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8F" w:rsidRPr="005B36A4" w:rsidRDefault="00801A8F" w:rsidP="000710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6A4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</w:t>
      </w:r>
    </w:p>
    <w:p w:rsidR="00801A8F" w:rsidRPr="005B36A4" w:rsidRDefault="00801A8F" w:rsidP="0007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36A4">
        <w:rPr>
          <w:rFonts w:ascii="Times New Roman" w:hAnsi="Times New Roman" w:cs="Times New Roman"/>
          <w:b/>
          <w:sz w:val="24"/>
          <w:szCs w:val="24"/>
        </w:rPr>
        <w:t xml:space="preserve">о реализации муниципальной программы </w:t>
      </w:r>
      <w:r w:rsidRPr="005B36A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</w:t>
      </w:r>
      <w:r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молодежной политики в муниципальном образовании «Шегарский район» на 2020-2022 годы»</w:t>
      </w:r>
    </w:p>
    <w:p w:rsidR="00801A8F" w:rsidRPr="005B36A4" w:rsidRDefault="003778E3" w:rsidP="0007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202</w:t>
      </w:r>
      <w:r w:rsidR="00AB1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A7455"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801A8F" w:rsidRPr="005B36A4" w:rsidRDefault="00801A8F" w:rsidP="00801A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A8F" w:rsidRPr="005B36A4" w:rsidRDefault="00801A8F" w:rsidP="00801A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36A4">
        <w:rPr>
          <w:rFonts w:ascii="Times New Roman" w:eastAsia="Calibri" w:hAnsi="Times New Roman" w:cs="Times New Roman"/>
          <w:b/>
          <w:sz w:val="24"/>
          <w:szCs w:val="24"/>
        </w:rPr>
        <w:t>Цель программы</w:t>
      </w:r>
    </w:p>
    <w:p w:rsidR="00801A8F" w:rsidRPr="005B36A4" w:rsidRDefault="00CA7455" w:rsidP="00F60F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hAnsi="Times New Roman" w:cs="Times New Roman"/>
          <w:sz w:val="24"/>
          <w:szCs w:val="24"/>
        </w:rPr>
        <w:t>Создание условий для успешной социализации и самореализации молодежи Шегарского района</w:t>
      </w:r>
    </w:p>
    <w:p w:rsidR="00801A8F" w:rsidRPr="005B36A4" w:rsidRDefault="00801A8F" w:rsidP="000710E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Задачи Программы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Гражданско-патриотическое воспитание и содействие самоорганизации молодежи;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Пропаганда здорового образа, поддержка талантливой молодежи;</w:t>
      </w:r>
      <w:r w:rsidR="00CA77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престижа семейных ценностей в молодежной среде;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толерантных межэтнических и межконфессиональных отношений в молодежной среде</w:t>
      </w:r>
      <w:r w:rsid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Социально-экономическая адаптация молодежи. Поддержка молодых специалистов</w:t>
      </w:r>
      <w:r w:rsid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7455" w:rsidRPr="005B36A4" w:rsidRDefault="00CA7455" w:rsidP="00071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детского и молодежного движения как стратегического партнера государства</w:t>
      </w:r>
      <w:r w:rsid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1A8F" w:rsidRPr="005B36A4" w:rsidRDefault="00801A8F" w:rsidP="000710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B36A4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>-</w:t>
      </w:r>
      <w:r w:rsidR="005B36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36A4">
        <w:rPr>
          <w:rFonts w:ascii="Times New Roman" w:eastAsia="Calibri" w:hAnsi="Times New Roman" w:cs="Times New Roman"/>
          <w:sz w:val="24"/>
          <w:szCs w:val="24"/>
        </w:rPr>
        <w:t>Повышение политической, социально-экономической грамотности молодежи;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>-</w:t>
      </w:r>
      <w:r w:rsidR="005B36A4">
        <w:rPr>
          <w:rFonts w:ascii="Times New Roman" w:eastAsia="Calibri" w:hAnsi="Times New Roman" w:cs="Times New Roman"/>
          <w:sz w:val="24"/>
          <w:szCs w:val="24"/>
        </w:rPr>
        <w:t xml:space="preserve"> Ф</w:t>
      </w:r>
      <w:r w:rsidRPr="005B36A4">
        <w:rPr>
          <w:rFonts w:ascii="Times New Roman" w:eastAsia="Calibri" w:hAnsi="Times New Roman" w:cs="Times New Roman"/>
          <w:sz w:val="24"/>
          <w:szCs w:val="24"/>
        </w:rPr>
        <w:t>ормирование гражданского и патриотического мировоззрения молодежи, повышение ее социальной и творческой активности;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B36A4">
        <w:rPr>
          <w:rFonts w:ascii="Times New Roman" w:eastAsia="Calibri" w:hAnsi="Times New Roman" w:cs="Times New Roman"/>
          <w:sz w:val="24"/>
          <w:szCs w:val="24"/>
        </w:rPr>
        <w:t>П</w:t>
      </w:r>
      <w:r w:rsidRPr="005B36A4">
        <w:rPr>
          <w:rFonts w:ascii="Times New Roman" w:eastAsia="Calibri" w:hAnsi="Times New Roman" w:cs="Times New Roman"/>
          <w:sz w:val="24"/>
          <w:szCs w:val="24"/>
        </w:rPr>
        <w:t>овышение общегосударственной значимости и престижа военной службы, совершенствование работы по военно-патриотическому воспитанию молодежи;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B36A4">
        <w:rPr>
          <w:rFonts w:ascii="Times New Roman" w:eastAsia="Calibri" w:hAnsi="Times New Roman" w:cs="Times New Roman"/>
          <w:sz w:val="24"/>
          <w:szCs w:val="24"/>
        </w:rPr>
        <w:t>П</w:t>
      </w:r>
      <w:r w:rsidRPr="005B36A4">
        <w:rPr>
          <w:rFonts w:ascii="Times New Roman" w:eastAsia="Calibri" w:hAnsi="Times New Roman" w:cs="Times New Roman"/>
          <w:sz w:val="24"/>
          <w:szCs w:val="24"/>
        </w:rPr>
        <w:t>ропаганда здорового образа жизни, воспитания и формирования культуры здоровья, предупреждения распространения наркомании среди молодежи, профилактика правонарушений;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B36A4">
        <w:rPr>
          <w:rFonts w:ascii="Times New Roman" w:eastAsia="Calibri" w:hAnsi="Times New Roman" w:cs="Times New Roman"/>
          <w:sz w:val="24"/>
          <w:szCs w:val="24"/>
        </w:rPr>
        <w:t>Р</w:t>
      </w:r>
      <w:r w:rsidRPr="005B36A4">
        <w:rPr>
          <w:rFonts w:ascii="Times New Roman" w:eastAsia="Calibri" w:hAnsi="Times New Roman" w:cs="Times New Roman"/>
          <w:sz w:val="24"/>
          <w:szCs w:val="24"/>
        </w:rPr>
        <w:t>азвитие лидерских навыков и умений представителей и лидеров детских общественных организаций и объединений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>-</w:t>
      </w:r>
      <w:r w:rsidR="005B36A4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5B36A4">
        <w:rPr>
          <w:rFonts w:ascii="Times New Roman" w:eastAsia="Calibri" w:hAnsi="Times New Roman" w:cs="Times New Roman"/>
          <w:sz w:val="24"/>
          <w:szCs w:val="24"/>
        </w:rPr>
        <w:t>овышение престижа и роли семьи в обществе, поддержка творческой и социальной инициативы молодых семей;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B36A4">
        <w:rPr>
          <w:rFonts w:ascii="Times New Roman" w:eastAsia="Calibri" w:hAnsi="Times New Roman" w:cs="Times New Roman"/>
          <w:sz w:val="24"/>
          <w:szCs w:val="24"/>
        </w:rPr>
        <w:t>Ф</w:t>
      </w:r>
      <w:r w:rsidRPr="005B36A4">
        <w:rPr>
          <w:rFonts w:ascii="Times New Roman" w:eastAsia="Calibri" w:hAnsi="Times New Roman" w:cs="Times New Roman"/>
          <w:sz w:val="24"/>
          <w:szCs w:val="24"/>
        </w:rPr>
        <w:t>ормирование толерантных установок в молодежной среде, гармонизация межнациональных отношений;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B36A4">
        <w:rPr>
          <w:rFonts w:ascii="Times New Roman" w:eastAsia="Calibri" w:hAnsi="Times New Roman" w:cs="Times New Roman"/>
          <w:sz w:val="24"/>
          <w:szCs w:val="24"/>
        </w:rPr>
        <w:t>П</w:t>
      </w:r>
      <w:r w:rsidRPr="005B36A4">
        <w:rPr>
          <w:rFonts w:ascii="Times New Roman" w:eastAsia="Calibri" w:hAnsi="Times New Roman" w:cs="Times New Roman"/>
          <w:sz w:val="24"/>
          <w:szCs w:val="24"/>
        </w:rPr>
        <w:t>овышение престижа профессий в сфере АПК;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>-</w:t>
      </w:r>
      <w:r w:rsidR="005B36A4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5B36A4">
        <w:rPr>
          <w:rFonts w:ascii="Times New Roman" w:eastAsia="Calibri" w:hAnsi="Times New Roman" w:cs="Times New Roman"/>
          <w:sz w:val="24"/>
          <w:szCs w:val="24"/>
        </w:rPr>
        <w:t>овышение мотивации к получению высшего профессионального образования;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B36A4">
        <w:rPr>
          <w:rFonts w:ascii="Times New Roman" w:eastAsia="Calibri" w:hAnsi="Times New Roman" w:cs="Times New Roman"/>
          <w:sz w:val="24"/>
          <w:szCs w:val="24"/>
        </w:rPr>
        <w:t>У</w:t>
      </w:r>
      <w:r w:rsidRPr="005B36A4">
        <w:rPr>
          <w:rFonts w:ascii="Times New Roman" w:eastAsia="Calibri" w:hAnsi="Times New Roman" w:cs="Times New Roman"/>
          <w:sz w:val="24"/>
          <w:szCs w:val="24"/>
        </w:rPr>
        <w:t>величение количества добровольцев (волонтеров) в подростково-молодежной среде;</w:t>
      </w:r>
    </w:p>
    <w:p w:rsidR="00CA7455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>-</w:t>
      </w:r>
      <w:r w:rsidR="005B36A4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Pr="005B36A4">
        <w:rPr>
          <w:rFonts w:ascii="Times New Roman" w:eastAsia="Calibri" w:hAnsi="Times New Roman" w:cs="Times New Roman"/>
          <w:sz w:val="24"/>
          <w:szCs w:val="24"/>
        </w:rPr>
        <w:t>величение численности молодежи, вовлеченной в деятельность общественных объединений, клубных формирований;</w:t>
      </w:r>
    </w:p>
    <w:p w:rsidR="00801A8F" w:rsidRPr="005B36A4" w:rsidRDefault="00CA7455" w:rsidP="00CA74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>-</w:t>
      </w:r>
      <w:r w:rsidR="005B36A4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Pr="005B36A4">
        <w:rPr>
          <w:rFonts w:ascii="Times New Roman" w:eastAsia="Calibri" w:hAnsi="Times New Roman" w:cs="Times New Roman"/>
          <w:sz w:val="24"/>
          <w:szCs w:val="24"/>
        </w:rPr>
        <w:t>величение численности молодежи, задействованной в программных мероприятиях гражданско-патриотической направленности.</w:t>
      </w:r>
    </w:p>
    <w:p w:rsidR="00801A8F" w:rsidRPr="005B36A4" w:rsidRDefault="00801A8F" w:rsidP="00801A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A8F" w:rsidRPr="005B36A4" w:rsidRDefault="00801A8F" w:rsidP="00801A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6A4">
        <w:rPr>
          <w:rFonts w:ascii="Times New Roman" w:hAnsi="Times New Roman" w:cs="Times New Roman"/>
          <w:b/>
          <w:sz w:val="24"/>
          <w:szCs w:val="24"/>
        </w:rPr>
        <w:t>Ит</w:t>
      </w:r>
      <w:r w:rsidR="00CA7455" w:rsidRPr="005B36A4">
        <w:rPr>
          <w:rFonts w:ascii="Times New Roman" w:hAnsi="Times New Roman" w:cs="Times New Roman"/>
          <w:b/>
          <w:sz w:val="24"/>
          <w:szCs w:val="24"/>
        </w:rPr>
        <w:t>оги реализации программы</w:t>
      </w:r>
    </w:p>
    <w:p w:rsidR="00731B71" w:rsidRPr="00B01D58" w:rsidRDefault="00996F30" w:rsidP="00BE3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>В 202</w:t>
      </w:r>
      <w:r w:rsidR="00AB175D">
        <w:rPr>
          <w:rFonts w:ascii="Times New Roman" w:eastAsia="Calibri" w:hAnsi="Times New Roman" w:cs="Times New Roman"/>
          <w:sz w:val="24"/>
          <w:szCs w:val="24"/>
        </w:rPr>
        <w:t>2</w:t>
      </w:r>
      <w:r w:rsidR="0086193E" w:rsidRPr="005B36A4">
        <w:rPr>
          <w:rFonts w:ascii="Times New Roman" w:eastAsia="Calibri" w:hAnsi="Times New Roman" w:cs="Times New Roman"/>
          <w:sz w:val="24"/>
          <w:szCs w:val="24"/>
        </w:rPr>
        <w:t xml:space="preserve"> году на реализацию программных мероприятий муниципальной программы бюджетом Шегарско</w:t>
      </w:r>
      <w:r w:rsidR="00131E2A" w:rsidRPr="005B36A4">
        <w:rPr>
          <w:rFonts w:ascii="Times New Roman" w:eastAsia="Calibri" w:hAnsi="Times New Roman" w:cs="Times New Roman"/>
          <w:sz w:val="24"/>
          <w:szCs w:val="24"/>
        </w:rPr>
        <w:t xml:space="preserve">го района </w:t>
      </w:r>
      <w:r w:rsidRPr="005B36A4">
        <w:rPr>
          <w:rFonts w:ascii="Times New Roman" w:eastAsia="Calibri" w:hAnsi="Times New Roman" w:cs="Times New Roman"/>
          <w:sz w:val="24"/>
          <w:szCs w:val="24"/>
        </w:rPr>
        <w:t>не было</w:t>
      </w:r>
      <w:r w:rsidR="003778E3" w:rsidRPr="005B36A4">
        <w:rPr>
          <w:rFonts w:ascii="Times New Roman" w:eastAsia="Calibri" w:hAnsi="Times New Roman" w:cs="Times New Roman"/>
          <w:sz w:val="24"/>
          <w:szCs w:val="24"/>
        </w:rPr>
        <w:t xml:space="preserve"> выделено </w:t>
      </w:r>
      <w:r w:rsidRPr="005B36A4">
        <w:rPr>
          <w:rFonts w:ascii="Times New Roman" w:eastAsia="Calibri" w:hAnsi="Times New Roman" w:cs="Times New Roman"/>
          <w:sz w:val="24"/>
          <w:szCs w:val="24"/>
        </w:rPr>
        <w:t>финансирования</w:t>
      </w:r>
      <w:r w:rsidR="003778E3" w:rsidRPr="005B36A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778E3" w:rsidRPr="005B36A4">
        <w:rPr>
          <w:rFonts w:ascii="Times New Roman" w:hAnsi="Times New Roman" w:cs="Times New Roman"/>
          <w:sz w:val="24"/>
          <w:szCs w:val="24"/>
        </w:rPr>
        <w:t>П</w:t>
      </w:r>
      <w:r w:rsidR="00C44E90" w:rsidRPr="005B36A4">
        <w:rPr>
          <w:rFonts w:ascii="Times New Roman" w:hAnsi="Times New Roman" w:cs="Times New Roman"/>
          <w:sz w:val="24"/>
          <w:szCs w:val="24"/>
        </w:rPr>
        <w:t>рогра</w:t>
      </w:r>
      <w:r w:rsidR="00814ADF" w:rsidRPr="005B36A4">
        <w:rPr>
          <w:rFonts w:ascii="Times New Roman" w:hAnsi="Times New Roman" w:cs="Times New Roman"/>
          <w:sz w:val="24"/>
          <w:szCs w:val="24"/>
        </w:rPr>
        <w:t>м</w:t>
      </w:r>
      <w:r w:rsidR="005B36A4">
        <w:rPr>
          <w:rFonts w:ascii="Times New Roman" w:hAnsi="Times New Roman" w:cs="Times New Roman"/>
          <w:sz w:val="24"/>
          <w:szCs w:val="24"/>
        </w:rPr>
        <w:t xml:space="preserve">мные </w:t>
      </w:r>
      <w:r w:rsidR="00C44E90" w:rsidRPr="005B36A4">
        <w:rPr>
          <w:rFonts w:ascii="Times New Roman" w:hAnsi="Times New Roman" w:cs="Times New Roman"/>
          <w:sz w:val="24"/>
          <w:szCs w:val="24"/>
        </w:rPr>
        <w:t>мероприя</w:t>
      </w:r>
      <w:r w:rsidR="00814ADF" w:rsidRPr="005B36A4">
        <w:rPr>
          <w:rFonts w:ascii="Times New Roman" w:hAnsi="Times New Roman" w:cs="Times New Roman"/>
          <w:sz w:val="24"/>
          <w:szCs w:val="24"/>
        </w:rPr>
        <w:t>т</w:t>
      </w:r>
      <w:r w:rsidR="00C44E90" w:rsidRPr="005B36A4">
        <w:rPr>
          <w:rFonts w:ascii="Times New Roman" w:hAnsi="Times New Roman" w:cs="Times New Roman"/>
          <w:sz w:val="24"/>
          <w:szCs w:val="24"/>
        </w:rPr>
        <w:t>ия состоялись</w:t>
      </w:r>
      <w:r w:rsidR="00814ADF" w:rsidRPr="005B36A4">
        <w:rPr>
          <w:rFonts w:ascii="Times New Roman" w:hAnsi="Times New Roman" w:cs="Times New Roman"/>
          <w:sz w:val="24"/>
          <w:szCs w:val="24"/>
        </w:rPr>
        <w:t xml:space="preserve"> частично, в связи с отсутствием финансирования</w:t>
      </w:r>
      <w:r w:rsidR="00814ADF" w:rsidRPr="00B01D58">
        <w:rPr>
          <w:rFonts w:ascii="Times New Roman" w:hAnsi="Times New Roman" w:cs="Times New Roman"/>
          <w:sz w:val="24"/>
          <w:szCs w:val="24"/>
        </w:rPr>
        <w:t>.</w:t>
      </w:r>
    </w:p>
    <w:p w:rsidR="00717441" w:rsidRPr="005B36A4" w:rsidRDefault="00717441" w:rsidP="00BE3B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hAnsi="Times New Roman" w:cs="Times New Roman"/>
          <w:b/>
          <w:sz w:val="24"/>
          <w:szCs w:val="24"/>
        </w:rPr>
        <w:t>Описательный отчет программн</w:t>
      </w:r>
      <w:r w:rsidR="005B36A4">
        <w:rPr>
          <w:rFonts w:ascii="Times New Roman" w:hAnsi="Times New Roman" w:cs="Times New Roman"/>
          <w:b/>
          <w:sz w:val="24"/>
          <w:szCs w:val="24"/>
        </w:rPr>
        <w:t>ых мероприятий по итогам 202</w:t>
      </w:r>
      <w:r w:rsidR="00DF6542">
        <w:rPr>
          <w:rFonts w:ascii="Times New Roman" w:hAnsi="Times New Roman" w:cs="Times New Roman"/>
          <w:b/>
          <w:sz w:val="24"/>
          <w:szCs w:val="24"/>
        </w:rPr>
        <w:t>2</w:t>
      </w:r>
      <w:r w:rsidR="005B36A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9182A" w:rsidRPr="005B36A4" w:rsidRDefault="00731B71" w:rsidP="00BE3B2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рамках </w:t>
      </w:r>
      <w:r w:rsidRPr="00CA4C25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 и содействия самоорганизации молодежи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16A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896B36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B175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96B36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36A4">
        <w:rPr>
          <w:rFonts w:ascii="Times New Roman" w:hAnsi="Times New Roman" w:cs="Times New Roman"/>
          <w:sz w:val="24"/>
          <w:szCs w:val="24"/>
        </w:rPr>
        <w:t>с</w:t>
      </w:r>
      <w:r w:rsidR="008F7D1C" w:rsidRPr="005B36A4">
        <w:rPr>
          <w:rFonts w:ascii="Times New Roman" w:hAnsi="Times New Roman" w:cs="Times New Roman"/>
          <w:sz w:val="24"/>
          <w:szCs w:val="24"/>
        </w:rPr>
        <w:t>остоялось</w:t>
      </w:r>
      <w:r w:rsidR="00571DA9" w:rsidRPr="005B36A4">
        <w:rPr>
          <w:rFonts w:ascii="Times New Roman" w:hAnsi="Times New Roman" w:cs="Times New Roman"/>
          <w:sz w:val="24"/>
          <w:szCs w:val="24"/>
        </w:rPr>
        <w:t xml:space="preserve"> более 100</w:t>
      </w:r>
      <w:r w:rsidRPr="005B36A4">
        <w:rPr>
          <w:rFonts w:ascii="Times New Roman" w:hAnsi="Times New Roman" w:cs="Times New Roman"/>
          <w:sz w:val="24"/>
          <w:szCs w:val="24"/>
        </w:rPr>
        <w:t xml:space="preserve"> мероприятий разной направленности.</w:t>
      </w:r>
      <w:r w:rsidR="00EA75CA" w:rsidRPr="005B36A4">
        <w:rPr>
          <w:rFonts w:ascii="Times New Roman" w:hAnsi="Times New Roman" w:cs="Times New Roman"/>
          <w:sz w:val="24"/>
          <w:szCs w:val="24"/>
        </w:rPr>
        <w:t xml:space="preserve"> </w:t>
      </w:r>
      <w:r w:rsidR="00951C57" w:rsidRPr="005B36A4">
        <w:rPr>
          <w:rFonts w:ascii="Times New Roman" w:hAnsi="Times New Roman" w:cs="Times New Roman"/>
          <w:sz w:val="24"/>
          <w:szCs w:val="24"/>
        </w:rPr>
        <w:t>К</w:t>
      </w:r>
      <w:r w:rsidR="00EA75CA" w:rsidRPr="005B36A4">
        <w:rPr>
          <w:rFonts w:ascii="Times New Roman" w:hAnsi="Times New Roman" w:cs="Times New Roman"/>
          <w:sz w:val="24"/>
          <w:szCs w:val="24"/>
        </w:rPr>
        <w:t xml:space="preserve"> программным мероприятиям</w:t>
      </w:r>
      <w:r w:rsidR="00951C57" w:rsidRPr="005B36A4">
        <w:rPr>
          <w:rFonts w:ascii="Times New Roman" w:hAnsi="Times New Roman" w:cs="Times New Roman"/>
          <w:sz w:val="24"/>
          <w:szCs w:val="24"/>
        </w:rPr>
        <w:t xml:space="preserve"> были привлечены 110 участников таких</w:t>
      </w:r>
      <w:r w:rsidR="00EA75CA" w:rsidRPr="005B36A4">
        <w:rPr>
          <w:rFonts w:ascii="Times New Roman" w:hAnsi="Times New Roman" w:cs="Times New Roman"/>
          <w:sz w:val="24"/>
          <w:szCs w:val="24"/>
        </w:rPr>
        <w:t xml:space="preserve"> как:</w:t>
      </w:r>
      <w:r w:rsidR="00DA34A9" w:rsidRPr="005B36A4">
        <w:rPr>
          <w:rFonts w:ascii="Times New Roman" w:hAnsi="Times New Roman" w:cs="Times New Roman"/>
          <w:sz w:val="24"/>
          <w:szCs w:val="24"/>
        </w:rPr>
        <w:t xml:space="preserve"> пост №1</w:t>
      </w:r>
      <w:r w:rsidR="00BE3B27" w:rsidRPr="005B36A4">
        <w:rPr>
          <w:rFonts w:ascii="Times New Roman" w:hAnsi="Times New Roman" w:cs="Times New Roman"/>
          <w:sz w:val="24"/>
          <w:szCs w:val="24"/>
        </w:rPr>
        <w:t xml:space="preserve"> </w:t>
      </w:r>
      <w:r w:rsidR="00DA34A9" w:rsidRPr="005B36A4">
        <w:rPr>
          <w:rFonts w:ascii="Times New Roman" w:hAnsi="Times New Roman" w:cs="Times New Roman"/>
          <w:sz w:val="24"/>
          <w:szCs w:val="24"/>
        </w:rPr>
        <w:t xml:space="preserve">на </w:t>
      </w:r>
      <w:r w:rsidRPr="005B36A4">
        <w:rPr>
          <w:rFonts w:ascii="Times New Roman" w:hAnsi="Times New Roman" w:cs="Times New Roman"/>
          <w:sz w:val="24"/>
          <w:szCs w:val="24"/>
        </w:rPr>
        <w:t>митинг</w:t>
      </w:r>
      <w:r w:rsidR="00DA34A9" w:rsidRPr="005B36A4">
        <w:rPr>
          <w:rFonts w:ascii="Times New Roman" w:hAnsi="Times New Roman" w:cs="Times New Roman"/>
          <w:sz w:val="24"/>
          <w:szCs w:val="24"/>
        </w:rPr>
        <w:t>ах</w:t>
      </w:r>
      <w:r w:rsidR="00D6660B" w:rsidRPr="005B36A4">
        <w:rPr>
          <w:rFonts w:ascii="Times New Roman" w:hAnsi="Times New Roman" w:cs="Times New Roman"/>
          <w:sz w:val="24"/>
          <w:szCs w:val="24"/>
        </w:rPr>
        <w:t xml:space="preserve"> в селах района (52</w:t>
      </w:r>
      <w:r w:rsidR="00EA75CA" w:rsidRPr="005B36A4">
        <w:rPr>
          <w:rFonts w:ascii="Times New Roman" w:hAnsi="Times New Roman" w:cs="Times New Roman"/>
          <w:sz w:val="24"/>
          <w:szCs w:val="24"/>
        </w:rPr>
        <w:t xml:space="preserve"> уч</w:t>
      </w:r>
      <w:r w:rsidR="00BE3B27" w:rsidRPr="005B36A4">
        <w:rPr>
          <w:rFonts w:ascii="Times New Roman" w:hAnsi="Times New Roman" w:cs="Times New Roman"/>
          <w:sz w:val="24"/>
          <w:szCs w:val="24"/>
        </w:rPr>
        <w:t>астника</w:t>
      </w:r>
      <w:r w:rsidR="00EA75CA" w:rsidRPr="005B36A4">
        <w:rPr>
          <w:rFonts w:ascii="Times New Roman" w:hAnsi="Times New Roman" w:cs="Times New Roman"/>
          <w:sz w:val="24"/>
          <w:szCs w:val="24"/>
        </w:rPr>
        <w:t>),</w:t>
      </w:r>
      <w:r w:rsidR="00D6660B" w:rsidRPr="005B36A4">
        <w:rPr>
          <w:rFonts w:ascii="Times New Roman" w:hAnsi="Times New Roman" w:cs="Times New Roman"/>
          <w:sz w:val="24"/>
          <w:szCs w:val="24"/>
        </w:rPr>
        <w:t xml:space="preserve"> День призывника (34 уч</w:t>
      </w:r>
      <w:r w:rsidR="00BE3B27" w:rsidRPr="005B36A4">
        <w:rPr>
          <w:rFonts w:ascii="Times New Roman" w:hAnsi="Times New Roman" w:cs="Times New Roman"/>
          <w:sz w:val="24"/>
          <w:szCs w:val="24"/>
        </w:rPr>
        <w:t>астни</w:t>
      </w:r>
      <w:r w:rsidR="00D6660B" w:rsidRPr="005B36A4">
        <w:rPr>
          <w:rFonts w:ascii="Times New Roman" w:hAnsi="Times New Roman" w:cs="Times New Roman"/>
          <w:sz w:val="24"/>
          <w:szCs w:val="24"/>
        </w:rPr>
        <w:t xml:space="preserve">ка), </w:t>
      </w:r>
      <w:r w:rsidR="00E729F9" w:rsidRPr="005B36A4">
        <w:rPr>
          <w:rFonts w:ascii="Times New Roman" w:hAnsi="Times New Roman" w:cs="Times New Roman"/>
          <w:sz w:val="24"/>
          <w:szCs w:val="24"/>
        </w:rPr>
        <w:t>торжественное в</w:t>
      </w:r>
      <w:r w:rsidR="00BE3B27" w:rsidRPr="005B36A4">
        <w:rPr>
          <w:rFonts w:ascii="Times New Roman" w:hAnsi="Times New Roman" w:cs="Times New Roman"/>
          <w:sz w:val="24"/>
          <w:szCs w:val="24"/>
        </w:rPr>
        <w:t>ручение паспортов (12 участник</w:t>
      </w:r>
      <w:r w:rsidR="00DF6542">
        <w:rPr>
          <w:rFonts w:ascii="Times New Roman" w:hAnsi="Times New Roman" w:cs="Times New Roman"/>
          <w:sz w:val="24"/>
          <w:szCs w:val="24"/>
        </w:rPr>
        <w:t>ов)</w:t>
      </w:r>
      <w:r w:rsidR="005B36A4">
        <w:rPr>
          <w:rFonts w:ascii="Times New Roman" w:hAnsi="Times New Roman" w:cs="Times New Roman"/>
          <w:sz w:val="24"/>
          <w:szCs w:val="24"/>
        </w:rPr>
        <w:t>. Так</w:t>
      </w:r>
      <w:r w:rsidR="00D6660B" w:rsidRPr="005B36A4">
        <w:rPr>
          <w:rFonts w:ascii="Times New Roman" w:hAnsi="Times New Roman" w:cs="Times New Roman"/>
          <w:sz w:val="24"/>
          <w:szCs w:val="24"/>
        </w:rPr>
        <w:t xml:space="preserve">же молодежь приняла участие в </w:t>
      </w:r>
      <w:r w:rsidRPr="005B36A4">
        <w:rPr>
          <w:rFonts w:ascii="Times New Roman" w:hAnsi="Times New Roman" w:cs="Times New Roman"/>
          <w:sz w:val="24"/>
          <w:szCs w:val="24"/>
        </w:rPr>
        <w:t>поздравления</w:t>
      </w:r>
      <w:r w:rsidR="00D6660B" w:rsidRPr="005B36A4">
        <w:rPr>
          <w:rFonts w:ascii="Times New Roman" w:hAnsi="Times New Roman" w:cs="Times New Roman"/>
          <w:sz w:val="24"/>
          <w:szCs w:val="24"/>
        </w:rPr>
        <w:t>х</w:t>
      </w:r>
      <w:r w:rsidRPr="005B36A4">
        <w:rPr>
          <w:rFonts w:ascii="Times New Roman" w:hAnsi="Times New Roman" w:cs="Times New Roman"/>
          <w:sz w:val="24"/>
          <w:szCs w:val="24"/>
        </w:rPr>
        <w:t xml:space="preserve"> ветеранов на дому</w:t>
      </w:r>
      <w:r w:rsidR="00571DA9" w:rsidRPr="005B36A4">
        <w:rPr>
          <w:rFonts w:ascii="Times New Roman" w:hAnsi="Times New Roman" w:cs="Times New Roman"/>
          <w:sz w:val="24"/>
          <w:szCs w:val="24"/>
        </w:rPr>
        <w:t xml:space="preserve">, </w:t>
      </w:r>
      <w:r w:rsidR="00A163D9" w:rsidRPr="005B36A4">
        <w:rPr>
          <w:rFonts w:ascii="Times New Roman" w:hAnsi="Times New Roman" w:cs="Times New Roman"/>
          <w:sz w:val="24"/>
          <w:szCs w:val="24"/>
        </w:rPr>
        <w:t>акция Георгиевская ленточка</w:t>
      </w:r>
      <w:r w:rsidR="005B36A4">
        <w:rPr>
          <w:rFonts w:ascii="Times New Roman" w:hAnsi="Times New Roman" w:cs="Times New Roman"/>
          <w:sz w:val="24"/>
          <w:szCs w:val="24"/>
        </w:rPr>
        <w:t xml:space="preserve"> </w:t>
      </w:r>
      <w:r w:rsidR="00A163D9" w:rsidRPr="005B36A4">
        <w:rPr>
          <w:rFonts w:ascii="Times New Roman" w:hAnsi="Times New Roman" w:cs="Times New Roman"/>
          <w:sz w:val="24"/>
          <w:szCs w:val="24"/>
        </w:rPr>
        <w:t>-</w:t>
      </w:r>
      <w:r w:rsidR="00590CD1">
        <w:rPr>
          <w:rFonts w:ascii="Times New Roman" w:hAnsi="Times New Roman" w:cs="Times New Roman"/>
          <w:sz w:val="24"/>
          <w:szCs w:val="24"/>
        </w:rPr>
        <w:t xml:space="preserve"> </w:t>
      </w:r>
      <w:r w:rsidR="00A163D9" w:rsidRPr="005B36A4">
        <w:rPr>
          <w:rFonts w:ascii="Times New Roman" w:hAnsi="Times New Roman" w:cs="Times New Roman"/>
          <w:sz w:val="24"/>
          <w:szCs w:val="24"/>
        </w:rPr>
        <w:t>участвовали волонтеры Победы</w:t>
      </w:r>
      <w:r w:rsidR="00C9182A" w:rsidRPr="005B36A4">
        <w:rPr>
          <w:rFonts w:ascii="Times New Roman" w:hAnsi="Times New Roman" w:cs="Times New Roman"/>
          <w:sz w:val="24"/>
          <w:szCs w:val="24"/>
        </w:rPr>
        <w:t>,</w:t>
      </w:r>
      <w:r w:rsidR="00CC3972" w:rsidRPr="005B36A4">
        <w:rPr>
          <w:rFonts w:ascii="Times New Roman" w:hAnsi="Times New Roman" w:cs="Times New Roman"/>
          <w:sz w:val="24"/>
          <w:szCs w:val="24"/>
        </w:rPr>
        <w:t xml:space="preserve"> акция «Российская ленточка» к</w:t>
      </w:r>
      <w:r w:rsidR="005B36A4">
        <w:rPr>
          <w:rFonts w:ascii="Times New Roman" w:hAnsi="Times New Roman" w:cs="Times New Roman"/>
          <w:sz w:val="24"/>
          <w:szCs w:val="24"/>
        </w:rPr>
        <w:t>о</w:t>
      </w:r>
      <w:r w:rsidR="00CC3972" w:rsidRPr="005B36A4">
        <w:rPr>
          <w:rFonts w:ascii="Times New Roman" w:hAnsi="Times New Roman" w:cs="Times New Roman"/>
          <w:sz w:val="24"/>
          <w:szCs w:val="24"/>
        </w:rPr>
        <w:t xml:space="preserve"> Дню России,</w:t>
      </w:r>
      <w:r w:rsidR="00571DA9" w:rsidRPr="005B36A4">
        <w:rPr>
          <w:rFonts w:ascii="Times New Roman" w:hAnsi="Times New Roman" w:cs="Times New Roman"/>
          <w:sz w:val="24"/>
          <w:szCs w:val="24"/>
        </w:rPr>
        <w:t xml:space="preserve"> </w:t>
      </w:r>
      <w:r w:rsidRPr="005B36A4">
        <w:rPr>
          <w:rFonts w:ascii="Times New Roman" w:hAnsi="Times New Roman" w:cs="Times New Roman"/>
          <w:sz w:val="24"/>
          <w:szCs w:val="24"/>
        </w:rPr>
        <w:t>легкоатлетическая эстафета</w:t>
      </w:r>
      <w:r w:rsidR="00DA34A9" w:rsidRPr="005B36A4">
        <w:rPr>
          <w:rFonts w:ascii="Times New Roman" w:hAnsi="Times New Roman" w:cs="Times New Roman"/>
          <w:sz w:val="24"/>
          <w:szCs w:val="24"/>
        </w:rPr>
        <w:t>, выставки изобразительного и прикладного творчества, конкурсы, викторины, классные часы и т.д.</w:t>
      </w:r>
    </w:p>
    <w:p w:rsidR="00731B71" w:rsidRPr="005B36A4" w:rsidRDefault="00896B36" w:rsidP="00BE3B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Приняли участие в </w:t>
      </w:r>
      <w:r w:rsidR="00C37462" w:rsidRPr="005B36A4">
        <w:rPr>
          <w:rFonts w:ascii="Times New Roman" w:hAnsi="Times New Roman" w:cs="Times New Roman"/>
          <w:sz w:val="24"/>
          <w:szCs w:val="24"/>
        </w:rPr>
        <w:t xml:space="preserve">международном историческом диктанте на тему событий Великой </w:t>
      </w:r>
      <w:r w:rsidR="005B36A4">
        <w:rPr>
          <w:rFonts w:ascii="Times New Roman" w:hAnsi="Times New Roman" w:cs="Times New Roman"/>
          <w:sz w:val="24"/>
          <w:szCs w:val="24"/>
        </w:rPr>
        <w:t>О</w:t>
      </w:r>
      <w:r w:rsidR="00C37462" w:rsidRPr="005B36A4">
        <w:rPr>
          <w:rFonts w:ascii="Times New Roman" w:hAnsi="Times New Roman" w:cs="Times New Roman"/>
          <w:sz w:val="24"/>
          <w:szCs w:val="24"/>
        </w:rPr>
        <w:t>течественной войны</w:t>
      </w:r>
      <w:r w:rsidR="005B36A4">
        <w:rPr>
          <w:rFonts w:ascii="Times New Roman" w:hAnsi="Times New Roman" w:cs="Times New Roman"/>
          <w:sz w:val="24"/>
          <w:szCs w:val="24"/>
        </w:rPr>
        <w:t xml:space="preserve"> </w:t>
      </w:r>
      <w:r w:rsidR="00C37462" w:rsidRPr="005B36A4">
        <w:rPr>
          <w:rFonts w:ascii="Times New Roman" w:hAnsi="Times New Roman" w:cs="Times New Roman"/>
          <w:sz w:val="24"/>
          <w:szCs w:val="24"/>
        </w:rPr>
        <w:t>-</w:t>
      </w:r>
      <w:r w:rsidR="00CA043E">
        <w:rPr>
          <w:rFonts w:ascii="Times New Roman" w:hAnsi="Times New Roman" w:cs="Times New Roman"/>
          <w:sz w:val="24"/>
          <w:szCs w:val="24"/>
        </w:rPr>
        <w:t xml:space="preserve"> </w:t>
      </w:r>
      <w:r w:rsidR="002F2488" w:rsidRPr="005B36A4">
        <w:rPr>
          <w:rFonts w:ascii="Times New Roman" w:hAnsi="Times New Roman" w:cs="Times New Roman"/>
          <w:sz w:val="24"/>
          <w:szCs w:val="24"/>
        </w:rPr>
        <w:t>«</w:t>
      </w:r>
      <w:r w:rsidR="00C37462" w:rsidRPr="005B36A4">
        <w:rPr>
          <w:rFonts w:ascii="Times New Roman" w:hAnsi="Times New Roman" w:cs="Times New Roman"/>
          <w:sz w:val="24"/>
          <w:szCs w:val="24"/>
        </w:rPr>
        <w:t>Диктант Победы»</w:t>
      </w:r>
      <w:r w:rsidR="002F2488" w:rsidRPr="005B36A4">
        <w:rPr>
          <w:rFonts w:ascii="Times New Roman" w:hAnsi="Times New Roman" w:cs="Times New Roman"/>
          <w:sz w:val="24"/>
          <w:szCs w:val="24"/>
        </w:rPr>
        <w:t>.</w:t>
      </w:r>
    </w:p>
    <w:p w:rsidR="00C37462" w:rsidRPr="005B36A4" w:rsidRDefault="00DA34A9" w:rsidP="00BE3B2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6A4">
        <w:rPr>
          <w:rFonts w:ascii="Times New Roman" w:hAnsi="Times New Roman" w:cs="Times New Roman"/>
          <w:sz w:val="24"/>
          <w:szCs w:val="24"/>
        </w:rPr>
        <w:t xml:space="preserve">Традиционно прошло </w:t>
      </w:r>
      <w:r w:rsidR="008F7D1C" w:rsidRPr="005B36A4">
        <w:rPr>
          <w:rFonts w:ascii="Times New Roman" w:hAnsi="Times New Roman" w:cs="Times New Roman"/>
          <w:sz w:val="24"/>
          <w:szCs w:val="24"/>
        </w:rPr>
        <w:t>торжественное мероприятие «День призывника»</w:t>
      </w:r>
      <w:r w:rsidR="00571DA9" w:rsidRPr="005B36A4">
        <w:rPr>
          <w:rFonts w:ascii="Times New Roman" w:hAnsi="Times New Roman" w:cs="Times New Roman"/>
          <w:sz w:val="24"/>
          <w:szCs w:val="24"/>
        </w:rPr>
        <w:t>.</w:t>
      </w:r>
      <w:r w:rsidR="00933FD7" w:rsidRPr="005B36A4">
        <w:rPr>
          <w:rFonts w:ascii="Times New Roman" w:hAnsi="Times New Roman" w:cs="Times New Roman"/>
          <w:sz w:val="24"/>
          <w:szCs w:val="24"/>
        </w:rPr>
        <w:t xml:space="preserve"> </w:t>
      </w:r>
      <w:r w:rsidR="008F7D1C" w:rsidRPr="005B36A4">
        <w:rPr>
          <w:rFonts w:ascii="Times New Roman" w:hAnsi="Times New Roman" w:cs="Times New Roman"/>
          <w:sz w:val="24"/>
          <w:szCs w:val="24"/>
        </w:rPr>
        <w:t>Проходит оно в формате круглого стола, в котором принимают участие представители военкомата, районной администрации, сельских поселений, призывников и их родителей.</w:t>
      </w:r>
    </w:p>
    <w:p w:rsidR="00AB175D" w:rsidRDefault="00AB175D" w:rsidP="00AB1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4B5E">
        <w:rPr>
          <w:rFonts w:ascii="Times New Roman" w:hAnsi="Times New Roman" w:cs="Times New Roman"/>
          <w:sz w:val="24"/>
          <w:szCs w:val="24"/>
        </w:rPr>
        <w:t>14 октября в СК имени С.А. Белова состоялись районные соревнования «Спартакиада молодёжи Шегарского района допризывного возраста – 2022» среди мальчиков 11-15 лет, юношей 16-18 лет</w:t>
      </w:r>
      <w:r>
        <w:rPr>
          <w:rFonts w:ascii="Times New Roman" w:hAnsi="Times New Roman" w:cs="Times New Roman"/>
          <w:sz w:val="24"/>
          <w:szCs w:val="24"/>
        </w:rPr>
        <w:t>. В мероприятии приняли участие 68 человек.</w:t>
      </w:r>
    </w:p>
    <w:p w:rsidR="00A163D9" w:rsidRDefault="00A163D9" w:rsidP="00AB1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6A4">
        <w:rPr>
          <w:rFonts w:ascii="Times New Roman" w:hAnsi="Times New Roman" w:cs="Times New Roman"/>
          <w:sz w:val="24"/>
          <w:szCs w:val="24"/>
        </w:rPr>
        <w:t xml:space="preserve">12 июня в рамках праздника, посвященного «Дню России» </w:t>
      </w:r>
      <w:r w:rsidR="005710FB" w:rsidRPr="005B36A4">
        <w:rPr>
          <w:rFonts w:ascii="Times New Roman" w:hAnsi="Times New Roman" w:cs="Times New Roman"/>
          <w:sz w:val="24"/>
          <w:szCs w:val="24"/>
        </w:rPr>
        <w:t>юные граждане Шегарского района стали участниками акции «Мы граждане России». В</w:t>
      </w:r>
      <w:r w:rsidRPr="005B36A4">
        <w:rPr>
          <w:rFonts w:ascii="Times New Roman" w:hAnsi="Times New Roman" w:cs="Times New Roman"/>
          <w:sz w:val="24"/>
          <w:szCs w:val="24"/>
        </w:rPr>
        <w:t xml:space="preserve"> торжественной обстановке </w:t>
      </w:r>
      <w:r w:rsidR="005710FB" w:rsidRPr="005B36A4">
        <w:rPr>
          <w:rFonts w:ascii="Times New Roman" w:hAnsi="Times New Roman" w:cs="Times New Roman"/>
          <w:sz w:val="24"/>
          <w:szCs w:val="24"/>
        </w:rPr>
        <w:t xml:space="preserve">им </w:t>
      </w:r>
      <w:r w:rsidR="005B36A4">
        <w:rPr>
          <w:rFonts w:ascii="Times New Roman" w:hAnsi="Times New Roman" w:cs="Times New Roman"/>
          <w:sz w:val="24"/>
          <w:szCs w:val="24"/>
        </w:rPr>
        <w:t>были вручены паспорта.</w:t>
      </w:r>
    </w:p>
    <w:p w:rsidR="00CA4C25" w:rsidRDefault="00CA4C25" w:rsidP="00AB1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14D">
        <w:rPr>
          <w:rFonts w:ascii="Times New Roman" w:hAnsi="Times New Roman" w:cs="Times New Roman"/>
          <w:sz w:val="24"/>
          <w:szCs w:val="24"/>
        </w:rPr>
        <w:t>24 ноября в Промышленно-коммерческом техникуме прошло занятие Молодежной парламентской школы для школьников и студентов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A214D">
        <w:rPr>
          <w:rFonts w:ascii="Times New Roman" w:hAnsi="Times New Roman" w:cs="Times New Roman"/>
          <w:sz w:val="24"/>
          <w:szCs w:val="24"/>
        </w:rPr>
        <w:t>объедини</w:t>
      </w:r>
      <w:r>
        <w:rPr>
          <w:rFonts w:ascii="Times New Roman" w:hAnsi="Times New Roman" w:cs="Times New Roman"/>
          <w:sz w:val="24"/>
          <w:szCs w:val="24"/>
        </w:rPr>
        <w:t>вшая</w:t>
      </w:r>
      <w:proofErr w:type="gramEnd"/>
      <w:r w:rsidRPr="00FA21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около 55 </w:t>
      </w:r>
      <w:r w:rsidRPr="00FA214D">
        <w:rPr>
          <w:rFonts w:ascii="Times New Roman" w:hAnsi="Times New Roman" w:cs="Times New Roman"/>
          <w:sz w:val="24"/>
          <w:szCs w:val="24"/>
        </w:rPr>
        <w:t>обучающихся Побединской школы, Шегарской СОШ №1 и СОШ №2, а также студентов Промышленно-коммерческого техникума.</w:t>
      </w:r>
    </w:p>
    <w:p w:rsidR="00CA4C25" w:rsidRDefault="00CA4C25" w:rsidP="00AB1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ноября прошел очный этап </w:t>
      </w:r>
      <w:r w:rsidR="00D339FC">
        <w:rPr>
          <w:rFonts w:ascii="Times New Roman" w:hAnsi="Times New Roman" w:cs="Times New Roman"/>
          <w:sz w:val="24"/>
          <w:szCs w:val="24"/>
        </w:rPr>
        <w:t>областного конкурса молодежных проектов «Твоя идея»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339FC">
        <w:rPr>
          <w:rFonts w:ascii="Times New Roman" w:hAnsi="Times New Roman" w:cs="Times New Roman"/>
          <w:sz w:val="24"/>
          <w:szCs w:val="24"/>
        </w:rPr>
        <w:t>В номинации</w:t>
      </w:r>
      <w:r w:rsidR="00D339FC" w:rsidRPr="00D65C5F">
        <w:rPr>
          <w:rFonts w:ascii="Times New Roman" w:hAnsi="Times New Roman" w:cs="Times New Roman"/>
          <w:sz w:val="24"/>
          <w:szCs w:val="24"/>
        </w:rPr>
        <w:t xml:space="preserve"> «</w:t>
      </w:r>
      <w:r w:rsidR="00D339FC">
        <w:rPr>
          <w:rFonts w:ascii="Times New Roman" w:hAnsi="Times New Roman" w:cs="Times New Roman"/>
          <w:sz w:val="24"/>
          <w:szCs w:val="24"/>
        </w:rPr>
        <w:t xml:space="preserve">Патриотизм и гражданственность» </w:t>
      </w:r>
      <w:r>
        <w:rPr>
          <w:rFonts w:ascii="Times New Roman" w:hAnsi="Times New Roman" w:cs="Times New Roman"/>
          <w:sz w:val="24"/>
          <w:szCs w:val="24"/>
        </w:rPr>
        <w:t>Альбина</w:t>
      </w:r>
      <w:r w:rsidR="00D33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9FC">
        <w:rPr>
          <w:rFonts w:ascii="Times New Roman" w:hAnsi="Times New Roman" w:cs="Times New Roman"/>
          <w:sz w:val="24"/>
          <w:szCs w:val="24"/>
        </w:rPr>
        <w:t>Шуварикова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39FC">
        <w:rPr>
          <w:rFonts w:ascii="Times New Roman" w:hAnsi="Times New Roman" w:cs="Times New Roman"/>
          <w:sz w:val="24"/>
          <w:szCs w:val="24"/>
        </w:rPr>
        <w:t>стала победителем</w:t>
      </w:r>
      <w:r w:rsidR="00590CD1">
        <w:rPr>
          <w:rFonts w:ascii="Times New Roman" w:hAnsi="Times New Roman" w:cs="Times New Roman"/>
          <w:sz w:val="24"/>
          <w:szCs w:val="24"/>
        </w:rPr>
        <w:t>,</w:t>
      </w:r>
      <w:r w:rsidR="00D339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</w:t>
      </w:r>
      <w:r w:rsidR="00D339FC">
        <w:rPr>
          <w:rFonts w:ascii="Times New Roman" w:hAnsi="Times New Roman" w:cs="Times New Roman"/>
          <w:sz w:val="24"/>
          <w:szCs w:val="24"/>
        </w:rPr>
        <w:t>ив</w:t>
      </w:r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r w:rsidRPr="00D65C5F">
        <w:rPr>
          <w:rFonts w:ascii="Times New Roman" w:hAnsi="Times New Roman" w:cs="Times New Roman"/>
          <w:sz w:val="24"/>
          <w:szCs w:val="24"/>
        </w:rPr>
        <w:t>«Мы гордимся»</w:t>
      </w:r>
      <w:r w:rsidR="00D339FC">
        <w:rPr>
          <w:rFonts w:ascii="Times New Roman" w:hAnsi="Times New Roman" w:cs="Times New Roman"/>
          <w:sz w:val="24"/>
          <w:szCs w:val="24"/>
        </w:rPr>
        <w:t>.</w:t>
      </w:r>
    </w:p>
    <w:p w:rsidR="00D339FC" w:rsidRPr="005B36A4" w:rsidRDefault="00D339FC" w:rsidP="00AB1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9FC">
        <w:rPr>
          <w:rFonts w:ascii="Times New Roman" w:hAnsi="Times New Roman" w:cs="Times New Roman"/>
          <w:sz w:val="24"/>
          <w:szCs w:val="24"/>
        </w:rPr>
        <w:t xml:space="preserve">С 1 по 3 декабря в образовательном центре «Солнечный» </w:t>
      </w:r>
      <w:proofErr w:type="spellStart"/>
      <w:r w:rsidRPr="00D339F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D339F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339FC">
        <w:rPr>
          <w:rFonts w:ascii="Times New Roman" w:hAnsi="Times New Roman" w:cs="Times New Roman"/>
          <w:sz w:val="24"/>
          <w:szCs w:val="24"/>
        </w:rPr>
        <w:t>алтай</w:t>
      </w:r>
      <w:proofErr w:type="spellEnd"/>
      <w:r w:rsidRPr="00D339FC">
        <w:rPr>
          <w:rFonts w:ascii="Times New Roman" w:hAnsi="Times New Roman" w:cs="Times New Roman"/>
          <w:sz w:val="24"/>
          <w:szCs w:val="24"/>
        </w:rPr>
        <w:t xml:space="preserve"> прошел Региональный молодёжный волонтерский форум «Мы Вместе». На форуме собрались 120 представителей волонтерского сообщества из 10 муниципальных образований в возрасте от 16 до 35 лет по различным направлениям. От Шегарского района приняли участие Власова Дарья и </w:t>
      </w:r>
      <w:proofErr w:type="spellStart"/>
      <w:r w:rsidRPr="00D339FC">
        <w:rPr>
          <w:rFonts w:ascii="Times New Roman" w:hAnsi="Times New Roman" w:cs="Times New Roman"/>
          <w:sz w:val="24"/>
          <w:szCs w:val="24"/>
        </w:rPr>
        <w:t>Коколова</w:t>
      </w:r>
      <w:proofErr w:type="spellEnd"/>
      <w:r w:rsidRPr="00D339FC">
        <w:rPr>
          <w:rFonts w:ascii="Times New Roman" w:hAnsi="Times New Roman" w:cs="Times New Roman"/>
          <w:sz w:val="24"/>
          <w:szCs w:val="24"/>
        </w:rPr>
        <w:t xml:space="preserve"> Анна.</w:t>
      </w:r>
    </w:p>
    <w:p w:rsidR="00F60FD8" w:rsidRDefault="00D339FC" w:rsidP="00BE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27 по 30 августа </w:t>
      </w:r>
      <w:r w:rsidR="0091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парка-отеля «Энергетик»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1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Аникино прошел областной молодежный форум «Смородина», где участники разрабатывали и представляли свои социальные проекты. На форуме собрались более 100 человек, в том числе </w:t>
      </w:r>
      <w:proofErr w:type="spellStart"/>
      <w:r w:rsidR="0091356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Куцанова</w:t>
      </w:r>
      <w:proofErr w:type="spellEnd"/>
      <w:r w:rsidR="0091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Анастасия и Власова Дарья.</w:t>
      </w:r>
    </w:p>
    <w:p w:rsidR="00D339FC" w:rsidRPr="00D339FC" w:rsidRDefault="00D339FC" w:rsidP="00BE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3D9" w:rsidRPr="005B36A4" w:rsidRDefault="00A163D9" w:rsidP="00BE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Состоялось более 70</w:t>
      </w:r>
      <w:r w:rsidR="002D0B4F"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мероприятий и акций,</w:t>
      </w:r>
      <w:r w:rsidR="002D0B4F" w:rsidRPr="005B36A4">
        <w:rPr>
          <w:rFonts w:ascii="Times New Roman" w:hAnsi="Times New Roman" w:cs="Times New Roman"/>
          <w:b/>
          <w:sz w:val="24"/>
          <w:szCs w:val="24"/>
        </w:rPr>
        <w:t xml:space="preserve"> направленных на здоровый образ жизни</w:t>
      </w:r>
      <w:r w:rsidR="002D0B4F"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профилактику правонарушений среди детей и подростков.</w:t>
      </w:r>
      <w:r w:rsidR="002F2488"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33FD7" w:rsidRPr="005B36A4" w:rsidRDefault="00446F45" w:rsidP="00BE3B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 из самых важных</w:t>
      </w:r>
      <w:r w:rsidR="00E76A99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r w:rsidR="00896B36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социально-психологическое </w:t>
      </w:r>
      <w:proofErr w:type="gramStart"/>
      <w:r w:rsidR="00896B36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gramEnd"/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6B36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школьников начиная с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лет</w:t>
      </w:r>
      <w:r w:rsidR="00E76A99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нкетирование по </w:t>
      </w:r>
      <w:proofErr w:type="spellStart"/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буллингу</w:t>
      </w:r>
      <w:proofErr w:type="spellEnd"/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6-8 классов</w:t>
      </w:r>
      <w:r w:rsidR="00AB3C6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сентябре в школах состоялись мероприятия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3C6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безопасност</w:t>
      </w:r>
      <w:r w:rsidR="0072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интернете. Идет постоянная </w:t>
      </w:r>
      <w:r w:rsidR="00AB3C6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информации на сайтах школ по данной</w:t>
      </w:r>
      <w:r w:rsidR="0072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теме.</w:t>
      </w:r>
    </w:p>
    <w:p w:rsidR="002D0B4F" w:rsidRPr="005B36A4" w:rsidRDefault="00AB3C63" w:rsidP="00BE3B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школьники</w:t>
      </w:r>
      <w:r w:rsidR="00933FD7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студенты 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</w:t>
      </w:r>
      <w:r w:rsidR="00726968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во Всероссийских спортивных акциях «Кросс нации», «Лыжня России»</w:t>
      </w:r>
      <w:r w:rsidR="00AB175D">
        <w:rPr>
          <w:rFonts w:ascii="Times New Roman" w:eastAsia="Times New Roman" w:hAnsi="Times New Roman" w:cs="Times New Roman"/>
          <w:sz w:val="24"/>
          <w:szCs w:val="24"/>
          <w:lang w:eastAsia="ru-RU"/>
        </w:rPr>
        <w:t>, «Российский Азимут»</w:t>
      </w:r>
      <w:r w:rsidR="00DF65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5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испытаний (тестов)</w:t>
      </w:r>
      <w:r w:rsidR="00DF6542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ГТО 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</w:t>
      </w:r>
      <w:r w:rsidR="007269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6F45" w:rsidRPr="005B36A4" w:rsidRDefault="001F4B2A" w:rsidP="00BE3B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Состоялся </w:t>
      </w:r>
      <w:r w:rsidR="00E76A99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46F4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онлайн </w:t>
      </w:r>
      <w:r w:rsidR="00E76A99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режиме </w:t>
      </w:r>
      <w:r w:rsidR="00446F4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районный этап конкурса «Молодые лидеры России»</w:t>
      </w:r>
      <w:r w:rsidR="00933FD7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933FD7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редоставили документы</w:t>
      </w:r>
      <w:proofErr w:type="gramEnd"/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участника из Побединской, </w:t>
      </w:r>
      <w:proofErr w:type="spellStart"/>
      <w:r w:rsidR="00AB17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Маркеловской</w:t>
      </w:r>
      <w:proofErr w:type="spellEnd"/>
      <w:r w:rsidR="00AB175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первой и второй школ</w:t>
      </w:r>
      <w:r w:rsidR="00E76A99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Победительницей стала ученица </w:t>
      </w:r>
      <w:proofErr w:type="spellStart"/>
      <w:r w:rsidR="00AB175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Шегарской</w:t>
      </w:r>
      <w:proofErr w:type="spellEnd"/>
      <w:r w:rsidR="00AB1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СОШ №2 </w:t>
      </w:r>
      <w:proofErr w:type="spellStart"/>
      <w:r w:rsidR="00AB17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Коколова</w:t>
      </w:r>
      <w:proofErr w:type="spellEnd"/>
      <w:r w:rsidR="00AB1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3FD7" w:rsidRPr="005B36A4" w:rsidRDefault="00262FA9" w:rsidP="00BE3B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</w:t>
      </w:r>
      <w:r w:rsidR="00A373DB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праздничных</w:t>
      </w:r>
      <w:r w:rsidR="007A4602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73DB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 </w:t>
      </w:r>
      <w:r w:rsidR="007A4602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селам района, </w:t>
      </w:r>
      <w:proofErr w:type="gramStart"/>
      <w:r w:rsidR="007A4602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посвященные</w:t>
      </w:r>
      <w:proofErr w:type="gramEnd"/>
      <w:r w:rsidR="007A4602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«Дню молодежи»</w:t>
      </w:r>
      <w:r w:rsidR="00A373DB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0FD8" w:rsidRPr="00DF6542" w:rsidRDefault="00DF6542" w:rsidP="00BE3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августе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сино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проходили Областные летние сельские спортивные игры «Стадион для всех». 84% сборной команды Шегарского района составила молодежь.</w:t>
      </w:r>
    </w:p>
    <w:p w:rsidR="00DF6542" w:rsidRDefault="00D339FC" w:rsidP="00BE3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Шегарские ребята приняли </w:t>
      </w:r>
      <w:r w:rsidRPr="0025184F">
        <w:rPr>
          <w:rFonts w:ascii="Times New Roman" w:hAnsi="Times New Roman" w:cs="Times New Roman"/>
          <w:sz w:val="24"/>
          <w:szCs w:val="24"/>
        </w:rPr>
        <w:t>участие в молодёжной программе «Технология жизни»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5184F">
        <w:rPr>
          <w:rFonts w:ascii="Times New Roman" w:hAnsi="Times New Roman" w:cs="Times New Roman"/>
          <w:sz w:val="24"/>
          <w:szCs w:val="24"/>
        </w:rPr>
        <w:t>Программа проходи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25184F">
        <w:rPr>
          <w:rFonts w:ascii="Times New Roman" w:hAnsi="Times New Roman" w:cs="Times New Roman"/>
          <w:sz w:val="24"/>
          <w:szCs w:val="24"/>
        </w:rPr>
        <w:t xml:space="preserve"> с целью профилактики асоциального и деструктивного поведения подростков и молодёжи.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043E">
        <w:rPr>
          <w:rFonts w:ascii="Times New Roman" w:hAnsi="Times New Roman" w:cs="Times New Roman"/>
          <w:sz w:val="24"/>
          <w:szCs w:val="24"/>
        </w:rPr>
        <w:t xml:space="preserve">Всего в очном этапе </w:t>
      </w:r>
      <w:r w:rsidRPr="000F2FF4">
        <w:rPr>
          <w:rFonts w:ascii="Times New Roman" w:hAnsi="Times New Roman" w:cs="Times New Roman"/>
          <w:sz w:val="24"/>
          <w:szCs w:val="24"/>
        </w:rPr>
        <w:t>приняли участие 60 ребят</w:t>
      </w:r>
      <w:r>
        <w:rPr>
          <w:rFonts w:ascii="Times New Roman" w:hAnsi="Times New Roman" w:cs="Times New Roman"/>
          <w:sz w:val="24"/>
          <w:szCs w:val="24"/>
        </w:rPr>
        <w:t xml:space="preserve"> из техникума и трех школ: Побединской, Шегарской СОШ №1 и Шегарской СОШ №2.</w:t>
      </w:r>
    </w:p>
    <w:p w:rsidR="00D339FC" w:rsidRPr="00DF6542" w:rsidRDefault="00D339FC" w:rsidP="00BE3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43A9" w:rsidRPr="005B36A4" w:rsidRDefault="00F87BA9" w:rsidP="00BE3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6A4">
        <w:rPr>
          <w:rFonts w:ascii="Times New Roman" w:hAnsi="Times New Roman" w:cs="Times New Roman"/>
          <w:b/>
          <w:sz w:val="24"/>
          <w:szCs w:val="24"/>
        </w:rPr>
        <w:t xml:space="preserve">В целях повышения </w:t>
      </w:r>
      <w:r w:rsidR="00534F38" w:rsidRPr="005B36A4">
        <w:rPr>
          <w:rFonts w:ascii="Times New Roman" w:hAnsi="Times New Roman" w:cs="Times New Roman"/>
          <w:b/>
          <w:sz w:val="24"/>
          <w:szCs w:val="24"/>
        </w:rPr>
        <w:t>престижа семейных ценностей в молодежной среде</w:t>
      </w:r>
      <w:r w:rsidR="00415774" w:rsidRPr="005B36A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15774" w:rsidRPr="005B36A4">
        <w:rPr>
          <w:rFonts w:ascii="Times New Roman" w:hAnsi="Times New Roman" w:cs="Times New Roman"/>
          <w:sz w:val="24"/>
          <w:szCs w:val="24"/>
        </w:rPr>
        <w:t xml:space="preserve">привлекаем </w:t>
      </w:r>
      <w:r w:rsidR="003B0F76" w:rsidRPr="005B36A4">
        <w:rPr>
          <w:rFonts w:ascii="Times New Roman" w:hAnsi="Times New Roman" w:cs="Times New Roman"/>
          <w:sz w:val="24"/>
          <w:szCs w:val="24"/>
        </w:rPr>
        <w:t>и поощряем участие</w:t>
      </w:r>
      <w:r w:rsidR="00415774" w:rsidRPr="005B36A4">
        <w:rPr>
          <w:rFonts w:ascii="Times New Roman" w:hAnsi="Times New Roman" w:cs="Times New Roman"/>
          <w:sz w:val="24"/>
          <w:szCs w:val="24"/>
        </w:rPr>
        <w:t xml:space="preserve"> в спортивных и культурно-досуговых мероприятиях молодые семьи.</w:t>
      </w:r>
      <w:r w:rsidR="00E8290D" w:rsidRPr="005B36A4">
        <w:rPr>
          <w:rFonts w:ascii="Times New Roman" w:hAnsi="Times New Roman" w:cs="Times New Roman"/>
          <w:sz w:val="24"/>
          <w:szCs w:val="24"/>
        </w:rPr>
        <w:t xml:space="preserve"> Так </w:t>
      </w:r>
      <w:r w:rsidR="009C4016">
        <w:rPr>
          <w:rFonts w:ascii="Times New Roman" w:hAnsi="Times New Roman" w:cs="Times New Roman"/>
          <w:sz w:val="24"/>
          <w:szCs w:val="24"/>
        </w:rPr>
        <w:t>3</w:t>
      </w:r>
      <w:r w:rsidR="00951C57" w:rsidRPr="005B36A4">
        <w:rPr>
          <w:rFonts w:ascii="Times New Roman" w:hAnsi="Times New Roman" w:cs="Times New Roman"/>
          <w:sz w:val="24"/>
          <w:szCs w:val="24"/>
        </w:rPr>
        <w:t xml:space="preserve"> молодых сем</w:t>
      </w:r>
      <w:r w:rsidR="00DF6542">
        <w:rPr>
          <w:rFonts w:ascii="Times New Roman" w:hAnsi="Times New Roman" w:cs="Times New Roman"/>
          <w:sz w:val="24"/>
          <w:szCs w:val="24"/>
        </w:rPr>
        <w:t>ьи</w:t>
      </w:r>
      <w:r w:rsidR="00E8290D" w:rsidRPr="005B36A4">
        <w:rPr>
          <w:rFonts w:ascii="Times New Roman" w:hAnsi="Times New Roman" w:cs="Times New Roman"/>
          <w:sz w:val="24"/>
          <w:szCs w:val="24"/>
        </w:rPr>
        <w:t xml:space="preserve"> приняли участие в районных,</w:t>
      </w:r>
      <w:r w:rsidR="00951C57" w:rsidRPr="005B36A4">
        <w:rPr>
          <w:rFonts w:ascii="Times New Roman" w:hAnsi="Times New Roman" w:cs="Times New Roman"/>
          <w:sz w:val="24"/>
          <w:szCs w:val="24"/>
        </w:rPr>
        <w:t xml:space="preserve"> областных и всероссийских акциях</w:t>
      </w:r>
      <w:r w:rsidR="00E8290D" w:rsidRPr="005B36A4">
        <w:rPr>
          <w:rFonts w:ascii="Times New Roman" w:hAnsi="Times New Roman" w:cs="Times New Roman"/>
          <w:sz w:val="24"/>
          <w:szCs w:val="24"/>
        </w:rPr>
        <w:t>:</w:t>
      </w:r>
      <w:r w:rsidR="005043A9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6B36" w:rsidRPr="005B36A4">
        <w:rPr>
          <w:rFonts w:ascii="Times New Roman" w:hAnsi="Times New Roman" w:cs="Times New Roman"/>
          <w:sz w:val="24"/>
          <w:szCs w:val="24"/>
        </w:rPr>
        <w:t>«К</w:t>
      </w:r>
      <w:r w:rsidR="00415774" w:rsidRPr="005B36A4">
        <w:rPr>
          <w:rFonts w:ascii="Times New Roman" w:hAnsi="Times New Roman" w:cs="Times New Roman"/>
          <w:sz w:val="24"/>
          <w:szCs w:val="24"/>
        </w:rPr>
        <w:t>росс нации</w:t>
      </w:r>
      <w:r w:rsidR="00896B36" w:rsidRPr="005B36A4">
        <w:rPr>
          <w:rFonts w:ascii="Times New Roman" w:hAnsi="Times New Roman" w:cs="Times New Roman"/>
          <w:sz w:val="24"/>
          <w:szCs w:val="24"/>
        </w:rPr>
        <w:t>»</w:t>
      </w:r>
      <w:r w:rsidR="009C4016">
        <w:rPr>
          <w:rFonts w:ascii="Times New Roman" w:hAnsi="Times New Roman" w:cs="Times New Roman"/>
          <w:sz w:val="24"/>
          <w:szCs w:val="24"/>
        </w:rPr>
        <w:t xml:space="preserve"> </w:t>
      </w:r>
      <w:r w:rsidR="00951C57" w:rsidRPr="005B36A4">
        <w:rPr>
          <w:rFonts w:ascii="Times New Roman" w:hAnsi="Times New Roman" w:cs="Times New Roman"/>
          <w:sz w:val="24"/>
          <w:szCs w:val="24"/>
        </w:rPr>
        <w:t>(3)</w:t>
      </w:r>
      <w:r w:rsidR="00415774" w:rsidRPr="005B36A4">
        <w:rPr>
          <w:rFonts w:ascii="Times New Roman" w:hAnsi="Times New Roman" w:cs="Times New Roman"/>
          <w:sz w:val="24"/>
          <w:szCs w:val="24"/>
        </w:rPr>
        <w:t>, велопробег</w:t>
      </w:r>
      <w:r w:rsidR="00E8290D" w:rsidRPr="005B36A4">
        <w:rPr>
          <w:rFonts w:ascii="Times New Roman" w:hAnsi="Times New Roman" w:cs="Times New Roman"/>
          <w:sz w:val="24"/>
          <w:szCs w:val="24"/>
        </w:rPr>
        <w:t>, посвященный «Дню России»</w:t>
      </w:r>
      <w:r w:rsidR="009C4016">
        <w:rPr>
          <w:rFonts w:ascii="Times New Roman" w:hAnsi="Times New Roman" w:cs="Times New Roman"/>
          <w:sz w:val="24"/>
          <w:szCs w:val="24"/>
        </w:rPr>
        <w:t xml:space="preserve"> </w:t>
      </w:r>
      <w:r w:rsidR="00951C57" w:rsidRPr="005B36A4">
        <w:rPr>
          <w:rFonts w:ascii="Times New Roman" w:hAnsi="Times New Roman" w:cs="Times New Roman"/>
          <w:sz w:val="24"/>
          <w:szCs w:val="24"/>
        </w:rPr>
        <w:t>(</w:t>
      </w:r>
      <w:r w:rsidR="009C4016">
        <w:rPr>
          <w:rFonts w:ascii="Times New Roman" w:hAnsi="Times New Roman" w:cs="Times New Roman"/>
          <w:sz w:val="24"/>
          <w:szCs w:val="24"/>
        </w:rPr>
        <w:t>6</w:t>
      </w:r>
      <w:r w:rsidR="00951C57" w:rsidRPr="005B36A4">
        <w:rPr>
          <w:rFonts w:ascii="Times New Roman" w:hAnsi="Times New Roman" w:cs="Times New Roman"/>
          <w:sz w:val="24"/>
          <w:szCs w:val="24"/>
        </w:rPr>
        <w:t>)</w:t>
      </w:r>
      <w:r w:rsidR="00415774" w:rsidRPr="005B36A4">
        <w:rPr>
          <w:rFonts w:ascii="Times New Roman" w:hAnsi="Times New Roman" w:cs="Times New Roman"/>
          <w:sz w:val="24"/>
          <w:szCs w:val="24"/>
        </w:rPr>
        <w:t>,</w:t>
      </w:r>
      <w:r w:rsidR="005043A9" w:rsidRPr="005B36A4">
        <w:rPr>
          <w:rFonts w:ascii="Times New Roman" w:hAnsi="Times New Roman" w:cs="Times New Roman"/>
          <w:sz w:val="24"/>
          <w:szCs w:val="24"/>
        </w:rPr>
        <w:t xml:space="preserve"> «Лыжня России»</w:t>
      </w:r>
      <w:r w:rsidR="009C4016">
        <w:rPr>
          <w:rFonts w:ascii="Times New Roman" w:hAnsi="Times New Roman" w:cs="Times New Roman"/>
          <w:sz w:val="24"/>
          <w:szCs w:val="24"/>
        </w:rPr>
        <w:t xml:space="preserve"> </w:t>
      </w:r>
      <w:r w:rsidR="00951C57" w:rsidRPr="005B36A4">
        <w:rPr>
          <w:rFonts w:ascii="Times New Roman" w:hAnsi="Times New Roman" w:cs="Times New Roman"/>
          <w:sz w:val="24"/>
          <w:szCs w:val="24"/>
        </w:rPr>
        <w:t>(</w:t>
      </w:r>
      <w:r w:rsidR="009C4016">
        <w:rPr>
          <w:rFonts w:ascii="Times New Roman" w:hAnsi="Times New Roman" w:cs="Times New Roman"/>
          <w:sz w:val="24"/>
          <w:szCs w:val="24"/>
        </w:rPr>
        <w:t>4</w:t>
      </w:r>
      <w:r w:rsidR="00951C57" w:rsidRPr="005B36A4">
        <w:rPr>
          <w:rFonts w:ascii="Times New Roman" w:hAnsi="Times New Roman" w:cs="Times New Roman"/>
          <w:sz w:val="24"/>
          <w:szCs w:val="24"/>
        </w:rPr>
        <w:t>), праздничная программа «День семьи любви и верности»</w:t>
      </w:r>
      <w:r w:rsidR="009C4016">
        <w:rPr>
          <w:rFonts w:ascii="Times New Roman" w:hAnsi="Times New Roman" w:cs="Times New Roman"/>
          <w:sz w:val="24"/>
          <w:szCs w:val="24"/>
        </w:rPr>
        <w:t xml:space="preserve"> </w:t>
      </w:r>
      <w:r w:rsidR="00951C57" w:rsidRPr="005B36A4">
        <w:rPr>
          <w:rFonts w:ascii="Times New Roman" w:hAnsi="Times New Roman" w:cs="Times New Roman"/>
          <w:sz w:val="24"/>
          <w:szCs w:val="24"/>
        </w:rPr>
        <w:t>(4), Праздники сел в сельских поселениях (</w:t>
      </w:r>
      <w:r w:rsidR="009C4016">
        <w:rPr>
          <w:rFonts w:ascii="Times New Roman" w:hAnsi="Times New Roman" w:cs="Times New Roman"/>
          <w:sz w:val="24"/>
          <w:szCs w:val="24"/>
        </w:rPr>
        <w:t>15</w:t>
      </w:r>
      <w:r w:rsidR="00951C57" w:rsidRPr="005B36A4">
        <w:rPr>
          <w:rFonts w:ascii="Times New Roman" w:hAnsi="Times New Roman" w:cs="Times New Roman"/>
          <w:sz w:val="24"/>
          <w:szCs w:val="24"/>
        </w:rPr>
        <w:t>)</w:t>
      </w:r>
      <w:r w:rsidR="00726968">
        <w:rPr>
          <w:rFonts w:ascii="Times New Roman" w:hAnsi="Times New Roman" w:cs="Times New Roman"/>
          <w:sz w:val="24"/>
          <w:szCs w:val="24"/>
        </w:rPr>
        <w:t>.</w:t>
      </w:r>
      <w:r w:rsidR="00DF4CC6">
        <w:rPr>
          <w:rFonts w:ascii="Times New Roman" w:hAnsi="Times New Roman" w:cs="Times New Roman"/>
          <w:sz w:val="24"/>
          <w:szCs w:val="24"/>
        </w:rPr>
        <w:t xml:space="preserve"> </w:t>
      </w:r>
      <w:r w:rsidR="00DF4CC6" w:rsidRPr="00DF4CC6">
        <w:rPr>
          <w:rFonts w:ascii="Times New Roman" w:hAnsi="Times New Roman" w:cs="Times New Roman"/>
          <w:sz w:val="24"/>
          <w:szCs w:val="24"/>
        </w:rPr>
        <w:t xml:space="preserve">Развлекательная программа "#ЯЖОТЕЦ" </w:t>
      </w:r>
      <w:r w:rsidR="00DF4CC6" w:rsidRPr="00DF4CC6">
        <w:rPr>
          <w:rFonts w:ascii="Times New Roman" w:hAnsi="Times New Roman" w:cs="Times New Roman"/>
          <w:sz w:val="24"/>
          <w:szCs w:val="24"/>
        </w:rPr>
        <w:lastRenderedPageBreak/>
        <w:t>(музыкально-развлекательная командно-соревновательная программа для молодых пап и их чад, посвященная Дню отца</w:t>
      </w:r>
      <w:r w:rsidR="00DF4CC6">
        <w:rPr>
          <w:rFonts w:ascii="Times New Roman" w:hAnsi="Times New Roman" w:cs="Times New Roman"/>
          <w:sz w:val="24"/>
          <w:szCs w:val="24"/>
        </w:rPr>
        <w:t>). В мероприятии приняло участие 7 команд.</w:t>
      </w:r>
    </w:p>
    <w:p w:rsidR="00F60FD8" w:rsidRPr="00DF4CC6" w:rsidRDefault="00F60FD8" w:rsidP="00BE3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31D2" w:rsidRPr="005B36A4" w:rsidRDefault="003B0F76" w:rsidP="00BE3B2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6A4">
        <w:rPr>
          <w:rFonts w:ascii="Times New Roman" w:hAnsi="Times New Roman" w:cs="Times New Roman"/>
          <w:b/>
          <w:sz w:val="24"/>
          <w:szCs w:val="24"/>
        </w:rPr>
        <w:t>Формирование толерантных межэтнических и межконфессиональных отношений в молодежной среде</w:t>
      </w:r>
      <w:r w:rsidR="00262FA9" w:rsidRPr="005B36A4">
        <w:rPr>
          <w:rFonts w:ascii="Times New Roman" w:hAnsi="Times New Roman" w:cs="Times New Roman"/>
          <w:b/>
          <w:sz w:val="24"/>
          <w:szCs w:val="24"/>
        </w:rPr>
        <w:t>.</w:t>
      </w:r>
    </w:p>
    <w:p w:rsidR="00CA043E" w:rsidRPr="005B36A4" w:rsidRDefault="0060169C" w:rsidP="00BE3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202">
        <w:rPr>
          <w:rFonts w:ascii="Times New Roman" w:hAnsi="Times New Roman" w:cs="Times New Roman"/>
          <w:sz w:val="24"/>
          <w:szCs w:val="24"/>
        </w:rPr>
        <w:t>В Монастырском доме культуры функц</w:t>
      </w:r>
      <w:r w:rsidR="00BE3B27" w:rsidRPr="00A87202">
        <w:rPr>
          <w:rFonts w:ascii="Times New Roman" w:hAnsi="Times New Roman" w:cs="Times New Roman"/>
          <w:sz w:val="24"/>
          <w:szCs w:val="24"/>
        </w:rPr>
        <w:t>ионирует комната</w:t>
      </w:r>
      <w:r w:rsidR="00563FA7" w:rsidRPr="00A87202">
        <w:rPr>
          <w:rFonts w:ascii="Times New Roman" w:hAnsi="Times New Roman" w:cs="Times New Roman"/>
          <w:sz w:val="24"/>
          <w:szCs w:val="24"/>
        </w:rPr>
        <w:t xml:space="preserve">–музей белорусской культуры «Хатка», на базе которой проходят </w:t>
      </w:r>
      <w:r w:rsidR="001F0DBE" w:rsidRPr="00A87202">
        <w:rPr>
          <w:rFonts w:ascii="Times New Roman" w:hAnsi="Times New Roman" w:cs="Times New Roman"/>
          <w:sz w:val="24"/>
          <w:szCs w:val="24"/>
        </w:rPr>
        <w:t>мероприятия</w:t>
      </w:r>
      <w:r w:rsidR="00262FA9" w:rsidRPr="00A87202">
        <w:rPr>
          <w:rFonts w:ascii="Times New Roman" w:hAnsi="Times New Roman" w:cs="Times New Roman"/>
          <w:sz w:val="24"/>
          <w:szCs w:val="24"/>
        </w:rPr>
        <w:t>, посвящен</w:t>
      </w:r>
      <w:r w:rsidR="00726968" w:rsidRPr="00A87202">
        <w:rPr>
          <w:rFonts w:ascii="Times New Roman" w:hAnsi="Times New Roman" w:cs="Times New Roman"/>
          <w:sz w:val="24"/>
          <w:szCs w:val="24"/>
        </w:rPr>
        <w:t>ные межнациональным отношениям.</w:t>
      </w:r>
      <w:r w:rsidR="00DF4CC6">
        <w:rPr>
          <w:rFonts w:ascii="Times New Roman" w:hAnsi="Times New Roman" w:cs="Times New Roman"/>
          <w:sz w:val="24"/>
          <w:szCs w:val="24"/>
        </w:rPr>
        <w:t xml:space="preserve"> Состоялось 3 мероприятия, одно из которых организовывалось в рамках летнего оздоровительного отдыха (площадки). Для детей Шегарской СОШ №2 была организована познавательная программа с мастер-классами.</w:t>
      </w:r>
    </w:p>
    <w:p w:rsidR="00C63C69" w:rsidRPr="005B36A4" w:rsidRDefault="00385073" w:rsidP="00BE3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9 октября </w:t>
      </w:r>
      <w:r w:rsidRPr="005B36A4">
        <w:rPr>
          <w:rFonts w:ascii="Times New Roman" w:hAnsi="Times New Roman" w:cs="Times New Roman"/>
          <w:sz w:val="24"/>
          <w:szCs w:val="24"/>
        </w:rPr>
        <w:t xml:space="preserve">на базе </w:t>
      </w:r>
      <w:r w:rsidR="00C63C69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ДК «Заря» </w:t>
      </w:r>
      <w:r w:rsidRPr="005B36A4">
        <w:rPr>
          <w:rFonts w:ascii="Times New Roman" w:hAnsi="Times New Roman" w:cs="Times New Roman"/>
          <w:sz w:val="24"/>
          <w:szCs w:val="24"/>
        </w:rPr>
        <w:t xml:space="preserve">молодежь </w:t>
      </w:r>
      <w:r w:rsidR="002774FE" w:rsidRPr="005B36A4">
        <w:rPr>
          <w:rFonts w:ascii="Times New Roman" w:hAnsi="Times New Roman" w:cs="Times New Roman"/>
          <w:sz w:val="24"/>
          <w:szCs w:val="24"/>
        </w:rPr>
        <w:t>Ш</w:t>
      </w:r>
      <w:r w:rsidRPr="005B36A4">
        <w:rPr>
          <w:rFonts w:ascii="Times New Roman" w:hAnsi="Times New Roman" w:cs="Times New Roman"/>
          <w:sz w:val="24"/>
          <w:szCs w:val="24"/>
        </w:rPr>
        <w:t xml:space="preserve">егарского района смогла принять участие в областном проекте </w:t>
      </w:r>
      <w:r w:rsidR="00C63C69" w:rsidRPr="005B36A4">
        <w:rPr>
          <w:rFonts w:ascii="Times New Roman" w:hAnsi="Times New Roman" w:cs="Times New Roman"/>
          <w:sz w:val="24"/>
          <w:szCs w:val="24"/>
          <w:lang w:val="x-none"/>
        </w:rPr>
        <w:t>«</w:t>
      </w:r>
      <w:proofErr w:type="spellStart"/>
      <w:r w:rsidR="00C63C69" w:rsidRPr="005B36A4">
        <w:rPr>
          <w:rFonts w:ascii="Times New Roman" w:hAnsi="Times New Roman" w:cs="Times New Roman"/>
          <w:sz w:val="24"/>
          <w:szCs w:val="24"/>
          <w:lang w:val="x-none"/>
        </w:rPr>
        <w:t>ProЭтно</w:t>
      </w:r>
      <w:proofErr w:type="spellEnd"/>
      <w:r w:rsidR="00C63C69" w:rsidRPr="005B36A4">
        <w:rPr>
          <w:rFonts w:ascii="Times New Roman" w:hAnsi="Times New Roman" w:cs="Times New Roman"/>
          <w:sz w:val="24"/>
          <w:szCs w:val="24"/>
          <w:lang w:val="x-none"/>
        </w:rPr>
        <w:t>»</w:t>
      </w:r>
      <w:r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5B36A4">
        <w:rPr>
          <w:rFonts w:ascii="Times New Roman" w:hAnsi="Times New Roman" w:cs="Times New Roman"/>
          <w:sz w:val="24"/>
          <w:szCs w:val="24"/>
        </w:rPr>
        <w:t xml:space="preserve">- это </w:t>
      </w:r>
      <w:r w:rsidRPr="005B36A4">
        <w:rPr>
          <w:rFonts w:ascii="Times New Roman" w:hAnsi="Times New Roman" w:cs="Times New Roman"/>
          <w:sz w:val="24"/>
          <w:szCs w:val="24"/>
          <w:lang w:val="x-none"/>
        </w:rPr>
        <w:t>познавательно-культурная программа</w:t>
      </w:r>
      <w:r w:rsidR="00C63C69" w:rsidRPr="005B36A4">
        <w:rPr>
          <w:rFonts w:ascii="Times New Roman" w:hAnsi="Times New Roman" w:cs="Times New Roman"/>
          <w:sz w:val="24"/>
          <w:szCs w:val="24"/>
          <w:lang w:val="x-none"/>
        </w:rPr>
        <w:t>, которая познакомила школьников и студентов с историей и культурой народов России.</w:t>
      </w:r>
    </w:p>
    <w:p w:rsidR="00C63C69" w:rsidRPr="005B36A4" w:rsidRDefault="00385073" w:rsidP="00BE3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6A4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="00C63C69" w:rsidRPr="005B36A4">
        <w:rPr>
          <w:rFonts w:ascii="Times New Roman" w:hAnsi="Times New Roman" w:cs="Times New Roman"/>
          <w:sz w:val="24"/>
          <w:szCs w:val="24"/>
          <w:lang w:val="x-none"/>
        </w:rPr>
        <w:t>провели тренинг по этнической идентичности: в ходе игровых упражнений рассказывалось о национальной принадлежности и стереотипах</w:t>
      </w:r>
      <w:r w:rsidRPr="005B36A4">
        <w:rPr>
          <w:rFonts w:ascii="Times New Roman" w:hAnsi="Times New Roman" w:cs="Times New Roman"/>
          <w:sz w:val="24"/>
          <w:szCs w:val="24"/>
        </w:rPr>
        <w:t>,</w:t>
      </w:r>
      <w:r w:rsidR="00C63C69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 о представителях разных народов.</w:t>
      </w:r>
      <w:r w:rsidRPr="005B36A4">
        <w:rPr>
          <w:rFonts w:ascii="Times New Roman" w:hAnsi="Times New Roman" w:cs="Times New Roman"/>
          <w:sz w:val="24"/>
          <w:szCs w:val="24"/>
        </w:rPr>
        <w:t xml:space="preserve"> </w:t>
      </w:r>
      <w:r w:rsidR="00C63C69" w:rsidRPr="005B36A4">
        <w:rPr>
          <w:rFonts w:ascii="Times New Roman" w:hAnsi="Times New Roman" w:cs="Times New Roman"/>
          <w:sz w:val="24"/>
          <w:szCs w:val="24"/>
          <w:lang w:val="x-none"/>
        </w:rPr>
        <w:t>На творческом мастер-классе они разучивали традиционные танцы и играли в разные народные игры.</w:t>
      </w:r>
    </w:p>
    <w:p w:rsidR="00C63C69" w:rsidRPr="005B36A4" w:rsidRDefault="00C63C69" w:rsidP="00BE3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Ещё один блок программы был посвящён </w:t>
      </w:r>
      <w:proofErr w:type="spellStart"/>
      <w:r w:rsidRPr="005B36A4">
        <w:rPr>
          <w:rFonts w:ascii="Times New Roman" w:hAnsi="Times New Roman" w:cs="Times New Roman"/>
          <w:sz w:val="24"/>
          <w:szCs w:val="24"/>
          <w:lang w:val="x-none"/>
        </w:rPr>
        <w:t>этномедиа</w:t>
      </w:r>
      <w:proofErr w:type="spellEnd"/>
      <w:r w:rsidRPr="005B36A4">
        <w:rPr>
          <w:rFonts w:ascii="Times New Roman" w:hAnsi="Times New Roman" w:cs="Times New Roman"/>
          <w:sz w:val="24"/>
          <w:szCs w:val="24"/>
          <w:lang w:val="x-none"/>
        </w:rPr>
        <w:t>. Участники узнали об основах видеосъёмки</w:t>
      </w:r>
      <w:r w:rsidR="009D16A8" w:rsidRPr="005B36A4">
        <w:rPr>
          <w:rFonts w:ascii="Times New Roman" w:hAnsi="Times New Roman" w:cs="Times New Roman"/>
          <w:sz w:val="24"/>
          <w:szCs w:val="24"/>
        </w:rPr>
        <w:t xml:space="preserve">. </w:t>
      </w:r>
      <w:r w:rsidRPr="005B36A4">
        <w:rPr>
          <w:rFonts w:ascii="Times New Roman" w:hAnsi="Times New Roman" w:cs="Times New Roman"/>
          <w:sz w:val="24"/>
          <w:szCs w:val="24"/>
          <w:lang w:val="x-none"/>
        </w:rPr>
        <w:t>По итогам мастер-классов участники уже сами разрабатывали сценарии и снимали социальные ролики на тему дружбы народов.</w:t>
      </w:r>
    </w:p>
    <w:p w:rsidR="00C63C69" w:rsidRPr="005B36A4" w:rsidRDefault="00C63C69" w:rsidP="00BE3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6A4">
        <w:rPr>
          <w:rFonts w:ascii="Times New Roman" w:hAnsi="Times New Roman" w:cs="Times New Roman"/>
          <w:sz w:val="24"/>
          <w:szCs w:val="24"/>
          <w:lang w:val="x-none"/>
        </w:rPr>
        <w:t>В дальнейшем планируется продолжить с асс</w:t>
      </w:r>
      <w:r w:rsidR="002774FE" w:rsidRPr="005B36A4">
        <w:rPr>
          <w:rFonts w:ascii="Times New Roman" w:hAnsi="Times New Roman" w:cs="Times New Roman"/>
          <w:sz w:val="24"/>
          <w:szCs w:val="24"/>
        </w:rPr>
        <w:t>амблеей</w:t>
      </w:r>
      <w:r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 совместную работу среди молодежи, связанную с развитием межнациональных отношений.</w:t>
      </w:r>
    </w:p>
    <w:p w:rsidR="00C63C69" w:rsidRDefault="00C63C69" w:rsidP="00BE3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6A4">
        <w:rPr>
          <w:rFonts w:ascii="Times New Roman" w:hAnsi="Times New Roman" w:cs="Times New Roman"/>
          <w:sz w:val="24"/>
          <w:szCs w:val="24"/>
          <w:lang w:val="x-none"/>
        </w:rPr>
        <w:t>Всего приняли участие около 30 человек из школ №1 и №2 и Промышленно-коммерческого техникума.</w:t>
      </w:r>
    </w:p>
    <w:p w:rsidR="00CA4C25" w:rsidRPr="00E04ADE" w:rsidRDefault="00CA4C25" w:rsidP="00CA4C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мероприятия состоялся показ лучших социальных роликов о межнациональных отношениях, сделанными в рамках областной программы «</w:t>
      </w:r>
      <w:proofErr w:type="spellStart"/>
      <w:proofErr w:type="gramStart"/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</w:t>
      </w:r>
      <w:proofErr w:type="gramEnd"/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Этно</w:t>
      </w:r>
      <w:proofErr w:type="spellEnd"/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CA4C25" w:rsidRPr="00E04ADE" w:rsidRDefault="00CA4C25" w:rsidP="00CA4C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Создатели роликов – учащиеся школ и </w:t>
      </w:r>
      <w:proofErr w:type="spellStart"/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ссузов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Томской области</w:t>
      </w:r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Оргкомитет фестиваля подвел итоги и выбрал три лучшие работы.</w:t>
      </w:r>
    </w:p>
    <w:p w:rsidR="00CA4C25" w:rsidRPr="00CA4C25" w:rsidRDefault="00CA4C25" w:rsidP="00CA4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числе </w:t>
      </w:r>
      <w:proofErr w:type="gramStart"/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сильнейших</w:t>
      </w:r>
      <w:proofErr w:type="gramEnd"/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оказалась команда Шегарского района. Дарья Мартынова, Алёна Татарникова, Маргарита </w:t>
      </w:r>
      <w:proofErr w:type="spellStart"/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Андрейшева</w:t>
      </w:r>
      <w:proofErr w:type="spellEnd"/>
      <w:r w:rsidRPr="00E04A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Егор Заболотников, Анна Шахрай и Юлия Фёдорова представили свой ролик под названием «Слушать».</w:t>
      </w:r>
    </w:p>
    <w:p w:rsidR="00131E2A" w:rsidRPr="005B36A4" w:rsidRDefault="002A1A0E" w:rsidP="00BE3B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eastAsia="Calibri" w:hAnsi="Times New Roman" w:cs="Times New Roman"/>
          <w:sz w:val="24"/>
          <w:szCs w:val="24"/>
        </w:rPr>
        <w:t>Программные</w:t>
      </w:r>
      <w:r w:rsidR="00385073" w:rsidRPr="005B36A4">
        <w:rPr>
          <w:rFonts w:ascii="Times New Roman" w:eastAsia="Calibri" w:hAnsi="Times New Roman" w:cs="Times New Roman"/>
          <w:sz w:val="24"/>
          <w:szCs w:val="24"/>
        </w:rPr>
        <w:t xml:space="preserve"> мероприятий муниципальной программы </w:t>
      </w:r>
      <w:r w:rsidRPr="005B36A4">
        <w:rPr>
          <w:rFonts w:ascii="Times New Roman" w:eastAsia="Calibri" w:hAnsi="Times New Roman" w:cs="Times New Roman"/>
          <w:sz w:val="24"/>
          <w:szCs w:val="24"/>
        </w:rPr>
        <w:t>состоялись не все</w:t>
      </w:r>
      <w:r w:rsidR="005245FC" w:rsidRPr="005B36A4">
        <w:rPr>
          <w:rFonts w:ascii="Times New Roman" w:eastAsia="Calibri" w:hAnsi="Times New Roman" w:cs="Times New Roman"/>
          <w:sz w:val="24"/>
          <w:szCs w:val="24"/>
        </w:rPr>
        <w:t>,</w:t>
      </w:r>
      <w:r w:rsidRPr="005B36A4">
        <w:rPr>
          <w:rFonts w:ascii="Times New Roman" w:eastAsia="Calibri" w:hAnsi="Times New Roman" w:cs="Times New Roman"/>
          <w:sz w:val="24"/>
          <w:szCs w:val="24"/>
        </w:rPr>
        <w:t xml:space="preserve"> в связи с </w:t>
      </w:r>
      <w:r w:rsidR="00CA4C25">
        <w:rPr>
          <w:rFonts w:ascii="Times New Roman" w:eastAsia="Calibri" w:hAnsi="Times New Roman" w:cs="Times New Roman"/>
          <w:sz w:val="24"/>
          <w:szCs w:val="24"/>
        </w:rPr>
        <w:t>отсутствием финансирования.</w:t>
      </w:r>
    </w:p>
    <w:p w:rsidR="00BE3B27" w:rsidRPr="005B36A4" w:rsidRDefault="00BE3B27" w:rsidP="00BE3B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45FC" w:rsidRPr="005B36A4" w:rsidRDefault="005245FC" w:rsidP="00BE3B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36A4">
        <w:rPr>
          <w:rFonts w:ascii="Times New Roman" w:eastAsia="Calibri" w:hAnsi="Times New Roman" w:cs="Times New Roman"/>
          <w:b/>
          <w:sz w:val="24"/>
          <w:szCs w:val="24"/>
        </w:rPr>
        <w:t>Оценка результатов реализации муниципальной программы</w:t>
      </w:r>
    </w:p>
    <w:p w:rsidR="00CA7455" w:rsidRPr="005B36A4" w:rsidRDefault="005245FC" w:rsidP="00BE3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задаче </w:t>
      </w:r>
      <w:r w:rsidR="00CA7455"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: «Гражданско-патриотическое воспитание и содействие самоорганизации молодежи»</w:t>
      </w:r>
      <w:r w:rsidR="00CA745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7202" w:rsidRDefault="000D6214" w:rsidP="00BE3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r w:rsidR="005245FC"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оказатель</w:t>
      </w:r>
      <w:r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5245FC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(Увеличение численности молодежи, задействованной в программных мероприятиях гражданско-патриотической направленности)</w:t>
      </w:r>
      <w:r w:rsidR="005245FC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 при планируемом значении </w:t>
      </w:r>
      <w:r w:rsidR="00361CF4">
        <w:rPr>
          <w:rFonts w:ascii="Times New Roman" w:hAnsi="Times New Roman" w:cs="Times New Roman"/>
          <w:sz w:val="24"/>
          <w:szCs w:val="24"/>
        </w:rPr>
        <w:t>125</w:t>
      </w:r>
      <w:r w:rsidR="0013541F" w:rsidRPr="005B36A4">
        <w:rPr>
          <w:rFonts w:ascii="Times New Roman" w:hAnsi="Times New Roman" w:cs="Times New Roman"/>
          <w:sz w:val="24"/>
          <w:szCs w:val="24"/>
        </w:rPr>
        <w:t xml:space="preserve"> </w:t>
      </w:r>
      <w:r w:rsidR="005245FC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имеет фактическое значение </w:t>
      </w:r>
      <w:r w:rsidR="00361CF4">
        <w:rPr>
          <w:rFonts w:ascii="Times New Roman" w:hAnsi="Times New Roman" w:cs="Times New Roman"/>
          <w:sz w:val="24"/>
          <w:szCs w:val="24"/>
        </w:rPr>
        <w:t>125</w:t>
      </w:r>
      <w:r w:rsidR="0013541F" w:rsidRPr="005B36A4">
        <w:rPr>
          <w:rFonts w:ascii="Times New Roman" w:hAnsi="Times New Roman" w:cs="Times New Roman"/>
          <w:sz w:val="24"/>
          <w:szCs w:val="24"/>
        </w:rPr>
        <w:t xml:space="preserve"> или</w:t>
      </w:r>
      <w:r w:rsidR="0013541F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на 100 %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6958" w:rsidRPr="005B36A4" w:rsidRDefault="00CA7455" w:rsidP="00BE3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для расчёта - </w:t>
      </w:r>
      <w:r w:rsidR="00A8720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 </w:t>
      </w:r>
      <w:r w:rsidR="00A87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деятельности МКУК «Шегарская ЦКС» </w:t>
      </w:r>
      <w:r w:rsidR="00717441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 w:rsidR="0040279C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8720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279C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A8720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="00361CF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отчет о деятельности МКУ «Управление образования АШР»</w:t>
      </w:r>
      <w:r w:rsidR="0040279C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7BF" w:rsidRPr="005B36A4" w:rsidRDefault="008777BF" w:rsidP="00BE3B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214" w:rsidRPr="005B36A4" w:rsidRDefault="00600CE8" w:rsidP="008777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Calibri" w:hAnsi="Times New Roman" w:cs="Times New Roman"/>
          <w:b/>
          <w:sz w:val="24"/>
          <w:szCs w:val="24"/>
        </w:rPr>
        <w:t xml:space="preserve">По задаче </w:t>
      </w:r>
      <w:r w:rsidR="00CA7455" w:rsidRPr="005B36A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B36A4">
        <w:rPr>
          <w:rFonts w:ascii="Times New Roman" w:eastAsia="Calibri" w:hAnsi="Times New Roman" w:cs="Times New Roman"/>
          <w:sz w:val="24"/>
          <w:szCs w:val="24"/>
        </w:rPr>
        <w:t>: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6214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Пропаганда здорового</w:t>
      </w:r>
      <w:r w:rsidR="00F3677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образа жизни,</w:t>
      </w:r>
      <w:r w:rsidR="00F3677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69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талантливой молодежи</w:t>
      </w:r>
      <w:r w:rsidR="000D6214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25D95" w:rsidRDefault="000D6214" w:rsidP="008777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D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Показатель 1</w:t>
      </w:r>
      <w:r w:rsidRPr="00925D95">
        <w:rPr>
          <w:rFonts w:ascii="Times New Roman" w:eastAsia="Calibri" w:hAnsi="Times New Roman" w:cs="Times New Roman"/>
          <w:sz w:val="24"/>
          <w:szCs w:val="24"/>
        </w:rPr>
        <w:t xml:space="preserve"> (Численность молодежи, вовлеченной в деятельность общественных объединений) выполнен</w:t>
      </w:r>
      <w:r w:rsidR="00925D9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25D95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="00925D95" w:rsidRPr="005B36A4">
        <w:rPr>
          <w:rFonts w:ascii="Times New Roman" w:hAnsi="Times New Roman" w:cs="Times New Roman"/>
          <w:sz w:val="24"/>
          <w:szCs w:val="24"/>
          <w:lang w:val="x-none"/>
        </w:rPr>
        <w:t>ри</w:t>
      </w:r>
      <w:proofErr w:type="spellEnd"/>
      <w:r w:rsidR="00925D95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 планируемом значении </w:t>
      </w:r>
      <w:r w:rsidR="00925D95">
        <w:rPr>
          <w:rFonts w:ascii="Times New Roman" w:eastAsia="Times New Roman" w:hAnsi="Times New Roman" w:cs="Times New Roman"/>
          <w:sz w:val="24"/>
          <w:szCs w:val="24"/>
          <w:lang w:eastAsia="ru-RU"/>
        </w:rPr>
        <w:t>1810</w:t>
      </w:r>
      <w:r w:rsidR="00925D9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D95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имеет фактическое значение </w:t>
      </w:r>
      <w:r w:rsidR="00925D95">
        <w:rPr>
          <w:rFonts w:ascii="Times New Roman" w:eastAsia="Times New Roman" w:hAnsi="Times New Roman" w:cs="Times New Roman"/>
          <w:sz w:val="24"/>
          <w:szCs w:val="24"/>
          <w:lang w:eastAsia="ru-RU"/>
        </w:rPr>
        <w:t>1863</w:t>
      </w:r>
      <w:r w:rsidR="00925D9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25D95" w:rsidRPr="005B36A4">
        <w:rPr>
          <w:rFonts w:ascii="Times New Roman" w:hAnsi="Times New Roman" w:cs="Times New Roman"/>
          <w:sz w:val="24"/>
          <w:szCs w:val="24"/>
        </w:rPr>
        <w:t xml:space="preserve"> т.е.</w:t>
      </w:r>
      <w:r w:rsidR="00925D9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25D9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</w:t>
      </w:r>
      <w:proofErr w:type="gramEnd"/>
      <w:r w:rsidR="00925D9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925D95">
        <w:rPr>
          <w:rFonts w:ascii="Times New Roman" w:eastAsia="Times New Roman" w:hAnsi="Times New Roman" w:cs="Times New Roman"/>
          <w:sz w:val="24"/>
          <w:szCs w:val="24"/>
          <w:lang w:eastAsia="ru-RU"/>
        </w:rPr>
        <w:t>103</w:t>
      </w:r>
      <w:r w:rsidR="00925D9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925D95" w:rsidRPr="00925D95" w:rsidRDefault="00897743" w:rsidP="008777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D95">
        <w:rPr>
          <w:rFonts w:ascii="Times New Roman" w:eastAsia="Calibri" w:hAnsi="Times New Roman" w:cs="Times New Roman"/>
          <w:sz w:val="24"/>
          <w:szCs w:val="24"/>
        </w:rPr>
        <w:t xml:space="preserve">Детские общественные объединения </w:t>
      </w:r>
      <w:r w:rsidR="00925D95" w:rsidRPr="00925D95">
        <w:rPr>
          <w:rFonts w:ascii="Times New Roman" w:eastAsia="Calibri" w:hAnsi="Times New Roman" w:cs="Times New Roman"/>
          <w:sz w:val="24"/>
          <w:szCs w:val="24"/>
        </w:rPr>
        <w:t>организованы на базах общеобразовательных школ: юнармейские движения 127 человек, работа отрядов ЮИД – 196, школьные спортивные клубы – 673, совет старшеклассников – 64, службы школьной медиации и примирения – 29, центр экологического образования – 599.</w:t>
      </w:r>
      <w:r w:rsidR="00925D95">
        <w:rPr>
          <w:rFonts w:ascii="Times New Roman" w:eastAsia="Calibri" w:hAnsi="Times New Roman" w:cs="Times New Roman"/>
          <w:sz w:val="24"/>
          <w:szCs w:val="24"/>
        </w:rPr>
        <w:t xml:space="preserve"> Объединение ПКТ «Медвежья Мельница» - 175.</w:t>
      </w:r>
    </w:p>
    <w:p w:rsidR="000D6214" w:rsidRPr="005B36A4" w:rsidRDefault="000D6214" w:rsidP="008777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D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Источник информации для расчёта - Федеральное статистическое наблюдение Ф№1-молодежь</w:t>
      </w:r>
      <w:r w:rsidR="00925D95" w:rsidRPr="00925D9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отчет МКУ «Управление образования»</w:t>
      </w:r>
      <w:r w:rsidR="00925D9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ОГБПОУ «Промышленно-коммерческий техникум»</w:t>
      </w:r>
      <w:r w:rsidRPr="00925D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0058" w:rsidRPr="005B36A4" w:rsidRDefault="000D6214" w:rsidP="008777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r w:rsidR="00D46958"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оказатель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469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молодежи, вовлеченной в мероприятия, направленные на здоровый образ жизни) </w:t>
      </w:r>
      <w:r w:rsidR="00D46958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при планируемом значении </w:t>
      </w:r>
      <w:r w:rsidR="00D469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4C1E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469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D46958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имеет фактическое значение </w:t>
      </w:r>
      <w:r w:rsid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5865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46958" w:rsidRPr="005B36A4">
        <w:rPr>
          <w:rFonts w:ascii="Times New Roman" w:hAnsi="Times New Roman" w:cs="Times New Roman"/>
          <w:sz w:val="24"/>
          <w:szCs w:val="24"/>
        </w:rPr>
        <w:t xml:space="preserve"> т.е.</w:t>
      </w:r>
      <w:r w:rsidR="00D469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 на 1</w:t>
      </w:r>
      <w:r w:rsid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469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="00CA745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279C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 для </w:t>
      </w:r>
      <w:r w:rsidR="0040279C" w:rsidRPr="005B36A4">
        <w:rPr>
          <w:rFonts w:ascii="Times New Roman" w:hAnsi="Times New Roman" w:cs="Times New Roman"/>
          <w:sz w:val="24"/>
          <w:szCs w:val="24"/>
          <w:lang w:val="x-none"/>
        </w:rPr>
        <w:t>расчёта -</w:t>
      </w:r>
      <w:r w:rsidR="0040279C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деятельности учреждений клубного типа </w:t>
      </w:r>
      <w:r w:rsidR="0040279C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МКУК «Шегарская ЦКС», Отчет №1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-ФК</w:t>
      </w:r>
      <w:r w:rsidR="0040279C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214" w:rsidRPr="005B36A4" w:rsidRDefault="000D6214" w:rsidP="00BE3B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D6214" w:rsidRPr="005B36A4" w:rsidRDefault="002A0058" w:rsidP="00CA74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726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адаче </w:t>
      </w:r>
      <w:r w:rsidR="00CA7455"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престижа семейных ценностей в молодежной среде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6214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0058" w:rsidRPr="005B36A4" w:rsidRDefault="000D6214" w:rsidP="00CA74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r w:rsidR="002A0058"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оказатель</w:t>
      </w:r>
      <w:r w:rsidR="005B36A4"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2A00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(Количество молодых семей принявших участие в культурно-досуговых, физкультурно-спортивных районных мероприятиях, областных фестивалях и конкурсах) </w:t>
      </w:r>
      <w:r w:rsidR="002A0058" w:rsidRPr="005B36A4">
        <w:rPr>
          <w:rFonts w:ascii="Times New Roman" w:hAnsi="Times New Roman" w:cs="Times New Roman"/>
          <w:sz w:val="24"/>
          <w:szCs w:val="24"/>
          <w:lang w:val="x-none"/>
        </w:rPr>
        <w:t>при планируемом значении</w:t>
      </w:r>
      <w:r w:rsidR="002A0058" w:rsidRPr="005B36A4">
        <w:rPr>
          <w:rFonts w:ascii="Times New Roman" w:hAnsi="Times New Roman" w:cs="Times New Roman"/>
          <w:sz w:val="24"/>
          <w:szCs w:val="24"/>
        </w:rPr>
        <w:t xml:space="preserve"> </w:t>
      </w:r>
      <w:r w:rsidR="002A00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30, </w:t>
      </w:r>
      <w:r w:rsidR="002A0058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имеет фактическое значение </w:t>
      </w:r>
      <w:r w:rsidR="002A00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30, </w:t>
      </w:r>
      <w:r w:rsidR="002A0058" w:rsidRPr="005B36A4">
        <w:rPr>
          <w:rFonts w:ascii="Times New Roman" w:hAnsi="Times New Roman" w:cs="Times New Roman"/>
          <w:sz w:val="24"/>
          <w:szCs w:val="24"/>
        </w:rPr>
        <w:t>т.е.</w:t>
      </w:r>
      <w:r w:rsidR="002A00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на 100 %</w:t>
      </w:r>
      <w:r w:rsidR="00CA7455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7441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 для </w:t>
      </w:r>
      <w:r w:rsidR="00717441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расчёта </w:t>
      </w:r>
      <w:r w:rsidR="00717441" w:rsidRPr="005B36A4">
        <w:rPr>
          <w:rFonts w:ascii="Times New Roman" w:hAnsi="Times New Roman" w:cs="Times New Roman"/>
          <w:sz w:val="24"/>
          <w:szCs w:val="24"/>
        </w:rPr>
        <w:t xml:space="preserve">- </w:t>
      </w:r>
      <w:r w:rsidR="00717441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Описательный отчет программных мероприятий муниципальной программы «Развитие молодежной политики в муниципальном образовании «Шегарский район» на 2020-2022 годы» по итогам 2021 г.</w:t>
      </w:r>
      <w:proofErr w:type="gramEnd"/>
    </w:p>
    <w:p w:rsidR="008777BF" w:rsidRPr="005B36A4" w:rsidRDefault="008777BF" w:rsidP="008777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6A4" w:rsidRPr="005B36A4" w:rsidRDefault="005E4293" w:rsidP="00CA74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726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адаче </w:t>
      </w:r>
      <w:r w:rsidR="00CA7455" w:rsidRPr="005B3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="002A00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толерантных межэтнических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058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межконфессиональных отношений в молодежной среде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B36A4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45FC" w:rsidRPr="005B36A4" w:rsidRDefault="005B36A4" w:rsidP="00CA74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оказатель</w:t>
      </w:r>
      <w:r w:rsidRPr="005B3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(Количество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 мероприятий национально-культурной направленности)</w:t>
      </w:r>
      <w:r w:rsidR="005E4293" w:rsidRPr="005B36A4">
        <w:rPr>
          <w:rFonts w:ascii="Times New Roman" w:hAnsi="Times New Roman" w:cs="Times New Roman"/>
          <w:sz w:val="24"/>
          <w:szCs w:val="24"/>
          <w:lang w:val="x-none"/>
        </w:rPr>
        <w:t xml:space="preserve"> при планируемом значении 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9, </w:t>
      </w:r>
      <w:r w:rsidR="005E4293" w:rsidRPr="005B36A4">
        <w:rPr>
          <w:rFonts w:ascii="Times New Roman" w:hAnsi="Times New Roman" w:cs="Times New Roman"/>
          <w:sz w:val="24"/>
          <w:szCs w:val="24"/>
          <w:lang w:val="x-none"/>
        </w:rPr>
        <w:t>имеет фактическое значение</w:t>
      </w:r>
      <w:r w:rsidR="00264733" w:rsidRPr="005B36A4">
        <w:rPr>
          <w:rFonts w:ascii="Times New Roman" w:hAnsi="Times New Roman" w:cs="Times New Roman"/>
          <w:sz w:val="24"/>
          <w:szCs w:val="24"/>
        </w:rPr>
        <w:t xml:space="preserve"> 9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4293" w:rsidRPr="005B36A4">
        <w:rPr>
          <w:rFonts w:ascii="Times New Roman" w:hAnsi="Times New Roman" w:cs="Times New Roman"/>
          <w:sz w:val="24"/>
          <w:szCs w:val="24"/>
        </w:rPr>
        <w:t>т.е.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на 100 %</w:t>
      </w:r>
      <w:r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для расчёта -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деятельности учреждений клубного типа</w:t>
      </w:r>
      <w:r w:rsidR="005E4293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МКУК «Шегарская ЦКС»</w:t>
      </w:r>
      <w:r w:rsidR="002774FE" w:rsidRPr="005B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5957" w:rsidRPr="005B36A4" w:rsidRDefault="00915957" w:rsidP="00CA74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4" w:rsidRPr="00DF4CC6" w:rsidRDefault="00CC3D50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74AF5" w:rsidRPr="00DF4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задаче</w:t>
      </w:r>
      <w:r w:rsidR="00915957" w:rsidRPr="00DF4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</w:t>
      </w:r>
      <w:r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="00915957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Социально-экономическая адаптация молодежи. Поддержка молодых специалистов</w:t>
      </w:r>
      <w:r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6214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3D50" w:rsidRPr="00DF4CC6" w:rsidRDefault="000D6214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C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r w:rsidR="00915957" w:rsidRPr="00DF4C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оказатель</w:t>
      </w:r>
      <w:r w:rsidR="005B36A4" w:rsidRPr="00DF4C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</w:t>
      </w:r>
      <w:r w:rsidR="00915957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3D50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15957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подп</w:t>
      </w:r>
      <w:r w:rsidR="00CC3D50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исчиков / участников официальных</w:t>
      </w:r>
      <w:r w:rsidR="00915957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3D50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</w:t>
      </w:r>
      <w:r w:rsidR="00915957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социальных сетях</w:t>
      </w:r>
      <w:r w:rsidR="007C6C7D" w:rsidRPr="00DF4CC6">
        <w:rPr>
          <w:rFonts w:ascii="Times New Roman" w:hAnsi="Times New Roman" w:cs="Times New Roman"/>
          <w:sz w:val="24"/>
          <w:szCs w:val="24"/>
        </w:rPr>
        <w:t>)</w:t>
      </w:r>
      <w:r w:rsidR="00374AF5" w:rsidRPr="00DF4CC6">
        <w:rPr>
          <w:rFonts w:ascii="Times New Roman" w:hAnsi="Times New Roman" w:cs="Times New Roman"/>
          <w:sz w:val="24"/>
          <w:szCs w:val="24"/>
        </w:rPr>
        <w:t>,</w:t>
      </w:r>
      <w:r w:rsidR="007C6C7D" w:rsidRPr="00DF4CC6">
        <w:rPr>
          <w:rFonts w:ascii="Times New Roman" w:hAnsi="Times New Roman" w:cs="Times New Roman"/>
          <w:sz w:val="24"/>
          <w:szCs w:val="24"/>
        </w:rPr>
        <w:t xml:space="preserve"> </w:t>
      </w:r>
      <w:r w:rsidR="007C6C7D" w:rsidRPr="00DF4CC6">
        <w:rPr>
          <w:rFonts w:ascii="Times New Roman" w:hAnsi="Times New Roman" w:cs="Times New Roman"/>
          <w:sz w:val="24"/>
          <w:szCs w:val="24"/>
          <w:lang w:val="x-none"/>
        </w:rPr>
        <w:t xml:space="preserve">при планируемом значении </w:t>
      </w:r>
      <w:r w:rsidR="007C6C7D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A043E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C6C7D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00, </w:t>
      </w:r>
      <w:r w:rsidR="007C6C7D" w:rsidRPr="00DF4CC6">
        <w:rPr>
          <w:rFonts w:ascii="Times New Roman" w:hAnsi="Times New Roman" w:cs="Times New Roman"/>
          <w:sz w:val="24"/>
          <w:szCs w:val="24"/>
          <w:lang w:val="x-none"/>
        </w:rPr>
        <w:t>имеет фактическое значение</w:t>
      </w:r>
      <w:r w:rsidR="00374AF5" w:rsidRPr="00DF4CC6">
        <w:rPr>
          <w:rFonts w:ascii="Times New Roman" w:hAnsi="Times New Roman" w:cs="Times New Roman"/>
          <w:sz w:val="24"/>
          <w:szCs w:val="24"/>
        </w:rPr>
        <w:t xml:space="preserve"> </w:t>
      </w:r>
      <w:r w:rsidR="00CA043E" w:rsidRPr="00DF4CC6">
        <w:rPr>
          <w:rFonts w:ascii="Times New Roman" w:eastAsia="F1" w:hAnsi="Times New Roman" w:cs="Times New Roman"/>
          <w:color w:val="000000"/>
          <w:sz w:val="24"/>
          <w:szCs w:val="24"/>
          <w:lang w:eastAsia="ru-RU"/>
        </w:rPr>
        <w:t>2167</w:t>
      </w:r>
      <w:r w:rsidR="007C6C7D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C6C7D" w:rsidRPr="00DF4CC6">
        <w:rPr>
          <w:rFonts w:ascii="Times New Roman" w:hAnsi="Times New Roman" w:cs="Times New Roman"/>
          <w:sz w:val="24"/>
          <w:szCs w:val="24"/>
        </w:rPr>
        <w:t>т.е.</w:t>
      </w:r>
      <w:r w:rsidR="007C6C7D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AF5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 на 1</w:t>
      </w:r>
      <w:r w:rsidR="00CA043E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66,7</w:t>
      </w:r>
      <w:r w:rsidR="007C6C7D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r w:rsidR="00CA7455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AF5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 для расчёта - </w:t>
      </w:r>
      <w:r w:rsidR="00374AF5" w:rsidRPr="00DF4CC6">
        <w:rPr>
          <w:rFonts w:ascii="Times New Roman" w:hAnsi="Times New Roman" w:cs="Times New Roman"/>
          <w:sz w:val="24"/>
          <w:szCs w:val="24"/>
        </w:rPr>
        <w:t>Официальная группа «Шегарка в движен</w:t>
      </w:r>
      <w:r w:rsidR="00CA043E" w:rsidRPr="00DF4CC6">
        <w:rPr>
          <w:rFonts w:ascii="Times New Roman" w:hAnsi="Times New Roman" w:cs="Times New Roman"/>
          <w:sz w:val="24"/>
          <w:szCs w:val="24"/>
        </w:rPr>
        <w:t>ии» в сети интернет (</w:t>
      </w:r>
      <w:r w:rsidR="00374AF5" w:rsidRPr="00DF4CC6">
        <w:rPr>
          <w:rFonts w:ascii="Times New Roman" w:hAnsi="Times New Roman" w:cs="Times New Roman"/>
          <w:sz w:val="24"/>
          <w:szCs w:val="24"/>
        </w:rPr>
        <w:t>«ВК»)</w:t>
      </w:r>
      <w:r w:rsidR="00CA7455" w:rsidRPr="00DF4CC6">
        <w:rPr>
          <w:rFonts w:ascii="Times New Roman" w:hAnsi="Times New Roman" w:cs="Times New Roman"/>
          <w:sz w:val="24"/>
          <w:szCs w:val="24"/>
        </w:rPr>
        <w:t>.</w:t>
      </w:r>
    </w:p>
    <w:p w:rsidR="00374AF5" w:rsidRPr="00DF4CC6" w:rsidRDefault="00374AF5" w:rsidP="00CA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4" w:rsidRPr="00DF4CC6" w:rsidRDefault="00374AF5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задаче </w:t>
      </w:r>
      <w:r w:rsidR="00915957" w:rsidRPr="00DF4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="00915957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Детское и молодежное движение – стратегический партнер государства</w:t>
      </w:r>
      <w:r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6214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5957" w:rsidRPr="005B36A4" w:rsidRDefault="000D6214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C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r w:rsidR="00374AF5" w:rsidRPr="00DF4C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оказатель 1</w:t>
      </w:r>
      <w:r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AF5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15957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молодежи, вовлеченной в добровольческую (волонтерскую) деятельность, в общем числе граждан 14 – 35 лет</w:t>
      </w:r>
      <w:r w:rsidR="00374AF5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374AF5" w:rsidRPr="00DF4CC6">
        <w:rPr>
          <w:rFonts w:ascii="Times New Roman" w:hAnsi="Times New Roman" w:cs="Times New Roman"/>
          <w:sz w:val="24"/>
          <w:szCs w:val="24"/>
          <w:lang w:val="x-none"/>
        </w:rPr>
        <w:t xml:space="preserve"> при планируемом значении </w:t>
      </w:r>
      <w:r w:rsidR="00C219A9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560</w:t>
      </w:r>
      <w:r w:rsidR="00374AF5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AF5" w:rsidRPr="00DF4CC6">
        <w:rPr>
          <w:rFonts w:ascii="Times New Roman" w:hAnsi="Times New Roman" w:cs="Times New Roman"/>
          <w:sz w:val="24"/>
          <w:szCs w:val="24"/>
          <w:lang w:val="x-none"/>
        </w:rPr>
        <w:t>имеет фактическое значение</w:t>
      </w:r>
      <w:r w:rsidR="00374AF5" w:rsidRPr="00DF4CC6">
        <w:rPr>
          <w:rFonts w:ascii="Times New Roman" w:hAnsi="Times New Roman" w:cs="Times New Roman"/>
          <w:sz w:val="24"/>
          <w:szCs w:val="24"/>
        </w:rPr>
        <w:t xml:space="preserve"> </w:t>
      </w:r>
      <w:r w:rsidR="00C219A9" w:rsidRPr="00DF4CC6">
        <w:rPr>
          <w:rFonts w:ascii="Times New Roman" w:eastAsia="F1" w:hAnsi="Times New Roman" w:cs="Times New Roman"/>
          <w:color w:val="000000"/>
          <w:sz w:val="24"/>
          <w:szCs w:val="24"/>
          <w:lang w:eastAsia="ru-RU"/>
        </w:rPr>
        <w:t>743</w:t>
      </w:r>
      <w:r w:rsidR="00374AF5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74AF5" w:rsidRPr="00DF4CC6">
        <w:rPr>
          <w:rFonts w:ascii="Times New Roman" w:hAnsi="Times New Roman" w:cs="Times New Roman"/>
          <w:sz w:val="24"/>
          <w:szCs w:val="24"/>
        </w:rPr>
        <w:t>т.е.</w:t>
      </w:r>
      <w:r w:rsidR="00374AF5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на 1</w:t>
      </w:r>
      <w:r w:rsidR="00C219A9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32,7</w:t>
      </w:r>
      <w:r w:rsidR="00374AF5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r w:rsidR="00E95E2A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 информации для расчёта</w:t>
      </w:r>
      <w:r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E2A" w:rsidRPr="00DF4CC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95E2A" w:rsidRPr="00DF4CC6">
        <w:rPr>
          <w:rFonts w:ascii="Times New Roman" w:hAnsi="Times New Roman" w:cs="Times New Roman"/>
          <w:sz w:val="24"/>
          <w:szCs w:val="24"/>
        </w:rPr>
        <w:t xml:space="preserve"> Федеральное статистическое наблюдение Ф№1-молодежь, данные «Федеральной службы статистики по Томской области»</w:t>
      </w:r>
      <w:r w:rsidR="005B36A4" w:rsidRPr="00DF4CC6">
        <w:rPr>
          <w:rFonts w:ascii="Times New Roman" w:hAnsi="Times New Roman" w:cs="Times New Roman"/>
          <w:sz w:val="24"/>
          <w:szCs w:val="24"/>
        </w:rPr>
        <w:t xml:space="preserve"> на 01.01.202</w:t>
      </w:r>
      <w:r w:rsidR="003B6BB5" w:rsidRPr="00DF4CC6">
        <w:rPr>
          <w:rFonts w:ascii="Times New Roman" w:hAnsi="Times New Roman" w:cs="Times New Roman"/>
          <w:sz w:val="24"/>
          <w:szCs w:val="24"/>
        </w:rPr>
        <w:t>3</w:t>
      </w:r>
      <w:r w:rsidR="00CA7455" w:rsidRPr="00DF4CC6">
        <w:rPr>
          <w:rFonts w:ascii="Times New Roman" w:hAnsi="Times New Roman" w:cs="Times New Roman"/>
          <w:sz w:val="24"/>
          <w:szCs w:val="24"/>
        </w:rPr>
        <w:t>.</w:t>
      </w:r>
    </w:p>
    <w:p w:rsidR="00CA7455" w:rsidRPr="005B36A4" w:rsidRDefault="00CA7455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77BF" w:rsidRDefault="008777BF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6A4">
        <w:rPr>
          <w:rFonts w:ascii="Times New Roman" w:hAnsi="Times New Roman" w:cs="Times New Roman"/>
          <w:sz w:val="24"/>
          <w:szCs w:val="24"/>
        </w:rPr>
        <w:t xml:space="preserve">По </w:t>
      </w:r>
      <w:r w:rsidRPr="00726968">
        <w:rPr>
          <w:rFonts w:ascii="Times New Roman" w:hAnsi="Times New Roman" w:cs="Times New Roman"/>
          <w:sz w:val="24"/>
          <w:szCs w:val="24"/>
        </w:rPr>
        <w:t>итогам</w:t>
      </w:r>
      <w:r w:rsidRPr="00726968">
        <w:rPr>
          <w:rFonts w:ascii="Times New Roman" w:eastAsia="Calibri" w:hAnsi="Times New Roman" w:cs="Times New Roman"/>
          <w:sz w:val="24"/>
          <w:szCs w:val="24"/>
        </w:rPr>
        <w:t xml:space="preserve"> оценки</w:t>
      </w:r>
      <w:r w:rsidRPr="005B36A4">
        <w:rPr>
          <w:rFonts w:ascii="Times New Roman" w:eastAsia="Calibri" w:hAnsi="Times New Roman" w:cs="Times New Roman"/>
          <w:sz w:val="24"/>
          <w:szCs w:val="24"/>
        </w:rPr>
        <w:t xml:space="preserve"> результатов реализации муниципальной программы - задачи выполнены (6 показателей из 7 выполнены на 100 и более %)</w:t>
      </w:r>
      <w:r w:rsidR="00CA7455" w:rsidRPr="005B36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6968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Default="00726968" w:rsidP="00726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Начальник отдела культуры, спорта,</w:t>
      </w:r>
    </w:p>
    <w:p w:rsidR="00726968" w:rsidRDefault="00726968" w:rsidP="00726968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Молодежной политики и туризма</w:t>
      </w:r>
      <w:r>
        <w:rPr>
          <w:rFonts w:ascii="Times New Roman" w:eastAsia="Calibri" w:hAnsi="Times New Roman" w:cs="Times New Roman"/>
          <w:sz w:val="24"/>
          <w:szCs w:val="24"/>
        </w:rPr>
        <w:tab/>
        <w:t>С.Н. Татарникова</w:t>
      </w:r>
    </w:p>
    <w:p w:rsidR="00726968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Pr="005B36A4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26968" w:rsidRPr="005B36A4" w:rsidSect="00BE3B27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p w:rsidR="00EA75CA" w:rsidRPr="00131E2A" w:rsidRDefault="005245FC" w:rsidP="00F60F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ОЦЕНКА РЕЗУЛЬТАТОВ</w:t>
      </w:r>
      <w:r w:rsidR="00EA75CA" w:rsidRPr="00131E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РЕАЛИЗАЦИИ МУНИЦИПАЛЬНОЙ ПРОГРАММЫ </w:t>
      </w:r>
    </w:p>
    <w:p w:rsidR="00EA75CA" w:rsidRDefault="00EA75CA" w:rsidP="00F60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молодежной политики в муниципальном образовании «Шегарский район» на 2020-2022 годы»</w:t>
      </w:r>
    </w:p>
    <w:p w:rsidR="00BA4D18" w:rsidRDefault="005245FC" w:rsidP="00F60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</w:t>
      </w:r>
      <w:r w:rsidR="00A8720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0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F60FD8" w:rsidRPr="005245FC" w:rsidRDefault="00F60FD8" w:rsidP="00F60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8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795"/>
        <w:gridCol w:w="938"/>
        <w:gridCol w:w="1134"/>
        <w:gridCol w:w="1276"/>
        <w:gridCol w:w="1134"/>
        <w:gridCol w:w="3424"/>
        <w:gridCol w:w="645"/>
        <w:gridCol w:w="1506"/>
        <w:gridCol w:w="1302"/>
        <w:gridCol w:w="1235"/>
      </w:tblGrid>
      <w:tr w:rsidR="00BA4D18" w:rsidRPr="006D16D3" w:rsidTr="00FD763C">
        <w:trPr>
          <w:trHeight w:val="900"/>
          <w:tblHeader/>
          <w:jc w:val="center"/>
        </w:trPr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N 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9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Задачи, направленные на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цели</w:t>
            </w:r>
          </w:p>
        </w:tc>
        <w:tc>
          <w:tcPr>
            <w:tcW w:w="20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объем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 задачи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342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6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</w:t>
            </w:r>
          </w:p>
          <w:p w:rsidR="00BA4D18" w:rsidRPr="006D16D3" w:rsidRDefault="00BA4D18" w:rsidP="0015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</w:t>
            </w:r>
            <w:proofErr w:type="spellEnd"/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</w:t>
            </w:r>
            <w:proofErr w:type="spellEnd"/>
          </w:p>
          <w:p w:rsidR="00BA4D18" w:rsidRPr="006D16D3" w:rsidRDefault="00BA4D18" w:rsidP="0015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3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Планируемое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</w:t>
            </w:r>
            <w:r w:rsidR="00A87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Достигнутое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202</w:t>
            </w:r>
            <w:r w:rsidR="00A87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051F9" w:rsidRPr="006D16D3" w:rsidTr="00FD763C">
        <w:trPr>
          <w:trHeight w:val="540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9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6D1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342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051F9" w:rsidRPr="006D16D3" w:rsidTr="00FD763C">
        <w:trPr>
          <w:trHeight w:val="347"/>
          <w:tblHeader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6D16D3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6D16D3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</w:tr>
      <w:tr w:rsidR="00F60FD8" w:rsidRPr="006D16D3" w:rsidTr="00944900">
        <w:trPr>
          <w:trHeight w:val="1515"/>
          <w:tblHeader/>
          <w:jc w:val="center"/>
        </w:trPr>
        <w:tc>
          <w:tcPr>
            <w:tcW w:w="300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9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BE3B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</w:t>
            </w:r>
          </w:p>
          <w:p w:rsidR="00F60FD8" w:rsidRPr="00F60FD8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Гражданско-патриотическое воспитание и содействие самоорганизации молодежи</w:t>
            </w:r>
          </w:p>
        </w:tc>
        <w:tc>
          <w:tcPr>
            <w:tcW w:w="938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24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Показатель 1</w:t>
            </w:r>
          </w:p>
          <w:p w:rsidR="00F60FD8" w:rsidRPr="00FD763C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численности молодежи, задействованной в программных мероприятиях гражданск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о-патриотической направленности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506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0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87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3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87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60FD8" w:rsidRPr="006D16D3" w:rsidTr="00F76C60">
        <w:trPr>
          <w:trHeight w:val="1131"/>
          <w:tblHeader/>
          <w:jc w:val="center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131E2A" w:rsidRDefault="00F60FD8" w:rsidP="00D11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1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</w:t>
            </w:r>
          </w:p>
          <w:p w:rsidR="00F60FD8" w:rsidRPr="00FD763C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0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Пропаганда здорового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0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образа жизни,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талантливой молодежи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925D95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Показатель 1</w:t>
            </w:r>
          </w:p>
          <w:p w:rsidR="00F60FD8" w:rsidRPr="00925D95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D95">
              <w:rPr>
                <w:rFonts w:ascii="Times New Roman" w:eastAsia="Calibri" w:hAnsi="Times New Roman" w:cs="Times New Roman"/>
                <w:sz w:val="20"/>
              </w:rPr>
              <w:t>Численность молодежи, вовлеченной в деятельность общественных объединений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925D95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925D95" w:rsidRDefault="00A87202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925D95" w:rsidRDefault="00A87202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925D95" w:rsidRDefault="00925D95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1863</w:t>
            </w:r>
          </w:p>
        </w:tc>
      </w:tr>
      <w:tr w:rsidR="00F60FD8" w:rsidRPr="006D16D3" w:rsidTr="00F76C60">
        <w:trPr>
          <w:trHeight w:val="1131"/>
          <w:tblHeader/>
          <w:jc w:val="center"/>
        </w:trPr>
        <w:tc>
          <w:tcPr>
            <w:tcW w:w="3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131E2A" w:rsidRDefault="00F60FD8" w:rsidP="00D11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Показатель 2</w:t>
            </w:r>
          </w:p>
          <w:p w:rsidR="00F60FD8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молодежи, вовлеченной в мероприятия, направленные на здоровый образ жизни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F218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A2241B" w:rsidRDefault="00A87202" w:rsidP="00F218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4490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A2241B" w:rsidRDefault="00A87202" w:rsidP="00F218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4520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C6766D" w:rsidRDefault="00A87202" w:rsidP="00F218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F1" w:hAnsi="Times New Roman" w:cs="Times New Roman"/>
                <w:color w:val="000000"/>
                <w:lang w:eastAsia="ru-RU"/>
              </w:rPr>
              <w:t>5865</w:t>
            </w:r>
          </w:p>
        </w:tc>
      </w:tr>
      <w:tr w:rsidR="00F60FD8" w:rsidRPr="006D16D3" w:rsidTr="00264733">
        <w:trPr>
          <w:trHeight w:val="1320"/>
          <w:tblHeader/>
          <w:jc w:val="center"/>
        </w:trPr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D11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</w:t>
            </w:r>
            <w:r w:rsidRPr="00131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  <w:p w:rsidR="00F60FD8" w:rsidRPr="00FD763C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престижа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0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семейных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0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молодежной среде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Показатель 1</w:t>
            </w:r>
          </w:p>
          <w:p w:rsidR="00F60FD8" w:rsidRPr="00A2241B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семей принявших участие в культурно-досуговы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3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физкультурно-спортивных районных мероприятиях, областных фестивалях и конкурсах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A2241B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A2241B" w:rsidRDefault="00A87202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103260" w:rsidRDefault="00F60FD8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F1" w:hAnsi="Times New Roman" w:cs="Times New Roman"/>
                <w:color w:val="000000"/>
                <w:lang w:eastAsia="ru-RU"/>
              </w:rPr>
              <w:t>3</w:t>
            </w:r>
            <w:r w:rsidR="00A87202">
              <w:rPr>
                <w:rFonts w:ascii="Times New Roman" w:eastAsia="F1" w:hAnsi="Times New Roman" w:cs="Times New Roman"/>
                <w:color w:val="000000"/>
                <w:lang w:eastAsia="ru-RU"/>
              </w:rPr>
              <w:t>2</w:t>
            </w:r>
          </w:p>
        </w:tc>
      </w:tr>
      <w:tr w:rsidR="00F60FD8" w:rsidRPr="006D16D3" w:rsidTr="00264733">
        <w:trPr>
          <w:trHeight w:val="1598"/>
          <w:tblHeader/>
          <w:jc w:val="center"/>
        </w:trPr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131E2A" w:rsidRDefault="00F60FD8" w:rsidP="00BE3B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1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4</w:t>
            </w:r>
          </w:p>
          <w:p w:rsidR="00F60FD8" w:rsidRPr="00131E2A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0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толерантных межэтнических и межконфессиональных отношений в молодежной среде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726968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69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Показатель 1</w:t>
            </w:r>
          </w:p>
          <w:p w:rsidR="00F60FD8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 w:rsidRPr="0013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творческих мероприятий национально-культурной направленности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A2241B" w:rsidRDefault="00F60FD8" w:rsidP="008003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A2241B" w:rsidRDefault="00A87202" w:rsidP="008003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103260" w:rsidRDefault="00A87202" w:rsidP="008003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F1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F60FD8" w:rsidRPr="006D16D3" w:rsidTr="00FD763C">
        <w:trPr>
          <w:trHeight w:val="1110"/>
          <w:tblHeader/>
          <w:jc w:val="center"/>
        </w:trPr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131E2A" w:rsidRDefault="00F60FD8" w:rsidP="00FD7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</w:t>
            </w:r>
            <w:r w:rsidRPr="00131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  <w:p w:rsidR="00F60FD8" w:rsidRPr="00131E2A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0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Социально-экономическая адаптация молодежи. Поддержка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0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молодых специалистов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726968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69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F60FD8" w:rsidRPr="00131E2A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подписчиков / участников официальной группы  в социальных сетях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A2241B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A2241B" w:rsidRDefault="00F60FD8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8720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103260" w:rsidRDefault="00A87202" w:rsidP="00264733">
            <w:pPr>
              <w:spacing w:after="0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ВК-2167</w:t>
            </w:r>
          </w:p>
        </w:tc>
      </w:tr>
      <w:tr w:rsidR="00F60FD8" w:rsidRPr="006D16D3" w:rsidTr="00FD763C">
        <w:trPr>
          <w:trHeight w:val="1084"/>
          <w:tblHeader/>
          <w:jc w:val="center"/>
        </w:trPr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131E2A" w:rsidRDefault="00F60FD8" w:rsidP="00FD7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</w:t>
            </w:r>
            <w:r w:rsidRPr="00131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  <w:p w:rsidR="00F60FD8" w:rsidRPr="00F60FD8" w:rsidRDefault="00F60FD8" w:rsidP="00FD7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Детское и молодежное движение – стратегический партнер государства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726968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69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Показатель 1</w:t>
            </w:r>
          </w:p>
          <w:p w:rsidR="00F60FD8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молодежи, вовлеченной в добровольческую (волонтерскую) деятельность, в общем числе  </w:t>
            </w:r>
            <w:r w:rsidRPr="00264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 14 – 35 лет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F60FD8" w:rsidRPr="006D16D3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A2241B" w:rsidRDefault="00A87202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A2241B" w:rsidRDefault="00A87202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103260" w:rsidRDefault="00A87202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F1" w:hAnsi="Times New Roman" w:cs="Times New Roman"/>
                <w:color w:val="000000"/>
                <w:lang w:eastAsia="ru-RU"/>
              </w:rPr>
              <w:t>743</w:t>
            </w:r>
          </w:p>
        </w:tc>
      </w:tr>
    </w:tbl>
    <w:p w:rsidR="00131E2A" w:rsidRDefault="00131E2A" w:rsidP="007051F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1E2A" w:rsidSect="00131E2A">
      <w:pgSz w:w="16838" w:h="11906" w:orient="landscape"/>
      <w:pgMar w:top="850" w:right="567" w:bottom="1701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16" w:rsidRDefault="001C1816" w:rsidP="00131E2A">
      <w:pPr>
        <w:spacing w:after="0" w:line="240" w:lineRule="auto"/>
      </w:pPr>
      <w:r>
        <w:separator/>
      </w:r>
    </w:p>
  </w:endnote>
  <w:endnote w:type="continuationSeparator" w:id="0">
    <w:p w:rsidR="001C1816" w:rsidRDefault="001C1816" w:rsidP="0013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16" w:rsidRDefault="001C1816" w:rsidP="00131E2A">
      <w:pPr>
        <w:spacing w:after="0" w:line="240" w:lineRule="auto"/>
      </w:pPr>
      <w:r>
        <w:separator/>
      </w:r>
    </w:p>
  </w:footnote>
  <w:footnote w:type="continuationSeparator" w:id="0">
    <w:p w:rsidR="001C1816" w:rsidRDefault="001C1816" w:rsidP="00131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63226"/>
    <w:multiLevelType w:val="hybridMultilevel"/>
    <w:tmpl w:val="5750F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83609C"/>
    <w:multiLevelType w:val="hybridMultilevel"/>
    <w:tmpl w:val="28D4BF5E"/>
    <w:lvl w:ilvl="0" w:tplc="38C2B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B0"/>
    <w:rsid w:val="000229B2"/>
    <w:rsid w:val="00030055"/>
    <w:rsid w:val="0003299C"/>
    <w:rsid w:val="00044F87"/>
    <w:rsid w:val="000710E8"/>
    <w:rsid w:val="000978A6"/>
    <w:rsid w:val="000C3001"/>
    <w:rsid w:val="000C7AF9"/>
    <w:rsid w:val="000D3D29"/>
    <w:rsid w:val="000D6214"/>
    <w:rsid w:val="00103CAC"/>
    <w:rsid w:val="00110842"/>
    <w:rsid w:val="00114F81"/>
    <w:rsid w:val="001154CE"/>
    <w:rsid w:val="00115802"/>
    <w:rsid w:val="00126908"/>
    <w:rsid w:val="001271B4"/>
    <w:rsid w:val="00131E2A"/>
    <w:rsid w:val="0013541F"/>
    <w:rsid w:val="00142725"/>
    <w:rsid w:val="0017140A"/>
    <w:rsid w:val="00174025"/>
    <w:rsid w:val="00175BE1"/>
    <w:rsid w:val="00187A76"/>
    <w:rsid w:val="001A2989"/>
    <w:rsid w:val="001C1816"/>
    <w:rsid w:val="001E0576"/>
    <w:rsid w:val="001E3B91"/>
    <w:rsid w:val="001F0DBE"/>
    <w:rsid w:val="001F0E82"/>
    <w:rsid w:val="001F4B2A"/>
    <w:rsid w:val="00202417"/>
    <w:rsid w:val="002243BC"/>
    <w:rsid w:val="00234C05"/>
    <w:rsid w:val="00241677"/>
    <w:rsid w:val="002450A0"/>
    <w:rsid w:val="00260836"/>
    <w:rsid w:val="00262FA9"/>
    <w:rsid w:val="00264733"/>
    <w:rsid w:val="002774FE"/>
    <w:rsid w:val="002A0058"/>
    <w:rsid w:val="002A1A0E"/>
    <w:rsid w:val="002A205C"/>
    <w:rsid w:val="002A56CA"/>
    <w:rsid w:val="002A643A"/>
    <w:rsid w:val="002D0B4F"/>
    <w:rsid w:val="002D12C0"/>
    <w:rsid w:val="002D2497"/>
    <w:rsid w:val="002E0BD2"/>
    <w:rsid w:val="002E7DBD"/>
    <w:rsid w:val="002F0BFD"/>
    <w:rsid w:val="002F2488"/>
    <w:rsid w:val="002F4A51"/>
    <w:rsid w:val="00307EFA"/>
    <w:rsid w:val="00330771"/>
    <w:rsid w:val="003315EF"/>
    <w:rsid w:val="00336C2A"/>
    <w:rsid w:val="00340691"/>
    <w:rsid w:val="003563C6"/>
    <w:rsid w:val="00361CF4"/>
    <w:rsid w:val="00374AF5"/>
    <w:rsid w:val="003778E3"/>
    <w:rsid w:val="00385073"/>
    <w:rsid w:val="003B0F76"/>
    <w:rsid w:val="003B2EEA"/>
    <w:rsid w:val="003B61BC"/>
    <w:rsid w:val="003B6BB5"/>
    <w:rsid w:val="003F6944"/>
    <w:rsid w:val="0040279C"/>
    <w:rsid w:val="00411977"/>
    <w:rsid w:val="004135C7"/>
    <w:rsid w:val="00415774"/>
    <w:rsid w:val="00417696"/>
    <w:rsid w:val="004208F8"/>
    <w:rsid w:val="004308EB"/>
    <w:rsid w:val="00436596"/>
    <w:rsid w:val="00437EC8"/>
    <w:rsid w:val="00441F77"/>
    <w:rsid w:val="00446F45"/>
    <w:rsid w:val="00451C0F"/>
    <w:rsid w:val="00465C6C"/>
    <w:rsid w:val="00481215"/>
    <w:rsid w:val="004825A6"/>
    <w:rsid w:val="004900B3"/>
    <w:rsid w:val="004B54C1"/>
    <w:rsid w:val="004B7058"/>
    <w:rsid w:val="004C00D1"/>
    <w:rsid w:val="004C1E35"/>
    <w:rsid w:val="004C3344"/>
    <w:rsid w:val="004E0559"/>
    <w:rsid w:val="004E0FE9"/>
    <w:rsid w:val="005043A9"/>
    <w:rsid w:val="00511C97"/>
    <w:rsid w:val="005245FC"/>
    <w:rsid w:val="005337C7"/>
    <w:rsid w:val="00534F38"/>
    <w:rsid w:val="00545E63"/>
    <w:rsid w:val="00563FA7"/>
    <w:rsid w:val="005710FB"/>
    <w:rsid w:val="00571DA9"/>
    <w:rsid w:val="005852EB"/>
    <w:rsid w:val="00590CD1"/>
    <w:rsid w:val="005B36A4"/>
    <w:rsid w:val="005D0B6C"/>
    <w:rsid w:val="005E4293"/>
    <w:rsid w:val="005E58D3"/>
    <w:rsid w:val="005F30CF"/>
    <w:rsid w:val="00600CE8"/>
    <w:rsid w:val="0060169C"/>
    <w:rsid w:val="00622713"/>
    <w:rsid w:val="006258C6"/>
    <w:rsid w:val="00642252"/>
    <w:rsid w:val="00645946"/>
    <w:rsid w:val="006474BF"/>
    <w:rsid w:val="006559A8"/>
    <w:rsid w:val="006939BD"/>
    <w:rsid w:val="006A5614"/>
    <w:rsid w:val="006B6723"/>
    <w:rsid w:val="006B67BF"/>
    <w:rsid w:val="006C08CA"/>
    <w:rsid w:val="006D3FCA"/>
    <w:rsid w:val="006E3E7E"/>
    <w:rsid w:val="006F2A70"/>
    <w:rsid w:val="007051F9"/>
    <w:rsid w:val="00717441"/>
    <w:rsid w:val="00726968"/>
    <w:rsid w:val="00731B71"/>
    <w:rsid w:val="00733D9D"/>
    <w:rsid w:val="00754CE3"/>
    <w:rsid w:val="00755FA0"/>
    <w:rsid w:val="00765728"/>
    <w:rsid w:val="007662FA"/>
    <w:rsid w:val="007720FD"/>
    <w:rsid w:val="007A4602"/>
    <w:rsid w:val="007A7447"/>
    <w:rsid w:val="007B5A90"/>
    <w:rsid w:val="007C6C7D"/>
    <w:rsid w:val="007C6F68"/>
    <w:rsid w:val="007D5BC7"/>
    <w:rsid w:val="007D66BC"/>
    <w:rsid w:val="007E645B"/>
    <w:rsid w:val="007E716C"/>
    <w:rsid w:val="00801A8F"/>
    <w:rsid w:val="00804B02"/>
    <w:rsid w:val="00814ADF"/>
    <w:rsid w:val="0081548E"/>
    <w:rsid w:val="00821DA2"/>
    <w:rsid w:val="00844567"/>
    <w:rsid w:val="0084594F"/>
    <w:rsid w:val="00850545"/>
    <w:rsid w:val="0086193E"/>
    <w:rsid w:val="0086226F"/>
    <w:rsid w:val="00870040"/>
    <w:rsid w:val="008777BF"/>
    <w:rsid w:val="00883424"/>
    <w:rsid w:val="00896B36"/>
    <w:rsid w:val="00897743"/>
    <w:rsid w:val="008A3558"/>
    <w:rsid w:val="008A77C8"/>
    <w:rsid w:val="008A77FA"/>
    <w:rsid w:val="008B70AE"/>
    <w:rsid w:val="008F7D1C"/>
    <w:rsid w:val="0091356E"/>
    <w:rsid w:val="00915957"/>
    <w:rsid w:val="00923B7B"/>
    <w:rsid w:val="00925D95"/>
    <w:rsid w:val="0093242F"/>
    <w:rsid w:val="00933FD7"/>
    <w:rsid w:val="0093571C"/>
    <w:rsid w:val="00950D8D"/>
    <w:rsid w:val="00951C57"/>
    <w:rsid w:val="009545F8"/>
    <w:rsid w:val="00960D5B"/>
    <w:rsid w:val="009715C5"/>
    <w:rsid w:val="0097347C"/>
    <w:rsid w:val="00977B89"/>
    <w:rsid w:val="00995608"/>
    <w:rsid w:val="00995A1D"/>
    <w:rsid w:val="00996F30"/>
    <w:rsid w:val="009C0052"/>
    <w:rsid w:val="009C260D"/>
    <w:rsid w:val="009C2DAE"/>
    <w:rsid w:val="009C4016"/>
    <w:rsid w:val="009C74B5"/>
    <w:rsid w:val="009D16A8"/>
    <w:rsid w:val="009E76E7"/>
    <w:rsid w:val="009F4B52"/>
    <w:rsid w:val="00A163D9"/>
    <w:rsid w:val="00A33C9E"/>
    <w:rsid w:val="00A373DB"/>
    <w:rsid w:val="00A53997"/>
    <w:rsid w:val="00A76504"/>
    <w:rsid w:val="00A831D2"/>
    <w:rsid w:val="00A87202"/>
    <w:rsid w:val="00AB175D"/>
    <w:rsid w:val="00AB3C63"/>
    <w:rsid w:val="00AC012C"/>
    <w:rsid w:val="00AF3AAB"/>
    <w:rsid w:val="00B01D58"/>
    <w:rsid w:val="00B02072"/>
    <w:rsid w:val="00B15B21"/>
    <w:rsid w:val="00B32383"/>
    <w:rsid w:val="00B45495"/>
    <w:rsid w:val="00B51AA6"/>
    <w:rsid w:val="00B51D96"/>
    <w:rsid w:val="00B5243C"/>
    <w:rsid w:val="00B63688"/>
    <w:rsid w:val="00B75987"/>
    <w:rsid w:val="00B7720E"/>
    <w:rsid w:val="00B818FF"/>
    <w:rsid w:val="00B918B3"/>
    <w:rsid w:val="00B93C73"/>
    <w:rsid w:val="00BA24BA"/>
    <w:rsid w:val="00BA4D18"/>
    <w:rsid w:val="00BE363B"/>
    <w:rsid w:val="00BE3B27"/>
    <w:rsid w:val="00BE4949"/>
    <w:rsid w:val="00BF3C3E"/>
    <w:rsid w:val="00C02C71"/>
    <w:rsid w:val="00C16AAB"/>
    <w:rsid w:val="00C177B0"/>
    <w:rsid w:val="00C219A9"/>
    <w:rsid w:val="00C37462"/>
    <w:rsid w:val="00C43C99"/>
    <w:rsid w:val="00C44E90"/>
    <w:rsid w:val="00C63C69"/>
    <w:rsid w:val="00C9182A"/>
    <w:rsid w:val="00CA043E"/>
    <w:rsid w:val="00CA4C25"/>
    <w:rsid w:val="00CA7455"/>
    <w:rsid w:val="00CA7768"/>
    <w:rsid w:val="00CC3972"/>
    <w:rsid w:val="00CC3D50"/>
    <w:rsid w:val="00CF0A33"/>
    <w:rsid w:val="00D00BE6"/>
    <w:rsid w:val="00D0303D"/>
    <w:rsid w:val="00D112CD"/>
    <w:rsid w:val="00D3249E"/>
    <w:rsid w:val="00D339FC"/>
    <w:rsid w:val="00D36AE4"/>
    <w:rsid w:val="00D4374D"/>
    <w:rsid w:val="00D46958"/>
    <w:rsid w:val="00D6287A"/>
    <w:rsid w:val="00D6660B"/>
    <w:rsid w:val="00D72811"/>
    <w:rsid w:val="00D82C31"/>
    <w:rsid w:val="00D92F01"/>
    <w:rsid w:val="00DA34A9"/>
    <w:rsid w:val="00DB494B"/>
    <w:rsid w:val="00DD02B0"/>
    <w:rsid w:val="00DD3E51"/>
    <w:rsid w:val="00DE47B9"/>
    <w:rsid w:val="00DF359F"/>
    <w:rsid w:val="00DF4CC6"/>
    <w:rsid w:val="00DF5628"/>
    <w:rsid w:val="00DF6542"/>
    <w:rsid w:val="00E00E8F"/>
    <w:rsid w:val="00E02264"/>
    <w:rsid w:val="00E22B3B"/>
    <w:rsid w:val="00E30B3B"/>
    <w:rsid w:val="00E36346"/>
    <w:rsid w:val="00E4369F"/>
    <w:rsid w:val="00E523CA"/>
    <w:rsid w:val="00E54CA4"/>
    <w:rsid w:val="00E667F8"/>
    <w:rsid w:val="00E729F9"/>
    <w:rsid w:val="00E74775"/>
    <w:rsid w:val="00E763E0"/>
    <w:rsid w:val="00E76A99"/>
    <w:rsid w:val="00E81BF6"/>
    <w:rsid w:val="00E81E62"/>
    <w:rsid w:val="00E8290D"/>
    <w:rsid w:val="00E85B12"/>
    <w:rsid w:val="00E85FCF"/>
    <w:rsid w:val="00E95E2A"/>
    <w:rsid w:val="00EA75CA"/>
    <w:rsid w:val="00EB421A"/>
    <w:rsid w:val="00EC1683"/>
    <w:rsid w:val="00EF3836"/>
    <w:rsid w:val="00F0228C"/>
    <w:rsid w:val="00F30B38"/>
    <w:rsid w:val="00F35C75"/>
    <w:rsid w:val="00F36773"/>
    <w:rsid w:val="00F43E89"/>
    <w:rsid w:val="00F60FD8"/>
    <w:rsid w:val="00F77AF6"/>
    <w:rsid w:val="00F87BA9"/>
    <w:rsid w:val="00FA0058"/>
    <w:rsid w:val="00FB0631"/>
    <w:rsid w:val="00FB5DC9"/>
    <w:rsid w:val="00FD0C03"/>
    <w:rsid w:val="00FD763C"/>
    <w:rsid w:val="00FE04E4"/>
    <w:rsid w:val="00FE2B6B"/>
    <w:rsid w:val="00FF065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545F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D00BE6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59"/>
    <w:rsid w:val="00E523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1E2A"/>
  </w:style>
  <w:style w:type="paragraph" w:styleId="ab">
    <w:name w:val="footer"/>
    <w:basedOn w:val="a"/>
    <w:link w:val="ac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31E2A"/>
  </w:style>
  <w:style w:type="paragraph" w:customStyle="1" w:styleId="3">
    <w:name w:val="Знак Знак3"/>
    <w:basedOn w:val="a"/>
    <w:rsid w:val="0011580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basedOn w:val="a"/>
    <w:rsid w:val="00BA4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545F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D00BE6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59"/>
    <w:rsid w:val="00E523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1E2A"/>
  </w:style>
  <w:style w:type="paragraph" w:styleId="ab">
    <w:name w:val="footer"/>
    <w:basedOn w:val="a"/>
    <w:link w:val="ac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31E2A"/>
  </w:style>
  <w:style w:type="paragraph" w:customStyle="1" w:styleId="3">
    <w:name w:val="Знак Знак3"/>
    <w:basedOn w:val="a"/>
    <w:rsid w:val="0011580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basedOn w:val="a"/>
    <w:rsid w:val="00BA4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33BF0-6710-4EA7-96F0-9484BBE3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2158</Words>
  <Characters>12303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Саушкина</cp:lastModifiedBy>
  <cp:revision>2</cp:revision>
  <cp:lastPrinted>2023-03-15T07:56:00Z</cp:lastPrinted>
  <dcterms:created xsi:type="dcterms:W3CDTF">2023-03-15T07:57:00Z</dcterms:created>
  <dcterms:modified xsi:type="dcterms:W3CDTF">2023-03-15T07:57:00Z</dcterms:modified>
</cp:coreProperties>
</file>