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4D4" w:rsidRPr="00890EC8" w:rsidRDefault="00797845" w:rsidP="00890EC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Пояснительная</w:t>
      </w:r>
      <w:r w:rsidR="007254D4" w:rsidRPr="00890EC8">
        <w:rPr>
          <w:rFonts w:ascii="Times New Roman" w:hAnsi="Times New Roman" w:cs="Times New Roman"/>
          <w:b/>
          <w:sz w:val="26"/>
          <w:szCs w:val="26"/>
        </w:rPr>
        <w:t xml:space="preserve"> записка </w:t>
      </w:r>
    </w:p>
    <w:p w:rsidR="00DD02B0" w:rsidRPr="00890EC8" w:rsidRDefault="00DD02B0" w:rsidP="00890EC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90EC8">
        <w:rPr>
          <w:rFonts w:ascii="Times New Roman" w:hAnsi="Times New Roman" w:cs="Times New Roman"/>
          <w:b/>
          <w:sz w:val="26"/>
          <w:szCs w:val="26"/>
        </w:rPr>
        <w:t xml:space="preserve">о реализации муниципальной программы </w:t>
      </w:r>
    </w:p>
    <w:p w:rsidR="00545E63" w:rsidRPr="00890EC8" w:rsidRDefault="00DD02B0" w:rsidP="00890EC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90EC8">
        <w:rPr>
          <w:rFonts w:ascii="Times New Roman" w:hAnsi="Times New Roman" w:cs="Times New Roman"/>
          <w:b/>
          <w:sz w:val="26"/>
          <w:szCs w:val="26"/>
        </w:rPr>
        <w:t>«Развитие</w:t>
      </w:r>
      <w:r w:rsidR="00EC1683" w:rsidRPr="00890EC8">
        <w:rPr>
          <w:rFonts w:ascii="Times New Roman" w:hAnsi="Times New Roman" w:cs="Times New Roman"/>
          <w:b/>
          <w:sz w:val="26"/>
          <w:szCs w:val="26"/>
        </w:rPr>
        <w:t xml:space="preserve"> культуры на п</w:t>
      </w:r>
      <w:r w:rsidR="008928EA" w:rsidRPr="00890EC8">
        <w:rPr>
          <w:rFonts w:ascii="Times New Roman" w:hAnsi="Times New Roman" w:cs="Times New Roman"/>
          <w:b/>
          <w:sz w:val="26"/>
          <w:szCs w:val="26"/>
        </w:rPr>
        <w:t>ериод  202</w:t>
      </w:r>
      <w:r w:rsidR="00AA4661">
        <w:rPr>
          <w:rFonts w:ascii="Times New Roman" w:hAnsi="Times New Roman" w:cs="Times New Roman"/>
          <w:b/>
          <w:sz w:val="26"/>
          <w:szCs w:val="26"/>
        </w:rPr>
        <w:t>3</w:t>
      </w:r>
      <w:r w:rsidR="008928EA" w:rsidRPr="00890EC8">
        <w:rPr>
          <w:rFonts w:ascii="Times New Roman" w:hAnsi="Times New Roman" w:cs="Times New Roman"/>
          <w:b/>
          <w:sz w:val="26"/>
          <w:szCs w:val="26"/>
        </w:rPr>
        <w:t xml:space="preserve"> – 202</w:t>
      </w:r>
      <w:r w:rsidR="00AA4661">
        <w:rPr>
          <w:rFonts w:ascii="Times New Roman" w:hAnsi="Times New Roman" w:cs="Times New Roman"/>
          <w:b/>
          <w:sz w:val="26"/>
          <w:szCs w:val="26"/>
        </w:rPr>
        <w:t>5</w:t>
      </w:r>
      <w:r w:rsidR="00BA46E2" w:rsidRPr="00890EC8">
        <w:rPr>
          <w:rFonts w:ascii="Times New Roman" w:hAnsi="Times New Roman" w:cs="Times New Roman"/>
          <w:b/>
          <w:sz w:val="26"/>
          <w:szCs w:val="26"/>
        </w:rPr>
        <w:t xml:space="preserve"> годы» </w:t>
      </w:r>
    </w:p>
    <w:p w:rsidR="00302615" w:rsidRDefault="007D77AB" w:rsidP="00890E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90E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итогам 202</w:t>
      </w:r>
      <w:r w:rsidR="009944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="00D73EB0" w:rsidRPr="00890E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г.</w:t>
      </w:r>
    </w:p>
    <w:p w:rsidR="00890EC8" w:rsidRPr="00890EC8" w:rsidRDefault="00890EC8" w:rsidP="00890E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02615" w:rsidRPr="00890EC8" w:rsidRDefault="00302615" w:rsidP="00890E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90EC8">
        <w:rPr>
          <w:rFonts w:ascii="Times New Roman" w:hAnsi="Times New Roman" w:cs="Times New Roman"/>
          <w:b/>
          <w:sz w:val="26"/>
          <w:szCs w:val="26"/>
        </w:rPr>
        <w:t>Цель программы</w:t>
      </w:r>
    </w:p>
    <w:p w:rsidR="007F29EB" w:rsidRPr="00890EC8" w:rsidRDefault="00302615" w:rsidP="00890E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Повышение качества и доступности услуг в сфере культуры через предоставление жителям Шегарского района доступных, разнообразных досуговых услуг, библиотечного, музейного обслуживания населения; обеспечение</w:t>
      </w:r>
      <w:r w:rsidR="007F29EB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оптимальных условий для сохранения и   культурных ценностей.</w:t>
      </w:r>
    </w:p>
    <w:p w:rsidR="007F29EB" w:rsidRPr="00890EC8" w:rsidRDefault="007F29EB" w:rsidP="00890E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"/>
          <w:sz w:val="26"/>
          <w:szCs w:val="26"/>
          <w:lang w:eastAsia="ru-RU"/>
        </w:rPr>
      </w:pPr>
      <w:r w:rsidRPr="00890EC8">
        <w:rPr>
          <w:rFonts w:ascii="Times New Roman" w:eastAsia="Times New Roman" w:hAnsi="Times New Roman" w:cs="Times New Roman"/>
          <w:b/>
          <w:spacing w:val="1"/>
          <w:sz w:val="26"/>
          <w:szCs w:val="26"/>
          <w:lang w:eastAsia="ru-RU"/>
        </w:rPr>
        <w:t>Задачи Программы</w:t>
      </w:r>
    </w:p>
    <w:p w:rsidR="00302615" w:rsidRPr="00890EC8" w:rsidRDefault="007F29EB" w:rsidP="00890EC8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1.О</w:t>
      </w:r>
      <w:r w:rsidR="00302615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рганизация библиотечного и музейного обслуживания населения,</w:t>
      </w:r>
      <w:r w:rsidR="00302615" w:rsidRPr="00AA46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302615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беспечение сохранности </w:t>
      </w: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библиотечных и музейных фондов, </w:t>
      </w:r>
      <w:r w:rsidR="00302615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создание условий для организации досуга, сохранения и развития местного традиционного народного художественного творчества</w:t>
      </w: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F29EB" w:rsidRPr="00890EC8" w:rsidRDefault="007254D4" w:rsidP="00890EC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890EC8">
        <w:rPr>
          <w:rFonts w:ascii="Times New Roman" w:hAnsi="Times New Roman" w:cs="Times New Roman"/>
          <w:b/>
          <w:sz w:val="26"/>
          <w:szCs w:val="26"/>
          <w:lang w:eastAsia="ru-RU"/>
        </w:rPr>
        <w:t>Планируемые результаты</w:t>
      </w:r>
    </w:p>
    <w:p w:rsidR="007254D4" w:rsidRPr="00890EC8" w:rsidRDefault="007F29EB" w:rsidP="00890E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EC8">
        <w:rPr>
          <w:rFonts w:ascii="Times New Roman" w:hAnsi="Times New Roman" w:cs="Times New Roman"/>
          <w:sz w:val="26"/>
          <w:szCs w:val="26"/>
          <w:lang w:eastAsia="ru-RU"/>
        </w:rPr>
        <w:t>П</w:t>
      </w:r>
      <w:r w:rsidR="007254D4" w:rsidRPr="00890EC8">
        <w:rPr>
          <w:rFonts w:ascii="Times New Roman" w:hAnsi="Times New Roman" w:cs="Times New Roman"/>
          <w:sz w:val="26"/>
          <w:szCs w:val="26"/>
          <w:lang w:eastAsia="ru-RU"/>
        </w:rPr>
        <w:t>овышение эффективности и качества культурно – досуговой  деятельности, увеличение количества жителей Шегарского района, удовлетворенных качеством предоставляемых услуг в сфере культуры</w:t>
      </w:r>
    </w:p>
    <w:p w:rsidR="007C6C47" w:rsidRPr="00890EC8" w:rsidRDefault="007C6C47" w:rsidP="00890EC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</w:pPr>
    </w:p>
    <w:p w:rsidR="007254D4" w:rsidRDefault="007C6C47" w:rsidP="00890E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EC8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Финансирование муниципальной программы </w:t>
      </w:r>
      <w:r w:rsidR="00AA4661">
        <w:rPr>
          <w:rFonts w:ascii="Times New Roman" w:hAnsi="Times New Roman" w:cs="Times New Roman"/>
          <w:sz w:val="26"/>
          <w:szCs w:val="26"/>
        </w:rPr>
        <w:t xml:space="preserve">«Развитие культуры на период </w:t>
      </w:r>
      <w:r w:rsidRPr="00890EC8">
        <w:rPr>
          <w:rFonts w:ascii="Times New Roman" w:hAnsi="Times New Roman" w:cs="Times New Roman"/>
          <w:sz w:val="26"/>
          <w:szCs w:val="26"/>
        </w:rPr>
        <w:t>202</w:t>
      </w:r>
      <w:r w:rsidR="00AA4661">
        <w:rPr>
          <w:rFonts w:ascii="Times New Roman" w:hAnsi="Times New Roman" w:cs="Times New Roman"/>
          <w:sz w:val="26"/>
          <w:szCs w:val="26"/>
        </w:rPr>
        <w:t>3</w:t>
      </w:r>
      <w:r w:rsidRPr="00890EC8">
        <w:rPr>
          <w:rFonts w:ascii="Times New Roman" w:hAnsi="Times New Roman" w:cs="Times New Roman"/>
          <w:sz w:val="26"/>
          <w:szCs w:val="26"/>
        </w:rPr>
        <w:t xml:space="preserve"> – 202</w:t>
      </w:r>
      <w:r w:rsidR="00AA4661">
        <w:rPr>
          <w:rFonts w:ascii="Times New Roman" w:hAnsi="Times New Roman" w:cs="Times New Roman"/>
          <w:sz w:val="26"/>
          <w:szCs w:val="26"/>
        </w:rPr>
        <w:t>5</w:t>
      </w:r>
      <w:r w:rsidRPr="00890EC8">
        <w:rPr>
          <w:rFonts w:ascii="Times New Roman" w:hAnsi="Times New Roman" w:cs="Times New Roman"/>
          <w:sz w:val="26"/>
          <w:szCs w:val="26"/>
        </w:rPr>
        <w:t xml:space="preserve"> годы» </w:t>
      </w:r>
      <w:r w:rsidR="00B33C2D" w:rsidRPr="00890EC8">
        <w:rPr>
          <w:rFonts w:ascii="Times New Roman" w:hAnsi="Times New Roman" w:cs="Times New Roman"/>
          <w:sz w:val="26"/>
          <w:szCs w:val="26"/>
          <w:lang w:eastAsia="ru-RU"/>
        </w:rPr>
        <w:t>н</w:t>
      </w:r>
      <w:r w:rsidRPr="00890EC8">
        <w:rPr>
          <w:rFonts w:ascii="Times New Roman" w:hAnsi="Times New Roman" w:cs="Times New Roman"/>
          <w:sz w:val="26"/>
          <w:szCs w:val="26"/>
          <w:lang w:eastAsia="ru-RU"/>
        </w:rPr>
        <w:t xml:space="preserve">а </w:t>
      </w:r>
      <w:r w:rsidR="00B33C2D" w:rsidRPr="00890EC8">
        <w:rPr>
          <w:rFonts w:ascii="Times New Roman" w:hAnsi="Times New Roman" w:cs="Times New Roman"/>
          <w:sz w:val="26"/>
          <w:szCs w:val="26"/>
          <w:lang w:eastAsia="ru-RU"/>
        </w:rPr>
        <w:t>202</w:t>
      </w:r>
      <w:r w:rsidR="009944D7"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Pr="00890EC8">
        <w:rPr>
          <w:rFonts w:ascii="Times New Roman" w:hAnsi="Times New Roman" w:cs="Times New Roman"/>
          <w:sz w:val="26"/>
          <w:szCs w:val="26"/>
          <w:lang w:eastAsia="ru-RU"/>
        </w:rPr>
        <w:t xml:space="preserve"> год </w:t>
      </w:r>
      <w:r w:rsidR="007254D4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7254D4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890EC8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A4661" w:rsidRPr="00890EC8" w:rsidRDefault="00AA4661" w:rsidP="00890E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7254D4" w:rsidRPr="00890EC8" w:rsidRDefault="007254D4" w:rsidP="00890EC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90EC8">
        <w:rPr>
          <w:rFonts w:ascii="Times New Roman" w:hAnsi="Times New Roman" w:cs="Times New Roman"/>
          <w:b/>
          <w:sz w:val="26"/>
          <w:szCs w:val="26"/>
        </w:rPr>
        <w:t>Ит</w:t>
      </w:r>
      <w:r w:rsidR="007D77AB" w:rsidRPr="00890EC8">
        <w:rPr>
          <w:rFonts w:ascii="Times New Roman" w:hAnsi="Times New Roman" w:cs="Times New Roman"/>
          <w:b/>
          <w:sz w:val="26"/>
          <w:szCs w:val="26"/>
        </w:rPr>
        <w:t>оги реализации программы за 202</w:t>
      </w:r>
      <w:r w:rsidR="009944D7">
        <w:rPr>
          <w:rFonts w:ascii="Times New Roman" w:hAnsi="Times New Roman" w:cs="Times New Roman"/>
          <w:b/>
          <w:sz w:val="26"/>
          <w:szCs w:val="26"/>
        </w:rPr>
        <w:t>4</w:t>
      </w:r>
      <w:r w:rsidRPr="00890EC8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0829ED" w:rsidRPr="00890EC8" w:rsidRDefault="000829ED" w:rsidP="00890EC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22F19" w:rsidRPr="00890EC8" w:rsidRDefault="000829ED" w:rsidP="00890EC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E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Клубная система</w:t>
      </w:r>
    </w:p>
    <w:p w:rsidR="00015B29" w:rsidRDefault="001E2FD2" w:rsidP="00890E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клубной системе </w:t>
      </w:r>
      <w:r w:rsidR="002C55F7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осуществляло работу 12</w:t>
      </w:r>
      <w:r w:rsidR="00622F19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филиалов.</w:t>
      </w:r>
      <w:r w:rsidR="001E7362" w:rsidRPr="00890EC8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Сравнительные данн</w:t>
      </w:r>
      <w:r w:rsidR="009944D7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ые по основным показателям (2023-2024</w:t>
      </w:r>
      <w:r w:rsidR="001E7362" w:rsidRPr="00890EC8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гг.). </w:t>
      </w:r>
    </w:p>
    <w:p w:rsidR="00015B29" w:rsidRDefault="00015B29" w:rsidP="00890E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-</w:t>
      </w:r>
      <w:r w:rsidR="001E7362" w:rsidRPr="00890EC8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Количество проведенных мероприятий</w:t>
      </w:r>
      <w:r w:rsidR="00890EC8" w:rsidRPr="00890EC8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1765 (2023-</w:t>
      </w:r>
      <w:r w:rsidR="009944D7" w:rsidRPr="007B6075">
        <w:rPr>
          <w:rFonts w:ascii="Times New Roman" w:hAnsi="Times New Roman" w:cs="Times New Roman"/>
          <w:b/>
          <w:bCs/>
          <w:sz w:val="28"/>
          <w:szCs w:val="28"/>
        </w:rPr>
        <w:t>1751</w:t>
      </w:r>
      <w:r w:rsidR="001E7362" w:rsidRPr="007B607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)</w:t>
      </w:r>
      <w:r w:rsidR="0008757B" w:rsidRPr="007B607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;</w:t>
      </w:r>
      <w:r w:rsidR="0008757B" w:rsidRPr="00890EC8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015B29" w:rsidRDefault="00015B29" w:rsidP="00890E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-</w:t>
      </w:r>
      <w:r w:rsidR="0008757B" w:rsidRPr="00890EC8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ко</w:t>
      </w:r>
      <w:r w:rsidR="00B1007C" w:rsidRPr="00890EC8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личество посетителей</w:t>
      </w:r>
      <w:r w:rsidR="009944D7" w:rsidRPr="00015B29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-</w:t>
      </w:r>
      <w:r w:rsidRPr="00015B29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79473</w:t>
      </w:r>
      <w:r w:rsidR="009944D7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(2023</w:t>
      </w:r>
      <w:r w:rsidR="0008757B" w:rsidRPr="00890EC8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-</w:t>
      </w:r>
      <w:r w:rsidR="009944D7" w:rsidRPr="007B6075">
        <w:rPr>
          <w:rFonts w:ascii="Times New Roman" w:hAnsi="Times New Roman" w:cs="Times New Roman"/>
          <w:b/>
          <w:bCs/>
          <w:sz w:val="28"/>
          <w:szCs w:val="28"/>
        </w:rPr>
        <w:t>77200</w:t>
      </w:r>
      <w:r w:rsidR="0008757B" w:rsidRPr="007B607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);</w:t>
      </w:r>
    </w:p>
    <w:p w:rsidR="00015B29" w:rsidRDefault="00015B29" w:rsidP="00890E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-</w:t>
      </w:r>
      <w:r w:rsidR="0008757B" w:rsidRPr="00890EC8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количество клубных </w:t>
      </w:r>
      <w:r w:rsidR="0008757B" w:rsidRPr="00015B29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формирований</w:t>
      </w:r>
      <w:r w:rsidR="009944D7" w:rsidRPr="00015B29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-</w:t>
      </w:r>
      <w:r w:rsidRPr="00015B29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43</w:t>
      </w:r>
      <w:r w:rsidR="0008757B" w:rsidRPr="007B607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9944D7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(2023</w:t>
      </w:r>
      <w:r w:rsidR="0008757B" w:rsidRPr="007B607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-</w:t>
      </w:r>
      <w:r w:rsidR="009944D7" w:rsidRPr="007B6075">
        <w:rPr>
          <w:rFonts w:ascii="Times New Roman" w:hAnsi="Times New Roman" w:cs="Times New Roman"/>
          <w:b/>
          <w:bCs/>
          <w:sz w:val="28"/>
          <w:szCs w:val="28"/>
        </w:rPr>
        <w:t>47</w:t>
      </w:r>
      <w:r w:rsidR="0008757B" w:rsidRPr="007B607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);</w:t>
      </w:r>
    </w:p>
    <w:p w:rsidR="001E2FD2" w:rsidRDefault="00015B29" w:rsidP="00890E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-</w:t>
      </w:r>
      <w:r w:rsidR="0008757B" w:rsidRPr="00890EC8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количество участников в клуб</w:t>
      </w:r>
      <w:r w:rsidR="002C55F7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ных </w:t>
      </w:r>
      <w:r w:rsidR="002C55F7" w:rsidRPr="00015B29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формированиях  </w:t>
      </w:r>
      <w:r w:rsidR="009944D7" w:rsidRPr="00015B29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9944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F5895">
        <w:rPr>
          <w:rFonts w:ascii="Times New Roman" w:hAnsi="Times New Roman" w:cs="Times New Roman"/>
          <w:b/>
          <w:bCs/>
          <w:sz w:val="28"/>
          <w:szCs w:val="28"/>
        </w:rPr>
        <w:t>588</w:t>
      </w:r>
      <w:r w:rsidR="007B6075" w:rsidRPr="007B607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9944D7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(2023</w:t>
      </w:r>
      <w:r w:rsidR="002C55F7" w:rsidRPr="007B607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–</w:t>
      </w:r>
      <w:r w:rsidR="009944D7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640</w:t>
      </w:r>
      <w:r w:rsidR="0008757B" w:rsidRPr="007B607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.</w:t>
      </w:r>
      <w:r w:rsidR="007328F6" w:rsidRPr="007B607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)</w:t>
      </w:r>
    </w:p>
    <w:p w:rsidR="001C7BB2" w:rsidRPr="002F5895" w:rsidRDefault="001C7BB2" w:rsidP="001C7BB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F5895">
        <w:rPr>
          <w:rFonts w:ascii="Times New Roman" w:eastAsia="Calibri" w:hAnsi="Times New Roman" w:cs="Times New Roman"/>
          <w:sz w:val="24"/>
          <w:szCs w:val="24"/>
        </w:rPr>
        <w:t xml:space="preserve">Повысили показатели посещаемости культурно-массовых мероприятий </w:t>
      </w:r>
      <w:r w:rsidR="002F5895">
        <w:rPr>
          <w:rFonts w:ascii="Times New Roman" w:eastAsia="Calibri" w:hAnsi="Times New Roman" w:cs="Times New Roman"/>
          <w:sz w:val="24"/>
          <w:szCs w:val="24"/>
        </w:rPr>
        <w:t>по сравнению с прошлым годом.</w:t>
      </w:r>
      <w:r w:rsidRPr="002F5895">
        <w:rPr>
          <w:rFonts w:ascii="Calibri" w:eastAsia="Calibri" w:hAnsi="Calibri" w:cs="Times New Roman"/>
          <w:sz w:val="24"/>
          <w:szCs w:val="24"/>
        </w:rPr>
        <w:t xml:space="preserve"> </w:t>
      </w:r>
      <w:r w:rsidR="002F5895">
        <w:rPr>
          <w:rFonts w:ascii="Times New Roman" w:eastAsia="Calibri" w:hAnsi="Times New Roman" w:cs="Times New Roman"/>
          <w:sz w:val="24"/>
          <w:szCs w:val="24"/>
        </w:rPr>
        <w:t>В</w:t>
      </w:r>
      <w:r w:rsidRPr="002F5895">
        <w:rPr>
          <w:rFonts w:ascii="Times New Roman" w:eastAsia="Calibri" w:hAnsi="Times New Roman" w:cs="Times New Roman"/>
          <w:sz w:val="24"/>
          <w:szCs w:val="24"/>
        </w:rPr>
        <w:t xml:space="preserve">едутся хозяйственные работы по содержанию зданий и прилегающих территорий. </w:t>
      </w:r>
    </w:p>
    <w:p w:rsidR="002F5895" w:rsidRDefault="002F5895" w:rsidP="001C7B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Проведены все</w:t>
      </w:r>
      <w:r w:rsidR="001C7BB2" w:rsidRPr="002F58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традиционные государственные праздничные мероприятия:</w:t>
      </w:r>
    </w:p>
    <w:p w:rsidR="002F5895" w:rsidRDefault="002F5895" w:rsidP="001C7B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2F589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День Защитника Отечества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Pr="002F589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День Победы, День России, </w:t>
      </w:r>
      <w:r w:rsidRPr="002F589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День Пам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яти и Скорби,</w:t>
      </w:r>
      <w:r w:rsidRPr="002F589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День ветер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анов боевых действий, День народного единства.</w:t>
      </w:r>
    </w:p>
    <w:p w:rsidR="002F5895" w:rsidRDefault="002F5895" w:rsidP="001C7B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EB0D9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Работают клубные формирования</w:t>
      </w:r>
      <w:r w:rsidR="00CB707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по различным направлениям.</w:t>
      </w:r>
    </w:p>
    <w:p w:rsidR="009058F6" w:rsidRDefault="00CB707F" w:rsidP="00CB707F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На базе</w:t>
      </w:r>
      <w:r w:rsidR="00772A2C" w:rsidRPr="002F589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филиалов работаю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т</w:t>
      </w:r>
      <w:r w:rsidR="00772A2C" w:rsidRPr="002F589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волонтерские группы по плетению сетей и </w:t>
      </w:r>
      <w:proofErr w:type="spellStart"/>
      <w:r w:rsidR="00772A2C" w:rsidRPr="002F589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наствольников</w:t>
      </w:r>
      <w:proofErr w:type="spellEnd"/>
      <w:r w:rsidR="00772A2C" w:rsidRPr="002F589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, наши специалисты, входят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в их число. Так например,</w:t>
      </w:r>
      <w:r w:rsidR="00772A2C" w:rsidRPr="002F58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Доме Культуры с. Баткат  создана волонтерская группа «Поддержим наших» которая делает заготовки для плетения сетей и пошива  </w:t>
      </w:r>
      <w:proofErr w:type="spellStart"/>
      <w:r w:rsidR="00772A2C" w:rsidRPr="002F5895">
        <w:rPr>
          <w:rFonts w:ascii="Times New Roman" w:eastAsia="Calibri" w:hAnsi="Times New Roman" w:cs="Times New Roman"/>
          <w:sz w:val="24"/>
          <w:szCs w:val="24"/>
          <w:lang w:eastAsia="ru-RU"/>
        </w:rPr>
        <w:t>наствольников</w:t>
      </w:r>
      <w:proofErr w:type="spellEnd"/>
      <w:proofErr w:type="gramStart"/>
      <w:r w:rsidR="00772A2C" w:rsidRPr="002F58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="00772A2C" w:rsidRPr="002F58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Готовят овощи для волонтерской группы «Кулинарного взвода» в с. </w:t>
      </w:r>
    </w:p>
    <w:p w:rsidR="00772A2C" w:rsidRPr="00CB707F" w:rsidRDefault="00772A2C" w:rsidP="00CB707F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2F5895">
        <w:rPr>
          <w:rFonts w:ascii="Times New Roman" w:eastAsia="Calibri" w:hAnsi="Times New Roman" w:cs="Times New Roman"/>
          <w:sz w:val="24"/>
          <w:szCs w:val="24"/>
          <w:lang w:eastAsia="ru-RU"/>
        </w:rPr>
        <w:t>детьми красочных Новогодних открыток, сбор шоколадок на 123 солдата СВО.</w:t>
      </w:r>
    </w:p>
    <w:p w:rsidR="00890EC8" w:rsidRPr="002F5895" w:rsidRDefault="00CB707F" w:rsidP="0019535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772A2C" w:rsidRPr="002F5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протяжении многих лет работники культуры </w:t>
      </w:r>
      <w:proofErr w:type="spellStart"/>
      <w:r w:rsidR="00772A2C" w:rsidRPr="002F5895">
        <w:rPr>
          <w:rFonts w:ascii="Times New Roman" w:eastAsia="Times New Roman" w:hAnsi="Times New Roman" w:cs="Times New Roman"/>
          <w:sz w:val="24"/>
          <w:szCs w:val="24"/>
          <w:lang w:eastAsia="ru-RU"/>
        </w:rPr>
        <w:t>РЦКиД</w:t>
      </w:r>
      <w:proofErr w:type="spellEnd"/>
      <w:r w:rsidR="00772A2C" w:rsidRPr="002F5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«Заря </w:t>
      </w:r>
      <w:proofErr w:type="spellStart"/>
      <w:r w:rsidR="00772A2C" w:rsidRPr="002F58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="00772A2C" w:rsidRPr="002F5895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="00772A2C" w:rsidRPr="002F5895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ельниково</w:t>
      </w:r>
      <w:proofErr w:type="spellEnd"/>
      <w:r w:rsidR="00772A2C" w:rsidRPr="002F5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Побединского клуба и Дома культуры </w:t>
      </w:r>
      <w:proofErr w:type="spellStart"/>
      <w:r w:rsidR="00772A2C" w:rsidRPr="002F5895">
        <w:rPr>
          <w:rFonts w:ascii="Times New Roman" w:eastAsia="Times New Roman" w:hAnsi="Times New Roman" w:cs="Times New Roman"/>
          <w:sz w:val="24"/>
          <w:szCs w:val="24"/>
          <w:lang w:eastAsia="ru-RU"/>
        </w:rPr>
        <w:t>с.Маркелово</w:t>
      </w:r>
      <w:proofErr w:type="spellEnd"/>
      <w:r w:rsidR="00772A2C" w:rsidRPr="002F5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проводят мероприятия </w:t>
      </w:r>
      <w:r w:rsidR="00053B38" w:rsidRPr="002F5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772A2C" w:rsidRPr="002F5895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людей с ограниченными возможностями. (Дом интернат «Лесная дача»,</w:t>
      </w:r>
      <w:r w:rsidR="00053B38" w:rsidRPr="002F5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2A2C" w:rsidRPr="002F5895">
        <w:rPr>
          <w:rFonts w:ascii="Times New Roman" w:eastAsia="Times New Roman" w:hAnsi="Times New Roman" w:cs="Times New Roman"/>
          <w:sz w:val="24"/>
          <w:szCs w:val="24"/>
          <w:lang w:eastAsia="ru-RU"/>
        </w:rPr>
        <w:t>ОГАУ Дом социального обслуживания «Забота»,</w:t>
      </w:r>
      <w:r w:rsidR="00053B38" w:rsidRPr="002F589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053B38" w:rsidRPr="002F5895">
        <w:rPr>
          <w:rFonts w:ascii="Times New Roman" w:eastAsia="Times New Roman" w:hAnsi="Times New Roman" w:cs="Times New Roman"/>
          <w:sz w:val="24"/>
          <w:szCs w:val="24"/>
          <w:lang w:eastAsia="ar-SA"/>
        </w:rPr>
        <w:t>Шегарское</w:t>
      </w:r>
      <w:proofErr w:type="spellEnd"/>
      <w:r w:rsidR="00053B38" w:rsidRPr="002F589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РОИ  ВОИ </w:t>
      </w:r>
      <w:r w:rsidR="00772A2C" w:rsidRPr="002F5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«Огонек»</w:t>
      </w:r>
      <w:r w:rsidR="00B42B51" w:rsidRPr="002F589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95350" w:rsidRPr="002F5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95350" w:rsidRPr="00505B2C" w:rsidRDefault="00CB707F" w:rsidP="00505B2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течении года в МКУК «Шегарская централизованная клубная система» </w:t>
      </w: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счет сметы учреждения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были</w:t>
      </w: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приобретен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195350" w:rsidRPr="002F58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вокальные микрофоны</w:t>
      </w:r>
      <w:r w:rsidR="00195350" w:rsidRPr="002F589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, </w:t>
      </w:r>
      <w:r w:rsidR="00195350" w:rsidRPr="002F5895">
        <w:rPr>
          <w:rFonts w:ascii="Times New Roman" w:eastAsia="Calibri" w:hAnsi="Times New Roman" w:cs="Times New Roman"/>
          <w:sz w:val="24"/>
          <w:szCs w:val="24"/>
          <w:lang w:eastAsia="ru-RU"/>
        </w:rPr>
        <w:t>микшерский пульт,</w:t>
      </w:r>
      <w:r w:rsidR="00195350" w:rsidRPr="002F589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95350" w:rsidRPr="002F58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 </w:t>
      </w:r>
      <w:r w:rsidR="00195350" w:rsidRPr="002F5895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комплекта сценических костюмов, </w:t>
      </w:r>
      <w:r w:rsidR="003741B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сшили </w:t>
      </w:r>
      <w:r w:rsidR="00195350" w:rsidRPr="002F58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одежду сцены для клуба </w:t>
      </w:r>
      <w:proofErr w:type="spellStart"/>
      <w:r w:rsidR="00195350" w:rsidRPr="002F5895"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proofErr w:type="gramStart"/>
      <w:r w:rsidR="00195350" w:rsidRPr="002F5895">
        <w:rPr>
          <w:rFonts w:ascii="Times New Roman" w:eastAsia="Calibri" w:hAnsi="Times New Roman" w:cs="Times New Roman"/>
          <w:sz w:val="24"/>
          <w:szCs w:val="24"/>
          <w:lang w:eastAsia="ru-RU"/>
        </w:rPr>
        <w:t>.Г</w:t>
      </w:r>
      <w:proofErr w:type="gramEnd"/>
      <w:r w:rsidR="00195350" w:rsidRPr="002F5895">
        <w:rPr>
          <w:rFonts w:ascii="Times New Roman" w:eastAsia="Calibri" w:hAnsi="Times New Roman" w:cs="Times New Roman"/>
          <w:sz w:val="24"/>
          <w:szCs w:val="24"/>
          <w:lang w:eastAsia="ru-RU"/>
        </w:rPr>
        <w:t>усево</w:t>
      </w:r>
      <w:proofErr w:type="spellEnd"/>
      <w:r w:rsidR="00195350" w:rsidRPr="002F589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(</w:t>
      </w:r>
      <w:r w:rsidR="00195350" w:rsidRPr="002F58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на сумму 40,0 </w:t>
      </w:r>
      <w:proofErr w:type="spellStart"/>
      <w:r w:rsidR="00195350" w:rsidRPr="002F58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тыс.руб</w:t>
      </w:r>
      <w:proofErr w:type="spellEnd"/>
      <w:r w:rsidR="00195350" w:rsidRPr="002F58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)</w:t>
      </w:r>
    </w:p>
    <w:p w:rsidR="00033DDC" w:rsidRPr="00890EC8" w:rsidRDefault="00033DDC" w:rsidP="00890EC8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90E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Библиотечная система</w:t>
      </w:r>
    </w:p>
    <w:p w:rsidR="00890EC8" w:rsidRPr="00890EC8" w:rsidRDefault="00DC7B31" w:rsidP="00890EC8">
      <w:pPr>
        <w:spacing w:after="0" w:line="240" w:lineRule="auto"/>
        <w:ind w:firstLine="708"/>
        <w:jc w:val="both"/>
        <w:rPr>
          <w:rFonts w:ascii="Times New Roman" w:eastAsia="F1" w:hAnsi="Times New Roman" w:cs="Times New Roman"/>
          <w:color w:val="000000"/>
          <w:sz w:val="26"/>
          <w:szCs w:val="26"/>
          <w:lang w:eastAsia="ru-RU" w:bidi="ru-RU"/>
        </w:rPr>
      </w:pPr>
      <w:r w:rsidRPr="00890EC8">
        <w:rPr>
          <w:rFonts w:ascii="Times New Roman" w:hAnsi="Times New Roman" w:cs="Times New Roman"/>
          <w:color w:val="000000"/>
          <w:sz w:val="26"/>
          <w:szCs w:val="26"/>
        </w:rPr>
        <w:t>Библиотечная сеть Шегарского района сохранена в полном объёме</w:t>
      </w: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 w:bidi="ru-RU"/>
        </w:rPr>
        <w:t>Центральная библиотека, детская</w:t>
      </w:r>
      <w:r w:rsidR="00033DDC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 w:bidi="ru-RU"/>
        </w:rPr>
        <w:t xml:space="preserve"> и 14 библиотек - филиалов. Осуществляют свою деятельность 3 центра общественного доступа</w:t>
      </w:r>
      <w:r w:rsidR="00890EC8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="00033DDC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 w:bidi="ru-RU"/>
        </w:rPr>
        <w:t>(</w:t>
      </w:r>
      <w:r w:rsidR="00890EC8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 w:bidi="ru-RU"/>
        </w:rPr>
        <w:t>в</w:t>
      </w:r>
      <w:r w:rsidR="00033DDC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 w:bidi="ru-RU"/>
        </w:rPr>
        <w:t xml:space="preserve"> с</w:t>
      </w:r>
      <w:proofErr w:type="gramStart"/>
      <w:r w:rsidR="00033DDC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 w:bidi="ru-RU"/>
        </w:rPr>
        <w:t>.М</w:t>
      </w:r>
      <w:proofErr w:type="gramEnd"/>
      <w:r w:rsidR="00033DDC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 w:bidi="ru-RU"/>
        </w:rPr>
        <w:t xml:space="preserve">ельниково в центральной библиотеке и в детской и в </w:t>
      </w:r>
      <w:proofErr w:type="spellStart"/>
      <w:r w:rsidR="00033DDC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 w:bidi="ru-RU"/>
        </w:rPr>
        <w:t>с.Баткат</w:t>
      </w:r>
      <w:proofErr w:type="spellEnd"/>
      <w:r w:rsidR="00033DDC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 w:bidi="ru-RU"/>
        </w:rPr>
        <w:t>)</w:t>
      </w:r>
      <w:r w:rsidR="00890EC8"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 w:bidi="ru-RU"/>
        </w:rPr>
        <w:t>.</w:t>
      </w:r>
    </w:p>
    <w:p w:rsidR="00F23DAD" w:rsidRPr="00890EC8" w:rsidRDefault="007328F6" w:rsidP="00890EC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 w:bidi="ru-RU"/>
        </w:rPr>
        <w:t>Основные показатели</w:t>
      </w:r>
      <w:r w:rsidR="00F23DAD" w:rsidRPr="00890EC8">
        <w:rPr>
          <w:rFonts w:ascii="Times New Roman" w:hAnsi="Times New Roman" w:cs="Times New Roman"/>
          <w:b/>
          <w:color w:val="000000"/>
          <w:sz w:val="26"/>
          <w:szCs w:val="26"/>
        </w:rPr>
        <w:t>:</w:t>
      </w:r>
    </w:p>
    <w:p w:rsidR="00F23DAD" w:rsidRPr="00D64862" w:rsidRDefault="00F23DAD" w:rsidP="00890EC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90EC8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C7B31" w:rsidRPr="00D64862">
        <w:rPr>
          <w:rFonts w:ascii="Times New Roman" w:hAnsi="Times New Roman" w:cs="Times New Roman"/>
          <w:color w:val="000000"/>
          <w:sz w:val="26"/>
          <w:szCs w:val="26"/>
        </w:rPr>
        <w:t>Число зарегистрированных пользователей (всего) человек</w:t>
      </w:r>
      <w:r w:rsidRPr="00D6486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741BD">
        <w:rPr>
          <w:rFonts w:ascii="Times New Roman" w:hAnsi="Times New Roman" w:cs="Times New Roman"/>
          <w:color w:val="000000"/>
          <w:sz w:val="26"/>
          <w:szCs w:val="26"/>
        </w:rPr>
        <w:t xml:space="preserve">11574 </w:t>
      </w:r>
      <w:r w:rsidR="009944D7">
        <w:rPr>
          <w:rFonts w:ascii="Times New Roman" w:hAnsi="Times New Roman" w:cs="Times New Roman"/>
          <w:color w:val="000000"/>
          <w:sz w:val="26"/>
          <w:szCs w:val="26"/>
        </w:rPr>
        <w:t>(2023</w:t>
      </w:r>
      <w:r w:rsidRPr="00D64862">
        <w:rPr>
          <w:rFonts w:ascii="Times New Roman" w:hAnsi="Times New Roman" w:cs="Times New Roman"/>
          <w:color w:val="000000"/>
          <w:sz w:val="26"/>
          <w:szCs w:val="26"/>
        </w:rPr>
        <w:t>г.</w:t>
      </w:r>
      <w:r w:rsidR="00D352CB" w:rsidRPr="00D64862">
        <w:rPr>
          <w:rFonts w:ascii="Times New Roman" w:hAnsi="Times New Roman" w:cs="Times New Roman"/>
          <w:color w:val="000000"/>
          <w:sz w:val="26"/>
          <w:szCs w:val="26"/>
        </w:rPr>
        <w:t xml:space="preserve"> -</w:t>
      </w:r>
      <w:r w:rsidR="003741BD">
        <w:rPr>
          <w:rFonts w:ascii="Times New Roman" w:hAnsi="Times New Roman" w:cs="Times New Roman"/>
          <w:color w:val="000000"/>
          <w:sz w:val="26"/>
          <w:szCs w:val="26"/>
        </w:rPr>
        <w:t>11243</w:t>
      </w:r>
      <w:r w:rsidRPr="00D64862">
        <w:rPr>
          <w:rFonts w:ascii="Times New Roman" w:hAnsi="Times New Roman" w:cs="Times New Roman"/>
          <w:color w:val="000000"/>
          <w:sz w:val="26"/>
          <w:szCs w:val="26"/>
        </w:rPr>
        <w:t>);</w:t>
      </w:r>
    </w:p>
    <w:p w:rsidR="00F23DAD" w:rsidRPr="00D64862" w:rsidRDefault="00F23DAD" w:rsidP="00890EC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64862">
        <w:rPr>
          <w:rFonts w:ascii="Times New Roman" w:hAnsi="Times New Roman" w:cs="Times New Roman"/>
          <w:color w:val="000000"/>
          <w:sz w:val="26"/>
          <w:szCs w:val="26"/>
        </w:rPr>
        <w:t>- Число посещений библиоте</w:t>
      </w:r>
      <w:r w:rsidR="00D64862">
        <w:rPr>
          <w:rFonts w:ascii="Times New Roman" w:hAnsi="Times New Roman" w:cs="Times New Roman"/>
          <w:color w:val="000000"/>
          <w:sz w:val="26"/>
          <w:szCs w:val="26"/>
        </w:rPr>
        <w:t>ки (всего) единиц</w:t>
      </w:r>
      <w:r w:rsidR="00D64862" w:rsidRPr="00D64862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D6486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741BD" w:rsidRPr="003741BD">
        <w:rPr>
          <w:rFonts w:ascii="Times New Roman" w:hAnsi="Times New Roman" w:cs="Times New Roman"/>
          <w:sz w:val="28"/>
          <w:szCs w:val="28"/>
        </w:rPr>
        <w:t>187</w:t>
      </w:r>
      <w:r w:rsidR="003741BD">
        <w:rPr>
          <w:rFonts w:ascii="Times New Roman" w:hAnsi="Times New Roman" w:cs="Times New Roman"/>
          <w:sz w:val="24"/>
          <w:szCs w:val="24"/>
        </w:rPr>
        <w:t> </w:t>
      </w:r>
      <w:r w:rsidR="003741BD" w:rsidRPr="003741BD">
        <w:rPr>
          <w:rFonts w:ascii="Times New Roman" w:hAnsi="Times New Roman" w:cs="Times New Roman"/>
          <w:sz w:val="28"/>
          <w:szCs w:val="28"/>
        </w:rPr>
        <w:t>684</w:t>
      </w:r>
      <w:r w:rsidR="003741BD" w:rsidRPr="00D6486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741BD">
        <w:rPr>
          <w:rFonts w:ascii="Times New Roman" w:hAnsi="Times New Roman" w:cs="Times New Roman"/>
          <w:color w:val="000000"/>
          <w:sz w:val="26"/>
          <w:szCs w:val="26"/>
        </w:rPr>
        <w:t>(2023</w:t>
      </w:r>
      <w:r w:rsidRPr="00D64862">
        <w:rPr>
          <w:rFonts w:ascii="Times New Roman" w:hAnsi="Times New Roman" w:cs="Times New Roman"/>
          <w:color w:val="000000"/>
          <w:sz w:val="26"/>
          <w:szCs w:val="26"/>
        </w:rPr>
        <w:t>г.-</w:t>
      </w:r>
      <w:r w:rsidR="003741BD" w:rsidRPr="003741B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741BD" w:rsidRPr="00D64862">
        <w:rPr>
          <w:rFonts w:ascii="Times New Roman" w:hAnsi="Times New Roman" w:cs="Times New Roman"/>
          <w:color w:val="000000"/>
          <w:sz w:val="26"/>
          <w:szCs w:val="26"/>
        </w:rPr>
        <w:t>163471</w:t>
      </w:r>
      <w:r w:rsidRPr="00D64862">
        <w:rPr>
          <w:rFonts w:ascii="Times New Roman" w:hAnsi="Times New Roman" w:cs="Times New Roman"/>
          <w:color w:val="000000"/>
          <w:sz w:val="26"/>
          <w:szCs w:val="26"/>
        </w:rPr>
        <w:t>)</w:t>
      </w:r>
      <w:r w:rsidR="00890EC8" w:rsidRPr="00D64862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F23DAD" w:rsidRDefault="00F23DAD" w:rsidP="00890EC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64862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784AA9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>Книговыдача в 2024</w:t>
      </w:r>
      <w:r w:rsidRPr="00D64862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 xml:space="preserve"> году</w:t>
      </w:r>
      <w:r w:rsidR="00D64862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784AA9" w:rsidRPr="00784AA9">
        <w:rPr>
          <w:rFonts w:ascii="Times New Roman" w:hAnsi="Times New Roman" w:cs="Times New Roman"/>
          <w:sz w:val="28"/>
          <w:szCs w:val="28"/>
        </w:rPr>
        <w:t>286 622</w:t>
      </w:r>
      <w:r w:rsidR="00784AA9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D64862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="00784AA9">
        <w:rPr>
          <w:rFonts w:ascii="Times New Roman" w:hAnsi="Times New Roman" w:cs="Times New Roman"/>
          <w:b/>
          <w:color w:val="000000"/>
          <w:sz w:val="26"/>
          <w:szCs w:val="26"/>
        </w:rPr>
        <w:t>(</w:t>
      </w:r>
      <w:r w:rsidR="00784AA9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>271270</w:t>
      </w:r>
      <w:r w:rsidR="00784AA9">
        <w:rPr>
          <w:rFonts w:ascii="Times New Roman" w:hAnsi="Times New Roman" w:cs="Times New Roman"/>
          <w:color w:val="000000"/>
          <w:sz w:val="26"/>
          <w:szCs w:val="26"/>
        </w:rPr>
        <w:t>-2023</w:t>
      </w:r>
      <w:r w:rsidRPr="00D64862">
        <w:rPr>
          <w:rFonts w:ascii="Times New Roman" w:hAnsi="Times New Roman" w:cs="Times New Roman"/>
          <w:color w:val="000000"/>
          <w:sz w:val="26"/>
          <w:szCs w:val="26"/>
        </w:rPr>
        <w:t>)</w:t>
      </w:r>
      <w:r w:rsidR="00890EC8" w:rsidRPr="00D64862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BA5558" w:rsidRPr="00BA5558" w:rsidRDefault="00BA5558" w:rsidP="00BA55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Проведено массовых мероприятий – 1 698; Количество книжных выставок – 1 282;</w:t>
      </w:r>
    </w:p>
    <w:p w:rsidR="00BA5558" w:rsidRPr="00505B2C" w:rsidRDefault="007328F6" w:rsidP="00505B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EC8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 xml:space="preserve">В настоящее время </w:t>
      </w:r>
      <w:r w:rsidR="00D352CB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>завершен ремонт</w:t>
      </w:r>
      <w:r w:rsidR="00784AA9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 xml:space="preserve"> части</w:t>
      </w:r>
      <w:r w:rsidR="00D352CB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 xml:space="preserve"> кровли</w:t>
      </w:r>
      <w:r w:rsidR="00784AA9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 xml:space="preserve"> в библиотеке </w:t>
      </w:r>
      <w:proofErr w:type="spellStart"/>
      <w:r w:rsidR="00784AA9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>с</w:t>
      </w:r>
      <w:proofErr w:type="gramStart"/>
      <w:r w:rsidR="00784AA9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>.А</w:t>
      </w:r>
      <w:proofErr w:type="gramEnd"/>
      <w:r w:rsidR="00784AA9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>настасьевка</w:t>
      </w:r>
      <w:proofErr w:type="spellEnd"/>
      <w:r w:rsidR="00D352CB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 xml:space="preserve">. Общая сумма на ремонт составила </w:t>
      </w:r>
      <w:r w:rsidR="00BA5558">
        <w:rPr>
          <w:rFonts w:ascii="Times New Roman" w:eastAsia="F1" w:hAnsi="Times New Roman" w:cs="Times New Roman"/>
          <w:color w:val="000000"/>
          <w:sz w:val="26"/>
          <w:szCs w:val="26"/>
          <w:lang w:eastAsia="ru-RU"/>
        </w:rPr>
        <w:t>149696</w:t>
      </w:r>
      <w:r w:rsidR="00D352CB" w:rsidRPr="00D352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D352CB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="00D352CB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="00D352CB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proofErr w:type="spellEnd"/>
      <w:r w:rsidR="00D352C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90EC8" w:rsidRPr="00890EC8" w:rsidRDefault="00033DDC" w:rsidP="00890EC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890EC8">
        <w:rPr>
          <w:rFonts w:ascii="Times New Roman" w:eastAsia="Calibri" w:hAnsi="Times New Roman" w:cs="Times New Roman"/>
          <w:b/>
          <w:sz w:val="26"/>
          <w:szCs w:val="26"/>
        </w:rPr>
        <w:t>Краеведческий музей</w:t>
      </w:r>
    </w:p>
    <w:p w:rsidR="00671822" w:rsidRPr="00BA5558" w:rsidRDefault="00BA5558" w:rsidP="0067182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5558">
        <w:rPr>
          <w:rFonts w:ascii="Times New Roman" w:eastAsia="Calibri" w:hAnsi="Times New Roman" w:cs="Times New Roman"/>
          <w:sz w:val="24"/>
          <w:szCs w:val="24"/>
        </w:rPr>
        <w:t>За 2024</w:t>
      </w:r>
      <w:r w:rsidR="00671822" w:rsidRPr="00BA5558">
        <w:rPr>
          <w:rFonts w:ascii="Times New Roman" w:eastAsia="Calibri" w:hAnsi="Times New Roman" w:cs="Times New Roman"/>
          <w:sz w:val="24"/>
          <w:szCs w:val="24"/>
        </w:rPr>
        <w:t xml:space="preserve">  г. проведено: 29 выставок, в том числе </w:t>
      </w:r>
      <w:r w:rsidRPr="00BA5558">
        <w:rPr>
          <w:rFonts w:ascii="Times New Roman" w:eastAsia="Calibri" w:hAnsi="Times New Roman" w:cs="Times New Roman"/>
          <w:sz w:val="24"/>
          <w:szCs w:val="24"/>
        </w:rPr>
        <w:t>10</w:t>
      </w:r>
      <w:r w:rsidR="00671822" w:rsidRPr="00BA5558">
        <w:rPr>
          <w:rFonts w:ascii="Times New Roman" w:eastAsia="Calibri" w:hAnsi="Times New Roman" w:cs="Times New Roman"/>
          <w:sz w:val="24"/>
          <w:szCs w:val="24"/>
        </w:rPr>
        <w:t xml:space="preserve"> выездных  </w:t>
      </w:r>
    </w:p>
    <w:p w:rsidR="00671822" w:rsidRPr="00BA5558" w:rsidRDefault="00671822" w:rsidP="0067182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5558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BA5558">
        <w:rPr>
          <w:rFonts w:ascii="Times New Roman" w:eastAsia="Calibri" w:hAnsi="Times New Roman" w:cs="Times New Roman"/>
          <w:color w:val="FF0000"/>
          <w:sz w:val="24"/>
          <w:szCs w:val="24"/>
        </w:rPr>
        <w:tab/>
      </w:r>
      <w:r w:rsidRPr="00BA5558">
        <w:rPr>
          <w:rFonts w:ascii="Times New Roman" w:eastAsia="Calibri" w:hAnsi="Times New Roman" w:cs="Times New Roman"/>
          <w:sz w:val="24"/>
          <w:szCs w:val="24"/>
        </w:rPr>
        <w:t>Общее количество посетителей музея за 2023  г. –</w:t>
      </w:r>
      <w:r w:rsidR="00BA5558" w:rsidRPr="00BA5558">
        <w:rPr>
          <w:rFonts w:ascii="Times New Roman" w:eastAsia="Calibri" w:hAnsi="Times New Roman" w:cs="Times New Roman"/>
          <w:sz w:val="24"/>
          <w:szCs w:val="24"/>
        </w:rPr>
        <w:t xml:space="preserve"> 10517 </w:t>
      </w:r>
      <w:r w:rsidRPr="00BA5558">
        <w:rPr>
          <w:rFonts w:ascii="Times New Roman" w:eastAsia="Calibri" w:hAnsi="Times New Roman" w:cs="Times New Roman"/>
          <w:sz w:val="24"/>
          <w:szCs w:val="24"/>
        </w:rPr>
        <w:t>человек</w:t>
      </w:r>
      <w:r w:rsidRPr="00BA5558">
        <w:rPr>
          <w:rFonts w:ascii="Times New Roman" w:eastAsia="Calibri" w:hAnsi="Times New Roman" w:cs="Times New Roman"/>
          <w:sz w:val="26"/>
          <w:szCs w:val="26"/>
        </w:rPr>
        <w:t xml:space="preserve"> (д</w:t>
      </w:r>
      <w:r w:rsidR="00BA5558" w:rsidRPr="00BA5558">
        <w:rPr>
          <w:rFonts w:ascii="Times New Roman" w:eastAsia="Calibri" w:hAnsi="Times New Roman" w:cs="Times New Roman"/>
          <w:sz w:val="26"/>
          <w:szCs w:val="26"/>
        </w:rPr>
        <w:t>ля сравнения 2023-</w:t>
      </w:r>
      <w:r w:rsidR="00BA5558" w:rsidRPr="00BA5558">
        <w:rPr>
          <w:rFonts w:ascii="Times New Roman" w:eastAsia="Calibri" w:hAnsi="Times New Roman" w:cs="Times New Roman"/>
          <w:sz w:val="24"/>
          <w:szCs w:val="24"/>
        </w:rPr>
        <w:t>7705</w:t>
      </w:r>
      <w:r w:rsidRPr="00BA5558">
        <w:rPr>
          <w:rFonts w:ascii="Times New Roman" w:eastAsia="Calibri" w:hAnsi="Times New Roman" w:cs="Times New Roman"/>
          <w:sz w:val="26"/>
          <w:szCs w:val="26"/>
        </w:rPr>
        <w:t>).</w:t>
      </w:r>
    </w:p>
    <w:p w:rsidR="00BA5558" w:rsidRPr="00671822" w:rsidRDefault="00671822" w:rsidP="00BA555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1822">
        <w:rPr>
          <w:rFonts w:ascii="Times New Roman" w:eastAsia="Calibri" w:hAnsi="Times New Roman" w:cs="Times New Roman"/>
          <w:sz w:val="24"/>
          <w:szCs w:val="24"/>
        </w:rPr>
        <w:t xml:space="preserve">Проведено </w:t>
      </w:r>
      <w:r w:rsidR="00BA5558" w:rsidRPr="00BA5558">
        <w:rPr>
          <w:rFonts w:ascii="Times New Roman" w:eastAsia="Calibri" w:hAnsi="Times New Roman" w:cs="Times New Roman"/>
          <w:sz w:val="24"/>
          <w:szCs w:val="24"/>
        </w:rPr>
        <w:t>110</w:t>
      </w:r>
      <w:r w:rsidRPr="00BA5558">
        <w:rPr>
          <w:rFonts w:ascii="Times New Roman" w:eastAsia="Calibri" w:hAnsi="Times New Roman" w:cs="Times New Roman"/>
          <w:sz w:val="24"/>
          <w:szCs w:val="24"/>
        </w:rPr>
        <w:t xml:space="preserve"> экскурсий</w:t>
      </w:r>
      <w:r w:rsidR="00BA5558">
        <w:rPr>
          <w:rFonts w:ascii="Times New Roman" w:eastAsia="Calibri" w:hAnsi="Times New Roman" w:cs="Times New Roman"/>
          <w:sz w:val="24"/>
          <w:szCs w:val="24"/>
        </w:rPr>
        <w:t>.</w:t>
      </w:r>
      <w:r w:rsidRPr="00671822">
        <w:rPr>
          <w:rFonts w:ascii="Times New Roman" w:eastAsia="Calibri" w:hAnsi="Times New Roman" w:cs="Times New Roman"/>
          <w:sz w:val="24"/>
          <w:szCs w:val="24"/>
        </w:rPr>
        <w:t xml:space="preserve"> Продолжилась реализация проекта «</w:t>
      </w:r>
      <w:proofErr w:type="spellStart"/>
      <w:r w:rsidRPr="00671822">
        <w:rPr>
          <w:rFonts w:ascii="Times New Roman" w:eastAsia="Calibri" w:hAnsi="Times New Roman" w:cs="Times New Roman"/>
          <w:sz w:val="24"/>
          <w:szCs w:val="24"/>
        </w:rPr>
        <w:t>Шегарское</w:t>
      </w:r>
      <w:proofErr w:type="spellEnd"/>
      <w:r w:rsidRPr="00671822">
        <w:rPr>
          <w:rFonts w:ascii="Times New Roman" w:eastAsia="Calibri" w:hAnsi="Times New Roman" w:cs="Times New Roman"/>
          <w:sz w:val="24"/>
          <w:szCs w:val="24"/>
        </w:rPr>
        <w:t xml:space="preserve"> созвездие» - популяризация брендовых имён земляков-</w:t>
      </w:r>
      <w:proofErr w:type="spellStart"/>
      <w:r w:rsidRPr="00671822">
        <w:rPr>
          <w:rFonts w:ascii="Times New Roman" w:eastAsia="Calibri" w:hAnsi="Times New Roman" w:cs="Times New Roman"/>
          <w:sz w:val="24"/>
          <w:szCs w:val="24"/>
        </w:rPr>
        <w:t>шегарцев</w:t>
      </w:r>
      <w:proofErr w:type="spellEnd"/>
      <w:r w:rsidRPr="00671822">
        <w:rPr>
          <w:rFonts w:ascii="Times New Roman" w:eastAsia="Calibri" w:hAnsi="Times New Roman" w:cs="Times New Roman"/>
          <w:sz w:val="24"/>
          <w:szCs w:val="24"/>
        </w:rPr>
        <w:t xml:space="preserve">: (В.Д. </w:t>
      </w:r>
      <w:proofErr w:type="spellStart"/>
      <w:r w:rsidRPr="00671822">
        <w:rPr>
          <w:rFonts w:ascii="Times New Roman" w:eastAsia="Calibri" w:hAnsi="Times New Roman" w:cs="Times New Roman"/>
          <w:sz w:val="24"/>
          <w:szCs w:val="24"/>
        </w:rPr>
        <w:t>Вучичевич</w:t>
      </w:r>
      <w:proofErr w:type="spellEnd"/>
      <w:r w:rsidRPr="00671822">
        <w:rPr>
          <w:rFonts w:ascii="Times New Roman" w:eastAsia="Calibri" w:hAnsi="Times New Roman" w:cs="Times New Roman"/>
          <w:sz w:val="24"/>
          <w:szCs w:val="24"/>
        </w:rPr>
        <w:t xml:space="preserve">-Сибирский,  И.М. Смоктуновский, С.А. Белов, М.Л. </w:t>
      </w:r>
      <w:proofErr w:type="spellStart"/>
      <w:r w:rsidRPr="00671822">
        <w:rPr>
          <w:rFonts w:ascii="Times New Roman" w:eastAsia="Calibri" w:hAnsi="Times New Roman" w:cs="Times New Roman"/>
          <w:sz w:val="24"/>
          <w:szCs w:val="24"/>
        </w:rPr>
        <w:t>Халфина</w:t>
      </w:r>
      <w:proofErr w:type="spellEnd"/>
      <w:r w:rsidRPr="00671822">
        <w:rPr>
          <w:rFonts w:ascii="Times New Roman" w:eastAsia="Calibri" w:hAnsi="Times New Roman" w:cs="Times New Roman"/>
          <w:sz w:val="24"/>
          <w:szCs w:val="24"/>
        </w:rPr>
        <w:t xml:space="preserve">, Г.И. Гусев). </w:t>
      </w:r>
    </w:p>
    <w:p w:rsidR="008E193C" w:rsidRPr="00890EC8" w:rsidRDefault="00BA5558" w:rsidP="0067182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Основной фонд музея в настоящее время насчитывает </w:t>
      </w:r>
      <w:r>
        <w:rPr>
          <w:rFonts w:ascii="Times New Roman" w:hAnsi="Times New Roman"/>
          <w:b/>
          <w:sz w:val="24"/>
          <w:szCs w:val="24"/>
        </w:rPr>
        <w:t>5583</w:t>
      </w:r>
      <w:r>
        <w:rPr>
          <w:rFonts w:ascii="Times New Roman" w:hAnsi="Times New Roman"/>
          <w:sz w:val="24"/>
          <w:szCs w:val="24"/>
        </w:rPr>
        <w:t xml:space="preserve"> предмета</w:t>
      </w:r>
    </w:p>
    <w:p w:rsidR="0011411D" w:rsidRPr="00890EC8" w:rsidRDefault="0011411D" w:rsidP="00890EC8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11411D" w:rsidRPr="00890EC8" w:rsidRDefault="0011411D" w:rsidP="00890EC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890EC8">
        <w:rPr>
          <w:rFonts w:ascii="Times New Roman" w:eastAsia="Calibri" w:hAnsi="Times New Roman" w:cs="Times New Roman"/>
          <w:b/>
          <w:sz w:val="26"/>
          <w:szCs w:val="26"/>
        </w:rPr>
        <w:t>Оценка результатов реализации муниципальной программы</w:t>
      </w:r>
    </w:p>
    <w:p w:rsidR="0011411D" w:rsidRPr="00890EC8" w:rsidRDefault="0011411D" w:rsidP="00890E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890EC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По задаче 1</w:t>
      </w:r>
      <w:r w:rsidR="00890EC8" w:rsidRPr="00890EC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</w:t>
      </w: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«Организация библиотечного и музейного обслуживания населения, обеспечение сохранности библиотечных и музейных фондов»:</w:t>
      </w:r>
    </w:p>
    <w:p w:rsidR="00890EC8" w:rsidRPr="00890EC8" w:rsidRDefault="0011411D" w:rsidP="00890E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Показатель 1 (</w:t>
      </w:r>
      <w:r w:rsidR="00890EC8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BA55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оличество посещений библиотек) </w:t>
      </w:r>
      <w:r w:rsidR="00017F7C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выполнен на </w:t>
      </w:r>
      <w:r w:rsidR="0001572D">
        <w:rPr>
          <w:rFonts w:ascii="Times New Roman" w:eastAsia="Times New Roman" w:hAnsi="Times New Roman" w:cs="Times New Roman"/>
          <w:sz w:val="26"/>
          <w:szCs w:val="26"/>
          <w:lang w:eastAsia="ru-RU"/>
        </w:rPr>
        <w:t>116</w:t>
      </w:r>
      <w:r w:rsidR="00890EC8" w:rsidRPr="003F3D34">
        <w:rPr>
          <w:rFonts w:ascii="Times New Roman" w:eastAsia="Times New Roman" w:hAnsi="Times New Roman" w:cs="Times New Roman"/>
          <w:sz w:val="26"/>
          <w:szCs w:val="26"/>
          <w:lang w:eastAsia="ru-RU"/>
        </w:rPr>
        <w:t>%.</w:t>
      </w:r>
    </w:p>
    <w:p w:rsidR="0011411D" w:rsidRPr="00890EC8" w:rsidRDefault="0011411D" w:rsidP="00890E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Источник информации для расчёта плановых показателей - Мониторинг национального проекта «Культура», источник информации достигнутых значений показателя – Форма №6-НК.</w:t>
      </w:r>
    </w:p>
    <w:p w:rsidR="0011411D" w:rsidRPr="00890EC8" w:rsidRDefault="0011411D" w:rsidP="00890E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Показатель 2 (</w:t>
      </w:r>
      <w:r w:rsidR="00890EC8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оличество посещений музея) </w:t>
      </w:r>
      <w:r w:rsidR="00324C62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выполнен на </w:t>
      </w:r>
      <w:r w:rsidR="0001572D">
        <w:rPr>
          <w:rFonts w:ascii="Times New Roman" w:eastAsia="Times New Roman" w:hAnsi="Times New Roman" w:cs="Times New Roman"/>
          <w:sz w:val="26"/>
          <w:szCs w:val="26"/>
          <w:lang w:eastAsia="ru-RU"/>
        </w:rPr>
        <w:t>135</w:t>
      </w: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%.</w:t>
      </w:r>
    </w:p>
    <w:p w:rsidR="00890EC8" w:rsidRPr="0001572D" w:rsidRDefault="0011411D" w:rsidP="000157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Источник информации для расчёта плановых показателей - Мониторинг национального проекта «Культура»,</w:t>
      </w:r>
      <w:r w:rsidR="00324C62"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источник информации достигнутых значений показателя – Форма №8-НК.</w:t>
      </w:r>
    </w:p>
    <w:p w:rsidR="0011411D" w:rsidRDefault="0011411D" w:rsidP="00890E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EC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По задаче 2</w:t>
      </w:r>
      <w:r w:rsidR="00890EC8" w:rsidRPr="00890EC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</w:t>
      </w:r>
      <w:r w:rsidRPr="00890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«Создание условий для организации досуга, сохранения и развития местного традиционного народного художественного творчества»:</w:t>
      </w:r>
    </w:p>
    <w:p w:rsidR="0001572D" w:rsidRPr="0001572D" w:rsidRDefault="0001572D" w:rsidP="00890E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572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Показатель 1(</w:t>
      </w:r>
      <w:r w:rsidRPr="0001572D">
        <w:rPr>
          <w:rFonts w:ascii="Times New Roman" w:hAnsi="Times New Roman" w:cs="Times New Roman"/>
          <w:sz w:val="26"/>
          <w:szCs w:val="26"/>
        </w:rPr>
        <w:t>Количество участников клубных формирований</w:t>
      </w:r>
      <w:proofErr w:type="gramStart"/>
      <w:r w:rsidRPr="0001572D">
        <w:rPr>
          <w:rFonts w:ascii="Times New Roman" w:hAnsi="Times New Roman" w:cs="Times New Roman"/>
          <w:sz w:val="26"/>
          <w:szCs w:val="26"/>
        </w:rPr>
        <w:t> )</w:t>
      </w:r>
      <w:proofErr w:type="gramEnd"/>
      <w:r w:rsidRPr="0001572D">
        <w:rPr>
          <w:rFonts w:ascii="Times New Roman" w:hAnsi="Times New Roman" w:cs="Times New Roman"/>
          <w:sz w:val="26"/>
          <w:szCs w:val="26"/>
        </w:rPr>
        <w:t xml:space="preserve"> выполнен на 73%</w:t>
      </w:r>
    </w:p>
    <w:p w:rsidR="0001572D" w:rsidRPr="0001572D" w:rsidRDefault="0001572D" w:rsidP="00890E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72D">
        <w:rPr>
          <w:rFonts w:ascii="Times New Roman" w:hAnsi="Times New Roman" w:cs="Times New Roman"/>
          <w:sz w:val="26"/>
          <w:szCs w:val="26"/>
        </w:rPr>
        <w:t>Показатель 2 (Количество посещений платных культурно-массовых мероприятий клубов и домов культуры) выполнен на 104%</w:t>
      </w:r>
    </w:p>
    <w:p w:rsidR="00505B2C" w:rsidRPr="0001572D" w:rsidRDefault="0001572D" w:rsidP="003F3D3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72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Показатель 3</w:t>
      </w:r>
      <w:r w:rsidR="003F3D34" w:rsidRPr="000157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(Количество посещений культурно-массовых мероприятий в культурно-досуговых учреждениях) </w:t>
      </w:r>
      <w:r w:rsidRPr="0001572D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 на 234</w:t>
      </w:r>
      <w:r w:rsidR="003F3D34" w:rsidRPr="0001572D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A2435E" w:rsidRPr="000157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11411D" w:rsidRPr="0001572D" w:rsidRDefault="00A2435E" w:rsidP="000157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72D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Источник информации достигнутых значений показателя – Форма №7-НК.</w:t>
      </w:r>
    </w:p>
    <w:p w:rsidR="0011411D" w:rsidRDefault="0011411D" w:rsidP="002054F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90EC8">
        <w:rPr>
          <w:rFonts w:ascii="Times New Roman" w:hAnsi="Times New Roman" w:cs="Times New Roman"/>
          <w:sz w:val="26"/>
          <w:szCs w:val="26"/>
        </w:rPr>
        <w:t>По итогам</w:t>
      </w:r>
      <w:r w:rsidRPr="00890EC8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890EC8">
        <w:rPr>
          <w:rFonts w:ascii="Times New Roman" w:eastAsia="Calibri" w:hAnsi="Times New Roman" w:cs="Times New Roman"/>
          <w:sz w:val="26"/>
          <w:szCs w:val="26"/>
        </w:rPr>
        <w:t xml:space="preserve">оценки результатов реализации муниципальной программы - задачи выполнены </w:t>
      </w:r>
      <w:r w:rsidR="0001572D">
        <w:rPr>
          <w:rFonts w:ascii="Times New Roman" w:eastAsia="Calibri" w:hAnsi="Times New Roman" w:cs="Times New Roman"/>
          <w:sz w:val="26"/>
          <w:szCs w:val="26"/>
        </w:rPr>
        <w:t>на 132</w:t>
      </w:r>
      <w:r w:rsidRPr="00890EC8">
        <w:rPr>
          <w:rFonts w:ascii="Times New Roman" w:eastAsia="Calibri" w:hAnsi="Times New Roman" w:cs="Times New Roman"/>
          <w:sz w:val="26"/>
          <w:szCs w:val="26"/>
        </w:rPr>
        <w:t xml:space="preserve">%. </w:t>
      </w:r>
    </w:p>
    <w:p w:rsidR="00BA6054" w:rsidRDefault="00BA6054" w:rsidP="00890EC8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</w:p>
    <w:p w:rsidR="00BA6054" w:rsidRPr="00890EC8" w:rsidRDefault="00BA6054" w:rsidP="00890EC8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</w:p>
    <w:p w:rsidR="0011411D" w:rsidRPr="00890EC8" w:rsidRDefault="0011411D" w:rsidP="00890EC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90EC8">
        <w:rPr>
          <w:rFonts w:ascii="Times New Roman" w:hAnsi="Times New Roman" w:cs="Times New Roman"/>
          <w:sz w:val="26"/>
          <w:szCs w:val="26"/>
        </w:rPr>
        <w:t>Начальник отдела культуры,</w:t>
      </w:r>
    </w:p>
    <w:p w:rsidR="0011411D" w:rsidRPr="00890EC8" w:rsidRDefault="0001572D" w:rsidP="00890EC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спорта, молодежной политики</w:t>
      </w:r>
    </w:p>
    <w:p w:rsidR="00890EC8" w:rsidRPr="00505B2C" w:rsidRDefault="00890EC8" w:rsidP="00505B2C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890EC8" w:rsidRPr="00505B2C" w:rsidSect="00CB707F">
          <w:pgSz w:w="11906" w:h="16838"/>
          <w:pgMar w:top="709" w:right="566" w:bottom="709" w:left="1701" w:header="709" w:footer="709" w:gutter="0"/>
          <w:cols w:space="708"/>
          <w:docGrid w:linePitch="360"/>
        </w:sectPr>
      </w:pPr>
      <w:r w:rsidRPr="00890EC8">
        <w:rPr>
          <w:rFonts w:ascii="Times New Roman" w:hAnsi="Times New Roman" w:cs="Times New Roman"/>
          <w:sz w:val="26"/>
          <w:szCs w:val="26"/>
        </w:rPr>
        <w:t>и туризма</w:t>
      </w:r>
      <w:r w:rsidRPr="00890EC8">
        <w:rPr>
          <w:rFonts w:ascii="Times New Roman" w:hAnsi="Times New Roman" w:cs="Times New Roman"/>
          <w:sz w:val="26"/>
          <w:szCs w:val="26"/>
        </w:rPr>
        <w:tab/>
      </w:r>
      <w:r w:rsidR="0011411D" w:rsidRPr="00890EC8">
        <w:rPr>
          <w:rFonts w:ascii="Times New Roman" w:hAnsi="Times New Roman" w:cs="Times New Roman"/>
          <w:sz w:val="26"/>
          <w:szCs w:val="26"/>
        </w:rPr>
        <w:t>С.Н.</w:t>
      </w:r>
      <w:r w:rsidRPr="00890EC8">
        <w:rPr>
          <w:rFonts w:ascii="Times New Roman" w:hAnsi="Times New Roman" w:cs="Times New Roman"/>
          <w:sz w:val="26"/>
          <w:szCs w:val="26"/>
        </w:rPr>
        <w:t xml:space="preserve"> </w:t>
      </w:r>
      <w:r w:rsidR="00505B2C">
        <w:rPr>
          <w:rFonts w:ascii="Times New Roman" w:hAnsi="Times New Roman" w:cs="Times New Roman"/>
          <w:sz w:val="26"/>
          <w:szCs w:val="26"/>
        </w:rPr>
        <w:t>Татарникова</w:t>
      </w:r>
    </w:p>
    <w:p w:rsidR="00915765" w:rsidRPr="00915765" w:rsidRDefault="00915765" w:rsidP="00915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7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Годовой отчет о ходе реализации муниципальной программы</w:t>
      </w:r>
    </w:p>
    <w:p w:rsidR="00915765" w:rsidRPr="00915765" w:rsidRDefault="00915765" w:rsidP="00915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765">
        <w:rPr>
          <w:rFonts w:ascii="Times New Roman" w:eastAsia="Arial" w:hAnsi="Times New Roman" w:cs="Times New Roman"/>
          <w:sz w:val="18"/>
          <w:szCs w:val="18"/>
          <w:lang w:eastAsia="ru-RU"/>
        </w:rPr>
        <w:t xml:space="preserve">«Развитие культуры </w:t>
      </w:r>
      <w:proofErr w:type="spellStart"/>
      <w:r w:rsidRPr="00915765">
        <w:rPr>
          <w:rFonts w:ascii="Times New Roman" w:eastAsia="Arial" w:hAnsi="Times New Roman" w:cs="Times New Roman"/>
          <w:sz w:val="18"/>
          <w:szCs w:val="18"/>
          <w:lang w:eastAsia="ru-RU"/>
        </w:rPr>
        <w:t>Шегарского</w:t>
      </w:r>
      <w:proofErr w:type="spellEnd"/>
      <w:r w:rsidRPr="00915765">
        <w:rPr>
          <w:rFonts w:ascii="Times New Roman" w:eastAsia="Arial" w:hAnsi="Times New Roman" w:cs="Times New Roman"/>
          <w:sz w:val="18"/>
          <w:szCs w:val="18"/>
          <w:lang w:eastAsia="ru-RU"/>
        </w:rPr>
        <w:t xml:space="preserve"> района на 2023-2025 годы»</w:t>
      </w:r>
    </w:p>
    <w:p w:rsidR="00915765" w:rsidRPr="00915765" w:rsidRDefault="00915765" w:rsidP="00915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15765">
        <w:rPr>
          <w:rFonts w:ascii="Times New Roman" w:eastAsia="Times New Roman" w:hAnsi="Times New Roman" w:cs="Times New Roman"/>
          <w:lang w:eastAsia="ru-RU"/>
        </w:rPr>
        <w:t>за 2024 год</w:t>
      </w:r>
    </w:p>
    <w:p w:rsidR="00915765" w:rsidRPr="00915765" w:rsidRDefault="00915765" w:rsidP="00915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5600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7"/>
        <w:gridCol w:w="2064"/>
        <w:gridCol w:w="646"/>
        <w:gridCol w:w="624"/>
        <w:gridCol w:w="857"/>
        <w:gridCol w:w="850"/>
        <w:gridCol w:w="659"/>
        <w:gridCol w:w="737"/>
        <w:gridCol w:w="652"/>
        <w:gridCol w:w="624"/>
        <w:gridCol w:w="900"/>
        <w:gridCol w:w="822"/>
        <w:gridCol w:w="641"/>
        <w:gridCol w:w="737"/>
        <w:gridCol w:w="1316"/>
        <w:gridCol w:w="1119"/>
        <w:gridCol w:w="1291"/>
        <w:gridCol w:w="714"/>
      </w:tblGrid>
      <w:tr w:rsidR="00915765" w:rsidRPr="00915765" w:rsidTr="009B608A">
        <w:tc>
          <w:tcPr>
            <w:tcW w:w="347" w:type="dxa"/>
            <w:vMerge w:val="restart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N</w:t>
            </w:r>
          </w:p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9157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пп</w:t>
            </w:r>
            <w:proofErr w:type="spellEnd"/>
          </w:p>
        </w:tc>
        <w:tc>
          <w:tcPr>
            <w:tcW w:w="2064" w:type="dxa"/>
            <w:vMerge w:val="restart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мероприятия муниципальной программы</w:t>
            </w:r>
          </w:p>
        </w:tc>
        <w:tc>
          <w:tcPr>
            <w:tcW w:w="4373" w:type="dxa"/>
            <w:gridSpan w:val="6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Предусмотрено бюджетом на год, тыс. руб.</w:t>
            </w:r>
          </w:p>
        </w:tc>
        <w:tc>
          <w:tcPr>
            <w:tcW w:w="4376" w:type="dxa"/>
            <w:gridSpan w:val="6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Кассовый расход  мероприятия  муниципальной программы, тыс. руб.</w:t>
            </w:r>
          </w:p>
        </w:tc>
        <w:tc>
          <w:tcPr>
            <w:tcW w:w="3726" w:type="dxa"/>
            <w:gridSpan w:val="3"/>
            <w:vMerge w:val="restart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Показатели реализации программных мероприятий</w:t>
            </w:r>
          </w:p>
        </w:tc>
        <w:tc>
          <w:tcPr>
            <w:tcW w:w="714" w:type="dxa"/>
            <w:vMerge w:val="restart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Примечание </w:t>
            </w:r>
            <w:hyperlink w:anchor="P1157" w:history="1">
              <w:r w:rsidRPr="00915765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lang w:eastAsia="ru-RU"/>
                </w:rPr>
                <w:t>&lt;**&gt;</w:t>
              </w:r>
            </w:hyperlink>
          </w:p>
        </w:tc>
      </w:tr>
      <w:tr w:rsidR="00915765" w:rsidRPr="00915765" w:rsidTr="009B608A">
        <w:tc>
          <w:tcPr>
            <w:tcW w:w="347" w:type="dxa"/>
            <w:vMerge/>
          </w:tcPr>
          <w:p w:rsidR="00915765" w:rsidRPr="00915765" w:rsidRDefault="00915765" w:rsidP="0091576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ar-SA"/>
              </w:rPr>
            </w:pPr>
          </w:p>
        </w:tc>
        <w:tc>
          <w:tcPr>
            <w:tcW w:w="2064" w:type="dxa"/>
            <w:vMerge/>
          </w:tcPr>
          <w:p w:rsidR="00915765" w:rsidRPr="00915765" w:rsidRDefault="00915765" w:rsidP="0091576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646" w:type="dxa"/>
            <w:vMerge w:val="restart"/>
            <w:vAlign w:val="center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727" w:type="dxa"/>
            <w:gridSpan w:val="5"/>
            <w:vAlign w:val="center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по источникам</w:t>
            </w:r>
          </w:p>
        </w:tc>
        <w:tc>
          <w:tcPr>
            <w:tcW w:w="4376" w:type="dxa"/>
            <w:gridSpan w:val="6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по источникам</w:t>
            </w:r>
          </w:p>
        </w:tc>
        <w:tc>
          <w:tcPr>
            <w:tcW w:w="3726" w:type="dxa"/>
            <w:gridSpan w:val="3"/>
            <w:vMerge/>
          </w:tcPr>
          <w:p w:rsidR="00915765" w:rsidRPr="00915765" w:rsidRDefault="00915765" w:rsidP="0091576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714" w:type="dxa"/>
            <w:vMerge/>
          </w:tcPr>
          <w:p w:rsidR="00915765" w:rsidRPr="00915765" w:rsidRDefault="00915765" w:rsidP="0091576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</w:tr>
      <w:tr w:rsidR="00915765" w:rsidRPr="00915765" w:rsidTr="009B608A">
        <w:tc>
          <w:tcPr>
            <w:tcW w:w="347" w:type="dxa"/>
            <w:vMerge/>
          </w:tcPr>
          <w:p w:rsidR="00915765" w:rsidRPr="00915765" w:rsidRDefault="00915765" w:rsidP="0091576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ar-SA"/>
              </w:rPr>
            </w:pPr>
          </w:p>
        </w:tc>
        <w:tc>
          <w:tcPr>
            <w:tcW w:w="2064" w:type="dxa"/>
            <w:vMerge/>
          </w:tcPr>
          <w:p w:rsidR="00915765" w:rsidRPr="00915765" w:rsidRDefault="00915765" w:rsidP="0091576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646" w:type="dxa"/>
            <w:vMerge/>
          </w:tcPr>
          <w:p w:rsidR="00915765" w:rsidRPr="00915765" w:rsidRDefault="00915765" w:rsidP="0091576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2990" w:type="dxa"/>
            <w:gridSpan w:val="4"/>
            <w:vAlign w:val="center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средства</w:t>
            </w:r>
          </w:p>
        </w:tc>
        <w:tc>
          <w:tcPr>
            <w:tcW w:w="737" w:type="dxa"/>
            <w:vMerge w:val="restart"/>
            <w:vAlign w:val="center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652" w:type="dxa"/>
            <w:vMerge w:val="restart"/>
            <w:vAlign w:val="center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987" w:type="dxa"/>
            <w:gridSpan w:val="4"/>
            <w:vAlign w:val="center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средства</w:t>
            </w:r>
          </w:p>
        </w:tc>
        <w:tc>
          <w:tcPr>
            <w:tcW w:w="737" w:type="dxa"/>
            <w:vMerge w:val="restart"/>
            <w:vAlign w:val="center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316" w:type="dxa"/>
            <w:vMerge w:val="restart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показателя,</w:t>
            </w:r>
          </w:p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ед. изм.</w:t>
            </w:r>
          </w:p>
        </w:tc>
        <w:tc>
          <w:tcPr>
            <w:tcW w:w="1119" w:type="dxa"/>
            <w:vMerge w:val="restart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Плановое годовое значение</w:t>
            </w:r>
          </w:p>
        </w:tc>
        <w:tc>
          <w:tcPr>
            <w:tcW w:w="1291" w:type="dxa"/>
            <w:vMerge w:val="restart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Достигнутые результаты мероприятий с начала года </w:t>
            </w:r>
            <w:hyperlink w:anchor="P1152" w:history="1">
              <w:r w:rsidRPr="00915765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lang w:eastAsia="ru-RU"/>
                </w:rPr>
                <w:t>&lt;*&gt;</w:t>
              </w:r>
            </w:hyperlink>
          </w:p>
        </w:tc>
        <w:tc>
          <w:tcPr>
            <w:tcW w:w="714" w:type="dxa"/>
            <w:vMerge/>
          </w:tcPr>
          <w:p w:rsidR="00915765" w:rsidRPr="00915765" w:rsidRDefault="00915765" w:rsidP="0091576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</w:tr>
      <w:tr w:rsidR="00915765" w:rsidRPr="00915765" w:rsidTr="009B608A">
        <w:trPr>
          <w:trHeight w:val="724"/>
        </w:trPr>
        <w:tc>
          <w:tcPr>
            <w:tcW w:w="347" w:type="dxa"/>
            <w:vMerge/>
          </w:tcPr>
          <w:p w:rsidR="00915765" w:rsidRPr="00915765" w:rsidRDefault="00915765" w:rsidP="0091576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ar-SA"/>
              </w:rPr>
            </w:pPr>
          </w:p>
        </w:tc>
        <w:tc>
          <w:tcPr>
            <w:tcW w:w="2064" w:type="dxa"/>
            <w:vMerge/>
          </w:tcPr>
          <w:p w:rsidR="00915765" w:rsidRPr="00915765" w:rsidRDefault="00915765" w:rsidP="0091576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646" w:type="dxa"/>
            <w:vMerge/>
          </w:tcPr>
          <w:p w:rsidR="00915765" w:rsidRPr="00915765" w:rsidRDefault="00915765" w:rsidP="0091576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624" w:type="dxa"/>
            <w:vAlign w:val="center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</w:t>
            </w:r>
            <w:proofErr w:type="spellEnd"/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бюджет</w:t>
            </w:r>
          </w:p>
        </w:tc>
        <w:tc>
          <w:tcPr>
            <w:tcW w:w="857" w:type="dxa"/>
            <w:vAlign w:val="center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Томской области</w:t>
            </w:r>
          </w:p>
        </w:tc>
        <w:tc>
          <w:tcPr>
            <w:tcW w:w="850" w:type="dxa"/>
            <w:vAlign w:val="center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659" w:type="dxa"/>
            <w:vAlign w:val="center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поселения</w:t>
            </w:r>
          </w:p>
        </w:tc>
        <w:tc>
          <w:tcPr>
            <w:tcW w:w="737" w:type="dxa"/>
            <w:vMerge/>
          </w:tcPr>
          <w:p w:rsidR="00915765" w:rsidRPr="00915765" w:rsidRDefault="00915765" w:rsidP="0091576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652" w:type="dxa"/>
            <w:vMerge/>
          </w:tcPr>
          <w:p w:rsidR="00915765" w:rsidRPr="00915765" w:rsidRDefault="00915765" w:rsidP="0091576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624" w:type="dxa"/>
            <w:vAlign w:val="center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</w:t>
            </w:r>
            <w:proofErr w:type="spellEnd"/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бюджет</w:t>
            </w:r>
          </w:p>
        </w:tc>
        <w:tc>
          <w:tcPr>
            <w:tcW w:w="900" w:type="dxa"/>
            <w:vAlign w:val="center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Томской области</w:t>
            </w:r>
          </w:p>
        </w:tc>
        <w:tc>
          <w:tcPr>
            <w:tcW w:w="822" w:type="dxa"/>
            <w:vAlign w:val="center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641" w:type="dxa"/>
            <w:vAlign w:val="center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поселения</w:t>
            </w:r>
          </w:p>
        </w:tc>
        <w:tc>
          <w:tcPr>
            <w:tcW w:w="737" w:type="dxa"/>
            <w:vMerge/>
          </w:tcPr>
          <w:p w:rsidR="00915765" w:rsidRPr="00915765" w:rsidRDefault="00915765" w:rsidP="0091576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316" w:type="dxa"/>
            <w:vMerge/>
          </w:tcPr>
          <w:p w:rsidR="00915765" w:rsidRPr="00915765" w:rsidRDefault="00915765" w:rsidP="0091576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119" w:type="dxa"/>
            <w:vMerge/>
          </w:tcPr>
          <w:p w:rsidR="00915765" w:rsidRPr="00915765" w:rsidRDefault="00915765" w:rsidP="0091576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91" w:type="dxa"/>
            <w:vMerge/>
          </w:tcPr>
          <w:p w:rsidR="00915765" w:rsidRPr="00915765" w:rsidRDefault="00915765" w:rsidP="0091576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714" w:type="dxa"/>
            <w:vMerge/>
          </w:tcPr>
          <w:p w:rsidR="00915765" w:rsidRPr="00915765" w:rsidRDefault="00915765" w:rsidP="0091576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</w:tr>
      <w:tr w:rsidR="00915765" w:rsidRPr="00915765" w:rsidTr="009B608A">
        <w:tc>
          <w:tcPr>
            <w:tcW w:w="347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</w:t>
            </w:r>
          </w:p>
        </w:tc>
        <w:tc>
          <w:tcPr>
            <w:tcW w:w="15253" w:type="dxa"/>
            <w:gridSpan w:val="17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Цель муниципальной программы: Создание условий для развития человеческого капитала на всей территории района</w:t>
            </w:r>
          </w:p>
        </w:tc>
      </w:tr>
      <w:tr w:rsidR="00915765" w:rsidRPr="00915765" w:rsidTr="009B608A">
        <w:tc>
          <w:tcPr>
            <w:tcW w:w="347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253" w:type="dxa"/>
            <w:gridSpan w:val="17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 «</w:t>
            </w: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библиотечного и музейного обслуживания населения, обеспечение сохранности библиотечных и музейных фондов»</w:t>
            </w:r>
          </w:p>
        </w:tc>
      </w:tr>
      <w:tr w:rsidR="00915765" w:rsidRPr="00915765" w:rsidTr="009B608A">
        <w:tc>
          <w:tcPr>
            <w:tcW w:w="347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  <w:t>1.1.</w:t>
            </w:r>
          </w:p>
        </w:tc>
        <w:tc>
          <w:tcPr>
            <w:tcW w:w="2064" w:type="dxa"/>
          </w:tcPr>
          <w:p w:rsidR="00915765" w:rsidRPr="00915765" w:rsidRDefault="00915765" w:rsidP="00915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1</w:t>
            </w:r>
          </w:p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капитальный ремонт помещения под центральную библиотеку по адресу: </w:t>
            </w:r>
            <w:proofErr w:type="spellStart"/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Start"/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ельниково</w:t>
            </w:r>
            <w:proofErr w:type="spellEnd"/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Школьная 5, строение3.</w:t>
            </w:r>
          </w:p>
        </w:tc>
        <w:tc>
          <w:tcPr>
            <w:tcW w:w="646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24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7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59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37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52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24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0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22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41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37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16" w:type="dxa"/>
            <w:vMerge w:val="restart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посещений библиотек </w:t>
            </w:r>
          </w:p>
        </w:tc>
        <w:tc>
          <w:tcPr>
            <w:tcW w:w="1119" w:type="dxa"/>
            <w:vMerge w:val="restart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162174</w:t>
            </w:r>
          </w:p>
        </w:tc>
        <w:tc>
          <w:tcPr>
            <w:tcW w:w="1291" w:type="dxa"/>
            <w:vMerge w:val="restart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187 684</w:t>
            </w:r>
          </w:p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4" w:type="dxa"/>
            <w:vMerge w:val="restart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5765" w:rsidRPr="00915765" w:rsidTr="009B608A">
        <w:tc>
          <w:tcPr>
            <w:tcW w:w="347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  <w:t>1.2.</w:t>
            </w:r>
          </w:p>
        </w:tc>
        <w:tc>
          <w:tcPr>
            <w:tcW w:w="2064" w:type="dxa"/>
          </w:tcPr>
          <w:p w:rsidR="00915765" w:rsidRPr="00915765" w:rsidRDefault="00915765" w:rsidP="00915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15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Мероприятие 2</w:t>
            </w:r>
          </w:p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дизайн проект для модельной центральной библиотеки. Адрес: </w:t>
            </w:r>
            <w:proofErr w:type="spellStart"/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Start"/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ельниково</w:t>
            </w:r>
            <w:proofErr w:type="spellEnd"/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Школьная 5, строение3</w:t>
            </w:r>
          </w:p>
        </w:tc>
        <w:tc>
          <w:tcPr>
            <w:tcW w:w="646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24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7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59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37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52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24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0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22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41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37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16" w:type="dxa"/>
            <w:vMerge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9" w:type="dxa"/>
            <w:vMerge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vMerge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4" w:type="dxa"/>
            <w:vMerge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5765" w:rsidRPr="00915765" w:rsidTr="009B608A">
        <w:tc>
          <w:tcPr>
            <w:tcW w:w="347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</w:pPr>
          </w:p>
        </w:tc>
        <w:tc>
          <w:tcPr>
            <w:tcW w:w="2064" w:type="dxa"/>
          </w:tcPr>
          <w:p w:rsidR="00915765" w:rsidRPr="00915765" w:rsidRDefault="00915765" w:rsidP="00915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15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Мероприятие 3</w:t>
            </w:r>
          </w:p>
          <w:p w:rsidR="00915765" w:rsidRPr="00915765" w:rsidRDefault="00915765" w:rsidP="00915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157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 помещения под фондохранилище в краеведческом музее, расположенного по адресу: </w:t>
            </w:r>
            <w:proofErr w:type="spellStart"/>
            <w:r w:rsidRPr="009157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Шегарский</w:t>
            </w:r>
            <w:proofErr w:type="spellEnd"/>
            <w:r w:rsidRPr="009157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</w:t>
            </w:r>
            <w:proofErr w:type="spellStart"/>
            <w:r w:rsidRPr="009157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9157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9157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ельниково</w:t>
            </w:r>
            <w:proofErr w:type="spellEnd"/>
            <w:r w:rsidRPr="009157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157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ул.Школьная</w:t>
            </w:r>
            <w:proofErr w:type="spellEnd"/>
            <w:r w:rsidRPr="009157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5, строение4.</w:t>
            </w:r>
          </w:p>
        </w:tc>
        <w:tc>
          <w:tcPr>
            <w:tcW w:w="646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24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7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59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37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52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24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0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22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41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37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16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посещений музея          </w:t>
            </w:r>
          </w:p>
        </w:tc>
        <w:tc>
          <w:tcPr>
            <w:tcW w:w="1119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7772</w:t>
            </w:r>
          </w:p>
        </w:tc>
        <w:tc>
          <w:tcPr>
            <w:tcW w:w="1291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10517</w:t>
            </w:r>
          </w:p>
        </w:tc>
        <w:tc>
          <w:tcPr>
            <w:tcW w:w="714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5765" w:rsidRPr="00915765" w:rsidTr="009B608A">
        <w:tc>
          <w:tcPr>
            <w:tcW w:w="347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253" w:type="dxa"/>
            <w:gridSpan w:val="17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Задача 2 «</w:t>
            </w: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условий для организации досуга, сохранения и  развития местного традиционного народного художественного творчества»</w:t>
            </w:r>
          </w:p>
        </w:tc>
      </w:tr>
      <w:tr w:rsidR="00915765" w:rsidRPr="00915765" w:rsidTr="009B608A">
        <w:tc>
          <w:tcPr>
            <w:tcW w:w="347" w:type="dxa"/>
            <w:vMerge w:val="restart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  <w:t>2.1</w:t>
            </w:r>
          </w:p>
        </w:tc>
        <w:tc>
          <w:tcPr>
            <w:tcW w:w="2064" w:type="dxa"/>
            <w:vMerge w:val="restart"/>
          </w:tcPr>
          <w:p w:rsidR="00915765" w:rsidRPr="00915765" w:rsidRDefault="00915765" w:rsidP="00915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157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Мероприятие 1</w:t>
            </w:r>
          </w:p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Подготовка проектно-сметной документации на строительство Дома культуры в селе </w:t>
            </w:r>
          </w:p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Мельниково</w:t>
            </w:r>
            <w:r w:rsidRPr="009157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915765" w:rsidRPr="00915765" w:rsidRDefault="00915765" w:rsidP="00915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2</w:t>
            </w:r>
          </w:p>
          <w:p w:rsidR="00915765" w:rsidRPr="00915765" w:rsidRDefault="00915765" w:rsidP="00915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капитальный ремонт помещения под клуб в </w:t>
            </w:r>
            <w:proofErr w:type="spellStart"/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с</w:t>
            </w:r>
            <w:proofErr w:type="gramStart"/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.М</w:t>
            </w:r>
            <w:proofErr w:type="gramEnd"/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алобрагино</w:t>
            </w:r>
            <w:proofErr w:type="spellEnd"/>
            <w:r w:rsidRPr="00915765">
              <w:rPr>
                <w:rFonts w:ascii="Times New Roman" w:eastAsia="Times New Roman" w:hAnsi="Times New Roman" w:cs="Times New Roman"/>
                <w:color w:val="141412"/>
                <w:sz w:val="18"/>
                <w:szCs w:val="18"/>
                <w:shd w:val="clear" w:color="auto" w:fill="FFFFFF"/>
                <w:lang w:eastAsia="ar-SA"/>
              </w:rPr>
              <w:t xml:space="preserve"> по адресу: </w:t>
            </w:r>
            <w:proofErr w:type="spellStart"/>
            <w:r w:rsidRPr="00915765">
              <w:rPr>
                <w:rFonts w:ascii="Times New Roman" w:eastAsia="Times New Roman" w:hAnsi="Times New Roman" w:cs="Times New Roman"/>
                <w:iCs/>
                <w:color w:val="141412"/>
                <w:sz w:val="18"/>
                <w:szCs w:val="18"/>
                <w:shd w:val="clear" w:color="auto" w:fill="FFFFFF"/>
                <w:lang w:eastAsia="ar-SA"/>
              </w:rPr>
              <w:t>ул.Школьная</w:t>
            </w:r>
            <w:proofErr w:type="spellEnd"/>
            <w:r w:rsidRPr="00915765">
              <w:rPr>
                <w:rFonts w:ascii="Times New Roman" w:eastAsia="Times New Roman" w:hAnsi="Times New Roman" w:cs="Times New Roman"/>
                <w:iCs/>
                <w:color w:val="141412"/>
                <w:sz w:val="18"/>
                <w:szCs w:val="18"/>
                <w:shd w:val="clear" w:color="auto" w:fill="FFFFFF"/>
                <w:lang w:eastAsia="ar-SA"/>
              </w:rPr>
              <w:t xml:space="preserve"> 1 а, строение 1.</w:t>
            </w:r>
          </w:p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dxa"/>
            <w:vMerge w:val="restart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24" w:type="dxa"/>
            <w:vMerge w:val="restart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7" w:type="dxa"/>
            <w:vMerge w:val="restart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Merge w:val="restart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59" w:type="dxa"/>
            <w:vMerge w:val="restart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</w:t>
            </w:r>
            <w:bookmarkStart w:id="0" w:name="_GoBack"/>
            <w:bookmarkEnd w:id="0"/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7" w:type="dxa"/>
            <w:vMerge w:val="restart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52" w:type="dxa"/>
            <w:vMerge w:val="restart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24" w:type="dxa"/>
            <w:vMerge w:val="restart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0" w:type="dxa"/>
            <w:vMerge w:val="restart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22" w:type="dxa"/>
            <w:vMerge w:val="restart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1" w:type="dxa"/>
            <w:vMerge w:val="restart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37" w:type="dxa"/>
            <w:vMerge w:val="restart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16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участников клубных формирований</w:t>
            </w:r>
            <w:r w:rsidRPr="00915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19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1291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714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5765" w:rsidRPr="00915765" w:rsidTr="009B608A">
        <w:tc>
          <w:tcPr>
            <w:tcW w:w="347" w:type="dxa"/>
            <w:vMerge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</w:pPr>
          </w:p>
        </w:tc>
        <w:tc>
          <w:tcPr>
            <w:tcW w:w="2064" w:type="dxa"/>
            <w:vMerge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6" w:type="dxa"/>
            <w:vMerge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vMerge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vMerge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9" w:type="dxa"/>
            <w:vMerge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vMerge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2" w:type="dxa"/>
            <w:vMerge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vMerge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  <w:vMerge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1" w:type="dxa"/>
            <w:vMerge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vMerge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посещений платных культурно-массовых мероприятий клубов и домов культуры</w:t>
            </w:r>
          </w:p>
        </w:tc>
        <w:tc>
          <w:tcPr>
            <w:tcW w:w="1119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5331</w:t>
            </w:r>
          </w:p>
        </w:tc>
        <w:tc>
          <w:tcPr>
            <w:tcW w:w="1291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5527</w:t>
            </w:r>
          </w:p>
        </w:tc>
        <w:tc>
          <w:tcPr>
            <w:tcW w:w="714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5765" w:rsidRPr="00915765" w:rsidTr="009B608A">
        <w:tc>
          <w:tcPr>
            <w:tcW w:w="347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  <w:t>2.2</w:t>
            </w:r>
          </w:p>
        </w:tc>
        <w:tc>
          <w:tcPr>
            <w:tcW w:w="2064" w:type="dxa"/>
            <w:vMerge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24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7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59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37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52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24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0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22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41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37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16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Количество посещений культурно-массовых  мероприятий в культурно-досуговых учреждениях</w:t>
            </w:r>
          </w:p>
        </w:tc>
        <w:tc>
          <w:tcPr>
            <w:tcW w:w="1119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34000</w:t>
            </w:r>
          </w:p>
        </w:tc>
        <w:tc>
          <w:tcPr>
            <w:tcW w:w="1291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79473</w:t>
            </w:r>
          </w:p>
        </w:tc>
        <w:tc>
          <w:tcPr>
            <w:tcW w:w="714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5765" w:rsidRPr="00915765" w:rsidTr="009B608A">
        <w:tc>
          <w:tcPr>
            <w:tcW w:w="347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064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646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24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7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59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37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52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24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0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22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41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37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16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19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91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14" w:type="dxa"/>
          </w:tcPr>
          <w:p w:rsidR="00915765" w:rsidRPr="00915765" w:rsidRDefault="00915765" w:rsidP="0091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57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</w:tr>
    </w:tbl>
    <w:p w:rsidR="00915765" w:rsidRPr="00915765" w:rsidRDefault="00915765" w:rsidP="009157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1" w:name="P1152"/>
      <w:bookmarkEnd w:id="1"/>
      <w:proofErr w:type="gramStart"/>
      <w:r w:rsidRPr="00915765">
        <w:rPr>
          <w:rFonts w:ascii="Times New Roman" w:eastAsia="Times New Roman" w:hAnsi="Times New Roman" w:cs="Times New Roman"/>
          <w:sz w:val="16"/>
          <w:szCs w:val="16"/>
          <w:lang w:eastAsia="ru-RU"/>
        </w:rPr>
        <w:t>&lt;*&gt; - указываются показатели мероприятий, предусмотренные в утвержденной муниципальной программе, в количественном выражении (техническая готовность объектов строительства, реконструкции, капитального ремонта, количество приобретенного (установленного) оборудования, технических и иных средств, проведенных семинаров, акций, количество участников мероприятий и т.п.);</w:t>
      </w:r>
      <w:proofErr w:type="gramEnd"/>
    </w:p>
    <w:p w:rsidR="00915765" w:rsidRPr="00915765" w:rsidRDefault="00915765" w:rsidP="009157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2" w:name="P1157"/>
      <w:bookmarkEnd w:id="2"/>
      <w:r w:rsidRPr="00915765">
        <w:rPr>
          <w:rFonts w:ascii="Times New Roman" w:eastAsia="Times New Roman" w:hAnsi="Times New Roman" w:cs="Times New Roman"/>
          <w:sz w:val="16"/>
          <w:szCs w:val="16"/>
          <w:lang w:eastAsia="ru-RU"/>
        </w:rPr>
        <w:t>&lt;**&gt; - графа «Примечание» обязательно заполняется по мероприятиям, по которым имеется отставание, с указанием причин отставания.</w:t>
      </w:r>
    </w:p>
    <w:p w:rsidR="00915765" w:rsidRPr="00915765" w:rsidRDefault="00915765" w:rsidP="009157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15765" w:rsidRPr="00915765" w:rsidRDefault="00915765" w:rsidP="009157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15765" w:rsidRPr="00915765" w:rsidRDefault="00915765" w:rsidP="009157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15765" w:rsidRPr="00915765" w:rsidRDefault="00915765" w:rsidP="009157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1576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Куратор МП Заместитель Главы </w:t>
      </w:r>
      <w:proofErr w:type="spellStart"/>
      <w:r w:rsidRPr="00915765">
        <w:rPr>
          <w:rFonts w:ascii="Times New Roman" w:eastAsia="Times New Roman" w:hAnsi="Times New Roman" w:cs="Times New Roman"/>
          <w:sz w:val="16"/>
          <w:szCs w:val="16"/>
          <w:lang w:eastAsia="ru-RU"/>
        </w:rPr>
        <w:t>Шегарского</w:t>
      </w:r>
      <w:proofErr w:type="spellEnd"/>
      <w:r w:rsidRPr="0091576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района по социальной сфере     _______________    Т.В. Зверева</w:t>
      </w:r>
    </w:p>
    <w:p w:rsidR="00915765" w:rsidRPr="00915765" w:rsidRDefault="00915765" w:rsidP="009157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15765" w:rsidRPr="00915765" w:rsidRDefault="00915765" w:rsidP="009157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15765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 2025</w:t>
      </w:r>
    </w:p>
    <w:p w:rsidR="00915765" w:rsidRPr="00915765" w:rsidRDefault="00915765" w:rsidP="009157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15765" w:rsidRPr="00915765" w:rsidRDefault="00915765" w:rsidP="009157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15765" w:rsidRPr="00915765" w:rsidRDefault="00915765" w:rsidP="009157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15765" w:rsidRPr="00915765" w:rsidRDefault="00915765" w:rsidP="009157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15765" w:rsidRPr="00915765" w:rsidRDefault="00915765" w:rsidP="009157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1576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Исполнитель Главный специалист отдела культуры, спорта, молодежной политики и туризма  ________________  </w:t>
      </w:r>
      <w:proofErr w:type="spellStart"/>
      <w:r w:rsidRPr="00915765">
        <w:rPr>
          <w:rFonts w:ascii="Times New Roman" w:eastAsia="Times New Roman" w:hAnsi="Times New Roman" w:cs="Times New Roman"/>
          <w:sz w:val="16"/>
          <w:szCs w:val="16"/>
          <w:lang w:eastAsia="ru-RU"/>
        </w:rPr>
        <w:t>С.Н.Татарникова</w:t>
      </w:r>
      <w:proofErr w:type="spellEnd"/>
    </w:p>
    <w:p w:rsidR="00915765" w:rsidRPr="00915765" w:rsidRDefault="00915765" w:rsidP="0091576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915765" w:rsidRPr="00915765" w:rsidRDefault="00915765" w:rsidP="0091576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915765">
        <w:rPr>
          <w:rFonts w:ascii="Times New Roman" w:eastAsia="Times New Roman" w:hAnsi="Times New Roman" w:cs="Times New Roman"/>
          <w:sz w:val="16"/>
          <w:szCs w:val="16"/>
          <w:lang w:eastAsia="ar-SA"/>
        </w:rPr>
        <w:t>______ 2025</w:t>
      </w:r>
    </w:p>
    <w:p w:rsidR="0011411D" w:rsidRPr="008E193C" w:rsidRDefault="0011411D" w:rsidP="002054F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sectPr w:rsidR="0011411D" w:rsidRPr="008E193C" w:rsidSect="008D70F6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1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C0A1DB0"/>
    <w:multiLevelType w:val="hybridMultilevel"/>
    <w:tmpl w:val="6316B10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44553B0"/>
    <w:multiLevelType w:val="hybridMultilevel"/>
    <w:tmpl w:val="A88ECD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4E3E01"/>
    <w:multiLevelType w:val="hybridMultilevel"/>
    <w:tmpl w:val="D60AFD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2F13A2"/>
    <w:multiLevelType w:val="hybridMultilevel"/>
    <w:tmpl w:val="DC0C4C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D63226"/>
    <w:multiLevelType w:val="hybridMultilevel"/>
    <w:tmpl w:val="5750F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A5046A"/>
    <w:multiLevelType w:val="hybridMultilevel"/>
    <w:tmpl w:val="49D27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412646"/>
    <w:multiLevelType w:val="hybridMultilevel"/>
    <w:tmpl w:val="5F54B174"/>
    <w:lvl w:ilvl="0" w:tplc="38126F7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AB6665"/>
    <w:multiLevelType w:val="hybridMultilevel"/>
    <w:tmpl w:val="42623B3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>
    <w:nsid w:val="67B016F4"/>
    <w:multiLevelType w:val="hybridMultilevel"/>
    <w:tmpl w:val="35D0C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267B8B"/>
    <w:multiLevelType w:val="hybridMultilevel"/>
    <w:tmpl w:val="D206D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A6699F"/>
    <w:multiLevelType w:val="hybridMultilevel"/>
    <w:tmpl w:val="2F6470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0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2B0"/>
    <w:rsid w:val="00005BA5"/>
    <w:rsid w:val="0001572D"/>
    <w:rsid w:val="00015B29"/>
    <w:rsid w:val="00017F7C"/>
    <w:rsid w:val="0002707C"/>
    <w:rsid w:val="0003299C"/>
    <w:rsid w:val="00033DDC"/>
    <w:rsid w:val="00053B38"/>
    <w:rsid w:val="000710F9"/>
    <w:rsid w:val="000829ED"/>
    <w:rsid w:val="0008757B"/>
    <w:rsid w:val="000D3D29"/>
    <w:rsid w:val="000D5FA7"/>
    <w:rsid w:val="000F60CC"/>
    <w:rsid w:val="000F7D4C"/>
    <w:rsid w:val="00103260"/>
    <w:rsid w:val="0011411D"/>
    <w:rsid w:val="00114F81"/>
    <w:rsid w:val="00142725"/>
    <w:rsid w:val="00147265"/>
    <w:rsid w:val="00150BA7"/>
    <w:rsid w:val="00175BE1"/>
    <w:rsid w:val="0018292C"/>
    <w:rsid w:val="00195350"/>
    <w:rsid w:val="00196459"/>
    <w:rsid w:val="001A2989"/>
    <w:rsid w:val="001C7BB2"/>
    <w:rsid w:val="001D5E3B"/>
    <w:rsid w:val="001E0576"/>
    <w:rsid w:val="001E2FD2"/>
    <w:rsid w:val="001E3B91"/>
    <w:rsid w:val="001E7362"/>
    <w:rsid w:val="001F616C"/>
    <w:rsid w:val="002054F1"/>
    <w:rsid w:val="00245B85"/>
    <w:rsid w:val="0026729F"/>
    <w:rsid w:val="0028771E"/>
    <w:rsid w:val="002A56CA"/>
    <w:rsid w:val="002B4AA4"/>
    <w:rsid w:val="002B5261"/>
    <w:rsid w:val="002C55F7"/>
    <w:rsid w:val="002C78E2"/>
    <w:rsid w:val="002E0BD2"/>
    <w:rsid w:val="002E5C1A"/>
    <w:rsid w:val="002E5C3F"/>
    <w:rsid w:val="002E725C"/>
    <w:rsid w:val="002F4A51"/>
    <w:rsid w:val="002F5895"/>
    <w:rsid w:val="00302615"/>
    <w:rsid w:val="003222BF"/>
    <w:rsid w:val="00324C62"/>
    <w:rsid w:val="003315EF"/>
    <w:rsid w:val="00336C2A"/>
    <w:rsid w:val="00340691"/>
    <w:rsid w:val="00360FF6"/>
    <w:rsid w:val="003741BD"/>
    <w:rsid w:val="003830BB"/>
    <w:rsid w:val="003A433E"/>
    <w:rsid w:val="003D2A1B"/>
    <w:rsid w:val="003D3959"/>
    <w:rsid w:val="003F3D34"/>
    <w:rsid w:val="004139CF"/>
    <w:rsid w:val="004208F8"/>
    <w:rsid w:val="00454087"/>
    <w:rsid w:val="00465C6C"/>
    <w:rsid w:val="004703E9"/>
    <w:rsid w:val="004A347D"/>
    <w:rsid w:val="004A3EE7"/>
    <w:rsid w:val="004B54C1"/>
    <w:rsid w:val="004C5B6F"/>
    <w:rsid w:val="004D26BD"/>
    <w:rsid w:val="004E0559"/>
    <w:rsid w:val="004E117C"/>
    <w:rsid w:val="004F5C62"/>
    <w:rsid w:val="00505B2C"/>
    <w:rsid w:val="00511C97"/>
    <w:rsid w:val="00511D4B"/>
    <w:rsid w:val="005134FA"/>
    <w:rsid w:val="00526B51"/>
    <w:rsid w:val="00531D9D"/>
    <w:rsid w:val="00540656"/>
    <w:rsid w:val="00545734"/>
    <w:rsid w:val="00545E63"/>
    <w:rsid w:val="00590F71"/>
    <w:rsid w:val="005E4CD6"/>
    <w:rsid w:val="005F30CF"/>
    <w:rsid w:val="00622F19"/>
    <w:rsid w:val="006258C6"/>
    <w:rsid w:val="00636A97"/>
    <w:rsid w:val="00644794"/>
    <w:rsid w:val="00646BB3"/>
    <w:rsid w:val="006716C2"/>
    <w:rsid w:val="00671822"/>
    <w:rsid w:val="006939BD"/>
    <w:rsid w:val="006A4089"/>
    <w:rsid w:val="006C1EA8"/>
    <w:rsid w:val="006D16D3"/>
    <w:rsid w:val="006D42D4"/>
    <w:rsid w:val="006E4E54"/>
    <w:rsid w:val="006F2EDC"/>
    <w:rsid w:val="00711059"/>
    <w:rsid w:val="00716766"/>
    <w:rsid w:val="007254D4"/>
    <w:rsid w:val="0072580D"/>
    <w:rsid w:val="007328F6"/>
    <w:rsid w:val="00733D9D"/>
    <w:rsid w:val="00742CCC"/>
    <w:rsid w:val="00743C64"/>
    <w:rsid w:val="00754CE3"/>
    <w:rsid w:val="007615D4"/>
    <w:rsid w:val="007720FD"/>
    <w:rsid w:val="00772A2C"/>
    <w:rsid w:val="007827AE"/>
    <w:rsid w:val="00783982"/>
    <w:rsid w:val="00784AA9"/>
    <w:rsid w:val="00797845"/>
    <w:rsid w:val="007B0CFD"/>
    <w:rsid w:val="007B6075"/>
    <w:rsid w:val="007C6C47"/>
    <w:rsid w:val="007D66BC"/>
    <w:rsid w:val="007D6CA4"/>
    <w:rsid w:val="007D77AB"/>
    <w:rsid w:val="007E4ACF"/>
    <w:rsid w:val="007F29EB"/>
    <w:rsid w:val="0080296E"/>
    <w:rsid w:val="00816264"/>
    <w:rsid w:val="00826CF5"/>
    <w:rsid w:val="00861181"/>
    <w:rsid w:val="00883424"/>
    <w:rsid w:val="00890EC8"/>
    <w:rsid w:val="008928EA"/>
    <w:rsid w:val="008A587D"/>
    <w:rsid w:val="008A5CDF"/>
    <w:rsid w:val="008A77FA"/>
    <w:rsid w:val="008A7B90"/>
    <w:rsid w:val="008B5E96"/>
    <w:rsid w:val="008C2798"/>
    <w:rsid w:val="008D6BFD"/>
    <w:rsid w:val="008E193C"/>
    <w:rsid w:val="009058F6"/>
    <w:rsid w:val="00915765"/>
    <w:rsid w:val="00937172"/>
    <w:rsid w:val="00950D8D"/>
    <w:rsid w:val="00960D5B"/>
    <w:rsid w:val="0097347C"/>
    <w:rsid w:val="009944D7"/>
    <w:rsid w:val="00995A1D"/>
    <w:rsid w:val="009B7B36"/>
    <w:rsid w:val="009E76E7"/>
    <w:rsid w:val="00A2241B"/>
    <w:rsid w:val="00A22433"/>
    <w:rsid w:val="00A2435E"/>
    <w:rsid w:val="00A76504"/>
    <w:rsid w:val="00A858F6"/>
    <w:rsid w:val="00AA4661"/>
    <w:rsid w:val="00AA473E"/>
    <w:rsid w:val="00AA4848"/>
    <w:rsid w:val="00AB4112"/>
    <w:rsid w:val="00AF3D3B"/>
    <w:rsid w:val="00B054BB"/>
    <w:rsid w:val="00B0651D"/>
    <w:rsid w:val="00B1007C"/>
    <w:rsid w:val="00B24E00"/>
    <w:rsid w:val="00B32383"/>
    <w:rsid w:val="00B33C2D"/>
    <w:rsid w:val="00B42AA9"/>
    <w:rsid w:val="00B42B51"/>
    <w:rsid w:val="00B442F2"/>
    <w:rsid w:val="00B45495"/>
    <w:rsid w:val="00B51D96"/>
    <w:rsid w:val="00B5243C"/>
    <w:rsid w:val="00B7720E"/>
    <w:rsid w:val="00B82570"/>
    <w:rsid w:val="00BA46E2"/>
    <w:rsid w:val="00BA5558"/>
    <w:rsid w:val="00BA6054"/>
    <w:rsid w:val="00BF3C3E"/>
    <w:rsid w:val="00C16AAB"/>
    <w:rsid w:val="00C42D7C"/>
    <w:rsid w:val="00C43C99"/>
    <w:rsid w:val="00C55CC4"/>
    <w:rsid w:val="00C6766D"/>
    <w:rsid w:val="00C74036"/>
    <w:rsid w:val="00C93F2C"/>
    <w:rsid w:val="00CB707F"/>
    <w:rsid w:val="00CC04DF"/>
    <w:rsid w:val="00CE2772"/>
    <w:rsid w:val="00D05F9B"/>
    <w:rsid w:val="00D16684"/>
    <w:rsid w:val="00D23448"/>
    <w:rsid w:val="00D27335"/>
    <w:rsid w:val="00D352CB"/>
    <w:rsid w:val="00D36AE4"/>
    <w:rsid w:val="00D4262D"/>
    <w:rsid w:val="00D4374D"/>
    <w:rsid w:val="00D501E8"/>
    <w:rsid w:val="00D6287A"/>
    <w:rsid w:val="00D64862"/>
    <w:rsid w:val="00D72811"/>
    <w:rsid w:val="00D73EB0"/>
    <w:rsid w:val="00D922BB"/>
    <w:rsid w:val="00D92F01"/>
    <w:rsid w:val="00DC7B31"/>
    <w:rsid w:val="00DD02B0"/>
    <w:rsid w:val="00DD3E51"/>
    <w:rsid w:val="00E0243F"/>
    <w:rsid w:val="00E11AFB"/>
    <w:rsid w:val="00E16CAC"/>
    <w:rsid w:val="00E17B87"/>
    <w:rsid w:val="00E22B3B"/>
    <w:rsid w:val="00E36346"/>
    <w:rsid w:val="00E43253"/>
    <w:rsid w:val="00E4369F"/>
    <w:rsid w:val="00E51F5B"/>
    <w:rsid w:val="00E763E0"/>
    <w:rsid w:val="00E85FCF"/>
    <w:rsid w:val="00E93359"/>
    <w:rsid w:val="00EA38A0"/>
    <w:rsid w:val="00EB0D9B"/>
    <w:rsid w:val="00EB5935"/>
    <w:rsid w:val="00EC1683"/>
    <w:rsid w:val="00EE1245"/>
    <w:rsid w:val="00F12C47"/>
    <w:rsid w:val="00F23DAD"/>
    <w:rsid w:val="00F30309"/>
    <w:rsid w:val="00F33B0F"/>
    <w:rsid w:val="00F33DEC"/>
    <w:rsid w:val="00F43359"/>
    <w:rsid w:val="00F45D45"/>
    <w:rsid w:val="00F54CB8"/>
    <w:rsid w:val="00F65BAE"/>
    <w:rsid w:val="00FA0058"/>
    <w:rsid w:val="00FA456C"/>
    <w:rsid w:val="00FA7413"/>
    <w:rsid w:val="00FB63BB"/>
    <w:rsid w:val="00FD7223"/>
    <w:rsid w:val="00FE04E4"/>
    <w:rsid w:val="00FE1E61"/>
    <w:rsid w:val="00FE2B6B"/>
    <w:rsid w:val="00FF2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23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51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1D96"/>
    <w:rPr>
      <w:rFonts w:ascii="Tahoma" w:hAnsi="Tahoma" w:cs="Tahoma"/>
      <w:sz w:val="16"/>
      <w:szCs w:val="16"/>
    </w:rPr>
  </w:style>
  <w:style w:type="paragraph" w:customStyle="1" w:styleId="msobodytext4">
    <w:name w:val="msobodytext4"/>
    <w:rsid w:val="00BF3C3E"/>
    <w:pPr>
      <w:spacing w:after="180" w:line="288" w:lineRule="auto"/>
    </w:pPr>
    <w:rPr>
      <w:rFonts w:ascii="Arial" w:eastAsia="Times New Roman" w:hAnsi="Arial" w:cs="Arial"/>
      <w:color w:val="000000"/>
      <w:kern w:val="28"/>
      <w:sz w:val="20"/>
      <w:szCs w:val="20"/>
      <w:lang w:eastAsia="ru-RU"/>
    </w:rPr>
  </w:style>
  <w:style w:type="paragraph" w:styleId="a6">
    <w:name w:val="Body Text"/>
    <w:basedOn w:val="a"/>
    <w:link w:val="a7"/>
    <w:rsid w:val="0003299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032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D6BFD"/>
    <w:pPr>
      <w:ind w:left="720"/>
      <w:contextualSpacing/>
    </w:pPr>
  </w:style>
  <w:style w:type="paragraph" w:customStyle="1" w:styleId="3">
    <w:name w:val="Знак Знак3"/>
    <w:basedOn w:val="a"/>
    <w:rsid w:val="001F616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9">
    <w:name w:val="Body Text Indent"/>
    <w:basedOn w:val="a"/>
    <w:link w:val="aa"/>
    <w:uiPriority w:val="99"/>
    <w:semiHidden/>
    <w:unhideWhenUsed/>
    <w:rsid w:val="006D16D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6D16D3"/>
  </w:style>
  <w:style w:type="paragraph" w:customStyle="1" w:styleId="consplusnonformat">
    <w:name w:val="consplusnonformat"/>
    <w:basedOn w:val="a"/>
    <w:rsid w:val="006D1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0">
    <w:name w:val="Знак Знак3"/>
    <w:basedOn w:val="a"/>
    <w:rsid w:val="007328F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23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51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1D96"/>
    <w:rPr>
      <w:rFonts w:ascii="Tahoma" w:hAnsi="Tahoma" w:cs="Tahoma"/>
      <w:sz w:val="16"/>
      <w:szCs w:val="16"/>
    </w:rPr>
  </w:style>
  <w:style w:type="paragraph" w:customStyle="1" w:styleId="msobodytext4">
    <w:name w:val="msobodytext4"/>
    <w:rsid w:val="00BF3C3E"/>
    <w:pPr>
      <w:spacing w:after="180" w:line="288" w:lineRule="auto"/>
    </w:pPr>
    <w:rPr>
      <w:rFonts w:ascii="Arial" w:eastAsia="Times New Roman" w:hAnsi="Arial" w:cs="Arial"/>
      <w:color w:val="000000"/>
      <w:kern w:val="28"/>
      <w:sz w:val="20"/>
      <w:szCs w:val="20"/>
      <w:lang w:eastAsia="ru-RU"/>
    </w:rPr>
  </w:style>
  <w:style w:type="paragraph" w:styleId="a6">
    <w:name w:val="Body Text"/>
    <w:basedOn w:val="a"/>
    <w:link w:val="a7"/>
    <w:rsid w:val="0003299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032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D6BFD"/>
    <w:pPr>
      <w:ind w:left="720"/>
      <w:contextualSpacing/>
    </w:pPr>
  </w:style>
  <w:style w:type="paragraph" w:customStyle="1" w:styleId="3">
    <w:name w:val="Знак Знак3"/>
    <w:basedOn w:val="a"/>
    <w:rsid w:val="001F616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9">
    <w:name w:val="Body Text Indent"/>
    <w:basedOn w:val="a"/>
    <w:link w:val="aa"/>
    <w:uiPriority w:val="99"/>
    <w:semiHidden/>
    <w:unhideWhenUsed/>
    <w:rsid w:val="006D16D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6D16D3"/>
  </w:style>
  <w:style w:type="paragraph" w:customStyle="1" w:styleId="consplusnonformat">
    <w:name w:val="consplusnonformat"/>
    <w:basedOn w:val="a"/>
    <w:rsid w:val="006D1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0">
    <w:name w:val="Знак Знак3"/>
    <w:basedOn w:val="a"/>
    <w:rsid w:val="007328F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3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A6C93-3C65-4E34-B13B-D68B3D310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1269</Words>
  <Characters>7236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Саушкина</cp:lastModifiedBy>
  <cp:revision>2</cp:revision>
  <cp:lastPrinted>2018-03-15T08:26:00Z</cp:lastPrinted>
  <dcterms:created xsi:type="dcterms:W3CDTF">2025-03-12T05:26:00Z</dcterms:created>
  <dcterms:modified xsi:type="dcterms:W3CDTF">2025-03-12T05:26:00Z</dcterms:modified>
</cp:coreProperties>
</file>