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41" w:rsidRPr="00600841" w:rsidRDefault="00600841" w:rsidP="00600841">
      <w:pPr>
        <w:jc w:val="center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:rsidR="00600841" w:rsidRPr="00600841" w:rsidRDefault="00600841" w:rsidP="00600841">
      <w:pPr>
        <w:jc w:val="center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600841" w:rsidRPr="00600841" w:rsidRDefault="00600841" w:rsidP="00600841">
      <w:pPr>
        <w:jc w:val="center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«Комплексное развитие сельских территорий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600841" w:rsidRPr="00600841" w:rsidRDefault="00600841" w:rsidP="006008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2023 год.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841">
        <w:rPr>
          <w:rFonts w:ascii="Times New Roman" w:hAnsi="Times New Roman" w:cs="Times New Roman"/>
          <w:b/>
          <w:sz w:val="24"/>
          <w:szCs w:val="24"/>
        </w:rPr>
        <w:t>Цели муниципальной программы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Целью Программы  является повышение качества жизни сельского населения, создание условий </w:t>
      </w:r>
      <w:r>
        <w:rPr>
          <w:rFonts w:ascii="Times New Roman" w:hAnsi="Times New Roman" w:cs="Times New Roman"/>
          <w:sz w:val="24"/>
          <w:szCs w:val="24"/>
        </w:rPr>
        <w:t xml:space="preserve">развития  сельских территорий. 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841">
        <w:rPr>
          <w:rFonts w:ascii="Times New Roman" w:hAnsi="Times New Roman" w:cs="Times New Roman"/>
          <w:b/>
          <w:sz w:val="24"/>
          <w:szCs w:val="24"/>
        </w:rPr>
        <w:t>Задачи муниципальной программы.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Задача 1. Улучшение жилищных условий граждан, проживающих в сельской местности.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Задача 2.  Реализация проектов по благоустройству сельских территорий.</w:t>
      </w:r>
    </w:p>
    <w:p w:rsid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Задача 3. Реализация проектов комплексного развития сельских территорий (Современный облик сельских терри</w:t>
      </w:r>
      <w:r>
        <w:rPr>
          <w:rFonts w:ascii="Times New Roman" w:hAnsi="Times New Roman" w:cs="Times New Roman"/>
          <w:sz w:val="24"/>
          <w:szCs w:val="24"/>
        </w:rPr>
        <w:t>торий).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841">
        <w:rPr>
          <w:rFonts w:ascii="Times New Roman" w:hAnsi="Times New Roman" w:cs="Times New Roman"/>
          <w:b/>
          <w:sz w:val="24"/>
          <w:szCs w:val="24"/>
        </w:rPr>
        <w:t>Объемы и ист</w:t>
      </w:r>
      <w:r w:rsidRPr="00600841">
        <w:rPr>
          <w:rFonts w:ascii="Times New Roman" w:hAnsi="Times New Roman" w:cs="Times New Roman"/>
          <w:b/>
          <w:sz w:val="24"/>
          <w:szCs w:val="24"/>
        </w:rPr>
        <w:t>очники финансирования Программы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В 2023 году на финансирование мероприятий Программы в рамках вышеуказанных задач было предусмотрено сре</w:t>
      </w:r>
      <w:proofErr w:type="gramStart"/>
      <w:r w:rsidRPr="0060084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600841">
        <w:rPr>
          <w:rFonts w:ascii="Times New Roman" w:hAnsi="Times New Roman" w:cs="Times New Roman"/>
          <w:sz w:val="24"/>
          <w:szCs w:val="24"/>
        </w:rPr>
        <w:t>азмере 2 447,657 тыс. руб., из  них: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-федерального бюджета   в размере 325,825  тыс. руб.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-областного бюджета в размере 1 180,858 тыс. руб. 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-местного бюджета в размере  119,486 тыс. руб. 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-сумма из внебюджетных источников (собственные средства граждан) составили 821,488 тыс. руб.  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Все средства были запланированы на реализацию мероприятия по улучшению жилищных условий граждан, про</w:t>
      </w:r>
      <w:r>
        <w:rPr>
          <w:rFonts w:ascii="Times New Roman" w:hAnsi="Times New Roman" w:cs="Times New Roman"/>
          <w:sz w:val="24"/>
          <w:szCs w:val="24"/>
        </w:rPr>
        <w:t xml:space="preserve">живающих в сельской местности. </w:t>
      </w:r>
    </w:p>
    <w:p w:rsidR="00600841" w:rsidRPr="00600841" w:rsidRDefault="00600841" w:rsidP="006008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841">
        <w:rPr>
          <w:rFonts w:ascii="Times New Roman" w:hAnsi="Times New Roman" w:cs="Times New Roman"/>
          <w:b/>
          <w:sz w:val="24"/>
          <w:szCs w:val="24"/>
        </w:rPr>
        <w:t>Итоги реализации программы в 2023 году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0841">
        <w:rPr>
          <w:rFonts w:ascii="Times New Roman" w:hAnsi="Times New Roman" w:cs="Times New Roman"/>
          <w:sz w:val="24"/>
          <w:szCs w:val="24"/>
          <w:u w:val="single"/>
        </w:rPr>
        <w:t>1.</w:t>
      </w:r>
      <w:r w:rsidRPr="00600841">
        <w:rPr>
          <w:rFonts w:ascii="Times New Roman" w:hAnsi="Times New Roman" w:cs="Times New Roman"/>
          <w:sz w:val="24"/>
          <w:szCs w:val="24"/>
          <w:u w:val="single"/>
        </w:rPr>
        <w:tab/>
        <w:t xml:space="preserve">Улучшение жилищных условий граждан, проживающих в сельской местности.  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В 2023 году продолжена реализация мероприятия по улучшению жилищных условий граждан, проживающих на сельских территориях в рамках муниципальной программы «Комплексное развитие сельских территорий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 района».  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В 2023 году социальная выплата на строительство (приобретение) жилья была предоставлена двум участникам мероприятий программы с составом семьи 4 и 2  человека. 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00841">
        <w:rPr>
          <w:rFonts w:ascii="Times New Roman" w:hAnsi="Times New Roman" w:cs="Times New Roman"/>
          <w:sz w:val="24"/>
          <w:szCs w:val="24"/>
        </w:rPr>
        <w:t xml:space="preserve">частники мероприятий, работают по трудовым договорам в сфере агропромышленного комплекса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сферы, все </w:t>
      </w:r>
      <w:r w:rsidRPr="00600841">
        <w:rPr>
          <w:rFonts w:ascii="Times New Roman" w:hAnsi="Times New Roman" w:cs="Times New Roman"/>
          <w:sz w:val="24"/>
          <w:szCs w:val="24"/>
        </w:rPr>
        <w:t>изъяви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600841">
        <w:rPr>
          <w:rFonts w:ascii="Times New Roman" w:hAnsi="Times New Roman" w:cs="Times New Roman"/>
          <w:sz w:val="24"/>
          <w:szCs w:val="24"/>
        </w:rPr>
        <w:t xml:space="preserve"> желание улучшить жилищные условия путем строительства жилого дома. </w:t>
      </w:r>
    </w:p>
    <w:p w:rsid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Социальные выплаты были предоставлены согласно очередности установленной пунктом 7 Порядка предоставления социальных выплат на строительство (приобретение)   жилья гражданам, проживающим на сельских территориях в рамках программы «Комплексное развитие сельских территорий».</w:t>
      </w:r>
      <w:r w:rsidRPr="00600841">
        <w:rPr>
          <w:rFonts w:ascii="Times New Roman" w:hAnsi="Times New Roman" w:cs="Times New Roman"/>
          <w:sz w:val="24"/>
          <w:szCs w:val="24"/>
        </w:rPr>
        <w:t xml:space="preserve"> </w:t>
      </w:r>
      <w:r w:rsidRPr="00600841">
        <w:rPr>
          <w:rFonts w:ascii="Times New Roman" w:hAnsi="Times New Roman" w:cs="Times New Roman"/>
          <w:sz w:val="24"/>
          <w:szCs w:val="24"/>
        </w:rPr>
        <w:t xml:space="preserve">По условиям программы «Комплексное развитие сельских территорий» все получатели социальной выплаты по улучшению жилищных </w:t>
      </w:r>
      <w:r w:rsidRPr="00600841">
        <w:rPr>
          <w:rFonts w:ascii="Times New Roman" w:hAnsi="Times New Roman" w:cs="Times New Roman"/>
          <w:sz w:val="24"/>
          <w:szCs w:val="24"/>
        </w:rPr>
        <w:lastRenderedPageBreak/>
        <w:t>условий проживают и осуществляют трудовую деятельность в сельской местности, подтвердили наличие собственных и (или) заемных сре</w:t>
      </w:r>
      <w:proofErr w:type="gramStart"/>
      <w:r w:rsidRPr="0060084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600841">
        <w:rPr>
          <w:rFonts w:ascii="Times New Roman" w:hAnsi="Times New Roman" w:cs="Times New Roman"/>
          <w:sz w:val="24"/>
          <w:szCs w:val="24"/>
        </w:rPr>
        <w:t>азмере не менее 30%  (работники агропромышленного комплекса) расчетной стоимости приобретение  жилья и признаны нуждающимися</w:t>
      </w:r>
      <w:r>
        <w:rPr>
          <w:rFonts w:ascii="Times New Roman" w:hAnsi="Times New Roman" w:cs="Times New Roman"/>
          <w:sz w:val="24"/>
          <w:szCs w:val="24"/>
        </w:rPr>
        <w:t xml:space="preserve"> в улучшении жилищных условий. 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Денежные средства, предоставленные на получение социальной выплаты, перечислены на счета участников государственной программы  в полном объеме, и освоены ими. 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В результате реализации мероприятия «Улучшение жилищных условий граждан, проживающих на сельских территориях» в 2023 году достигнуты следующие результаты: 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00841">
        <w:rPr>
          <w:rFonts w:ascii="Times New Roman" w:hAnsi="Times New Roman" w:cs="Times New Roman"/>
          <w:sz w:val="24"/>
          <w:szCs w:val="24"/>
        </w:rPr>
        <w:t xml:space="preserve">количество семей улучшивших жилищные условия – 2 семьи, </w:t>
      </w:r>
    </w:p>
    <w:p w:rsidR="002B1049" w:rsidRDefault="00600841" w:rsidP="002B1049">
      <w:pPr>
        <w:autoSpaceDE w:val="0"/>
        <w:autoSpaceDN w:val="0"/>
        <w:adjustRightInd w:val="0"/>
        <w:spacing w:before="3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00841">
        <w:rPr>
          <w:rFonts w:ascii="Times New Roman" w:hAnsi="Times New Roman" w:cs="Times New Roman"/>
          <w:sz w:val="24"/>
          <w:szCs w:val="24"/>
        </w:rPr>
        <w:t xml:space="preserve">введено путем строительства (приобретением) жилья для граждан, проживающих на сельских территориях -0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. </w:t>
      </w:r>
      <w:r w:rsidR="002B1049">
        <w:rPr>
          <w:rFonts w:ascii="Times New Roman" w:hAnsi="Times New Roman" w:cs="Times New Roman"/>
          <w:sz w:val="24"/>
          <w:szCs w:val="24"/>
        </w:rPr>
        <w:t xml:space="preserve">Это связано с тем, что срок оформление жилья в собственность </w:t>
      </w:r>
      <w:r w:rsidR="002B1049" w:rsidRPr="002B1049">
        <w:rPr>
          <w:rFonts w:ascii="Times New Roman" w:hAnsi="Times New Roman" w:cs="Times New Roman"/>
          <w:sz w:val="24"/>
          <w:szCs w:val="24"/>
        </w:rPr>
        <w:t>составляет:</w:t>
      </w:r>
      <w:r w:rsidR="002B1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049" w:rsidRDefault="002B1049" w:rsidP="002B1049">
      <w:pPr>
        <w:autoSpaceDE w:val="0"/>
        <w:autoSpaceDN w:val="0"/>
        <w:adjustRightInd w:val="0"/>
        <w:spacing w:before="3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1049">
        <w:rPr>
          <w:rFonts w:ascii="Times New Roman" w:hAnsi="Times New Roman" w:cs="Times New Roman"/>
          <w:sz w:val="24"/>
          <w:szCs w:val="24"/>
        </w:rPr>
        <w:t xml:space="preserve">один год </w:t>
      </w:r>
      <w:proofErr w:type="gramStart"/>
      <w:r w:rsidRPr="002B1049">
        <w:rPr>
          <w:rFonts w:ascii="Times New Roman" w:hAnsi="Times New Roman" w:cs="Times New Roman"/>
          <w:sz w:val="24"/>
          <w:szCs w:val="24"/>
        </w:rPr>
        <w:t>с даты выдачи</w:t>
      </w:r>
      <w:proofErr w:type="gramEnd"/>
      <w:r w:rsidRPr="002B1049">
        <w:rPr>
          <w:rFonts w:ascii="Times New Roman" w:hAnsi="Times New Roman" w:cs="Times New Roman"/>
          <w:sz w:val="24"/>
          <w:szCs w:val="24"/>
        </w:rPr>
        <w:t>, указанной в свидетельстве, - при принятии решения о направлении социальной выплаты на приобретение жилья;</w:t>
      </w:r>
    </w:p>
    <w:p w:rsidR="002B1049" w:rsidRPr="00600841" w:rsidRDefault="002B1049" w:rsidP="002B1049">
      <w:pPr>
        <w:autoSpaceDE w:val="0"/>
        <w:autoSpaceDN w:val="0"/>
        <w:adjustRightInd w:val="0"/>
        <w:spacing w:before="3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1049">
        <w:rPr>
          <w:rFonts w:ascii="Times New Roman" w:hAnsi="Times New Roman" w:cs="Times New Roman"/>
          <w:sz w:val="24"/>
          <w:szCs w:val="24"/>
        </w:rPr>
        <w:t xml:space="preserve">2 года </w:t>
      </w:r>
      <w:proofErr w:type="gramStart"/>
      <w:r w:rsidRPr="002B1049">
        <w:rPr>
          <w:rFonts w:ascii="Times New Roman" w:hAnsi="Times New Roman" w:cs="Times New Roman"/>
          <w:sz w:val="24"/>
          <w:szCs w:val="24"/>
        </w:rPr>
        <w:t>с даты выдачи</w:t>
      </w:r>
      <w:proofErr w:type="gramEnd"/>
      <w:r w:rsidRPr="002B1049">
        <w:rPr>
          <w:rFonts w:ascii="Times New Roman" w:hAnsi="Times New Roman" w:cs="Times New Roman"/>
          <w:sz w:val="24"/>
          <w:szCs w:val="24"/>
        </w:rPr>
        <w:t>, указанной в свидетельстве, - при принятии решения о направлении социальной выплаты на строительство жилья.</w:t>
      </w:r>
    </w:p>
    <w:p w:rsidR="00600841" w:rsidRPr="00600841" w:rsidRDefault="002B1049" w:rsidP="002B104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</w:t>
      </w:r>
      <w:r w:rsidR="00600841" w:rsidRPr="00600841">
        <w:rPr>
          <w:rFonts w:ascii="Times New Roman" w:hAnsi="Times New Roman" w:cs="Times New Roman"/>
          <w:sz w:val="24"/>
          <w:szCs w:val="24"/>
        </w:rPr>
        <w:t xml:space="preserve">бъекты строительства, расположены </w:t>
      </w:r>
      <w:proofErr w:type="spellStart"/>
      <w:r w:rsidR="00600841" w:rsidRPr="0060084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600841" w:rsidRPr="0060084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600841" w:rsidRPr="00600841">
        <w:rPr>
          <w:rFonts w:ascii="Times New Roman" w:hAnsi="Times New Roman" w:cs="Times New Roman"/>
          <w:sz w:val="24"/>
          <w:szCs w:val="24"/>
        </w:rPr>
        <w:t>ельниково</w:t>
      </w:r>
      <w:proofErr w:type="spellEnd"/>
      <w:r w:rsidR="00600841" w:rsidRPr="006008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Все  плановые показатели  по данному мероприятию муниципальной программе выполнены на 100% . 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В течение 2023 года проведено 1 заседание комиссии по улучшению жилищных условий граждан, проживающих  на сельских территориях в рамках Государственной программы Российской Федерации «Комплексное развитие сельских территорий».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В целях контроля за исполнением обязательств получателями социальных выплат на строительство (приобретение) жилья 2 раза в год направлялись письма работодателям о подтверждении трудоустройств</w:t>
      </w:r>
      <w:r w:rsidR="002B1049">
        <w:rPr>
          <w:rFonts w:ascii="Times New Roman" w:hAnsi="Times New Roman" w:cs="Times New Roman"/>
          <w:sz w:val="24"/>
          <w:szCs w:val="24"/>
        </w:rPr>
        <w:t>а работников, так как в течени</w:t>
      </w:r>
      <w:proofErr w:type="gramStart"/>
      <w:r w:rsidR="002B104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B1049">
        <w:rPr>
          <w:rFonts w:ascii="Times New Roman" w:hAnsi="Times New Roman" w:cs="Times New Roman"/>
          <w:sz w:val="24"/>
          <w:szCs w:val="24"/>
        </w:rPr>
        <w:t xml:space="preserve"> пяти лет, получатель социальной выплаты должен продолжать свою трудовую деятельность в данной сфере.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По состоянию на  01.01.2024 года в списках претендентов  на участие в государственной программе «Комплексное развитие сельских территорий» состоят 12 человек,  из них: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граждан, работающих по трудовым договорам в агропромышленном комплексе в сельской местности, </w:t>
      </w:r>
      <w:r w:rsidR="002B1049">
        <w:rPr>
          <w:rFonts w:ascii="Times New Roman" w:hAnsi="Times New Roman" w:cs="Times New Roman"/>
          <w:sz w:val="24"/>
          <w:szCs w:val="24"/>
        </w:rPr>
        <w:t>а также работающи</w:t>
      </w:r>
      <w:r w:rsidR="002B1049">
        <w:rPr>
          <w:rFonts w:ascii="Times New Roman" w:hAnsi="Times New Roman" w:cs="Times New Roman"/>
          <w:sz w:val="24"/>
          <w:szCs w:val="24"/>
        </w:rPr>
        <w:t>х</w:t>
      </w:r>
      <w:r w:rsidR="002B1049">
        <w:rPr>
          <w:rFonts w:ascii="Times New Roman" w:hAnsi="Times New Roman" w:cs="Times New Roman"/>
          <w:sz w:val="24"/>
          <w:szCs w:val="24"/>
        </w:rPr>
        <w:t xml:space="preserve"> в организациях независимо от их организационно-правовой формы, осуществляющих ветеринарную деятельность для сельскохозяйственных животных, </w:t>
      </w:r>
      <w:r w:rsidRPr="00600841">
        <w:rPr>
          <w:rFonts w:ascii="Times New Roman" w:hAnsi="Times New Roman" w:cs="Times New Roman"/>
          <w:sz w:val="24"/>
          <w:szCs w:val="24"/>
        </w:rPr>
        <w:t>изъявившим желание улучшить жилищные условия путем строительства жилого дома -</w:t>
      </w:r>
      <w:r w:rsidR="002B1049">
        <w:rPr>
          <w:rFonts w:ascii="Times New Roman" w:hAnsi="Times New Roman" w:cs="Times New Roman"/>
          <w:sz w:val="24"/>
          <w:szCs w:val="24"/>
        </w:rPr>
        <w:t xml:space="preserve"> </w:t>
      </w:r>
      <w:r w:rsidRPr="00600841">
        <w:rPr>
          <w:rFonts w:ascii="Times New Roman" w:hAnsi="Times New Roman" w:cs="Times New Roman"/>
          <w:sz w:val="24"/>
          <w:szCs w:val="24"/>
        </w:rPr>
        <w:t>0 человек;</w:t>
      </w:r>
    </w:p>
    <w:p w:rsidR="002B1049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</w:t>
      </w:r>
      <w:r w:rsidRPr="00600841">
        <w:rPr>
          <w:rFonts w:ascii="Times New Roman" w:hAnsi="Times New Roman" w:cs="Times New Roman"/>
          <w:sz w:val="24"/>
          <w:szCs w:val="24"/>
        </w:rPr>
        <w:t>,  работающи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600841">
        <w:rPr>
          <w:rFonts w:ascii="Times New Roman" w:hAnsi="Times New Roman" w:cs="Times New Roman"/>
          <w:sz w:val="24"/>
          <w:szCs w:val="24"/>
        </w:rPr>
        <w:t xml:space="preserve"> по трудовым договорам в социальной сфере в сельской местности, изъявившим желание улучшить жилищные условия путем строительства жилого дома -3 человек;</w:t>
      </w:r>
      <w:r w:rsidR="002B1049" w:rsidRPr="002B1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841" w:rsidRPr="002B1049" w:rsidRDefault="002B1049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z w:val="24"/>
          <w:szCs w:val="24"/>
        </w:rPr>
        <w:t>, работающи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по трудовым договорам на сельских территориях в организациях лесного хозяйства и изъявившие желание улучшить жилищные условия путем строительства жилого дома или участия в долевом строительстве жилых домов (квартир)</w:t>
      </w:r>
      <w:r>
        <w:rPr>
          <w:rFonts w:ascii="Times New Roman" w:hAnsi="Times New Roman" w:cs="Times New Roman"/>
          <w:sz w:val="24"/>
          <w:szCs w:val="24"/>
        </w:rPr>
        <w:t xml:space="preserve"> – 0 человек</w:t>
      </w:r>
      <w:r w:rsidRPr="002B1049">
        <w:rPr>
          <w:rFonts w:ascii="Times New Roman" w:hAnsi="Times New Roman" w:cs="Times New Roman"/>
          <w:sz w:val="24"/>
          <w:szCs w:val="24"/>
        </w:rPr>
        <w:t>;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граждан</w:t>
      </w:r>
      <w:r w:rsidRPr="00600841">
        <w:rPr>
          <w:rFonts w:ascii="Times New Roman" w:hAnsi="Times New Roman" w:cs="Times New Roman"/>
          <w:sz w:val="24"/>
          <w:szCs w:val="24"/>
        </w:rPr>
        <w:t>, работающи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600841">
        <w:rPr>
          <w:rFonts w:ascii="Times New Roman" w:hAnsi="Times New Roman" w:cs="Times New Roman"/>
          <w:sz w:val="24"/>
          <w:szCs w:val="24"/>
        </w:rPr>
        <w:t xml:space="preserve"> по трудовым договорам или осуществляющим индивидуальную предпринимательскую деятельность в агропромышленном комплексе в сельской местности, </w:t>
      </w:r>
      <w:r w:rsidR="002B1049">
        <w:rPr>
          <w:rFonts w:ascii="Times New Roman" w:hAnsi="Times New Roman" w:cs="Times New Roman"/>
          <w:sz w:val="24"/>
          <w:szCs w:val="24"/>
        </w:rPr>
        <w:t>а также работающи</w:t>
      </w:r>
      <w:r w:rsidR="002B1049">
        <w:rPr>
          <w:rFonts w:ascii="Times New Roman" w:hAnsi="Times New Roman" w:cs="Times New Roman"/>
          <w:sz w:val="24"/>
          <w:szCs w:val="24"/>
        </w:rPr>
        <w:t>х</w:t>
      </w:r>
      <w:r w:rsidR="002B1049">
        <w:rPr>
          <w:rFonts w:ascii="Times New Roman" w:hAnsi="Times New Roman" w:cs="Times New Roman"/>
          <w:sz w:val="24"/>
          <w:szCs w:val="24"/>
        </w:rPr>
        <w:t xml:space="preserve"> в организациях независимо от их организационно-правовой формы, осуществляющих ветеринарную деятельность для сельскохозяйственных животных, </w:t>
      </w:r>
      <w:r w:rsidRPr="00600841">
        <w:rPr>
          <w:rFonts w:ascii="Times New Roman" w:hAnsi="Times New Roman" w:cs="Times New Roman"/>
          <w:sz w:val="24"/>
          <w:szCs w:val="24"/>
        </w:rPr>
        <w:t>изъявившим желание улучшить жилищные условия путем приобретения жилых помещений – 2 человека;</w:t>
      </w:r>
      <w:proofErr w:type="gramEnd"/>
    </w:p>
    <w:p w:rsidR="002B1049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граждан,  работающи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600841">
        <w:rPr>
          <w:rFonts w:ascii="Times New Roman" w:hAnsi="Times New Roman" w:cs="Times New Roman"/>
          <w:sz w:val="24"/>
          <w:szCs w:val="24"/>
        </w:rPr>
        <w:t xml:space="preserve"> по трудовым договорам в социальной сфере в сельской местности, изъявившим желание улучшить жилищные условия путем приобретен</w:t>
      </w:r>
      <w:r>
        <w:rPr>
          <w:rFonts w:ascii="Times New Roman" w:hAnsi="Times New Roman" w:cs="Times New Roman"/>
          <w:sz w:val="24"/>
          <w:szCs w:val="24"/>
        </w:rPr>
        <w:t>ия жилых помещений - 7 человек.</w:t>
      </w:r>
      <w:r w:rsidR="002B1049" w:rsidRPr="002B10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841" w:rsidRDefault="002B1049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граждан, работающи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по трудовым договорам на сельских территориях в организациях лесного хозяйства и изъявившие желание улучшить жилищные условия путем приобретения жилых помещений</w:t>
      </w:r>
      <w:r>
        <w:rPr>
          <w:rFonts w:ascii="Times New Roman" w:hAnsi="Times New Roman" w:cs="Times New Roman"/>
          <w:sz w:val="24"/>
          <w:szCs w:val="24"/>
        </w:rPr>
        <w:t xml:space="preserve"> – 0 человек.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0841">
        <w:rPr>
          <w:rFonts w:ascii="Times New Roman" w:hAnsi="Times New Roman" w:cs="Times New Roman"/>
          <w:sz w:val="24"/>
          <w:szCs w:val="24"/>
          <w:u w:val="single"/>
        </w:rPr>
        <w:t>2.</w:t>
      </w:r>
      <w:r w:rsidRPr="00600841">
        <w:rPr>
          <w:rFonts w:ascii="Times New Roman" w:hAnsi="Times New Roman" w:cs="Times New Roman"/>
          <w:sz w:val="24"/>
          <w:szCs w:val="24"/>
          <w:u w:val="single"/>
        </w:rPr>
        <w:tab/>
        <w:t>Реализация проектов по благоустройству сельских т</w:t>
      </w:r>
      <w:r w:rsidRPr="00600841">
        <w:rPr>
          <w:rFonts w:ascii="Times New Roman" w:hAnsi="Times New Roman" w:cs="Times New Roman"/>
          <w:sz w:val="24"/>
          <w:szCs w:val="24"/>
          <w:u w:val="single"/>
        </w:rPr>
        <w:t>ерриторий.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На реализаци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00841">
        <w:rPr>
          <w:rFonts w:ascii="Times New Roman" w:hAnsi="Times New Roman" w:cs="Times New Roman"/>
          <w:sz w:val="24"/>
          <w:szCs w:val="24"/>
        </w:rPr>
        <w:t xml:space="preserve"> данного мероприятия денежных средств в 2023 году предусмотрено не было. Для планирования денежных средств</w:t>
      </w:r>
      <w:r w:rsidR="00281DCE">
        <w:rPr>
          <w:rFonts w:ascii="Times New Roman" w:hAnsi="Times New Roman" w:cs="Times New Roman"/>
          <w:sz w:val="24"/>
          <w:szCs w:val="24"/>
        </w:rPr>
        <w:t>,</w:t>
      </w:r>
      <w:r w:rsidRPr="00600841">
        <w:rPr>
          <w:rFonts w:ascii="Times New Roman" w:hAnsi="Times New Roman" w:cs="Times New Roman"/>
          <w:sz w:val="24"/>
          <w:szCs w:val="24"/>
        </w:rPr>
        <w:t xml:space="preserve"> </w:t>
      </w:r>
      <w:r w:rsidR="00281DCE">
        <w:rPr>
          <w:rFonts w:ascii="Times New Roman" w:hAnsi="Times New Roman" w:cs="Times New Roman"/>
          <w:sz w:val="24"/>
          <w:szCs w:val="24"/>
        </w:rPr>
        <w:t xml:space="preserve">планируемые к реализации </w:t>
      </w:r>
      <w:r w:rsidRPr="00600841">
        <w:rPr>
          <w:rFonts w:ascii="Times New Roman" w:hAnsi="Times New Roman" w:cs="Times New Roman"/>
          <w:sz w:val="24"/>
          <w:szCs w:val="24"/>
        </w:rPr>
        <w:t>проекты должны пройти конкурсный отбор в предыдущем году (2022 году).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Разработанный и представленный на отбор Проект по благоустройству сельских территорий «Обустройство площадок накопления твердых коммунальных отходов в МО «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Шегарское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 сельское поселение», не был включен в план реализации на 2023 год, в связи с недостаточностью федеральных денежных средств выделенных Томской области на 2023 год. 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3.</w:t>
      </w:r>
      <w:r w:rsidRPr="00600841">
        <w:rPr>
          <w:rFonts w:ascii="Times New Roman" w:hAnsi="Times New Roman" w:cs="Times New Roman"/>
          <w:sz w:val="24"/>
          <w:szCs w:val="24"/>
        </w:rPr>
        <w:tab/>
      </w:r>
      <w:r w:rsidRPr="00600841">
        <w:rPr>
          <w:rFonts w:ascii="Times New Roman" w:hAnsi="Times New Roman" w:cs="Times New Roman"/>
          <w:sz w:val="24"/>
          <w:szCs w:val="24"/>
          <w:u w:val="single"/>
        </w:rPr>
        <w:t>Реализация проектов комплексного развития сельских территорий (Современный облик сельских территорий).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ab/>
        <w:t>На реализацию данного мероприятия денежных средств в 2023 году предусмотрено не было. Это связано с тем, что для планирования денежных средств</w:t>
      </w:r>
      <w:r w:rsidR="00281DCE">
        <w:rPr>
          <w:rFonts w:ascii="Times New Roman" w:hAnsi="Times New Roman" w:cs="Times New Roman"/>
          <w:sz w:val="24"/>
          <w:szCs w:val="24"/>
        </w:rPr>
        <w:t xml:space="preserve">, </w:t>
      </w:r>
      <w:r w:rsidRPr="00600841">
        <w:rPr>
          <w:rFonts w:ascii="Times New Roman" w:hAnsi="Times New Roman" w:cs="Times New Roman"/>
          <w:sz w:val="24"/>
          <w:szCs w:val="24"/>
        </w:rPr>
        <w:t xml:space="preserve"> проекты должны пройти конкурсный отбор в предыдущем году (2022 году).</w:t>
      </w:r>
    </w:p>
    <w:p w:rsidR="00600841" w:rsidRPr="00600841" w:rsidRDefault="00281DCE" w:rsidP="00281D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Pr="00600841">
        <w:rPr>
          <w:rFonts w:ascii="Times New Roman" w:hAnsi="Times New Roman" w:cs="Times New Roman"/>
          <w:sz w:val="24"/>
          <w:szCs w:val="24"/>
        </w:rPr>
        <w:t>на отбор</w:t>
      </w:r>
      <w:r>
        <w:rPr>
          <w:rFonts w:ascii="Times New Roman" w:hAnsi="Times New Roman" w:cs="Times New Roman"/>
          <w:sz w:val="24"/>
          <w:szCs w:val="24"/>
        </w:rPr>
        <w:t xml:space="preserve"> был представлен </w:t>
      </w:r>
      <w:r w:rsidR="00600841" w:rsidRPr="00600841">
        <w:rPr>
          <w:rFonts w:ascii="Times New Roman" w:hAnsi="Times New Roman" w:cs="Times New Roman"/>
          <w:sz w:val="24"/>
          <w:szCs w:val="24"/>
        </w:rPr>
        <w:t xml:space="preserve"> Проект «Строительство канализационных очистных сооружений» и «Строительство газовой котельной в </w:t>
      </w:r>
      <w:proofErr w:type="spellStart"/>
      <w:r w:rsidR="00600841" w:rsidRPr="0060084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600841" w:rsidRPr="0060084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600841" w:rsidRPr="00600841">
        <w:rPr>
          <w:rFonts w:ascii="Times New Roman" w:hAnsi="Times New Roman" w:cs="Times New Roman"/>
          <w:sz w:val="24"/>
          <w:szCs w:val="24"/>
        </w:rPr>
        <w:t>ельниково</w:t>
      </w:r>
      <w:proofErr w:type="spellEnd"/>
      <w:r w:rsidR="00600841" w:rsidRPr="006008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0841" w:rsidRPr="00600841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="00600841" w:rsidRPr="00600841">
        <w:rPr>
          <w:rFonts w:ascii="Times New Roman" w:hAnsi="Times New Roman" w:cs="Times New Roman"/>
          <w:sz w:val="24"/>
          <w:szCs w:val="24"/>
        </w:rPr>
        <w:t xml:space="preserve"> района Томской области», но в связи с отсутствием положительной экспертизы на объект «Строительство канализационных очистных сооружений»,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600841" w:rsidRPr="00600841">
        <w:rPr>
          <w:rFonts w:ascii="Times New Roman" w:hAnsi="Times New Roman" w:cs="Times New Roman"/>
          <w:sz w:val="24"/>
          <w:szCs w:val="24"/>
        </w:rPr>
        <w:t xml:space="preserve"> конкурсно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600841" w:rsidRPr="00600841">
        <w:rPr>
          <w:rFonts w:ascii="Times New Roman" w:hAnsi="Times New Roman" w:cs="Times New Roman"/>
          <w:sz w:val="24"/>
          <w:szCs w:val="24"/>
        </w:rPr>
        <w:t xml:space="preserve"> отбор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00841" w:rsidRPr="00600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 исключен</w:t>
      </w:r>
      <w:r w:rsidR="00600841" w:rsidRPr="00600841">
        <w:rPr>
          <w:rFonts w:ascii="Times New Roman" w:hAnsi="Times New Roman" w:cs="Times New Roman"/>
          <w:sz w:val="24"/>
          <w:szCs w:val="24"/>
        </w:rPr>
        <w:t>.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ab/>
        <w:t xml:space="preserve">В 2023 году отделом сельского хозяйства для участия в конкурсном отборе проектов Проект «Строительство канализационных очистных сооружений» и «Строительство газовой котельной в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0084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00841">
        <w:rPr>
          <w:rFonts w:ascii="Times New Roman" w:hAnsi="Times New Roman" w:cs="Times New Roman"/>
          <w:sz w:val="24"/>
          <w:szCs w:val="24"/>
        </w:rPr>
        <w:t>ельниково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 района Томской облас</w:t>
      </w:r>
      <w:r>
        <w:rPr>
          <w:rFonts w:ascii="Times New Roman" w:hAnsi="Times New Roman" w:cs="Times New Roman"/>
          <w:sz w:val="24"/>
          <w:szCs w:val="24"/>
        </w:rPr>
        <w:t xml:space="preserve">ти» был разбит на два проекта. 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</w:t>
      </w:r>
      <w:r w:rsidRPr="00600841">
        <w:rPr>
          <w:rFonts w:ascii="Times New Roman" w:hAnsi="Times New Roman" w:cs="Times New Roman"/>
          <w:sz w:val="24"/>
          <w:szCs w:val="24"/>
        </w:rPr>
        <w:t>ля участия в конкурсе было представлены два проекта: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 «Строительство газовой котельной в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0084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00841">
        <w:rPr>
          <w:rFonts w:ascii="Times New Roman" w:hAnsi="Times New Roman" w:cs="Times New Roman"/>
          <w:sz w:val="24"/>
          <w:szCs w:val="24"/>
        </w:rPr>
        <w:t>ельниково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 района» -стоимость проекта 83 043,03 тыс. рублей и «Капитальный ремонт дома культуры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с.Баткат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 района» -ст</w:t>
      </w:r>
      <w:r>
        <w:rPr>
          <w:rFonts w:ascii="Times New Roman" w:hAnsi="Times New Roman" w:cs="Times New Roman"/>
          <w:sz w:val="24"/>
          <w:szCs w:val="24"/>
        </w:rPr>
        <w:t xml:space="preserve">оимостью 185 032,83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00841">
        <w:rPr>
          <w:rFonts w:ascii="Times New Roman" w:hAnsi="Times New Roman" w:cs="Times New Roman"/>
          <w:sz w:val="24"/>
          <w:szCs w:val="24"/>
        </w:rPr>
        <w:t>Проект был снят с участия в конкурсном отборе, по причине не предоставления дополнительно запрошенных документов МСХ РФ  о подтверждении сметной стоимости проекта.</w:t>
      </w:r>
    </w:p>
    <w:p w:rsidR="00600841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lastRenderedPageBreak/>
        <w:t xml:space="preserve">Проект «Капитальный ремонт дома культуры </w:t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00841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600841">
        <w:rPr>
          <w:rFonts w:ascii="Times New Roman" w:hAnsi="Times New Roman" w:cs="Times New Roman"/>
          <w:sz w:val="24"/>
          <w:szCs w:val="24"/>
        </w:rPr>
        <w:t>аткат</w:t>
      </w:r>
      <w:proofErr w:type="spellEnd"/>
      <w:r w:rsidRPr="00600841">
        <w:rPr>
          <w:rFonts w:ascii="Times New Roman" w:hAnsi="Times New Roman" w:cs="Times New Roman"/>
          <w:sz w:val="24"/>
          <w:szCs w:val="24"/>
        </w:rPr>
        <w:t xml:space="preserve">» прошел конкурсный отбор, и по результатам ранжирования был включен к реализации как условно отобранный на 2026 год. </w:t>
      </w:r>
    </w:p>
    <w:p w:rsidR="00600841" w:rsidRPr="00600841" w:rsidRDefault="00600841" w:rsidP="00281D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841">
        <w:rPr>
          <w:rFonts w:ascii="Times New Roman" w:hAnsi="Times New Roman" w:cs="Times New Roman"/>
          <w:b/>
          <w:sz w:val="24"/>
          <w:szCs w:val="24"/>
        </w:rPr>
        <w:t>Выводы.</w:t>
      </w:r>
    </w:p>
    <w:p w:rsid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 xml:space="preserve">Таким образом, полученные результаты свидетельствуют о том, что цель Программы «Повышение качества жизни сельского населения и создание условий развития  сельских территорий», путем решения задачи Программы «Улучшение жилищных условий граждан, проживающих в сельской местности», достигнута в полном объеме. </w:t>
      </w:r>
    </w:p>
    <w:p w:rsidR="00600841" w:rsidRPr="00600841" w:rsidRDefault="00600841" w:rsidP="00600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0F56" w:rsidRPr="00600841" w:rsidRDefault="00600841" w:rsidP="00600841">
      <w:pPr>
        <w:jc w:val="both"/>
        <w:rPr>
          <w:rFonts w:ascii="Times New Roman" w:hAnsi="Times New Roman" w:cs="Times New Roman"/>
          <w:sz w:val="24"/>
          <w:szCs w:val="24"/>
        </w:rPr>
      </w:pPr>
      <w:r w:rsidRPr="00600841">
        <w:rPr>
          <w:rFonts w:ascii="Times New Roman" w:hAnsi="Times New Roman" w:cs="Times New Roman"/>
          <w:sz w:val="24"/>
          <w:szCs w:val="24"/>
        </w:rPr>
        <w:t>Начальник отдела сельского хозяйства</w:t>
      </w:r>
      <w:r w:rsidRPr="00600841">
        <w:rPr>
          <w:rFonts w:ascii="Times New Roman" w:hAnsi="Times New Roman" w:cs="Times New Roman"/>
          <w:sz w:val="24"/>
          <w:szCs w:val="24"/>
        </w:rPr>
        <w:tab/>
      </w:r>
      <w:r w:rsidRPr="00600841">
        <w:rPr>
          <w:rFonts w:ascii="Times New Roman" w:hAnsi="Times New Roman" w:cs="Times New Roman"/>
          <w:sz w:val="24"/>
          <w:szCs w:val="24"/>
        </w:rPr>
        <w:tab/>
      </w:r>
      <w:r w:rsidRPr="00600841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60084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0084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00841">
        <w:rPr>
          <w:rFonts w:ascii="Times New Roman" w:hAnsi="Times New Roman" w:cs="Times New Roman"/>
          <w:sz w:val="24"/>
          <w:szCs w:val="24"/>
        </w:rPr>
        <w:t>Н.В.Прыткова</w:t>
      </w:r>
      <w:proofErr w:type="spellEnd"/>
    </w:p>
    <w:sectPr w:rsidR="001A0F56" w:rsidRPr="00600841" w:rsidSect="00600841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41"/>
    <w:rsid w:val="001A0F56"/>
    <w:rsid w:val="0024324A"/>
    <w:rsid w:val="00281DCE"/>
    <w:rsid w:val="002B1049"/>
    <w:rsid w:val="0060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2024-02-08T07:28:00Z</cp:lastPrinted>
  <dcterms:created xsi:type="dcterms:W3CDTF">2024-02-08T05:38:00Z</dcterms:created>
  <dcterms:modified xsi:type="dcterms:W3CDTF">2024-02-08T07:28:00Z</dcterms:modified>
</cp:coreProperties>
</file>