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45" w:rsidRDefault="00C77645" w:rsidP="00C77645">
      <w:pPr>
        <w:autoSpaceDE w:val="0"/>
        <w:autoSpaceDN w:val="0"/>
        <w:adjustRightInd w:val="0"/>
        <w:spacing w:after="0" w:line="240" w:lineRule="auto"/>
        <w:jc w:val="center"/>
        <w:outlineLvl w:val="0"/>
        <w:rPr>
          <w:rFonts w:ascii="Times New Roman" w:hAnsi="Times New Roman" w:cs="Times New Roman"/>
          <w:bCs/>
          <w:sz w:val="24"/>
          <w:szCs w:val="24"/>
        </w:rPr>
      </w:pPr>
      <w:r>
        <w:rPr>
          <w:noProof/>
          <w:lang w:eastAsia="ru-RU"/>
        </w:rPr>
        <w:drawing>
          <wp:inline distT="0" distB="0" distL="0" distR="0">
            <wp:extent cx="552450" cy="904875"/>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5" cstate="print"/>
                    <a:srcRect/>
                    <a:stretch>
                      <a:fillRect/>
                    </a:stretch>
                  </pic:blipFill>
                  <pic:spPr bwMode="auto">
                    <a:xfrm>
                      <a:off x="0" y="0"/>
                      <a:ext cx="552450" cy="904875"/>
                    </a:xfrm>
                    <a:prstGeom prst="rect">
                      <a:avLst/>
                    </a:prstGeom>
                    <a:noFill/>
                    <a:ln w="9525">
                      <a:noFill/>
                      <a:miter lim="800000"/>
                      <a:headEnd/>
                      <a:tailEnd/>
                    </a:ln>
                  </pic:spPr>
                </pic:pic>
              </a:graphicData>
            </a:graphic>
          </wp:inline>
        </w:drawing>
      </w:r>
    </w:p>
    <w:p w:rsidR="00C77645" w:rsidRDefault="00C77645" w:rsidP="0029091F">
      <w:pPr>
        <w:autoSpaceDE w:val="0"/>
        <w:autoSpaceDN w:val="0"/>
        <w:adjustRightInd w:val="0"/>
        <w:spacing w:after="0" w:line="240" w:lineRule="auto"/>
        <w:jc w:val="right"/>
        <w:outlineLvl w:val="0"/>
        <w:rPr>
          <w:rFonts w:ascii="Times New Roman" w:hAnsi="Times New Roman" w:cs="Times New Roman"/>
          <w:bCs/>
          <w:sz w:val="24"/>
          <w:szCs w:val="24"/>
        </w:rPr>
      </w:pPr>
    </w:p>
    <w:p w:rsidR="00C77645" w:rsidRDefault="00C77645" w:rsidP="00C77645">
      <w:pPr>
        <w:pStyle w:val="Title"/>
        <w:rPr>
          <w:szCs w:val="28"/>
        </w:rPr>
      </w:pPr>
      <w:r>
        <w:rPr>
          <w:szCs w:val="28"/>
        </w:rPr>
        <w:t>АДМИНИСТРАЦИЯ ШЕГАРСКОГО РАЙОНА</w:t>
      </w:r>
    </w:p>
    <w:p w:rsidR="00C77645" w:rsidRDefault="00C77645" w:rsidP="00C77645">
      <w:pPr>
        <w:pStyle w:val="Title"/>
        <w:spacing w:after="360"/>
        <w:rPr>
          <w:b w:val="0"/>
          <w:sz w:val="26"/>
          <w:szCs w:val="26"/>
        </w:rPr>
      </w:pPr>
      <w:r>
        <w:rPr>
          <w:b w:val="0"/>
          <w:sz w:val="26"/>
          <w:szCs w:val="26"/>
        </w:rPr>
        <w:t>ТОМСКОЙ ОБЛАСТИ</w:t>
      </w:r>
    </w:p>
    <w:p w:rsidR="00C77645" w:rsidRPr="00C77645" w:rsidRDefault="00C77645" w:rsidP="00C77645">
      <w:pPr>
        <w:jc w:val="center"/>
        <w:rPr>
          <w:rFonts w:ascii="Times New Roman" w:hAnsi="Times New Roman" w:cs="Times New Roman"/>
          <w:b/>
          <w:bCs/>
          <w:caps/>
          <w:color w:val="000000"/>
          <w:sz w:val="28"/>
          <w:szCs w:val="28"/>
        </w:rPr>
      </w:pPr>
      <w:proofErr w:type="gramStart"/>
      <w:r w:rsidRPr="00C77645">
        <w:rPr>
          <w:rFonts w:ascii="Times New Roman" w:hAnsi="Times New Roman" w:cs="Times New Roman"/>
          <w:b/>
          <w:bCs/>
          <w:caps/>
          <w:color w:val="000000"/>
          <w:sz w:val="28"/>
          <w:szCs w:val="28"/>
        </w:rPr>
        <w:t>П</w:t>
      </w:r>
      <w:proofErr w:type="gramEnd"/>
      <w:r w:rsidRPr="00C77645">
        <w:rPr>
          <w:rFonts w:ascii="Times New Roman" w:hAnsi="Times New Roman" w:cs="Times New Roman"/>
          <w:b/>
          <w:bCs/>
          <w:caps/>
          <w:color w:val="000000"/>
          <w:sz w:val="28"/>
          <w:szCs w:val="28"/>
        </w:rPr>
        <w:t xml:space="preserve"> О С Т А Н О В Л Е Н И Е</w:t>
      </w:r>
    </w:p>
    <w:p w:rsidR="00C77645" w:rsidRPr="00C77645" w:rsidRDefault="000D29D6" w:rsidP="00C77645">
      <w:pPr>
        <w:pStyle w:val="Normal"/>
        <w:widowControl w:val="0"/>
        <w:tabs>
          <w:tab w:val="left" w:pos="7938"/>
        </w:tabs>
        <w:spacing w:after="100"/>
        <w:jc w:val="both"/>
        <w:rPr>
          <w:sz w:val="28"/>
          <w:szCs w:val="28"/>
        </w:rPr>
      </w:pPr>
      <w:r>
        <w:rPr>
          <w:sz w:val="28"/>
          <w:szCs w:val="28"/>
        </w:rPr>
        <w:t>26.03.</w:t>
      </w:r>
      <w:r w:rsidR="00C77645" w:rsidRPr="00C77645">
        <w:rPr>
          <w:sz w:val="28"/>
          <w:szCs w:val="28"/>
        </w:rPr>
        <w:t>2024</w:t>
      </w:r>
      <w:r w:rsidR="00C77645" w:rsidRPr="00C77645">
        <w:rPr>
          <w:sz w:val="28"/>
          <w:szCs w:val="28"/>
        </w:rPr>
        <w:tab/>
        <w:t xml:space="preserve">№ </w:t>
      </w:r>
      <w:r>
        <w:rPr>
          <w:sz w:val="28"/>
          <w:szCs w:val="28"/>
        </w:rPr>
        <w:t>259</w:t>
      </w:r>
    </w:p>
    <w:p w:rsidR="00C77645" w:rsidRPr="00F03087" w:rsidRDefault="00C77645" w:rsidP="00C77645">
      <w:pPr>
        <w:pStyle w:val="Normal"/>
        <w:widowControl w:val="0"/>
        <w:spacing w:after="360"/>
        <w:jc w:val="center"/>
        <w:rPr>
          <w:sz w:val="26"/>
          <w:szCs w:val="26"/>
        </w:rPr>
      </w:pPr>
      <w:r w:rsidRPr="00F03087">
        <w:rPr>
          <w:sz w:val="26"/>
          <w:szCs w:val="26"/>
        </w:rPr>
        <w:t>с. Мельниково</w:t>
      </w:r>
    </w:p>
    <w:p w:rsidR="00C77645" w:rsidRPr="00F03087" w:rsidRDefault="00C77645" w:rsidP="00C77645">
      <w:pPr>
        <w:autoSpaceDE w:val="0"/>
        <w:autoSpaceDN w:val="0"/>
        <w:adjustRightInd w:val="0"/>
        <w:spacing w:after="0" w:line="240" w:lineRule="auto"/>
        <w:jc w:val="center"/>
        <w:outlineLvl w:val="0"/>
        <w:rPr>
          <w:rFonts w:ascii="Times New Roman" w:hAnsi="Times New Roman" w:cs="Times New Roman"/>
          <w:b/>
          <w:bCs/>
          <w:sz w:val="26"/>
          <w:szCs w:val="26"/>
        </w:rPr>
      </w:pPr>
      <w:r w:rsidRPr="00F03087">
        <w:rPr>
          <w:rFonts w:ascii="Times New Roman" w:hAnsi="Times New Roman" w:cs="Times New Roman"/>
          <w:sz w:val="26"/>
          <w:szCs w:val="26"/>
        </w:rPr>
        <w:t xml:space="preserve">Об утверждении Порядка </w:t>
      </w:r>
      <w:r w:rsidRPr="00F03087">
        <w:rPr>
          <w:rFonts w:ascii="Times New Roman" w:hAnsi="Times New Roman" w:cs="Times New Roman"/>
          <w:bCs/>
          <w:sz w:val="26"/>
          <w:szCs w:val="26"/>
        </w:rPr>
        <w:t>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на территории муниципального образования «</w:t>
      </w:r>
      <w:proofErr w:type="spellStart"/>
      <w:r w:rsidRPr="00F03087">
        <w:rPr>
          <w:rFonts w:ascii="Times New Roman" w:hAnsi="Times New Roman" w:cs="Times New Roman"/>
          <w:bCs/>
          <w:sz w:val="26"/>
          <w:szCs w:val="26"/>
        </w:rPr>
        <w:t>Шегарский</w:t>
      </w:r>
      <w:proofErr w:type="spellEnd"/>
      <w:r w:rsidRPr="00F03087">
        <w:rPr>
          <w:rFonts w:ascii="Times New Roman" w:hAnsi="Times New Roman" w:cs="Times New Roman"/>
          <w:bCs/>
          <w:sz w:val="26"/>
          <w:szCs w:val="26"/>
        </w:rPr>
        <w:t xml:space="preserve"> район»</w:t>
      </w:r>
    </w:p>
    <w:p w:rsidR="00C77645" w:rsidRPr="00F03087" w:rsidRDefault="00C77645" w:rsidP="00C77645">
      <w:pPr>
        <w:jc w:val="center"/>
        <w:rPr>
          <w:rFonts w:ascii="Times New Roman" w:hAnsi="Times New Roman" w:cs="Times New Roman"/>
          <w:sz w:val="26"/>
          <w:szCs w:val="26"/>
        </w:rPr>
      </w:pPr>
    </w:p>
    <w:p w:rsidR="00C77645" w:rsidRDefault="00C77645" w:rsidP="00BE18DB">
      <w:pPr>
        <w:spacing w:after="0" w:line="240" w:lineRule="auto"/>
        <w:ind w:firstLine="499"/>
        <w:jc w:val="both"/>
        <w:rPr>
          <w:rFonts w:ascii="Times New Roman" w:hAnsi="Times New Roman" w:cs="Times New Roman"/>
          <w:sz w:val="26"/>
          <w:szCs w:val="26"/>
        </w:rPr>
      </w:pPr>
      <w:proofErr w:type="gramStart"/>
      <w:r w:rsidRPr="00F03087">
        <w:rPr>
          <w:rFonts w:ascii="Times New Roman" w:hAnsi="Times New Roman" w:cs="Times New Roman"/>
          <w:sz w:val="26"/>
          <w:szCs w:val="26"/>
        </w:rPr>
        <w:t>В соответствии с распоряжением Администрации Томской области от 06.07.2023 № 444-ра «Об определении муниципальных образований, на территориях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w:t>
      </w:r>
      <w:r w:rsidR="001E76BA" w:rsidRPr="00F03087">
        <w:rPr>
          <w:rFonts w:ascii="Times New Roman" w:hAnsi="Times New Roman" w:cs="Times New Roman"/>
          <w:sz w:val="26"/>
          <w:szCs w:val="26"/>
        </w:rPr>
        <w:t>, находящихся в государственной или муниципальной собственности, либо на право заключения договоров аренды таких участников</w:t>
      </w:r>
      <w:r w:rsidR="00BE18DB" w:rsidRPr="00F03087">
        <w:rPr>
          <w:rFonts w:ascii="Times New Roman" w:hAnsi="Times New Roman" w:cs="Times New Roman"/>
          <w:sz w:val="26"/>
          <w:szCs w:val="26"/>
        </w:rPr>
        <w:t xml:space="preserve"> в соответствии со статьей 39.18 Земельного кодекса</w:t>
      </w:r>
      <w:proofErr w:type="gramEnd"/>
      <w:r w:rsidR="00BE18DB" w:rsidRPr="00F03087">
        <w:rPr>
          <w:rFonts w:ascii="Times New Roman" w:hAnsi="Times New Roman" w:cs="Times New Roman"/>
          <w:sz w:val="26"/>
          <w:szCs w:val="26"/>
        </w:rPr>
        <w:t xml:space="preserve"> Российской Федерации в электронной форме не проводятся по причине технической невозможности участия в них граждан и (или) крестьянских (фермерских) хозяй</w:t>
      </w:r>
      <w:proofErr w:type="gramStart"/>
      <w:r w:rsidR="00BE18DB" w:rsidRPr="00F03087">
        <w:rPr>
          <w:rFonts w:ascii="Times New Roman" w:hAnsi="Times New Roman" w:cs="Times New Roman"/>
          <w:sz w:val="26"/>
          <w:szCs w:val="26"/>
        </w:rPr>
        <w:t>ств в св</w:t>
      </w:r>
      <w:proofErr w:type="gramEnd"/>
      <w:r w:rsidR="00BE18DB" w:rsidRPr="00F03087">
        <w:rPr>
          <w:rFonts w:ascii="Times New Roman" w:hAnsi="Times New Roman" w:cs="Times New Roman"/>
          <w:sz w:val="26"/>
          <w:szCs w:val="26"/>
        </w:rPr>
        <w:t>язи с ограничением либо отсутствием доступа к подключению к информационно-телекоммуникационной сети «Интернет» на территориях данных муниципальных образований»</w:t>
      </w:r>
      <w:r w:rsidRPr="00F03087">
        <w:rPr>
          <w:rFonts w:ascii="Times New Roman" w:hAnsi="Times New Roman" w:cs="Times New Roman"/>
          <w:sz w:val="26"/>
          <w:szCs w:val="26"/>
        </w:rPr>
        <w:t>,</w:t>
      </w:r>
    </w:p>
    <w:p w:rsidR="00A8320A" w:rsidRPr="00F03087" w:rsidRDefault="00A8320A" w:rsidP="00BE18DB">
      <w:pPr>
        <w:spacing w:after="0" w:line="240" w:lineRule="auto"/>
        <w:ind w:firstLine="499"/>
        <w:jc w:val="both"/>
        <w:rPr>
          <w:rFonts w:ascii="Times New Roman" w:hAnsi="Times New Roman" w:cs="Times New Roman"/>
          <w:sz w:val="26"/>
          <w:szCs w:val="26"/>
        </w:rPr>
      </w:pPr>
    </w:p>
    <w:p w:rsidR="00C77645" w:rsidRPr="00F03087" w:rsidRDefault="00C77645" w:rsidP="00C77645">
      <w:pPr>
        <w:ind w:firstLine="500"/>
        <w:jc w:val="center"/>
        <w:rPr>
          <w:rFonts w:ascii="Times New Roman" w:hAnsi="Times New Roman" w:cs="Times New Roman"/>
          <w:sz w:val="26"/>
          <w:szCs w:val="26"/>
        </w:rPr>
      </w:pPr>
      <w:r w:rsidRPr="00F03087">
        <w:rPr>
          <w:rFonts w:ascii="Times New Roman" w:hAnsi="Times New Roman" w:cs="Times New Roman"/>
          <w:sz w:val="26"/>
          <w:szCs w:val="26"/>
        </w:rPr>
        <w:t>ПОСТАНОВЛЯЮ:</w:t>
      </w:r>
    </w:p>
    <w:p w:rsidR="00C77645" w:rsidRPr="00F03087" w:rsidRDefault="00C77645" w:rsidP="00BE18DB">
      <w:pPr>
        <w:spacing w:after="0" w:line="240" w:lineRule="auto"/>
        <w:ind w:firstLine="499"/>
        <w:jc w:val="both"/>
        <w:rPr>
          <w:rFonts w:ascii="Times New Roman" w:hAnsi="Times New Roman" w:cs="Times New Roman"/>
          <w:sz w:val="26"/>
          <w:szCs w:val="26"/>
        </w:rPr>
      </w:pPr>
      <w:r w:rsidRPr="00F03087">
        <w:rPr>
          <w:rFonts w:ascii="Times New Roman" w:hAnsi="Times New Roman" w:cs="Times New Roman"/>
          <w:sz w:val="26"/>
          <w:szCs w:val="26"/>
        </w:rPr>
        <w:t xml:space="preserve">1. </w:t>
      </w:r>
      <w:r w:rsidR="00BE18DB" w:rsidRPr="00F03087">
        <w:rPr>
          <w:rFonts w:ascii="Times New Roman" w:hAnsi="Times New Roman" w:cs="Times New Roman"/>
          <w:sz w:val="26"/>
          <w:szCs w:val="26"/>
        </w:rPr>
        <w:t xml:space="preserve">Утвердить Порядок </w:t>
      </w:r>
      <w:r w:rsidR="00BE18DB" w:rsidRPr="00F03087">
        <w:rPr>
          <w:rFonts w:ascii="Times New Roman" w:hAnsi="Times New Roman" w:cs="Times New Roman"/>
          <w:bCs/>
          <w:sz w:val="26"/>
          <w:szCs w:val="26"/>
        </w:rPr>
        <w:t>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на территории муниципального образования «</w:t>
      </w:r>
      <w:proofErr w:type="spellStart"/>
      <w:r w:rsidR="00BE18DB" w:rsidRPr="00F03087">
        <w:rPr>
          <w:rFonts w:ascii="Times New Roman" w:hAnsi="Times New Roman" w:cs="Times New Roman"/>
          <w:bCs/>
          <w:sz w:val="26"/>
          <w:szCs w:val="26"/>
        </w:rPr>
        <w:t>Шегарский</w:t>
      </w:r>
      <w:proofErr w:type="spellEnd"/>
      <w:r w:rsidR="00BE18DB" w:rsidRPr="00F03087">
        <w:rPr>
          <w:rFonts w:ascii="Times New Roman" w:hAnsi="Times New Roman" w:cs="Times New Roman"/>
          <w:bCs/>
          <w:sz w:val="26"/>
          <w:szCs w:val="26"/>
        </w:rPr>
        <w:t xml:space="preserve"> район» согласно приложению к настоящему постановлению.</w:t>
      </w:r>
    </w:p>
    <w:p w:rsidR="00F03087" w:rsidRPr="00F03087" w:rsidRDefault="00C77645" w:rsidP="00F03087">
      <w:pPr>
        <w:tabs>
          <w:tab w:val="left" w:pos="851"/>
          <w:tab w:val="left" w:pos="993"/>
        </w:tabs>
        <w:suppressAutoHyphens/>
        <w:spacing w:after="0" w:line="240" w:lineRule="auto"/>
        <w:ind w:firstLine="567"/>
        <w:jc w:val="both"/>
        <w:rPr>
          <w:rFonts w:ascii="Times New Roman" w:eastAsia="Calibri" w:hAnsi="Times New Roman" w:cs="Times New Roman"/>
          <w:sz w:val="26"/>
          <w:szCs w:val="26"/>
          <w:lang w:eastAsia="ru-RU"/>
        </w:rPr>
      </w:pPr>
      <w:r w:rsidRPr="00F03087">
        <w:rPr>
          <w:rFonts w:ascii="Times New Roman" w:hAnsi="Times New Roman" w:cs="Times New Roman"/>
          <w:sz w:val="26"/>
          <w:szCs w:val="26"/>
        </w:rPr>
        <w:t xml:space="preserve">2. </w:t>
      </w:r>
      <w:r w:rsidR="00F03087" w:rsidRPr="00F03087">
        <w:rPr>
          <w:rFonts w:ascii="Times New Roman" w:eastAsia="Calibri" w:hAnsi="Times New Roman" w:cs="Times New Roman"/>
          <w:sz w:val="26"/>
          <w:szCs w:val="26"/>
          <w:lang w:eastAsia="ru-RU"/>
        </w:rPr>
        <w:t xml:space="preserve">Настоящее постановление разместить на официальном сайте </w:t>
      </w:r>
      <w:proofErr w:type="spellStart"/>
      <w:r w:rsidR="00F03087" w:rsidRPr="00F03087">
        <w:rPr>
          <w:rFonts w:ascii="Times New Roman" w:eastAsia="Calibri" w:hAnsi="Times New Roman" w:cs="Times New Roman"/>
          <w:sz w:val="26"/>
          <w:szCs w:val="26"/>
          <w:lang w:eastAsia="ru-RU"/>
        </w:rPr>
        <w:t>Шегарского</w:t>
      </w:r>
      <w:proofErr w:type="spellEnd"/>
      <w:r w:rsidR="00F03087" w:rsidRPr="00F03087">
        <w:rPr>
          <w:rFonts w:ascii="Times New Roman" w:eastAsia="Calibri" w:hAnsi="Times New Roman" w:cs="Times New Roman"/>
          <w:sz w:val="26"/>
          <w:szCs w:val="26"/>
          <w:lang w:eastAsia="ru-RU"/>
        </w:rPr>
        <w:t xml:space="preserve"> района http://www.shegadm.ru. </w:t>
      </w:r>
    </w:p>
    <w:p w:rsidR="00F03087" w:rsidRPr="00F03087" w:rsidRDefault="00F03087" w:rsidP="00F03087">
      <w:pPr>
        <w:pStyle w:val="a5"/>
        <w:tabs>
          <w:tab w:val="clear" w:pos="6804"/>
          <w:tab w:val="left" w:pos="851"/>
          <w:tab w:val="num" w:pos="1080"/>
        </w:tabs>
        <w:spacing w:before="0"/>
        <w:ind w:left="540" w:right="-1"/>
        <w:jc w:val="both"/>
        <w:rPr>
          <w:rFonts w:eastAsia="Times New Roman"/>
          <w:sz w:val="26"/>
          <w:szCs w:val="26"/>
          <w:lang w:eastAsia="ru-RU"/>
        </w:rPr>
      </w:pPr>
      <w:r w:rsidRPr="00F03087">
        <w:rPr>
          <w:rFonts w:eastAsia="Times New Roman"/>
          <w:sz w:val="26"/>
          <w:szCs w:val="26"/>
          <w:lang w:eastAsia="ru-RU"/>
        </w:rPr>
        <w:t>3. Настоящее постановление вступает в силу с момента его подписания.</w:t>
      </w:r>
    </w:p>
    <w:p w:rsidR="00F03087" w:rsidRPr="00F03087" w:rsidRDefault="00F03087" w:rsidP="00F03087">
      <w:pPr>
        <w:pStyle w:val="Normal"/>
        <w:tabs>
          <w:tab w:val="left" w:pos="851"/>
          <w:tab w:val="num" w:pos="1080"/>
        </w:tabs>
        <w:suppressAutoHyphens/>
        <w:ind w:left="540"/>
        <w:jc w:val="both"/>
        <w:rPr>
          <w:sz w:val="26"/>
          <w:szCs w:val="26"/>
        </w:rPr>
      </w:pPr>
      <w:r w:rsidRPr="00F03087">
        <w:rPr>
          <w:sz w:val="26"/>
          <w:szCs w:val="26"/>
        </w:rPr>
        <w:t>4. Контроль за исполнением настоящего постановления возложить на</w:t>
      </w:r>
      <w:proofErr w:type="gramStart"/>
      <w:r w:rsidRPr="00F03087">
        <w:rPr>
          <w:sz w:val="26"/>
          <w:szCs w:val="26"/>
        </w:rPr>
        <w:t xml:space="preserve"> П</w:t>
      </w:r>
      <w:proofErr w:type="gramEnd"/>
      <w:r w:rsidRPr="00F03087">
        <w:rPr>
          <w:sz w:val="26"/>
          <w:szCs w:val="26"/>
        </w:rPr>
        <w:t xml:space="preserve">ервого заместителя Главы </w:t>
      </w:r>
      <w:proofErr w:type="spellStart"/>
      <w:r w:rsidRPr="00F03087">
        <w:rPr>
          <w:sz w:val="26"/>
          <w:szCs w:val="26"/>
        </w:rPr>
        <w:t>Шегарского</w:t>
      </w:r>
      <w:proofErr w:type="spellEnd"/>
      <w:r w:rsidRPr="00F03087">
        <w:rPr>
          <w:sz w:val="26"/>
          <w:szCs w:val="26"/>
        </w:rPr>
        <w:t xml:space="preserve"> района.</w:t>
      </w:r>
    </w:p>
    <w:p w:rsidR="00C77645" w:rsidRPr="00F03087" w:rsidRDefault="00C77645" w:rsidP="00C77645">
      <w:pPr>
        <w:ind w:firstLine="500"/>
        <w:jc w:val="both"/>
        <w:rPr>
          <w:rFonts w:ascii="Times New Roman" w:hAnsi="Times New Roman" w:cs="Times New Roman"/>
          <w:sz w:val="26"/>
          <w:szCs w:val="26"/>
        </w:rPr>
      </w:pPr>
    </w:p>
    <w:p w:rsidR="00C77645" w:rsidRDefault="00F03087" w:rsidP="00C77645">
      <w:pPr>
        <w:rPr>
          <w:rFonts w:ascii="Times New Roman" w:hAnsi="Times New Roman" w:cs="Times New Roman"/>
          <w:sz w:val="26"/>
          <w:szCs w:val="26"/>
        </w:rPr>
      </w:pPr>
      <w:r w:rsidRPr="00F03087">
        <w:rPr>
          <w:rFonts w:ascii="Times New Roman" w:hAnsi="Times New Roman" w:cs="Times New Roman"/>
          <w:sz w:val="26"/>
          <w:szCs w:val="26"/>
        </w:rPr>
        <w:t xml:space="preserve">Глава </w:t>
      </w:r>
      <w:proofErr w:type="spellStart"/>
      <w:r w:rsidRPr="00F03087">
        <w:rPr>
          <w:rFonts w:ascii="Times New Roman" w:hAnsi="Times New Roman" w:cs="Times New Roman"/>
          <w:sz w:val="26"/>
          <w:szCs w:val="26"/>
        </w:rPr>
        <w:t>Шегарского</w:t>
      </w:r>
      <w:proofErr w:type="spellEnd"/>
      <w:r w:rsidRPr="00F03087">
        <w:rPr>
          <w:rFonts w:ascii="Times New Roman" w:hAnsi="Times New Roman" w:cs="Times New Roman"/>
          <w:sz w:val="26"/>
          <w:szCs w:val="26"/>
        </w:rPr>
        <w:t xml:space="preserve"> района                                                                       </w:t>
      </w:r>
      <w:proofErr w:type="spellStart"/>
      <w:r w:rsidRPr="00F03087">
        <w:rPr>
          <w:rFonts w:ascii="Times New Roman" w:hAnsi="Times New Roman" w:cs="Times New Roman"/>
          <w:sz w:val="26"/>
          <w:szCs w:val="26"/>
        </w:rPr>
        <w:t>А.К.Михкельсон</w:t>
      </w:r>
      <w:proofErr w:type="spellEnd"/>
    </w:p>
    <w:p w:rsidR="00C77645" w:rsidRPr="00F03087" w:rsidRDefault="00C77645" w:rsidP="00F03087">
      <w:pPr>
        <w:spacing w:after="0" w:line="240" w:lineRule="auto"/>
        <w:jc w:val="both"/>
        <w:rPr>
          <w:rFonts w:ascii="Times New Roman" w:hAnsi="Times New Roman" w:cs="Times New Roman"/>
          <w:sz w:val="16"/>
          <w:szCs w:val="16"/>
        </w:rPr>
      </w:pPr>
      <w:r w:rsidRPr="00F03087">
        <w:rPr>
          <w:rFonts w:ascii="Times New Roman" w:hAnsi="Times New Roman" w:cs="Times New Roman"/>
          <w:sz w:val="16"/>
          <w:szCs w:val="16"/>
        </w:rPr>
        <w:t>Сычева И.Б.</w:t>
      </w:r>
    </w:p>
    <w:p w:rsidR="00C77645" w:rsidRPr="00F03087" w:rsidRDefault="00C77645" w:rsidP="00F03087">
      <w:pPr>
        <w:spacing w:after="0" w:line="240" w:lineRule="auto"/>
        <w:jc w:val="both"/>
        <w:rPr>
          <w:rFonts w:ascii="Times New Roman" w:hAnsi="Times New Roman" w:cs="Times New Roman"/>
          <w:sz w:val="16"/>
          <w:szCs w:val="16"/>
        </w:rPr>
      </w:pPr>
      <w:r w:rsidRPr="00F03087">
        <w:rPr>
          <w:rFonts w:ascii="Times New Roman" w:hAnsi="Times New Roman" w:cs="Times New Roman"/>
          <w:sz w:val="16"/>
          <w:szCs w:val="16"/>
        </w:rPr>
        <w:t>(38247)21054</w:t>
      </w:r>
    </w:p>
    <w:p w:rsidR="00C77645" w:rsidRDefault="00C77645" w:rsidP="0029091F">
      <w:pPr>
        <w:autoSpaceDE w:val="0"/>
        <w:autoSpaceDN w:val="0"/>
        <w:adjustRightInd w:val="0"/>
        <w:spacing w:after="0" w:line="240" w:lineRule="auto"/>
        <w:jc w:val="right"/>
        <w:outlineLvl w:val="0"/>
        <w:rPr>
          <w:rFonts w:ascii="Times New Roman" w:hAnsi="Times New Roman" w:cs="Times New Roman"/>
          <w:bCs/>
          <w:sz w:val="24"/>
          <w:szCs w:val="24"/>
        </w:rPr>
      </w:pPr>
    </w:p>
    <w:p w:rsidR="0029091F" w:rsidRDefault="0029091F" w:rsidP="0029091F">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Приложение</w:t>
      </w:r>
    </w:p>
    <w:p w:rsidR="0029091F" w:rsidRDefault="0029091F" w:rsidP="0029091F">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к постановлению Администрации</w:t>
      </w:r>
    </w:p>
    <w:p w:rsidR="0029091F" w:rsidRDefault="0029091F" w:rsidP="0029091F">
      <w:pPr>
        <w:autoSpaceDE w:val="0"/>
        <w:autoSpaceDN w:val="0"/>
        <w:adjustRightInd w:val="0"/>
        <w:spacing w:after="0" w:line="240" w:lineRule="auto"/>
        <w:jc w:val="right"/>
        <w:outlineLvl w:val="0"/>
        <w:rPr>
          <w:rFonts w:ascii="Times New Roman" w:hAnsi="Times New Roman" w:cs="Times New Roman"/>
          <w:bCs/>
          <w:sz w:val="24"/>
          <w:szCs w:val="24"/>
        </w:rPr>
      </w:pPr>
      <w:proofErr w:type="spellStart"/>
      <w:r>
        <w:rPr>
          <w:rFonts w:ascii="Times New Roman" w:hAnsi="Times New Roman" w:cs="Times New Roman"/>
          <w:bCs/>
          <w:sz w:val="24"/>
          <w:szCs w:val="24"/>
        </w:rPr>
        <w:t>Шегарского</w:t>
      </w:r>
      <w:proofErr w:type="spellEnd"/>
      <w:r>
        <w:rPr>
          <w:rFonts w:ascii="Times New Roman" w:hAnsi="Times New Roman" w:cs="Times New Roman"/>
          <w:bCs/>
          <w:sz w:val="24"/>
          <w:szCs w:val="24"/>
        </w:rPr>
        <w:t xml:space="preserve"> района</w:t>
      </w:r>
    </w:p>
    <w:p w:rsidR="0029091F" w:rsidRPr="0029091F" w:rsidRDefault="0029091F" w:rsidP="0029091F">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t xml:space="preserve">от </w:t>
      </w:r>
      <w:r w:rsidR="000D29D6">
        <w:rPr>
          <w:rFonts w:ascii="Times New Roman" w:hAnsi="Times New Roman" w:cs="Times New Roman"/>
          <w:bCs/>
          <w:sz w:val="24"/>
          <w:szCs w:val="24"/>
        </w:rPr>
        <w:t>26.03.</w:t>
      </w:r>
      <w:r>
        <w:rPr>
          <w:rFonts w:ascii="Times New Roman" w:hAnsi="Times New Roman" w:cs="Times New Roman"/>
          <w:bCs/>
          <w:sz w:val="24"/>
          <w:szCs w:val="24"/>
        </w:rPr>
        <w:t xml:space="preserve">2024 № </w:t>
      </w:r>
      <w:r w:rsidR="000D29D6">
        <w:rPr>
          <w:rFonts w:ascii="Times New Roman" w:hAnsi="Times New Roman" w:cs="Times New Roman"/>
          <w:bCs/>
          <w:sz w:val="24"/>
          <w:szCs w:val="24"/>
        </w:rPr>
        <w:t>259</w:t>
      </w:r>
    </w:p>
    <w:p w:rsidR="0029091F" w:rsidRDefault="0029091F" w:rsidP="00866D35">
      <w:pPr>
        <w:autoSpaceDE w:val="0"/>
        <w:autoSpaceDN w:val="0"/>
        <w:adjustRightInd w:val="0"/>
        <w:spacing w:after="0" w:line="240" w:lineRule="auto"/>
        <w:jc w:val="center"/>
        <w:outlineLvl w:val="0"/>
        <w:rPr>
          <w:rFonts w:ascii="Times New Roman" w:hAnsi="Times New Roman" w:cs="Times New Roman"/>
          <w:b/>
          <w:bCs/>
          <w:sz w:val="24"/>
          <w:szCs w:val="24"/>
        </w:rPr>
      </w:pPr>
    </w:p>
    <w:p w:rsidR="00866D35" w:rsidRPr="00F32A52" w:rsidRDefault="00866D35" w:rsidP="00866D35">
      <w:pPr>
        <w:autoSpaceDE w:val="0"/>
        <w:autoSpaceDN w:val="0"/>
        <w:adjustRightInd w:val="0"/>
        <w:spacing w:after="0" w:line="240" w:lineRule="auto"/>
        <w:jc w:val="center"/>
        <w:outlineLvl w:val="0"/>
        <w:rPr>
          <w:rFonts w:ascii="Times New Roman" w:hAnsi="Times New Roman" w:cs="Times New Roman"/>
          <w:b/>
          <w:bCs/>
          <w:sz w:val="26"/>
          <w:szCs w:val="26"/>
        </w:rPr>
      </w:pPr>
      <w:r w:rsidRPr="00F32A52">
        <w:rPr>
          <w:rFonts w:ascii="Times New Roman" w:hAnsi="Times New Roman" w:cs="Times New Roman"/>
          <w:b/>
          <w:bCs/>
          <w:sz w:val="26"/>
          <w:szCs w:val="26"/>
        </w:rPr>
        <w:t xml:space="preserve">Порядок </w:t>
      </w:r>
    </w:p>
    <w:p w:rsidR="00866D35" w:rsidRPr="00F32A52" w:rsidRDefault="00866D35" w:rsidP="00866D35">
      <w:pPr>
        <w:autoSpaceDE w:val="0"/>
        <w:autoSpaceDN w:val="0"/>
        <w:adjustRightInd w:val="0"/>
        <w:spacing w:after="0" w:line="240" w:lineRule="auto"/>
        <w:jc w:val="center"/>
        <w:outlineLvl w:val="0"/>
        <w:rPr>
          <w:rFonts w:ascii="Times New Roman" w:hAnsi="Times New Roman" w:cs="Times New Roman"/>
          <w:b/>
          <w:bCs/>
          <w:sz w:val="26"/>
          <w:szCs w:val="26"/>
        </w:rPr>
      </w:pPr>
      <w:r w:rsidRPr="00F32A52">
        <w:rPr>
          <w:rFonts w:ascii="Times New Roman" w:hAnsi="Times New Roman" w:cs="Times New Roman"/>
          <w:b/>
          <w:bCs/>
          <w:sz w:val="26"/>
          <w:szCs w:val="26"/>
        </w:rPr>
        <w:t>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на территории муниципального образования «</w:t>
      </w:r>
      <w:proofErr w:type="spellStart"/>
      <w:r w:rsidRPr="00F32A52">
        <w:rPr>
          <w:rFonts w:ascii="Times New Roman" w:hAnsi="Times New Roman" w:cs="Times New Roman"/>
          <w:b/>
          <w:bCs/>
          <w:sz w:val="26"/>
          <w:szCs w:val="26"/>
        </w:rPr>
        <w:t>Шегарский</w:t>
      </w:r>
      <w:proofErr w:type="spellEnd"/>
      <w:r w:rsidRPr="00F32A52">
        <w:rPr>
          <w:rFonts w:ascii="Times New Roman" w:hAnsi="Times New Roman" w:cs="Times New Roman"/>
          <w:b/>
          <w:bCs/>
          <w:sz w:val="26"/>
          <w:szCs w:val="26"/>
        </w:rPr>
        <w:t xml:space="preserve"> район»</w:t>
      </w:r>
    </w:p>
    <w:p w:rsidR="00866D35" w:rsidRPr="00F32A52" w:rsidRDefault="00866D35" w:rsidP="00866D35">
      <w:pPr>
        <w:autoSpaceDE w:val="0"/>
        <w:autoSpaceDN w:val="0"/>
        <w:adjustRightInd w:val="0"/>
        <w:spacing w:after="0" w:line="240" w:lineRule="auto"/>
        <w:ind w:firstLine="540"/>
        <w:jc w:val="both"/>
        <w:rPr>
          <w:rFonts w:ascii="Times New Roman" w:hAnsi="Times New Roman" w:cs="Times New Roman"/>
          <w:sz w:val="26"/>
          <w:szCs w:val="26"/>
        </w:rPr>
      </w:pPr>
    </w:p>
    <w:p w:rsidR="00866D35" w:rsidRPr="00F32A52" w:rsidRDefault="00866D35" w:rsidP="00866D35">
      <w:pPr>
        <w:autoSpaceDE w:val="0"/>
        <w:autoSpaceDN w:val="0"/>
        <w:adjustRightInd w:val="0"/>
        <w:spacing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2. Аукцион проводится организатором аукциона в присутствии членов аукционной комиссии и участников аукциона (их представителей).</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3. Аукцион проводится путем повышения начальной (минимальной) цены договора (цены лота), указанной в извещении о проведен</w:t>
      </w:r>
      <w:proofErr w:type="gramStart"/>
      <w:r w:rsidRPr="00F32A52">
        <w:rPr>
          <w:rFonts w:ascii="Times New Roman" w:hAnsi="Times New Roman" w:cs="Times New Roman"/>
          <w:sz w:val="26"/>
          <w:szCs w:val="26"/>
        </w:rPr>
        <w:t>ии ау</w:t>
      </w:r>
      <w:proofErr w:type="gramEnd"/>
      <w:r w:rsidRPr="00F32A52">
        <w:rPr>
          <w:rFonts w:ascii="Times New Roman" w:hAnsi="Times New Roman" w:cs="Times New Roman"/>
          <w:sz w:val="26"/>
          <w:szCs w:val="26"/>
        </w:rPr>
        <w:t>кциона, на "шаг аукциона".</w:t>
      </w:r>
    </w:p>
    <w:p w:rsidR="00015AE5" w:rsidRPr="00F32A52" w:rsidRDefault="00015AE5" w:rsidP="00866D35">
      <w:pPr>
        <w:autoSpaceDE w:val="0"/>
        <w:autoSpaceDN w:val="0"/>
        <w:adjustRightInd w:val="0"/>
        <w:spacing w:before="220" w:after="0" w:line="240" w:lineRule="auto"/>
        <w:ind w:firstLine="540"/>
        <w:jc w:val="both"/>
        <w:rPr>
          <w:rFonts w:ascii="Times New Roman" w:hAnsi="Times New Roman" w:cs="Times New Roman"/>
          <w:sz w:val="26"/>
          <w:szCs w:val="26"/>
        </w:rPr>
      </w:pPr>
      <w:bookmarkStart w:id="0" w:name="Par5"/>
      <w:bookmarkEnd w:id="0"/>
      <w:r w:rsidRPr="00F32A52">
        <w:rPr>
          <w:rFonts w:ascii="Times New Roman" w:hAnsi="Times New Roman" w:cs="Times New Roman"/>
          <w:sz w:val="26"/>
          <w:szCs w:val="26"/>
        </w:rPr>
        <w:t>4</w:t>
      </w:r>
      <w:r w:rsidR="00866D35" w:rsidRPr="00F32A52">
        <w:rPr>
          <w:rFonts w:ascii="Times New Roman" w:hAnsi="Times New Roman" w:cs="Times New Roman"/>
          <w:sz w:val="26"/>
          <w:szCs w:val="26"/>
        </w:rPr>
        <w:t xml:space="preserve">. "Шаг аукциона" устанавливается в размере </w:t>
      </w:r>
      <w:r w:rsidRPr="00F32A52">
        <w:rPr>
          <w:rFonts w:ascii="Times New Roman" w:hAnsi="Times New Roman" w:cs="Times New Roman"/>
          <w:sz w:val="26"/>
          <w:szCs w:val="26"/>
        </w:rPr>
        <w:t>трех</w:t>
      </w:r>
      <w:r w:rsidR="00866D35" w:rsidRPr="00F32A52">
        <w:rPr>
          <w:rFonts w:ascii="Times New Roman" w:hAnsi="Times New Roman" w:cs="Times New Roman"/>
          <w:sz w:val="26"/>
          <w:szCs w:val="26"/>
        </w:rPr>
        <w:t xml:space="preserve"> процентов начальной (минимальной) цены договора (цены лота), указанной в извещении о проведен</w:t>
      </w:r>
      <w:proofErr w:type="gramStart"/>
      <w:r w:rsidR="00866D35" w:rsidRPr="00F32A52">
        <w:rPr>
          <w:rFonts w:ascii="Times New Roman" w:hAnsi="Times New Roman" w:cs="Times New Roman"/>
          <w:sz w:val="26"/>
          <w:szCs w:val="26"/>
        </w:rPr>
        <w:t>ии ау</w:t>
      </w:r>
      <w:proofErr w:type="gramEnd"/>
      <w:r w:rsidR="00866D35" w:rsidRPr="00F32A52">
        <w:rPr>
          <w:rFonts w:ascii="Times New Roman" w:hAnsi="Times New Roman" w:cs="Times New Roman"/>
          <w:sz w:val="26"/>
          <w:szCs w:val="26"/>
        </w:rPr>
        <w:t xml:space="preserve">кциона. </w:t>
      </w:r>
    </w:p>
    <w:p w:rsidR="00866D35" w:rsidRPr="00F32A52" w:rsidRDefault="00015AE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5</w:t>
      </w:r>
      <w:r w:rsidR="00866D35" w:rsidRPr="00F32A52">
        <w:rPr>
          <w:rFonts w:ascii="Times New Roman" w:hAnsi="Times New Roman" w:cs="Times New Roman"/>
          <w:sz w:val="26"/>
          <w:szCs w:val="26"/>
        </w:rPr>
        <w:t>. Аукционист</w:t>
      </w:r>
      <w:r w:rsidRPr="00F32A52">
        <w:rPr>
          <w:rFonts w:ascii="Times New Roman" w:hAnsi="Times New Roman" w:cs="Times New Roman"/>
          <w:sz w:val="26"/>
          <w:szCs w:val="26"/>
        </w:rPr>
        <w:t>ом</w:t>
      </w:r>
      <w:r w:rsidR="00866D35" w:rsidRPr="00F32A52">
        <w:rPr>
          <w:rFonts w:ascii="Times New Roman" w:hAnsi="Times New Roman" w:cs="Times New Roman"/>
          <w:sz w:val="26"/>
          <w:szCs w:val="26"/>
        </w:rPr>
        <w:t xml:space="preserve"> </w:t>
      </w:r>
      <w:r w:rsidRPr="00F32A52">
        <w:rPr>
          <w:rFonts w:ascii="Times New Roman" w:hAnsi="Times New Roman" w:cs="Times New Roman"/>
          <w:sz w:val="26"/>
          <w:szCs w:val="26"/>
        </w:rPr>
        <w:t>является председатель аукционной комиссии</w:t>
      </w:r>
      <w:r w:rsidR="00866D35" w:rsidRPr="00F32A52">
        <w:rPr>
          <w:rFonts w:ascii="Times New Roman" w:hAnsi="Times New Roman" w:cs="Times New Roman"/>
          <w:sz w:val="26"/>
          <w:szCs w:val="26"/>
        </w:rPr>
        <w:t>.</w:t>
      </w:r>
    </w:p>
    <w:p w:rsidR="00866D35" w:rsidRPr="00F32A52" w:rsidRDefault="00015AE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6</w:t>
      </w:r>
      <w:r w:rsidR="00866D35" w:rsidRPr="00F32A52">
        <w:rPr>
          <w:rFonts w:ascii="Times New Roman" w:hAnsi="Times New Roman" w:cs="Times New Roman"/>
          <w:sz w:val="26"/>
          <w:szCs w:val="26"/>
        </w:rPr>
        <w:t>. Аукцион проводится в следующем порядке:</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 xml:space="preserve">1) </w:t>
      </w:r>
      <w:r w:rsidR="00AC662B" w:rsidRPr="00F32A52">
        <w:rPr>
          <w:rFonts w:ascii="Times New Roman" w:hAnsi="Times New Roman" w:cs="Times New Roman"/>
          <w:sz w:val="26"/>
          <w:szCs w:val="26"/>
        </w:rPr>
        <w:t xml:space="preserve">секретарь </w:t>
      </w:r>
      <w:r w:rsidRPr="00F32A52">
        <w:rPr>
          <w:rFonts w:ascii="Times New Roman" w:hAnsi="Times New Roman" w:cs="Times New Roman"/>
          <w:sz w:val="26"/>
          <w:szCs w:val="26"/>
        </w:rPr>
        <w:t>аукционн</w:t>
      </w:r>
      <w:r w:rsidR="00AC662B" w:rsidRPr="00F32A52">
        <w:rPr>
          <w:rFonts w:ascii="Times New Roman" w:hAnsi="Times New Roman" w:cs="Times New Roman"/>
          <w:sz w:val="26"/>
          <w:szCs w:val="26"/>
        </w:rPr>
        <w:t>ой</w:t>
      </w:r>
      <w:r w:rsidRPr="00F32A52">
        <w:rPr>
          <w:rFonts w:ascii="Times New Roman" w:hAnsi="Times New Roman" w:cs="Times New Roman"/>
          <w:sz w:val="26"/>
          <w:szCs w:val="26"/>
        </w:rPr>
        <w:t xml:space="preserve"> комисси</w:t>
      </w:r>
      <w:r w:rsidR="00AC662B" w:rsidRPr="00F32A52">
        <w:rPr>
          <w:rFonts w:ascii="Times New Roman" w:hAnsi="Times New Roman" w:cs="Times New Roman"/>
          <w:sz w:val="26"/>
          <w:szCs w:val="26"/>
        </w:rPr>
        <w:t>и</w:t>
      </w:r>
      <w:r w:rsidRPr="00F32A52">
        <w:rPr>
          <w:rFonts w:ascii="Times New Roman" w:hAnsi="Times New Roman" w:cs="Times New Roman"/>
          <w:sz w:val="26"/>
          <w:szCs w:val="26"/>
        </w:rPr>
        <w:t xml:space="preserve">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w:t>
      </w:r>
      <w:r w:rsidR="00AC662B" w:rsidRPr="00F32A52">
        <w:rPr>
          <w:rFonts w:ascii="Times New Roman" w:hAnsi="Times New Roman" w:cs="Times New Roman"/>
          <w:sz w:val="26"/>
          <w:szCs w:val="26"/>
        </w:rPr>
        <w:t xml:space="preserve">секретарь аукционной комиссии </w:t>
      </w:r>
      <w:r w:rsidRPr="00F32A52">
        <w:rPr>
          <w:rFonts w:ascii="Times New Roman" w:hAnsi="Times New Roman" w:cs="Times New Roman"/>
          <w:sz w:val="26"/>
          <w:szCs w:val="26"/>
        </w:rPr>
        <w:t>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ar5" w:history="1">
        <w:r w:rsidRPr="00F32A52">
          <w:rPr>
            <w:rFonts w:ascii="Times New Roman" w:hAnsi="Times New Roman" w:cs="Times New Roman"/>
            <w:color w:val="0000FF"/>
            <w:sz w:val="26"/>
            <w:szCs w:val="26"/>
          </w:rPr>
          <w:t xml:space="preserve">пунктом </w:t>
        </w:r>
        <w:r w:rsidR="00AC662B" w:rsidRPr="00F32A52">
          <w:rPr>
            <w:rFonts w:ascii="Times New Roman" w:hAnsi="Times New Roman" w:cs="Times New Roman"/>
            <w:color w:val="0000FF"/>
            <w:sz w:val="26"/>
            <w:szCs w:val="26"/>
          </w:rPr>
          <w:t>4</w:t>
        </w:r>
      </w:hyperlink>
      <w:r w:rsidRPr="00F32A52">
        <w:rPr>
          <w:rFonts w:ascii="Times New Roman" w:hAnsi="Times New Roman" w:cs="Times New Roman"/>
          <w:sz w:val="26"/>
          <w:szCs w:val="26"/>
        </w:rPr>
        <w:t xml:space="preserve"> настоящ</w:t>
      </w:r>
      <w:r w:rsidR="00C77645" w:rsidRPr="00F32A52">
        <w:rPr>
          <w:rFonts w:ascii="Times New Roman" w:hAnsi="Times New Roman" w:cs="Times New Roman"/>
          <w:sz w:val="26"/>
          <w:szCs w:val="26"/>
        </w:rPr>
        <w:t>его</w:t>
      </w:r>
      <w:r w:rsidRPr="00F32A52">
        <w:rPr>
          <w:rFonts w:ascii="Times New Roman" w:hAnsi="Times New Roman" w:cs="Times New Roman"/>
          <w:sz w:val="26"/>
          <w:szCs w:val="26"/>
        </w:rPr>
        <w:t xml:space="preserve"> П</w:t>
      </w:r>
      <w:r w:rsidR="00C77645" w:rsidRPr="00F32A52">
        <w:rPr>
          <w:rFonts w:ascii="Times New Roman" w:hAnsi="Times New Roman" w:cs="Times New Roman"/>
          <w:sz w:val="26"/>
          <w:szCs w:val="26"/>
        </w:rPr>
        <w:t>орядка</w:t>
      </w:r>
      <w:r w:rsidRPr="00F32A52">
        <w:rPr>
          <w:rFonts w:ascii="Times New Roman" w:hAnsi="Times New Roman" w:cs="Times New Roman"/>
          <w:sz w:val="26"/>
          <w:szCs w:val="26"/>
        </w:rPr>
        <w:t xml:space="preserve">, поднимает </w:t>
      </w:r>
      <w:proofErr w:type="gramStart"/>
      <w:r w:rsidRPr="00F32A52">
        <w:rPr>
          <w:rFonts w:ascii="Times New Roman" w:hAnsi="Times New Roman" w:cs="Times New Roman"/>
          <w:sz w:val="26"/>
          <w:szCs w:val="26"/>
        </w:rPr>
        <w:t>карточку</w:t>
      </w:r>
      <w:proofErr w:type="gramEnd"/>
      <w:r w:rsidRPr="00F32A52">
        <w:rPr>
          <w:rFonts w:ascii="Times New Roman" w:hAnsi="Times New Roman" w:cs="Times New Roman"/>
          <w:sz w:val="26"/>
          <w:szCs w:val="26"/>
        </w:rPr>
        <w:t xml:space="preserve"> в случае если он согласен заключить договор по объявленной цене;</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proofErr w:type="gramStart"/>
      <w:r w:rsidRPr="00F32A52">
        <w:rPr>
          <w:rFonts w:ascii="Times New Roman" w:hAnsi="Times New Roman" w:cs="Times New Roman"/>
          <w:sz w:val="26"/>
          <w:szCs w:val="26"/>
        </w:rPr>
        <w:t xml:space="preserve">4) аукционист объявляет номер карточки участника аукциона, который первым поднял карточку после объявления аукционистом начальной </w:t>
      </w:r>
      <w:r w:rsidRPr="00F32A52">
        <w:rPr>
          <w:rFonts w:ascii="Times New Roman" w:hAnsi="Times New Roman" w:cs="Times New Roman"/>
          <w:sz w:val="26"/>
          <w:szCs w:val="26"/>
        </w:rPr>
        <w:lastRenderedPageBreak/>
        <w:t xml:space="preserve">(минимальной)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ar5" w:history="1">
        <w:r w:rsidRPr="00F32A52">
          <w:rPr>
            <w:rFonts w:ascii="Times New Roman" w:hAnsi="Times New Roman" w:cs="Times New Roman"/>
            <w:color w:val="0000FF"/>
            <w:sz w:val="26"/>
            <w:szCs w:val="26"/>
          </w:rPr>
          <w:t xml:space="preserve">пунктом </w:t>
        </w:r>
        <w:r w:rsidR="00AC662B" w:rsidRPr="00F32A52">
          <w:rPr>
            <w:rFonts w:ascii="Times New Roman" w:hAnsi="Times New Roman" w:cs="Times New Roman"/>
            <w:color w:val="0000FF"/>
            <w:sz w:val="26"/>
            <w:szCs w:val="26"/>
          </w:rPr>
          <w:t>4</w:t>
        </w:r>
      </w:hyperlink>
      <w:r w:rsidRPr="00F32A52">
        <w:rPr>
          <w:rFonts w:ascii="Times New Roman" w:hAnsi="Times New Roman" w:cs="Times New Roman"/>
          <w:sz w:val="26"/>
          <w:szCs w:val="26"/>
        </w:rPr>
        <w:t xml:space="preserve"> настоящ</w:t>
      </w:r>
      <w:r w:rsidR="00C77645" w:rsidRPr="00F32A52">
        <w:rPr>
          <w:rFonts w:ascii="Times New Roman" w:hAnsi="Times New Roman" w:cs="Times New Roman"/>
          <w:sz w:val="26"/>
          <w:szCs w:val="26"/>
        </w:rPr>
        <w:t>его</w:t>
      </w:r>
      <w:r w:rsidRPr="00F32A52">
        <w:rPr>
          <w:rFonts w:ascii="Times New Roman" w:hAnsi="Times New Roman" w:cs="Times New Roman"/>
          <w:sz w:val="26"/>
          <w:szCs w:val="26"/>
        </w:rPr>
        <w:t xml:space="preserve"> П</w:t>
      </w:r>
      <w:r w:rsidR="00C77645" w:rsidRPr="00F32A52">
        <w:rPr>
          <w:rFonts w:ascii="Times New Roman" w:hAnsi="Times New Roman" w:cs="Times New Roman"/>
          <w:sz w:val="26"/>
          <w:szCs w:val="26"/>
        </w:rPr>
        <w:t>орядка</w:t>
      </w:r>
      <w:r w:rsidRPr="00F32A52">
        <w:rPr>
          <w:rFonts w:ascii="Times New Roman" w:hAnsi="Times New Roman" w:cs="Times New Roman"/>
          <w:sz w:val="26"/>
          <w:szCs w:val="26"/>
        </w:rPr>
        <w:t>, и "шаг аукциона", в соответствии с которым повышается цена;</w:t>
      </w:r>
      <w:proofErr w:type="gramEnd"/>
    </w:p>
    <w:p w:rsidR="00866D35" w:rsidRPr="00F32A52" w:rsidRDefault="00374BA2" w:rsidP="00866D35">
      <w:pPr>
        <w:autoSpaceDE w:val="0"/>
        <w:autoSpaceDN w:val="0"/>
        <w:adjustRightInd w:val="0"/>
        <w:spacing w:before="220" w:after="0" w:line="240" w:lineRule="auto"/>
        <w:ind w:firstLine="540"/>
        <w:jc w:val="both"/>
        <w:rPr>
          <w:rFonts w:ascii="Times New Roman" w:hAnsi="Times New Roman" w:cs="Times New Roman"/>
          <w:sz w:val="26"/>
          <w:szCs w:val="26"/>
        </w:rPr>
      </w:pPr>
      <w:bookmarkStart w:id="1" w:name="Par12"/>
      <w:bookmarkEnd w:id="1"/>
      <w:r w:rsidRPr="00F32A52">
        <w:rPr>
          <w:rFonts w:ascii="Times New Roman" w:hAnsi="Times New Roman" w:cs="Times New Roman"/>
          <w:sz w:val="26"/>
          <w:szCs w:val="26"/>
        </w:rPr>
        <w:t>5</w:t>
      </w:r>
      <w:r w:rsidR="00866D35" w:rsidRPr="00F32A52">
        <w:rPr>
          <w:rFonts w:ascii="Times New Roman" w:hAnsi="Times New Roman" w:cs="Times New Roman"/>
          <w:sz w:val="26"/>
          <w:szCs w:val="26"/>
        </w:rPr>
        <w:t>)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66D35" w:rsidRPr="00F32A52" w:rsidRDefault="00374BA2" w:rsidP="00374BA2">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7</w:t>
      </w:r>
      <w:r w:rsidR="00866D35" w:rsidRPr="00F32A52">
        <w:rPr>
          <w:rFonts w:ascii="Times New Roman" w:hAnsi="Times New Roman" w:cs="Times New Roman"/>
          <w:sz w:val="26"/>
          <w:szCs w:val="26"/>
        </w:rPr>
        <w:t>. Победителем аукциона признается лицо, предложившее наиболее высокую цену договора</w:t>
      </w:r>
      <w:r w:rsidRPr="00F32A52">
        <w:rPr>
          <w:rFonts w:ascii="Times New Roman" w:hAnsi="Times New Roman" w:cs="Times New Roman"/>
          <w:sz w:val="26"/>
          <w:szCs w:val="26"/>
        </w:rPr>
        <w:t>.</w:t>
      </w:r>
    </w:p>
    <w:p w:rsidR="005C3E92" w:rsidRPr="00F32A52" w:rsidRDefault="00374BA2"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8</w:t>
      </w:r>
      <w:r w:rsidR="00866D35" w:rsidRPr="00F32A52">
        <w:rPr>
          <w:rFonts w:ascii="Times New Roman" w:hAnsi="Times New Roman" w:cs="Times New Roman"/>
          <w:sz w:val="26"/>
          <w:szCs w:val="26"/>
        </w:rPr>
        <w:t xml:space="preserve">. </w:t>
      </w:r>
      <w:proofErr w:type="gramStart"/>
      <w:r w:rsidR="00866D35" w:rsidRPr="00F32A52">
        <w:rPr>
          <w:rFonts w:ascii="Times New Roman" w:hAnsi="Times New Roman" w:cs="Times New Roman"/>
          <w:sz w:val="26"/>
          <w:szCs w:val="26"/>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00866D35" w:rsidRPr="00F32A52">
        <w:rPr>
          <w:rFonts w:ascii="Times New Roman" w:hAnsi="Times New Roman" w:cs="Times New Roman"/>
          <w:sz w:val="26"/>
          <w:szCs w:val="26"/>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w:t>
      </w:r>
      <w:r w:rsidR="00E8309D">
        <w:rPr>
          <w:rFonts w:ascii="Times New Roman" w:hAnsi="Times New Roman" w:cs="Times New Roman"/>
          <w:sz w:val="26"/>
          <w:szCs w:val="26"/>
        </w:rPr>
        <w:t xml:space="preserve"> и победителем аукциона</w:t>
      </w:r>
      <w:r w:rsidR="00866D35" w:rsidRPr="00F32A52">
        <w:rPr>
          <w:rFonts w:ascii="Times New Roman" w:hAnsi="Times New Roman" w:cs="Times New Roman"/>
          <w:sz w:val="26"/>
          <w:szCs w:val="26"/>
        </w:rPr>
        <w:t xml:space="preserve"> в день проведения аукциона. Протокол составляется в двух экземплярах, один из которых</w:t>
      </w:r>
      <w:r w:rsidR="005C3E92" w:rsidRPr="00F32A52">
        <w:rPr>
          <w:rFonts w:ascii="Times New Roman" w:hAnsi="Times New Roman" w:cs="Times New Roman"/>
          <w:sz w:val="26"/>
          <w:szCs w:val="26"/>
        </w:rPr>
        <w:t xml:space="preserve"> передается победителю аукциона, а второй</w:t>
      </w:r>
      <w:r w:rsidR="00866D35" w:rsidRPr="00F32A52">
        <w:rPr>
          <w:rFonts w:ascii="Times New Roman" w:hAnsi="Times New Roman" w:cs="Times New Roman"/>
          <w:sz w:val="26"/>
          <w:szCs w:val="26"/>
        </w:rPr>
        <w:t xml:space="preserve"> остается у организатора аукциона. </w:t>
      </w:r>
    </w:p>
    <w:p w:rsidR="00866D35" w:rsidRPr="00F32A52" w:rsidRDefault="005C3E92"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9</w:t>
      </w:r>
      <w:r w:rsidR="00866D35" w:rsidRPr="00F32A52">
        <w:rPr>
          <w:rFonts w:ascii="Times New Roman" w:hAnsi="Times New Roman" w:cs="Times New Roman"/>
          <w:sz w:val="26"/>
          <w:szCs w:val="26"/>
        </w:rPr>
        <w:t xml:space="preserve">. Протокол аукциона размещается на официальном сайте </w:t>
      </w:r>
      <w:r w:rsidRPr="00F32A52">
        <w:rPr>
          <w:rFonts w:ascii="Times New Roman" w:hAnsi="Times New Roman" w:cs="Times New Roman"/>
          <w:sz w:val="26"/>
          <w:szCs w:val="26"/>
        </w:rPr>
        <w:t>в течение одного рабочего дня со дня подписания данного протокола</w:t>
      </w:r>
      <w:r w:rsidR="00866D35" w:rsidRPr="00F32A52">
        <w:rPr>
          <w:rFonts w:ascii="Times New Roman" w:hAnsi="Times New Roman" w:cs="Times New Roman"/>
          <w:sz w:val="26"/>
          <w:szCs w:val="26"/>
        </w:rPr>
        <w:t>.</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1</w:t>
      </w:r>
      <w:r w:rsidR="005C3E92" w:rsidRPr="00F32A52">
        <w:rPr>
          <w:rFonts w:ascii="Times New Roman" w:hAnsi="Times New Roman" w:cs="Times New Roman"/>
          <w:sz w:val="26"/>
          <w:szCs w:val="26"/>
        </w:rPr>
        <w:t>0</w:t>
      </w:r>
      <w:r w:rsidRPr="00F32A52">
        <w:rPr>
          <w:rFonts w:ascii="Times New Roman" w:hAnsi="Times New Roman" w:cs="Times New Roman"/>
          <w:sz w:val="26"/>
          <w:szCs w:val="26"/>
        </w:rPr>
        <w:t>. Любой участник аукциона вправе осуществлять ауди</w:t>
      </w:r>
      <w:proofErr w:type="gramStart"/>
      <w:r w:rsidRPr="00F32A52">
        <w:rPr>
          <w:rFonts w:ascii="Times New Roman" w:hAnsi="Times New Roman" w:cs="Times New Roman"/>
          <w:sz w:val="26"/>
          <w:szCs w:val="26"/>
        </w:rPr>
        <w:t>о-</w:t>
      </w:r>
      <w:proofErr w:type="gramEnd"/>
      <w:r w:rsidRPr="00F32A52">
        <w:rPr>
          <w:rFonts w:ascii="Times New Roman" w:hAnsi="Times New Roman" w:cs="Times New Roman"/>
          <w:sz w:val="26"/>
          <w:szCs w:val="26"/>
        </w:rPr>
        <w:t xml:space="preserve"> и/или видеозапись аукциона.</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1</w:t>
      </w:r>
      <w:r w:rsidR="005C3E92" w:rsidRPr="00F32A52">
        <w:rPr>
          <w:rFonts w:ascii="Times New Roman" w:hAnsi="Times New Roman" w:cs="Times New Roman"/>
          <w:sz w:val="26"/>
          <w:szCs w:val="26"/>
        </w:rPr>
        <w:t>1</w:t>
      </w:r>
      <w:r w:rsidRPr="00F32A52">
        <w:rPr>
          <w:rFonts w:ascii="Times New Roman" w:hAnsi="Times New Roman" w:cs="Times New Roman"/>
          <w:sz w:val="26"/>
          <w:szCs w:val="26"/>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F32A52">
        <w:rPr>
          <w:rFonts w:ascii="Times New Roman" w:hAnsi="Times New Roman" w:cs="Times New Roman"/>
          <w:sz w:val="26"/>
          <w:szCs w:val="26"/>
        </w:rPr>
        <w:t>с даты поступления</w:t>
      </w:r>
      <w:proofErr w:type="gramEnd"/>
      <w:r w:rsidRPr="00F32A52">
        <w:rPr>
          <w:rFonts w:ascii="Times New Roman" w:hAnsi="Times New Roman" w:cs="Times New Roman"/>
          <w:sz w:val="26"/>
          <w:szCs w:val="26"/>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66D35" w:rsidRPr="00F32A52" w:rsidRDefault="00866D35" w:rsidP="00866D35">
      <w:pPr>
        <w:autoSpaceDE w:val="0"/>
        <w:autoSpaceDN w:val="0"/>
        <w:adjustRightInd w:val="0"/>
        <w:spacing w:before="220" w:after="0" w:line="240" w:lineRule="auto"/>
        <w:ind w:firstLine="540"/>
        <w:jc w:val="both"/>
        <w:rPr>
          <w:rFonts w:ascii="Times New Roman" w:hAnsi="Times New Roman" w:cs="Times New Roman"/>
          <w:sz w:val="26"/>
          <w:szCs w:val="26"/>
        </w:rPr>
      </w:pPr>
      <w:r w:rsidRPr="00F32A52">
        <w:rPr>
          <w:rFonts w:ascii="Times New Roman" w:hAnsi="Times New Roman" w:cs="Times New Roman"/>
          <w:sz w:val="26"/>
          <w:szCs w:val="26"/>
        </w:rPr>
        <w:t>1</w:t>
      </w:r>
      <w:r w:rsidR="0024623D" w:rsidRPr="00F32A52">
        <w:rPr>
          <w:rFonts w:ascii="Times New Roman" w:hAnsi="Times New Roman" w:cs="Times New Roman"/>
          <w:sz w:val="26"/>
          <w:szCs w:val="26"/>
        </w:rPr>
        <w:t>2</w:t>
      </w:r>
      <w:r w:rsidRPr="00F32A52">
        <w:rPr>
          <w:rFonts w:ascii="Times New Roman" w:hAnsi="Times New Roman" w:cs="Times New Roman"/>
          <w:sz w:val="26"/>
          <w:szCs w:val="26"/>
        </w:rPr>
        <w:t>. В случае</w:t>
      </w:r>
      <w:proofErr w:type="gramStart"/>
      <w:r w:rsidR="0024623D" w:rsidRPr="00F32A52">
        <w:rPr>
          <w:rFonts w:ascii="Times New Roman" w:hAnsi="Times New Roman" w:cs="Times New Roman"/>
          <w:sz w:val="26"/>
          <w:szCs w:val="26"/>
        </w:rPr>
        <w:t>,</w:t>
      </w:r>
      <w:proofErr w:type="gramEnd"/>
      <w:r w:rsidRPr="00F32A52">
        <w:rPr>
          <w:rFonts w:ascii="Times New Roman" w:hAnsi="Times New Roman" w:cs="Times New Roman"/>
          <w:sz w:val="26"/>
          <w:szCs w:val="26"/>
        </w:rPr>
        <w:t xml:space="preserve"> если в аукционе участвовал</w:t>
      </w:r>
      <w:r w:rsidR="0024623D" w:rsidRPr="00F32A52">
        <w:rPr>
          <w:rFonts w:ascii="Times New Roman" w:hAnsi="Times New Roman" w:cs="Times New Roman"/>
          <w:sz w:val="26"/>
          <w:szCs w:val="26"/>
        </w:rPr>
        <w:t xml:space="preserve"> только</w:t>
      </w:r>
      <w:r w:rsidRPr="00F32A52">
        <w:rPr>
          <w:rFonts w:ascii="Times New Roman" w:hAnsi="Times New Roman" w:cs="Times New Roman"/>
          <w:sz w:val="26"/>
          <w:szCs w:val="26"/>
        </w:rPr>
        <w:t xml:space="preserve"> один участник или </w:t>
      </w:r>
      <w:r w:rsidR="0024623D" w:rsidRPr="00F32A52">
        <w:rPr>
          <w:rFonts w:ascii="Times New Roman" w:hAnsi="Times New Roman" w:cs="Times New Roman"/>
          <w:sz w:val="26"/>
          <w:szCs w:val="26"/>
        </w:rPr>
        <w:t>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r w:rsidRPr="00F32A52">
        <w:rPr>
          <w:rFonts w:ascii="Times New Roman" w:hAnsi="Times New Roman" w:cs="Times New Roman"/>
          <w:sz w:val="26"/>
          <w:szCs w:val="26"/>
        </w:rPr>
        <w:t xml:space="preserve">. В случае если документацией об аукционе предусмотрено два и более лота, решение о признании аукциона </w:t>
      </w:r>
      <w:proofErr w:type="gramStart"/>
      <w:r w:rsidRPr="00F32A52">
        <w:rPr>
          <w:rFonts w:ascii="Times New Roman" w:hAnsi="Times New Roman" w:cs="Times New Roman"/>
          <w:sz w:val="26"/>
          <w:szCs w:val="26"/>
        </w:rPr>
        <w:t>несостоявшимся</w:t>
      </w:r>
      <w:proofErr w:type="gramEnd"/>
      <w:r w:rsidRPr="00F32A52">
        <w:rPr>
          <w:rFonts w:ascii="Times New Roman" w:hAnsi="Times New Roman" w:cs="Times New Roman"/>
          <w:sz w:val="26"/>
          <w:szCs w:val="26"/>
        </w:rPr>
        <w:t xml:space="preserve"> принимается в отношении каждого лота отдельно.</w:t>
      </w:r>
    </w:p>
    <w:p w:rsidR="00866D35" w:rsidRPr="00F32A52" w:rsidRDefault="00866D35">
      <w:pPr>
        <w:rPr>
          <w:rFonts w:ascii="Times New Roman" w:hAnsi="Times New Roman" w:cs="Times New Roman"/>
          <w:sz w:val="26"/>
          <w:szCs w:val="26"/>
        </w:rPr>
      </w:pPr>
    </w:p>
    <w:sectPr w:rsidR="00866D35" w:rsidRPr="00F32A52" w:rsidSect="00F03087">
      <w:pgSz w:w="11905" w:h="16838"/>
      <w:pgMar w:top="426" w:right="850" w:bottom="709"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71B3F"/>
    <w:multiLevelType w:val="hybridMultilevel"/>
    <w:tmpl w:val="BC548CB2"/>
    <w:lvl w:ilvl="0" w:tplc="0419000F">
      <w:start w:val="1"/>
      <w:numFmt w:val="decimal"/>
      <w:lvlText w:val="%1."/>
      <w:lvlJc w:val="left"/>
      <w:pPr>
        <w:tabs>
          <w:tab w:val="num" w:pos="786"/>
        </w:tabs>
        <w:ind w:left="786" w:hanging="360"/>
      </w:pPr>
    </w:lvl>
    <w:lvl w:ilvl="1" w:tplc="E03E487E">
      <w:start w:val="1"/>
      <w:numFmt w:val="bullet"/>
      <w:lvlText w:val=""/>
      <w:lvlJc w:val="left"/>
      <w:pPr>
        <w:tabs>
          <w:tab w:val="num" w:pos="1506"/>
        </w:tabs>
        <w:ind w:left="1506" w:hanging="360"/>
      </w:pPr>
      <w:rPr>
        <w:rFonts w:ascii="Symbol" w:hAnsi="Symbol"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D35"/>
    <w:rsid w:val="00015AE5"/>
    <w:rsid w:val="000D29D6"/>
    <w:rsid w:val="0016174A"/>
    <w:rsid w:val="001E76BA"/>
    <w:rsid w:val="00201C43"/>
    <w:rsid w:val="0024623D"/>
    <w:rsid w:val="0029091F"/>
    <w:rsid w:val="00374BA2"/>
    <w:rsid w:val="005C3E92"/>
    <w:rsid w:val="00866D35"/>
    <w:rsid w:val="00A8320A"/>
    <w:rsid w:val="00A90A6E"/>
    <w:rsid w:val="00AC662B"/>
    <w:rsid w:val="00BE18DB"/>
    <w:rsid w:val="00C77645"/>
    <w:rsid w:val="00E8309D"/>
    <w:rsid w:val="00F03087"/>
    <w:rsid w:val="00F32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76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7645"/>
    <w:rPr>
      <w:rFonts w:ascii="Tahoma" w:hAnsi="Tahoma" w:cs="Tahoma"/>
      <w:sz w:val="16"/>
      <w:szCs w:val="16"/>
    </w:rPr>
  </w:style>
  <w:style w:type="paragraph" w:customStyle="1" w:styleId="Normal">
    <w:name w:val="Normal"/>
    <w:link w:val="Normal0"/>
    <w:rsid w:val="00C77645"/>
    <w:pPr>
      <w:spacing w:after="0" w:line="240" w:lineRule="auto"/>
    </w:pPr>
    <w:rPr>
      <w:rFonts w:ascii="Times New Roman" w:eastAsia="Times New Roman" w:hAnsi="Times New Roman" w:cs="Times New Roman"/>
      <w:sz w:val="20"/>
      <w:szCs w:val="20"/>
      <w:lang w:eastAsia="ru-RU"/>
    </w:rPr>
  </w:style>
  <w:style w:type="paragraph" w:customStyle="1" w:styleId="Title">
    <w:name w:val="Title"/>
    <w:basedOn w:val="Normal"/>
    <w:rsid w:val="00C77645"/>
    <w:pPr>
      <w:jc w:val="center"/>
    </w:pPr>
    <w:rPr>
      <w:b/>
      <w:sz w:val="28"/>
    </w:rPr>
  </w:style>
  <w:style w:type="character" w:customStyle="1" w:styleId="Normal0">
    <w:name w:val="Normal Знак"/>
    <w:link w:val="Normal"/>
    <w:rsid w:val="00C77645"/>
    <w:rPr>
      <w:rFonts w:ascii="Times New Roman" w:eastAsia="Times New Roman" w:hAnsi="Times New Roman" w:cs="Times New Roman"/>
      <w:sz w:val="20"/>
      <w:szCs w:val="20"/>
      <w:lang w:eastAsia="ru-RU"/>
    </w:rPr>
  </w:style>
  <w:style w:type="paragraph" w:customStyle="1" w:styleId="a5">
    <w:name w:val="реквизитПодпись"/>
    <w:basedOn w:val="Normal"/>
    <w:rsid w:val="00F03087"/>
    <w:pPr>
      <w:tabs>
        <w:tab w:val="left" w:pos="6804"/>
      </w:tabs>
      <w:suppressAutoHyphens/>
      <w:spacing w:before="360"/>
    </w:pPr>
    <w:rPr>
      <w:rFonts w:eastAsia="Arial"/>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2024-03-27T04:12:00Z</cp:lastPrinted>
  <dcterms:created xsi:type="dcterms:W3CDTF">2024-03-27T02:23:00Z</dcterms:created>
  <dcterms:modified xsi:type="dcterms:W3CDTF">2024-03-27T04:31:00Z</dcterms:modified>
</cp:coreProperties>
</file>