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78" w:rsidRPr="00166B78" w:rsidRDefault="00166B78" w:rsidP="00166B78">
      <w:pPr>
        <w:pStyle w:val="af6"/>
        <w:tabs>
          <w:tab w:val="left" w:pos="180"/>
        </w:tabs>
        <w:jc w:val="center"/>
      </w:pPr>
      <w:r>
        <w:rPr>
          <w:noProof/>
          <w:lang w:eastAsia="ru-RU"/>
        </w:rPr>
        <w:drawing>
          <wp:inline distT="0" distB="0" distL="0" distR="0">
            <wp:extent cx="598315" cy="885279"/>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99530" cy="887077"/>
                    </a:xfrm>
                    <a:prstGeom prst="rect">
                      <a:avLst/>
                    </a:prstGeom>
                    <a:noFill/>
                    <a:ln w="9525">
                      <a:noFill/>
                      <a:miter lim="800000"/>
                      <a:headEnd/>
                      <a:tailEnd/>
                    </a:ln>
                  </pic:spPr>
                </pic:pic>
              </a:graphicData>
            </a:graphic>
          </wp:inline>
        </w:drawing>
      </w:r>
    </w:p>
    <w:p w:rsidR="00166B78" w:rsidRPr="00166B78" w:rsidRDefault="00166B78" w:rsidP="00166B78">
      <w:pPr>
        <w:pStyle w:val="14"/>
        <w:rPr>
          <w:rFonts w:ascii="Times New Roman" w:hAnsi="Times New Roman" w:cs="Times New Roman"/>
          <w:sz w:val="24"/>
          <w:szCs w:val="24"/>
        </w:rPr>
      </w:pPr>
      <w:r w:rsidRPr="00166B78">
        <w:rPr>
          <w:rFonts w:ascii="Times New Roman" w:hAnsi="Times New Roman" w:cs="Times New Roman"/>
          <w:sz w:val="24"/>
          <w:szCs w:val="24"/>
        </w:rPr>
        <w:t>АДМИНИСТРАЦИЯ ШЕГАРСКОГО РАЙОНА</w:t>
      </w:r>
    </w:p>
    <w:p w:rsidR="00166B78" w:rsidRPr="00166B78" w:rsidRDefault="00166B78" w:rsidP="00166B78">
      <w:pPr>
        <w:pStyle w:val="14"/>
        <w:spacing w:after="360"/>
        <w:rPr>
          <w:rFonts w:ascii="Times New Roman" w:hAnsi="Times New Roman" w:cs="Times New Roman"/>
          <w:b w:val="0"/>
          <w:sz w:val="24"/>
          <w:szCs w:val="24"/>
        </w:rPr>
      </w:pPr>
      <w:r w:rsidRPr="00166B78">
        <w:rPr>
          <w:rFonts w:ascii="Times New Roman" w:hAnsi="Times New Roman" w:cs="Times New Roman"/>
          <w:b w:val="0"/>
          <w:sz w:val="24"/>
          <w:szCs w:val="24"/>
        </w:rPr>
        <w:t>ТОМСКОЙ ОБЛАСТИ</w:t>
      </w:r>
    </w:p>
    <w:p w:rsidR="00166B78" w:rsidRPr="00166B78" w:rsidRDefault="00166B78" w:rsidP="00166B78">
      <w:pPr>
        <w:jc w:val="center"/>
        <w:rPr>
          <w:rFonts w:ascii="Times New Roman" w:hAnsi="Times New Roman" w:cs="Times New Roman"/>
          <w:b/>
          <w:bCs/>
          <w:caps/>
          <w:color w:val="000000"/>
          <w:sz w:val="24"/>
          <w:szCs w:val="24"/>
        </w:rPr>
      </w:pPr>
      <w:r w:rsidRPr="00166B78">
        <w:rPr>
          <w:rFonts w:ascii="Times New Roman" w:hAnsi="Times New Roman" w:cs="Times New Roman"/>
          <w:b/>
          <w:bCs/>
          <w:caps/>
          <w:color w:val="000000"/>
          <w:sz w:val="24"/>
          <w:szCs w:val="24"/>
        </w:rPr>
        <w:t>П О С Т А Н О В Л Е Н И Е</w:t>
      </w:r>
    </w:p>
    <w:p w:rsidR="00166B78" w:rsidRPr="00166B78" w:rsidRDefault="0040754C" w:rsidP="00166B78">
      <w:pPr>
        <w:pStyle w:val="13"/>
        <w:widowControl w:val="0"/>
        <w:tabs>
          <w:tab w:val="left" w:pos="7938"/>
        </w:tabs>
        <w:spacing w:after="100"/>
        <w:jc w:val="both"/>
        <w:rPr>
          <w:rFonts w:ascii="Times New Roman" w:hAnsi="Times New Roman" w:cs="Times New Roman"/>
          <w:sz w:val="24"/>
          <w:szCs w:val="24"/>
        </w:rPr>
      </w:pPr>
      <w:r w:rsidRPr="0040754C">
        <w:rPr>
          <w:rFonts w:ascii="Times New Roman" w:hAnsi="Times New Roman" w:cs="Times New Roman"/>
          <w:sz w:val="24"/>
          <w:szCs w:val="24"/>
          <w:u w:val="single"/>
        </w:rPr>
        <w:t>20.03.2024</w:t>
      </w:r>
      <w:r w:rsidR="00166B78" w:rsidRPr="00166B78">
        <w:rPr>
          <w:rFonts w:ascii="Times New Roman" w:hAnsi="Times New Roman" w:cs="Times New Roman"/>
          <w:sz w:val="24"/>
          <w:szCs w:val="24"/>
        </w:rPr>
        <w:tab/>
      </w:r>
      <w:r w:rsidR="00166B78" w:rsidRPr="0040754C">
        <w:rPr>
          <w:rFonts w:ascii="Times New Roman" w:hAnsi="Times New Roman" w:cs="Times New Roman"/>
          <w:sz w:val="24"/>
          <w:szCs w:val="24"/>
          <w:u w:val="single"/>
        </w:rPr>
        <w:t xml:space="preserve">№ </w:t>
      </w:r>
      <w:r w:rsidRPr="0040754C">
        <w:rPr>
          <w:rFonts w:ascii="Times New Roman" w:hAnsi="Times New Roman" w:cs="Times New Roman"/>
          <w:sz w:val="24"/>
          <w:szCs w:val="24"/>
          <w:u w:val="single"/>
        </w:rPr>
        <w:t>243</w:t>
      </w:r>
    </w:p>
    <w:p w:rsidR="00166B78" w:rsidRPr="00166B78" w:rsidRDefault="00166B78" w:rsidP="00166B78">
      <w:pPr>
        <w:pStyle w:val="13"/>
        <w:widowControl w:val="0"/>
        <w:spacing w:after="360"/>
        <w:jc w:val="center"/>
        <w:rPr>
          <w:rFonts w:ascii="Times New Roman" w:hAnsi="Times New Roman" w:cs="Times New Roman"/>
          <w:sz w:val="24"/>
          <w:szCs w:val="24"/>
        </w:rPr>
      </w:pPr>
      <w:r w:rsidRPr="00166B78">
        <w:rPr>
          <w:rFonts w:ascii="Times New Roman" w:hAnsi="Times New Roman" w:cs="Times New Roman"/>
          <w:sz w:val="24"/>
          <w:szCs w:val="24"/>
        </w:rPr>
        <w:t>с. Мельниково</w:t>
      </w:r>
    </w:p>
    <w:p w:rsidR="00166B78" w:rsidRPr="00166B78" w:rsidRDefault="00166B78" w:rsidP="00166B78">
      <w:pPr>
        <w:pStyle w:val="ConsPlusNonformat"/>
        <w:jc w:val="center"/>
        <w:rPr>
          <w:rFonts w:ascii="Times New Roman" w:hAnsi="Times New Roman" w:cs="Times New Roman"/>
          <w:sz w:val="28"/>
          <w:szCs w:val="28"/>
        </w:rPr>
      </w:pPr>
      <w:r w:rsidRPr="00166B78">
        <w:rPr>
          <w:rFonts w:ascii="Times New Roman" w:hAnsi="Times New Roman" w:cs="Times New Roman"/>
          <w:sz w:val="28"/>
          <w:szCs w:val="28"/>
        </w:rPr>
        <w:t>Об утверждении  Административного регламента предоставления муниципальной</w:t>
      </w:r>
    </w:p>
    <w:p w:rsidR="00166B78" w:rsidRPr="00166B78" w:rsidRDefault="00166B78" w:rsidP="00166B78">
      <w:pPr>
        <w:pStyle w:val="ConsPlusNonformat"/>
        <w:jc w:val="center"/>
        <w:rPr>
          <w:rFonts w:ascii="Times New Roman" w:hAnsi="Times New Roman" w:cs="Times New Roman"/>
          <w:sz w:val="28"/>
          <w:szCs w:val="28"/>
        </w:rPr>
      </w:pPr>
      <w:r w:rsidRPr="00166B78">
        <w:rPr>
          <w:rFonts w:ascii="Times New Roman" w:hAnsi="Times New Roman" w:cs="Times New Roman"/>
          <w:sz w:val="28"/>
          <w:szCs w:val="28"/>
        </w:rPr>
        <w:t xml:space="preserve">услуги </w:t>
      </w:r>
      <w:r w:rsidRPr="00166B78">
        <w:rPr>
          <w:rFonts w:ascii="Times New Roman" w:hAnsi="Times New Roman" w:cs="Times New Roman"/>
          <w:color w:val="000000" w:themeColor="text1"/>
          <w:sz w:val="28"/>
          <w:szCs w:val="28"/>
        </w:rPr>
        <w:t>«</w:t>
      </w:r>
      <w:r w:rsidRPr="00166B78">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 (ИЖС) или садового дома</w:t>
      </w:r>
      <w:r w:rsidRPr="00166B78">
        <w:rPr>
          <w:rFonts w:ascii="Times New Roman" w:hAnsi="Times New Roman" w:cs="Times New Roman"/>
          <w:color w:val="000000" w:themeColor="text1"/>
          <w:sz w:val="28"/>
          <w:szCs w:val="28"/>
        </w:rPr>
        <w:t>»</w:t>
      </w:r>
    </w:p>
    <w:p w:rsidR="00166B78" w:rsidRPr="00166B78" w:rsidRDefault="00166B78" w:rsidP="00166B78">
      <w:pPr>
        <w:pStyle w:val="ConsPlusNonformat"/>
        <w:rPr>
          <w:sz w:val="28"/>
          <w:szCs w:val="28"/>
        </w:rPr>
      </w:pPr>
    </w:p>
    <w:p w:rsidR="00166B78" w:rsidRPr="00166B78" w:rsidRDefault="00166B78" w:rsidP="00166B78">
      <w:pPr>
        <w:pStyle w:val="ConsPlusNonformat"/>
        <w:rPr>
          <w:rFonts w:ascii="Times New Roman" w:hAnsi="Times New Roman" w:cs="Times New Roman"/>
          <w:sz w:val="28"/>
          <w:szCs w:val="28"/>
        </w:rPr>
      </w:pPr>
      <w:r w:rsidRPr="00166B78">
        <w:rPr>
          <w:rFonts w:ascii="Times New Roman" w:hAnsi="Times New Roman" w:cs="Times New Roman"/>
          <w:sz w:val="28"/>
          <w:szCs w:val="28"/>
        </w:rPr>
        <w:t>В соответствии с Градостроительным Кодексом РФ, Уставом Шегарского района,</w:t>
      </w:r>
    </w:p>
    <w:p w:rsidR="00166B78" w:rsidRPr="00166B78" w:rsidRDefault="00166B78" w:rsidP="00166B78">
      <w:pPr>
        <w:jc w:val="both"/>
        <w:rPr>
          <w:rFonts w:ascii="Times New Roman" w:hAnsi="Times New Roman" w:cs="Times New Roman"/>
          <w:sz w:val="28"/>
          <w:szCs w:val="28"/>
        </w:rPr>
      </w:pPr>
      <w:r w:rsidRPr="00166B78">
        <w:rPr>
          <w:rFonts w:ascii="Times New Roman" w:hAnsi="Times New Roman" w:cs="Times New Roman"/>
          <w:sz w:val="28"/>
          <w:szCs w:val="28"/>
        </w:rPr>
        <w:t xml:space="preserve"> </w:t>
      </w:r>
    </w:p>
    <w:p w:rsidR="00166B78" w:rsidRPr="00166B78" w:rsidRDefault="00166B78" w:rsidP="00166B78">
      <w:pPr>
        <w:jc w:val="center"/>
        <w:rPr>
          <w:rFonts w:ascii="Times New Roman" w:hAnsi="Times New Roman" w:cs="Times New Roman"/>
          <w:sz w:val="28"/>
          <w:szCs w:val="28"/>
        </w:rPr>
      </w:pPr>
      <w:r w:rsidRPr="00166B78">
        <w:rPr>
          <w:rFonts w:ascii="Times New Roman" w:hAnsi="Times New Roman" w:cs="Times New Roman"/>
          <w:sz w:val="28"/>
          <w:szCs w:val="28"/>
        </w:rPr>
        <w:t>ПОСТАНОВЛЯЮ:</w:t>
      </w:r>
    </w:p>
    <w:p w:rsidR="00166B78" w:rsidRPr="00166B78" w:rsidRDefault="00B02BD7" w:rsidP="00166B7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r w:rsidR="00166B78" w:rsidRPr="00166B78">
        <w:rPr>
          <w:rFonts w:ascii="Times New Roman" w:hAnsi="Times New Roman" w:cs="Times New Roman"/>
          <w:sz w:val="28"/>
          <w:szCs w:val="28"/>
        </w:rPr>
        <w:t>Утвердить Административный регламент предоставления муниципальной услуги «</w:t>
      </w:r>
      <w:r w:rsidR="00166B78" w:rsidRPr="00166B78">
        <w:rPr>
          <w:rFonts w:ascii="Times New Roman" w:eastAsiaTheme="minorHAnsi" w:hAnsi="Times New Roman" w:cs="Times New Roman"/>
          <w:sz w:val="28"/>
          <w:szCs w:val="28"/>
        </w:rPr>
        <w:t>Направление уведомления о планируемых строительстве или реконструкции объекта индивидуального жилищного строительства (ИЖС) или садового дома</w:t>
      </w:r>
      <w:r w:rsidR="00166B78" w:rsidRPr="00166B78">
        <w:rPr>
          <w:rFonts w:ascii="Times New Roman" w:hAnsi="Times New Roman" w:cs="Times New Roman"/>
          <w:sz w:val="28"/>
          <w:szCs w:val="28"/>
        </w:rPr>
        <w:t>» согласно приложению к настоящему постановлению.</w:t>
      </w:r>
    </w:p>
    <w:p w:rsidR="00166B78" w:rsidRPr="00166B78" w:rsidRDefault="00B02BD7" w:rsidP="00B02BD7">
      <w:pPr>
        <w:pStyle w:val="ConsPlusNonformat"/>
        <w:jc w:val="both"/>
        <w:rPr>
          <w:rFonts w:ascii="Times New Roman" w:eastAsia="PMingLiU" w:hAnsi="Times New Roman" w:cs="Times New Roman"/>
          <w:sz w:val="28"/>
          <w:szCs w:val="28"/>
        </w:rPr>
      </w:pPr>
      <w:r>
        <w:rPr>
          <w:rFonts w:eastAsia="PMingLiU"/>
        </w:rPr>
        <w:t xml:space="preserve">      </w:t>
      </w:r>
      <w:r w:rsidR="00166B78" w:rsidRPr="00B02BD7">
        <w:rPr>
          <w:rFonts w:ascii="Times New Roman" w:eastAsia="PMingLiU" w:hAnsi="Times New Roman" w:cs="Times New Roman"/>
          <w:sz w:val="28"/>
          <w:szCs w:val="28"/>
        </w:rPr>
        <w:t>2. Настоящее постановление опубликовать в газете «Шегарский вестник» и разместить на официальном сайте Администрации Шегарского района в информационно-телекоммуникационной</w:t>
      </w:r>
      <w:r w:rsidRPr="00B02BD7">
        <w:rPr>
          <w:rFonts w:ascii="Times New Roman" w:eastAsia="PMingLiU" w:hAnsi="Times New Roman" w:cs="Times New Roman"/>
          <w:sz w:val="28"/>
          <w:szCs w:val="28"/>
        </w:rPr>
        <w:t xml:space="preserve"> сети «Интернет»</w:t>
      </w:r>
      <w:r>
        <w:rPr>
          <w:rFonts w:ascii="Times New Roman" w:eastAsia="PMingLiU" w:hAnsi="Times New Roman" w:cs="Times New Roman"/>
          <w:sz w:val="28"/>
          <w:szCs w:val="28"/>
        </w:rPr>
        <w:t xml:space="preserve"> </w:t>
      </w:r>
      <w:r w:rsidRPr="00B02BD7">
        <w:rPr>
          <w:rFonts w:ascii="Times New Roman" w:hAnsi="Times New Roman" w:cs="Times New Roman"/>
          <w:sz w:val="28"/>
          <w:szCs w:val="28"/>
        </w:rPr>
        <w:t>(</w:t>
      </w:r>
      <w:hyperlink r:id="rId9" w:history="1">
        <w:r w:rsidRPr="00B02BD7">
          <w:rPr>
            <w:rStyle w:val="aff5"/>
            <w:rFonts w:ascii="Times New Roman" w:hAnsi="Times New Roman" w:cs="Times New Roman"/>
            <w:color w:val="00000A"/>
            <w:sz w:val="28"/>
            <w:szCs w:val="28"/>
            <w:u w:val="none"/>
          </w:rPr>
          <w:t>http://www.shegadm.ru</w:t>
        </w:r>
      </w:hyperlink>
      <w:r w:rsidRPr="00B02BD7">
        <w:rPr>
          <w:rFonts w:ascii="Times New Roman" w:hAnsi="Times New Roman" w:cs="Times New Roman"/>
          <w:sz w:val="28"/>
          <w:szCs w:val="28"/>
        </w:rPr>
        <w:t>).</w:t>
      </w:r>
    </w:p>
    <w:p w:rsidR="00166B78" w:rsidRPr="00166B78" w:rsidRDefault="00166B78" w:rsidP="00166B78">
      <w:pPr>
        <w:pStyle w:val="ConsPlusNonformat"/>
        <w:jc w:val="both"/>
        <w:rPr>
          <w:rFonts w:ascii="Times New Roman" w:hAnsi="Times New Roman" w:cs="Times New Roman"/>
          <w:sz w:val="28"/>
          <w:szCs w:val="28"/>
        </w:rPr>
      </w:pPr>
      <w:r w:rsidRPr="00166B78">
        <w:rPr>
          <w:rFonts w:ascii="Times New Roman" w:hAnsi="Times New Roman" w:cs="Times New Roman"/>
          <w:sz w:val="28"/>
          <w:szCs w:val="28"/>
        </w:rPr>
        <w:t xml:space="preserve">          3. Настоящее постановление вступает в силу со дня его опубликования.</w:t>
      </w:r>
    </w:p>
    <w:p w:rsidR="00166B78" w:rsidRPr="00166B78" w:rsidRDefault="00166B78" w:rsidP="00166B78">
      <w:pPr>
        <w:pStyle w:val="ConsPlusNonformat"/>
        <w:jc w:val="both"/>
        <w:rPr>
          <w:rFonts w:ascii="Times New Roman" w:hAnsi="Times New Roman" w:cs="Times New Roman"/>
          <w:sz w:val="28"/>
          <w:szCs w:val="28"/>
        </w:rPr>
      </w:pPr>
      <w:r w:rsidRPr="00166B78">
        <w:rPr>
          <w:rFonts w:ascii="Times New Roman" w:hAnsi="Times New Roman" w:cs="Times New Roman"/>
          <w:sz w:val="28"/>
          <w:szCs w:val="28"/>
        </w:rPr>
        <w:t xml:space="preserve">          4. Контроль за исполнением настоящего постановления возложить на заместителя Главы Шегарского района по вопросам жизнеобеспечения и безопасности.</w:t>
      </w:r>
    </w:p>
    <w:p w:rsidR="00166B78" w:rsidRPr="00B02BD7" w:rsidRDefault="00166B78" w:rsidP="00B02BD7">
      <w:pPr>
        <w:jc w:val="both"/>
        <w:rPr>
          <w:rFonts w:ascii="Times New Roman" w:hAnsi="Times New Roman" w:cs="Times New Roman"/>
          <w:sz w:val="28"/>
          <w:szCs w:val="28"/>
        </w:rPr>
      </w:pPr>
      <w:r w:rsidRPr="00166B78">
        <w:rPr>
          <w:rFonts w:ascii="Times New Roman" w:hAnsi="Times New Roman" w:cs="Times New Roman"/>
          <w:sz w:val="28"/>
          <w:szCs w:val="28"/>
        </w:rPr>
        <w:t xml:space="preserve">        </w:t>
      </w:r>
      <w:r w:rsidR="00B02BD7">
        <w:rPr>
          <w:rFonts w:ascii="Times New Roman" w:hAnsi="Times New Roman" w:cs="Times New Roman"/>
          <w:sz w:val="28"/>
          <w:szCs w:val="28"/>
        </w:rPr>
        <w:t xml:space="preserve">                          </w:t>
      </w:r>
    </w:p>
    <w:p w:rsidR="00166B78" w:rsidRDefault="00166B78" w:rsidP="00166B78">
      <w:pPr>
        <w:pStyle w:val="1"/>
        <w:rPr>
          <w:rFonts w:ascii="Times New Roman" w:hAnsi="Times New Roman" w:cs="Times New Roman"/>
          <w:b w:val="0"/>
          <w:sz w:val="28"/>
          <w:szCs w:val="28"/>
        </w:rPr>
      </w:pPr>
      <w:r w:rsidRPr="00166B78">
        <w:rPr>
          <w:rFonts w:ascii="Times New Roman" w:hAnsi="Times New Roman" w:cs="Times New Roman"/>
          <w:b w:val="0"/>
          <w:sz w:val="28"/>
          <w:szCs w:val="28"/>
        </w:rPr>
        <w:t xml:space="preserve">Глава Шегарского района                                                     </w:t>
      </w:r>
      <w:r w:rsidR="00B02BD7">
        <w:rPr>
          <w:rFonts w:ascii="Times New Roman" w:hAnsi="Times New Roman" w:cs="Times New Roman"/>
          <w:b w:val="0"/>
          <w:sz w:val="28"/>
          <w:szCs w:val="28"/>
        </w:rPr>
        <w:t xml:space="preserve">         </w:t>
      </w:r>
      <w:r w:rsidRPr="00166B78">
        <w:rPr>
          <w:rFonts w:ascii="Times New Roman" w:hAnsi="Times New Roman" w:cs="Times New Roman"/>
          <w:b w:val="0"/>
          <w:sz w:val="28"/>
          <w:szCs w:val="28"/>
        </w:rPr>
        <w:t xml:space="preserve"> А.К. Михкельсон</w:t>
      </w:r>
    </w:p>
    <w:p w:rsidR="00B02BD7" w:rsidRDefault="00B02BD7" w:rsidP="00B02BD7">
      <w:pPr>
        <w:pStyle w:val="ConsPlusNonformat"/>
      </w:pPr>
    </w:p>
    <w:p w:rsidR="00B02BD7" w:rsidRDefault="00B02BD7" w:rsidP="00B02BD7">
      <w:pPr>
        <w:pStyle w:val="ConsPlusNonformat"/>
      </w:pPr>
    </w:p>
    <w:p w:rsidR="00B02BD7" w:rsidRPr="00B02BD7" w:rsidRDefault="00B02BD7" w:rsidP="00B02BD7">
      <w:pPr>
        <w:pStyle w:val="ConsPlusNonformat"/>
      </w:pPr>
    </w:p>
    <w:p w:rsidR="00166B78" w:rsidRPr="00B02BD7" w:rsidRDefault="00166B78" w:rsidP="00B02BD7">
      <w:pPr>
        <w:pStyle w:val="ConsPlusNonformat"/>
        <w:rPr>
          <w:rFonts w:ascii="Times New Roman" w:hAnsi="Times New Roman" w:cs="Times New Roman"/>
          <w:sz w:val="18"/>
          <w:szCs w:val="18"/>
        </w:rPr>
      </w:pPr>
      <w:r w:rsidRPr="00B02BD7">
        <w:rPr>
          <w:rFonts w:ascii="Times New Roman" w:hAnsi="Times New Roman" w:cs="Times New Roman"/>
          <w:sz w:val="18"/>
          <w:szCs w:val="18"/>
        </w:rPr>
        <w:t xml:space="preserve">Исп: С.Д. Демин </w:t>
      </w:r>
    </w:p>
    <w:p w:rsidR="00166B78" w:rsidRPr="00B02BD7" w:rsidRDefault="00166B78" w:rsidP="00B02BD7">
      <w:pPr>
        <w:pStyle w:val="ConsPlusNonformat"/>
        <w:rPr>
          <w:rFonts w:ascii="Times New Roman" w:hAnsi="Times New Roman" w:cs="Times New Roman"/>
          <w:sz w:val="18"/>
          <w:szCs w:val="18"/>
        </w:rPr>
      </w:pPr>
      <w:r w:rsidRPr="00B02BD7">
        <w:rPr>
          <w:rFonts w:ascii="Times New Roman" w:hAnsi="Times New Roman" w:cs="Times New Roman"/>
          <w:sz w:val="18"/>
          <w:szCs w:val="18"/>
        </w:rPr>
        <w:t>8(38247)21451</w:t>
      </w:r>
    </w:p>
    <w:p w:rsidR="00166B78" w:rsidRDefault="00B02BD7" w:rsidP="00B02BD7">
      <w:pPr>
        <w:tabs>
          <w:tab w:val="left" w:pos="1531"/>
        </w:tabs>
        <w:rPr>
          <w:sz w:val="20"/>
          <w:szCs w:val="20"/>
        </w:rPr>
      </w:pPr>
      <w:r w:rsidRPr="00B02BD7">
        <w:rPr>
          <w:rFonts w:ascii="Times New Roman" w:hAnsi="Times New Roman" w:cs="Times New Roman"/>
          <w:sz w:val="20"/>
          <w:szCs w:val="20"/>
        </w:rPr>
        <w:tab/>
      </w:r>
    </w:p>
    <w:p w:rsidR="00166B78" w:rsidRDefault="00166B78" w:rsidP="00166B78">
      <w:pPr>
        <w:pStyle w:val="aff3"/>
        <w:ind w:right="-81"/>
        <w:jc w:val="center"/>
        <w:rPr>
          <w:rFonts w:ascii="Times New Roman" w:hAnsi="Times New Roman" w:cs="Times New Roman"/>
          <w:b/>
          <w:color w:val="000000"/>
          <w:spacing w:val="-4"/>
          <w:sz w:val="24"/>
          <w:szCs w:val="24"/>
        </w:rPr>
      </w:pPr>
    </w:p>
    <w:p w:rsidR="00B02BD7" w:rsidRDefault="00B02BD7" w:rsidP="00166B78">
      <w:pPr>
        <w:pStyle w:val="aff3"/>
        <w:ind w:right="-81"/>
        <w:jc w:val="center"/>
        <w:rPr>
          <w:rFonts w:ascii="Times New Roman" w:hAnsi="Times New Roman" w:cs="Times New Roman"/>
          <w:b/>
          <w:color w:val="000000"/>
          <w:spacing w:val="-4"/>
          <w:sz w:val="24"/>
          <w:szCs w:val="24"/>
        </w:rPr>
      </w:pPr>
    </w:p>
    <w:p w:rsidR="00166B78" w:rsidRPr="00166B78" w:rsidRDefault="00166B78" w:rsidP="00166B78">
      <w:pPr>
        <w:pStyle w:val="aff3"/>
        <w:ind w:right="-81"/>
        <w:jc w:val="center"/>
        <w:rPr>
          <w:rFonts w:ascii="Times New Roman" w:hAnsi="Times New Roman" w:cs="Times New Roman"/>
          <w:b/>
          <w:color w:val="000000"/>
          <w:spacing w:val="-4"/>
          <w:sz w:val="24"/>
          <w:szCs w:val="24"/>
        </w:rPr>
      </w:pPr>
      <w:r w:rsidRPr="00166B78">
        <w:rPr>
          <w:rFonts w:ascii="Times New Roman" w:hAnsi="Times New Roman" w:cs="Times New Roman"/>
          <w:b/>
          <w:color w:val="000000"/>
          <w:spacing w:val="-4"/>
          <w:sz w:val="24"/>
          <w:szCs w:val="24"/>
        </w:rPr>
        <w:t>ЛИСТ СОГЛАСОВАНИЯ</w:t>
      </w:r>
    </w:p>
    <w:p w:rsidR="00166B78" w:rsidRPr="00166B78" w:rsidRDefault="00166B78" w:rsidP="00166B78">
      <w:pPr>
        <w:shd w:val="clear" w:color="auto" w:fill="FFFFFF"/>
        <w:tabs>
          <w:tab w:val="left" w:pos="787"/>
        </w:tabs>
        <w:ind w:right="-81"/>
        <w:rPr>
          <w:rFonts w:ascii="Times New Roman" w:hAnsi="Times New Roman" w:cs="Times New Roman"/>
          <w:b/>
          <w:color w:val="000000"/>
          <w:spacing w:val="-4"/>
          <w:sz w:val="20"/>
        </w:rPr>
      </w:pPr>
    </w:p>
    <w:p w:rsidR="00166B78" w:rsidRPr="00166B78" w:rsidRDefault="00166B78" w:rsidP="00166B78">
      <w:pPr>
        <w:jc w:val="center"/>
        <w:rPr>
          <w:rFonts w:ascii="Times New Roman" w:hAnsi="Times New Roman" w:cs="Times New Roman"/>
          <w:sz w:val="28"/>
          <w:szCs w:val="28"/>
        </w:rPr>
      </w:pPr>
      <w:r w:rsidRPr="00166B78">
        <w:rPr>
          <w:rFonts w:ascii="Times New Roman" w:hAnsi="Times New Roman" w:cs="Times New Roman"/>
          <w:b/>
          <w:color w:val="000000"/>
          <w:spacing w:val="-4"/>
          <w:sz w:val="28"/>
          <w:szCs w:val="28"/>
        </w:rPr>
        <w:t>К проекту:</w:t>
      </w:r>
      <w:r w:rsidRPr="00166B78">
        <w:rPr>
          <w:rFonts w:ascii="Times New Roman" w:hAnsi="Times New Roman" w:cs="Times New Roman"/>
          <w:sz w:val="28"/>
          <w:szCs w:val="28"/>
        </w:rPr>
        <w:t xml:space="preserve"> Об утверждении нового Административного регламента предоставления муниципальной услуги</w:t>
      </w:r>
    </w:p>
    <w:p w:rsidR="00166B78" w:rsidRPr="00166B78" w:rsidRDefault="00166B78" w:rsidP="00166B78">
      <w:pPr>
        <w:jc w:val="center"/>
        <w:rPr>
          <w:rFonts w:ascii="Times New Roman" w:eastAsia="PMingLiU" w:hAnsi="Times New Roman" w:cs="Times New Roman"/>
          <w:bCs/>
          <w:sz w:val="20"/>
          <w:szCs w:val="20"/>
        </w:rPr>
      </w:pPr>
      <w:r w:rsidRPr="003C7C93">
        <w:rPr>
          <w:rFonts w:ascii="Times New Roman" w:eastAsia="Times New Roman" w:hAnsi="Times New Roman" w:cs="Times New Roman"/>
          <w:color w:val="000000" w:themeColor="text1"/>
          <w:sz w:val="28"/>
          <w:szCs w:val="28"/>
          <w:lang w:eastAsia="ru-RU"/>
        </w:rPr>
        <w:t>«</w:t>
      </w:r>
      <w:r w:rsidRPr="003C7C93">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w:t>
      </w:r>
      <w:r>
        <w:rPr>
          <w:rFonts w:ascii="Times New Roman" w:eastAsiaTheme="minorHAnsi" w:hAnsi="Times New Roman" w:cs="Times New Roman"/>
          <w:bCs/>
          <w:color w:val="000000" w:themeColor="text1"/>
          <w:sz w:val="28"/>
          <w:szCs w:val="28"/>
        </w:rPr>
        <w:t xml:space="preserve"> </w:t>
      </w:r>
      <w:r w:rsidRPr="003C7C93">
        <w:rPr>
          <w:rFonts w:ascii="Times New Roman" w:eastAsiaTheme="minorHAnsi" w:hAnsi="Times New Roman" w:cs="Times New Roman"/>
          <w:bCs/>
          <w:color w:val="000000" w:themeColor="text1"/>
          <w:sz w:val="28"/>
          <w:szCs w:val="28"/>
        </w:rPr>
        <w:t>(ИЖС) или садового дома</w:t>
      </w:r>
      <w:r w:rsidRPr="003C7C93">
        <w:rPr>
          <w:rFonts w:ascii="Times New Roman" w:eastAsia="Times New Roman" w:hAnsi="Times New Roman" w:cs="Times New Roman"/>
          <w:color w:val="000000" w:themeColor="text1"/>
          <w:sz w:val="28"/>
          <w:szCs w:val="28"/>
          <w:lang w:eastAsia="ru-RU"/>
        </w:rPr>
        <w:t>»</w:t>
      </w:r>
      <w:r w:rsidRPr="00166B78">
        <w:rPr>
          <w:rFonts w:ascii="Times New Roman" w:hAnsi="Times New Roman" w:cs="Times New Roman"/>
        </w:rPr>
        <w:t>.</w:t>
      </w:r>
    </w:p>
    <w:p w:rsidR="00166B78" w:rsidRPr="00E02892" w:rsidRDefault="00166B78" w:rsidP="00166B78">
      <w:pPr>
        <w:jc w:val="center"/>
      </w:pPr>
    </w:p>
    <w:p w:rsidR="00166B78" w:rsidRDefault="00166B78" w:rsidP="00166B78">
      <w:pPr>
        <w:shd w:val="clear" w:color="auto" w:fill="FFFFFF"/>
        <w:tabs>
          <w:tab w:val="left" w:pos="0"/>
        </w:tabs>
        <w:spacing w:line="216" w:lineRule="auto"/>
        <w:ind w:right="-81"/>
        <w:jc w:val="center"/>
        <w:rPr>
          <w:sz w:val="19"/>
          <w:szCs w:val="19"/>
        </w:rPr>
      </w:pPr>
    </w:p>
    <w:tbl>
      <w:tblPr>
        <w:tblpPr w:leftFromText="180" w:rightFromText="180" w:vertAnchor="text" w:horzAnchor="margin" w:tblpXSpec="center" w:tblpY="25"/>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2"/>
        <w:gridCol w:w="1620"/>
        <w:gridCol w:w="1800"/>
        <w:gridCol w:w="1440"/>
        <w:gridCol w:w="1980"/>
      </w:tblGrid>
      <w:tr w:rsidR="00166B78" w:rsidRPr="00166B78" w:rsidTr="00166B78">
        <w:tc>
          <w:tcPr>
            <w:tcW w:w="3742" w:type="dxa"/>
          </w:tcPr>
          <w:p w:rsidR="00166B78" w:rsidRPr="00166B78" w:rsidRDefault="00166B78" w:rsidP="00166B78">
            <w:pPr>
              <w:spacing w:before="120"/>
              <w:ind w:right="-81"/>
              <w:jc w:val="center"/>
              <w:rPr>
                <w:rFonts w:ascii="Times New Roman" w:hAnsi="Times New Roman" w:cs="Times New Roman"/>
              </w:rPr>
            </w:pPr>
            <w:r w:rsidRPr="00166B78">
              <w:rPr>
                <w:rFonts w:ascii="Times New Roman" w:hAnsi="Times New Roman" w:cs="Times New Roman"/>
              </w:rPr>
              <w:t>Ф.И.О.</w:t>
            </w:r>
          </w:p>
          <w:p w:rsidR="00166B78" w:rsidRPr="00166B78" w:rsidRDefault="00166B78" w:rsidP="00166B78">
            <w:pPr>
              <w:ind w:right="-81"/>
              <w:jc w:val="center"/>
              <w:rPr>
                <w:rFonts w:ascii="Times New Roman" w:hAnsi="Times New Roman" w:cs="Times New Roman"/>
              </w:rPr>
            </w:pPr>
            <w:r w:rsidRPr="00166B78">
              <w:rPr>
                <w:rFonts w:ascii="Times New Roman" w:hAnsi="Times New Roman" w:cs="Times New Roman"/>
              </w:rPr>
              <w:t>должность</w:t>
            </w:r>
          </w:p>
        </w:tc>
        <w:tc>
          <w:tcPr>
            <w:tcW w:w="1620" w:type="dxa"/>
          </w:tcPr>
          <w:p w:rsidR="00166B78" w:rsidRPr="00166B78" w:rsidRDefault="00166B78" w:rsidP="00166B78">
            <w:pPr>
              <w:pStyle w:val="7"/>
              <w:ind w:left="-108" w:right="-81"/>
              <w:jc w:val="center"/>
              <w:rPr>
                <w:rFonts w:ascii="Times New Roman" w:hAnsi="Times New Roman"/>
              </w:rPr>
            </w:pPr>
            <w:r w:rsidRPr="00166B78">
              <w:rPr>
                <w:rFonts w:ascii="Times New Roman" w:hAnsi="Times New Roman"/>
              </w:rPr>
              <w:t>Виза</w:t>
            </w:r>
          </w:p>
        </w:tc>
        <w:tc>
          <w:tcPr>
            <w:tcW w:w="1800" w:type="dxa"/>
          </w:tcPr>
          <w:p w:rsidR="00166B78" w:rsidRPr="00166B78" w:rsidRDefault="00166B78" w:rsidP="00166B78">
            <w:pPr>
              <w:ind w:left="-108" w:right="-81"/>
              <w:jc w:val="center"/>
              <w:rPr>
                <w:rFonts w:ascii="Times New Roman" w:hAnsi="Times New Roman" w:cs="Times New Roman"/>
              </w:rPr>
            </w:pPr>
            <w:r w:rsidRPr="00166B78">
              <w:rPr>
                <w:rFonts w:ascii="Times New Roman" w:hAnsi="Times New Roman" w:cs="Times New Roman"/>
              </w:rPr>
              <w:t>Дата поступления на согласование</w:t>
            </w:r>
          </w:p>
        </w:tc>
        <w:tc>
          <w:tcPr>
            <w:tcW w:w="1440" w:type="dxa"/>
          </w:tcPr>
          <w:p w:rsidR="00166B78" w:rsidRPr="00166B78" w:rsidRDefault="00166B78" w:rsidP="00166B78">
            <w:pPr>
              <w:ind w:left="-108" w:right="-81"/>
              <w:jc w:val="center"/>
              <w:rPr>
                <w:rFonts w:ascii="Times New Roman" w:hAnsi="Times New Roman" w:cs="Times New Roman"/>
              </w:rPr>
            </w:pPr>
            <w:r w:rsidRPr="00166B78">
              <w:rPr>
                <w:rFonts w:ascii="Times New Roman" w:hAnsi="Times New Roman" w:cs="Times New Roman"/>
              </w:rPr>
              <w:t>Дата согласования</w:t>
            </w:r>
          </w:p>
        </w:tc>
        <w:tc>
          <w:tcPr>
            <w:tcW w:w="1980" w:type="dxa"/>
          </w:tcPr>
          <w:p w:rsidR="00166B78" w:rsidRPr="00166B78" w:rsidRDefault="00166B78" w:rsidP="00166B78">
            <w:pPr>
              <w:pStyle w:val="1"/>
              <w:ind w:left="-108" w:right="-81"/>
              <w:rPr>
                <w:rFonts w:ascii="Times New Roman" w:hAnsi="Times New Roman" w:cs="Times New Roman"/>
              </w:rPr>
            </w:pPr>
            <w:r w:rsidRPr="00166B78">
              <w:rPr>
                <w:rFonts w:ascii="Times New Roman" w:hAnsi="Times New Roman" w:cs="Times New Roman"/>
              </w:rPr>
              <w:t>Примечание*</w:t>
            </w:r>
          </w:p>
        </w:tc>
      </w:tr>
      <w:tr w:rsidR="00166B78" w:rsidRPr="00166B78" w:rsidTr="00166B78">
        <w:tc>
          <w:tcPr>
            <w:tcW w:w="3742" w:type="dxa"/>
          </w:tcPr>
          <w:p w:rsidR="00166B78" w:rsidRPr="00166B78" w:rsidRDefault="00166B78" w:rsidP="00166B78">
            <w:pPr>
              <w:ind w:right="-81"/>
              <w:rPr>
                <w:rFonts w:ascii="Times New Roman" w:hAnsi="Times New Roman" w:cs="Times New Roman"/>
                <w:b/>
              </w:rPr>
            </w:pPr>
            <w:r w:rsidRPr="00166B78">
              <w:rPr>
                <w:rFonts w:ascii="Times New Roman" w:hAnsi="Times New Roman" w:cs="Times New Roman"/>
                <w:b/>
                <w:i/>
              </w:rPr>
              <w:t>А.О. Тырышкин</w:t>
            </w:r>
          </w:p>
          <w:p w:rsidR="00166B78" w:rsidRPr="00166B78" w:rsidRDefault="00166B78" w:rsidP="00166B78">
            <w:pPr>
              <w:ind w:right="-81"/>
              <w:rPr>
                <w:rFonts w:ascii="Times New Roman" w:hAnsi="Times New Roman" w:cs="Times New Roman"/>
                <w:b/>
              </w:rPr>
            </w:pPr>
            <w:r w:rsidRPr="00166B78">
              <w:rPr>
                <w:rFonts w:ascii="Times New Roman" w:hAnsi="Times New Roman" w:cs="Times New Roman"/>
                <w:b/>
              </w:rPr>
              <w:t>-</w:t>
            </w:r>
            <w:r w:rsidRPr="00166B78">
              <w:rPr>
                <w:rFonts w:ascii="Times New Roman" w:hAnsi="Times New Roman" w:cs="Times New Roman"/>
              </w:rPr>
              <w:t xml:space="preserve"> заместитель Главы Шегарского района по вопросам жизнеобеспечения и безопасности</w:t>
            </w:r>
          </w:p>
        </w:tc>
        <w:tc>
          <w:tcPr>
            <w:tcW w:w="1620" w:type="dxa"/>
          </w:tcPr>
          <w:p w:rsidR="00166B78" w:rsidRPr="00166B78" w:rsidRDefault="00166B78" w:rsidP="00166B78">
            <w:pPr>
              <w:ind w:right="-81"/>
              <w:rPr>
                <w:rFonts w:ascii="Times New Roman" w:hAnsi="Times New Roman" w:cs="Times New Roman"/>
              </w:rPr>
            </w:pPr>
          </w:p>
        </w:tc>
        <w:tc>
          <w:tcPr>
            <w:tcW w:w="1800" w:type="dxa"/>
          </w:tcPr>
          <w:p w:rsidR="00166B78" w:rsidRPr="00166B78" w:rsidRDefault="00166B78" w:rsidP="00166B78">
            <w:pPr>
              <w:ind w:right="-81"/>
              <w:rPr>
                <w:rFonts w:ascii="Times New Roman" w:hAnsi="Times New Roman" w:cs="Times New Roman"/>
              </w:rPr>
            </w:pPr>
          </w:p>
        </w:tc>
        <w:tc>
          <w:tcPr>
            <w:tcW w:w="1440" w:type="dxa"/>
          </w:tcPr>
          <w:p w:rsidR="00166B78" w:rsidRPr="00166B78" w:rsidRDefault="00166B78" w:rsidP="00166B78">
            <w:pPr>
              <w:ind w:right="-81"/>
              <w:rPr>
                <w:rFonts w:ascii="Times New Roman" w:hAnsi="Times New Roman" w:cs="Times New Roman"/>
              </w:rPr>
            </w:pPr>
          </w:p>
        </w:tc>
        <w:tc>
          <w:tcPr>
            <w:tcW w:w="1980" w:type="dxa"/>
          </w:tcPr>
          <w:p w:rsidR="00166B78" w:rsidRPr="00166B78" w:rsidRDefault="00166B78" w:rsidP="00166B78">
            <w:pPr>
              <w:ind w:right="-81"/>
              <w:rPr>
                <w:rFonts w:ascii="Times New Roman" w:hAnsi="Times New Roman" w:cs="Times New Roman"/>
              </w:rPr>
            </w:pPr>
          </w:p>
          <w:p w:rsidR="00166B78" w:rsidRPr="00166B78" w:rsidRDefault="00166B78" w:rsidP="00166B78">
            <w:pPr>
              <w:ind w:right="-81"/>
              <w:rPr>
                <w:rFonts w:ascii="Times New Roman" w:hAnsi="Times New Roman" w:cs="Times New Roman"/>
              </w:rPr>
            </w:pPr>
          </w:p>
        </w:tc>
      </w:tr>
      <w:tr w:rsidR="00166B78" w:rsidRPr="00166B78" w:rsidTr="00166B78">
        <w:tc>
          <w:tcPr>
            <w:tcW w:w="3742" w:type="dxa"/>
          </w:tcPr>
          <w:p w:rsidR="00166B78" w:rsidRPr="00166B78" w:rsidRDefault="00166B78" w:rsidP="00166B78">
            <w:pPr>
              <w:ind w:right="-81"/>
              <w:rPr>
                <w:rFonts w:ascii="Times New Roman" w:hAnsi="Times New Roman" w:cs="Times New Roman"/>
                <w:b/>
                <w:i/>
              </w:rPr>
            </w:pPr>
            <w:r w:rsidRPr="00166B78">
              <w:rPr>
                <w:rFonts w:ascii="Times New Roman" w:hAnsi="Times New Roman" w:cs="Times New Roman"/>
                <w:b/>
                <w:i/>
              </w:rPr>
              <w:t xml:space="preserve">М.С.Мальчуковский </w:t>
            </w:r>
          </w:p>
          <w:p w:rsidR="00166B78" w:rsidRPr="00166B78" w:rsidRDefault="00166B78" w:rsidP="00166B78">
            <w:pPr>
              <w:ind w:right="-81"/>
              <w:rPr>
                <w:rFonts w:ascii="Times New Roman" w:hAnsi="Times New Roman" w:cs="Times New Roman"/>
              </w:rPr>
            </w:pPr>
            <w:r w:rsidRPr="00166B78">
              <w:rPr>
                <w:rFonts w:ascii="Times New Roman" w:hAnsi="Times New Roman" w:cs="Times New Roman"/>
              </w:rPr>
              <w:t>Начальник отдела строительства и архитектуры</w:t>
            </w:r>
          </w:p>
        </w:tc>
        <w:tc>
          <w:tcPr>
            <w:tcW w:w="1620" w:type="dxa"/>
          </w:tcPr>
          <w:p w:rsidR="00166B78" w:rsidRPr="00166B78" w:rsidRDefault="00166B78" w:rsidP="00166B78">
            <w:pPr>
              <w:ind w:right="-81"/>
              <w:rPr>
                <w:rFonts w:ascii="Times New Roman" w:hAnsi="Times New Roman" w:cs="Times New Roman"/>
              </w:rPr>
            </w:pPr>
          </w:p>
        </w:tc>
        <w:tc>
          <w:tcPr>
            <w:tcW w:w="1800" w:type="dxa"/>
          </w:tcPr>
          <w:p w:rsidR="00166B78" w:rsidRPr="00166B78" w:rsidRDefault="00166B78" w:rsidP="00166B78">
            <w:pPr>
              <w:ind w:right="-81"/>
              <w:rPr>
                <w:rFonts w:ascii="Times New Roman" w:hAnsi="Times New Roman" w:cs="Times New Roman"/>
              </w:rPr>
            </w:pPr>
          </w:p>
        </w:tc>
        <w:tc>
          <w:tcPr>
            <w:tcW w:w="1440" w:type="dxa"/>
          </w:tcPr>
          <w:p w:rsidR="00166B78" w:rsidRPr="00166B78" w:rsidRDefault="00166B78" w:rsidP="00166B78">
            <w:pPr>
              <w:ind w:right="-81"/>
              <w:rPr>
                <w:rFonts w:ascii="Times New Roman" w:hAnsi="Times New Roman" w:cs="Times New Roman"/>
              </w:rPr>
            </w:pPr>
          </w:p>
        </w:tc>
        <w:tc>
          <w:tcPr>
            <w:tcW w:w="1980" w:type="dxa"/>
          </w:tcPr>
          <w:p w:rsidR="00166B78" w:rsidRPr="00166B78" w:rsidRDefault="00166B78" w:rsidP="00166B78">
            <w:pPr>
              <w:ind w:right="-81"/>
              <w:rPr>
                <w:rFonts w:ascii="Times New Roman" w:hAnsi="Times New Roman" w:cs="Times New Roman"/>
              </w:rPr>
            </w:pPr>
          </w:p>
        </w:tc>
      </w:tr>
      <w:tr w:rsidR="00166B78" w:rsidRPr="00166B78" w:rsidTr="00166B78">
        <w:trPr>
          <w:trHeight w:val="790"/>
        </w:trPr>
        <w:tc>
          <w:tcPr>
            <w:tcW w:w="3742" w:type="dxa"/>
          </w:tcPr>
          <w:p w:rsidR="00166B78" w:rsidRPr="00166B78" w:rsidRDefault="00166B78" w:rsidP="00166B78">
            <w:pPr>
              <w:ind w:right="-81"/>
              <w:rPr>
                <w:rFonts w:ascii="Times New Roman" w:hAnsi="Times New Roman" w:cs="Times New Roman"/>
                <w:b/>
              </w:rPr>
            </w:pPr>
            <w:r w:rsidRPr="00166B78">
              <w:rPr>
                <w:rFonts w:ascii="Times New Roman" w:hAnsi="Times New Roman" w:cs="Times New Roman"/>
                <w:b/>
                <w:i/>
              </w:rPr>
              <w:t>В. Б. Прищепов</w:t>
            </w:r>
          </w:p>
          <w:p w:rsidR="00166B78" w:rsidRPr="00166B78" w:rsidRDefault="00166B78" w:rsidP="00166B78">
            <w:pPr>
              <w:ind w:right="-81"/>
              <w:rPr>
                <w:rFonts w:ascii="Times New Roman" w:hAnsi="Times New Roman" w:cs="Times New Roman"/>
              </w:rPr>
            </w:pPr>
            <w:r w:rsidRPr="00166B78">
              <w:rPr>
                <w:rFonts w:ascii="Times New Roman" w:hAnsi="Times New Roman" w:cs="Times New Roman"/>
                <w:b/>
              </w:rPr>
              <w:t xml:space="preserve">- </w:t>
            </w:r>
            <w:r w:rsidRPr="00166B78">
              <w:rPr>
                <w:rFonts w:ascii="Times New Roman" w:hAnsi="Times New Roman" w:cs="Times New Roman"/>
              </w:rPr>
              <w:t>начальник юридического отдела</w:t>
            </w:r>
          </w:p>
        </w:tc>
        <w:tc>
          <w:tcPr>
            <w:tcW w:w="1620" w:type="dxa"/>
          </w:tcPr>
          <w:p w:rsidR="00166B78" w:rsidRPr="00166B78" w:rsidRDefault="00166B78" w:rsidP="00166B78">
            <w:pPr>
              <w:ind w:right="-81"/>
              <w:rPr>
                <w:rFonts w:ascii="Times New Roman" w:hAnsi="Times New Roman" w:cs="Times New Roman"/>
              </w:rPr>
            </w:pPr>
          </w:p>
        </w:tc>
        <w:tc>
          <w:tcPr>
            <w:tcW w:w="1800" w:type="dxa"/>
          </w:tcPr>
          <w:p w:rsidR="00166B78" w:rsidRPr="00166B78" w:rsidRDefault="00166B78" w:rsidP="00166B78">
            <w:pPr>
              <w:ind w:right="-81"/>
              <w:rPr>
                <w:rFonts w:ascii="Times New Roman" w:hAnsi="Times New Roman" w:cs="Times New Roman"/>
              </w:rPr>
            </w:pPr>
          </w:p>
        </w:tc>
        <w:tc>
          <w:tcPr>
            <w:tcW w:w="1440" w:type="dxa"/>
          </w:tcPr>
          <w:p w:rsidR="00166B78" w:rsidRPr="00166B78" w:rsidRDefault="00166B78" w:rsidP="00166B78">
            <w:pPr>
              <w:ind w:right="-81"/>
              <w:rPr>
                <w:rFonts w:ascii="Times New Roman" w:hAnsi="Times New Roman" w:cs="Times New Roman"/>
              </w:rPr>
            </w:pPr>
          </w:p>
        </w:tc>
        <w:tc>
          <w:tcPr>
            <w:tcW w:w="1980" w:type="dxa"/>
          </w:tcPr>
          <w:p w:rsidR="00166B78" w:rsidRPr="00166B78" w:rsidRDefault="00166B78" w:rsidP="00166B78">
            <w:pPr>
              <w:ind w:right="-81"/>
              <w:rPr>
                <w:rFonts w:ascii="Times New Roman" w:hAnsi="Times New Roman" w:cs="Times New Roman"/>
              </w:rPr>
            </w:pPr>
          </w:p>
          <w:p w:rsidR="00166B78" w:rsidRPr="00166B78" w:rsidRDefault="00166B78" w:rsidP="00166B78">
            <w:pPr>
              <w:ind w:right="-81"/>
              <w:rPr>
                <w:rFonts w:ascii="Times New Roman" w:hAnsi="Times New Roman" w:cs="Times New Roman"/>
              </w:rPr>
            </w:pPr>
          </w:p>
        </w:tc>
      </w:tr>
      <w:tr w:rsidR="00166B78" w:rsidRPr="00166B78" w:rsidTr="00166B78">
        <w:trPr>
          <w:trHeight w:val="784"/>
        </w:trPr>
        <w:tc>
          <w:tcPr>
            <w:tcW w:w="3742" w:type="dxa"/>
          </w:tcPr>
          <w:p w:rsidR="00166B78" w:rsidRPr="00166B78" w:rsidRDefault="00166B78" w:rsidP="00166B78">
            <w:pPr>
              <w:ind w:right="-79"/>
              <w:rPr>
                <w:rFonts w:ascii="Times New Roman" w:hAnsi="Times New Roman" w:cs="Times New Roman"/>
                <w:b/>
                <w:i/>
              </w:rPr>
            </w:pPr>
            <w:r w:rsidRPr="00166B78">
              <w:rPr>
                <w:rFonts w:ascii="Times New Roman" w:hAnsi="Times New Roman" w:cs="Times New Roman"/>
                <w:b/>
                <w:i/>
              </w:rPr>
              <w:t>Л.А.Соловьева</w:t>
            </w:r>
          </w:p>
          <w:p w:rsidR="00166B78" w:rsidRPr="00166B78" w:rsidRDefault="00166B78" w:rsidP="00166B78">
            <w:pPr>
              <w:ind w:right="-81"/>
              <w:rPr>
                <w:rFonts w:ascii="Times New Roman" w:hAnsi="Times New Roman" w:cs="Times New Roman"/>
              </w:rPr>
            </w:pPr>
            <w:r w:rsidRPr="00166B78">
              <w:rPr>
                <w:rFonts w:ascii="Times New Roman" w:hAnsi="Times New Roman" w:cs="Times New Roman"/>
                <w:b/>
              </w:rPr>
              <w:t xml:space="preserve">- </w:t>
            </w:r>
            <w:r w:rsidRPr="00166B78">
              <w:rPr>
                <w:rFonts w:ascii="Times New Roman" w:hAnsi="Times New Roman" w:cs="Times New Roman"/>
                <w:bCs/>
              </w:rPr>
              <w:t>управляющий делами</w:t>
            </w:r>
          </w:p>
        </w:tc>
        <w:tc>
          <w:tcPr>
            <w:tcW w:w="1620" w:type="dxa"/>
          </w:tcPr>
          <w:p w:rsidR="00166B78" w:rsidRPr="00166B78" w:rsidRDefault="00166B78" w:rsidP="00166B78">
            <w:pPr>
              <w:ind w:right="-81"/>
              <w:rPr>
                <w:rFonts w:ascii="Times New Roman" w:hAnsi="Times New Roman" w:cs="Times New Roman"/>
              </w:rPr>
            </w:pPr>
          </w:p>
        </w:tc>
        <w:tc>
          <w:tcPr>
            <w:tcW w:w="1800" w:type="dxa"/>
          </w:tcPr>
          <w:p w:rsidR="00166B78" w:rsidRPr="00166B78" w:rsidRDefault="00166B78" w:rsidP="00166B78">
            <w:pPr>
              <w:ind w:right="-81"/>
              <w:rPr>
                <w:rFonts w:ascii="Times New Roman" w:hAnsi="Times New Roman" w:cs="Times New Roman"/>
              </w:rPr>
            </w:pPr>
          </w:p>
        </w:tc>
        <w:tc>
          <w:tcPr>
            <w:tcW w:w="1440" w:type="dxa"/>
          </w:tcPr>
          <w:p w:rsidR="00166B78" w:rsidRPr="00166B78" w:rsidRDefault="00166B78" w:rsidP="00166B78">
            <w:pPr>
              <w:ind w:right="-81"/>
              <w:rPr>
                <w:rFonts w:ascii="Times New Roman" w:hAnsi="Times New Roman" w:cs="Times New Roman"/>
              </w:rPr>
            </w:pPr>
          </w:p>
        </w:tc>
        <w:tc>
          <w:tcPr>
            <w:tcW w:w="1980" w:type="dxa"/>
          </w:tcPr>
          <w:p w:rsidR="00166B78" w:rsidRPr="00166B78" w:rsidRDefault="00166B78" w:rsidP="00166B78">
            <w:pPr>
              <w:ind w:right="-81"/>
              <w:rPr>
                <w:rFonts w:ascii="Times New Roman" w:hAnsi="Times New Roman" w:cs="Times New Roman"/>
              </w:rPr>
            </w:pPr>
          </w:p>
        </w:tc>
      </w:tr>
    </w:tbl>
    <w:p w:rsidR="00166B78" w:rsidRPr="00166B78" w:rsidRDefault="00166B78" w:rsidP="00166B78">
      <w:pPr>
        <w:tabs>
          <w:tab w:val="left" w:pos="709"/>
        </w:tabs>
        <w:ind w:left="-130" w:right="-81"/>
        <w:jc w:val="center"/>
        <w:rPr>
          <w:rFonts w:ascii="Times New Roman" w:hAnsi="Times New Roman" w:cs="Times New Roman"/>
          <w:sz w:val="20"/>
        </w:rPr>
      </w:pPr>
    </w:p>
    <w:p w:rsidR="00166B78" w:rsidRPr="00166B78" w:rsidRDefault="00166B78" w:rsidP="00166B78">
      <w:pPr>
        <w:pStyle w:val="af4"/>
        <w:ind w:left="-130" w:right="-81"/>
        <w:rPr>
          <w:rFonts w:ascii="Times New Roman" w:hAnsi="Times New Roman" w:cs="Times New Roman"/>
          <w:sz w:val="4"/>
          <w:szCs w:val="4"/>
        </w:rPr>
      </w:pPr>
    </w:p>
    <w:p w:rsidR="00166B78" w:rsidRPr="00166B78" w:rsidRDefault="00166B78" w:rsidP="00166B78">
      <w:pPr>
        <w:pStyle w:val="af4"/>
        <w:spacing w:before="60"/>
        <w:ind w:left="-130" w:right="-81"/>
        <w:rPr>
          <w:rFonts w:ascii="Times New Roman" w:hAnsi="Times New Roman" w:cs="Times New Roman"/>
          <w:sz w:val="21"/>
          <w:szCs w:val="21"/>
        </w:rPr>
      </w:pPr>
      <w:r w:rsidRPr="00166B78">
        <w:rPr>
          <w:rFonts w:ascii="Times New Roman" w:hAnsi="Times New Roman" w:cs="Times New Roman"/>
          <w:sz w:val="24"/>
        </w:rPr>
        <w:t>*</w:t>
      </w:r>
      <w:r w:rsidRPr="00166B78">
        <w:rPr>
          <w:rFonts w:ascii="Times New Roman" w:hAnsi="Times New Roman" w:cs="Times New Roman"/>
          <w:sz w:val="21"/>
          <w:szCs w:val="21"/>
        </w:rPr>
        <w:t xml:space="preserve">  Замечания по проекту прилагаются в письменном виде, о чем делается запись в графе «Примечание».</w:t>
      </w:r>
    </w:p>
    <w:p w:rsidR="00166B78" w:rsidRDefault="00166B78" w:rsidP="00166B78">
      <w:pPr>
        <w:tabs>
          <w:tab w:val="left" w:pos="0"/>
        </w:tabs>
        <w:ind w:left="-130" w:right="-81"/>
        <w:rPr>
          <w:sz w:val="10"/>
          <w:szCs w:val="10"/>
        </w:rPr>
      </w:pPr>
    </w:p>
    <w:p w:rsidR="00166B78" w:rsidRDefault="00166B78" w:rsidP="00166B78">
      <w:pPr>
        <w:tabs>
          <w:tab w:val="left" w:pos="0"/>
        </w:tabs>
        <w:ind w:left="-130" w:right="-81"/>
        <w:rPr>
          <w:sz w:val="10"/>
          <w:szCs w:val="10"/>
        </w:rPr>
      </w:pPr>
    </w:p>
    <w:p w:rsidR="00166B78" w:rsidRDefault="00166B78" w:rsidP="00166B78">
      <w:pPr>
        <w:tabs>
          <w:tab w:val="left" w:pos="0"/>
        </w:tabs>
        <w:ind w:left="-130" w:right="-81"/>
        <w:rPr>
          <w:sz w:val="10"/>
          <w:szCs w:val="10"/>
        </w:rPr>
      </w:pPr>
    </w:p>
    <w:p w:rsidR="00166B78" w:rsidRDefault="00166B78" w:rsidP="00166B78">
      <w:pPr>
        <w:tabs>
          <w:tab w:val="left" w:pos="0"/>
        </w:tabs>
        <w:ind w:left="-130" w:right="-81"/>
        <w:rPr>
          <w:sz w:val="10"/>
          <w:szCs w:val="10"/>
        </w:rPr>
      </w:pPr>
    </w:p>
    <w:p w:rsidR="00166B78" w:rsidRPr="00C4718C" w:rsidRDefault="00166B78" w:rsidP="00166B78">
      <w:pPr>
        <w:tabs>
          <w:tab w:val="left" w:pos="0"/>
        </w:tabs>
        <w:ind w:left="-130" w:right="-81"/>
        <w:rPr>
          <w:sz w:val="20"/>
          <w:szCs w:val="20"/>
        </w:rPr>
      </w:pPr>
      <w:r w:rsidRPr="00C4718C">
        <w:rPr>
          <w:sz w:val="20"/>
          <w:szCs w:val="20"/>
        </w:rPr>
        <w:t xml:space="preserve">     </w:t>
      </w:r>
    </w:p>
    <w:p w:rsidR="00166B78" w:rsidRDefault="00166B78" w:rsidP="00166B78">
      <w:pPr>
        <w:tabs>
          <w:tab w:val="left" w:pos="0"/>
        </w:tabs>
        <w:ind w:left="-130" w:right="-81"/>
        <w:rPr>
          <w:sz w:val="20"/>
          <w:szCs w:val="20"/>
        </w:rPr>
      </w:pPr>
    </w:p>
    <w:p w:rsidR="00166B78" w:rsidRDefault="00166B78" w:rsidP="00166B78">
      <w:pPr>
        <w:tabs>
          <w:tab w:val="left" w:pos="0"/>
        </w:tabs>
        <w:ind w:left="-130" w:right="-81"/>
        <w:rPr>
          <w:sz w:val="20"/>
          <w:szCs w:val="20"/>
        </w:rPr>
      </w:pPr>
    </w:p>
    <w:p w:rsidR="00166B78" w:rsidRPr="00C4718C" w:rsidRDefault="00166B78" w:rsidP="00166B78">
      <w:pPr>
        <w:tabs>
          <w:tab w:val="left" w:pos="0"/>
        </w:tabs>
        <w:ind w:left="-130" w:right="-81"/>
        <w:rPr>
          <w:sz w:val="20"/>
          <w:szCs w:val="20"/>
        </w:rPr>
      </w:pPr>
    </w:p>
    <w:p w:rsidR="00166B78" w:rsidRPr="00C4718C" w:rsidRDefault="00166B78" w:rsidP="00166B78">
      <w:pPr>
        <w:tabs>
          <w:tab w:val="left" w:pos="0"/>
        </w:tabs>
        <w:ind w:left="-130" w:right="-81"/>
        <w:rPr>
          <w:sz w:val="20"/>
          <w:szCs w:val="20"/>
        </w:rPr>
      </w:pPr>
      <w:r w:rsidRPr="00C4718C">
        <w:rPr>
          <w:sz w:val="20"/>
          <w:szCs w:val="20"/>
        </w:rPr>
        <w:t>С.Д. Демин</w:t>
      </w:r>
    </w:p>
    <w:p w:rsidR="00166B78" w:rsidRPr="00C4718C" w:rsidRDefault="00166B78" w:rsidP="00166B78">
      <w:pPr>
        <w:tabs>
          <w:tab w:val="left" w:pos="0"/>
        </w:tabs>
        <w:ind w:left="-130" w:right="-81"/>
        <w:rPr>
          <w:sz w:val="20"/>
          <w:szCs w:val="20"/>
        </w:rPr>
      </w:pPr>
      <w:r w:rsidRPr="00C4718C">
        <w:rPr>
          <w:sz w:val="20"/>
          <w:szCs w:val="20"/>
        </w:rPr>
        <w:t>2-14-51</w:t>
      </w:r>
    </w:p>
    <w:p w:rsidR="00166B78" w:rsidRDefault="00166B78" w:rsidP="0045428C">
      <w:pPr>
        <w:pStyle w:val="ConsPlusNonformat"/>
      </w:pPr>
    </w:p>
    <w:p w:rsidR="00166B78" w:rsidRDefault="00166B78" w:rsidP="0045428C">
      <w:pPr>
        <w:pStyle w:val="ConsPlusNonformat"/>
      </w:pPr>
    </w:p>
    <w:p w:rsidR="0045428C" w:rsidRPr="0045428C" w:rsidRDefault="00166B78" w:rsidP="0045428C">
      <w:pPr>
        <w:pStyle w:val="ConsPlusNonformat"/>
      </w:pPr>
      <w:r>
        <w:t xml:space="preserve">                           </w:t>
      </w:r>
      <w:r w:rsidR="001667C6">
        <w:t xml:space="preserve">                     </w:t>
      </w:r>
      <w:r w:rsidR="0045428C" w:rsidRPr="0045428C">
        <w:t xml:space="preserve">Приложение                                         </w:t>
      </w:r>
    </w:p>
    <w:p w:rsidR="0045428C" w:rsidRPr="0045428C" w:rsidRDefault="0045428C" w:rsidP="0045428C">
      <w:pPr>
        <w:pStyle w:val="ConsPlusNonformat"/>
      </w:pPr>
      <w:r w:rsidRPr="0045428C">
        <w:t xml:space="preserve">                                             </w:t>
      </w:r>
      <w:r w:rsidR="001667C6">
        <w:t xml:space="preserve">   </w:t>
      </w:r>
      <w:r>
        <w:t xml:space="preserve">к </w:t>
      </w:r>
      <w:r w:rsidRPr="0045428C">
        <w:t xml:space="preserve">постановлению                  </w:t>
      </w:r>
    </w:p>
    <w:p w:rsidR="0045428C" w:rsidRDefault="0045428C" w:rsidP="0045428C">
      <w:pPr>
        <w:pStyle w:val="ConsPlusNonformat"/>
      </w:pPr>
      <w:r>
        <w:t xml:space="preserve">       </w:t>
      </w:r>
      <w:r w:rsidRPr="0045428C">
        <w:t xml:space="preserve">                  </w:t>
      </w:r>
      <w:r w:rsidR="001667C6">
        <w:t xml:space="preserve">                       </w:t>
      </w:r>
      <w:r w:rsidRPr="0045428C">
        <w:t xml:space="preserve">Администрации </w:t>
      </w:r>
      <w:r>
        <w:t xml:space="preserve">                 </w:t>
      </w:r>
    </w:p>
    <w:p w:rsidR="0045428C" w:rsidRPr="0045428C" w:rsidRDefault="0045428C" w:rsidP="0045428C">
      <w:pPr>
        <w:pStyle w:val="ConsPlusNonformat"/>
      </w:pPr>
      <w:r>
        <w:t xml:space="preserve">                   </w:t>
      </w:r>
      <w:r w:rsidR="001667C6">
        <w:t xml:space="preserve">                             </w:t>
      </w:r>
      <w:r w:rsidRPr="0045428C">
        <w:t xml:space="preserve">Шегарского района </w:t>
      </w:r>
    </w:p>
    <w:p w:rsidR="0045428C" w:rsidRPr="0045428C" w:rsidRDefault="0045428C" w:rsidP="0045428C">
      <w:pPr>
        <w:pStyle w:val="ConsPlusNonformat"/>
      </w:pPr>
      <w:r>
        <w:t xml:space="preserve">                 </w:t>
      </w:r>
      <w:r w:rsidRPr="0045428C">
        <w:t xml:space="preserve">                       </w:t>
      </w:r>
      <w:r w:rsidR="001667C6">
        <w:t xml:space="preserve">        </w:t>
      </w:r>
      <w:r w:rsidRPr="0045428C">
        <w:t>от «</w:t>
      </w:r>
      <w:r w:rsidR="001667C6">
        <w:t>20</w:t>
      </w:r>
      <w:r w:rsidRPr="0045428C">
        <w:t>»</w:t>
      </w:r>
      <w:r w:rsidR="001667C6">
        <w:t xml:space="preserve"> марта 2024г.№ 243</w:t>
      </w:r>
    </w:p>
    <w:p w:rsidR="0045428C" w:rsidRDefault="0045428C" w:rsidP="001B27C9">
      <w:pPr>
        <w:widowControl w:val="0"/>
        <w:spacing w:after="0" w:line="240" w:lineRule="auto"/>
        <w:jc w:val="center"/>
        <w:rPr>
          <w:rFonts w:ascii="Times New Roman" w:eastAsia="Times New Roman" w:hAnsi="Times New Roman" w:cs="Times New Roman"/>
          <w:color w:val="000000" w:themeColor="text1"/>
          <w:sz w:val="28"/>
          <w:szCs w:val="28"/>
          <w:lang w:eastAsia="ru-RU"/>
        </w:rPr>
      </w:pPr>
    </w:p>
    <w:p w:rsidR="0045428C" w:rsidRDefault="0045428C" w:rsidP="001B27C9">
      <w:pPr>
        <w:widowControl w:val="0"/>
        <w:spacing w:after="0" w:line="240" w:lineRule="auto"/>
        <w:jc w:val="center"/>
        <w:rPr>
          <w:rFonts w:ascii="Times New Roman" w:eastAsia="Times New Roman" w:hAnsi="Times New Roman" w:cs="Times New Roman"/>
          <w:color w:val="000000" w:themeColor="text1"/>
          <w:sz w:val="28"/>
          <w:szCs w:val="28"/>
          <w:lang w:eastAsia="ru-RU"/>
        </w:rPr>
      </w:pPr>
    </w:p>
    <w:p w:rsidR="00AF1BE0" w:rsidRPr="00AF1BE0" w:rsidRDefault="00AF1BE0" w:rsidP="00AF1BE0">
      <w:pPr>
        <w:widowControl w:val="0"/>
        <w:autoSpaceDE w:val="0"/>
        <w:autoSpaceDN w:val="0"/>
        <w:adjustRightInd w:val="0"/>
        <w:spacing w:line="360" w:lineRule="auto"/>
        <w:ind w:firstLine="709"/>
        <w:jc w:val="center"/>
        <w:rPr>
          <w:rFonts w:ascii="Times New Roman" w:eastAsia="PMingLiU" w:hAnsi="Times New Roman" w:cs="Times New Roman"/>
          <w:b/>
          <w:bCs/>
          <w:sz w:val="28"/>
          <w:szCs w:val="28"/>
        </w:rPr>
      </w:pPr>
      <w:r w:rsidRPr="00AF1BE0">
        <w:rPr>
          <w:rFonts w:ascii="Times New Roman" w:eastAsia="PMingLiU" w:hAnsi="Times New Roman" w:cs="Times New Roman"/>
          <w:b/>
          <w:bCs/>
          <w:sz w:val="28"/>
          <w:szCs w:val="28"/>
        </w:rPr>
        <w:t>АДМИНИСТРАТИВНЫЙ РЕГЛАМЕНТ</w:t>
      </w:r>
    </w:p>
    <w:p w:rsidR="00AF1BE0" w:rsidRPr="00AF1BE0" w:rsidRDefault="00AF1BE0" w:rsidP="00AF1BE0">
      <w:pPr>
        <w:widowControl w:val="0"/>
        <w:autoSpaceDE w:val="0"/>
        <w:autoSpaceDN w:val="0"/>
        <w:adjustRightInd w:val="0"/>
        <w:spacing w:line="360" w:lineRule="auto"/>
        <w:ind w:firstLine="709"/>
        <w:jc w:val="center"/>
        <w:rPr>
          <w:rFonts w:ascii="Times New Roman" w:eastAsia="PMingLiU" w:hAnsi="Times New Roman" w:cs="Times New Roman"/>
          <w:b/>
          <w:bCs/>
          <w:sz w:val="28"/>
          <w:szCs w:val="28"/>
        </w:rPr>
      </w:pPr>
      <w:r w:rsidRPr="00AF1BE0">
        <w:rPr>
          <w:rFonts w:ascii="Times New Roman" w:eastAsia="PMingLiU" w:hAnsi="Times New Roman" w:cs="Times New Roman"/>
          <w:bCs/>
          <w:sz w:val="28"/>
          <w:szCs w:val="28"/>
        </w:rPr>
        <w:t>предоставления муниципальной услуги</w:t>
      </w:r>
    </w:p>
    <w:tbl>
      <w:tblPr>
        <w:tblW w:w="10314" w:type="dxa"/>
        <w:tblBorders>
          <w:top w:val="nil"/>
          <w:left w:val="nil"/>
          <w:bottom w:val="nil"/>
          <w:right w:val="nil"/>
        </w:tblBorders>
        <w:tblLayout w:type="fixed"/>
        <w:tblLook w:val="0000"/>
      </w:tblPr>
      <w:tblGrid>
        <w:gridCol w:w="10314"/>
      </w:tblGrid>
      <w:tr w:rsidR="001B27C9" w:rsidRPr="003C7C93" w:rsidTr="0065037F">
        <w:trPr>
          <w:trHeight w:val="1576"/>
        </w:trPr>
        <w:tc>
          <w:tcPr>
            <w:tcW w:w="10314" w:type="dxa"/>
          </w:tcPr>
          <w:p w:rsidR="00ED1CB4" w:rsidRPr="00AF1BE0" w:rsidRDefault="00AF1BE0" w:rsidP="00B303E7">
            <w:pPr>
              <w:spacing w:after="0" w:line="240" w:lineRule="auto"/>
              <w:ind w:firstLine="540"/>
              <w:jc w:val="center"/>
              <w:rPr>
                <w:rFonts w:ascii="Times New Roman" w:eastAsiaTheme="minorHAnsi" w:hAnsi="Times New Roman" w:cs="Times New Roman"/>
                <w:b/>
                <w:bCs/>
                <w:color w:val="000000" w:themeColor="text1"/>
                <w:sz w:val="28"/>
                <w:szCs w:val="28"/>
              </w:rPr>
            </w:pPr>
            <w:r w:rsidRPr="003C7C93">
              <w:rPr>
                <w:rFonts w:ascii="Times New Roman" w:eastAsiaTheme="minorHAnsi" w:hAnsi="Times New Roman" w:cs="Times New Roman"/>
                <w:bCs/>
                <w:color w:val="000000" w:themeColor="text1"/>
                <w:sz w:val="28"/>
                <w:szCs w:val="28"/>
              </w:rPr>
              <w:t xml:space="preserve"> </w:t>
            </w:r>
            <w:r w:rsidR="0065037F" w:rsidRPr="00AF1BE0">
              <w:rPr>
                <w:rFonts w:ascii="Times New Roman" w:eastAsiaTheme="minorHAnsi" w:hAnsi="Times New Roman" w:cs="Times New Roman"/>
                <w:b/>
                <w:bCs/>
                <w:color w:val="000000" w:themeColor="text1"/>
                <w:sz w:val="28"/>
                <w:szCs w:val="28"/>
              </w:rPr>
              <w:t xml:space="preserve">«Направление уведомления о планируемых строительстве </w:t>
            </w:r>
          </w:p>
          <w:p w:rsidR="006E609C" w:rsidRPr="00AF1BE0" w:rsidRDefault="0065037F" w:rsidP="00B303E7">
            <w:pPr>
              <w:spacing w:after="0" w:line="240" w:lineRule="auto"/>
              <w:ind w:firstLine="540"/>
              <w:jc w:val="center"/>
              <w:rPr>
                <w:rFonts w:ascii="Times New Roman" w:eastAsiaTheme="minorHAnsi" w:hAnsi="Times New Roman" w:cs="Times New Roman"/>
                <w:b/>
                <w:bCs/>
                <w:color w:val="000000" w:themeColor="text1"/>
                <w:sz w:val="28"/>
                <w:szCs w:val="28"/>
              </w:rPr>
            </w:pPr>
            <w:r w:rsidRPr="00AF1BE0">
              <w:rPr>
                <w:rFonts w:ascii="Times New Roman" w:eastAsiaTheme="minorHAnsi" w:hAnsi="Times New Roman" w:cs="Times New Roman"/>
                <w:b/>
                <w:bCs/>
                <w:color w:val="000000" w:themeColor="text1"/>
                <w:sz w:val="28"/>
                <w:szCs w:val="28"/>
              </w:rPr>
              <w:t xml:space="preserve">или реконструкции объекта индивидуального жилищного строительства </w:t>
            </w:r>
          </w:p>
          <w:p w:rsidR="0065037F" w:rsidRPr="003C7C93" w:rsidRDefault="0065037F" w:rsidP="000064E2">
            <w:pPr>
              <w:spacing w:after="0" w:line="240" w:lineRule="auto"/>
              <w:ind w:firstLine="540"/>
              <w:jc w:val="center"/>
              <w:rPr>
                <w:rFonts w:ascii="Times New Roman" w:eastAsiaTheme="minorHAnsi" w:hAnsi="Times New Roman" w:cs="Times New Roman"/>
                <w:color w:val="000000" w:themeColor="text1"/>
                <w:sz w:val="28"/>
                <w:szCs w:val="28"/>
              </w:rPr>
            </w:pPr>
            <w:r w:rsidRPr="00AF1BE0">
              <w:rPr>
                <w:rFonts w:ascii="Times New Roman" w:eastAsiaTheme="minorHAnsi" w:hAnsi="Times New Roman" w:cs="Times New Roman"/>
                <w:b/>
                <w:bCs/>
                <w:color w:val="000000" w:themeColor="text1"/>
                <w:sz w:val="28"/>
                <w:szCs w:val="28"/>
              </w:rPr>
              <w:t>или садового дома</w:t>
            </w:r>
            <w:r w:rsidR="00B303E7" w:rsidRPr="00AF1BE0">
              <w:rPr>
                <w:rFonts w:ascii="Times New Roman" w:eastAsiaTheme="minorHAnsi" w:hAnsi="Times New Roman" w:cs="Times New Roman"/>
                <w:b/>
                <w:bCs/>
                <w:color w:val="000000" w:themeColor="text1"/>
                <w:sz w:val="28"/>
                <w:szCs w:val="28"/>
              </w:rPr>
              <w:t>»</w:t>
            </w:r>
          </w:p>
        </w:tc>
      </w:tr>
    </w:tbl>
    <w:p w:rsidR="001B27C9" w:rsidRPr="00AF1BE0" w:rsidRDefault="001B27C9" w:rsidP="001B27C9">
      <w:pPr>
        <w:widowControl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AF1BE0">
        <w:rPr>
          <w:rFonts w:ascii="Times New Roman" w:eastAsia="Times New Roman" w:hAnsi="Times New Roman" w:cs="Times New Roman"/>
          <w:b/>
          <w:color w:val="000000" w:themeColor="text1"/>
          <w:sz w:val="28"/>
          <w:szCs w:val="28"/>
          <w:lang w:eastAsia="ru-RU"/>
        </w:rPr>
        <w:t>I. Общие положения</w:t>
      </w:r>
    </w:p>
    <w:p w:rsidR="00AF1BE0" w:rsidRDefault="00AF1BE0" w:rsidP="001B27C9">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AF1BE0" w:rsidRPr="00AF1BE0" w:rsidRDefault="00AF1BE0" w:rsidP="00AF1BE0">
      <w:pPr>
        <w:pStyle w:val="ConsPlusNonformat"/>
        <w:jc w:val="center"/>
        <w:rPr>
          <w:rFonts w:ascii="Times New Roman" w:eastAsia="PMingLiU" w:hAnsi="Times New Roman" w:cs="Times New Roman"/>
          <w:b/>
          <w:sz w:val="24"/>
          <w:szCs w:val="24"/>
        </w:rPr>
      </w:pPr>
      <w:r w:rsidRPr="00AF1BE0">
        <w:rPr>
          <w:rFonts w:ascii="Times New Roman" w:eastAsia="PMingLiU" w:hAnsi="Times New Roman" w:cs="Times New Roman"/>
          <w:b/>
          <w:sz w:val="24"/>
          <w:szCs w:val="24"/>
        </w:rPr>
        <w:t>1.1. Предмет регулирования административного регламента предоставления</w:t>
      </w:r>
    </w:p>
    <w:p w:rsidR="00AF1BE0" w:rsidRPr="00AF1BE0" w:rsidRDefault="00AF1BE0" w:rsidP="00AF1BE0">
      <w:pPr>
        <w:pStyle w:val="ConsPlusNonformat"/>
        <w:jc w:val="center"/>
        <w:rPr>
          <w:rFonts w:ascii="Times New Roman" w:eastAsia="PMingLiU" w:hAnsi="Times New Roman" w:cs="Times New Roman"/>
          <w:b/>
          <w:sz w:val="24"/>
          <w:szCs w:val="24"/>
        </w:rPr>
      </w:pPr>
      <w:r w:rsidRPr="00AF1BE0">
        <w:rPr>
          <w:rFonts w:ascii="Times New Roman" w:eastAsia="PMingLiU" w:hAnsi="Times New Roman" w:cs="Times New Roman"/>
          <w:b/>
          <w:sz w:val="24"/>
          <w:szCs w:val="24"/>
        </w:rPr>
        <w:t>муниципальной услуги</w:t>
      </w:r>
    </w:p>
    <w:p w:rsidR="00AF1BE0" w:rsidRPr="00AF1BE0" w:rsidRDefault="00AF1BE0" w:rsidP="001B27C9">
      <w:pPr>
        <w:widowControl w:val="0"/>
        <w:spacing w:after="0" w:line="240" w:lineRule="auto"/>
        <w:jc w:val="center"/>
        <w:outlineLvl w:val="1"/>
        <w:rPr>
          <w:rFonts w:ascii="Times New Roman" w:eastAsia="Times New Roman" w:hAnsi="Times New Roman" w:cs="Times New Roman"/>
          <w:color w:val="000000" w:themeColor="text1"/>
          <w:sz w:val="24"/>
          <w:szCs w:val="24"/>
          <w:lang w:eastAsia="ru-RU"/>
        </w:rPr>
      </w:pPr>
    </w:p>
    <w:p w:rsidR="001B27C9" w:rsidRPr="003C7C93"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Default="001B27C9" w:rsidP="001B27C9">
      <w:pPr>
        <w:spacing w:after="0" w:line="240" w:lineRule="auto"/>
        <w:ind w:firstLine="709"/>
        <w:jc w:val="both"/>
        <w:rPr>
          <w:rFonts w:ascii="Times New Roman" w:hAnsi="Times New Roman" w:cs="Times New Roman"/>
          <w:sz w:val="28"/>
          <w:szCs w:val="28"/>
        </w:rPr>
      </w:pPr>
      <w:r w:rsidRPr="003C7C93">
        <w:rPr>
          <w:rFonts w:ascii="Times New Roman" w:eastAsia="Times New Roman" w:hAnsi="Times New Roman" w:cs="Times New Roman"/>
          <w:color w:val="000000" w:themeColor="text1"/>
          <w:sz w:val="28"/>
          <w:szCs w:val="28"/>
          <w:lang w:eastAsia="ru-RU"/>
        </w:rPr>
        <w:tab/>
        <w:t>1.1.</w:t>
      </w:r>
      <w:r w:rsidR="00952E24">
        <w:rPr>
          <w:rFonts w:ascii="Times New Roman" w:eastAsia="Times New Roman" w:hAnsi="Times New Roman" w:cs="Times New Roman"/>
          <w:color w:val="000000" w:themeColor="text1"/>
          <w:sz w:val="28"/>
          <w:szCs w:val="28"/>
          <w:lang w:eastAsia="ru-RU"/>
        </w:rPr>
        <w:t>1.</w:t>
      </w:r>
      <w:r w:rsidRPr="003C7C93">
        <w:rPr>
          <w:rFonts w:ascii="Times New Roman" w:eastAsia="Times New Roman" w:hAnsi="Times New Roman" w:cs="Times New Roman"/>
          <w:color w:val="000000" w:themeColor="text1"/>
          <w:sz w:val="28"/>
          <w:szCs w:val="28"/>
          <w:lang w:eastAsia="ru-RU"/>
        </w:rPr>
        <w:t> Административный регламент предоставления муниципальным «</w:t>
      </w:r>
      <w:r w:rsidR="00B303E7" w:rsidRPr="003C7C93">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w:t>
      </w:r>
      <w:r w:rsidR="00952E24">
        <w:rPr>
          <w:rFonts w:ascii="Times New Roman" w:eastAsiaTheme="minorHAnsi" w:hAnsi="Times New Roman" w:cs="Times New Roman"/>
          <w:bCs/>
          <w:color w:val="000000" w:themeColor="text1"/>
          <w:sz w:val="28"/>
          <w:szCs w:val="28"/>
        </w:rPr>
        <w:t xml:space="preserve"> </w:t>
      </w:r>
      <w:r w:rsidR="00201095" w:rsidRPr="003C7C93">
        <w:rPr>
          <w:rFonts w:ascii="Times New Roman" w:eastAsiaTheme="minorHAnsi" w:hAnsi="Times New Roman" w:cs="Times New Roman"/>
          <w:bCs/>
          <w:color w:val="000000" w:themeColor="text1"/>
          <w:sz w:val="28"/>
          <w:szCs w:val="28"/>
        </w:rPr>
        <w:t>(ИЖС)</w:t>
      </w:r>
      <w:r w:rsidR="00B303E7" w:rsidRPr="003C7C93">
        <w:rPr>
          <w:rFonts w:ascii="Times New Roman" w:eastAsiaTheme="minorHAnsi" w:hAnsi="Times New Roman" w:cs="Times New Roman"/>
          <w:bCs/>
          <w:color w:val="000000" w:themeColor="text1"/>
          <w:sz w:val="28"/>
          <w:szCs w:val="28"/>
        </w:rPr>
        <w:t xml:space="preserve"> или садового дома</w:t>
      </w:r>
      <w:r w:rsidRPr="003C7C93">
        <w:rPr>
          <w:rFonts w:ascii="Times New Roman" w:eastAsia="Times New Roman" w:hAnsi="Times New Roman" w:cs="Times New Roman"/>
          <w:color w:val="000000" w:themeColor="text1"/>
          <w:sz w:val="28"/>
          <w:szCs w:val="28"/>
          <w:lang w:eastAsia="ru-RU"/>
        </w:rPr>
        <w:t>» (далее - муниципальная услуга)</w:t>
      </w:r>
      <w:r w:rsidR="00952E24" w:rsidRPr="00952E24">
        <w:rPr>
          <w:sz w:val="28"/>
          <w:szCs w:val="28"/>
        </w:rPr>
        <w:t xml:space="preserve"> </w:t>
      </w:r>
      <w:r w:rsidR="00952E24" w:rsidRPr="00952E24">
        <w:rPr>
          <w:rFonts w:ascii="Times New Roman" w:hAnsi="Times New Roman" w:cs="Times New Roman"/>
          <w:sz w:val="28"/>
          <w:szCs w:val="28"/>
        </w:rPr>
        <w:t>разработан в целях повышения качества, открытости и доступности предоставления  муниципальной услуги</w:t>
      </w:r>
      <w:r w:rsidR="00952E24">
        <w:rPr>
          <w:rFonts w:ascii="Times New Roman" w:hAnsi="Times New Roman" w:cs="Times New Roman"/>
          <w:sz w:val="28"/>
          <w:szCs w:val="28"/>
        </w:rPr>
        <w:t xml:space="preserve"> </w:t>
      </w:r>
      <w:r w:rsidR="00952E24" w:rsidRPr="00952E24">
        <w:rPr>
          <w:rFonts w:ascii="Times New Roman" w:hAnsi="Times New Roman" w:cs="Times New Roman"/>
          <w:sz w:val="28"/>
          <w:szCs w:val="28"/>
        </w:rPr>
        <w:t>(далее - муниципальная услуга).</w:t>
      </w:r>
    </w:p>
    <w:p w:rsidR="00952E24" w:rsidRDefault="00952E24" w:rsidP="001B27C9">
      <w:pPr>
        <w:spacing w:after="0" w:line="240" w:lineRule="auto"/>
        <w:ind w:firstLine="709"/>
        <w:jc w:val="both"/>
        <w:rPr>
          <w:rFonts w:ascii="Times New Roman" w:hAnsi="Times New Roman" w:cs="Times New Roman"/>
          <w:sz w:val="28"/>
          <w:szCs w:val="28"/>
        </w:rPr>
      </w:pPr>
    </w:p>
    <w:p w:rsidR="00952E24" w:rsidRDefault="00952E24" w:rsidP="00952E24">
      <w:pPr>
        <w:pStyle w:val="af9"/>
        <w:autoSpaceDE w:val="0"/>
        <w:autoSpaceDN w:val="0"/>
        <w:adjustRightInd w:val="0"/>
        <w:spacing w:line="240" w:lineRule="auto"/>
        <w:ind w:left="420"/>
        <w:rPr>
          <w:rFonts w:ascii="Times New Roman" w:hAnsi="Times New Roman"/>
          <w:b/>
          <w:iCs/>
          <w:color w:val="000000"/>
          <w:sz w:val="28"/>
          <w:szCs w:val="28"/>
        </w:rPr>
      </w:pPr>
      <w:r>
        <w:rPr>
          <w:rFonts w:ascii="Times New Roman" w:hAnsi="Times New Roman" w:cs="Times New Roman"/>
          <w:sz w:val="28"/>
          <w:szCs w:val="28"/>
        </w:rPr>
        <w:t xml:space="preserve">                                    </w:t>
      </w:r>
      <w:r>
        <w:rPr>
          <w:rFonts w:ascii="Times New Roman" w:hAnsi="Times New Roman"/>
          <w:b/>
          <w:iCs/>
          <w:color w:val="000000"/>
          <w:sz w:val="28"/>
          <w:szCs w:val="28"/>
        </w:rPr>
        <w:t xml:space="preserve">1.2. </w:t>
      </w:r>
      <w:r w:rsidRPr="001556DF">
        <w:rPr>
          <w:rFonts w:ascii="Times New Roman" w:hAnsi="Times New Roman"/>
          <w:b/>
          <w:iCs/>
          <w:color w:val="000000"/>
          <w:sz w:val="28"/>
          <w:szCs w:val="28"/>
        </w:rPr>
        <w:t>Круг Заявителей</w:t>
      </w:r>
    </w:p>
    <w:p w:rsidR="000256D5" w:rsidRPr="003C7C93" w:rsidRDefault="000256D5" w:rsidP="00952E24">
      <w:pPr>
        <w:spacing w:after="0" w:line="240" w:lineRule="auto"/>
        <w:jc w:val="both"/>
        <w:rPr>
          <w:rFonts w:ascii="Times New Roman" w:eastAsia="Times New Roman" w:hAnsi="Times New Roman" w:cs="Times New Roman"/>
          <w:color w:val="000000" w:themeColor="text1"/>
          <w:sz w:val="28"/>
          <w:szCs w:val="28"/>
          <w:lang w:eastAsia="ru-RU"/>
        </w:rPr>
      </w:pPr>
    </w:p>
    <w:p w:rsidR="00B303E7" w:rsidRPr="003C7C93" w:rsidRDefault="002B0E58" w:rsidP="00952E24">
      <w:pPr>
        <w:pStyle w:val="afb"/>
        <w:rPr>
          <w:rFonts w:eastAsiaTheme="minorHAnsi"/>
          <w:color w:val="000000" w:themeColor="text1"/>
        </w:rPr>
      </w:pPr>
      <w:r w:rsidRPr="003C7C93">
        <w:rPr>
          <w:rFonts w:eastAsiaTheme="minorHAnsi"/>
          <w:color w:val="000000" w:themeColor="text1"/>
        </w:rPr>
        <w:t>1.2.</w:t>
      </w:r>
      <w:r w:rsidR="00952E24">
        <w:rPr>
          <w:rFonts w:eastAsiaTheme="minorHAnsi"/>
          <w:color w:val="000000" w:themeColor="text1"/>
        </w:rPr>
        <w:t>1.</w:t>
      </w:r>
      <w:r w:rsidRPr="003C7C93">
        <w:rPr>
          <w:rFonts w:eastAsiaTheme="minorHAnsi"/>
          <w:color w:val="000000" w:themeColor="text1"/>
        </w:rPr>
        <w:t xml:space="preserve"> Лицами, имеющими право на получение услуги, являются застройщики (далее – заявитель): </w:t>
      </w:r>
    </w:p>
    <w:p w:rsidR="002B0E58" w:rsidRPr="003C7C93" w:rsidRDefault="002B0E58" w:rsidP="00713655">
      <w:pPr>
        <w:pStyle w:val="afb"/>
        <w:rPr>
          <w:rFonts w:eastAsiaTheme="minorHAnsi"/>
          <w:color w:val="000000" w:themeColor="text1"/>
        </w:rPr>
      </w:pPr>
      <w:r w:rsidRPr="003C7C93">
        <w:rPr>
          <w:rFonts w:eastAsiaTheme="minorHAnsi"/>
          <w:color w:val="000000" w:themeColor="text1"/>
        </w:rPr>
        <w:t xml:space="preserve">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2B0E58" w:rsidRPr="003C7C93" w:rsidRDefault="002B0E58" w:rsidP="00713655">
      <w:pPr>
        <w:pStyle w:val="afb"/>
        <w:rPr>
          <w:rFonts w:eastAsiaTheme="minorHAnsi"/>
          <w:color w:val="000000" w:themeColor="text1"/>
        </w:rPr>
      </w:pPr>
      <w:r w:rsidRPr="003C7C93">
        <w:rPr>
          <w:rFonts w:eastAsiaTheme="minorHAnsi"/>
          <w:color w:val="000000" w:themeColor="text1"/>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w:t>
      </w:r>
      <w:r w:rsidRPr="003C7C93">
        <w:rPr>
          <w:rFonts w:eastAsiaTheme="minorHAnsi"/>
          <w:color w:val="000000" w:themeColor="text1"/>
        </w:rPr>
        <w:lastRenderedPageBreak/>
        <w:t xml:space="preserve">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p>
    <w:p w:rsidR="002B0E58" w:rsidRPr="003C7C93" w:rsidRDefault="002B0E58" w:rsidP="00713655">
      <w:pPr>
        <w:pStyle w:val="afb"/>
        <w:rPr>
          <w:rFonts w:eastAsiaTheme="minorHAnsi"/>
          <w:color w:val="000000" w:themeColor="text1"/>
        </w:rPr>
      </w:pPr>
      <w:r w:rsidRPr="003C7C93">
        <w:rPr>
          <w:rFonts w:eastAsiaTheme="minorHAnsi"/>
          <w:color w:val="000000" w:themeColor="text1"/>
        </w:rPr>
        <w:t xml:space="preserve">В соответствии со статьей 1 </w:t>
      </w:r>
      <w:r w:rsidR="000E4224" w:rsidRPr="003C7C93">
        <w:rPr>
          <w:rFonts w:eastAsiaTheme="minorHAnsi"/>
          <w:color w:val="000000" w:themeColor="text1"/>
        </w:rPr>
        <w:t>Градостроительного кодекса Российской Федерации (далее - Гр</w:t>
      </w:r>
      <w:r w:rsidRPr="003C7C93">
        <w:rPr>
          <w:rFonts w:eastAsiaTheme="minorHAnsi"/>
          <w:color w:val="000000" w:themeColor="text1"/>
        </w:rPr>
        <w:t>К РФ</w:t>
      </w:r>
      <w:r w:rsidR="000E4224" w:rsidRPr="003C7C93">
        <w:rPr>
          <w:rFonts w:eastAsiaTheme="minorHAnsi"/>
          <w:color w:val="000000" w:themeColor="text1"/>
        </w:rPr>
        <w:t>)</w:t>
      </w:r>
      <w:r w:rsidRPr="003C7C93">
        <w:rPr>
          <w:rFonts w:eastAsiaTheme="minorHAnsi"/>
          <w:color w:val="000000" w:themeColor="text1"/>
        </w:rPr>
        <w:t xml:space="preserve"> застройщиком является физическое или юридическое лицо, обеспечивающее </w:t>
      </w:r>
      <w:r w:rsidR="00952E24">
        <w:rPr>
          <w:rFonts w:eastAsiaTheme="minorHAnsi"/>
          <w:color w:val="000000" w:themeColor="text1"/>
        </w:rPr>
        <w:t xml:space="preserve"> </w:t>
      </w:r>
      <w:r w:rsidRPr="003C7C93">
        <w:rPr>
          <w:rFonts w:eastAsiaTheme="minorHAnsi"/>
          <w:color w:val="000000" w:themeColor="text1"/>
        </w:rPr>
        <w:t xml:space="preserve">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0256D5" w:rsidRPr="009559DB" w:rsidRDefault="002B0E58" w:rsidP="009559DB">
      <w:pPr>
        <w:pStyle w:val="afb"/>
        <w:rPr>
          <w:rFonts w:eastAsiaTheme="minorHAnsi"/>
          <w:color w:val="000000" w:themeColor="text1"/>
        </w:rPr>
      </w:pPr>
      <w:r w:rsidRPr="003C7C93">
        <w:rPr>
          <w:rFonts w:eastAsiaTheme="minorHAnsi"/>
          <w:color w:val="000000" w:themeColor="text1"/>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952E24" w:rsidRPr="009559DB" w:rsidRDefault="001376F4" w:rsidP="009559DB">
      <w:pPr>
        <w:pStyle w:val="ConsPlusNonformat"/>
        <w:jc w:val="both"/>
        <w:rPr>
          <w:rFonts w:ascii="Times New Roman" w:hAnsi="Times New Roman" w:cs="Times New Roman"/>
          <w:sz w:val="28"/>
          <w:szCs w:val="28"/>
        </w:rPr>
      </w:pPr>
      <w:r w:rsidRPr="003C7C93">
        <w:rPr>
          <w:color w:val="000000" w:themeColor="text1"/>
        </w:rPr>
        <w:tab/>
      </w:r>
      <w:r w:rsidRPr="009559DB">
        <w:rPr>
          <w:rFonts w:ascii="Times New Roman" w:hAnsi="Times New Roman" w:cs="Times New Roman"/>
          <w:color w:val="000000" w:themeColor="text1"/>
          <w:sz w:val="28"/>
          <w:szCs w:val="28"/>
        </w:rPr>
        <w:t>1.</w:t>
      </w:r>
      <w:r w:rsidR="00952E24" w:rsidRPr="009559DB">
        <w:rPr>
          <w:rFonts w:ascii="Times New Roman" w:hAnsi="Times New Roman" w:cs="Times New Roman"/>
          <w:color w:val="000000" w:themeColor="text1"/>
          <w:sz w:val="28"/>
          <w:szCs w:val="28"/>
        </w:rPr>
        <w:t>2</w:t>
      </w:r>
      <w:r w:rsidRPr="009559DB">
        <w:rPr>
          <w:rFonts w:ascii="Times New Roman" w:hAnsi="Times New Roman" w:cs="Times New Roman"/>
          <w:color w:val="000000" w:themeColor="text1"/>
          <w:sz w:val="28"/>
          <w:szCs w:val="28"/>
        </w:rPr>
        <w:t>.</w:t>
      </w:r>
      <w:r w:rsidR="00952E24" w:rsidRPr="009559DB">
        <w:rPr>
          <w:rFonts w:ascii="Times New Roman" w:hAnsi="Times New Roman" w:cs="Times New Roman"/>
          <w:color w:val="000000" w:themeColor="text1"/>
          <w:sz w:val="28"/>
          <w:szCs w:val="28"/>
        </w:rPr>
        <w:t>2.</w:t>
      </w:r>
      <w:r w:rsidRPr="009559DB">
        <w:rPr>
          <w:rFonts w:ascii="Times New Roman" w:hAnsi="Times New Roman" w:cs="Times New Roman"/>
          <w:color w:val="000000" w:themeColor="text1"/>
          <w:sz w:val="28"/>
          <w:szCs w:val="28"/>
        </w:rPr>
        <w:t> </w:t>
      </w:r>
      <w:r w:rsidR="00952E24" w:rsidRPr="009559DB">
        <w:rPr>
          <w:rFonts w:ascii="Times New Roman" w:hAnsi="Times New Roman" w:cs="Times New Roman"/>
          <w:sz w:val="28"/>
          <w:szCs w:val="28"/>
        </w:rPr>
        <w:t xml:space="preserve">Место нахождения </w:t>
      </w:r>
      <w:r w:rsidR="007C4783">
        <w:rPr>
          <w:rFonts w:ascii="Times New Roman" w:hAnsi="Times New Roman" w:cs="Times New Roman"/>
          <w:sz w:val="28"/>
          <w:szCs w:val="28"/>
        </w:rPr>
        <w:t>А</w:t>
      </w:r>
      <w:r w:rsidR="00952E24" w:rsidRPr="009559DB">
        <w:rPr>
          <w:rFonts w:ascii="Times New Roman" w:hAnsi="Times New Roman" w:cs="Times New Roman"/>
          <w:sz w:val="28"/>
          <w:szCs w:val="28"/>
        </w:rPr>
        <w:t>дминистрации Шегарского района: Томская область, Шегарский район, с. Мельниково, ул. Калинина, 51, наименование структурного подразделения, предоставляющего муниципальную услугу -  Отдел строительства и архитектуры администрации Шегарского района (далее – Отдел), информация о графиках работы, телефонных номерах и адресах электронной почты представлены в Приложении 1 к административному регламенту.</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9559DB">
        <w:rPr>
          <w:rFonts w:ascii="Times New Roman" w:hAnsi="Times New Roman" w:cs="Times New Roman"/>
          <w:color w:val="000000" w:themeColor="text1"/>
          <w:sz w:val="28"/>
          <w:szCs w:val="28"/>
        </w:rPr>
        <w:t>1.2.3.</w:t>
      </w:r>
      <w:r w:rsidRPr="009559DB">
        <w:rPr>
          <w:rFonts w:ascii="Times New Roman" w:hAnsi="Times New Roman" w:cs="Times New Roman"/>
          <w:sz w:val="28"/>
          <w:szCs w:val="28"/>
        </w:rPr>
        <w:t xml:space="preserve">   Информация о графике работы </w:t>
      </w:r>
      <w:r w:rsidR="007C4783">
        <w:rPr>
          <w:rFonts w:ascii="Times New Roman" w:hAnsi="Times New Roman" w:cs="Times New Roman"/>
          <w:sz w:val="28"/>
          <w:szCs w:val="28"/>
        </w:rPr>
        <w:t>А</w:t>
      </w:r>
      <w:r w:rsidRPr="009559DB">
        <w:rPr>
          <w:rFonts w:ascii="Times New Roman" w:hAnsi="Times New Roman" w:cs="Times New Roman"/>
          <w:sz w:val="28"/>
          <w:szCs w:val="28"/>
        </w:rPr>
        <w:t>дминистрации Шегарского района: с 8-00 до 17-00, суббота и воскресенье выходной,</w:t>
      </w:r>
      <w:r w:rsidRPr="009559DB">
        <w:rPr>
          <w:rFonts w:ascii="Times New Roman" w:hAnsi="Times New Roman" w:cs="Times New Roman"/>
          <w:i/>
          <w:sz w:val="28"/>
          <w:szCs w:val="28"/>
        </w:rPr>
        <w:t xml:space="preserve"> </w:t>
      </w:r>
      <w:r w:rsidRPr="009559DB">
        <w:rPr>
          <w:rFonts w:ascii="Times New Roman" w:hAnsi="Times New Roman" w:cs="Times New Roman"/>
          <w:sz w:val="28"/>
          <w:szCs w:val="28"/>
        </w:rPr>
        <w:t>информация</w:t>
      </w:r>
      <w:r w:rsidRPr="009559DB">
        <w:rPr>
          <w:rFonts w:ascii="Times New Roman" w:hAnsi="Times New Roman" w:cs="Times New Roman"/>
          <w:i/>
          <w:sz w:val="28"/>
          <w:szCs w:val="28"/>
        </w:rPr>
        <w:t xml:space="preserve"> </w:t>
      </w:r>
      <w:r w:rsidRPr="009559DB">
        <w:rPr>
          <w:rFonts w:ascii="Times New Roman" w:hAnsi="Times New Roman" w:cs="Times New Roman"/>
          <w:sz w:val="28"/>
          <w:szCs w:val="28"/>
        </w:rPr>
        <w:t xml:space="preserve">о порядке предоставления муниципальной услуги размещается на официальном сайте </w:t>
      </w:r>
      <w:r w:rsidR="007C4783">
        <w:rPr>
          <w:rFonts w:ascii="Times New Roman" w:hAnsi="Times New Roman" w:cs="Times New Roman"/>
          <w:sz w:val="28"/>
          <w:szCs w:val="28"/>
        </w:rPr>
        <w:t>А</w:t>
      </w:r>
      <w:r w:rsidRPr="009559DB">
        <w:rPr>
          <w:rFonts w:ascii="Times New Roman" w:hAnsi="Times New Roman" w:cs="Times New Roman"/>
          <w:sz w:val="28"/>
          <w:szCs w:val="28"/>
        </w:rPr>
        <w:t xml:space="preserve">дминистрации Шегарского района в сети Интернет, в федеральной государственной информационной системе «Единый портал государственных и </w:t>
      </w:r>
      <w:r w:rsidRPr="009559DB">
        <w:rPr>
          <w:rFonts w:ascii="Times New Roman" w:hAnsi="Times New Roman" w:cs="Times New Roman"/>
          <w:sz w:val="28"/>
          <w:szCs w:val="28"/>
        </w:rPr>
        <w:lastRenderedPageBreak/>
        <w:t>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6E64EB" w:rsidRPr="003C7C93" w:rsidRDefault="006E64EB" w:rsidP="007044A4">
      <w:pPr>
        <w:pStyle w:val="ConsPlusNormal"/>
        <w:ind w:firstLine="709"/>
        <w:jc w:val="both"/>
        <w:rPr>
          <w:rFonts w:ascii="Times New Roman" w:hAnsi="Times New Roman" w:cs="Times New Roman"/>
          <w:color w:val="000000" w:themeColor="text1"/>
          <w:sz w:val="28"/>
          <w:szCs w:val="28"/>
        </w:rPr>
      </w:pPr>
    </w:p>
    <w:p w:rsidR="001B39A0" w:rsidRDefault="001376F4" w:rsidP="00952E24">
      <w:pPr>
        <w:pStyle w:val="ConsPlusNormal"/>
        <w:ind w:firstLine="709"/>
        <w:jc w:val="center"/>
        <w:rPr>
          <w:rFonts w:ascii="Times New Roman" w:hAnsi="Times New Roman" w:cs="Times New Roman"/>
          <w:b/>
          <w:color w:val="000000" w:themeColor="text1"/>
          <w:sz w:val="24"/>
          <w:szCs w:val="24"/>
        </w:rPr>
      </w:pPr>
      <w:bookmarkStart w:id="0" w:name="P88"/>
      <w:bookmarkEnd w:id="0"/>
      <w:r w:rsidRPr="00952E24">
        <w:rPr>
          <w:rFonts w:ascii="Times New Roman" w:hAnsi="Times New Roman" w:cs="Times New Roman"/>
          <w:b/>
          <w:color w:val="000000" w:themeColor="text1"/>
          <w:sz w:val="24"/>
          <w:szCs w:val="24"/>
        </w:rPr>
        <w:t>1.</w:t>
      </w:r>
      <w:r w:rsidR="009559DB">
        <w:rPr>
          <w:rFonts w:ascii="Times New Roman" w:hAnsi="Times New Roman" w:cs="Times New Roman"/>
          <w:b/>
          <w:color w:val="000000" w:themeColor="text1"/>
          <w:sz w:val="24"/>
          <w:szCs w:val="24"/>
        </w:rPr>
        <w:t>3</w:t>
      </w:r>
      <w:r w:rsidRPr="00952E24">
        <w:rPr>
          <w:rFonts w:ascii="Times New Roman" w:hAnsi="Times New Roman" w:cs="Times New Roman"/>
          <w:b/>
          <w:color w:val="000000" w:themeColor="text1"/>
          <w:sz w:val="24"/>
          <w:szCs w:val="24"/>
        </w:rPr>
        <w:t>. Требования к порядку информирования о предоставлении муниципальной услуги:</w:t>
      </w:r>
    </w:p>
    <w:p w:rsidR="009559DB" w:rsidRPr="00952E24" w:rsidRDefault="009559DB" w:rsidP="00952E24">
      <w:pPr>
        <w:pStyle w:val="ConsPlusNormal"/>
        <w:ind w:firstLine="709"/>
        <w:jc w:val="center"/>
        <w:rPr>
          <w:rFonts w:ascii="Times New Roman" w:hAnsi="Times New Roman" w:cs="Times New Roman"/>
          <w:b/>
          <w:color w:val="000000" w:themeColor="text1"/>
          <w:sz w:val="24"/>
          <w:szCs w:val="24"/>
        </w:rPr>
      </w:pPr>
    </w:p>
    <w:p w:rsidR="009559DB" w:rsidRPr="009559DB" w:rsidRDefault="001376F4" w:rsidP="009559DB">
      <w:pPr>
        <w:pStyle w:val="ConsPlusNonformat"/>
        <w:jc w:val="both"/>
        <w:rPr>
          <w:rFonts w:ascii="Times New Roman" w:hAnsi="Times New Roman" w:cs="Times New Roman"/>
          <w:sz w:val="28"/>
          <w:szCs w:val="28"/>
        </w:rPr>
      </w:pPr>
      <w:r w:rsidRPr="003C7C93">
        <w:rPr>
          <w:rFonts w:ascii="Times New Roman" w:hAnsi="Times New Roman" w:cs="Times New Roman"/>
          <w:color w:val="000000" w:themeColor="text1"/>
        </w:rPr>
        <w:tab/>
      </w:r>
      <w:r w:rsidR="009559DB" w:rsidRPr="009559DB">
        <w:rPr>
          <w:rFonts w:ascii="Times New Roman" w:hAnsi="Times New Roman" w:cs="Times New Roman"/>
          <w:sz w:val="28"/>
          <w:szCs w:val="28"/>
        </w:rPr>
        <w:t xml:space="preserve">1.3.1.  Информирование граждан о порядке предоставления муниципальной услуги обеспечивается муниципальными служащими, специалистами </w:t>
      </w:r>
      <w:r w:rsidR="007C4783">
        <w:rPr>
          <w:rFonts w:ascii="Times New Roman" w:hAnsi="Times New Roman" w:cs="Times New Roman"/>
          <w:sz w:val="28"/>
          <w:szCs w:val="28"/>
        </w:rPr>
        <w:t>А</w:t>
      </w:r>
      <w:r w:rsidR="009559DB" w:rsidRPr="009559DB">
        <w:rPr>
          <w:rFonts w:ascii="Times New Roman" w:hAnsi="Times New Roman" w:cs="Times New Roman"/>
          <w:sz w:val="28"/>
          <w:szCs w:val="28"/>
        </w:rPr>
        <w:t>дминистрации Шегарского района Томской области, специалистами многофункционального центра предоставления государственных и муниципальных услуг (далее – МФЦ)</w:t>
      </w:r>
      <w:r w:rsidR="009559DB" w:rsidRPr="009559DB">
        <w:rPr>
          <w:rFonts w:ascii="Times New Roman" w:hAnsi="Times New Roman" w:cs="Times New Roman"/>
          <w:i/>
          <w:sz w:val="28"/>
          <w:szCs w:val="28"/>
        </w:rPr>
        <w:t>.</w:t>
      </w:r>
    </w:p>
    <w:p w:rsidR="009559DB" w:rsidRPr="009559DB" w:rsidRDefault="009559DB" w:rsidP="009559DB">
      <w:pPr>
        <w:pStyle w:val="ConsPlusNonformat"/>
        <w:jc w:val="both"/>
        <w:rPr>
          <w:rFonts w:ascii="Times New Roman" w:hAnsi="Times New Roman" w:cs="Times New Roman"/>
          <w:sz w:val="28"/>
          <w:szCs w:val="28"/>
        </w:rPr>
      </w:pPr>
      <w:r>
        <w:t xml:space="preserve">     </w:t>
      </w:r>
      <w:r w:rsidRPr="009559DB">
        <w:rPr>
          <w:rFonts w:ascii="Times New Roman" w:hAnsi="Times New Roman" w:cs="Times New Roman"/>
          <w:sz w:val="28"/>
          <w:szCs w:val="28"/>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559DB" w:rsidRPr="009559DB" w:rsidRDefault="009559DB" w:rsidP="009559DB">
      <w:pPr>
        <w:pStyle w:val="ConsPlusNonformat"/>
        <w:jc w:val="both"/>
        <w:rPr>
          <w:rFonts w:ascii="Times New Roman" w:hAnsi="Times New Roman" w:cs="Times New Roman"/>
          <w:sz w:val="28"/>
          <w:szCs w:val="28"/>
        </w:rPr>
      </w:pPr>
      <w:r>
        <w:t xml:space="preserve">     </w:t>
      </w:r>
      <w:r w:rsidRPr="009559DB">
        <w:rPr>
          <w:rFonts w:ascii="Times New Roman" w:hAnsi="Times New Roman" w:cs="Times New Roman"/>
          <w:sz w:val="28"/>
          <w:szCs w:val="28"/>
        </w:rPr>
        <w:t>1.3.3.  На официальном сайте http://www.shegadm.ru/</w:t>
      </w:r>
      <w:r w:rsidRPr="009559DB">
        <w:rPr>
          <w:rFonts w:ascii="Times New Roman" w:hAnsi="Times New Roman" w:cs="Times New Roman"/>
          <w:i/>
          <w:sz w:val="28"/>
          <w:szCs w:val="28"/>
        </w:rPr>
        <w:t xml:space="preserve"> </w:t>
      </w:r>
      <w:r w:rsidRPr="009559DB">
        <w:rPr>
          <w:rFonts w:ascii="Times New Roman" w:hAnsi="Times New Roman" w:cs="Times New Roman"/>
          <w:sz w:val="28"/>
          <w:szCs w:val="28"/>
        </w:rPr>
        <w:t>в сети Интернет размещается следующая информация:</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1) наименование и почтовые адреса Администрации Шегарского района  и ее структурных подразделений;</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2) номера телефонов Администрации Шегарского района                        8(38247) 2-18-33, номер телефона Отдела 8(38247) 2-14-51, ответственный за предоставление муниципальной услуги – Начальник отдела строительства и архитектуры </w:t>
      </w:r>
      <w:r w:rsidR="008823BE">
        <w:rPr>
          <w:rFonts w:ascii="Times New Roman" w:hAnsi="Times New Roman" w:cs="Times New Roman"/>
          <w:sz w:val="28"/>
          <w:szCs w:val="28"/>
        </w:rPr>
        <w:t>А</w:t>
      </w:r>
      <w:r w:rsidRPr="009559DB">
        <w:rPr>
          <w:rFonts w:ascii="Times New Roman" w:hAnsi="Times New Roman" w:cs="Times New Roman"/>
          <w:sz w:val="28"/>
          <w:szCs w:val="28"/>
        </w:rPr>
        <w:t>дминистрации Шегарского района.</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3) график работы Администрации Шегарского района: с 8-00 до 17-00, суббота и воскресенье выходной. </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4) требования к письменному запросу граждан о предоставлении информации о порядке предоставления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5) перечень документов, необходимых для получения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7) текст административного регламента с приложениями;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8) краткое описание порядка предоставления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9) образцы оформления документов, необходимых для получения муниципальной услуги, и требования к ним.</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59DB">
        <w:rPr>
          <w:rFonts w:ascii="Times New Roman" w:hAnsi="Times New Roman" w:cs="Times New Roman"/>
          <w:sz w:val="28"/>
          <w:szCs w:val="28"/>
        </w:rPr>
        <w:t>1.3.</w:t>
      </w:r>
      <w:r>
        <w:rPr>
          <w:rFonts w:ascii="Times New Roman" w:hAnsi="Times New Roman" w:cs="Times New Roman"/>
          <w:sz w:val="28"/>
          <w:szCs w:val="28"/>
        </w:rPr>
        <w:t>4</w:t>
      </w:r>
      <w:r w:rsidRPr="009559DB">
        <w:rPr>
          <w:rFonts w:ascii="Times New Roman" w:hAnsi="Times New Roman" w:cs="Times New Roman"/>
          <w:sz w:val="28"/>
          <w:szCs w:val="28"/>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1) лично при обращении к начальнику Отдела;</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2) по контактному телефону 8 (38247) 2-14-51 в часы работы Администрации, указанные в Приложении 1 к административному регламенту;</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3) посредством электронного обращения на адрес электронной почты: </w:t>
      </w:r>
      <w:hyperlink r:id="rId10" w:history="1">
        <w:r w:rsidRPr="009559DB">
          <w:rPr>
            <w:rStyle w:val="aff5"/>
            <w:rFonts w:ascii="Times New Roman" w:hAnsi="Times New Roman" w:cs="Times New Roman"/>
            <w:sz w:val="28"/>
            <w:szCs w:val="28"/>
            <w:lang w:val="en-US"/>
          </w:rPr>
          <w:t>shgadm</w:t>
        </w:r>
        <w:r w:rsidRPr="009559DB">
          <w:rPr>
            <w:rStyle w:val="aff5"/>
            <w:rFonts w:ascii="Times New Roman" w:hAnsi="Times New Roman" w:cs="Times New Roman"/>
            <w:sz w:val="28"/>
            <w:szCs w:val="28"/>
          </w:rPr>
          <w:t>@</w:t>
        </w:r>
        <w:r w:rsidRPr="009559DB">
          <w:rPr>
            <w:rStyle w:val="aff5"/>
            <w:rFonts w:ascii="Times New Roman" w:hAnsi="Times New Roman" w:cs="Times New Roman"/>
            <w:sz w:val="28"/>
            <w:szCs w:val="28"/>
            <w:lang w:val="en-US"/>
          </w:rPr>
          <w:t>tomsk</w:t>
        </w:r>
        <w:r w:rsidRPr="009559DB">
          <w:rPr>
            <w:rStyle w:val="aff5"/>
            <w:rFonts w:ascii="Times New Roman" w:hAnsi="Times New Roman" w:cs="Times New Roman"/>
            <w:sz w:val="28"/>
            <w:szCs w:val="28"/>
          </w:rPr>
          <w:t>.</w:t>
        </w:r>
        <w:r w:rsidRPr="009559DB">
          <w:rPr>
            <w:rStyle w:val="aff5"/>
            <w:rFonts w:ascii="Times New Roman" w:hAnsi="Times New Roman" w:cs="Times New Roman"/>
            <w:sz w:val="28"/>
            <w:szCs w:val="28"/>
            <w:lang w:val="en-US"/>
          </w:rPr>
          <w:t>gov</w:t>
        </w:r>
        <w:r w:rsidRPr="009559DB">
          <w:rPr>
            <w:rStyle w:val="aff5"/>
            <w:rFonts w:ascii="Times New Roman" w:hAnsi="Times New Roman" w:cs="Times New Roman"/>
            <w:sz w:val="28"/>
            <w:szCs w:val="28"/>
          </w:rPr>
          <w:t>.</w:t>
        </w:r>
        <w:r w:rsidRPr="009559DB">
          <w:rPr>
            <w:rStyle w:val="aff5"/>
            <w:rFonts w:ascii="Times New Roman" w:hAnsi="Times New Roman" w:cs="Times New Roman"/>
            <w:sz w:val="28"/>
            <w:szCs w:val="28"/>
            <w:lang w:val="en-US"/>
          </w:rPr>
          <w:t>ru</w:t>
        </w:r>
      </w:hyperlink>
      <w:r w:rsidRPr="009559DB">
        <w:rPr>
          <w:rFonts w:ascii="Times New Roman" w:hAnsi="Times New Roman" w:cs="Times New Roman"/>
          <w:sz w:val="28"/>
          <w:szCs w:val="28"/>
        </w:rPr>
        <w:t>;</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4) в сети Интернет на  официальном сайте муниципального образования «Шегарский район» </w:t>
      </w:r>
      <w:hyperlink r:id="rId11" w:history="1">
        <w:r w:rsidRPr="009559DB">
          <w:rPr>
            <w:rStyle w:val="aff5"/>
            <w:rFonts w:ascii="Times New Roman" w:hAnsi="Times New Roman" w:cs="Times New Roman"/>
            <w:sz w:val="28"/>
            <w:szCs w:val="28"/>
          </w:rPr>
          <w:t>http://www.shegadm.ru/</w:t>
        </w:r>
      </w:hyperlink>
      <w:r w:rsidRPr="009559DB">
        <w:rPr>
          <w:rFonts w:ascii="Times New Roman" w:hAnsi="Times New Roman" w:cs="Times New Roman"/>
          <w:sz w:val="28"/>
          <w:szCs w:val="28"/>
        </w:rPr>
        <w:t>;</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5) на информационных стендах в Администрации по адресу, указанному Приложении 1 к административному регламенту;</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6) посредством Единого портала государственных и муниципальных услуг: http://www.gosuslugi.ru/;</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7) посредством Портала государственных и муниципальных услуг Томской области: </w:t>
      </w:r>
      <w:hyperlink r:id="rId12" w:history="1">
        <w:r w:rsidRPr="009559DB">
          <w:rPr>
            <w:rStyle w:val="aff5"/>
            <w:rFonts w:ascii="Times New Roman" w:hAnsi="Times New Roman" w:cs="Times New Roman"/>
            <w:sz w:val="28"/>
            <w:szCs w:val="28"/>
          </w:rPr>
          <w:t>http://pgs.tomsk.gov.ru/</w:t>
        </w:r>
      </w:hyperlink>
      <w:r w:rsidRPr="009559DB">
        <w:rPr>
          <w:rFonts w:ascii="Times New Roman" w:hAnsi="Times New Roman" w:cs="Times New Roman"/>
          <w:sz w:val="28"/>
          <w:szCs w:val="28"/>
        </w:rPr>
        <w:t>;</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8) при обращении в МФЦ.</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w:t>
      </w:r>
      <w:r>
        <w:rPr>
          <w:rFonts w:ascii="Times New Roman" w:hAnsi="Times New Roman" w:cs="Times New Roman"/>
          <w:sz w:val="28"/>
          <w:szCs w:val="28"/>
        </w:rPr>
        <w:t>5</w:t>
      </w:r>
      <w:r w:rsidRPr="009559DB">
        <w:rPr>
          <w:rFonts w:ascii="Times New Roman" w:hAnsi="Times New Roman" w:cs="Times New Roman"/>
          <w:sz w:val="28"/>
          <w:szCs w:val="28"/>
        </w:rPr>
        <w:t>. Информационные стенды оборудуются при входе в помещения Отдела.</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На информационных стендах размещается следующая обязательная информация:</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1) почтовый адрес Администрации Шегарского района, 636130, с. Мельниково, ул. Калинина, 51; </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2) адрес официального сайта Администрации Шегарского района </w:t>
      </w:r>
      <w:hyperlink r:id="rId13" w:history="1">
        <w:r w:rsidRPr="009559DB">
          <w:rPr>
            <w:rStyle w:val="aff5"/>
            <w:rFonts w:ascii="Times New Roman" w:hAnsi="Times New Roman" w:cs="Times New Roman"/>
            <w:sz w:val="28"/>
            <w:szCs w:val="28"/>
          </w:rPr>
          <w:t>http://www.shegadm.ru/</w:t>
        </w:r>
      </w:hyperlink>
      <w:r w:rsidRPr="009559DB">
        <w:rPr>
          <w:rFonts w:ascii="Times New Roman" w:hAnsi="Times New Roman" w:cs="Times New Roman"/>
          <w:sz w:val="28"/>
          <w:szCs w:val="28"/>
        </w:rPr>
        <w:t xml:space="preserve"> ,</w:t>
      </w:r>
      <w:r w:rsidRPr="009559DB">
        <w:rPr>
          <w:rFonts w:ascii="Times New Roman" w:hAnsi="Times New Roman" w:cs="Times New Roman"/>
          <w:i/>
          <w:sz w:val="28"/>
          <w:szCs w:val="28"/>
        </w:rPr>
        <w:t xml:space="preserve"> </w:t>
      </w:r>
      <w:r w:rsidRPr="009559DB">
        <w:rPr>
          <w:rFonts w:ascii="Times New Roman" w:hAnsi="Times New Roman" w:cs="Times New Roman"/>
          <w:sz w:val="28"/>
          <w:szCs w:val="28"/>
        </w:rPr>
        <w:t>в сети Интернет;</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3) справочный номер телефона Администрации Шегарского района 8 (38247) 2-18-33; </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4) график работы Администрации Шегарского района, наименование структурного подразделения, предоставляющего муниципальную услугу;</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6) перечень документов, необходимых для получения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559DB">
        <w:rPr>
          <w:rFonts w:ascii="Times New Roman" w:hAnsi="Times New Roman" w:cs="Times New Roman"/>
          <w:sz w:val="28"/>
          <w:szCs w:val="28"/>
        </w:rPr>
        <w:t>7) образцы заполнения документов.</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59DB">
        <w:rPr>
          <w:rFonts w:ascii="Times New Roman" w:hAnsi="Times New Roman" w:cs="Times New Roman"/>
          <w:sz w:val="28"/>
          <w:szCs w:val="28"/>
        </w:rPr>
        <w:t xml:space="preserve"> 1.3.</w:t>
      </w:r>
      <w:r>
        <w:rPr>
          <w:rFonts w:ascii="Times New Roman" w:hAnsi="Times New Roman" w:cs="Times New Roman"/>
          <w:sz w:val="28"/>
          <w:szCs w:val="28"/>
        </w:rPr>
        <w:t>6</w:t>
      </w:r>
      <w:r w:rsidRPr="009559DB">
        <w:rPr>
          <w:rFonts w:ascii="Times New Roman" w:hAnsi="Times New Roman" w:cs="Times New Roman"/>
          <w:sz w:val="28"/>
          <w:szCs w:val="28"/>
        </w:rPr>
        <w:t>. Адрес для приема заявлений о предоставлении муниципальной услуги при обращении в орган, предоставляющий муниципальную услугу непосредственно, а также посредством почтовой связи, адрес многофункционального центра, адрес Портала указаны в приложении 1 к настоящему административному регламенту.</w:t>
      </w:r>
      <w:r w:rsidRPr="009559DB">
        <w:rPr>
          <w:rFonts w:ascii="Times New Roman" w:hAnsi="Times New Roman" w:cs="Times New Roman"/>
          <w:color w:val="FF0000"/>
          <w:sz w:val="28"/>
          <w:szCs w:val="28"/>
        </w:rPr>
        <w:tab/>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w:t>
      </w:r>
      <w:r>
        <w:rPr>
          <w:rFonts w:ascii="Times New Roman" w:hAnsi="Times New Roman" w:cs="Times New Roman"/>
          <w:sz w:val="28"/>
          <w:szCs w:val="28"/>
        </w:rPr>
        <w:t>7</w:t>
      </w:r>
      <w:r w:rsidRPr="009559DB">
        <w:rPr>
          <w:rFonts w:ascii="Times New Roman" w:hAnsi="Times New Roman" w:cs="Times New Roman"/>
          <w:sz w:val="28"/>
          <w:szCs w:val="28"/>
        </w:rPr>
        <w:t>.  Ответ на телефонный звонок должен содержать информацию о наименовании структурного подразделения Администрации Шегарского района, в которое обратился гражданин, фамилии, имени, отчестве (при наличии) и должности специалиста,  принявшего телефонный звонок.</w:t>
      </w:r>
    </w:p>
    <w:p w:rsidR="009559DB" w:rsidRPr="00442512" w:rsidRDefault="009559DB" w:rsidP="009559DB">
      <w:pPr>
        <w:pStyle w:val="ConsPlusNonformat"/>
        <w:jc w:val="both"/>
        <w:rPr>
          <w:rFonts w:ascii="Times New Roman" w:hAnsi="Times New Roman" w:cs="Times New Roman"/>
          <w:color w:val="FF0000"/>
          <w:sz w:val="28"/>
          <w:szCs w:val="28"/>
        </w:rPr>
      </w:pPr>
      <w:r w:rsidRPr="009559DB">
        <w:rPr>
          <w:rFonts w:ascii="Times New Roman" w:hAnsi="Times New Roman" w:cs="Times New Roman"/>
          <w:sz w:val="28"/>
          <w:szCs w:val="28"/>
        </w:rPr>
        <w:t xml:space="preserve">      </w:t>
      </w:r>
      <w:r w:rsidR="00442512">
        <w:rPr>
          <w:rFonts w:ascii="Times New Roman" w:hAnsi="Times New Roman" w:cs="Times New Roman"/>
          <w:sz w:val="28"/>
          <w:szCs w:val="28"/>
        </w:rPr>
        <w:t xml:space="preserve"> </w:t>
      </w:r>
      <w:r w:rsidRPr="009559DB">
        <w:rPr>
          <w:rFonts w:ascii="Times New Roman" w:hAnsi="Times New Roman" w:cs="Times New Roman"/>
          <w:sz w:val="28"/>
          <w:szCs w:val="28"/>
        </w:rPr>
        <w:t xml:space="preserve"> 1.3.</w:t>
      </w:r>
      <w:r w:rsidR="00442512">
        <w:rPr>
          <w:rFonts w:ascii="Times New Roman" w:hAnsi="Times New Roman" w:cs="Times New Roman"/>
          <w:sz w:val="28"/>
          <w:szCs w:val="28"/>
        </w:rPr>
        <w:t>8</w:t>
      </w:r>
      <w:r w:rsidRPr="009559DB">
        <w:rPr>
          <w:rFonts w:ascii="Times New Roman" w:hAnsi="Times New Roman" w:cs="Times New Roman"/>
          <w:sz w:val="28"/>
          <w:szCs w:val="28"/>
        </w:rPr>
        <w:t>. В случае личного обращения заявителя, обращения по телефону информация о порядке предоставления муниципальной услуги, в том числе о ходе предоставления муниципальной услуги, предоставляется специалистом Отдела</w:t>
      </w:r>
      <w:r w:rsidR="007C4783">
        <w:rPr>
          <w:rFonts w:ascii="Times New Roman" w:hAnsi="Times New Roman" w:cs="Times New Roman"/>
          <w:sz w:val="28"/>
          <w:szCs w:val="28"/>
        </w:rPr>
        <w:t xml:space="preserve"> </w:t>
      </w:r>
      <w:r w:rsidRPr="009559DB">
        <w:rPr>
          <w:rFonts w:ascii="Times New Roman" w:hAnsi="Times New Roman" w:cs="Times New Roman"/>
          <w:sz w:val="28"/>
          <w:szCs w:val="28"/>
        </w:rPr>
        <w:t>по следующим вопросам:</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1) о месте предоставления муниципальной услуги и способах проезда к нему;</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 xml:space="preserve">2) графике приема граждан по вопросам предоставления муниципальной услуги; </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 xml:space="preserve">3) о входящих номерах, под которыми зарегистрированы в системе делопроизводства </w:t>
      </w:r>
      <w:r w:rsidR="007C4783">
        <w:rPr>
          <w:rFonts w:ascii="Times New Roman" w:hAnsi="Times New Roman" w:cs="Times New Roman"/>
          <w:sz w:val="28"/>
          <w:szCs w:val="28"/>
        </w:rPr>
        <w:t>А</w:t>
      </w:r>
      <w:r w:rsidR="009559DB" w:rsidRPr="009559DB">
        <w:rPr>
          <w:rFonts w:ascii="Times New Roman" w:hAnsi="Times New Roman" w:cs="Times New Roman"/>
          <w:sz w:val="28"/>
          <w:szCs w:val="28"/>
        </w:rPr>
        <w:t>дминистрации Шегарского района поступившие документы.</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 xml:space="preserve">4) о нормативных правовых актах, регулирующих предоставление </w:t>
      </w:r>
      <w:r w:rsidR="009559DB" w:rsidRPr="009559DB">
        <w:rPr>
          <w:rFonts w:ascii="Times New Roman" w:hAnsi="Times New Roman" w:cs="Times New Roman"/>
          <w:sz w:val="28"/>
          <w:szCs w:val="28"/>
        </w:rPr>
        <w:lastRenderedPageBreak/>
        <w:t>муниципальной услуги (наименование, номер, дата принятия нормативного акта);</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5) о перечне документов, необходимых для получения муниципальной услуги;</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6) о сроках рассмотрения документов;</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7) о сроках предоставления муниципальной услуги;</w:t>
      </w:r>
    </w:p>
    <w:p w:rsidR="009559DB" w:rsidRPr="009559DB" w:rsidRDefault="00442512" w:rsidP="009559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9DB" w:rsidRPr="009559DB">
        <w:rPr>
          <w:rFonts w:ascii="Times New Roman" w:hAnsi="Times New Roman" w:cs="Times New Roman"/>
          <w:sz w:val="28"/>
          <w:szCs w:val="28"/>
        </w:rPr>
        <w:t>8) о месте размещения на официальном сайте Администрации Шегарского района в сети Интернет информации по вопросам предоставления муниципальной услуги.</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w:t>
      </w:r>
      <w:r w:rsidR="00442512">
        <w:rPr>
          <w:rFonts w:ascii="Times New Roman" w:hAnsi="Times New Roman" w:cs="Times New Roman"/>
          <w:sz w:val="28"/>
          <w:szCs w:val="28"/>
        </w:rPr>
        <w:t>9</w:t>
      </w:r>
      <w:r w:rsidRPr="009559DB">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0</w:t>
      </w:r>
      <w:r w:rsidRPr="009559DB">
        <w:rPr>
          <w:rFonts w:ascii="Times New Roman" w:hAnsi="Times New Roman" w:cs="Times New Roman"/>
          <w:sz w:val="28"/>
          <w:szCs w:val="28"/>
        </w:rPr>
        <w:t>. При общении с гражданами (по телефону или лично) специалисты Отдела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1</w:t>
      </w:r>
      <w:r w:rsidRPr="009559DB">
        <w:rPr>
          <w:rFonts w:ascii="Times New Roman" w:hAnsi="Times New Roman" w:cs="Times New Roman"/>
          <w:sz w:val="28"/>
          <w:szCs w:val="28"/>
        </w:rPr>
        <w:t>. При обращении за информацией гражданина лично специалист Отдела</w:t>
      </w:r>
      <w:r w:rsidRPr="009559DB">
        <w:rPr>
          <w:rFonts w:ascii="Times New Roman" w:hAnsi="Times New Roman" w:cs="Times New Roman"/>
          <w:i/>
          <w:sz w:val="28"/>
          <w:szCs w:val="28"/>
        </w:rPr>
        <w:t>,</w:t>
      </w:r>
      <w:r w:rsidRPr="009559DB">
        <w:rPr>
          <w:rFonts w:ascii="Times New Roman" w:hAnsi="Times New Roman" w:cs="Times New Roman"/>
          <w:sz w:val="28"/>
          <w:szCs w:val="28"/>
        </w:rPr>
        <w:t xml:space="preserve"> обязан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2</w:t>
      </w:r>
      <w:r w:rsidRPr="009559DB">
        <w:rPr>
          <w:rFonts w:ascii="Times New Roman" w:hAnsi="Times New Roman" w:cs="Times New Roman"/>
          <w:sz w:val="28"/>
          <w:szCs w:val="28"/>
        </w:rPr>
        <w:t>. Если для подготовки ответа на устное обращение требуется более 15 минут, специалист Отдела,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3</w:t>
      </w:r>
      <w:r w:rsidRPr="009559DB">
        <w:rPr>
          <w:rFonts w:ascii="Times New Roman" w:hAnsi="Times New Roman" w:cs="Times New Roman"/>
          <w:sz w:val="28"/>
          <w:szCs w:val="28"/>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4</w:t>
      </w:r>
      <w:r w:rsidRPr="009559DB">
        <w:rPr>
          <w:rFonts w:ascii="Times New Roman" w:hAnsi="Times New Roman" w:cs="Times New Roman"/>
          <w:sz w:val="28"/>
          <w:szCs w:val="28"/>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559DB" w:rsidRP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5</w:t>
      </w:r>
      <w:r w:rsidRPr="009559DB">
        <w:rPr>
          <w:rFonts w:ascii="Times New Roman" w:hAnsi="Times New Roman" w:cs="Times New Roman"/>
          <w:sz w:val="28"/>
          <w:szCs w:val="28"/>
        </w:rPr>
        <w:t>.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9559DB" w:rsidRDefault="009559DB" w:rsidP="009559DB">
      <w:pPr>
        <w:pStyle w:val="ConsPlusNonformat"/>
        <w:jc w:val="both"/>
        <w:rPr>
          <w:rFonts w:ascii="Times New Roman" w:hAnsi="Times New Roman" w:cs="Times New Roman"/>
          <w:sz w:val="28"/>
          <w:szCs w:val="28"/>
        </w:rPr>
      </w:pPr>
      <w:r w:rsidRPr="009559DB">
        <w:rPr>
          <w:rFonts w:ascii="Times New Roman" w:hAnsi="Times New Roman" w:cs="Times New Roman"/>
          <w:sz w:val="28"/>
          <w:szCs w:val="28"/>
        </w:rPr>
        <w:t xml:space="preserve">      1.3.1</w:t>
      </w:r>
      <w:r w:rsidR="00442512">
        <w:rPr>
          <w:rFonts w:ascii="Times New Roman" w:hAnsi="Times New Roman" w:cs="Times New Roman"/>
          <w:sz w:val="28"/>
          <w:szCs w:val="28"/>
        </w:rPr>
        <w:t>6</w:t>
      </w:r>
      <w:r w:rsidRPr="009559DB">
        <w:rPr>
          <w:rFonts w:ascii="Times New Roman" w:hAnsi="Times New Roman" w:cs="Times New Roman"/>
          <w:sz w:val="28"/>
          <w:szCs w:val="28"/>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42512" w:rsidRDefault="00442512" w:rsidP="009559DB">
      <w:pPr>
        <w:pStyle w:val="ConsPlusNonformat"/>
        <w:jc w:val="both"/>
        <w:rPr>
          <w:rFonts w:ascii="Times New Roman" w:hAnsi="Times New Roman" w:cs="Times New Roman"/>
          <w:sz w:val="28"/>
          <w:szCs w:val="28"/>
        </w:rPr>
      </w:pPr>
    </w:p>
    <w:p w:rsidR="00442512" w:rsidRPr="009559DB" w:rsidRDefault="00442512" w:rsidP="009559DB">
      <w:pPr>
        <w:pStyle w:val="ConsPlusNonformat"/>
        <w:jc w:val="both"/>
        <w:rPr>
          <w:rFonts w:ascii="Times New Roman" w:hAnsi="Times New Roman" w:cs="Times New Roman"/>
          <w:sz w:val="28"/>
          <w:szCs w:val="28"/>
        </w:rPr>
      </w:pPr>
    </w:p>
    <w:p w:rsidR="006E609C" w:rsidRPr="003C7C93" w:rsidRDefault="006E609C">
      <w:pPr>
        <w:pStyle w:val="ConsPlusTitle"/>
        <w:jc w:val="center"/>
        <w:outlineLvl w:val="1"/>
        <w:rPr>
          <w:rFonts w:ascii="Times New Roman" w:hAnsi="Times New Roman" w:cs="Times New Roman"/>
          <w:color w:val="000000" w:themeColor="text1"/>
          <w:sz w:val="28"/>
          <w:szCs w:val="28"/>
        </w:rPr>
      </w:pPr>
    </w:p>
    <w:p w:rsidR="001B39A0" w:rsidRPr="002B2DFA" w:rsidRDefault="001376F4">
      <w:pPr>
        <w:pStyle w:val="ConsPlusTitle"/>
        <w:jc w:val="center"/>
        <w:outlineLvl w:val="1"/>
        <w:rPr>
          <w:rFonts w:ascii="Times New Roman" w:hAnsi="Times New Roman" w:cs="Times New Roman"/>
          <w:color w:val="000000" w:themeColor="text1"/>
          <w:sz w:val="28"/>
          <w:szCs w:val="28"/>
        </w:rPr>
      </w:pPr>
      <w:r w:rsidRPr="002B2DFA">
        <w:rPr>
          <w:rFonts w:ascii="Times New Roman" w:hAnsi="Times New Roman" w:cs="Times New Roman"/>
          <w:color w:val="000000" w:themeColor="text1"/>
          <w:sz w:val="28"/>
          <w:szCs w:val="28"/>
        </w:rPr>
        <w:t>II. Стандарт предоставления муниципальной услуги</w:t>
      </w:r>
    </w:p>
    <w:p w:rsidR="001B39A0" w:rsidRPr="002B2DFA" w:rsidRDefault="001B39A0">
      <w:pPr>
        <w:pStyle w:val="ConsPlusNormal"/>
        <w:jc w:val="both"/>
        <w:rPr>
          <w:rFonts w:ascii="Times New Roman" w:hAnsi="Times New Roman" w:cs="Times New Roman"/>
          <w:b/>
          <w:color w:val="000000" w:themeColor="text1"/>
          <w:sz w:val="28"/>
          <w:szCs w:val="28"/>
        </w:rPr>
      </w:pPr>
    </w:p>
    <w:p w:rsidR="001B39A0"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2.1. Наименование муниципальной услуги: «</w:t>
      </w:r>
      <w:r w:rsidR="00960EED" w:rsidRPr="003C7C93">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 или садового дома</w:t>
      </w:r>
      <w:r w:rsidRPr="003C7C93">
        <w:rPr>
          <w:rFonts w:ascii="Times New Roman" w:hAnsi="Times New Roman" w:cs="Times New Roman"/>
          <w:color w:val="000000" w:themeColor="text1"/>
          <w:sz w:val="28"/>
          <w:szCs w:val="28"/>
        </w:rPr>
        <w:t>»</w:t>
      </w:r>
      <w:r w:rsidR="00AB3597" w:rsidRPr="00AB3597">
        <w:rPr>
          <w:rFonts w:ascii="Times New Roman" w:hAnsi="Times New Roman" w:cs="Times New Roman"/>
          <w:color w:val="000000" w:themeColor="text1"/>
          <w:sz w:val="28"/>
          <w:szCs w:val="28"/>
        </w:rPr>
        <w:t xml:space="preserve"> </w:t>
      </w:r>
      <w:r w:rsidR="00AB3597" w:rsidRPr="003C7C93">
        <w:rPr>
          <w:rFonts w:ascii="Times New Roman" w:hAnsi="Times New Roman" w:cs="Times New Roman"/>
          <w:color w:val="000000" w:themeColor="text1"/>
          <w:sz w:val="28"/>
          <w:szCs w:val="28"/>
        </w:rPr>
        <w:t>(</w:t>
      </w:r>
      <w:r w:rsidR="00AB3597" w:rsidRPr="00442D10">
        <w:rPr>
          <w:rFonts w:ascii="Times New Roman" w:hAnsi="Times New Roman" w:cs="Times New Roman"/>
          <w:color w:val="000000" w:themeColor="text1"/>
          <w:sz w:val="28"/>
          <w:szCs w:val="28"/>
        </w:rPr>
        <w:t>приложение № 2</w:t>
      </w:r>
      <w:r w:rsidR="00AB3597" w:rsidRPr="003C7C93">
        <w:rPr>
          <w:rFonts w:ascii="Times New Roman" w:hAnsi="Times New Roman" w:cs="Times New Roman"/>
          <w:color w:val="000000" w:themeColor="text1"/>
          <w:sz w:val="28"/>
          <w:szCs w:val="28"/>
        </w:rPr>
        <w:t xml:space="preserve"> </w:t>
      </w:r>
      <w:r w:rsidR="00AB3597">
        <w:rPr>
          <w:rFonts w:ascii="Times New Roman" w:hAnsi="Times New Roman" w:cs="Times New Roman"/>
          <w:color w:val="000000" w:themeColor="text1"/>
          <w:sz w:val="28"/>
          <w:szCs w:val="28"/>
        </w:rPr>
        <w:t>к административному регламенту)</w:t>
      </w:r>
      <w:r w:rsidRPr="003C7C93">
        <w:rPr>
          <w:rFonts w:ascii="Times New Roman" w:hAnsi="Times New Roman" w:cs="Times New Roman"/>
          <w:color w:val="000000" w:themeColor="text1"/>
          <w:sz w:val="28"/>
          <w:szCs w:val="28"/>
        </w:rPr>
        <w:t>.</w:t>
      </w:r>
    </w:p>
    <w:p w:rsidR="002B2DFA" w:rsidRPr="003C7C93" w:rsidRDefault="002B2DFA">
      <w:pPr>
        <w:pStyle w:val="ConsPlusNormal"/>
        <w:ind w:firstLine="709"/>
        <w:jc w:val="both"/>
        <w:rPr>
          <w:rFonts w:ascii="Times New Roman" w:hAnsi="Times New Roman" w:cs="Times New Roman"/>
          <w:color w:val="000000" w:themeColor="text1"/>
          <w:sz w:val="28"/>
          <w:szCs w:val="28"/>
        </w:rPr>
      </w:pPr>
    </w:p>
    <w:p w:rsidR="002B2DFA" w:rsidRPr="002B2DFA" w:rsidRDefault="002B2DFA" w:rsidP="002B2DFA">
      <w:pPr>
        <w:pStyle w:val="ConsPlusNonformat"/>
        <w:jc w:val="center"/>
        <w:rPr>
          <w:rFonts w:ascii="Times New Roman" w:hAnsi="Times New Roman" w:cs="Times New Roman"/>
          <w:b/>
          <w:sz w:val="24"/>
          <w:szCs w:val="24"/>
        </w:rPr>
      </w:pPr>
      <w:r w:rsidRPr="002B2DFA">
        <w:rPr>
          <w:rFonts w:ascii="Times New Roman" w:hAnsi="Times New Roman" w:cs="Times New Roman"/>
          <w:b/>
          <w:sz w:val="24"/>
          <w:szCs w:val="24"/>
        </w:rPr>
        <w:t>2.2. Наименование  органа местного самоуправления (организации), предоставляющего  муниципальную услугу</w:t>
      </w:r>
    </w:p>
    <w:p w:rsidR="002B2DFA" w:rsidRPr="002B2DFA" w:rsidRDefault="002B2DFA" w:rsidP="002B2DFA">
      <w:pPr>
        <w:pStyle w:val="ConsPlusNonformat"/>
        <w:jc w:val="both"/>
        <w:rPr>
          <w:rFonts w:ascii="Times New Roman" w:hAnsi="Times New Roman" w:cs="Times New Roman"/>
          <w:sz w:val="28"/>
          <w:szCs w:val="28"/>
        </w:rPr>
      </w:pPr>
    </w:p>
    <w:p w:rsidR="004161F2" w:rsidRPr="002B2DFA" w:rsidRDefault="002B2DFA" w:rsidP="002B2DFA">
      <w:pPr>
        <w:pStyle w:val="ConsPlusNonformat"/>
        <w:jc w:val="both"/>
        <w:rPr>
          <w:rFonts w:ascii="Times New Roman" w:hAnsi="Times New Roman" w:cs="Times New Roman"/>
          <w:sz w:val="28"/>
          <w:szCs w:val="28"/>
        </w:rPr>
      </w:pPr>
      <w:r w:rsidRPr="002B2DFA">
        <w:rPr>
          <w:rFonts w:ascii="Times New Roman" w:hAnsi="Times New Roman" w:cs="Times New Roman"/>
          <w:sz w:val="28"/>
          <w:szCs w:val="28"/>
        </w:rPr>
        <w:t xml:space="preserve">          2.2.1. Предоставление муниципальной услуги осуществляется Администрацией Шегарского района.  Непосредственно предоставление муниципальной услуги осуществляют специалисты Отдела строительства и архитектуры </w:t>
      </w:r>
      <w:r w:rsidR="006D17C0">
        <w:rPr>
          <w:rFonts w:ascii="Times New Roman" w:hAnsi="Times New Roman" w:cs="Times New Roman"/>
          <w:sz w:val="28"/>
          <w:szCs w:val="28"/>
        </w:rPr>
        <w:t>А</w:t>
      </w:r>
      <w:r w:rsidRPr="002B2DFA">
        <w:rPr>
          <w:rFonts w:ascii="Times New Roman" w:hAnsi="Times New Roman" w:cs="Times New Roman"/>
          <w:sz w:val="28"/>
          <w:szCs w:val="28"/>
        </w:rPr>
        <w:t>дминистрации Шегарского района.</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2B2DFA">
        <w:rPr>
          <w:rFonts w:ascii="Times New Roman" w:hAnsi="Times New Roman" w:cs="Times New Roman"/>
          <w:color w:val="000000" w:themeColor="text1"/>
          <w:sz w:val="28"/>
          <w:szCs w:val="28"/>
        </w:rPr>
        <w:t>2</w:t>
      </w:r>
      <w:r w:rsidRPr="003C7C93">
        <w:rPr>
          <w:rFonts w:ascii="Times New Roman" w:hAnsi="Times New Roman" w:cs="Times New Roman"/>
          <w:color w:val="000000" w:themeColor="text1"/>
          <w:sz w:val="28"/>
          <w:szCs w:val="28"/>
        </w:rPr>
        <w:t>.</w:t>
      </w:r>
      <w:r w:rsidR="002B2DFA">
        <w:rPr>
          <w:rFonts w:ascii="Times New Roman" w:hAnsi="Times New Roman" w:cs="Times New Roman"/>
          <w:color w:val="000000" w:themeColor="text1"/>
          <w:sz w:val="28"/>
          <w:szCs w:val="28"/>
        </w:rPr>
        <w:t>2</w:t>
      </w:r>
      <w:r w:rsidR="005E4A6F" w:rsidRPr="003C7C93">
        <w:rPr>
          <w:rFonts w:ascii="Times New Roman" w:hAnsi="Times New Roman" w:cs="Times New Roman"/>
          <w:color w:val="000000" w:themeColor="text1"/>
          <w:sz w:val="28"/>
          <w:szCs w:val="28"/>
        </w:rPr>
        <w:t>.</w:t>
      </w:r>
      <w:r w:rsidRPr="003C7C93">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3C7C93" w:rsidRDefault="001F0A9D" w:rsidP="00727CEC">
      <w:pPr>
        <w:ind w:firstLine="709"/>
        <w:contextualSpacing/>
        <w:jc w:val="both"/>
        <w:rPr>
          <w:rFonts w:ascii="Times New Roman" w:hAnsi="Times New Roman" w:cs="Times New Roman"/>
          <w:color w:val="000000" w:themeColor="text1"/>
          <w:sz w:val="28"/>
          <w:szCs w:val="28"/>
        </w:rPr>
      </w:pPr>
      <w:r w:rsidRPr="003C7C93">
        <w:rPr>
          <w:rFonts w:ascii="Times New Roman" w:eastAsia="Times New Roman" w:hAnsi="Times New Roman" w:cs="Times New Roman"/>
          <w:color w:val="000000" w:themeColor="text1"/>
          <w:sz w:val="28"/>
          <w:szCs w:val="28"/>
          <w:lang w:eastAsia="zh-CN"/>
        </w:rPr>
        <w:t>-</w:t>
      </w:r>
      <w:r w:rsidR="002B2DFA">
        <w:rPr>
          <w:rFonts w:ascii="Times New Roman" w:eastAsia="Times New Roman" w:hAnsi="Times New Roman" w:cs="Times New Roman"/>
          <w:color w:val="000000" w:themeColor="text1"/>
          <w:sz w:val="28"/>
          <w:szCs w:val="28"/>
          <w:lang w:eastAsia="zh-CN"/>
        </w:rPr>
        <w:t xml:space="preserve"> </w:t>
      </w:r>
      <w:r w:rsidR="00BD3D64" w:rsidRPr="003C7C93">
        <w:rPr>
          <w:rFonts w:ascii="Times New Roman" w:hAnsi="Times New Roman" w:cs="Times New Roman"/>
          <w:color w:val="000000" w:themeColor="text1"/>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337C3C" w:rsidRPr="003C7C93">
        <w:rPr>
          <w:rFonts w:ascii="Times New Roman" w:hAnsi="Times New Roman" w:cs="Times New Roman"/>
          <w:color w:val="000000" w:themeColor="text1"/>
          <w:sz w:val="28"/>
          <w:szCs w:val="28"/>
        </w:rPr>
        <w:t xml:space="preserve">(далее – уведомление о соответствии) </w:t>
      </w:r>
      <w:r w:rsidR="00727CEC" w:rsidRPr="003C7C93">
        <w:rPr>
          <w:rFonts w:ascii="Times New Roman" w:hAnsi="Times New Roman" w:cs="Times New Roman"/>
          <w:color w:val="000000" w:themeColor="text1"/>
          <w:sz w:val="28"/>
          <w:szCs w:val="28"/>
        </w:rPr>
        <w:t>(</w:t>
      </w:r>
      <w:r w:rsidR="00727CEC" w:rsidRPr="00442D10">
        <w:rPr>
          <w:rFonts w:ascii="Times New Roman" w:hAnsi="Times New Roman" w:cs="Times New Roman"/>
          <w:color w:val="000000" w:themeColor="text1"/>
          <w:sz w:val="28"/>
          <w:szCs w:val="28"/>
        </w:rPr>
        <w:t>приложение № </w:t>
      </w:r>
      <w:r w:rsidR="00AB3597">
        <w:rPr>
          <w:rFonts w:ascii="Times New Roman" w:hAnsi="Times New Roman" w:cs="Times New Roman"/>
          <w:color w:val="000000" w:themeColor="text1"/>
          <w:sz w:val="28"/>
          <w:szCs w:val="28"/>
        </w:rPr>
        <w:t>3</w:t>
      </w:r>
      <w:r w:rsidR="00727CEC" w:rsidRPr="003C7C93">
        <w:rPr>
          <w:rFonts w:ascii="Times New Roman" w:hAnsi="Times New Roman" w:cs="Times New Roman"/>
          <w:color w:val="000000" w:themeColor="text1"/>
          <w:sz w:val="28"/>
          <w:szCs w:val="28"/>
        </w:rPr>
        <w:t xml:space="preserve"> к административному регламенту);</w:t>
      </w:r>
    </w:p>
    <w:p w:rsidR="00337C3C" w:rsidRPr="003C7C93" w:rsidRDefault="00BD3D64" w:rsidP="00727CEC">
      <w:pPr>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hAnsi="Times New Roman" w:cs="Times New Roman"/>
          <w:color w:val="000000" w:themeColor="text1"/>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w:t>
      </w:r>
      <w:r w:rsidRPr="00442D10">
        <w:rPr>
          <w:rFonts w:ascii="Times New Roman" w:hAnsi="Times New Roman" w:cs="Times New Roman"/>
          <w:color w:val="000000" w:themeColor="text1"/>
          <w:sz w:val="28"/>
          <w:szCs w:val="28"/>
        </w:rPr>
        <w:t>приложение № </w:t>
      </w:r>
      <w:r w:rsidR="00AB3597" w:rsidRPr="00442D10">
        <w:rPr>
          <w:rFonts w:ascii="Times New Roman" w:hAnsi="Times New Roman" w:cs="Times New Roman"/>
          <w:color w:val="000000" w:themeColor="text1"/>
          <w:sz w:val="28"/>
          <w:szCs w:val="28"/>
        </w:rPr>
        <w:t>4</w:t>
      </w:r>
      <w:r w:rsidRPr="003C7C93">
        <w:rPr>
          <w:rFonts w:ascii="Times New Roman" w:hAnsi="Times New Roman" w:cs="Times New Roman"/>
          <w:color w:val="000000" w:themeColor="text1"/>
          <w:sz w:val="28"/>
          <w:szCs w:val="28"/>
        </w:rPr>
        <w:t xml:space="preserve"> к административному регламенту);</w:t>
      </w:r>
    </w:p>
    <w:p w:rsidR="00727CEC" w:rsidRPr="003C7C93"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zh-CN"/>
        </w:rPr>
        <w:t>-</w:t>
      </w:r>
      <w:r w:rsidR="00727CEC" w:rsidRPr="003C7C93">
        <w:rPr>
          <w:rFonts w:ascii="Times New Roman" w:eastAsia="Times New Roman" w:hAnsi="Times New Roman" w:cs="Times New Roman"/>
          <w:color w:val="000000" w:themeColor="text1"/>
          <w:sz w:val="28"/>
          <w:szCs w:val="28"/>
          <w:lang w:eastAsia="zh-CN"/>
        </w:rPr>
        <w:t> </w:t>
      </w:r>
      <w:r w:rsidRPr="003C7C93">
        <w:rPr>
          <w:rFonts w:ascii="Times New Roman" w:eastAsia="Times New Roman" w:hAnsi="Times New Roman" w:cs="Times New Roman"/>
          <w:color w:val="000000" w:themeColor="text1"/>
          <w:sz w:val="28"/>
          <w:szCs w:val="28"/>
          <w:lang w:eastAsia="ru-RU"/>
        </w:rPr>
        <w:t xml:space="preserve">исправление </w:t>
      </w:r>
      <w:r w:rsidR="00727CEC" w:rsidRPr="003C7C93">
        <w:rPr>
          <w:rFonts w:ascii="Times New Roman" w:eastAsia="Times New Roman" w:hAnsi="Times New Roman" w:cs="Times New Roman"/>
          <w:color w:val="000000" w:themeColor="text1"/>
          <w:sz w:val="28"/>
          <w:szCs w:val="28"/>
          <w:lang w:eastAsia="ru-RU"/>
        </w:rPr>
        <w:t xml:space="preserve">опечаток и ошибок в выданном </w:t>
      </w:r>
      <w:r w:rsidR="00337C3C" w:rsidRPr="003C7C93">
        <w:rPr>
          <w:rFonts w:ascii="Times New Roman" w:hAnsi="Times New Roman" w:cs="Times New Roman"/>
          <w:color w:val="000000" w:themeColor="text1"/>
          <w:sz w:val="28"/>
          <w:szCs w:val="28"/>
        </w:rPr>
        <w:t>уведомлени</w:t>
      </w:r>
      <w:r w:rsidR="00BD3D64" w:rsidRPr="003C7C93">
        <w:rPr>
          <w:rFonts w:ascii="Times New Roman" w:hAnsi="Times New Roman" w:cs="Times New Roman"/>
          <w:color w:val="000000" w:themeColor="text1"/>
          <w:sz w:val="28"/>
          <w:szCs w:val="28"/>
        </w:rPr>
        <w:t>и</w:t>
      </w:r>
      <w:r w:rsidR="00337C3C" w:rsidRPr="003C7C93">
        <w:rPr>
          <w:rFonts w:ascii="Times New Roman" w:hAnsi="Times New Roman" w:cs="Times New Roman"/>
          <w:color w:val="000000" w:themeColor="text1"/>
          <w:sz w:val="28"/>
          <w:szCs w:val="28"/>
        </w:rPr>
        <w:t xml:space="preserve"> о соответствии</w:t>
      </w:r>
      <w:r w:rsidR="00BD3D64" w:rsidRPr="003C7C93">
        <w:rPr>
          <w:rFonts w:ascii="Times New Roman" w:hAnsi="Times New Roman" w:cs="Times New Roman"/>
          <w:color w:val="000000" w:themeColor="text1"/>
          <w:sz w:val="28"/>
          <w:szCs w:val="28"/>
        </w:rPr>
        <w:t xml:space="preserve"> (о несоответствии)</w:t>
      </w:r>
      <w:r w:rsidR="00727CEC" w:rsidRPr="003C7C93">
        <w:rPr>
          <w:rFonts w:ascii="Times New Roman" w:eastAsia="Times New Roman" w:hAnsi="Times New Roman" w:cs="Times New Roman"/>
          <w:color w:val="000000" w:themeColor="text1"/>
          <w:sz w:val="28"/>
          <w:szCs w:val="28"/>
          <w:lang w:eastAsia="ru-RU"/>
        </w:rPr>
        <w:t>;</w:t>
      </w:r>
    </w:p>
    <w:p w:rsidR="00727CEC" w:rsidRPr="003C7C93"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 xml:space="preserve">-дубликат </w:t>
      </w:r>
      <w:r w:rsidR="00337C3C" w:rsidRPr="003C7C93">
        <w:rPr>
          <w:rFonts w:ascii="Times New Roman" w:hAnsi="Times New Roman" w:cs="Times New Roman"/>
          <w:color w:val="000000" w:themeColor="text1"/>
          <w:sz w:val="28"/>
          <w:szCs w:val="28"/>
        </w:rPr>
        <w:t>уведомления о соответствии</w:t>
      </w:r>
      <w:r w:rsidR="00BD3D64" w:rsidRPr="003C7C93">
        <w:rPr>
          <w:rFonts w:ascii="Times New Roman" w:hAnsi="Times New Roman" w:cs="Times New Roman"/>
          <w:color w:val="000000" w:themeColor="text1"/>
          <w:sz w:val="28"/>
          <w:szCs w:val="28"/>
        </w:rPr>
        <w:t xml:space="preserve"> (о несоответствии)</w:t>
      </w:r>
      <w:r w:rsidR="00727CEC" w:rsidRPr="003C7C93">
        <w:rPr>
          <w:rFonts w:ascii="Times New Roman" w:eastAsia="Times New Roman" w:hAnsi="Times New Roman" w:cs="Times New Roman"/>
          <w:color w:val="000000" w:themeColor="text1"/>
          <w:sz w:val="28"/>
          <w:szCs w:val="28"/>
          <w:lang w:eastAsia="ru-RU"/>
        </w:rPr>
        <w:t>;</w:t>
      </w:r>
    </w:p>
    <w:p w:rsidR="00085C69" w:rsidRPr="00F9582F" w:rsidRDefault="001F0A9D" w:rsidP="00F9582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w:t>
      </w:r>
      <w:r w:rsidRPr="003C7C93">
        <w:rPr>
          <w:rFonts w:ascii="Times New Roman" w:eastAsia="Times New Roman" w:hAnsi="Times New Roman" w:cs="Times New Roman"/>
          <w:color w:val="000000" w:themeColor="text1"/>
          <w:sz w:val="28"/>
          <w:szCs w:val="28"/>
          <w:lang w:eastAsia="zh-CN"/>
        </w:rPr>
        <w:t xml:space="preserve">уведомление </w:t>
      </w:r>
      <w:r w:rsidR="00727CEC" w:rsidRPr="003C7C93">
        <w:rPr>
          <w:rFonts w:ascii="Times New Roman" w:eastAsia="Times New Roman" w:hAnsi="Times New Roman" w:cs="Times New Roman"/>
          <w:color w:val="000000" w:themeColor="text1"/>
          <w:sz w:val="28"/>
          <w:szCs w:val="28"/>
          <w:lang w:eastAsia="zh-CN"/>
        </w:rPr>
        <w:t>об отказе в предоставлении муниципальной услуги</w:t>
      </w:r>
      <w:r w:rsidR="00727CEC" w:rsidRPr="003C7C93">
        <w:rPr>
          <w:rFonts w:ascii="Times New Roman" w:eastAsia="Times New Roman" w:hAnsi="Times New Roman" w:cs="Times New Roman"/>
          <w:color w:val="000000" w:themeColor="text1"/>
          <w:sz w:val="28"/>
          <w:szCs w:val="28"/>
          <w:lang w:eastAsia="ru-RU"/>
        </w:rPr>
        <w:t>.</w:t>
      </w:r>
    </w:p>
    <w:p w:rsidR="005E4A6F" w:rsidRPr="003C7C93"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2.</w:t>
      </w:r>
      <w:r w:rsidR="00F9582F">
        <w:rPr>
          <w:rFonts w:ascii="Times New Roman" w:eastAsia="Times New Roman" w:hAnsi="Times New Roman" w:cs="Times New Roman"/>
          <w:color w:val="000000" w:themeColor="text1"/>
          <w:sz w:val="28"/>
          <w:szCs w:val="28"/>
          <w:lang w:eastAsia="zh-CN"/>
        </w:rPr>
        <w:t>2</w:t>
      </w:r>
      <w:r w:rsidRPr="003C7C93">
        <w:rPr>
          <w:rFonts w:ascii="Times New Roman" w:eastAsia="Times New Roman" w:hAnsi="Times New Roman" w:cs="Times New Roman"/>
          <w:color w:val="000000" w:themeColor="text1"/>
          <w:sz w:val="28"/>
          <w:szCs w:val="28"/>
          <w:lang w:eastAsia="zh-CN"/>
        </w:rPr>
        <w:t>.</w:t>
      </w:r>
      <w:r w:rsidR="00F9582F">
        <w:rPr>
          <w:rFonts w:ascii="Times New Roman" w:eastAsia="Times New Roman" w:hAnsi="Times New Roman" w:cs="Times New Roman"/>
          <w:color w:val="000000" w:themeColor="text1"/>
          <w:sz w:val="28"/>
          <w:szCs w:val="28"/>
          <w:lang w:eastAsia="zh-CN"/>
        </w:rPr>
        <w:t>3</w:t>
      </w:r>
      <w:r w:rsidRPr="003C7C93">
        <w:rPr>
          <w:rFonts w:ascii="Times New Roman" w:eastAsia="Times New Roman" w:hAnsi="Times New Roman" w:cs="Times New Roman"/>
          <w:color w:val="000000" w:themeColor="text1"/>
          <w:sz w:val="28"/>
          <w:szCs w:val="28"/>
          <w:lang w:eastAsia="zh-CN"/>
        </w:rPr>
        <w:t>. Способы получения результатов муниципальной услуги, указанных в п. 2.</w:t>
      </w:r>
      <w:r w:rsidR="00F9582F">
        <w:rPr>
          <w:rFonts w:ascii="Times New Roman" w:eastAsia="Times New Roman" w:hAnsi="Times New Roman" w:cs="Times New Roman"/>
          <w:color w:val="000000" w:themeColor="text1"/>
          <w:sz w:val="28"/>
          <w:szCs w:val="28"/>
          <w:lang w:eastAsia="zh-CN"/>
        </w:rPr>
        <w:t>2</w:t>
      </w:r>
      <w:r w:rsidRPr="003C7C93">
        <w:rPr>
          <w:rFonts w:ascii="Times New Roman" w:eastAsia="Times New Roman" w:hAnsi="Times New Roman" w:cs="Times New Roman"/>
          <w:color w:val="000000" w:themeColor="text1"/>
          <w:sz w:val="28"/>
          <w:szCs w:val="28"/>
          <w:lang w:eastAsia="zh-CN"/>
        </w:rPr>
        <w:t>.1 административного регламента:</w:t>
      </w:r>
    </w:p>
    <w:p w:rsidR="005E4A6F" w:rsidRPr="003C7C93"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zh-CN"/>
        </w:rPr>
        <w:t>1) л</w:t>
      </w:r>
      <w:r w:rsidRPr="003C7C93">
        <w:rPr>
          <w:rFonts w:ascii="Times New Roman" w:eastAsia="Times New Roman" w:hAnsi="Times New Roman" w:cs="Times New Roman"/>
          <w:color w:val="000000" w:themeColor="text1"/>
          <w:sz w:val="28"/>
          <w:szCs w:val="28"/>
          <w:lang w:eastAsia="ru-RU"/>
        </w:rPr>
        <w:t xml:space="preserve">ично в </w:t>
      </w:r>
      <w:r w:rsidR="00F9582F" w:rsidRPr="002B2DFA">
        <w:rPr>
          <w:rFonts w:ascii="Times New Roman" w:hAnsi="Times New Roman" w:cs="Times New Roman"/>
          <w:sz w:val="28"/>
          <w:szCs w:val="28"/>
        </w:rPr>
        <w:t>Отдел</w:t>
      </w:r>
      <w:r w:rsidR="00F9582F">
        <w:rPr>
          <w:rFonts w:ascii="Times New Roman" w:hAnsi="Times New Roman" w:cs="Times New Roman"/>
          <w:sz w:val="28"/>
          <w:szCs w:val="28"/>
        </w:rPr>
        <w:t>е</w:t>
      </w:r>
      <w:r w:rsidR="00F9582F" w:rsidRPr="002B2DFA">
        <w:rPr>
          <w:rFonts w:ascii="Times New Roman" w:hAnsi="Times New Roman" w:cs="Times New Roman"/>
          <w:sz w:val="28"/>
          <w:szCs w:val="28"/>
        </w:rPr>
        <w:t xml:space="preserve"> строительства и архитектуры </w:t>
      </w:r>
      <w:r w:rsidR="006D17C0">
        <w:rPr>
          <w:rFonts w:ascii="Times New Roman" w:hAnsi="Times New Roman" w:cs="Times New Roman"/>
          <w:sz w:val="28"/>
          <w:szCs w:val="28"/>
        </w:rPr>
        <w:t>А</w:t>
      </w:r>
      <w:r w:rsidR="00F9582F" w:rsidRPr="002B2DFA">
        <w:rPr>
          <w:rFonts w:ascii="Times New Roman" w:hAnsi="Times New Roman" w:cs="Times New Roman"/>
          <w:sz w:val="28"/>
          <w:szCs w:val="28"/>
        </w:rPr>
        <w:t>дминистрации Шегарского района</w:t>
      </w:r>
      <w:r w:rsidRPr="003C7C93">
        <w:rPr>
          <w:rFonts w:ascii="Times New Roman" w:eastAsia="Times New Roman" w:hAnsi="Times New Roman" w:cs="Times New Roman"/>
          <w:color w:val="000000" w:themeColor="text1"/>
          <w:sz w:val="28"/>
          <w:szCs w:val="28"/>
          <w:lang w:eastAsia="ru-RU"/>
        </w:rPr>
        <w:t>;</w:t>
      </w:r>
    </w:p>
    <w:p w:rsidR="005E4A6F" w:rsidRPr="003C7C93"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 xml:space="preserve">2) через законного представителя в </w:t>
      </w:r>
      <w:r w:rsidR="00F9582F" w:rsidRPr="002B2DFA">
        <w:rPr>
          <w:rFonts w:ascii="Times New Roman" w:hAnsi="Times New Roman" w:cs="Times New Roman"/>
          <w:sz w:val="28"/>
          <w:szCs w:val="28"/>
        </w:rPr>
        <w:t>Отдел</w:t>
      </w:r>
      <w:r w:rsidR="00F9582F">
        <w:rPr>
          <w:rFonts w:ascii="Times New Roman" w:hAnsi="Times New Roman" w:cs="Times New Roman"/>
          <w:sz w:val="28"/>
          <w:szCs w:val="28"/>
        </w:rPr>
        <w:t>е</w:t>
      </w:r>
      <w:r w:rsidR="00F9582F" w:rsidRPr="002B2DFA">
        <w:rPr>
          <w:rFonts w:ascii="Times New Roman" w:hAnsi="Times New Roman" w:cs="Times New Roman"/>
          <w:sz w:val="28"/>
          <w:szCs w:val="28"/>
        </w:rPr>
        <w:t xml:space="preserve"> строительства и архитектуры </w:t>
      </w:r>
      <w:r w:rsidR="006D17C0">
        <w:rPr>
          <w:rFonts w:ascii="Times New Roman" w:hAnsi="Times New Roman" w:cs="Times New Roman"/>
          <w:sz w:val="28"/>
          <w:szCs w:val="28"/>
        </w:rPr>
        <w:t>А</w:t>
      </w:r>
      <w:r w:rsidR="00F9582F" w:rsidRPr="002B2DFA">
        <w:rPr>
          <w:rFonts w:ascii="Times New Roman" w:hAnsi="Times New Roman" w:cs="Times New Roman"/>
          <w:sz w:val="28"/>
          <w:szCs w:val="28"/>
        </w:rPr>
        <w:t>дминистрации Шегарского района</w:t>
      </w:r>
      <w:r w:rsidRPr="003C7C93">
        <w:rPr>
          <w:rFonts w:ascii="Times New Roman" w:eastAsia="Times New Roman" w:hAnsi="Times New Roman" w:cs="Times New Roman"/>
          <w:color w:val="000000" w:themeColor="text1"/>
          <w:sz w:val="28"/>
          <w:szCs w:val="28"/>
          <w:lang w:eastAsia="ru-RU"/>
        </w:rPr>
        <w:t>;</w:t>
      </w:r>
    </w:p>
    <w:p w:rsidR="005E4A6F" w:rsidRPr="003C7C93"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3) по почтовому адресу;</w:t>
      </w:r>
    </w:p>
    <w:p w:rsidR="005E4A6F" w:rsidRPr="003C7C93"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3C7C93"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5) через Единый портал;</w:t>
      </w:r>
    </w:p>
    <w:p w:rsidR="00085C69" w:rsidRPr="00F9582F" w:rsidRDefault="005E4A6F" w:rsidP="00F9582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ru-RU"/>
        </w:rPr>
        <w:t xml:space="preserve">6) через уполномоченного представителя в </w:t>
      </w:r>
      <w:r w:rsidR="00F9582F" w:rsidRPr="002B2DFA">
        <w:rPr>
          <w:rFonts w:ascii="Times New Roman" w:hAnsi="Times New Roman" w:cs="Times New Roman"/>
          <w:sz w:val="28"/>
          <w:szCs w:val="28"/>
        </w:rPr>
        <w:t>Отдел</w:t>
      </w:r>
      <w:r w:rsidR="00F9582F">
        <w:rPr>
          <w:rFonts w:ascii="Times New Roman" w:hAnsi="Times New Roman" w:cs="Times New Roman"/>
          <w:sz w:val="28"/>
          <w:szCs w:val="28"/>
        </w:rPr>
        <w:t>е</w:t>
      </w:r>
      <w:r w:rsidR="00F9582F" w:rsidRPr="002B2DFA">
        <w:rPr>
          <w:rFonts w:ascii="Times New Roman" w:hAnsi="Times New Roman" w:cs="Times New Roman"/>
          <w:sz w:val="28"/>
          <w:szCs w:val="28"/>
        </w:rPr>
        <w:t xml:space="preserve"> строительства и </w:t>
      </w:r>
      <w:r w:rsidR="009D79E8">
        <w:rPr>
          <w:rFonts w:ascii="Times New Roman" w:hAnsi="Times New Roman" w:cs="Times New Roman"/>
          <w:sz w:val="28"/>
          <w:szCs w:val="28"/>
        </w:rPr>
        <w:t>а</w:t>
      </w:r>
      <w:r w:rsidR="00F9582F" w:rsidRPr="002B2DFA">
        <w:rPr>
          <w:rFonts w:ascii="Times New Roman" w:hAnsi="Times New Roman" w:cs="Times New Roman"/>
          <w:sz w:val="28"/>
          <w:szCs w:val="28"/>
        </w:rPr>
        <w:t xml:space="preserve">рхитектуры </w:t>
      </w:r>
      <w:r w:rsidR="009D79E8">
        <w:rPr>
          <w:rFonts w:ascii="Times New Roman" w:hAnsi="Times New Roman" w:cs="Times New Roman"/>
          <w:sz w:val="28"/>
          <w:szCs w:val="28"/>
        </w:rPr>
        <w:t>А</w:t>
      </w:r>
      <w:r w:rsidR="00F9582F" w:rsidRPr="002B2DFA">
        <w:rPr>
          <w:rFonts w:ascii="Times New Roman" w:hAnsi="Times New Roman" w:cs="Times New Roman"/>
          <w:sz w:val="28"/>
          <w:szCs w:val="28"/>
        </w:rPr>
        <w:t>дминистрации Шегарского района</w:t>
      </w:r>
      <w:r w:rsidRPr="003C7C93">
        <w:rPr>
          <w:rFonts w:ascii="Times New Roman" w:eastAsia="Times New Roman" w:hAnsi="Times New Roman" w:cs="Times New Roman"/>
          <w:color w:val="000000" w:themeColor="text1"/>
          <w:sz w:val="28"/>
          <w:szCs w:val="28"/>
          <w:lang w:eastAsia="ru-RU"/>
        </w:rPr>
        <w:t>.</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lastRenderedPageBreak/>
        <w:tab/>
        <w:t>2.</w:t>
      </w:r>
      <w:r w:rsidR="00F9582F">
        <w:rPr>
          <w:rFonts w:ascii="Times New Roman" w:hAnsi="Times New Roman" w:cs="Times New Roman"/>
          <w:color w:val="000000" w:themeColor="text1"/>
          <w:sz w:val="28"/>
          <w:szCs w:val="28"/>
        </w:rPr>
        <w:t>2</w:t>
      </w:r>
      <w:r w:rsidRPr="003C7C93">
        <w:rPr>
          <w:rFonts w:ascii="Times New Roman" w:hAnsi="Times New Roman" w:cs="Times New Roman"/>
          <w:color w:val="000000" w:themeColor="text1"/>
          <w:sz w:val="28"/>
          <w:szCs w:val="28"/>
        </w:rPr>
        <w:t>.</w:t>
      </w:r>
      <w:r w:rsidR="00F9582F">
        <w:rPr>
          <w:rFonts w:ascii="Times New Roman" w:hAnsi="Times New Roman" w:cs="Times New Roman"/>
          <w:color w:val="000000" w:themeColor="text1"/>
          <w:sz w:val="28"/>
          <w:szCs w:val="28"/>
        </w:rPr>
        <w:t>4.</w:t>
      </w:r>
      <w:r w:rsidRPr="003C7C93">
        <w:rPr>
          <w:rFonts w:ascii="Times New Roman" w:hAnsi="Times New Roman" w:cs="Times New Roman"/>
          <w:color w:val="000000" w:themeColor="text1"/>
          <w:sz w:val="28"/>
          <w:szCs w:val="28"/>
        </w:rPr>
        <w:t xml:space="preserve"> Сроки осуществления административных процедур не могут превышать </w:t>
      </w:r>
      <w:r w:rsidR="00F9582F">
        <w:rPr>
          <w:rFonts w:ascii="Times New Roman" w:hAnsi="Times New Roman" w:cs="Times New Roman"/>
          <w:color w:val="000000" w:themeColor="text1"/>
          <w:sz w:val="28"/>
          <w:szCs w:val="28"/>
        </w:rPr>
        <w:t>5</w:t>
      </w:r>
      <w:r w:rsidRPr="003C7C93">
        <w:rPr>
          <w:rFonts w:ascii="Times New Roman" w:hAnsi="Times New Roman" w:cs="Times New Roman"/>
          <w:color w:val="000000" w:themeColor="text1"/>
          <w:sz w:val="28"/>
          <w:szCs w:val="28"/>
        </w:rPr>
        <w:t xml:space="preserve"> рабочих дней. Для выдачи документов или направления информации о принятом решении - 2 рабочих дн</w:t>
      </w:r>
      <w:r w:rsidR="002847CC" w:rsidRPr="003C7C93">
        <w:rPr>
          <w:rFonts w:ascii="Times New Roman" w:hAnsi="Times New Roman" w:cs="Times New Roman"/>
          <w:color w:val="000000" w:themeColor="text1"/>
          <w:sz w:val="28"/>
          <w:szCs w:val="28"/>
        </w:rPr>
        <w:t>я</w:t>
      </w:r>
      <w:r w:rsidRPr="003C7C93">
        <w:rPr>
          <w:rFonts w:ascii="Times New Roman" w:hAnsi="Times New Roman" w:cs="Times New Roman"/>
          <w:color w:val="000000" w:themeColor="text1"/>
          <w:sz w:val="28"/>
          <w:szCs w:val="28"/>
        </w:rPr>
        <w:t xml:space="preserve"> со дня принятия указанного решения.</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0256D5" w:rsidRPr="003C7C93" w:rsidRDefault="001376F4" w:rsidP="00F9582F">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3C7C93">
        <w:rPr>
          <w:rFonts w:ascii="Times New Roman" w:hAnsi="Times New Roman" w:cs="Times New Roman"/>
          <w:color w:val="000000" w:themeColor="text1"/>
          <w:sz w:val="28"/>
          <w:szCs w:val="28"/>
        </w:rPr>
        <w:t>работником</w:t>
      </w:r>
      <w:r w:rsidRPr="003C7C93">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1" w:name="P165"/>
      <w:bookmarkEnd w:id="1"/>
    </w:p>
    <w:p w:rsidR="001B39A0"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F9582F">
        <w:rPr>
          <w:rFonts w:ascii="Times New Roman" w:hAnsi="Times New Roman" w:cs="Times New Roman"/>
          <w:color w:val="000000" w:themeColor="text1"/>
          <w:sz w:val="28"/>
          <w:szCs w:val="28"/>
        </w:rPr>
        <w:t>2.</w:t>
      </w:r>
      <w:r w:rsidR="005B716B" w:rsidRPr="003C7C93">
        <w:rPr>
          <w:rFonts w:ascii="Times New Roman" w:hAnsi="Times New Roman" w:cs="Times New Roman"/>
          <w:color w:val="000000" w:themeColor="text1"/>
          <w:sz w:val="28"/>
          <w:szCs w:val="28"/>
        </w:rPr>
        <w:t>5</w:t>
      </w:r>
      <w:r w:rsidRPr="003C7C93">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F9582F" w:rsidRPr="003C7C93" w:rsidRDefault="00F9582F">
      <w:pPr>
        <w:pStyle w:val="ConsPlusNormal"/>
        <w:ind w:firstLine="709"/>
        <w:jc w:val="both"/>
        <w:rPr>
          <w:rFonts w:ascii="Times New Roman" w:hAnsi="Times New Roman" w:cs="Times New Roman"/>
          <w:color w:val="000000" w:themeColor="text1"/>
          <w:sz w:val="28"/>
          <w:szCs w:val="28"/>
        </w:rPr>
      </w:pPr>
    </w:p>
    <w:p w:rsidR="000256D5" w:rsidRPr="00F9582F" w:rsidRDefault="00F9582F" w:rsidP="00F9582F">
      <w:pPr>
        <w:widowControl w:val="0"/>
        <w:autoSpaceDE w:val="0"/>
        <w:autoSpaceDN w:val="0"/>
        <w:adjustRightInd w:val="0"/>
        <w:ind w:firstLine="567"/>
        <w:jc w:val="center"/>
        <w:rPr>
          <w:rFonts w:ascii="Times New Roman" w:hAnsi="Times New Roman" w:cs="Times New Roman"/>
          <w:b/>
          <w:bCs/>
          <w:color w:val="000000"/>
          <w:sz w:val="24"/>
          <w:szCs w:val="24"/>
        </w:rPr>
      </w:pPr>
      <w:r w:rsidRPr="00F9582F">
        <w:rPr>
          <w:rFonts w:ascii="Times New Roman" w:hAnsi="Times New Roman" w:cs="Times New Roman"/>
          <w:b/>
          <w:bCs/>
          <w:color w:val="000000"/>
          <w:sz w:val="24"/>
          <w:szCs w:val="24"/>
        </w:rPr>
        <w:t>2.3. Нормативные правовые акты, регулирующие предоставление  муниципальной услуги</w:t>
      </w:r>
    </w:p>
    <w:p w:rsidR="00F9582F" w:rsidRPr="00365E22" w:rsidRDefault="001376F4" w:rsidP="00F9582F">
      <w:pPr>
        <w:pStyle w:val="formattext"/>
        <w:shd w:val="clear" w:color="auto" w:fill="FFFFFF"/>
        <w:spacing w:before="0" w:beforeAutospacing="0" w:after="0" w:afterAutospacing="0"/>
        <w:textAlignment w:val="baseline"/>
        <w:rPr>
          <w:sz w:val="28"/>
          <w:szCs w:val="28"/>
        </w:rPr>
      </w:pPr>
      <w:r w:rsidRPr="003C7C93">
        <w:rPr>
          <w:color w:val="000000" w:themeColor="text1"/>
          <w:sz w:val="28"/>
          <w:szCs w:val="28"/>
        </w:rPr>
        <w:tab/>
      </w:r>
      <w:r w:rsidR="00F9582F" w:rsidRPr="00365E22">
        <w:rPr>
          <w:sz w:val="28"/>
          <w:szCs w:val="28"/>
        </w:rPr>
        <w:t>2.3.1. Предоставление муниципальной услуги осуществляется в соответствии с:</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365E22">
        <w:rPr>
          <w:sz w:val="28"/>
          <w:szCs w:val="28"/>
        </w:rPr>
        <w:t>1)</w:t>
      </w:r>
      <w:r w:rsidR="00F9582F" w:rsidRPr="00365E22">
        <w:rPr>
          <w:rStyle w:val="apple-converted-space"/>
          <w:sz w:val="28"/>
          <w:szCs w:val="28"/>
        </w:rPr>
        <w:t> </w:t>
      </w:r>
      <w:hyperlink r:id="rId14" w:history="1">
        <w:r w:rsidR="00F9582F" w:rsidRPr="00F9582F">
          <w:rPr>
            <w:rStyle w:val="aff5"/>
            <w:color w:val="auto"/>
            <w:sz w:val="28"/>
            <w:szCs w:val="28"/>
          </w:rPr>
          <w:t>Конституцией Российской Федерации</w:t>
        </w:r>
      </w:hyperlink>
      <w:r w:rsidR="00F9582F" w:rsidRPr="00F9582F">
        <w:rPr>
          <w:sz w:val="28"/>
          <w:szCs w:val="28"/>
        </w:rPr>
        <w:t>;</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2)</w:t>
      </w:r>
      <w:r w:rsidR="00F9582F" w:rsidRPr="00F9582F">
        <w:rPr>
          <w:rStyle w:val="apple-converted-space"/>
          <w:sz w:val="28"/>
          <w:szCs w:val="28"/>
        </w:rPr>
        <w:t> </w:t>
      </w:r>
      <w:hyperlink r:id="rId15" w:history="1">
        <w:r w:rsidR="00F9582F" w:rsidRPr="00F9582F">
          <w:rPr>
            <w:rStyle w:val="aff5"/>
            <w:color w:val="auto"/>
            <w:sz w:val="28"/>
            <w:szCs w:val="28"/>
          </w:rPr>
          <w:t>Градостроительным кодексом Российской Федерации</w:t>
        </w:r>
      </w:hyperlink>
      <w:r w:rsidR="00F9582F" w:rsidRPr="00F9582F">
        <w:rPr>
          <w:sz w:val="28"/>
          <w:szCs w:val="28"/>
        </w:rPr>
        <w:t>;</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3)</w:t>
      </w:r>
      <w:r w:rsidR="00F9582F" w:rsidRPr="00F9582F">
        <w:rPr>
          <w:rStyle w:val="apple-converted-space"/>
          <w:sz w:val="28"/>
          <w:szCs w:val="28"/>
        </w:rPr>
        <w:t> </w:t>
      </w:r>
      <w:hyperlink r:id="rId16" w:history="1">
        <w:r w:rsidR="00F9582F" w:rsidRPr="00F9582F">
          <w:rPr>
            <w:rStyle w:val="aff5"/>
            <w:color w:val="auto"/>
            <w:sz w:val="28"/>
            <w:szCs w:val="28"/>
          </w:rPr>
          <w:t>Земельным кодексом Российской Федерации</w:t>
        </w:r>
      </w:hyperlink>
      <w:r w:rsidR="00F9582F" w:rsidRPr="00F9582F">
        <w:rPr>
          <w:sz w:val="28"/>
          <w:szCs w:val="28"/>
        </w:rPr>
        <w:t>;</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4)</w:t>
      </w:r>
      <w:r w:rsidR="00F9582F" w:rsidRPr="00F9582F">
        <w:rPr>
          <w:rStyle w:val="apple-converted-space"/>
          <w:sz w:val="28"/>
          <w:szCs w:val="28"/>
        </w:rPr>
        <w:t> </w:t>
      </w:r>
      <w:hyperlink r:id="rId17" w:history="1">
        <w:r w:rsidR="00F9582F" w:rsidRPr="00F9582F">
          <w:rPr>
            <w:rStyle w:val="aff5"/>
            <w:color w:val="auto"/>
            <w:sz w:val="28"/>
            <w:szCs w:val="28"/>
          </w:rPr>
          <w:t>Гражданским кодексом Российской Федерации</w:t>
        </w:r>
      </w:hyperlink>
      <w:r w:rsidR="00F9582F" w:rsidRPr="00F9582F">
        <w:rPr>
          <w:sz w:val="28"/>
          <w:szCs w:val="28"/>
        </w:rPr>
        <w:t>;   </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5)</w:t>
      </w:r>
      <w:r w:rsidR="00F9582F" w:rsidRPr="00F9582F">
        <w:rPr>
          <w:rStyle w:val="apple-converted-space"/>
          <w:sz w:val="28"/>
          <w:szCs w:val="28"/>
        </w:rPr>
        <w:t> </w:t>
      </w:r>
      <w:hyperlink r:id="rId18" w:history="1">
        <w:r w:rsidR="00F9582F" w:rsidRPr="00F9582F">
          <w:rPr>
            <w:rStyle w:val="aff5"/>
            <w:color w:val="auto"/>
            <w:sz w:val="28"/>
            <w:szCs w:val="28"/>
          </w:rPr>
          <w:t>Федеральным законом от 06.10.2003 № 131-ФЗ "Об общих принципах организации местного самоуправления в Российской Федерации"</w:t>
        </w:r>
      </w:hyperlink>
      <w:r w:rsidR="00F9582F" w:rsidRPr="00F9582F">
        <w:rPr>
          <w:sz w:val="28"/>
          <w:szCs w:val="28"/>
        </w:rPr>
        <w:t>;</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6)</w:t>
      </w:r>
      <w:r w:rsidR="00F9582F" w:rsidRPr="00F9582F">
        <w:rPr>
          <w:rStyle w:val="apple-converted-space"/>
          <w:sz w:val="28"/>
          <w:szCs w:val="28"/>
        </w:rPr>
        <w:t> </w:t>
      </w:r>
      <w:hyperlink r:id="rId19" w:history="1">
        <w:r w:rsidR="00F9582F" w:rsidRPr="00F9582F">
          <w:rPr>
            <w:rStyle w:val="aff5"/>
            <w:color w:val="auto"/>
            <w:sz w:val="28"/>
            <w:szCs w:val="28"/>
          </w:rPr>
          <w:t>Федеральным законом от 29.12.2004 № 191-ФЗ "О введении в действие Градостроительного кодекса Российской Федерации"</w:t>
        </w:r>
      </w:hyperlink>
      <w:r w:rsidR="00F9582F" w:rsidRPr="00F9582F">
        <w:rPr>
          <w:sz w:val="28"/>
          <w:szCs w:val="28"/>
        </w:rPr>
        <w:t>;</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7)</w:t>
      </w:r>
      <w:r w:rsidR="00F9582F" w:rsidRPr="00F9582F">
        <w:rPr>
          <w:rStyle w:val="apple-converted-space"/>
          <w:sz w:val="28"/>
          <w:szCs w:val="28"/>
        </w:rPr>
        <w:t> </w:t>
      </w:r>
      <w:hyperlink r:id="rId20" w:history="1">
        <w:r w:rsidR="00F9582F" w:rsidRPr="00F9582F">
          <w:rPr>
            <w:rStyle w:val="aff5"/>
            <w:color w:val="auto"/>
            <w:sz w:val="28"/>
            <w:szCs w:val="28"/>
          </w:rPr>
          <w:t>Федеральным законом от 27.07.2010 № 210-ФЗ "Об организации предоставления государственных и муниципальных услуг"</w:t>
        </w:r>
      </w:hyperlink>
      <w:r w:rsidR="00F9582F" w:rsidRPr="00F9582F">
        <w:rPr>
          <w:sz w:val="28"/>
          <w:szCs w:val="28"/>
        </w:rPr>
        <w:t>;</w:t>
      </w:r>
    </w:p>
    <w:p w:rsidR="00F9582F" w:rsidRPr="00F9582F" w:rsidRDefault="00CD389E" w:rsidP="00F9582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9582F" w:rsidRPr="00F9582F">
        <w:rPr>
          <w:sz w:val="28"/>
          <w:szCs w:val="28"/>
        </w:rPr>
        <w:t>8)</w:t>
      </w:r>
      <w:r w:rsidR="00F9582F" w:rsidRPr="00F9582F">
        <w:rPr>
          <w:rStyle w:val="apple-converted-space"/>
          <w:sz w:val="28"/>
          <w:szCs w:val="28"/>
        </w:rPr>
        <w:t xml:space="preserve">  </w:t>
      </w:r>
      <w:hyperlink r:id="rId21" w:history="1">
        <w:r w:rsidR="00F9582F" w:rsidRPr="00F9582F">
          <w:rPr>
            <w:rStyle w:val="aff5"/>
            <w:color w:val="auto"/>
            <w:sz w:val="28"/>
            <w:szCs w:val="28"/>
          </w:rPr>
          <w:t>Федеральным законом от 27.07.2006 № 152-ФЗ "О персональных данных"</w:t>
        </w:r>
      </w:hyperlink>
      <w:r w:rsidR="00F9582F" w:rsidRPr="00F9582F">
        <w:rPr>
          <w:sz w:val="28"/>
          <w:szCs w:val="28"/>
        </w:rPr>
        <w:t>;</w:t>
      </w:r>
    </w:p>
    <w:p w:rsidR="00F9582F" w:rsidRPr="00F9582F" w:rsidRDefault="00F9582F" w:rsidP="00F9582F">
      <w:pPr>
        <w:pStyle w:val="aff6"/>
        <w:spacing w:line="240" w:lineRule="auto"/>
      </w:pPr>
      <w:r w:rsidRPr="00365E22">
        <w:t xml:space="preserve">       </w:t>
      </w:r>
      <w:r w:rsidR="00CD389E">
        <w:t xml:space="preserve">  </w:t>
      </w:r>
      <w:r w:rsidRPr="00365E22">
        <w:t>9) Приказом Минстроя России</w:t>
      </w:r>
      <w:r w:rsidRPr="00365E22">
        <w:rPr>
          <w:rStyle w:val="apple-converted-space"/>
        </w:rPr>
        <w:t> </w:t>
      </w:r>
      <w:hyperlink r:id="rId22" w:history="1">
        <w:r w:rsidRPr="00F9582F">
          <w:rPr>
            <w:rStyle w:val="aff5"/>
            <w:color w:val="auto"/>
          </w:rPr>
          <w:t>от 19.02.2015 № 117/пр "Об утверждении формы разрешения на строительство и формы разрешения на ввод объекта в эксплуатацию"</w:t>
        </w:r>
      </w:hyperlink>
      <w:r w:rsidRPr="00F9582F">
        <w:t xml:space="preserve">; </w:t>
      </w:r>
    </w:p>
    <w:p w:rsidR="00F9582F" w:rsidRPr="00365E22" w:rsidRDefault="00CD389E" w:rsidP="00CD389E">
      <w:pPr>
        <w:pStyle w:val="aff6"/>
        <w:spacing w:line="240" w:lineRule="auto"/>
        <w:ind w:left="360"/>
      </w:pPr>
      <w:r>
        <w:t xml:space="preserve">   10) </w:t>
      </w:r>
      <w:r w:rsidR="00F9582F" w:rsidRPr="00365E22">
        <w:t>Постановлением Правительства Российской Федерации от 08.09.2010 № 697 «О единой системе межведомственного электронного взаимодействия»;</w:t>
      </w:r>
    </w:p>
    <w:p w:rsidR="00F9582F" w:rsidRPr="00365E22" w:rsidRDefault="00CD389E" w:rsidP="00CD389E">
      <w:pPr>
        <w:pStyle w:val="aff6"/>
        <w:spacing w:line="240" w:lineRule="auto"/>
        <w:ind w:left="426"/>
      </w:pPr>
      <w:r>
        <w:t xml:space="preserve">  11)</w:t>
      </w:r>
      <w:r w:rsidR="00F9582F" w:rsidRPr="00365E22">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256D5" w:rsidRPr="003C7C93" w:rsidRDefault="000256D5" w:rsidP="00F9582F">
      <w:pPr>
        <w:pStyle w:val="ConsPlusNormal"/>
        <w:ind w:firstLine="709"/>
        <w:jc w:val="both"/>
        <w:rPr>
          <w:rFonts w:ascii="Times New Roman" w:hAnsi="Times New Roman" w:cs="Times New Roman"/>
          <w:color w:val="000000" w:themeColor="text1"/>
          <w:sz w:val="28"/>
          <w:szCs w:val="28"/>
        </w:rPr>
      </w:pPr>
    </w:p>
    <w:p w:rsidR="00672C9B" w:rsidRDefault="00672C9B" w:rsidP="00672C9B">
      <w:pPr>
        <w:pStyle w:val="ConsPlusNonformat"/>
        <w:jc w:val="center"/>
        <w:rPr>
          <w:rFonts w:ascii="Times New Roman" w:eastAsia="PMingLiU" w:hAnsi="Times New Roman" w:cs="Times New Roman"/>
          <w:b/>
          <w:sz w:val="24"/>
          <w:szCs w:val="24"/>
        </w:rPr>
      </w:pPr>
      <w:r w:rsidRPr="00672C9B">
        <w:rPr>
          <w:rFonts w:ascii="Times New Roman" w:eastAsia="PMingLiU" w:hAnsi="Times New Roman" w:cs="Times New Roman"/>
          <w:b/>
          <w:sz w:val="24"/>
          <w:szCs w:val="24"/>
        </w:rPr>
        <w:t xml:space="preserve">2.4.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672C9B">
        <w:rPr>
          <w:rFonts w:ascii="Times New Roman" w:eastAsia="PMingLiU" w:hAnsi="Times New Roman" w:cs="Times New Roman"/>
          <w:b/>
          <w:sz w:val="24"/>
          <w:szCs w:val="24"/>
        </w:rPr>
        <w:lastRenderedPageBreak/>
        <w:t>в электронной форме, порядок их представления</w:t>
      </w:r>
    </w:p>
    <w:p w:rsidR="00672C9B" w:rsidRDefault="00672C9B" w:rsidP="00672C9B">
      <w:pPr>
        <w:pStyle w:val="ConsPlusNonformat"/>
        <w:jc w:val="center"/>
        <w:rPr>
          <w:rFonts w:ascii="Times New Roman" w:eastAsia="PMingLiU" w:hAnsi="Times New Roman" w:cs="Times New Roman"/>
          <w:b/>
          <w:sz w:val="24"/>
          <w:szCs w:val="24"/>
        </w:rPr>
      </w:pPr>
    </w:p>
    <w:p w:rsidR="00672C9B" w:rsidRPr="00672C9B" w:rsidRDefault="00672C9B" w:rsidP="00672C9B">
      <w:pPr>
        <w:pStyle w:val="ConsPlusNonformat"/>
        <w:jc w:val="center"/>
        <w:rPr>
          <w:rFonts w:ascii="Times New Roman" w:eastAsia="PMingLiU" w:hAnsi="Times New Roman" w:cs="Times New Roman"/>
          <w:b/>
          <w:sz w:val="24"/>
          <w:szCs w:val="24"/>
        </w:rPr>
      </w:pPr>
    </w:p>
    <w:p w:rsidR="00A14D3C" w:rsidRPr="003C7C93" w:rsidRDefault="00A14D3C">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2.</w:t>
      </w:r>
      <w:r w:rsidR="00672C9B">
        <w:rPr>
          <w:rFonts w:ascii="Times New Roman" w:hAnsi="Times New Roman" w:cs="Times New Roman"/>
          <w:color w:val="000000" w:themeColor="text1"/>
          <w:sz w:val="28"/>
          <w:szCs w:val="28"/>
        </w:rPr>
        <w:t>4</w:t>
      </w:r>
      <w:r w:rsidRPr="003C7C93">
        <w:rPr>
          <w:rFonts w:ascii="Times New Roman" w:hAnsi="Times New Roman" w:cs="Times New Roman"/>
          <w:color w:val="000000" w:themeColor="text1"/>
          <w:sz w:val="28"/>
          <w:szCs w:val="28"/>
        </w:rPr>
        <w:t>.1.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253AA3" w:rsidRPr="003C7C93" w:rsidRDefault="00BB13C3" w:rsidP="00BB13C3">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r>
      <w:r w:rsidR="00253AA3" w:rsidRPr="003C7C93">
        <w:rPr>
          <w:rFonts w:ascii="Times New Roman" w:eastAsiaTheme="minorHAnsi" w:hAnsi="Times New Roman" w:cs="Times New Roman"/>
          <w:color w:val="000000" w:themeColor="text1"/>
          <w:sz w:val="28"/>
          <w:szCs w:val="28"/>
        </w:rPr>
        <w:t xml:space="preserve">1) уведомление о планируемых строительстве или реконструкции объекта ИЖС или садового дома; </w:t>
      </w:r>
    </w:p>
    <w:p w:rsidR="00253AA3" w:rsidRPr="003C7C9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r>
      <w:r w:rsidR="00253AA3" w:rsidRPr="003C7C93">
        <w:rPr>
          <w:rFonts w:ascii="Times New Roman" w:eastAsiaTheme="minorHAnsi" w:hAnsi="Times New Roman" w:cs="Times New Roman"/>
          <w:color w:val="000000" w:themeColor="text1"/>
          <w:sz w:val="28"/>
          <w:szCs w:val="28"/>
        </w:rPr>
        <w:t xml:space="preserve">2) правоустанавливающие документы на земельный участок (в случае, если указанные документы отсутствуют в Едином государственном реестре недвижимости); </w:t>
      </w:r>
    </w:p>
    <w:p w:rsidR="00253AA3" w:rsidRPr="003C7C9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r>
      <w:r w:rsidR="009730A1" w:rsidRPr="003C7C93">
        <w:rPr>
          <w:rFonts w:ascii="Times New Roman" w:eastAsiaTheme="minorHAnsi" w:hAnsi="Times New Roman" w:cs="Times New Roman"/>
          <w:color w:val="000000" w:themeColor="text1"/>
          <w:sz w:val="28"/>
          <w:szCs w:val="28"/>
        </w:rPr>
        <w:t>3</w:t>
      </w:r>
      <w:r w:rsidR="00253AA3" w:rsidRPr="003C7C93">
        <w:rPr>
          <w:rFonts w:ascii="Times New Roman" w:eastAsiaTheme="minorHAnsi" w:hAnsi="Times New Roman" w:cs="Times New Roman"/>
          <w:color w:val="000000" w:themeColor="text1"/>
          <w:sz w:val="28"/>
          <w:szCs w:val="28"/>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253AA3" w:rsidRPr="00672C9B" w:rsidRDefault="00BB13C3" w:rsidP="00672C9B">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hAnsi="Times New Roman" w:cs="Times New Roman"/>
          <w:color w:val="000000" w:themeColor="text1"/>
          <w:sz w:val="28"/>
          <w:szCs w:val="28"/>
        </w:rPr>
        <w:tab/>
      </w:r>
      <w:r w:rsidR="009730A1" w:rsidRPr="003C7C93">
        <w:rPr>
          <w:rFonts w:ascii="Times New Roman" w:hAnsi="Times New Roman" w:cs="Times New Roman"/>
          <w:color w:val="000000" w:themeColor="text1"/>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p w:rsidR="00BB13C3" w:rsidRPr="003C7C9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r>
      <w:r w:rsidR="00A14D3C" w:rsidRPr="003C7C93">
        <w:rPr>
          <w:rFonts w:ascii="Times New Roman" w:eastAsiaTheme="minorHAnsi" w:hAnsi="Times New Roman" w:cs="Times New Roman"/>
          <w:color w:val="000000" w:themeColor="text1"/>
          <w:sz w:val="28"/>
          <w:szCs w:val="28"/>
        </w:rPr>
        <w:t>2.</w:t>
      </w:r>
      <w:r w:rsidR="00672C9B">
        <w:rPr>
          <w:rFonts w:ascii="Times New Roman" w:eastAsiaTheme="minorHAnsi" w:hAnsi="Times New Roman" w:cs="Times New Roman"/>
          <w:color w:val="000000" w:themeColor="text1"/>
          <w:sz w:val="28"/>
          <w:szCs w:val="28"/>
        </w:rPr>
        <w:t>4</w:t>
      </w:r>
      <w:r w:rsidR="00A14D3C" w:rsidRPr="003C7C93">
        <w:rPr>
          <w:rFonts w:ascii="Times New Roman" w:eastAsiaTheme="minorHAnsi" w:hAnsi="Times New Roman" w:cs="Times New Roman"/>
          <w:color w:val="000000" w:themeColor="text1"/>
          <w:sz w:val="28"/>
          <w:szCs w:val="28"/>
        </w:rPr>
        <w:t>.</w:t>
      </w:r>
      <w:r w:rsidRPr="003C7C93">
        <w:rPr>
          <w:rFonts w:ascii="Times New Roman" w:eastAsiaTheme="minorHAnsi" w:hAnsi="Times New Roman" w:cs="Times New Roman"/>
          <w:color w:val="000000" w:themeColor="text1"/>
          <w:sz w:val="28"/>
          <w:szCs w:val="28"/>
        </w:rPr>
        <w:t xml:space="preserve">2. Перечень 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 </w:t>
      </w:r>
    </w:p>
    <w:p w:rsidR="00BB13C3" w:rsidRPr="003C7C9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t xml:space="preserve">1) уведомление об изменении параметров планируемого строительства или реконструкции объекта ИЖС или садового дома; </w:t>
      </w:r>
    </w:p>
    <w:p w:rsidR="00BB13C3" w:rsidRPr="003C7C9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BB13C3" w:rsidRPr="003C7C9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t xml:space="preserve">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F64AF1" w:rsidRDefault="00BB13C3" w:rsidP="00672C9B">
      <w:pPr>
        <w:pStyle w:val="ConsPlusNormal"/>
        <w:ind w:firstLine="709"/>
        <w:jc w:val="both"/>
        <w:rPr>
          <w:rFonts w:ascii="Times New Roman" w:eastAsiaTheme="minorHAnsi" w:hAnsi="Times New Roman" w:cs="Times New Roman"/>
          <w:color w:val="000000" w:themeColor="text1"/>
          <w:sz w:val="28"/>
          <w:szCs w:val="28"/>
          <w:lang w:eastAsia="en-US"/>
        </w:rPr>
      </w:pPr>
      <w:r w:rsidRPr="003C7C93">
        <w:rPr>
          <w:rFonts w:ascii="Times New Roman" w:eastAsiaTheme="minorHAnsi" w:hAnsi="Times New Roman" w:cs="Times New Roman"/>
          <w:color w:val="000000" w:themeColor="text1"/>
          <w:sz w:val="28"/>
          <w:szCs w:val="28"/>
          <w:lang w:eastAsia="en-US"/>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w:t>
      </w:r>
    </w:p>
    <w:p w:rsidR="001F0A9D" w:rsidRPr="003C7C93"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2" w:name="Par2"/>
      <w:bookmarkEnd w:id="2"/>
      <w:r w:rsidRPr="003C7C93">
        <w:rPr>
          <w:rFonts w:ascii="Times New Roman" w:eastAsia="Times New Roman" w:hAnsi="Times New Roman" w:cs="Times New Roman"/>
          <w:color w:val="000000" w:themeColor="text1"/>
          <w:sz w:val="28"/>
          <w:szCs w:val="28"/>
          <w:lang w:eastAsia="zh-CN"/>
        </w:rPr>
        <w:t>2.</w:t>
      </w:r>
      <w:r w:rsidR="00672C9B">
        <w:rPr>
          <w:rFonts w:ascii="Times New Roman" w:eastAsia="Times New Roman" w:hAnsi="Times New Roman" w:cs="Times New Roman"/>
          <w:color w:val="000000" w:themeColor="text1"/>
          <w:sz w:val="28"/>
          <w:szCs w:val="28"/>
          <w:lang w:eastAsia="zh-CN"/>
        </w:rPr>
        <w:t>4</w:t>
      </w:r>
      <w:r w:rsidRPr="003C7C93">
        <w:rPr>
          <w:rFonts w:ascii="Times New Roman" w:eastAsia="Times New Roman" w:hAnsi="Times New Roman" w:cs="Times New Roman"/>
          <w:color w:val="000000" w:themeColor="text1"/>
          <w:sz w:val="28"/>
          <w:szCs w:val="28"/>
          <w:lang w:eastAsia="zh-CN"/>
        </w:rPr>
        <w:t>.</w:t>
      </w:r>
      <w:r w:rsidR="00264FA9" w:rsidRPr="003C7C93">
        <w:rPr>
          <w:rFonts w:ascii="Times New Roman" w:eastAsia="Times New Roman" w:hAnsi="Times New Roman" w:cs="Times New Roman"/>
          <w:color w:val="000000" w:themeColor="text1"/>
          <w:sz w:val="28"/>
          <w:szCs w:val="28"/>
          <w:lang w:eastAsia="zh-CN"/>
        </w:rPr>
        <w:t>3</w:t>
      </w:r>
      <w:r w:rsidRPr="003C7C93">
        <w:rPr>
          <w:rFonts w:ascii="Times New Roman" w:eastAsia="Times New Roman" w:hAnsi="Times New Roman" w:cs="Times New Roman"/>
          <w:color w:val="000000" w:themeColor="text1"/>
          <w:sz w:val="28"/>
          <w:szCs w:val="28"/>
          <w:lang w:eastAsia="zh-CN"/>
        </w:rPr>
        <w:t xml:space="preserve">. В целях исправления допущенных опечаток и ошибок в выданном </w:t>
      </w:r>
      <w:r w:rsidR="00A14D3C" w:rsidRPr="003C7C93">
        <w:rPr>
          <w:rFonts w:ascii="Times New Roman" w:hAnsi="Times New Roman" w:cs="Times New Roman"/>
          <w:color w:val="000000" w:themeColor="text1"/>
          <w:sz w:val="28"/>
          <w:szCs w:val="28"/>
        </w:rPr>
        <w:t>уведомление о соответствии (несоответствии)</w:t>
      </w:r>
      <w:r w:rsidR="00672C9B">
        <w:rPr>
          <w:rFonts w:ascii="Times New Roman" w:hAnsi="Times New Roman" w:cs="Times New Roman"/>
          <w:color w:val="000000" w:themeColor="text1"/>
          <w:sz w:val="28"/>
          <w:szCs w:val="28"/>
        </w:rPr>
        <w:t xml:space="preserve"> </w:t>
      </w:r>
      <w:r w:rsidRPr="003C7C93">
        <w:rPr>
          <w:rFonts w:ascii="Times New Roman" w:eastAsia="Times New Roman" w:hAnsi="Times New Roman" w:cs="Times New Roman"/>
          <w:color w:val="000000" w:themeColor="text1"/>
          <w:sz w:val="28"/>
          <w:szCs w:val="28"/>
          <w:lang w:eastAsia="zh-CN"/>
        </w:rPr>
        <w:t>заявитель представляет (направляет) заявление, к которому прилагаются следующие документы:</w:t>
      </w:r>
    </w:p>
    <w:p w:rsidR="001F0A9D" w:rsidRPr="003C7C93"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p>
    <w:p w:rsidR="001F0A9D" w:rsidRPr="003C7C93"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r w:rsidR="00A14D3C" w:rsidRPr="003C7C93">
        <w:rPr>
          <w:rFonts w:ascii="Times New Roman" w:hAnsi="Times New Roman" w:cs="Times New Roman"/>
          <w:color w:val="000000" w:themeColor="text1"/>
          <w:sz w:val="28"/>
          <w:szCs w:val="28"/>
        </w:rPr>
        <w:t xml:space="preserve">уведомлении о соответствии (несоответствии) </w:t>
      </w:r>
      <w:r w:rsidRPr="003C7C93">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1F0A9D" w:rsidRPr="003C7C93"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3) подлинник ранее выданного</w:t>
      </w:r>
      <w:r w:rsidR="00672C9B">
        <w:rPr>
          <w:rFonts w:ascii="Times New Roman" w:eastAsia="Times New Roman" w:hAnsi="Times New Roman" w:cs="Times New Roman"/>
          <w:color w:val="000000" w:themeColor="text1"/>
          <w:sz w:val="28"/>
          <w:szCs w:val="28"/>
          <w:lang w:eastAsia="zh-CN"/>
        </w:rPr>
        <w:t xml:space="preserve"> </w:t>
      </w:r>
      <w:r w:rsidR="00657D30" w:rsidRPr="003C7C93">
        <w:rPr>
          <w:rFonts w:ascii="Times New Roman" w:hAnsi="Times New Roman" w:cs="Times New Roman"/>
          <w:color w:val="000000" w:themeColor="text1"/>
          <w:sz w:val="28"/>
          <w:szCs w:val="28"/>
        </w:rPr>
        <w:t>уведомлени</w:t>
      </w:r>
      <w:r w:rsidR="00672C9B">
        <w:rPr>
          <w:rFonts w:ascii="Times New Roman" w:hAnsi="Times New Roman" w:cs="Times New Roman"/>
          <w:color w:val="000000" w:themeColor="text1"/>
          <w:sz w:val="28"/>
          <w:szCs w:val="28"/>
        </w:rPr>
        <w:t>я</w:t>
      </w:r>
      <w:r w:rsidR="00657D30" w:rsidRPr="003C7C93">
        <w:rPr>
          <w:rFonts w:ascii="Times New Roman" w:hAnsi="Times New Roman" w:cs="Times New Roman"/>
          <w:color w:val="000000" w:themeColor="text1"/>
          <w:sz w:val="28"/>
          <w:szCs w:val="28"/>
        </w:rPr>
        <w:t xml:space="preserve"> о соответствии (несоответствии)</w:t>
      </w:r>
      <w:r w:rsidRPr="003C7C93">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1F0A9D" w:rsidRPr="003C7C93"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2.</w:t>
      </w:r>
      <w:r w:rsidR="00672C9B">
        <w:rPr>
          <w:rFonts w:ascii="Times New Roman" w:eastAsia="Times New Roman" w:hAnsi="Times New Roman" w:cs="Times New Roman"/>
          <w:color w:val="000000" w:themeColor="text1"/>
          <w:sz w:val="28"/>
          <w:szCs w:val="28"/>
          <w:lang w:eastAsia="zh-CN"/>
        </w:rPr>
        <w:t>4</w:t>
      </w:r>
      <w:r w:rsidRPr="003C7C93">
        <w:rPr>
          <w:rFonts w:ascii="Times New Roman" w:eastAsia="Times New Roman" w:hAnsi="Times New Roman" w:cs="Times New Roman"/>
          <w:color w:val="000000" w:themeColor="text1"/>
          <w:sz w:val="28"/>
          <w:szCs w:val="28"/>
          <w:lang w:eastAsia="zh-CN"/>
        </w:rPr>
        <w:t>.</w:t>
      </w:r>
      <w:r w:rsidR="00264FA9" w:rsidRPr="003C7C93">
        <w:rPr>
          <w:rFonts w:ascii="Times New Roman" w:eastAsia="Times New Roman" w:hAnsi="Times New Roman" w:cs="Times New Roman"/>
          <w:color w:val="000000" w:themeColor="text1"/>
          <w:sz w:val="28"/>
          <w:szCs w:val="28"/>
          <w:lang w:eastAsia="zh-CN"/>
        </w:rPr>
        <w:t>4</w:t>
      </w:r>
      <w:r w:rsidRPr="003C7C93">
        <w:rPr>
          <w:rFonts w:ascii="Times New Roman" w:eastAsia="Times New Roman" w:hAnsi="Times New Roman" w:cs="Times New Roman"/>
          <w:color w:val="000000" w:themeColor="text1"/>
          <w:sz w:val="28"/>
          <w:szCs w:val="28"/>
          <w:lang w:eastAsia="zh-CN"/>
        </w:rPr>
        <w:t xml:space="preserve">. В целях получения дубликата </w:t>
      </w:r>
      <w:r w:rsidR="00657D30" w:rsidRPr="003C7C93">
        <w:rPr>
          <w:rFonts w:ascii="Times New Roman" w:hAnsi="Times New Roman" w:cs="Times New Roman"/>
          <w:color w:val="000000" w:themeColor="text1"/>
          <w:sz w:val="28"/>
          <w:szCs w:val="28"/>
        </w:rPr>
        <w:t xml:space="preserve">уведомления о соответствии (несоответствии) </w:t>
      </w:r>
      <w:r w:rsidRPr="003C7C93">
        <w:rPr>
          <w:rFonts w:ascii="Times New Roman" w:eastAsia="Times New Roman" w:hAnsi="Times New Roman" w:cs="Times New Roman"/>
          <w:color w:val="000000" w:themeColor="text1"/>
          <w:sz w:val="28"/>
          <w:szCs w:val="28"/>
          <w:lang w:eastAsia="zh-CN"/>
        </w:rPr>
        <w:t xml:space="preserve"> заявитель представляет (направляет) заявление о выдаче дубликата </w:t>
      </w:r>
      <w:r w:rsidR="00657D30" w:rsidRPr="003C7C93">
        <w:rPr>
          <w:rFonts w:ascii="Times New Roman" w:hAnsi="Times New Roman" w:cs="Times New Roman"/>
          <w:color w:val="000000" w:themeColor="text1"/>
          <w:sz w:val="28"/>
          <w:szCs w:val="28"/>
        </w:rPr>
        <w:t>уведомления</w:t>
      </w:r>
      <w:r w:rsidRPr="003C7C93">
        <w:rPr>
          <w:rFonts w:ascii="Times New Roman" w:eastAsia="Times New Roman" w:hAnsi="Times New Roman" w:cs="Times New Roman"/>
          <w:color w:val="000000" w:themeColor="text1"/>
          <w:sz w:val="28"/>
          <w:szCs w:val="28"/>
          <w:lang w:eastAsia="zh-CN"/>
        </w:rPr>
        <w:t xml:space="preserve">. К заявлению прилагаются документы, удостоверяющие личность заявителя и полномочия представителя заявителя (копии). </w:t>
      </w:r>
      <w:bookmarkStart w:id="3" w:name="Par5"/>
      <w:bookmarkEnd w:id="3"/>
    </w:p>
    <w:p w:rsidR="001B39A0" w:rsidRPr="003C7C93" w:rsidRDefault="00543237">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672C9B">
        <w:rPr>
          <w:rFonts w:ascii="Times New Roman" w:hAnsi="Times New Roman" w:cs="Times New Roman"/>
          <w:color w:val="000000" w:themeColor="text1"/>
          <w:sz w:val="28"/>
          <w:szCs w:val="28"/>
        </w:rPr>
        <w:t>4</w:t>
      </w:r>
      <w:r w:rsidRPr="003C7C93">
        <w:rPr>
          <w:rFonts w:ascii="Times New Roman" w:hAnsi="Times New Roman" w:cs="Times New Roman"/>
          <w:color w:val="000000" w:themeColor="text1"/>
          <w:sz w:val="28"/>
          <w:szCs w:val="28"/>
        </w:rPr>
        <w:t>.</w:t>
      </w:r>
      <w:r w:rsidR="00264FA9" w:rsidRPr="003C7C93">
        <w:rPr>
          <w:rFonts w:ascii="Times New Roman" w:hAnsi="Times New Roman" w:cs="Times New Roman"/>
          <w:color w:val="000000" w:themeColor="text1"/>
          <w:sz w:val="28"/>
          <w:szCs w:val="28"/>
        </w:rPr>
        <w:t>5</w:t>
      </w:r>
      <w:r w:rsidR="0019064D" w:rsidRPr="003C7C93">
        <w:rPr>
          <w:rFonts w:ascii="Times New Roman" w:hAnsi="Times New Roman" w:cs="Times New Roman"/>
          <w:color w:val="000000" w:themeColor="text1"/>
          <w:sz w:val="28"/>
          <w:szCs w:val="28"/>
        </w:rPr>
        <w:t>.</w:t>
      </w:r>
      <w:r w:rsidR="001376F4" w:rsidRPr="003C7C93">
        <w:rPr>
          <w:rFonts w:ascii="Times New Roman" w:hAnsi="Times New Roman" w:cs="Times New Roman"/>
          <w:color w:val="000000" w:themeColor="text1"/>
          <w:sz w:val="28"/>
          <w:szCs w:val="28"/>
        </w:rPr>
        <w:t xml:space="preserve"> Заявление о предоставлении муниципальной услуги формируется по форме согласно </w:t>
      </w:r>
      <w:r w:rsidR="001376F4" w:rsidRPr="00A650D4">
        <w:rPr>
          <w:rFonts w:ascii="Times New Roman" w:hAnsi="Times New Roman" w:cs="Times New Roman"/>
          <w:color w:val="000000" w:themeColor="text1"/>
          <w:sz w:val="28"/>
          <w:szCs w:val="28"/>
        </w:rPr>
        <w:t xml:space="preserve">приложению № </w:t>
      </w:r>
      <w:r w:rsidR="00A650D4">
        <w:rPr>
          <w:rFonts w:ascii="Times New Roman" w:hAnsi="Times New Roman" w:cs="Times New Roman"/>
          <w:color w:val="000000" w:themeColor="text1"/>
          <w:sz w:val="28"/>
          <w:szCs w:val="28"/>
        </w:rPr>
        <w:t>2</w:t>
      </w:r>
      <w:r w:rsidR="001376F4" w:rsidRPr="003C7C93">
        <w:rPr>
          <w:rFonts w:ascii="Times New Roman" w:hAnsi="Times New Roman" w:cs="Times New Roman"/>
          <w:color w:val="000000" w:themeColor="text1"/>
          <w:sz w:val="28"/>
          <w:szCs w:val="28"/>
        </w:rPr>
        <w:t xml:space="preserve"> к административному регламенту.</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lastRenderedPageBreak/>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тексты документов должны быть написаны разборчиво;</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документы не должны быть исполнены карандашом;</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3C7C93"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2.</w:t>
      </w:r>
      <w:r w:rsidR="00D40EDF">
        <w:rPr>
          <w:rFonts w:ascii="Times New Roman" w:eastAsia="Times New Roman" w:hAnsi="Times New Roman" w:cs="Times New Roman"/>
          <w:color w:val="000000" w:themeColor="text1"/>
          <w:sz w:val="28"/>
          <w:szCs w:val="28"/>
          <w:lang w:eastAsia="zh-CN"/>
        </w:rPr>
        <w:t>4</w:t>
      </w:r>
      <w:r w:rsidRPr="003C7C93">
        <w:rPr>
          <w:rFonts w:ascii="Times New Roman" w:eastAsia="Times New Roman" w:hAnsi="Times New Roman" w:cs="Times New Roman"/>
          <w:color w:val="000000" w:themeColor="text1"/>
          <w:sz w:val="28"/>
          <w:szCs w:val="28"/>
          <w:lang w:eastAsia="zh-CN"/>
        </w:rPr>
        <w:t>.</w:t>
      </w:r>
      <w:r w:rsidR="00264FA9" w:rsidRPr="003C7C93">
        <w:rPr>
          <w:rFonts w:ascii="Times New Roman" w:eastAsia="Times New Roman" w:hAnsi="Times New Roman" w:cs="Times New Roman"/>
          <w:color w:val="000000" w:themeColor="text1"/>
          <w:sz w:val="28"/>
          <w:szCs w:val="28"/>
          <w:lang w:eastAsia="zh-CN"/>
        </w:rPr>
        <w:t>6</w:t>
      </w:r>
      <w:r w:rsidRPr="003C7C93">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3C7C93"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4" w:name="Par1"/>
      <w:bookmarkEnd w:id="4"/>
      <w:r w:rsidRPr="003C7C93">
        <w:rPr>
          <w:rFonts w:ascii="Times New Roman" w:eastAsia="Times New Roman" w:hAnsi="Times New Roman" w:cs="Times New Roman"/>
          <w:color w:val="000000" w:themeColor="text1"/>
          <w:sz w:val="28"/>
          <w:szCs w:val="28"/>
          <w:lang w:eastAsia="zh-CN"/>
        </w:rPr>
        <w:t>1) непосредственно</w:t>
      </w:r>
      <w:r w:rsidR="00672C9B">
        <w:rPr>
          <w:rFonts w:ascii="Times New Roman" w:eastAsia="Times New Roman" w:hAnsi="Times New Roman" w:cs="Times New Roman"/>
          <w:color w:val="000000" w:themeColor="text1"/>
          <w:sz w:val="28"/>
          <w:szCs w:val="28"/>
          <w:lang w:eastAsia="zh-CN"/>
        </w:rPr>
        <w:t xml:space="preserve"> в Отдел строительства и архитектуры администрации Шегарского района</w:t>
      </w:r>
      <w:r w:rsidRPr="003C7C93">
        <w:rPr>
          <w:rFonts w:ascii="Times New Roman" w:eastAsia="Times New Roman" w:hAnsi="Times New Roman" w:cs="Times New Roman"/>
          <w:color w:val="000000" w:themeColor="text1"/>
          <w:sz w:val="28"/>
          <w:szCs w:val="28"/>
          <w:lang w:eastAsia="zh-CN"/>
        </w:rPr>
        <w:t>;</w:t>
      </w:r>
    </w:p>
    <w:p w:rsidR="0019064D" w:rsidRPr="003C7C93"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2) через многофункциональный центр;</w:t>
      </w:r>
    </w:p>
    <w:p w:rsidR="0019064D" w:rsidRPr="003C7C93"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3) с использованием Единого портала;</w:t>
      </w:r>
    </w:p>
    <w:p w:rsidR="00D7194B" w:rsidRPr="00D40EDF" w:rsidRDefault="0019064D" w:rsidP="00D40ED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4)</w:t>
      </w:r>
      <w:r w:rsidR="00D40EDF" w:rsidRPr="00D40EDF">
        <w:rPr>
          <w:rFonts w:ascii="Times New Roman" w:eastAsia="Times New Roman" w:hAnsi="Times New Roman" w:cs="Times New Roman"/>
          <w:color w:val="000000" w:themeColor="text1"/>
          <w:sz w:val="28"/>
          <w:szCs w:val="28"/>
          <w:lang w:eastAsia="zh-CN"/>
        </w:rPr>
        <w:t xml:space="preserve"> </w:t>
      </w:r>
      <w:r w:rsidR="00D40EDF">
        <w:rPr>
          <w:rFonts w:ascii="Times New Roman" w:eastAsia="Times New Roman" w:hAnsi="Times New Roman" w:cs="Times New Roman"/>
          <w:color w:val="000000" w:themeColor="text1"/>
          <w:sz w:val="28"/>
          <w:szCs w:val="28"/>
          <w:lang w:eastAsia="zh-CN"/>
        </w:rPr>
        <w:t>п</w:t>
      </w:r>
      <w:r w:rsidR="00D40EDF" w:rsidRPr="003C7C93">
        <w:rPr>
          <w:rFonts w:ascii="Times New Roman" w:eastAsia="Times New Roman" w:hAnsi="Times New Roman" w:cs="Times New Roman"/>
          <w:color w:val="000000" w:themeColor="text1"/>
          <w:sz w:val="28"/>
          <w:szCs w:val="28"/>
          <w:lang w:eastAsia="zh-CN"/>
        </w:rPr>
        <w:t>ос</w:t>
      </w:r>
      <w:r w:rsidR="00D40EDF">
        <w:rPr>
          <w:rFonts w:ascii="Times New Roman" w:eastAsia="Times New Roman" w:hAnsi="Times New Roman" w:cs="Times New Roman"/>
          <w:color w:val="000000" w:themeColor="text1"/>
          <w:sz w:val="28"/>
          <w:szCs w:val="28"/>
          <w:lang w:eastAsia="zh-CN"/>
        </w:rPr>
        <w:t xml:space="preserve">редством официального сайта муниципального образования </w:t>
      </w:r>
      <w:r w:rsidR="00D40EDF" w:rsidRPr="003C7C93">
        <w:rPr>
          <w:rFonts w:ascii="Times New Roman" w:eastAsia="Times New Roman" w:hAnsi="Times New Roman" w:cs="Times New Roman"/>
          <w:color w:val="000000" w:themeColor="text1"/>
          <w:sz w:val="28"/>
          <w:szCs w:val="28"/>
          <w:lang w:eastAsia="zh-CN"/>
        </w:rPr>
        <w:t xml:space="preserve"> и электронной почты в форме электро</w:t>
      </w:r>
      <w:r w:rsidR="00D40EDF">
        <w:rPr>
          <w:rFonts w:ascii="Times New Roman" w:eastAsia="Times New Roman" w:hAnsi="Times New Roman" w:cs="Times New Roman"/>
          <w:color w:val="000000" w:themeColor="text1"/>
          <w:sz w:val="28"/>
          <w:szCs w:val="28"/>
          <w:lang w:eastAsia="zh-CN"/>
        </w:rPr>
        <w:t>нного документа</w:t>
      </w:r>
      <w:r w:rsidR="00D40EDF" w:rsidRPr="003C7C93">
        <w:rPr>
          <w:rFonts w:ascii="Times New Roman" w:eastAsia="Times New Roman" w:hAnsi="Times New Roman" w:cs="Times New Roman"/>
          <w:color w:val="000000" w:themeColor="text1"/>
          <w:sz w:val="28"/>
          <w:szCs w:val="28"/>
          <w:lang w:eastAsia="zh-CN"/>
        </w:rPr>
        <w:t>.</w:t>
      </w:r>
      <w:r w:rsidRPr="003C7C93">
        <w:rPr>
          <w:rFonts w:ascii="Times New Roman" w:eastAsia="Times New Roman" w:hAnsi="Times New Roman" w:cs="Times New Roman"/>
          <w:color w:val="000000" w:themeColor="text1"/>
          <w:sz w:val="28"/>
          <w:szCs w:val="28"/>
          <w:lang w:eastAsia="zh-CN"/>
        </w:rPr>
        <w:t xml:space="preserve"> </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D40EDF">
        <w:rPr>
          <w:rFonts w:ascii="Times New Roman" w:hAnsi="Times New Roman" w:cs="Times New Roman"/>
          <w:color w:val="000000" w:themeColor="text1"/>
          <w:sz w:val="28"/>
          <w:szCs w:val="28"/>
        </w:rPr>
        <w:t>4.7</w:t>
      </w:r>
      <w:r w:rsidRPr="003C7C93">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3C7C93">
        <w:rPr>
          <w:rStyle w:val="ListLabel1"/>
          <w:rFonts w:ascii="Times New Roman" w:hAnsi="Times New Roman" w:cs="Times New Roman"/>
          <w:color w:val="000000" w:themeColor="text1"/>
          <w:sz w:val="28"/>
          <w:szCs w:val="28"/>
        </w:rPr>
        <w:t>частью 6 статьи 7</w:t>
      </w:r>
      <w:r w:rsidRPr="003C7C93">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B73025" w:rsidRDefault="001376F4" w:rsidP="00F64AF1">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xml:space="preserve">г) осуществления действий, в том числе согласований, необходимых для получения муниципальной услуги и связанных с обращением в иные </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 xml:space="preserve">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3C7C93">
        <w:rPr>
          <w:rStyle w:val="ListLabel1"/>
          <w:rFonts w:ascii="Times New Roman" w:hAnsi="Times New Roman" w:cs="Times New Roman"/>
          <w:color w:val="000000" w:themeColor="text1"/>
          <w:sz w:val="28"/>
          <w:szCs w:val="28"/>
        </w:rPr>
        <w:t>части 1 статьи 9</w:t>
      </w:r>
      <w:r w:rsidRPr="003C7C93">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lastRenderedPageBreak/>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3C7C93" w:rsidRDefault="001376F4">
      <w:pPr>
        <w:pStyle w:val="ConsPlusNormal"/>
        <w:ind w:firstLine="709"/>
        <w:jc w:val="both"/>
        <w:rPr>
          <w:rFonts w:ascii="Times New Roman" w:hAnsi="Times New Roman" w:cs="Times New Roman"/>
          <w:color w:val="000000" w:themeColor="text1"/>
          <w:sz w:val="28"/>
          <w:szCs w:val="28"/>
        </w:rPr>
      </w:pPr>
      <w:bookmarkStart w:id="5" w:name="P314"/>
      <w:bookmarkEnd w:id="5"/>
      <w:r w:rsidRPr="003C7C93">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bookmarkStart w:id="6" w:name="P317"/>
      <w:bookmarkEnd w:id="6"/>
      <w:r w:rsidRPr="003C7C93">
        <w:rPr>
          <w:rFonts w:ascii="Times New Roman" w:hAnsi="Times New Roman" w:cs="Times New Roman"/>
          <w:color w:val="000000" w:themeColor="text1"/>
          <w:sz w:val="28"/>
          <w:szCs w:val="28"/>
        </w:rPr>
        <w:tab/>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xml:space="preserve">е) представления на бумажном носителе документов и информации, электронные образы которых ранее были заверены в соответствии с </w:t>
      </w:r>
      <w:r w:rsidRPr="003C7C93">
        <w:rPr>
          <w:rStyle w:val="ListLabel1"/>
          <w:rFonts w:ascii="Times New Roman" w:hAnsi="Times New Roman" w:cs="Times New Roman"/>
          <w:color w:val="000000" w:themeColor="text1"/>
          <w:sz w:val="28"/>
          <w:szCs w:val="28"/>
        </w:rPr>
        <w:t>пунктом 7.2 части 1 статьи 16</w:t>
      </w:r>
      <w:r w:rsidRPr="003C7C93">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D40EDF">
        <w:rPr>
          <w:rFonts w:ascii="Times New Roman" w:hAnsi="Times New Roman" w:cs="Times New Roman"/>
          <w:color w:val="000000" w:themeColor="text1"/>
          <w:sz w:val="28"/>
          <w:szCs w:val="28"/>
        </w:rPr>
        <w:t>4</w:t>
      </w:r>
      <w:r w:rsidRPr="003C7C93">
        <w:rPr>
          <w:rFonts w:ascii="Times New Roman" w:hAnsi="Times New Roman" w:cs="Times New Roman"/>
          <w:color w:val="000000" w:themeColor="text1"/>
          <w:sz w:val="28"/>
          <w:szCs w:val="28"/>
        </w:rPr>
        <w:t>.</w:t>
      </w:r>
      <w:r w:rsidR="00D40EDF">
        <w:rPr>
          <w:rFonts w:ascii="Times New Roman" w:hAnsi="Times New Roman" w:cs="Times New Roman"/>
          <w:color w:val="000000" w:themeColor="text1"/>
          <w:sz w:val="28"/>
          <w:szCs w:val="28"/>
        </w:rPr>
        <w:t>8</w:t>
      </w:r>
      <w:r w:rsidRPr="003C7C93">
        <w:rPr>
          <w:rFonts w:ascii="Times New Roman" w:hAnsi="Times New Roman" w:cs="Times New Roman"/>
          <w:color w:val="000000" w:themeColor="text1"/>
          <w:sz w:val="28"/>
          <w:szCs w:val="28"/>
        </w:rPr>
        <w:t>.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7194B" w:rsidRPr="003C7C93" w:rsidRDefault="00D7194B">
      <w:pPr>
        <w:pStyle w:val="ConsPlusNormal"/>
        <w:ind w:firstLine="709"/>
        <w:jc w:val="both"/>
        <w:rPr>
          <w:rFonts w:ascii="Times New Roman" w:hAnsi="Times New Roman" w:cs="Times New Roman"/>
          <w:color w:val="000000" w:themeColor="text1"/>
          <w:sz w:val="28"/>
          <w:szCs w:val="28"/>
        </w:rPr>
      </w:pPr>
    </w:p>
    <w:p w:rsidR="001B39A0" w:rsidRDefault="001376F4" w:rsidP="00D40EDF">
      <w:pPr>
        <w:pStyle w:val="ConsPlusNormal"/>
        <w:ind w:firstLine="709"/>
        <w:jc w:val="center"/>
        <w:rPr>
          <w:rFonts w:ascii="Times New Roman" w:hAnsi="Times New Roman" w:cs="Times New Roman"/>
          <w:b/>
          <w:color w:val="000000" w:themeColor="text1"/>
          <w:sz w:val="24"/>
          <w:szCs w:val="24"/>
        </w:rPr>
      </w:pPr>
      <w:r w:rsidRPr="00D40EDF">
        <w:rPr>
          <w:rFonts w:ascii="Times New Roman" w:hAnsi="Times New Roman" w:cs="Times New Roman"/>
          <w:b/>
          <w:color w:val="000000" w:themeColor="text1"/>
          <w:sz w:val="24"/>
          <w:szCs w:val="24"/>
        </w:rPr>
        <w:t>2.</w:t>
      </w:r>
      <w:r w:rsidR="00D40EDF" w:rsidRPr="00D40EDF">
        <w:rPr>
          <w:rFonts w:ascii="Times New Roman" w:hAnsi="Times New Roman" w:cs="Times New Roman"/>
          <w:b/>
          <w:color w:val="000000" w:themeColor="text1"/>
          <w:sz w:val="24"/>
          <w:szCs w:val="24"/>
        </w:rPr>
        <w:t>5</w:t>
      </w:r>
      <w:r w:rsidRPr="00D40EDF">
        <w:rPr>
          <w:rFonts w:ascii="Times New Roman" w:hAnsi="Times New Roman" w:cs="Times New Roman"/>
          <w:b/>
          <w:color w:val="000000" w:themeColor="text1"/>
          <w:sz w:val="24"/>
          <w:szCs w:val="24"/>
        </w:rPr>
        <w:t>. </w:t>
      </w:r>
      <w:r w:rsidR="00044B39">
        <w:rPr>
          <w:rFonts w:ascii="Times New Roman" w:hAnsi="Times New Roman" w:cs="Times New Roman"/>
          <w:b/>
          <w:color w:val="000000" w:themeColor="text1"/>
          <w:sz w:val="24"/>
          <w:szCs w:val="24"/>
        </w:rPr>
        <w:t>П</w:t>
      </w:r>
      <w:r w:rsidRPr="00D40EDF">
        <w:rPr>
          <w:rFonts w:ascii="Times New Roman" w:hAnsi="Times New Roman" w:cs="Times New Roman"/>
          <w:b/>
          <w:color w:val="000000" w:themeColor="text1"/>
          <w:sz w:val="24"/>
          <w:szCs w:val="24"/>
        </w:rPr>
        <w:t>еречень оснований для отказа в приеме документов, необходимых для предоставления муниципальной услуги:</w:t>
      </w:r>
    </w:p>
    <w:p w:rsidR="00D40EDF" w:rsidRPr="00D40EDF" w:rsidRDefault="00D40EDF" w:rsidP="00D40EDF">
      <w:pPr>
        <w:pStyle w:val="ConsPlusNormal"/>
        <w:ind w:firstLine="709"/>
        <w:jc w:val="center"/>
        <w:rPr>
          <w:rFonts w:ascii="Times New Roman" w:hAnsi="Times New Roman" w:cs="Times New Roman"/>
          <w:b/>
          <w:color w:val="000000" w:themeColor="text1"/>
          <w:sz w:val="24"/>
          <w:szCs w:val="24"/>
        </w:rPr>
      </w:pP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w:t>
      </w:r>
      <w:r w:rsidR="00EC1D0D" w:rsidRPr="003C7C93">
        <w:rPr>
          <w:rFonts w:ascii="Times New Roman" w:hAnsi="Times New Roman" w:cs="Times New Roman"/>
          <w:color w:val="000000" w:themeColor="text1"/>
          <w:sz w:val="28"/>
          <w:szCs w:val="28"/>
        </w:rPr>
        <w:t xml:space="preserve">уведомление о планируемом строительстве или об изменении параметров планируемого строительства, запрос о предоставлении услуги </w:t>
      </w:r>
      <w:r w:rsidRPr="003C7C93">
        <w:rPr>
          <w:rFonts w:ascii="Times New Roman" w:eastAsia="Calibri" w:hAnsi="Times New Roman" w:cs="Times New Roman"/>
          <w:bCs/>
          <w:color w:val="000000" w:themeColor="text1"/>
          <w:sz w:val="28"/>
          <w:szCs w:val="28"/>
        </w:rPr>
        <w:t xml:space="preserve"> подан</w:t>
      </w:r>
      <w:r w:rsidR="00EC1D0D" w:rsidRPr="003C7C93">
        <w:rPr>
          <w:rFonts w:ascii="Times New Roman" w:eastAsia="Calibri" w:hAnsi="Times New Roman" w:cs="Times New Roman"/>
          <w:bCs/>
          <w:color w:val="000000" w:themeColor="text1"/>
          <w:sz w:val="28"/>
          <w:szCs w:val="28"/>
        </w:rPr>
        <w:t>ы</w:t>
      </w:r>
      <w:r w:rsidRPr="003C7C93">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eastAsia="Calibri" w:hAnsi="Times New Roman" w:cs="Times New Roman"/>
          <w:bCs/>
          <w:color w:val="000000" w:themeColor="text1"/>
          <w:sz w:val="28"/>
          <w:szCs w:val="28"/>
        </w:rPr>
        <w:tab/>
        <w:t>- заявителем представлен не полный комплект документов, необходимый для предоставления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eastAsia="Calibri" w:hAnsi="Times New Roman" w:cs="Times New Roman"/>
          <w:bCs/>
          <w:color w:val="000000" w:themeColor="text1"/>
          <w:sz w:val="28"/>
          <w:szCs w:val="28"/>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eastAsia="Calibri" w:hAnsi="Times New Roman" w:cs="Times New Roman"/>
          <w:bCs/>
          <w:color w:val="000000" w:themeColor="text1"/>
          <w:sz w:val="28"/>
          <w:szCs w:val="28"/>
        </w:rPr>
        <w:lastRenderedPageBreak/>
        <w:tab/>
        <w:t>- представленные заявителем документы утратили силу на момент обращения за услугой;</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eastAsia="Calibri" w:hAnsi="Times New Roman" w:cs="Times New Roman"/>
          <w:bCs/>
          <w:color w:val="000000" w:themeColor="text1"/>
          <w:sz w:val="28"/>
          <w:szCs w:val="28"/>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eastAsia="Calibri" w:hAnsi="Times New Roman" w:cs="Times New Roman"/>
          <w:bCs/>
          <w:color w:val="000000" w:themeColor="text1"/>
          <w:sz w:val="28"/>
          <w:szCs w:val="28"/>
        </w:rPr>
        <w:tab/>
        <w:t>- неполное заполнение полей в форме заявления, в том числе в интерактивной форме заявления на Едином портале;</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eastAsia="Calibri" w:hAnsi="Times New Roman" w:cs="Times New Roman"/>
          <w:bCs/>
          <w:color w:val="000000" w:themeColor="text1"/>
          <w:sz w:val="28"/>
          <w:szCs w:val="28"/>
        </w:rPr>
        <w:tab/>
        <w:t xml:space="preserve">- подача </w:t>
      </w:r>
      <w:r w:rsidR="00EC1D0D" w:rsidRPr="003C7C93">
        <w:rPr>
          <w:rFonts w:ascii="Times New Roman" w:hAnsi="Times New Roman" w:cs="Times New Roman"/>
          <w:color w:val="000000" w:themeColor="text1"/>
          <w:sz w:val="28"/>
          <w:szCs w:val="28"/>
        </w:rPr>
        <w:t xml:space="preserve">уведомления о планируемом строительстве или об изменении параметров планируемого строительства, запрос о предоставлении услуги </w:t>
      </w:r>
      <w:r w:rsidRPr="003C7C93">
        <w:rPr>
          <w:rFonts w:ascii="Times New Roman" w:eastAsia="Calibri" w:hAnsi="Times New Roman" w:cs="Times New Roman"/>
          <w:bCs/>
          <w:color w:val="000000" w:themeColor="text1"/>
          <w:sz w:val="28"/>
          <w:szCs w:val="28"/>
        </w:rPr>
        <w:t xml:space="preserve"> и документов, необходимых для предоставления услуги, в электронной форме с нарушением установленных требований;</w:t>
      </w:r>
    </w:p>
    <w:p w:rsidR="001B39A0" w:rsidRPr="003C7C93" w:rsidRDefault="001376F4">
      <w:pPr>
        <w:pStyle w:val="ConsPlusNormal"/>
        <w:ind w:firstLine="709"/>
        <w:jc w:val="both"/>
        <w:rPr>
          <w:rFonts w:ascii="Times New Roman" w:eastAsia="Calibri" w:hAnsi="Times New Roman" w:cs="Times New Roman"/>
          <w:bCs/>
          <w:color w:val="000000" w:themeColor="text1"/>
          <w:sz w:val="28"/>
          <w:szCs w:val="28"/>
        </w:rPr>
      </w:pPr>
      <w:bookmarkStart w:id="7" w:name="_Toc58342178"/>
      <w:bookmarkEnd w:id="7"/>
      <w:r w:rsidRPr="003C7C93">
        <w:rPr>
          <w:rFonts w:ascii="Times New Roman" w:eastAsia="Calibri" w:hAnsi="Times New Roman" w:cs="Times New Roman"/>
          <w:bCs/>
          <w:color w:val="000000" w:themeColor="text1"/>
          <w:sz w:val="28"/>
          <w:szCs w:val="28"/>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194B" w:rsidRPr="003C7C93" w:rsidRDefault="00D7194B">
      <w:pPr>
        <w:pStyle w:val="ConsPlusNormal"/>
        <w:ind w:firstLine="709"/>
        <w:jc w:val="both"/>
        <w:rPr>
          <w:rFonts w:ascii="Times New Roman" w:hAnsi="Times New Roman" w:cs="Times New Roman"/>
          <w:color w:val="000000" w:themeColor="text1"/>
          <w:sz w:val="28"/>
          <w:szCs w:val="28"/>
        </w:rPr>
      </w:pPr>
    </w:p>
    <w:p w:rsidR="001B39A0" w:rsidRDefault="006303ED" w:rsidP="00D40EDF">
      <w:pPr>
        <w:spacing w:after="0" w:line="240" w:lineRule="auto"/>
        <w:jc w:val="center"/>
        <w:rPr>
          <w:rFonts w:ascii="Times New Roman" w:eastAsiaTheme="minorHAnsi" w:hAnsi="Times New Roman" w:cs="Times New Roman"/>
          <w:b/>
          <w:color w:val="000000" w:themeColor="text1"/>
          <w:sz w:val="24"/>
          <w:szCs w:val="24"/>
        </w:rPr>
      </w:pPr>
      <w:r w:rsidRPr="00D40EDF">
        <w:rPr>
          <w:rFonts w:ascii="Times New Roman" w:eastAsiaTheme="minorHAnsi" w:hAnsi="Times New Roman" w:cs="Times New Roman"/>
          <w:b/>
          <w:color w:val="000000" w:themeColor="text1"/>
          <w:sz w:val="24"/>
          <w:szCs w:val="24"/>
        </w:rPr>
        <w:t>2.</w:t>
      </w:r>
      <w:r w:rsidR="00D40EDF" w:rsidRPr="00D40EDF">
        <w:rPr>
          <w:rFonts w:ascii="Times New Roman" w:eastAsiaTheme="minorHAnsi" w:hAnsi="Times New Roman" w:cs="Times New Roman"/>
          <w:b/>
          <w:color w:val="000000" w:themeColor="text1"/>
          <w:sz w:val="24"/>
          <w:szCs w:val="24"/>
        </w:rPr>
        <w:t>6</w:t>
      </w:r>
      <w:r w:rsidR="001376F4" w:rsidRPr="00D40EDF">
        <w:rPr>
          <w:rFonts w:ascii="Times New Roman" w:eastAsiaTheme="minorHAnsi" w:hAnsi="Times New Roman" w:cs="Times New Roman"/>
          <w:b/>
          <w:color w:val="000000" w:themeColor="text1"/>
          <w:sz w:val="24"/>
          <w:szCs w:val="24"/>
        </w:rPr>
        <w:t xml:space="preserve">. </w:t>
      </w:r>
      <w:r w:rsidR="008C5678">
        <w:rPr>
          <w:rFonts w:ascii="Times New Roman" w:eastAsiaTheme="minorHAnsi" w:hAnsi="Times New Roman" w:cs="Times New Roman"/>
          <w:b/>
          <w:color w:val="000000" w:themeColor="text1"/>
          <w:sz w:val="24"/>
          <w:szCs w:val="24"/>
        </w:rPr>
        <w:t>П</w:t>
      </w:r>
      <w:r w:rsidR="001376F4" w:rsidRPr="00D40EDF">
        <w:rPr>
          <w:rFonts w:ascii="Times New Roman" w:eastAsiaTheme="minorHAnsi" w:hAnsi="Times New Roman" w:cs="Times New Roman"/>
          <w:b/>
          <w:color w:val="000000" w:themeColor="text1"/>
          <w:sz w:val="24"/>
          <w:szCs w:val="24"/>
        </w:rPr>
        <w:t xml:space="preserve">еречень оснований для оставления </w:t>
      </w:r>
      <w:r w:rsidR="00EC1D0D" w:rsidRPr="00D40EDF">
        <w:rPr>
          <w:rFonts w:ascii="Times New Roman" w:hAnsi="Times New Roman" w:cs="Times New Roman"/>
          <w:b/>
          <w:color w:val="000000" w:themeColor="text1"/>
          <w:sz w:val="24"/>
          <w:szCs w:val="24"/>
        </w:rPr>
        <w:t xml:space="preserve">уведомления о планируемом строительстве </w:t>
      </w:r>
      <w:r w:rsidR="009956BF">
        <w:rPr>
          <w:rFonts w:ascii="Times New Roman" w:eastAsiaTheme="minorHAnsi" w:hAnsi="Times New Roman" w:cs="Times New Roman"/>
          <w:b/>
          <w:color w:val="000000" w:themeColor="text1"/>
          <w:sz w:val="24"/>
          <w:szCs w:val="24"/>
        </w:rPr>
        <w:t xml:space="preserve"> без рассмотрения</w:t>
      </w:r>
    </w:p>
    <w:p w:rsidR="009956BF" w:rsidRDefault="009956BF" w:rsidP="00D40EDF">
      <w:pPr>
        <w:spacing w:after="0" w:line="240" w:lineRule="auto"/>
        <w:jc w:val="center"/>
        <w:rPr>
          <w:rFonts w:ascii="Times New Roman" w:eastAsiaTheme="minorHAnsi" w:hAnsi="Times New Roman" w:cs="Times New Roman"/>
          <w:b/>
          <w:color w:val="000000" w:themeColor="text1"/>
          <w:sz w:val="24"/>
          <w:szCs w:val="24"/>
        </w:rPr>
      </w:pPr>
    </w:p>
    <w:p w:rsidR="00D40EDF" w:rsidRPr="009956BF" w:rsidRDefault="009956BF" w:rsidP="00BE5352">
      <w:pPr>
        <w:tabs>
          <w:tab w:val="left" w:pos="761"/>
        </w:tabs>
        <w:spacing w:after="0" w:line="240" w:lineRule="auto"/>
        <w:jc w:val="both"/>
        <w:rPr>
          <w:rFonts w:ascii="Times New Roman" w:eastAsiaTheme="minorHAnsi" w:hAnsi="Times New Roman" w:cs="Times New Roman"/>
          <w:color w:val="000000" w:themeColor="text1"/>
          <w:sz w:val="28"/>
          <w:szCs w:val="28"/>
        </w:rPr>
      </w:pPr>
      <w:r>
        <w:rPr>
          <w:rFonts w:ascii="Times New Roman" w:eastAsiaTheme="minorHAnsi" w:hAnsi="Times New Roman" w:cs="Times New Roman"/>
          <w:b/>
          <w:color w:val="000000" w:themeColor="text1"/>
          <w:sz w:val="24"/>
          <w:szCs w:val="24"/>
        </w:rPr>
        <w:tab/>
      </w:r>
      <w:r w:rsidRPr="009956BF">
        <w:rPr>
          <w:rFonts w:ascii="Times New Roman" w:eastAsiaTheme="minorHAnsi" w:hAnsi="Times New Roman" w:cs="Times New Roman"/>
          <w:color w:val="000000" w:themeColor="text1"/>
          <w:sz w:val="28"/>
          <w:szCs w:val="28"/>
        </w:rPr>
        <w:t>2.6.1</w:t>
      </w:r>
      <w:r>
        <w:rPr>
          <w:rFonts w:ascii="Times New Roman" w:eastAsiaTheme="minorHAnsi" w:hAnsi="Times New Roman" w:cs="Times New Roman"/>
          <w:color w:val="000000" w:themeColor="text1"/>
          <w:sz w:val="28"/>
          <w:szCs w:val="28"/>
        </w:rPr>
        <w:t xml:space="preserve"> </w:t>
      </w:r>
      <w:r w:rsidRPr="009956BF">
        <w:rPr>
          <w:rFonts w:ascii="Times New Roman" w:eastAsiaTheme="minorHAnsi" w:hAnsi="Times New Roman" w:cs="Times New Roman"/>
          <w:b/>
          <w:color w:val="000000" w:themeColor="text1"/>
          <w:sz w:val="24"/>
          <w:szCs w:val="24"/>
        </w:rPr>
        <w:t xml:space="preserve"> </w:t>
      </w:r>
      <w:r w:rsidRPr="009956BF">
        <w:rPr>
          <w:rFonts w:ascii="Times New Roman" w:eastAsiaTheme="minorHAnsi" w:hAnsi="Times New Roman" w:cs="Times New Roman"/>
          <w:color w:val="000000" w:themeColor="text1"/>
          <w:sz w:val="28"/>
          <w:szCs w:val="28"/>
        </w:rPr>
        <w:t>Основани</w:t>
      </w:r>
      <w:r>
        <w:rPr>
          <w:rFonts w:ascii="Times New Roman" w:eastAsiaTheme="minorHAnsi" w:hAnsi="Times New Roman" w:cs="Times New Roman"/>
          <w:color w:val="000000" w:themeColor="text1"/>
          <w:sz w:val="28"/>
          <w:szCs w:val="28"/>
        </w:rPr>
        <w:t>я</w:t>
      </w:r>
      <w:r w:rsidRPr="009956BF">
        <w:rPr>
          <w:rFonts w:ascii="Times New Roman" w:eastAsiaTheme="minorHAnsi" w:hAnsi="Times New Roman" w:cs="Times New Roman"/>
          <w:color w:val="000000" w:themeColor="text1"/>
          <w:sz w:val="28"/>
          <w:szCs w:val="28"/>
        </w:rPr>
        <w:t xml:space="preserve"> для оставления </w:t>
      </w:r>
      <w:r w:rsidRPr="009956BF">
        <w:rPr>
          <w:rFonts w:ascii="Times New Roman" w:hAnsi="Times New Roman" w:cs="Times New Roman"/>
          <w:color w:val="000000" w:themeColor="text1"/>
          <w:sz w:val="28"/>
          <w:szCs w:val="28"/>
        </w:rPr>
        <w:t xml:space="preserve">уведомления о планируемом строительстве </w:t>
      </w:r>
      <w:r w:rsidRPr="009956BF">
        <w:rPr>
          <w:rFonts w:ascii="Times New Roman" w:eastAsiaTheme="minorHAnsi" w:hAnsi="Times New Roman" w:cs="Times New Roman"/>
          <w:color w:val="000000" w:themeColor="text1"/>
          <w:sz w:val="28"/>
          <w:szCs w:val="28"/>
        </w:rPr>
        <w:t xml:space="preserve"> без рассмотрения</w:t>
      </w:r>
      <w:r>
        <w:rPr>
          <w:rFonts w:ascii="Times New Roman" w:eastAsiaTheme="minorHAnsi" w:hAnsi="Times New Roman" w:cs="Times New Roman"/>
          <w:color w:val="000000" w:themeColor="text1"/>
          <w:sz w:val="28"/>
          <w:szCs w:val="28"/>
        </w:rPr>
        <w:t>:</w:t>
      </w:r>
    </w:p>
    <w:p w:rsidR="00EC1D0D" w:rsidRPr="003C7C93" w:rsidRDefault="001376F4" w:rsidP="00BE5352">
      <w:pPr>
        <w:pStyle w:val="Default"/>
        <w:jc w:val="both"/>
        <w:rPr>
          <w:rFonts w:eastAsiaTheme="minorHAnsi"/>
          <w:color w:val="000000" w:themeColor="text1"/>
          <w:sz w:val="28"/>
          <w:szCs w:val="28"/>
        </w:rPr>
      </w:pPr>
      <w:r w:rsidRPr="003C7C93">
        <w:rPr>
          <w:rFonts w:eastAsiaTheme="minorHAnsi"/>
          <w:color w:val="000000" w:themeColor="text1"/>
          <w:sz w:val="28"/>
          <w:szCs w:val="28"/>
        </w:rPr>
        <w:tab/>
      </w:r>
      <w:r w:rsidR="00EC1D0D" w:rsidRPr="003C7C93">
        <w:rPr>
          <w:rFonts w:eastAsiaTheme="minorHAnsi"/>
          <w:color w:val="000000" w:themeColor="text1"/>
          <w:sz w:val="28"/>
          <w:szCs w:val="28"/>
        </w:rPr>
        <w:t xml:space="preserve">1) в уведомлении о планируемом строительстве отсутствуют сведения, предусмотренные ч. 1 ст. 51.1 ГрК РФ; </w:t>
      </w:r>
    </w:p>
    <w:p w:rsidR="00EC1D0D" w:rsidRPr="003C7C93" w:rsidRDefault="00EC1D0D" w:rsidP="00EC1D0D">
      <w:pPr>
        <w:spacing w:after="0" w:line="240" w:lineRule="auto"/>
        <w:jc w:val="both"/>
        <w:rPr>
          <w:rFonts w:ascii="Times New Roman"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r>
      <w:r w:rsidRPr="003C7C93">
        <w:rPr>
          <w:rFonts w:ascii="Times New Roman" w:hAnsi="Times New Roman" w:cs="Times New Roman"/>
          <w:color w:val="000000" w:themeColor="text1"/>
          <w:sz w:val="28"/>
          <w:szCs w:val="28"/>
        </w:rPr>
        <w:t xml:space="preserve">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 </w:t>
      </w:r>
    </w:p>
    <w:p w:rsidR="006E64EB" w:rsidRPr="003C7C93" w:rsidRDefault="006E64EB" w:rsidP="00EC1D0D">
      <w:pPr>
        <w:spacing w:after="0" w:line="240" w:lineRule="auto"/>
        <w:jc w:val="both"/>
        <w:rPr>
          <w:rFonts w:ascii="Times New Roman" w:hAnsi="Times New Roman" w:cs="Times New Roman"/>
          <w:color w:val="000000" w:themeColor="text1"/>
          <w:sz w:val="28"/>
          <w:szCs w:val="28"/>
        </w:rPr>
      </w:pPr>
    </w:p>
    <w:p w:rsidR="001B39A0" w:rsidRDefault="001376F4" w:rsidP="00D40EDF">
      <w:pPr>
        <w:spacing w:after="0" w:line="240" w:lineRule="auto"/>
        <w:jc w:val="center"/>
        <w:rPr>
          <w:rFonts w:ascii="Times New Roman" w:hAnsi="Times New Roman" w:cs="Times New Roman"/>
          <w:b/>
          <w:color w:val="000000" w:themeColor="text1"/>
          <w:sz w:val="24"/>
          <w:szCs w:val="24"/>
        </w:rPr>
      </w:pPr>
      <w:r w:rsidRPr="00D40EDF">
        <w:rPr>
          <w:rFonts w:ascii="Times New Roman" w:eastAsiaTheme="minorHAnsi" w:hAnsi="Times New Roman" w:cs="Times New Roman"/>
          <w:b/>
          <w:color w:val="000000" w:themeColor="text1"/>
          <w:sz w:val="24"/>
          <w:szCs w:val="24"/>
        </w:rPr>
        <w:t>2.</w:t>
      </w:r>
      <w:r w:rsidR="00D40EDF" w:rsidRPr="00D40EDF">
        <w:rPr>
          <w:rFonts w:ascii="Times New Roman" w:eastAsiaTheme="minorHAnsi" w:hAnsi="Times New Roman" w:cs="Times New Roman"/>
          <w:b/>
          <w:color w:val="000000" w:themeColor="text1"/>
          <w:sz w:val="24"/>
          <w:szCs w:val="24"/>
        </w:rPr>
        <w:t>7</w:t>
      </w:r>
      <w:r w:rsidRPr="00D40EDF">
        <w:rPr>
          <w:rFonts w:ascii="Times New Roman" w:eastAsiaTheme="minorHAnsi" w:hAnsi="Times New Roman" w:cs="Times New Roman"/>
          <w:b/>
          <w:color w:val="000000" w:themeColor="text1"/>
          <w:sz w:val="24"/>
          <w:szCs w:val="24"/>
        </w:rPr>
        <w:t xml:space="preserve">. </w:t>
      </w:r>
      <w:r w:rsidR="008C5678">
        <w:rPr>
          <w:rFonts w:ascii="Times New Roman" w:eastAsiaTheme="minorHAnsi" w:hAnsi="Times New Roman" w:cs="Times New Roman"/>
          <w:b/>
          <w:color w:val="000000" w:themeColor="text1"/>
          <w:sz w:val="24"/>
          <w:szCs w:val="24"/>
        </w:rPr>
        <w:t>П</w:t>
      </w:r>
      <w:r w:rsidRPr="00D40EDF">
        <w:rPr>
          <w:rFonts w:ascii="Times New Roman" w:eastAsiaTheme="minorHAnsi" w:hAnsi="Times New Roman" w:cs="Times New Roman"/>
          <w:b/>
          <w:color w:val="000000" w:themeColor="text1"/>
          <w:sz w:val="24"/>
          <w:szCs w:val="24"/>
        </w:rPr>
        <w:t>еречень оснований для отказа в предоставлении услуги</w:t>
      </w:r>
      <w:r w:rsidR="00083196" w:rsidRPr="00D40EDF">
        <w:rPr>
          <w:rFonts w:ascii="Times New Roman" w:hAnsi="Times New Roman" w:cs="Times New Roman"/>
          <w:b/>
          <w:color w:val="000000" w:themeColor="text1"/>
          <w:sz w:val="24"/>
          <w:szCs w:val="24"/>
        </w:rPr>
        <w:t xml:space="preserve"> (направлени</w:t>
      </w:r>
      <w:r w:rsidR="009956BF">
        <w:rPr>
          <w:rFonts w:ascii="Times New Roman" w:hAnsi="Times New Roman" w:cs="Times New Roman"/>
          <w:b/>
          <w:color w:val="000000" w:themeColor="text1"/>
          <w:sz w:val="24"/>
          <w:szCs w:val="24"/>
        </w:rPr>
        <w:t>е уведомления о несоответствии)</w:t>
      </w:r>
    </w:p>
    <w:p w:rsidR="009956BF" w:rsidRDefault="009956BF" w:rsidP="00D40EDF">
      <w:pPr>
        <w:spacing w:after="0" w:line="240" w:lineRule="auto"/>
        <w:jc w:val="center"/>
        <w:rPr>
          <w:rFonts w:ascii="Times New Roman" w:hAnsi="Times New Roman" w:cs="Times New Roman"/>
          <w:b/>
          <w:color w:val="000000" w:themeColor="text1"/>
          <w:sz w:val="24"/>
          <w:szCs w:val="24"/>
        </w:rPr>
      </w:pPr>
    </w:p>
    <w:p w:rsidR="009956BF" w:rsidRPr="009956BF" w:rsidRDefault="009956BF" w:rsidP="009956BF">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4"/>
          <w:szCs w:val="24"/>
        </w:rPr>
        <w:t xml:space="preserve"> </w:t>
      </w:r>
      <w:r w:rsidRPr="009956BF">
        <w:rPr>
          <w:rFonts w:ascii="Times New Roman" w:hAnsi="Times New Roman" w:cs="Times New Roman"/>
          <w:color w:val="000000" w:themeColor="text1"/>
          <w:sz w:val="28"/>
          <w:szCs w:val="28"/>
        </w:rPr>
        <w:t>2.7.1.</w:t>
      </w:r>
      <w:r w:rsidRPr="009956BF">
        <w:rPr>
          <w:rFonts w:ascii="Times New Roman" w:eastAsiaTheme="minorHAnsi" w:hAnsi="Times New Roman" w:cs="Times New Roman"/>
          <w:b/>
          <w:color w:val="000000" w:themeColor="text1"/>
          <w:sz w:val="24"/>
          <w:szCs w:val="24"/>
        </w:rPr>
        <w:t xml:space="preserve"> </w:t>
      </w:r>
      <w:r w:rsidRPr="009956BF">
        <w:rPr>
          <w:rFonts w:ascii="Times New Roman" w:eastAsiaTheme="minorHAnsi" w:hAnsi="Times New Roman" w:cs="Times New Roman"/>
          <w:color w:val="000000" w:themeColor="text1"/>
          <w:sz w:val="28"/>
          <w:szCs w:val="28"/>
        </w:rPr>
        <w:t>оснований для отказа в предоставлении услуги</w:t>
      </w:r>
      <w:r>
        <w:rPr>
          <w:rFonts w:ascii="Times New Roman" w:hAnsi="Times New Roman" w:cs="Times New Roman"/>
          <w:color w:val="000000" w:themeColor="text1"/>
          <w:sz w:val="28"/>
          <w:szCs w:val="28"/>
        </w:rPr>
        <w:t xml:space="preserve"> (направление </w:t>
      </w:r>
      <w:r w:rsidRPr="009956BF">
        <w:rPr>
          <w:rFonts w:ascii="Times New Roman" w:hAnsi="Times New Roman" w:cs="Times New Roman"/>
          <w:color w:val="000000" w:themeColor="text1"/>
          <w:sz w:val="28"/>
          <w:szCs w:val="28"/>
        </w:rPr>
        <w:t>уведомления о несоответствии):</w:t>
      </w:r>
    </w:p>
    <w:p w:rsidR="00F06858" w:rsidRPr="003C7C93"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w:t>
      </w:r>
    </w:p>
    <w:p w:rsidR="00F06858" w:rsidRPr="003C7C93"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t xml:space="preserve">2) 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D7194B" w:rsidRPr="009956BF" w:rsidRDefault="00F06858" w:rsidP="009956B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C7C93">
        <w:rPr>
          <w:rFonts w:ascii="Times New Roman" w:eastAsiaTheme="minorHAnsi" w:hAnsi="Times New Roman" w:cs="Times New Roman"/>
          <w:color w:val="000000" w:themeColor="text1"/>
          <w:sz w:val="28"/>
          <w:szCs w:val="28"/>
        </w:rPr>
        <w:tab/>
        <w:t>3) уведомление о планируемом строительстве подано или направлено лицом, не являющимся застройщиком в связи с отсутствием у него прав на зем</w:t>
      </w:r>
      <w:r w:rsidR="00AD2BB3">
        <w:rPr>
          <w:rFonts w:ascii="Times New Roman" w:eastAsiaTheme="minorHAnsi" w:hAnsi="Times New Roman" w:cs="Times New Roman"/>
          <w:color w:val="000000" w:themeColor="text1"/>
          <w:sz w:val="28"/>
          <w:szCs w:val="28"/>
        </w:rPr>
        <w:t>ельный участок.</w:t>
      </w:r>
    </w:p>
    <w:p w:rsidR="009956BF" w:rsidRDefault="009956BF">
      <w:pPr>
        <w:pStyle w:val="ConsPlusNormal"/>
        <w:ind w:firstLine="709"/>
        <w:jc w:val="both"/>
        <w:rPr>
          <w:rFonts w:ascii="Times New Roman" w:hAnsi="Times New Roman" w:cs="Times New Roman"/>
          <w:color w:val="000000" w:themeColor="text1"/>
          <w:sz w:val="28"/>
          <w:szCs w:val="28"/>
        </w:rPr>
      </w:pPr>
    </w:p>
    <w:p w:rsidR="009956BF" w:rsidRPr="009956BF" w:rsidRDefault="009956BF" w:rsidP="009956BF">
      <w:pPr>
        <w:pStyle w:val="1"/>
        <w:jc w:val="center"/>
        <w:rPr>
          <w:rFonts w:ascii="Times New Roman" w:hAnsi="Times New Roman" w:cs="Times New Roman"/>
          <w:sz w:val="24"/>
          <w:szCs w:val="24"/>
        </w:rPr>
      </w:pPr>
      <w:r w:rsidRPr="009956BF">
        <w:rPr>
          <w:rFonts w:ascii="Times New Roman" w:hAnsi="Times New Roman" w:cs="Times New Roman"/>
          <w:sz w:val="24"/>
          <w:szCs w:val="24"/>
        </w:rPr>
        <w:lastRenderedPageBreak/>
        <w:t>2.</w:t>
      </w:r>
      <w:r>
        <w:rPr>
          <w:rFonts w:ascii="Times New Roman" w:hAnsi="Times New Roman" w:cs="Times New Roman"/>
          <w:sz w:val="24"/>
          <w:szCs w:val="24"/>
        </w:rPr>
        <w:t>8</w:t>
      </w:r>
      <w:r w:rsidRPr="009956BF">
        <w:rPr>
          <w:rFonts w:ascii="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9956BF">
        <w:rPr>
          <w:rFonts w:ascii="Times New Roman" w:hAnsi="Times New Roman" w:cs="Times New Roman"/>
          <w:color w:val="000000" w:themeColor="text1"/>
          <w:sz w:val="28"/>
          <w:szCs w:val="28"/>
        </w:rPr>
        <w:t>8.1</w:t>
      </w:r>
      <w:r w:rsidRPr="003C7C93">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3C7C93" w:rsidRDefault="00D7194B">
      <w:pPr>
        <w:pStyle w:val="ConsPlusNormal"/>
        <w:ind w:firstLine="709"/>
        <w:jc w:val="both"/>
        <w:rPr>
          <w:rFonts w:ascii="Times New Roman" w:hAnsi="Times New Roman" w:cs="Times New Roman"/>
          <w:color w:val="000000" w:themeColor="text1"/>
          <w:sz w:val="28"/>
          <w:szCs w:val="28"/>
        </w:rPr>
      </w:pPr>
    </w:p>
    <w:p w:rsidR="001B39A0" w:rsidRPr="00A74CDA" w:rsidRDefault="001376F4" w:rsidP="00A74CDA">
      <w:pPr>
        <w:pStyle w:val="ConsPlusNormal"/>
        <w:ind w:firstLine="709"/>
        <w:jc w:val="center"/>
        <w:rPr>
          <w:rFonts w:ascii="Times New Roman" w:hAnsi="Times New Roman" w:cs="Times New Roman"/>
          <w:b/>
          <w:color w:val="000000" w:themeColor="text1"/>
          <w:sz w:val="24"/>
          <w:szCs w:val="24"/>
        </w:rPr>
      </w:pPr>
      <w:r w:rsidRPr="00A74CDA">
        <w:rPr>
          <w:rFonts w:ascii="Times New Roman" w:hAnsi="Times New Roman" w:cs="Times New Roman"/>
          <w:b/>
          <w:color w:val="000000" w:themeColor="text1"/>
          <w:sz w:val="24"/>
          <w:szCs w:val="24"/>
        </w:rPr>
        <w:t>2.</w:t>
      </w:r>
      <w:r w:rsidR="00A74CDA" w:rsidRPr="00A74CDA">
        <w:rPr>
          <w:rFonts w:ascii="Times New Roman" w:hAnsi="Times New Roman" w:cs="Times New Roman"/>
          <w:b/>
          <w:color w:val="000000" w:themeColor="text1"/>
          <w:sz w:val="24"/>
          <w:szCs w:val="24"/>
        </w:rPr>
        <w:t>9</w:t>
      </w:r>
      <w:r w:rsidRPr="00A74CDA">
        <w:rPr>
          <w:rFonts w:ascii="Times New Roman" w:hAnsi="Times New Roman" w:cs="Times New Roman"/>
          <w:b/>
          <w:color w:val="000000" w:themeColor="text1"/>
          <w:sz w:val="24"/>
          <w:szCs w:val="24"/>
        </w:rPr>
        <w:t>. Требования к помещениям, в которых предоставляется муниципальная услуга.</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A74CDA">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A74CDA">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A74CDA">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CB3B17">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CB3B17">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r w:rsidR="00CB3B17">
        <w:rPr>
          <w:rFonts w:ascii="Times New Roman" w:hAnsi="Times New Roman" w:cs="Times New Roman"/>
          <w:color w:val="000000" w:themeColor="text1"/>
          <w:sz w:val="28"/>
          <w:szCs w:val="28"/>
        </w:rPr>
        <w:t>.</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CB3B17">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w:t>
      </w:r>
      <w:r w:rsidR="00CB3B17">
        <w:rPr>
          <w:rFonts w:ascii="Times New Roman" w:hAnsi="Times New Roman" w:cs="Times New Roman"/>
          <w:color w:val="000000" w:themeColor="text1"/>
          <w:sz w:val="28"/>
          <w:szCs w:val="28"/>
        </w:rPr>
        <w:t>а</w:t>
      </w:r>
      <w:r w:rsidRPr="003C7C93">
        <w:rPr>
          <w:rFonts w:ascii="Times New Roman" w:hAnsi="Times New Roman" w:cs="Times New Roman"/>
          <w:color w:val="000000" w:themeColor="text1"/>
          <w:sz w:val="28"/>
          <w:szCs w:val="28"/>
        </w:rPr>
        <w:t xml:space="preserve"> местного самоуправления. По прибытии инвалида к зданию учреждения, </w:t>
      </w:r>
      <w:r w:rsidR="00B36D4B" w:rsidRPr="003C7C93">
        <w:rPr>
          <w:rFonts w:ascii="Times New Roman" w:hAnsi="Times New Roman" w:cs="Times New Roman"/>
          <w:color w:val="000000" w:themeColor="text1"/>
          <w:sz w:val="28"/>
          <w:szCs w:val="28"/>
        </w:rPr>
        <w:t>работник</w:t>
      </w:r>
      <w:r w:rsidRPr="003C7C93">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Инвалидам обеспечиваются:</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содействие при входе и выходе из помещений;</w:t>
      </w:r>
    </w:p>
    <w:p w:rsidR="00D7194B" w:rsidRDefault="001376F4" w:rsidP="00CB3B17">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2.</w:t>
      </w:r>
      <w:r w:rsidR="00CB3B17">
        <w:rPr>
          <w:rFonts w:ascii="Times New Roman" w:hAnsi="Times New Roman" w:cs="Times New Roman"/>
          <w:color w:val="000000" w:themeColor="text1"/>
          <w:sz w:val="28"/>
          <w:szCs w:val="28"/>
        </w:rPr>
        <w:t>9</w:t>
      </w:r>
      <w:r w:rsidRPr="003C7C93">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CB3B17" w:rsidRPr="003C7C93" w:rsidRDefault="00CB3B17" w:rsidP="00CB3B17">
      <w:pPr>
        <w:pStyle w:val="ConsPlusNormal"/>
        <w:ind w:firstLine="709"/>
        <w:jc w:val="both"/>
        <w:rPr>
          <w:rFonts w:ascii="Times New Roman" w:hAnsi="Times New Roman" w:cs="Times New Roman"/>
          <w:color w:val="000000" w:themeColor="text1"/>
          <w:sz w:val="28"/>
          <w:szCs w:val="28"/>
        </w:rPr>
      </w:pPr>
    </w:p>
    <w:p w:rsidR="001B39A0" w:rsidRDefault="001376F4">
      <w:pPr>
        <w:pStyle w:val="ConsPlusNormal"/>
        <w:ind w:firstLine="709"/>
        <w:jc w:val="both"/>
        <w:rPr>
          <w:rFonts w:ascii="Times New Roman" w:hAnsi="Times New Roman" w:cs="Times New Roman"/>
          <w:b/>
          <w:color w:val="000000" w:themeColor="text1"/>
          <w:sz w:val="24"/>
          <w:szCs w:val="24"/>
        </w:rPr>
      </w:pPr>
      <w:r w:rsidRPr="003C7C93">
        <w:rPr>
          <w:rFonts w:ascii="Times New Roman" w:hAnsi="Times New Roman" w:cs="Times New Roman"/>
          <w:color w:val="000000" w:themeColor="text1"/>
          <w:sz w:val="28"/>
          <w:szCs w:val="28"/>
        </w:rPr>
        <w:tab/>
      </w:r>
      <w:r w:rsidRPr="00CB3B17">
        <w:rPr>
          <w:rFonts w:ascii="Times New Roman" w:hAnsi="Times New Roman" w:cs="Times New Roman"/>
          <w:b/>
          <w:color w:val="000000" w:themeColor="text1"/>
          <w:sz w:val="24"/>
          <w:szCs w:val="24"/>
        </w:rPr>
        <w:t>2.1</w:t>
      </w:r>
      <w:r w:rsidR="00CB3B17" w:rsidRPr="00CB3B17">
        <w:rPr>
          <w:rFonts w:ascii="Times New Roman" w:hAnsi="Times New Roman" w:cs="Times New Roman"/>
          <w:b/>
          <w:color w:val="000000" w:themeColor="text1"/>
          <w:sz w:val="24"/>
          <w:szCs w:val="24"/>
        </w:rPr>
        <w:t>0</w:t>
      </w:r>
      <w:r w:rsidRPr="00CB3B17">
        <w:rPr>
          <w:rFonts w:ascii="Times New Roman" w:hAnsi="Times New Roman" w:cs="Times New Roman"/>
          <w:b/>
          <w:color w:val="000000" w:themeColor="text1"/>
          <w:sz w:val="24"/>
          <w:szCs w:val="24"/>
        </w:rPr>
        <w:t>. Показател</w:t>
      </w:r>
      <w:r w:rsidR="00CB3B17">
        <w:rPr>
          <w:rFonts w:ascii="Times New Roman" w:hAnsi="Times New Roman" w:cs="Times New Roman"/>
          <w:b/>
          <w:color w:val="000000" w:themeColor="text1"/>
          <w:sz w:val="24"/>
          <w:szCs w:val="24"/>
        </w:rPr>
        <w:t>и</w:t>
      </w:r>
      <w:r w:rsidRPr="00CB3B17">
        <w:rPr>
          <w:rFonts w:ascii="Times New Roman" w:hAnsi="Times New Roman" w:cs="Times New Roman"/>
          <w:b/>
          <w:color w:val="000000" w:themeColor="text1"/>
          <w:sz w:val="24"/>
          <w:szCs w:val="24"/>
        </w:rPr>
        <w:t xml:space="preserve"> доступности и качеств</w:t>
      </w:r>
      <w:r w:rsidR="00CB3B17">
        <w:rPr>
          <w:rFonts w:ascii="Times New Roman" w:hAnsi="Times New Roman" w:cs="Times New Roman"/>
          <w:b/>
          <w:color w:val="000000" w:themeColor="text1"/>
          <w:sz w:val="24"/>
          <w:szCs w:val="24"/>
        </w:rPr>
        <w:t xml:space="preserve">а муниципальной услуги </w:t>
      </w:r>
    </w:p>
    <w:p w:rsidR="006222D1" w:rsidRDefault="006222D1">
      <w:pPr>
        <w:pStyle w:val="ConsPlusNormal"/>
        <w:ind w:firstLine="709"/>
        <w:jc w:val="both"/>
        <w:rPr>
          <w:rFonts w:ascii="Times New Roman" w:hAnsi="Times New Roman" w:cs="Times New Roman"/>
          <w:b/>
          <w:color w:val="000000" w:themeColor="text1"/>
          <w:sz w:val="24"/>
          <w:szCs w:val="24"/>
        </w:rPr>
      </w:pPr>
    </w:p>
    <w:p w:rsidR="00CB3B17" w:rsidRDefault="00CB3B17">
      <w:pPr>
        <w:pStyle w:val="ConsPlusNormal"/>
        <w:ind w:firstLine="709"/>
        <w:jc w:val="both"/>
        <w:rPr>
          <w:rFonts w:ascii="Times New Roman" w:hAnsi="Times New Roman" w:cs="Times New Roman"/>
          <w:b/>
          <w:color w:val="000000" w:themeColor="text1"/>
          <w:sz w:val="24"/>
          <w:szCs w:val="24"/>
        </w:rPr>
      </w:pPr>
    </w:p>
    <w:p w:rsidR="00CB3B17" w:rsidRPr="00CB3B17" w:rsidRDefault="00CB3B17" w:rsidP="00CB3B17">
      <w:pPr>
        <w:pStyle w:val="ConsPlusNormal"/>
        <w:ind w:firstLine="709"/>
        <w:jc w:val="both"/>
        <w:rPr>
          <w:rFonts w:ascii="Times New Roman" w:hAnsi="Times New Roman" w:cs="Times New Roman"/>
          <w:color w:val="000000" w:themeColor="text1"/>
          <w:sz w:val="28"/>
          <w:szCs w:val="28"/>
        </w:rPr>
      </w:pPr>
      <w:r w:rsidRPr="00CB3B17">
        <w:rPr>
          <w:rFonts w:ascii="Times New Roman" w:hAnsi="Times New Roman" w:cs="Times New Roman"/>
          <w:color w:val="000000" w:themeColor="text1"/>
          <w:sz w:val="28"/>
          <w:szCs w:val="28"/>
        </w:rPr>
        <w:lastRenderedPageBreak/>
        <w:t xml:space="preserve">2.10.1. </w:t>
      </w:r>
      <w:r w:rsidRPr="003C7C93">
        <w:rPr>
          <w:rFonts w:ascii="Times New Roman" w:hAnsi="Times New Roman" w:cs="Times New Roman"/>
          <w:color w:val="000000" w:themeColor="text1"/>
          <w:sz w:val="28"/>
          <w:szCs w:val="28"/>
        </w:rPr>
        <w:t> Показател</w:t>
      </w:r>
      <w:r>
        <w:rPr>
          <w:rFonts w:ascii="Times New Roman" w:hAnsi="Times New Roman" w:cs="Times New Roman"/>
          <w:color w:val="000000" w:themeColor="text1"/>
          <w:sz w:val="28"/>
          <w:szCs w:val="28"/>
        </w:rPr>
        <w:t>ем</w:t>
      </w:r>
      <w:r w:rsidRPr="003C7C93">
        <w:rPr>
          <w:rFonts w:ascii="Times New Roman" w:hAnsi="Times New Roman" w:cs="Times New Roman"/>
          <w:color w:val="000000" w:themeColor="text1"/>
          <w:sz w:val="28"/>
          <w:szCs w:val="28"/>
        </w:rPr>
        <w:t xml:space="preserve"> доступности и качества муниципальной услуги являются:</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3C7C93" w:rsidRDefault="001376F4">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D7194B" w:rsidRPr="003C7C93" w:rsidRDefault="001376F4" w:rsidP="00CB3B17">
      <w:pPr>
        <w:pStyle w:val="ConsPlusNormal"/>
        <w:ind w:firstLine="709"/>
        <w:jc w:val="both"/>
        <w:rPr>
          <w:rFonts w:ascii="Times New Roman" w:hAnsi="Times New Roman" w:cs="Times New Roman"/>
          <w:color w:val="000000" w:themeColor="text1"/>
          <w:sz w:val="28"/>
          <w:szCs w:val="28"/>
        </w:rPr>
      </w:pPr>
      <w:r w:rsidRPr="003C7C93">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1B39A0" w:rsidRPr="003C7C93" w:rsidRDefault="006303ED">
      <w:pPr>
        <w:pStyle w:val="ConsPlusNormal"/>
        <w:ind w:firstLine="709"/>
        <w:jc w:val="both"/>
        <w:rPr>
          <w:rFonts w:ascii="Times New Roman" w:hAnsi="Times New Roman" w:cs="Times New Roman"/>
          <w:color w:val="000000" w:themeColor="text1"/>
          <w:sz w:val="28"/>
          <w:szCs w:val="28"/>
        </w:rPr>
      </w:pPr>
      <w:bookmarkStart w:id="8" w:name="P373"/>
      <w:bookmarkEnd w:id="8"/>
      <w:r w:rsidRPr="003C7C93">
        <w:rPr>
          <w:rFonts w:ascii="Times New Roman" w:hAnsi="Times New Roman" w:cs="Times New Roman"/>
          <w:color w:val="000000" w:themeColor="text1"/>
          <w:sz w:val="28"/>
          <w:szCs w:val="28"/>
        </w:rPr>
        <w:tab/>
        <w:t>2.</w:t>
      </w:r>
      <w:r w:rsidR="005D5864" w:rsidRPr="003C7C93">
        <w:rPr>
          <w:rFonts w:ascii="Times New Roman" w:hAnsi="Times New Roman" w:cs="Times New Roman"/>
          <w:color w:val="000000" w:themeColor="text1"/>
          <w:sz w:val="28"/>
          <w:szCs w:val="28"/>
        </w:rPr>
        <w:t>1</w:t>
      </w:r>
      <w:r w:rsidR="00CB3B17">
        <w:rPr>
          <w:rFonts w:ascii="Times New Roman" w:hAnsi="Times New Roman" w:cs="Times New Roman"/>
          <w:color w:val="000000" w:themeColor="text1"/>
          <w:sz w:val="28"/>
          <w:szCs w:val="28"/>
        </w:rPr>
        <w:t>0.1</w:t>
      </w:r>
      <w:r w:rsidR="001376F4" w:rsidRPr="003C7C93">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27482A" w:rsidRPr="003C7C93" w:rsidRDefault="001376F4" w:rsidP="00CB3B17">
      <w:pPr>
        <w:pStyle w:val="ConsPlusNormal"/>
        <w:ind w:firstLine="709"/>
        <w:jc w:val="both"/>
        <w:rPr>
          <w:rFonts w:ascii="Times New Roman" w:hAnsi="Times New Roman" w:cs="Times New Roman"/>
          <w:bCs/>
          <w:color w:val="000000" w:themeColor="text1"/>
          <w:sz w:val="28"/>
          <w:szCs w:val="28"/>
        </w:rPr>
      </w:pPr>
      <w:r w:rsidRPr="003C7C93">
        <w:rPr>
          <w:rFonts w:ascii="Times New Roman" w:hAnsi="Times New Roman" w:cs="Times New Roman"/>
          <w:bCs/>
          <w:color w:val="000000" w:themeColor="text1"/>
          <w:sz w:val="28"/>
          <w:szCs w:val="28"/>
        </w:rPr>
        <w:tab/>
      </w:r>
    </w:p>
    <w:p w:rsidR="001B39A0" w:rsidRPr="003C7C93" w:rsidRDefault="001B39A0">
      <w:pPr>
        <w:pStyle w:val="ConsPlusNormal"/>
        <w:jc w:val="both"/>
        <w:rPr>
          <w:rFonts w:ascii="Times New Roman" w:hAnsi="Times New Roman" w:cs="Times New Roman"/>
          <w:b/>
          <w:color w:val="000000" w:themeColor="text1"/>
          <w:sz w:val="28"/>
          <w:szCs w:val="28"/>
        </w:rPr>
      </w:pPr>
    </w:p>
    <w:p w:rsidR="00DB58C0" w:rsidRPr="003C7C93"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3C7C93">
        <w:rPr>
          <w:rFonts w:ascii="Times New Roman" w:eastAsia="Times New Roman" w:hAnsi="Times New Roman" w:cs="Times New Roman"/>
          <w:b/>
          <w:color w:val="000000" w:themeColor="text1"/>
          <w:sz w:val="28"/>
          <w:szCs w:val="28"/>
          <w:lang w:val="en-US" w:eastAsia="zh-CN"/>
        </w:rPr>
        <w:t>III</w:t>
      </w:r>
      <w:r w:rsidRPr="003C7C93">
        <w:rPr>
          <w:rFonts w:ascii="Times New Roman" w:eastAsia="Times New Roman" w:hAnsi="Times New Roman" w:cs="Times New Roman"/>
          <w:b/>
          <w:color w:val="000000" w:themeColor="text1"/>
          <w:sz w:val="28"/>
          <w:szCs w:val="28"/>
          <w:lang w:eastAsia="zh-CN"/>
        </w:rPr>
        <w:t>.  Состав, последовательность и сроки выполнения административных процедур</w:t>
      </w:r>
    </w:p>
    <w:p w:rsidR="00DB58C0" w:rsidRPr="003C7C93"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3C7C93"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zh-CN"/>
        </w:rPr>
        <w:t>3.1.</w:t>
      </w:r>
      <w:r w:rsidRPr="003C7C93">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r w:rsidR="005B21AD" w:rsidRPr="003C7C93">
        <w:rPr>
          <w:rFonts w:ascii="Times New Roman" w:eastAsia="Times New Roman" w:hAnsi="Times New Roman" w:cs="Times New Roman"/>
          <w:bCs/>
          <w:color w:val="000000" w:themeColor="text1"/>
          <w:sz w:val="28"/>
          <w:szCs w:val="28"/>
          <w:lang w:eastAsia="ru-RU"/>
        </w:rPr>
        <w:t>.</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 xml:space="preserve">1) выдача </w:t>
      </w:r>
      <w:r w:rsidR="00A7797C" w:rsidRPr="003C7C93">
        <w:rPr>
          <w:rFonts w:ascii="Times New Roman" w:eastAsia="Times New Roman" w:hAnsi="Times New Roman" w:cs="Times New Roman"/>
          <w:bCs/>
          <w:color w:val="000000" w:themeColor="text1"/>
          <w:sz w:val="28"/>
          <w:szCs w:val="28"/>
          <w:lang w:eastAsia="ru-RU"/>
        </w:rPr>
        <w:t>уведомления о соответствии</w:t>
      </w:r>
      <w:r w:rsidR="005B21AD" w:rsidRPr="003C7C93">
        <w:rPr>
          <w:rFonts w:ascii="Times New Roman" w:eastAsia="Times New Roman" w:hAnsi="Times New Roman" w:cs="Times New Roman"/>
          <w:bCs/>
          <w:color w:val="000000" w:themeColor="text1"/>
          <w:sz w:val="28"/>
          <w:szCs w:val="28"/>
          <w:lang w:eastAsia="ru-RU"/>
        </w:rPr>
        <w:t xml:space="preserve"> (несоответствии)</w:t>
      </w:r>
      <w:r w:rsidRPr="003C7C93">
        <w:rPr>
          <w:rFonts w:ascii="Times New Roman" w:eastAsia="Times New Roman" w:hAnsi="Times New Roman" w:cs="Times New Roman"/>
          <w:bCs/>
          <w:color w:val="000000" w:themeColor="text1"/>
          <w:sz w:val="28"/>
          <w:szCs w:val="28"/>
          <w:lang w:eastAsia="ru-RU"/>
        </w:rPr>
        <w:t>;</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3C7C93">
        <w:rPr>
          <w:rFonts w:ascii="Times New Roman" w:eastAsia="Times New Roman" w:hAnsi="Times New Roman" w:cs="Times New Roman"/>
          <w:bCs/>
          <w:color w:val="000000" w:themeColor="text1"/>
          <w:sz w:val="28"/>
          <w:szCs w:val="28"/>
          <w:lang w:eastAsia="ru-RU"/>
        </w:rPr>
        <w:t>уведомления о соответствии</w:t>
      </w:r>
      <w:r w:rsidR="005B21AD" w:rsidRPr="003C7C93">
        <w:rPr>
          <w:rFonts w:ascii="Times New Roman" w:eastAsia="Times New Roman" w:hAnsi="Times New Roman" w:cs="Times New Roman"/>
          <w:bCs/>
          <w:color w:val="000000" w:themeColor="text1"/>
          <w:sz w:val="28"/>
          <w:szCs w:val="28"/>
          <w:lang w:eastAsia="ru-RU"/>
        </w:rPr>
        <w:t xml:space="preserve"> (несоответствии)</w:t>
      </w:r>
      <w:r w:rsidRPr="003C7C93">
        <w:rPr>
          <w:rFonts w:ascii="Times New Roman" w:eastAsia="Times New Roman" w:hAnsi="Times New Roman" w:cs="Times New Roman"/>
          <w:bCs/>
          <w:color w:val="000000" w:themeColor="text1"/>
          <w:sz w:val="28"/>
          <w:szCs w:val="28"/>
          <w:lang w:eastAsia="ru-RU"/>
        </w:rPr>
        <w:t>;</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 xml:space="preserve">3) выдача дубликата </w:t>
      </w:r>
      <w:r w:rsidR="00A7797C" w:rsidRPr="003C7C93">
        <w:rPr>
          <w:rFonts w:ascii="Times New Roman" w:eastAsia="Times New Roman" w:hAnsi="Times New Roman" w:cs="Times New Roman"/>
          <w:bCs/>
          <w:color w:val="000000" w:themeColor="text1"/>
          <w:sz w:val="28"/>
          <w:szCs w:val="28"/>
          <w:lang w:eastAsia="ru-RU"/>
        </w:rPr>
        <w:t>уведомления о соответствии</w:t>
      </w:r>
      <w:r w:rsidR="005B21AD" w:rsidRPr="003C7C93">
        <w:rPr>
          <w:rFonts w:ascii="Times New Roman" w:eastAsia="Times New Roman" w:hAnsi="Times New Roman" w:cs="Times New Roman"/>
          <w:bCs/>
          <w:color w:val="000000" w:themeColor="text1"/>
          <w:sz w:val="28"/>
          <w:szCs w:val="28"/>
          <w:lang w:eastAsia="ru-RU"/>
        </w:rPr>
        <w:t xml:space="preserve"> (несоответствии)</w:t>
      </w:r>
      <w:r w:rsidRPr="003C7C93">
        <w:rPr>
          <w:rFonts w:ascii="Times New Roman" w:eastAsia="Times New Roman" w:hAnsi="Times New Roman" w:cs="Times New Roman"/>
          <w:bCs/>
          <w:color w:val="000000" w:themeColor="text1"/>
          <w:sz w:val="28"/>
          <w:szCs w:val="28"/>
          <w:lang w:eastAsia="ru-RU"/>
        </w:rPr>
        <w:t>.</w:t>
      </w:r>
    </w:p>
    <w:p w:rsidR="00D7194B" w:rsidRPr="003C7C93" w:rsidRDefault="00DB58C0" w:rsidP="00CB3B17">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 xml:space="preserve">3.1.2. Исчерпывающий перечень оснований для отказа в выдаче дубликата </w:t>
      </w:r>
      <w:r w:rsidR="00A7797C" w:rsidRPr="003C7C93">
        <w:rPr>
          <w:rFonts w:ascii="Times New Roman" w:eastAsia="Times New Roman" w:hAnsi="Times New Roman" w:cs="Times New Roman"/>
          <w:bCs/>
          <w:color w:val="000000" w:themeColor="text1"/>
          <w:sz w:val="28"/>
          <w:szCs w:val="28"/>
          <w:lang w:eastAsia="ru-RU"/>
        </w:rPr>
        <w:t xml:space="preserve">уведомления о соответствии </w:t>
      </w:r>
      <w:r w:rsidR="005B21AD" w:rsidRPr="003C7C93">
        <w:rPr>
          <w:rFonts w:ascii="Times New Roman" w:eastAsia="Times New Roman" w:hAnsi="Times New Roman" w:cs="Times New Roman"/>
          <w:bCs/>
          <w:color w:val="000000" w:themeColor="text1"/>
          <w:sz w:val="28"/>
          <w:szCs w:val="28"/>
          <w:lang w:eastAsia="ru-RU"/>
        </w:rPr>
        <w:t>(несоответствии)</w:t>
      </w:r>
      <w:r w:rsidRPr="003C7C93">
        <w:rPr>
          <w:rFonts w:ascii="Times New Roman" w:eastAsia="Times New Roman" w:hAnsi="Times New Roman" w:cs="Times New Roman"/>
          <w:bCs/>
          <w:color w:val="000000" w:themeColor="text1"/>
          <w:sz w:val="28"/>
          <w:szCs w:val="28"/>
          <w:lang w:eastAsia="ru-RU"/>
        </w:rPr>
        <w:t>.</w:t>
      </w:r>
    </w:p>
    <w:p w:rsidR="00DB58C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27BA6" w:rsidRPr="003C7C93" w:rsidRDefault="00827BA6"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color w:val="000000" w:themeColor="text1"/>
          <w:sz w:val="28"/>
          <w:szCs w:val="28"/>
          <w:lang w:eastAsia="ru-RU"/>
        </w:rPr>
        <w:t>3.</w:t>
      </w:r>
      <w:r w:rsidR="00827BA6">
        <w:rPr>
          <w:rFonts w:ascii="Times New Roman" w:eastAsia="Times New Roman" w:hAnsi="Times New Roman" w:cs="Times New Roman"/>
          <w:color w:val="000000" w:themeColor="text1"/>
          <w:sz w:val="28"/>
          <w:szCs w:val="28"/>
          <w:lang w:eastAsia="ru-RU"/>
        </w:rPr>
        <w:t>2</w:t>
      </w:r>
      <w:r w:rsidRPr="003C7C93">
        <w:rPr>
          <w:rFonts w:ascii="Times New Roman" w:eastAsia="Times New Roman" w:hAnsi="Times New Roman" w:cs="Times New Roman"/>
          <w:color w:val="000000" w:themeColor="text1"/>
          <w:sz w:val="28"/>
          <w:szCs w:val="28"/>
          <w:lang w:eastAsia="ru-RU"/>
        </w:rPr>
        <w:t>. Описание варианта предоставления муниципальной услуги</w:t>
      </w:r>
      <w:r w:rsidR="005B21AD" w:rsidRPr="003C7C93">
        <w:rPr>
          <w:rFonts w:ascii="Times New Roman" w:eastAsia="Times New Roman" w:hAnsi="Times New Roman" w:cs="Times New Roman"/>
          <w:color w:val="000000" w:themeColor="text1"/>
          <w:sz w:val="28"/>
          <w:szCs w:val="28"/>
          <w:lang w:eastAsia="ru-RU"/>
        </w:rPr>
        <w:t>.</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3.</w:t>
      </w:r>
      <w:r w:rsidR="00827BA6">
        <w:rPr>
          <w:rFonts w:ascii="Times New Roman" w:eastAsia="Times New Roman" w:hAnsi="Times New Roman" w:cs="Times New Roman"/>
          <w:bCs/>
          <w:color w:val="000000" w:themeColor="text1"/>
          <w:sz w:val="28"/>
          <w:szCs w:val="28"/>
          <w:lang w:eastAsia="ru-RU"/>
        </w:rPr>
        <w:t>2</w:t>
      </w:r>
      <w:r w:rsidRPr="003C7C93">
        <w:rPr>
          <w:rFonts w:ascii="Times New Roman" w:eastAsia="Times New Roman" w:hAnsi="Times New Roman" w:cs="Times New Roman"/>
          <w:bCs/>
          <w:color w:val="000000" w:themeColor="text1"/>
          <w:sz w:val="28"/>
          <w:szCs w:val="28"/>
          <w:lang w:eastAsia="ru-RU"/>
        </w:rPr>
        <w:t xml:space="preserve">.1. Перечень административных процедур при </w:t>
      </w:r>
      <w:r w:rsidR="004C1080" w:rsidRPr="003C7C93">
        <w:rPr>
          <w:rFonts w:ascii="Times New Roman" w:hAnsi="Times New Roman" w:cs="Times New Roman"/>
          <w:color w:val="000000" w:themeColor="text1"/>
          <w:sz w:val="28"/>
          <w:szCs w:val="28"/>
        </w:rPr>
        <w:t>направлени</w:t>
      </w:r>
      <w:r w:rsidR="002E7524" w:rsidRPr="003C7C93">
        <w:rPr>
          <w:rFonts w:ascii="Times New Roman" w:hAnsi="Times New Roman" w:cs="Times New Roman"/>
          <w:color w:val="000000" w:themeColor="text1"/>
          <w:sz w:val="28"/>
          <w:szCs w:val="28"/>
        </w:rPr>
        <w:t>и</w:t>
      </w:r>
      <w:r w:rsidR="004C1080" w:rsidRPr="003C7C93">
        <w:rPr>
          <w:rFonts w:ascii="Times New Roman" w:hAnsi="Times New Roman" w:cs="Times New Roman"/>
          <w:color w:val="000000" w:themeColor="text1"/>
          <w:sz w:val="28"/>
          <w:szCs w:val="28"/>
        </w:rPr>
        <w:t xml:space="preserve"> уведомления о </w:t>
      </w:r>
      <w:r w:rsidR="002E7524" w:rsidRPr="003C7C93">
        <w:rPr>
          <w:rFonts w:ascii="Times New Roman" w:hAnsi="Times New Roman" w:cs="Times New Roman"/>
          <w:color w:val="000000" w:themeColor="text1"/>
          <w:sz w:val="28"/>
          <w:szCs w:val="28"/>
        </w:rPr>
        <w:t>соответствии (</w:t>
      </w:r>
      <w:r w:rsidR="004C1080" w:rsidRPr="003C7C93">
        <w:rPr>
          <w:rFonts w:ascii="Times New Roman" w:hAnsi="Times New Roman" w:cs="Times New Roman"/>
          <w:color w:val="000000" w:themeColor="text1"/>
          <w:sz w:val="28"/>
          <w:szCs w:val="28"/>
        </w:rPr>
        <w:t>несоответствии):</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3C7C93">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3C7C93" w:rsidRDefault="007C4783"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2</w:t>
      </w:r>
      <w:r w:rsidR="00DB58C0" w:rsidRPr="003C7C93">
        <w:rPr>
          <w:rFonts w:ascii="Times New Roman" w:eastAsia="Times New Roman" w:hAnsi="Times New Roman" w:cs="Times New Roman"/>
          <w:bCs/>
          <w:color w:val="000000" w:themeColor="text1"/>
          <w:sz w:val="28"/>
          <w:szCs w:val="28"/>
          <w:lang w:eastAsia="ru-RU"/>
        </w:rPr>
        <w:t>) принятие решения о предоставлении (об отказе в предоставлении) муниципальной услуги</w:t>
      </w:r>
      <w:r w:rsidR="007D1221" w:rsidRPr="003C7C93">
        <w:rPr>
          <w:rFonts w:ascii="Times New Roman" w:eastAsia="Times New Roman" w:hAnsi="Times New Roman" w:cs="Times New Roman"/>
          <w:bCs/>
          <w:color w:val="000000" w:themeColor="text1"/>
          <w:sz w:val="28"/>
          <w:szCs w:val="28"/>
          <w:lang w:eastAsia="ru-RU"/>
        </w:rPr>
        <w:t>;</w:t>
      </w:r>
    </w:p>
    <w:p w:rsidR="00DB58C0" w:rsidRPr="003C7C93" w:rsidRDefault="007C4783"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w:t>
      </w:r>
      <w:r w:rsidR="00DB58C0" w:rsidRPr="003C7C93">
        <w:rPr>
          <w:rFonts w:ascii="Times New Roman" w:eastAsia="Times New Roman" w:hAnsi="Times New Roman" w:cs="Times New Roman"/>
          <w:bCs/>
          <w:color w:val="000000" w:themeColor="text1"/>
          <w:sz w:val="28"/>
          <w:szCs w:val="28"/>
          <w:lang w:eastAsia="ru-RU"/>
        </w:rPr>
        <w:t>) предоставление результата муниципальной услуги.</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color w:val="000000" w:themeColor="text1"/>
          <w:sz w:val="28"/>
          <w:szCs w:val="28"/>
          <w:lang w:eastAsia="zh-CN"/>
        </w:rPr>
        <w:t>3.</w:t>
      </w:r>
      <w:r w:rsidR="00827BA6">
        <w:rPr>
          <w:rFonts w:ascii="Times New Roman" w:eastAsia="Times New Roman" w:hAnsi="Times New Roman" w:cs="Times New Roman"/>
          <w:color w:val="000000" w:themeColor="text1"/>
          <w:sz w:val="28"/>
          <w:szCs w:val="28"/>
          <w:lang w:eastAsia="zh-CN"/>
        </w:rPr>
        <w:t>2.2.</w:t>
      </w:r>
      <w:r w:rsidRPr="003C7C93">
        <w:rPr>
          <w:rFonts w:ascii="Times New Roman" w:eastAsia="Times New Roman" w:hAnsi="Times New Roman" w:cs="Times New Roman"/>
          <w:color w:val="000000" w:themeColor="text1"/>
          <w:sz w:val="28"/>
          <w:szCs w:val="28"/>
          <w:lang w:eastAsia="zh-CN"/>
        </w:rPr>
        <w:t xml:space="preserve"> </w:t>
      </w:r>
      <w:r w:rsidRPr="003C7C93">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3C7C93"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C7C93">
        <w:rPr>
          <w:rFonts w:ascii="Times New Roman" w:eastAsia="Times New Roman" w:hAnsi="Times New Roman" w:cs="Times New Roman"/>
          <w:bCs/>
          <w:color w:val="000000" w:themeColor="text1"/>
          <w:sz w:val="28"/>
          <w:szCs w:val="28"/>
          <w:lang w:eastAsia="zh-CN"/>
        </w:rPr>
        <w:tab/>
        <w:t xml:space="preserve">а) регистрация </w:t>
      </w:r>
      <w:r w:rsidR="007C4783">
        <w:rPr>
          <w:rFonts w:ascii="Times New Roman" w:eastAsia="Times New Roman" w:hAnsi="Times New Roman" w:cs="Times New Roman"/>
          <w:bCs/>
          <w:color w:val="000000" w:themeColor="text1"/>
          <w:sz w:val="28"/>
          <w:szCs w:val="28"/>
          <w:lang w:eastAsia="zh-CN"/>
        </w:rPr>
        <w:t>уведомления о планируемом строительстве</w:t>
      </w:r>
      <w:r w:rsidRPr="003C7C93">
        <w:rPr>
          <w:rFonts w:ascii="Times New Roman" w:eastAsia="Times New Roman" w:hAnsi="Times New Roman" w:cs="Times New Roman"/>
          <w:bCs/>
          <w:color w:val="000000" w:themeColor="text1"/>
          <w:sz w:val="28"/>
          <w:szCs w:val="28"/>
          <w:lang w:eastAsia="zh-CN"/>
        </w:rPr>
        <w:t>;</w:t>
      </w:r>
    </w:p>
    <w:p w:rsidR="00DB58C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3C7C93">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827BA6" w:rsidRPr="003C7C93" w:rsidRDefault="00827BA6"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827BA6" w:rsidRPr="00827BA6" w:rsidRDefault="00827BA6" w:rsidP="00827BA6">
      <w:pPr>
        <w:pStyle w:val="ConsPlusNonformat"/>
        <w:jc w:val="center"/>
        <w:rPr>
          <w:rFonts w:ascii="Times New Roman" w:hAnsi="Times New Roman" w:cs="Times New Roman"/>
          <w:b/>
          <w:sz w:val="24"/>
          <w:szCs w:val="24"/>
        </w:rPr>
      </w:pPr>
      <w:r w:rsidRPr="00827BA6">
        <w:rPr>
          <w:rFonts w:ascii="Times New Roman" w:hAnsi="Times New Roman" w:cs="Times New Roman"/>
          <w:b/>
          <w:sz w:val="24"/>
          <w:szCs w:val="24"/>
        </w:rPr>
        <w:t>3.3.Особенности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7BA6" w:rsidRPr="00827BA6" w:rsidRDefault="00827BA6" w:rsidP="00827BA6">
      <w:pPr>
        <w:pStyle w:val="ConsPlusNonformat"/>
        <w:jc w:val="both"/>
        <w:rPr>
          <w:rFonts w:ascii="Times New Roman" w:hAnsi="Times New Roman" w:cs="Times New Roman"/>
          <w:sz w:val="28"/>
          <w:szCs w:val="28"/>
        </w:rPr>
      </w:pPr>
      <w:r>
        <w:t xml:space="preserve">      </w:t>
      </w:r>
      <w:r w:rsidRPr="00827BA6">
        <w:rPr>
          <w:rFonts w:ascii="Times New Roman" w:hAnsi="Times New Roman" w:cs="Times New Roman"/>
          <w:sz w:val="28"/>
          <w:szCs w:val="28"/>
        </w:rPr>
        <w:t>3.</w:t>
      </w:r>
      <w:r w:rsidR="001B5E49">
        <w:rPr>
          <w:rFonts w:ascii="Times New Roman" w:hAnsi="Times New Roman" w:cs="Times New Roman"/>
          <w:sz w:val="28"/>
          <w:szCs w:val="28"/>
        </w:rPr>
        <w:t>3</w:t>
      </w:r>
      <w:r w:rsidRPr="00827BA6">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827BA6" w:rsidRPr="00827BA6" w:rsidRDefault="00827BA6" w:rsidP="00827B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827BA6">
        <w:rPr>
          <w:rFonts w:ascii="Times New Roman" w:hAnsi="Times New Roman" w:cs="Times New Roman"/>
          <w:sz w:val="28"/>
          <w:szCs w:val="28"/>
        </w:rPr>
        <w:t>1)</w:t>
      </w:r>
      <w:r w:rsidRPr="00827BA6">
        <w:rPr>
          <w:rFonts w:ascii="Times New Roman" w:hAnsi="Times New Roman" w:cs="Times New Roman"/>
          <w:sz w:val="28"/>
          <w:szCs w:val="28"/>
          <w:lang w:val="en-US"/>
        </w:rPr>
        <w:t> </w:t>
      </w:r>
      <w:r w:rsidRPr="00827BA6">
        <w:rPr>
          <w:rFonts w:ascii="Times New Roman" w:hAnsi="Times New Roman" w:cs="Times New Roman"/>
          <w:sz w:val="28"/>
          <w:szCs w:val="28"/>
        </w:rPr>
        <w:t xml:space="preserve">прием </w:t>
      </w:r>
      <w:r w:rsidR="001B5E49">
        <w:rPr>
          <w:rFonts w:ascii="Times New Roman" w:hAnsi="Times New Roman" w:cs="Times New Roman"/>
          <w:sz w:val="28"/>
          <w:szCs w:val="28"/>
        </w:rPr>
        <w:t>уведомления о планируемом  строительстве</w:t>
      </w:r>
      <w:r w:rsidRPr="00827BA6">
        <w:rPr>
          <w:rFonts w:ascii="Times New Roman" w:hAnsi="Times New Roman" w:cs="Times New Roman"/>
          <w:sz w:val="28"/>
          <w:szCs w:val="28"/>
        </w:rPr>
        <w:t>;</w:t>
      </w:r>
    </w:p>
    <w:p w:rsidR="00827BA6" w:rsidRPr="00827BA6" w:rsidRDefault="00827BA6" w:rsidP="00827B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4783">
        <w:rPr>
          <w:rFonts w:ascii="Times New Roman" w:hAnsi="Times New Roman" w:cs="Times New Roman"/>
          <w:sz w:val="28"/>
          <w:szCs w:val="28"/>
        </w:rPr>
        <w:t>2</w:t>
      </w:r>
      <w:r w:rsidRPr="00827BA6">
        <w:rPr>
          <w:rFonts w:ascii="Times New Roman" w:hAnsi="Times New Roman" w:cs="Times New Roman"/>
          <w:sz w:val="28"/>
          <w:szCs w:val="28"/>
        </w:rPr>
        <w:t>) принятие решения о предоставлении (об отказе предоставления) муниципальной услуги;</w:t>
      </w:r>
    </w:p>
    <w:p w:rsidR="00827BA6" w:rsidRDefault="00827BA6" w:rsidP="00827B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4783">
        <w:rPr>
          <w:rFonts w:ascii="Times New Roman" w:hAnsi="Times New Roman" w:cs="Times New Roman"/>
          <w:sz w:val="28"/>
          <w:szCs w:val="28"/>
        </w:rPr>
        <w:t>3</w:t>
      </w:r>
      <w:r w:rsidRPr="00827BA6">
        <w:rPr>
          <w:rFonts w:ascii="Times New Roman" w:hAnsi="Times New Roman" w:cs="Times New Roman"/>
          <w:sz w:val="28"/>
          <w:szCs w:val="28"/>
        </w:rPr>
        <w:t>)</w:t>
      </w:r>
      <w:r w:rsidRPr="00827BA6">
        <w:rPr>
          <w:rFonts w:ascii="Times New Roman" w:hAnsi="Times New Roman" w:cs="Times New Roman"/>
          <w:sz w:val="28"/>
          <w:szCs w:val="28"/>
          <w:lang w:val="en-US"/>
        </w:rPr>
        <w:t> </w:t>
      </w:r>
      <w:r w:rsidRPr="00827BA6">
        <w:rPr>
          <w:rFonts w:ascii="Times New Roman" w:hAnsi="Times New Roman" w:cs="Times New Roman"/>
          <w:sz w:val="28"/>
          <w:szCs w:val="28"/>
        </w:rPr>
        <w:t>выдача результатов предоставления муниципальной услуги.</w:t>
      </w:r>
    </w:p>
    <w:p w:rsidR="001B5E49" w:rsidRPr="00827BA6" w:rsidRDefault="001B5E49" w:rsidP="00827BA6">
      <w:pPr>
        <w:pStyle w:val="ConsPlusNonformat"/>
        <w:jc w:val="both"/>
        <w:rPr>
          <w:rFonts w:ascii="Times New Roman" w:hAnsi="Times New Roman" w:cs="Times New Roman"/>
          <w:sz w:val="28"/>
          <w:szCs w:val="28"/>
        </w:rPr>
      </w:pPr>
    </w:p>
    <w:p w:rsidR="001B5E49" w:rsidRPr="001B5E49" w:rsidRDefault="001B5E49" w:rsidP="001B5E49">
      <w:pPr>
        <w:pStyle w:val="ConsPlusNonformat"/>
        <w:jc w:val="both"/>
        <w:rPr>
          <w:rFonts w:ascii="Times New Roman" w:hAnsi="Times New Roman" w:cs="Times New Roman"/>
          <w:sz w:val="28"/>
          <w:szCs w:val="28"/>
        </w:rPr>
      </w:pPr>
    </w:p>
    <w:p w:rsidR="001B5E49" w:rsidRPr="001B5E49" w:rsidRDefault="001B5E49" w:rsidP="001B5E49">
      <w:pPr>
        <w:pStyle w:val="1"/>
        <w:jc w:val="center"/>
        <w:rPr>
          <w:rFonts w:ascii="Times New Roman" w:hAnsi="Times New Roman" w:cs="Times New Roman"/>
          <w:sz w:val="24"/>
          <w:szCs w:val="24"/>
        </w:rPr>
      </w:pPr>
      <w:r w:rsidRPr="001B5E49">
        <w:rPr>
          <w:rFonts w:ascii="Times New Roman" w:hAnsi="Times New Roman" w:cs="Times New Roman"/>
          <w:sz w:val="24"/>
          <w:szCs w:val="24"/>
        </w:rPr>
        <w:t>3.</w:t>
      </w:r>
      <w:r w:rsidR="00442D10">
        <w:rPr>
          <w:rFonts w:ascii="Times New Roman" w:hAnsi="Times New Roman" w:cs="Times New Roman"/>
          <w:sz w:val="24"/>
          <w:szCs w:val="24"/>
        </w:rPr>
        <w:t>4</w:t>
      </w:r>
      <w:r w:rsidRPr="001B5E49">
        <w:rPr>
          <w:rFonts w:ascii="Times New Roman" w:hAnsi="Times New Roman" w:cs="Times New Roman"/>
          <w:sz w:val="24"/>
          <w:szCs w:val="24"/>
        </w:rPr>
        <w:t xml:space="preserve">. Прием </w:t>
      </w:r>
      <w:r w:rsidR="009D79E8">
        <w:rPr>
          <w:rFonts w:ascii="Times New Roman" w:hAnsi="Times New Roman" w:cs="Times New Roman"/>
          <w:sz w:val="24"/>
          <w:szCs w:val="24"/>
        </w:rPr>
        <w:t>уведомлений о планируемом строительстве</w:t>
      </w:r>
      <w:r w:rsidRPr="001B5E49">
        <w:rPr>
          <w:rFonts w:ascii="Times New Roman" w:hAnsi="Times New Roman" w:cs="Times New Roman"/>
          <w:sz w:val="24"/>
          <w:szCs w:val="24"/>
        </w:rPr>
        <w:t xml:space="preserve"> и документов</w:t>
      </w:r>
    </w:p>
    <w:p w:rsidR="001B5E49" w:rsidRPr="001B5E49" w:rsidRDefault="001B5E49" w:rsidP="001B5E49">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.1. Основанием для начала данной процедуры является поступление в Администрацию Шегарского района  при личном обращении, почтовым отправлением, в электронной форме, а также поданных через МФЦ, </w:t>
      </w:r>
      <w:r w:rsidR="007C4783">
        <w:rPr>
          <w:rFonts w:ascii="Times New Roman" w:hAnsi="Times New Roman" w:cs="Times New Roman"/>
          <w:sz w:val="28"/>
          <w:szCs w:val="28"/>
        </w:rPr>
        <w:t>уведомления</w:t>
      </w:r>
      <w:r w:rsidRPr="001B5E49">
        <w:rPr>
          <w:rFonts w:ascii="Times New Roman" w:hAnsi="Times New Roman" w:cs="Times New Roman"/>
          <w:sz w:val="28"/>
          <w:szCs w:val="28"/>
        </w:rPr>
        <w:t xml:space="preserve"> о предоставлении муниципальной услуги и прилагаемых к нему документов.</w:t>
      </w:r>
    </w:p>
    <w:p w:rsidR="001B5E49" w:rsidRPr="001B5E49" w:rsidRDefault="001B5E49" w:rsidP="001B5E49">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.2. Прием и регистрация </w:t>
      </w:r>
      <w:r w:rsidR="009D79E8">
        <w:rPr>
          <w:rFonts w:ascii="Times New Roman" w:hAnsi="Times New Roman" w:cs="Times New Roman"/>
          <w:sz w:val="28"/>
          <w:szCs w:val="28"/>
        </w:rPr>
        <w:t>уведомления</w:t>
      </w:r>
      <w:r w:rsidRPr="001B5E49">
        <w:rPr>
          <w:rFonts w:ascii="Times New Roman" w:hAnsi="Times New Roman" w:cs="Times New Roman"/>
          <w:sz w:val="28"/>
          <w:szCs w:val="28"/>
        </w:rPr>
        <w:t xml:space="preserve"> о предоставлении муниципальной услуги и прилагаемых к нему документов осуществляется специалистом Администрации Шегарского района, ответственным за прием </w:t>
      </w:r>
      <w:r w:rsidR="007C4783">
        <w:rPr>
          <w:rFonts w:ascii="Times New Roman" w:hAnsi="Times New Roman" w:cs="Times New Roman"/>
          <w:sz w:val="28"/>
          <w:szCs w:val="28"/>
        </w:rPr>
        <w:t>уведомления</w:t>
      </w:r>
      <w:r w:rsidRPr="001B5E49">
        <w:rPr>
          <w:rFonts w:ascii="Times New Roman" w:hAnsi="Times New Roman" w:cs="Times New Roman"/>
          <w:sz w:val="28"/>
          <w:szCs w:val="28"/>
        </w:rPr>
        <w:t>.</w:t>
      </w:r>
    </w:p>
    <w:p w:rsidR="001B5E49" w:rsidRPr="001B5E49" w:rsidRDefault="001B5E49" w:rsidP="001B5E49">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.3.Специалист Администрации Шегарского района, ответственный за прием заявления, проверяет представленное </w:t>
      </w:r>
      <w:r w:rsidR="009D79E8">
        <w:rPr>
          <w:rFonts w:ascii="Times New Roman" w:hAnsi="Times New Roman" w:cs="Times New Roman"/>
          <w:sz w:val="28"/>
          <w:szCs w:val="28"/>
        </w:rPr>
        <w:t>уведомление</w:t>
      </w:r>
      <w:r w:rsidRPr="001B5E49">
        <w:rPr>
          <w:rFonts w:ascii="Times New Roman" w:hAnsi="Times New Roman" w:cs="Times New Roman"/>
          <w:sz w:val="28"/>
          <w:szCs w:val="28"/>
        </w:rPr>
        <w:t xml:space="preserve"> и прилагаемые к нему документы на наличие оснований для отказа в приеме документов, предусмотренных пунктом  административного регламента, а также осуществляет сверку копий представленных документов с их оригиналами.</w:t>
      </w:r>
    </w:p>
    <w:p w:rsidR="001B5E49" w:rsidRPr="008854FE" w:rsidRDefault="001B5E49" w:rsidP="009D79E8">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.4. В случае отсутствия оснований для отказа в приеме документов, специалист Администрации Шегарского района, ответственный за прием заявления, осуществляет прием и регистрацию </w:t>
      </w:r>
      <w:r w:rsidR="009D79E8">
        <w:rPr>
          <w:rFonts w:ascii="Times New Roman" w:hAnsi="Times New Roman" w:cs="Times New Roman"/>
          <w:sz w:val="28"/>
          <w:szCs w:val="28"/>
        </w:rPr>
        <w:t>уведомления</w:t>
      </w:r>
      <w:r w:rsidRPr="001B5E49">
        <w:rPr>
          <w:rFonts w:ascii="Times New Roman" w:hAnsi="Times New Roman" w:cs="Times New Roman"/>
          <w:sz w:val="28"/>
          <w:szCs w:val="28"/>
        </w:rPr>
        <w:t xml:space="preserve"> о предоставлении муниципальной услуги и прилаг</w:t>
      </w:r>
      <w:r w:rsidR="009D79E8">
        <w:rPr>
          <w:rFonts w:ascii="Times New Roman" w:hAnsi="Times New Roman" w:cs="Times New Roman"/>
          <w:sz w:val="28"/>
          <w:szCs w:val="28"/>
        </w:rPr>
        <w:t>аемых к нему документов</w:t>
      </w:r>
      <w:r w:rsidRPr="001B5E49">
        <w:rPr>
          <w:rFonts w:ascii="Times New Roman" w:hAnsi="Times New Roman" w:cs="Times New Roman"/>
          <w:sz w:val="28"/>
          <w:szCs w:val="28"/>
        </w:rPr>
        <w:t xml:space="preserve">. </w:t>
      </w:r>
    </w:p>
    <w:p w:rsidR="001B5E49" w:rsidRPr="001B5E49" w:rsidRDefault="001B5E49" w:rsidP="001B5E49">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.5. Продолжительность и (или) максимальный срок выполнения административного действия по приему и регистрации </w:t>
      </w:r>
      <w:r w:rsidR="009D79E8">
        <w:rPr>
          <w:rFonts w:ascii="Times New Roman" w:hAnsi="Times New Roman" w:cs="Times New Roman"/>
          <w:sz w:val="28"/>
          <w:szCs w:val="28"/>
        </w:rPr>
        <w:t>уведомления</w:t>
      </w:r>
      <w:r w:rsidRPr="001B5E49">
        <w:rPr>
          <w:rFonts w:ascii="Times New Roman" w:hAnsi="Times New Roman" w:cs="Times New Roman"/>
          <w:sz w:val="28"/>
          <w:szCs w:val="28"/>
        </w:rPr>
        <w:t xml:space="preserve"> и прилагаемых к нему документов не должны превышать 15  минут.</w:t>
      </w:r>
    </w:p>
    <w:p w:rsidR="001B5E49" w:rsidRPr="001B5E49" w:rsidRDefault="001B5E49" w:rsidP="001B5E49">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.6. После регистрации, не позднее дня регистрации, </w:t>
      </w:r>
      <w:r w:rsidR="009D79E8">
        <w:rPr>
          <w:rFonts w:ascii="Times New Roman" w:hAnsi="Times New Roman" w:cs="Times New Roman"/>
          <w:sz w:val="28"/>
          <w:szCs w:val="28"/>
        </w:rPr>
        <w:t>уведомление</w:t>
      </w:r>
      <w:r w:rsidRPr="001B5E49">
        <w:rPr>
          <w:rFonts w:ascii="Times New Roman" w:hAnsi="Times New Roman" w:cs="Times New Roman"/>
          <w:sz w:val="28"/>
          <w:szCs w:val="28"/>
        </w:rPr>
        <w:t xml:space="preserve"> и прилагаемые к нему документы направляются Главе Администрации Шегарского района  для визирования, после визирования, не позднее следующего рабочего дня направляются в Отдел строительства и архитектуры Администрации Шегарского района.</w:t>
      </w:r>
    </w:p>
    <w:p w:rsidR="001B5E49" w:rsidRPr="001B5E49" w:rsidRDefault="001B5E49" w:rsidP="001B5E49">
      <w:pPr>
        <w:pStyle w:val="ConsPlusNonformat"/>
        <w:jc w:val="both"/>
        <w:rPr>
          <w:rFonts w:ascii="Times New Roman" w:hAnsi="Times New Roman" w:cs="Times New Roman"/>
          <w:sz w:val="28"/>
          <w:szCs w:val="28"/>
        </w:rPr>
      </w:pPr>
      <w:r w:rsidRPr="001B5E49">
        <w:rPr>
          <w:rFonts w:ascii="Times New Roman" w:hAnsi="Times New Roman" w:cs="Times New Roman"/>
          <w:sz w:val="28"/>
          <w:szCs w:val="28"/>
        </w:rPr>
        <w:t xml:space="preserve">        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.7. Результатом административной процедуры является прием и регистрация </w:t>
      </w:r>
      <w:r w:rsidR="009D79E8">
        <w:rPr>
          <w:rFonts w:ascii="Times New Roman" w:hAnsi="Times New Roman" w:cs="Times New Roman"/>
          <w:sz w:val="28"/>
          <w:szCs w:val="28"/>
        </w:rPr>
        <w:t>уведомления</w:t>
      </w:r>
      <w:r w:rsidRPr="001B5E49">
        <w:rPr>
          <w:rFonts w:ascii="Times New Roman" w:hAnsi="Times New Roman" w:cs="Times New Roman"/>
          <w:sz w:val="28"/>
          <w:szCs w:val="28"/>
        </w:rPr>
        <w:t xml:space="preserve"> и представленных документов и передача должностному лицу для рассмотрения.  </w:t>
      </w:r>
    </w:p>
    <w:p w:rsidR="001B5E49" w:rsidRDefault="001B5E49" w:rsidP="009D79E8">
      <w:pPr>
        <w:pStyle w:val="ConsPlusNonformat"/>
        <w:jc w:val="both"/>
        <w:rPr>
          <w:rFonts w:ascii="Times New Roman" w:hAnsi="Times New Roman" w:cs="Times New Roman"/>
          <w:sz w:val="28"/>
          <w:szCs w:val="28"/>
        </w:rPr>
      </w:pPr>
      <w:r>
        <w:lastRenderedPageBreak/>
        <w:t xml:space="preserve">   </w:t>
      </w:r>
      <w:r w:rsidR="0083757B">
        <w:t xml:space="preserve"> </w:t>
      </w:r>
      <w:r>
        <w:t xml:space="preserve"> </w:t>
      </w:r>
      <w:r w:rsidRPr="001B5E49">
        <w:rPr>
          <w:rFonts w:ascii="Times New Roman" w:hAnsi="Times New Roman" w:cs="Times New Roman"/>
          <w:sz w:val="28"/>
          <w:szCs w:val="28"/>
        </w:rPr>
        <w:t>3.</w:t>
      </w:r>
      <w:r w:rsidR="00442D10">
        <w:rPr>
          <w:rFonts w:ascii="Times New Roman" w:hAnsi="Times New Roman" w:cs="Times New Roman"/>
          <w:sz w:val="28"/>
          <w:szCs w:val="28"/>
        </w:rPr>
        <w:t>4</w:t>
      </w:r>
      <w:r w:rsidRPr="001B5E49">
        <w:rPr>
          <w:rFonts w:ascii="Times New Roman" w:hAnsi="Times New Roman" w:cs="Times New Roman"/>
          <w:sz w:val="28"/>
          <w:szCs w:val="28"/>
        </w:rPr>
        <w:t xml:space="preserve">.8. Максимальный срок выполнения административной процедуры «прием и регистрация </w:t>
      </w:r>
      <w:r w:rsidR="009D79E8">
        <w:rPr>
          <w:rFonts w:ascii="Times New Roman" w:hAnsi="Times New Roman" w:cs="Times New Roman"/>
          <w:sz w:val="28"/>
          <w:szCs w:val="28"/>
        </w:rPr>
        <w:t>уведомления</w:t>
      </w:r>
      <w:r w:rsidRPr="001B5E49">
        <w:rPr>
          <w:rFonts w:ascii="Times New Roman" w:hAnsi="Times New Roman" w:cs="Times New Roman"/>
          <w:sz w:val="28"/>
          <w:szCs w:val="28"/>
        </w:rPr>
        <w:t xml:space="preserve"> и прилагаемых к нему документов» не должен превышать 2 рабочих дней с момента поступления заявления.</w:t>
      </w:r>
    </w:p>
    <w:p w:rsidR="009D79E8" w:rsidRPr="009D79E8" w:rsidRDefault="009D79E8" w:rsidP="009D79E8">
      <w:pPr>
        <w:pStyle w:val="ConsPlusNonformat"/>
        <w:jc w:val="both"/>
        <w:rPr>
          <w:rFonts w:ascii="Times New Roman" w:hAnsi="Times New Roman" w:cs="Times New Roman"/>
          <w:sz w:val="28"/>
          <w:szCs w:val="28"/>
        </w:rPr>
      </w:pPr>
    </w:p>
    <w:p w:rsidR="001B5E49" w:rsidRPr="00BE5352" w:rsidRDefault="001B5E49" w:rsidP="001B5E49">
      <w:pPr>
        <w:widowControl w:val="0"/>
        <w:autoSpaceDE w:val="0"/>
        <w:autoSpaceDN w:val="0"/>
        <w:adjustRightInd w:val="0"/>
        <w:spacing w:line="360" w:lineRule="auto"/>
        <w:ind w:firstLine="709"/>
        <w:jc w:val="center"/>
        <w:rPr>
          <w:rFonts w:ascii="Times New Roman" w:eastAsia="PMingLiU" w:hAnsi="Times New Roman" w:cs="Times New Roman"/>
          <w:b/>
          <w:bCs/>
          <w:sz w:val="24"/>
          <w:szCs w:val="24"/>
        </w:rPr>
      </w:pPr>
      <w:r w:rsidRPr="00BE5352">
        <w:rPr>
          <w:rFonts w:ascii="Times New Roman" w:eastAsia="PMingLiU" w:hAnsi="Times New Roman" w:cs="Times New Roman"/>
          <w:b/>
          <w:bCs/>
          <w:sz w:val="24"/>
          <w:szCs w:val="24"/>
        </w:rPr>
        <w:t>3.5. Описание результата предоставления муниципальной услуги</w:t>
      </w:r>
    </w:p>
    <w:p w:rsidR="001B5E49" w:rsidRPr="00BE5352" w:rsidRDefault="001B5E49" w:rsidP="00BE5352">
      <w:pPr>
        <w:pStyle w:val="ConsPlusNonformat"/>
        <w:jc w:val="both"/>
        <w:rPr>
          <w:rFonts w:ascii="Times New Roman" w:hAnsi="Times New Roman" w:cs="Times New Roman"/>
          <w:sz w:val="28"/>
          <w:szCs w:val="28"/>
        </w:rPr>
      </w:pPr>
      <w:r w:rsidRPr="00BE5352">
        <w:rPr>
          <w:rFonts w:ascii="Times New Roman" w:hAnsi="Times New Roman" w:cs="Times New Roman"/>
          <w:sz w:val="28"/>
          <w:szCs w:val="28"/>
        </w:rPr>
        <w:t xml:space="preserve">        </w:t>
      </w:r>
      <w:r w:rsidRPr="00993428">
        <w:rPr>
          <w:rFonts w:ascii="Times New Roman" w:hAnsi="Times New Roman" w:cs="Times New Roman"/>
          <w:sz w:val="28"/>
          <w:szCs w:val="28"/>
        </w:rPr>
        <w:t>3.5.1. Результатом предоставления муниципальной услуги являются:</w:t>
      </w:r>
    </w:p>
    <w:p w:rsidR="001B5E49" w:rsidRPr="00BE5352" w:rsidRDefault="00BE5352" w:rsidP="00BE535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B5E49" w:rsidRPr="00BE5352">
        <w:rPr>
          <w:rFonts w:ascii="Times New Roman" w:hAnsi="Times New Roman" w:cs="Times New Roman"/>
          <w:sz w:val="28"/>
          <w:szCs w:val="28"/>
        </w:rPr>
        <w:t xml:space="preserve">1) выдача заявителю </w:t>
      </w:r>
      <w:r>
        <w:rPr>
          <w:rFonts w:ascii="Times New Roman" w:hAnsi="Times New Roman" w:cs="Times New Roman"/>
          <w:sz w:val="28"/>
          <w:szCs w:val="28"/>
        </w:rPr>
        <w:t>уведомления о соответствии</w:t>
      </w:r>
      <w:r w:rsidR="001B5E49" w:rsidRPr="00BE5352">
        <w:rPr>
          <w:rFonts w:ascii="Times New Roman" w:hAnsi="Times New Roman" w:cs="Times New Roman"/>
          <w:sz w:val="28"/>
          <w:szCs w:val="28"/>
        </w:rPr>
        <w:t>;</w:t>
      </w:r>
    </w:p>
    <w:p w:rsidR="001B5E49" w:rsidRPr="00BE5352" w:rsidRDefault="00BE5352" w:rsidP="00BE535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4783">
        <w:rPr>
          <w:rFonts w:ascii="Times New Roman" w:hAnsi="Times New Roman" w:cs="Times New Roman"/>
          <w:sz w:val="28"/>
          <w:szCs w:val="28"/>
        </w:rPr>
        <w:t>2</w:t>
      </w:r>
      <w:r w:rsidR="001B5E49" w:rsidRPr="00BE5352">
        <w:rPr>
          <w:rFonts w:ascii="Times New Roman" w:hAnsi="Times New Roman" w:cs="Times New Roman"/>
          <w:sz w:val="28"/>
          <w:szCs w:val="28"/>
        </w:rPr>
        <w:t xml:space="preserve">) внесение изменений в </w:t>
      </w:r>
      <w:r w:rsidR="007C4783">
        <w:rPr>
          <w:rFonts w:ascii="Times New Roman" w:hAnsi="Times New Roman" w:cs="Times New Roman"/>
          <w:sz w:val="28"/>
          <w:szCs w:val="28"/>
        </w:rPr>
        <w:t>уведомление о соответствии</w:t>
      </w:r>
      <w:r w:rsidR="001B5E49" w:rsidRPr="00BE5352">
        <w:rPr>
          <w:rFonts w:ascii="Times New Roman" w:hAnsi="Times New Roman" w:cs="Times New Roman"/>
          <w:sz w:val="28"/>
          <w:szCs w:val="28"/>
        </w:rPr>
        <w:t>;</w:t>
      </w:r>
    </w:p>
    <w:p w:rsidR="001B5E49" w:rsidRPr="00BE5352" w:rsidRDefault="00BE5352" w:rsidP="00BE535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4783">
        <w:rPr>
          <w:rFonts w:ascii="Times New Roman" w:hAnsi="Times New Roman" w:cs="Times New Roman"/>
          <w:sz w:val="28"/>
          <w:szCs w:val="28"/>
        </w:rPr>
        <w:t>3</w:t>
      </w:r>
      <w:r w:rsidR="001B5E49" w:rsidRPr="00BE5352">
        <w:rPr>
          <w:rFonts w:ascii="Times New Roman" w:hAnsi="Times New Roman" w:cs="Times New Roman"/>
          <w:sz w:val="28"/>
          <w:szCs w:val="28"/>
        </w:rPr>
        <w:t>) выдач</w:t>
      </w:r>
      <w:r w:rsidR="007C4783">
        <w:rPr>
          <w:rFonts w:ascii="Times New Roman" w:hAnsi="Times New Roman" w:cs="Times New Roman"/>
          <w:sz w:val="28"/>
          <w:szCs w:val="28"/>
        </w:rPr>
        <w:t>а</w:t>
      </w:r>
      <w:r w:rsidR="001B5E49" w:rsidRPr="00BE5352">
        <w:rPr>
          <w:rFonts w:ascii="Times New Roman" w:hAnsi="Times New Roman" w:cs="Times New Roman"/>
          <w:sz w:val="28"/>
          <w:szCs w:val="28"/>
        </w:rPr>
        <w:t xml:space="preserve"> заявителю </w:t>
      </w:r>
      <w:r w:rsidR="007C4783">
        <w:rPr>
          <w:rFonts w:ascii="Times New Roman" w:hAnsi="Times New Roman" w:cs="Times New Roman"/>
          <w:sz w:val="28"/>
          <w:szCs w:val="28"/>
        </w:rPr>
        <w:t>уве</w:t>
      </w:r>
      <w:r w:rsidR="00993428">
        <w:rPr>
          <w:rFonts w:ascii="Times New Roman" w:hAnsi="Times New Roman" w:cs="Times New Roman"/>
          <w:sz w:val="28"/>
          <w:szCs w:val="28"/>
        </w:rPr>
        <w:t>домления о несоответствии</w:t>
      </w:r>
      <w:r w:rsidR="001B5E49" w:rsidRPr="00BE5352">
        <w:rPr>
          <w:rFonts w:ascii="Times New Roman" w:hAnsi="Times New Roman" w:cs="Times New Roman"/>
          <w:sz w:val="28"/>
          <w:szCs w:val="28"/>
        </w:rPr>
        <w:t>;</w:t>
      </w:r>
    </w:p>
    <w:p w:rsidR="001B5E49" w:rsidRPr="001B40E4" w:rsidRDefault="001B5E49" w:rsidP="001B5E49">
      <w:pPr>
        <w:pStyle w:val="12"/>
        <w:autoSpaceDE w:val="0"/>
        <w:autoSpaceDN w:val="0"/>
        <w:adjustRightInd w:val="0"/>
        <w:spacing w:after="0" w:line="240" w:lineRule="auto"/>
        <w:ind w:left="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993428">
        <w:rPr>
          <w:rFonts w:ascii="Times New Roman" w:hAnsi="Times New Roman" w:cs="Times New Roman"/>
          <w:sz w:val="28"/>
          <w:szCs w:val="28"/>
        </w:rPr>
        <w:t xml:space="preserve">   </w:t>
      </w:r>
      <w:r>
        <w:rPr>
          <w:rFonts w:ascii="Times New Roman" w:hAnsi="Times New Roman" w:cs="Times New Roman"/>
          <w:sz w:val="28"/>
          <w:szCs w:val="28"/>
        </w:rPr>
        <w:t xml:space="preserve"> 3.5.</w:t>
      </w:r>
      <w:r w:rsidR="00993428">
        <w:rPr>
          <w:rFonts w:ascii="Times New Roman" w:hAnsi="Times New Roman" w:cs="Times New Roman"/>
          <w:sz w:val="28"/>
          <w:szCs w:val="28"/>
        </w:rPr>
        <w:t>2</w:t>
      </w:r>
      <w:r w:rsidRPr="001B40E4">
        <w:rPr>
          <w:rFonts w:ascii="Times New Roman" w:hAnsi="Times New Roman" w:cs="Times New Roman"/>
          <w:sz w:val="28"/>
          <w:szCs w:val="28"/>
        </w:rPr>
        <w:t>.</w:t>
      </w:r>
      <w:r>
        <w:rPr>
          <w:rFonts w:ascii="Times New Roman" w:hAnsi="Times New Roman" w:cs="Times New Roman"/>
          <w:sz w:val="28"/>
          <w:szCs w:val="28"/>
        </w:rPr>
        <w:t xml:space="preserve"> </w:t>
      </w:r>
      <w:r w:rsidRPr="001B40E4">
        <w:rPr>
          <w:rFonts w:ascii="Times New Roman" w:hAnsi="Times New Roman" w:cs="Times New Roman"/>
          <w:sz w:val="28"/>
          <w:szCs w:val="28"/>
        </w:rPr>
        <w:t xml:space="preserve">Срок предоставления муниципальной услуги не может превышать 5 рабочих дней со дня получения </w:t>
      </w:r>
      <w:r w:rsidR="00993428">
        <w:rPr>
          <w:rFonts w:ascii="Times New Roman" w:hAnsi="Times New Roman" w:cs="Times New Roman"/>
          <w:sz w:val="28"/>
          <w:szCs w:val="28"/>
        </w:rPr>
        <w:t>уведомления о планируемом строительстве.</w:t>
      </w:r>
    </w:p>
    <w:p w:rsidR="001B5E49" w:rsidRPr="001B40E4" w:rsidRDefault="001B5E49" w:rsidP="001B5E49">
      <w:pPr>
        <w:pStyle w:val="12"/>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3.5.4</w:t>
      </w:r>
      <w:r w:rsidRPr="001B40E4">
        <w:rPr>
          <w:rFonts w:ascii="Times New Roman" w:hAnsi="Times New Roman" w:cs="Times New Roman"/>
          <w:sz w:val="28"/>
          <w:szCs w:val="28"/>
        </w:rPr>
        <w:t>. Приостановление предоставления муниципальной услуги не предусмотрено.</w:t>
      </w:r>
    </w:p>
    <w:p w:rsidR="001B5E49" w:rsidRPr="005D455C" w:rsidRDefault="001B5E49" w:rsidP="001B5E49">
      <w:pPr>
        <w:pStyle w:val="12"/>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3.5.5</w:t>
      </w:r>
      <w:r w:rsidRPr="001B40E4">
        <w:rPr>
          <w:rFonts w:ascii="Times New Roman" w:hAnsi="Times New Roman" w:cs="Times New Roman"/>
          <w:sz w:val="28"/>
          <w:szCs w:val="28"/>
        </w:rPr>
        <w:t>. Выдача (направление) документов, оформляющих решение о предоставлении муниципальной услуги осуществляется в срок, не превышающий 3 рабочих дня.</w:t>
      </w:r>
    </w:p>
    <w:p w:rsidR="001B39A0" w:rsidRPr="003C7C93" w:rsidRDefault="001B39A0">
      <w:pPr>
        <w:pStyle w:val="ConsPlusNormal"/>
        <w:jc w:val="both"/>
        <w:rPr>
          <w:rFonts w:ascii="Times New Roman" w:hAnsi="Times New Roman" w:cs="Times New Roman"/>
          <w:color w:val="000000" w:themeColor="text1"/>
          <w:sz w:val="28"/>
          <w:szCs w:val="28"/>
        </w:rPr>
      </w:pPr>
    </w:p>
    <w:p w:rsidR="001B39A0" w:rsidRPr="002B2E4A" w:rsidRDefault="001376F4" w:rsidP="00976BC3">
      <w:pPr>
        <w:pStyle w:val="ConsPlusTitle"/>
        <w:jc w:val="center"/>
        <w:outlineLvl w:val="1"/>
        <w:rPr>
          <w:rFonts w:ascii="Times New Roman" w:hAnsi="Times New Roman" w:cs="Times New Roman"/>
          <w:color w:val="000000" w:themeColor="text1"/>
          <w:sz w:val="28"/>
          <w:szCs w:val="28"/>
        </w:rPr>
      </w:pPr>
      <w:r w:rsidRPr="002B2E4A">
        <w:rPr>
          <w:rFonts w:ascii="Times New Roman" w:hAnsi="Times New Roman" w:cs="Times New Roman"/>
          <w:color w:val="000000" w:themeColor="text1"/>
          <w:sz w:val="28"/>
          <w:szCs w:val="28"/>
        </w:rPr>
        <w:t>IV. Формы контроля за исполнением</w:t>
      </w:r>
      <w:r w:rsidR="002B2E4A" w:rsidRPr="002B2E4A">
        <w:rPr>
          <w:rFonts w:ascii="Times New Roman" w:hAnsi="Times New Roman" w:cs="Times New Roman"/>
          <w:color w:val="000000" w:themeColor="text1"/>
          <w:sz w:val="28"/>
          <w:szCs w:val="28"/>
        </w:rPr>
        <w:t xml:space="preserve"> </w:t>
      </w:r>
      <w:r w:rsidRPr="002B2E4A">
        <w:rPr>
          <w:rFonts w:ascii="Times New Roman" w:hAnsi="Times New Roman" w:cs="Times New Roman"/>
          <w:color w:val="000000" w:themeColor="text1"/>
          <w:sz w:val="28"/>
          <w:szCs w:val="28"/>
        </w:rPr>
        <w:t>административного регламента</w:t>
      </w:r>
    </w:p>
    <w:p w:rsidR="002B2E4A" w:rsidRPr="002B2E4A" w:rsidRDefault="002B2E4A" w:rsidP="00976BC3">
      <w:pPr>
        <w:pStyle w:val="ConsPlusTitle"/>
        <w:jc w:val="center"/>
        <w:outlineLvl w:val="1"/>
        <w:rPr>
          <w:rFonts w:ascii="Times New Roman" w:hAnsi="Times New Roman" w:cs="Times New Roman"/>
          <w:color w:val="000000" w:themeColor="text1"/>
          <w:sz w:val="24"/>
          <w:szCs w:val="24"/>
        </w:rPr>
      </w:pPr>
    </w:p>
    <w:p w:rsidR="002B2E4A" w:rsidRDefault="002B2E4A" w:rsidP="002B2E4A">
      <w:pPr>
        <w:pStyle w:val="ConsPlusNonformat"/>
        <w:jc w:val="center"/>
        <w:rPr>
          <w:rFonts w:ascii="Times New Roman" w:hAnsi="Times New Roman" w:cs="Times New Roman"/>
          <w:b/>
          <w:sz w:val="24"/>
          <w:szCs w:val="24"/>
        </w:rPr>
      </w:pPr>
      <w:r w:rsidRPr="002B2E4A">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2E4A" w:rsidRPr="002B2E4A" w:rsidRDefault="002B2E4A" w:rsidP="002B2E4A">
      <w:pPr>
        <w:pStyle w:val="ConsPlusNonformat"/>
        <w:jc w:val="center"/>
        <w:rPr>
          <w:rFonts w:ascii="Times New Roman" w:hAnsi="Times New Roman" w:cs="Times New Roman"/>
          <w:b/>
          <w:sz w:val="24"/>
          <w:szCs w:val="24"/>
        </w:rPr>
      </w:pPr>
    </w:p>
    <w:p w:rsidR="002B2E4A" w:rsidRPr="002B2E4A" w:rsidRDefault="002B2E4A" w:rsidP="002B2E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B2E4A">
        <w:rPr>
          <w:rFonts w:ascii="Times New Roman" w:hAnsi="Times New Roman" w:cs="Times New Roman"/>
          <w:sz w:val="28"/>
          <w:szCs w:val="28"/>
        </w:rPr>
        <w:t>4.1.1.Текущий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и архитектуры Администрации Шегарского района.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Градостроительным кодексом РФ.</w:t>
      </w:r>
    </w:p>
    <w:p w:rsidR="002B2E4A" w:rsidRPr="002B2E4A" w:rsidRDefault="002B2E4A" w:rsidP="002B2E4A">
      <w:pPr>
        <w:pStyle w:val="ConsPlusNonformat"/>
        <w:jc w:val="both"/>
        <w:rPr>
          <w:rFonts w:ascii="Times New Roman" w:hAnsi="Times New Roman" w:cs="Times New Roman"/>
          <w:sz w:val="28"/>
          <w:szCs w:val="28"/>
        </w:rPr>
      </w:pPr>
      <w:r>
        <w:t xml:space="preserve">  </w:t>
      </w:r>
      <w:r w:rsidRPr="002B2E4A">
        <w:rPr>
          <w:rFonts w:ascii="Times New Roman" w:hAnsi="Times New Roman" w:cs="Times New Roman"/>
          <w:sz w:val="28"/>
          <w:szCs w:val="28"/>
        </w:rPr>
        <w:t>4.1.2. Текущий контроль осуществляется путем проведения проверок:</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     1) решений о предоставлении (об отказе в предоставлении) услуги;</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     2) выявления и устранения нарушений прав граждан;</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     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E4A" w:rsidRPr="002B2E4A" w:rsidRDefault="002B2E4A" w:rsidP="002B2E4A">
      <w:pPr>
        <w:pStyle w:val="ConsPlusNonformat"/>
        <w:jc w:val="center"/>
        <w:rPr>
          <w:rFonts w:ascii="Times New Roman" w:hAnsi="Times New Roman" w:cs="Times New Roman"/>
          <w:sz w:val="24"/>
          <w:szCs w:val="24"/>
        </w:rPr>
      </w:pPr>
    </w:p>
    <w:p w:rsidR="002B2E4A" w:rsidRDefault="002B2E4A" w:rsidP="002B2E4A">
      <w:pPr>
        <w:pStyle w:val="ConsPlusNonformat"/>
        <w:jc w:val="center"/>
        <w:rPr>
          <w:rFonts w:ascii="Times New Roman" w:hAnsi="Times New Roman" w:cs="Times New Roman"/>
          <w:b/>
          <w:sz w:val="24"/>
          <w:szCs w:val="24"/>
        </w:rPr>
      </w:pPr>
      <w:r w:rsidRPr="002B2E4A">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2E4A" w:rsidRPr="002B2E4A" w:rsidRDefault="002B2E4A" w:rsidP="002B2E4A">
      <w:pPr>
        <w:pStyle w:val="ConsPlusNonformat"/>
        <w:jc w:val="center"/>
        <w:rPr>
          <w:rFonts w:ascii="Times New Roman" w:hAnsi="Times New Roman" w:cs="Times New Roman"/>
          <w:b/>
          <w:sz w:val="24"/>
          <w:szCs w:val="24"/>
        </w:rPr>
      </w:pP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        4.2.1. Контроль за полнотой и качеством предоставления муниципальной услуги осуществляется в формах:</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1) проведения проверок;</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2) рассмотрения жалоб заявителей на действия (бездействие) должностных лиц </w:t>
      </w:r>
      <w:r w:rsidRPr="002B2E4A">
        <w:rPr>
          <w:rFonts w:ascii="Times New Roman" w:hAnsi="Times New Roman" w:cs="Times New Roman"/>
          <w:sz w:val="28"/>
          <w:szCs w:val="28"/>
        </w:rPr>
        <w:lastRenderedPageBreak/>
        <w:t>Администрации Шегарского района, муниципальных служащих, ответственных за предоставление муниципальной услуги.</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        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Шегарского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B2E4A" w:rsidRPr="002B2E4A" w:rsidRDefault="00B0443C" w:rsidP="002B2E4A">
      <w:pPr>
        <w:pStyle w:val="ConsPlusNonformat"/>
        <w:jc w:val="both"/>
        <w:rPr>
          <w:rFonts w:ascii="Times New Roman" w:hAnsi="Times New Roman" w:cs="Times New Roman"/>
          <w:sz w:val="28"/>
          <w:szCs w:val="28"/>
        </w:rPr>
      </w:pPr>
      <w:r>
        <w:t xml:space="preserve">     </w:t>
      </w:r>
      <w:r w:rsidR="002B2E4A" w:rsidRPr="002B2E4A">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Шегарского района в частности структурное подразделение Отдел строительства и архитектуры Администрации Шегарского района.</w:t>
      </w:r>
    </w:p>
    <w:p w:rsidR="002B2E4A" w:rsidRPr="002B2E4A" w:rsidRDefault="002B2E4A" w:rsidP="002B2E4A">
      <w:pPr>
        <w:pStyle w:val="ConsPlusNonformat"/>
        <w:jc w:val="both"/>
        <w:rPr>
          <w:rFonts w:ascii="Times New Roman" w:hAnsi="Times New Roman" w:cs="Times New Roman"/>
          <w:sz w:val="28"/>
          <w:szCs w:val="28"/>
        </w:rPr>
      </w:pPr>
      <w:r w:rsidRPr="002B2E4A">
        <w:rPr>
          <w:rFonts w:ascii="Times New Roman" w:hAnsi="Times New Roman" w:cs="Times New Roman"/>
          <w:sz w:val="28"/>
          <w:szCs w:val="28"/>
        </w:rPr>
        <w:t xml:space="preserve">  </w:t>
      </w:r>
      <w:r w:rsidR="00B0443C">
        <w:rPr>
          <w:rFonts w:ascii="Times New Roman" w:hAnsi="Times New Roman" w:cs="Times New Roman"/>
          <w:sz w:val="28"/>
          <w:szCs w:val="28"/>
        </w:rPr>
        <w:t xml:space="preserve">     </w:t>
      </w:r>
      <w:r w:rsidRPr="002B2E4A">
        <w:rPr>
          <w:rFonts w:ascii="Times New Roman" w:hAnsi="Times New Roman" w:cs="Times New Roman"/>
          <w:sz w:val="28"/>
          <w:szCs w:val="28"/>
        </w:rPr>
        <w:t xml:space="preserve">   4.2.4. Результаты проверки оформляются в виде акта проверки, в котором указываются выявленные недостатки и предложения по их устранению.</w:t>
      </w:r>
    </w:p>
    <w:p w:rsidR="001B39A0" w:rsidRDefault="001B39A0">
      <w:pPr>
        <w:pStyle w:val="ConsPlusNormal"/>
        <w:jc w:val="both"/>
        <w:rPr>
          <w:rFonts w:ascii="Times New Roman" w:hAnsi="Times New Roman" w:cs="Times New Roman"/>
          <w:color w:val="000000" w:themeColor="text1"/>
          <w:sz w:val="28"/>
          <w:szCs w:val="28"/>
        </w:rPr>
      </w:pPr>
    </w:p>
    <w:p w:rsidR="00B0443C" w:rsidRDefault="00B0443C" w:rsidP="00B0443C">
      <w:pPr>
        <w:pStyle w:val="ConsPlusNonformat"/>
        <w:jc w:val="center"/>
        <w:rPr>
          <w:rFonts w:ascii="Times New Roman" w:hAnsi="Times New Roman" w:cs="Times New Roman"/>
          <w:b/>
          <w:sz w:val="24"/>
          <w:szCs w:val="24"/>
        </w:rPr>
      </w:pPr>
      <w:r w:rsidRPr="00B0443C">
        <w:rPr>
          <w:rFonts w:ascii="Times New Roman" w:hAnsi="Times New Roman" w:cs="Times New Roman"/>
          <w:b/>
          <w:sz w:val="24"/>
          <w:szCs w:val="24"/>
        </w:rPr>
        <w:t>4.3.Ответственность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443C" w:rsidRPr="00B0443C" w:rsidRDefault="00B0443C" w:rsidP="00B0443C">
      <w:pPr>
        <w:pStyle w:val="ConsPlusNonformat"/>
        <w:jc w:val="center"/>
        <w:rPr>
          <w:rFonts w:ascii="Times New Roman" w:hAnsi="Times New Roman" w:cs="Times New Roman"/>
          <w:b/>
          <w:sz w:val="24"/>
          <w:szCs w:val="24"/>
        </w:rPr>
      </w:pPr>
    </w:p>
    <w:p w:rsidR="00B0443C" w:rsidRPr="00B0443C" w:rsidRDefault="00B0443C" w:rsidP="00B0443C">
      <w:pPr>
        <w:pStyle w:val="ConsPlusNonformat"/>
        <w:jc w:val="both"/>
        <w:rPr>
          <w:rFonts w:ascii="Times New Roman" w:hAnsi="Times New Roman" w:cs="Times New Roman"/>
          <w:sz w:val="28"/>
          <w:szCs w:val="28"/>
        </w:rPr>
      </w:pPr>
      <w:r w:rsidRPr="00B0443C">
        <w:rPr>
          <w:rFonts w:ascii="Times New Roman" w:hAnsi="Times New Roman" w:cs="Times New Roman"/>
          <w:sz w:val="28"/>
          <w:szCs w:val="28"/>
        </w:rPr>
        <w:t xml:space="preserve">          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Шегарского района несут персональную ответственность за решения и действия (бездействие), принимаемые в ходе предоставления муниципальной услуги.</w:t>
      </w:r>
    </w:p>
    <w:p w:rsidR="00B0443C" w:rsidRPr="00B0443C" w:rsidRDefault="00B0443C" w:rsidP="00B0443C">
      <w:pPr>
        <w:pStyle w:val="ConsPlusNonformat"/>
        <w:jc w:val="both"/>
        <w:rPr>
          <w:rFonts w:ascii="Times New Roman" w:hAnsi="Times New Roman" w:cs="Times New Roman"/>
          <w:sz w:val="28"/>
          <w:szCs w:val="28"/>
        </w:rPr>
      </w:pPr>
      <w:r w:rsidRPr="00B0443C">
        <w:rPr>
          <w:rFonts w:ascii="Times New Roman" w:hAnsi="Times New Roman" w:cs="Times New Roman"/>
          <w:sz w:val="28"/>
          <w:szCs w:val="28"/>
        </w:rPr>
        <w:t xml:space="preserve">         4.3.2. Персональная ответственность должностных лиц Администрации Шегарского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443C" w:rsidRPr="008854FE" w:rsidRDefault="00B0443C" w:rsidP="00B0443C">
      <w:pPr>
        <w:widowControl w:val="0"/>
        <w:autoSpaceDE w:val="0"/>
        <w:autoSpaceDN w:val="0"/>
        <w:adjustRightInd w:val="0"/>
        <w:jc w:val="both"/>
        <w:rPr>
          <w:sz w:val="28"/>
          <w:szCs w:val="28"/>
        </w:rPr>
      </w:pPr>
    </w:p>
    <w:p w:rsidR="00B0443C" w:rsidRDefault="00B0443C" w:rsidP="00B0443C">
      <w:pPr>
        <w:pStyle w:val="ConsPlusNonformat"/>
        <w:jc w:val="center"/>
        <w:rPr>
          <w:rFonts w:ascii="Times New Roman" w:hAnsi="Times New Roman" w:cs="Times New Roman"/>
          <w:b/>
          <w:sz w:val="24"/>
          <w:szCs w:val="24"/>
        </w:rPr>
      </w:pPr>
      <w:r w:rsidRPr="00B0443C">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43C" w:rsidRDefault="00B0443C" w:rsidP="00B0443C">
      <w:pPr>
        <w:pStyle w:val="ConsPlusNonformat"/>
        <w:jc w:val="center"/>
        <w:rPr>
          <w:rFonts w:ascii="Times New Roman" w:hAnsi="Times New Roman" w:cs="Times New Roman"/>
          <w:b/>
          <w:sz w:val="24"/>
          <w:szCs w:val="24"/>
        </w:rPr>
      </w:pPr>
    </w:p>
    <w:p w:rsidR="00B0443C" w:rsidRDefault="00B0443C" w:rsidP="00B0443C">
      <w:pPr>
        <w:pStyle w:val="ConsPlusNonformat"/>
        <w:jc w:val="center"/>
        <w:rPr>
          <w:rFonts w:ascii="Times New Roman" w:hAnsi="Times New Roman" w:cs="Times New Roman"/>
          <w:b/>
          <w:sz w:val="24"/>
          <w:szCs w:val="24"/>
        </w:rPr>
      </w:pPr>
    </w:p>
    <w:p w:rsidR="00B0443C" w:rsidRDefault="00B0443C" w:rsidP="00B0443C">
      <w:pPr>
        <w:pStyle w:val="ConsPlusNonformat"/>
        <w:jc w:val="center"/>
        <w:rPr>
          <w:rFonts w:ascii="Times New Roman" w:hAnsi="Times New Roman" w:cs="Times New Roman"/>
          <w:b/>
          <w:sz w:val="24"/>
          <w:szCs w:val="24"/>
        </w:rPr>
      </w:pPr>
    </w:p>
    <w:p w:rsidR="00B0443C" w:rsidRPr="00B0443C" w:rsidRDefault="00B0443C" w:rsidP="00B0443C">
      <w:pPr>
        <w:pStyle w:val="ConsPlusNonformat"/>
        <w:jc w:val="center"/>
        <w:rPr>
          <w:rFonts w:ascii="Times New Roman" w:hAnsi="Times New Roman" w:cs="Times New Roman"/>
          <w:b/>
          <w:sz w:val="24"/>
          <w:szCs w:val="24"/>
        </w:rPr>
      </w:pPr>
    </w:p>
    <w:p w:rsidR="00B0443C" w:rsidRPr="00B0443C" w:rsidRDefault="00B0443C" w:rsidP="00B0443C">
      <w:pPr>
        <w:pStyle w:val="ConsPlusNonformat"/>
        <w:jc w:val="both"/>
        <w:rPr>
          <w:rFonts w:ascii="Times New Roman" w:hAnsi="Times New Roman" w:cs="Times New Roman"/>
          <w:sz w:val="28"/>
          <w:szCs w:val="28"/>
        </w:rPr>
      </w:pPr>
      <w:r>
        <w:t xml:space="preserve">         </w:t>
      </w:r>
      <w:r w:rsidRPr="00B0443C">
        <w:rPr>
          <w:rFonts w:ascii="Times New Roman" w:hAnsi="Times New Roman" w:cs="Times New Roman"/>
          <w:sz w:val="28"/>
          <w:szCs w:val="28"/>
        </w:rPr>
        <w:t>4.4.1.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Шегарского района в частности структурное подразделение Отдел строительства и архитектуры Администрации Шегарского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0443C" w:rsidRPr="003C7C93" w:rsidRDefault="00B0443C">
      <w:pPr>
        <w:pStyle w:val="ConsPlusNormal"/>
        <w:jc w:val="both"/>
        <w:rPr>
          <w:rFonts w:ascii="Times New Roman" w:hAnsi="Times New Roman" w:cs="Times New Roman"/>
          <w:color w:val="000000" w:themeColor="text1"/>
          <w:sz w:val="28"/>
          <w:szCs w:val="28"/>
        </w:rPr>
      </w:pPr>
    </w:p>
    <w:p w:rsidR="001B39A0" w:rsidRPr="00B0443C" w:rsidRDefault="001376F4">
      <w:pPr>
        <w:pStyle w:val="ConsPlusTitle"/>
        <w:jc w:val="center"/>
        <w:outlineLvl w:val="1"/>
        <w:rPr>
          <w:rFonts w:ascii="Times New Roman" w:hAnsi="Times New Roman" w:cs="Times New Roman"/>
          <w:color w:val="000000" w:themeColor="text1"/>
          <w:sz w:val="28"/>
          <w:szCs w:val="28"/>
        </w:rPr>
      </w:pPr>
      <w:r w:rsidRPr="00B0443C">
        <w:rPr>
          <w:rFonts w:ascii="Times New Roman" w:hAnsi="Times New Roman" w:cs="Times New Roman"/>
          <w:color w:val="000000" w:themeColor="text1"/>
          <w:sz w:val="28"/>
          <w:szCs w:val="28"/>
        </w:rPr>
        <w:lastRenderedPageBreak/>
        <w:t>V. Досудебный (внесудебный) порядок обжалования решений</w:t>
      </w:r>
    </w:p>
    <w:p w:rsidR="001B39A0" w:rsidRPr="00B0443C" w:rsidRDefault="001376F4">
      <w:pPr>
        <w:pStyle w:val="ConsPlusTitle"/>
        <w:jc w:val="center"/>
        <w:rPr>
          <w:rFonts w:ascii="Times New Roman" w:hAnsi="Times New Roman" w:cs="Times New Roman"/>
          <w:color w:val="000000" w:themeColor="text1"/>
          <w:sz w:val="28"/>
          <w:szCs w:val="28"/>
        </w:rPr>
      </w:pPr>
      <w:r w:rsidRPr="00B0443C">
        <w:rPr>
          <w:rFonts w:ascii="Times New Roman" w:hAnsi="Times New Roman" w:cs="Times New Roman"/>
          <w:color w:val="000000" w:themeColor="text1"/>
          <w:sz w:val="28"/>
          <w:szCs w:val="28"/>
        </w:rPr>
        <w:t>и действий (бездействия) учреждения, а также ее</w:t>
      </w:r>
    </w:p>
    <w:p w:rsidR="001B39A0" w:rsidRDefault="001376F4">
      <w:pPr>
        <w:pStyle w:val="ConsPlusTitle"/>
        <w:jc w:val="center"/>
        <w:rPr>
          <w:rFonts w:ascii="Times New Roman" w:hAnsi="Times New Roman" w:cs="Times New Roman"/>
          <w:color w:val="000000" w:themeColor="text1"/>
          <w:sz w:val="28"/>
          <w:szCs w:val="28"/>
        </w:rPr>
      </w:pPr>
      <w:r w:rsidRPr="00B0443C">
        <w:rPr>
          <w:rFonts w:ascii="Times New Roman" w:hAnsi="Times New Roman" w:cs="Times New Roman"/>
          <w:color w:val="000000" w:themeColor="text1"/>
          <w:sz w:val="28"/>
          <w:szCs w:val="28"/>
        </w:rPr>
        <w:t>должностных лиц, государственных служащих, работников</w:t>
      </w:r>
    </w:p>
    <w:p w:rsidR="00297512" w:rsidRDefault="00297512">
      <w:pPr>
        <w:pStyle w:val="ConsPlusTitle"/>
        <w:jc w:val="center"/>
        <w:rPr>
          <w:rFonts w:ascii="Times New Roman" w:hAnsi="Times New Roman" w:cs="Times New Roman"/>
          <w:color w:val="000000" w:themeColor="text1"/>
          <w:sz w:val="28"/>
          <w:szCs w:val="28"/>
        </w:rPr>
      </w:pPr>
    </w:p>
    <w:p w:rsidR="00297512" w:rsidRPr="00B0443C" w:rsidRDefault="00297512">
      <w:pPr>
        <w:pStyle w:val="ConsPlusTitle"/>
        <w:jc w:val="center"/>
        <w:rPr>
          <w:rFonts w:ascii="Times New Roman" w:hAnsi="Times New Roman" w:cs="Times New Roman"/>
          <w:color w:val="000000" w:themeColor="text1"/>
          <w:sz w:val="28"/>
          <w:szCs w:val="28"/>
        </w:rPr>
      </w:pPr>
    </w:p>
    <w:p w:rsidR="00297512" w:rsidRPr="00297512" w:rsidRDefault="00297512" w:rsidP="00297512">
      <w:pPr>
        <w:pStyle w:val="1"/>
        <w:jc w:val="center"/>
        <w:rPr>
          <w:rFonts w:ascii="Times New Roman" w:hAnsi="Times New Roman" w:cs="Times New Roman"/>
          <w:bCs/>
          <w:sz w:val="24"/>
          <w:szCs w:val="24"/>
        </w:rPr>
      </w:pPr>
      <w:r w:rsidRPr="00297512">
        <w:rPr>
          <w:rStyle w:val="aff7"/>
          <w:rFonts w:ascii="Times New Roman" w:hAnsi="Times New Roman" w:cs="Times New Roman"/>
          <w:sz w:val="24"/>
          <w:szCs w:val="24"/>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297512" w:rsidRPr="00297512" w:rsidRDefault="00297512" w:rsidP="00297512">
      <w:pPr>
        <w:pStyle w:val="ConsPlusNonformat"/>
        <w:jc w:val="both"/>
        <w:rPr>
          <w:rFonts w:ascii="Times New Roman" w:hAnsi="Times New Roman" w:cs="Times New Roman"/>
          <w:sz w:val="28"/>
          <w:szCs w:val="28"/>
        </w:rPr>
      </w:pPr>
      <w:r>
        <w:t xml:space="preserve">     </w:t>
      </w:r>
      <w:r w:rsidRPr="00297512">
        <w:rPr>
          <w:rFonts w:ascii="Times New Roman" w:hAnsi="Times New Roman" w:cs="Times New Roman"/>
          <w:sz w:val="28"/>
          <w:szCs w:val="28"/>
        </w:rPr>
        <w:t>5.1.1. Заявители вправе обжаловать решения, действия (бездействие) Администрации Шегарского района, должностных лиц, муниципальных служащих в досудебном (внесудебном) порядке.</w:t>
      </w:r>
    </w:p>
    <w:p w:rsidR="00297512" w:rsidRPr="00297512" w:rsidRDefault="00297512" w:rsidP="00297512">
      <w:pPr>
        <w:pStyle w:val="ConsPlusNonformat"/>
        <w:jc w:val="both"/>
        <w:rPr>
          <w:rFonts w:ascii="Times New Roman" w:hAnsi="Times New Roman" w:cs="Times New Roman"/>
          <w:sz w:val="28"/>
          <w:szCs w:val="28"/>
        </w:rPr>
      </w:pPr>
      <w:r w:rsidRPr="00297512">
        <w:rPr>
          <w:rFonts w:ascii="Times New Roman" w:hAnsi="Times New Roman" w:cs="Times New Roman"/>
          <w:sz w:val="28"/>
          <w:szCs w:val="28"/>
        </w:rPr>
        <w:t xml:space="preserve">        5.1.2. Обжалование действий (бездействия) Отдела строительства и архитектуры Администрации Шегарского района, должностных лиц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1B39A0" w:rsidRPr="003C7C93" w:rsidRDefault="001B39A0">
      <w:pPr>
        <w:pStyle w:val="ConsPlusNormal"/>
        <w:jc w:val="both"/>
        <w:rPr>
          <w:rFonts w:ascii="Times New Roman" w:hAnsi="Times New Roman" w:cs="Times New Roman"/>
          <w:color w:val="000000" w:themeColor="text1"/>
          <w:sz w:val="28"/>
          <w:szCs w:val="28"/>
        </w:rPr>
      </w:pPr>
    </w:p>
    <w:p w:rsidR="001B39A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4B1C7B" w:rsidRPr="004B1C7B" w:rsidRDefault="004B1C7B" w:rsidP="004B1C7B">
      <w:pPr>
        <w:spacing w:line="360" w:lineRule="auto"/>
        <w:ind w:firstLine="709"/>
        <w:jc w:val="center"/>
        <w:rPr>
          <w:rFonts w:ascii="Times New Roman" w:hAnsi="Times New Roman" w:cs="Times New Roman"/>
          <w:b/>
          <w:sz w:val="24"/>
          <w:szCs w:val="24"/>
        </w:rPr>
      </w:pPr>
      <w:r w:rsidRPr="004B1C7B">
        <w:rPr>
          <w:rFonts w:ascii="Times New Roman" w:hAnsi="Times New Roman" w:cs="Times New Roman"/>
          <w:b/>
          <w:sz w:val="24"/>
          <w:szCs w:val="24"/>
        </w:rPr>
        <w:t>5.2. Предмет жалобы</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5.2.1. Предметом досудебного (внесудебного) обжалования являются действия (бездействие) Отдела строительства и архитектуры Администрации Шегарского района, должностных лиц муниципальных служащих, а также принимаемые ими решения при предоставлении муниципальной услуги, в том числе связанные с: </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1) нарушением срока регистрации запроса заявителя о предоставлении муниципальной услуги;</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2) нарушением срока предоставления муниципальной услуги;</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 xml:space="preserve">7) отказом органа, предоставляющего муниципальную услугу, </w:t>
      </w:r>
      <w:r w:rsidRPr="004B1C7B">
        <w:rPr>
          <w:rFonts w:ascii="Times New Roman" w:hAnsi="Times New Roman" w:cs="Times New Roman"/>
          <w:sz w:val="28"/>
          <w:szCs w:val="28"/>
        </w:rPr>
        <w:lastRenderedPageBreak/>
        <w:t>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1C7B" w:rsidRPr="008854FE" w:rsidRDefault="004B1C7B" w:rsidP="004B1C7B">
      <w:pPr>
        <w:autoSpaceDE w:val="0"/>
        <w:autoSpaceDN w:val="0"/>
        <w:adjustRightInd w:val="0"/>
        <w:ind w:firstLine="709"/>
        <w:jc w:val="both"/>
        <w:rPr>
          <w:sz w:val="28"/>
          <w:szCs w:val="28"/>
        </w:rPr>
      </w:pPr>
    </w:p>
    <w:p w:rsidR="004B1C7B" w:rsidRDefault="004B1C7B" w:rsidP="004B1C7B">
      <w:pPr>
        <w:pStyle w:val="ConsPlusNonformat"/>
        <w:jc w:val="center"/>
        <w:rPr>
          <w:rFonts w:ascii="Times New Roman" w:hAnsi="Times New Roman" w:cs="Times New Roman"/>
          <w:b/>
          <w:sz w:val="24"/>
          <w:szCs w:val="24"/>
        </w:rPr>
      </w:pPr>
      <w:r w:rsidRPr="004B1C7B">
        <w:rPr>
          <w:rFonts w:ascii="Times New Roman" w:hAnsi="Times New Roman" w:cs="Times New Roman"/>
          <w:b/>
          <w:sz w:val="24"/>
          <w:szCs w:val="24"/>
        </w:rPr>
        <w:t>5.3. Органы местного самоуправления, уполномоченные на рассмотрение жалобы и должностные лица, которым может быть направлена жалоба</w:t>
      </w:r>
    </w:p>
    <w:p w:rsidR="004B1C7B" w:rsidRPr="004B1C7B" w:rsidRDefault="004B1C7B" w:rsidP="004B1C7B">
      <w:pPr>
        <w:pStyle w:val="ConsPlusNonformat"/>
        <w:jc w:val="center"/>
        <w:rPr>
          <w:rFonts w:ascii="Times New Roman" w:hAnsi="Times New Roman" w:cs="Times New Roman"/>
          <w:b/>
          <w:sz w:val="24"/>
          <w:szCs w:val="24"/>
        </w:rPr>
      </w:pP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3) к руководителю многофункционального центра – на решения и действия (бездействие) работника многофункционального центра;</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4) к учредителю многофункционального центра – на решение и действия (бездействие) многофункционального центра.</w:t>
      </w:r>
    </w:p>
    <w:p w:rsidR="004B1C7B" w:rsidRPr="004B1C7B" w:rsidRDefault="004B1C7B"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C7B">
        <w:rPr>
          <w:rFonts w:ascii="Times New Roman" w:hAnsi="Times New Roman" w:cs="Times New Roman"/>
          <w:sz w:val="28"/>
          <w:szCs w:val="28"/>
        </w:rPr>
        <w:t>5)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B1C7B" w:rsidRPr="004B1C7B" w:rsidRDefault="004B1C7B" w:rsidP="004B1C7B">
      <w:pPr>
        <w:pStyle w:val="ConsPlusNonformat"/>
        <w:jc w:val="both"/>
        <w:rPr>
          <w:rFonts w:ascii="Times New Roman" w:hAnsi="Times New Roman" w:cs="Times New Roman"/>
          <w:sz w:val="28"/>
          <w:szCs w:val="28"/>
        </w:rPr>
      </w:pPr>
    </w:p>
    <w:p w:rsidR="004B1C7B" w:rsidRPr="004B1C7B" w:rsidRDefault="004B1C7B" w:rsidP="004B1C7B">
      <w:pPr>
        <w:spacing w:line="360" w:lineRule="auto"/>
        <w:ind w:firstLine="709"/>
        <w:jc w:val="center"/>
        <w:rPr>
          <w:rFonts w:ascii="Times New Roman" w:hAnsi="Times New Roman" w:cs="Times New Roman"/>
          <w:b/>
          <w:sz w:val="24"/>
          <w:szCs w:val="24"/>
        </w:rPr>
      </w:pPr>
      <w:r w:rsidRPr="004B1C7B">
        <w:rPr>
          <w:rFonts w:ascii="Times New Roman" w:hAnsi="Times New Roman" w:cs="Times New Roman"/>
          <w:b/>
          <w:sz w:val="24"/>
          <w:szCs w:val="24"/>
        </w:rPr>
        <w:t>5.4. Порядок подачи и рассмотрения жалобы</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5.4.1. Жалоба должна содержать:</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5.4.2. В случае, если жалоба подается через представителя заявителя, также </w:t>
      </w:r>
      <w:r w:rsidRPr="004B1C7B">
        <w:rPr>
          <w:rFonts w:ascii="Times New Roman" w:hAnsi="Times New Roman" w:cs="Times New Roman"/>
          <w:sz w:val="28"/>
          <w:szCs w:val="28"/>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5.4.3. Прием жалоб в письменной форме на бумажном носителе осуществляется Отделом строительства и архитектуры Администрации Шегарского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5.4.4. Жалоба в письменной форме на бумажном носителе может быть также направлена по почте.</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5.4.6. В электронном виде жалоба может быть подана заявителем посредством:</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w:t>
      </w:r>
      <w:r w:rsidR="00F50095">
        <w:rPr>
          <w:rFonts w:ascii="Times New Roman" w:hAnsi="Times New Roman" w:cs="Times New Roman"/>
          <w:sz w:val="28"/>
          <w:szCs w:val="28"/>
        </w:rPr>
        <w:t xml:space="preserve">  </w:t>
      </w:r>
      <w:r w:rsidRPr="004B1C7B">
        <w:rPr>
          <w:rFonts w:ascii="Times New Roman" w:hAnsi="Times New Roman" w:cs="Times New Roman"/>
          <w:sz w:val="28"/>
          <w:szCs w:val="28"/>
        </w:rPr>
        <w:t xml:space="preserve"> 1) официального сайта органа, предоставляющего муниципальную услугу, </w:t>
      </w:r>
      <w:hyperlink r:id="rId23" w:history="1">
        <w:r w:rsidRPr="004B1C7B">
          <w:rPr>
            <w:rFonts w:ascii="Times New Roman" w:hAnsi="Times New Roman" w:cs="Times New Roman"/>
            <w:sz w:val="28"/>
            <w:szCs w:val="28"/>
          </w:rPr>
          <w:t>www.segadm.ru</w:t>
        </w:r>
      </w:hyperlink>
      <w:r w:rsidRPr="004B1C7B">
        <w:rPr>
          <w:rFonts w:ascii="Times New Roman" w:hAnsi="Times New Roman" w:cs="Times New Roman"/>
          <w:sz w:val="28"/>
          <w:szCs w:val="28"/>
        </w:rPr>
        <w:t xml:space="preserve"> в сети Интернет;</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w:t>
      </w:r>
      <w:r w:rsidR="00F50095">
        <w:rPr>
          <w:rFonts w:ascii="Times New Roman" w:hAnsi="Times New Roman" w:cs="Times New Roman"/>
          <w:sz w:val="28"/>
          <w:szCs w:val="28"/>
        </w:rPr>
        <w:t xml:space="preserve">  </w:t>
      </w:r>
      <w:r w:rsidRPr="004B1C7B">
        <w:rPr>
          <w:rFonts w:ascii="Times New Roman" w:hAnsi="Times New Roman" w:cs="Times New Roman"/>
          <w:sz w:val="28"/>
          <w:szCs w:val="28"/>
        </w:rPr>
        <w:t xml:space="preserve"> 2) Единого портала государственных и муниципальных услуг (функций);</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w:t>
      </w:r>
      <w:r w:rsidR="00F50095">
        <w:rPr>
          <w:rFonts w:ascii="Times New Roman" w:hAnsi="Times New Roman" w:cs="Times New Roman"/>
          <w:sz w:val="28"/>
          <w:szCs w:val="28"/>
        </w:rPr>
        <w:t xml:space="preserve">  </w:t>
      </w:r>
      <w:r w:rsidRPr="004B1C7B">
        <w:rPr>
          <w:rFonts w:ascii="Times New Roman" w:hAnsi="Times New Roman" w:cs="Times New Roman"/>
          <w:sz w:val="28"/>
          <w:szCs w:val="28"/>
        </w:rPr>
        <w:t xml:space="preserve"> 3) Портала государственных и муниципальных услуг Томской области.</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4B1C7B">
        <w:rPr>
          <w:rFonts w:ascii="Times New Roman" w:hAnsi="Times New Roman" w:cs="Times New Roman"/>
          <w:sz w:val="28"/>
          <w:szCs w:val="28"/>
        </w:rPr>
        <w:t>5.4.7.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9" w:name="Par58"/>
      <w:bookmarkEnd w:id="9"/>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5.4.8. Жалоба рассматривается руководителем Отдела строительства и архитектуры Администрации Шегарского района. В случае, если обжалуются решения руководителя Отдела строительства и архитектуры Администрации Шегарского района, жалоба подается на имя Главы Администрации Шегарского района</w:t>
      </w:r>
      <w:bookmarkStart w:id="10" w:name="Par60"/>
      <w:bookmarkEnd w:id="10"/>
      <w:r w:rsidRPr="004B1C7B">
        <w:rPr>
          <w:rFonts w:ascii="Times New Roman" w:hAnsi="Times New Roman" w:cs="Times New Roman"/>
          <w:sz w:val="28"/>
          <w:szCs w:val="28"/>
        </w:rPr>
        <w:t>.</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5.4.10. При этом срок рассмотрения жалобы исчисляется со дня регистрации жалобы в уполномоченном на ее рассмотрение органе.</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5.4.11. Жалоба может быть подана заявителем через МФЦ. При поступлении </w:t>
      </w:r>
      <w:r w:rsidRPr="004B1C7B">
        <w:rPr>
          <w:rFonts w:ascii="Times New Roman" w:hAnsi="Times New Roman" w:cs="Times New Roman"/>
          <w:sz w:val="28"/>
          <w:szCs w:val="28"/>
        </w:rPr>
        <w:lastRenderedPageBreak/>
        <w:t>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5.4.12.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B1C7B" w:rsidRPr="004B1C7B" w:rsidRDefault="004B1C7B" w:rsidP="004B1C7B">
      <w:pPr>
        <w:pStyle w:val="ConsPlusNonformat"/>
        <w:jc w:val="both"/>
        <w:rPr>
          <w:rFonts w:ascii="Times New Roman" w:hAnsi="Times New Roman" w:cs="Times New Roman"/>
          <w:sz w:val="28"/>
          <w:szCs w:val="28"/>
        </w:rPr>
      </w:pPr>
    </w:p>
    <w:p w:rsidR="004B1C7B" w:rsidRPr="004B1C7B" w:rsidRDefault="004B1C7B" w:rsidP="004B1C7B">
      <w:pPr>
        <w:pStyle w:val="ConsPlusNonformat"/>
        <w:jc w:val="center"/>
        <w:rPr>
          <w:rFonts w:ascii="Times New Roman" w:hAnsi="Times New Roman" w:cs="Times New Roman"/>
          <w:b/>
          <w:sz w:val="24"/>
          <w:szCs w:val="24"/>
        </w:rPr>
      </w:pPr>
      <w:r w:rsidRPr="004B1C7B">
        <w:rPr>
          <w:rFonts w:ascii="Times New Roman" w:hAnsi="Times New Roman" w:cs="Times New Roman"/>
          <w:b/>
          <w:sz w:val="24"/>
          <w:szCs w:val="24"/>
        </w:rPr>
        <w:t>5.5. Сроки рассмотрения жалобы</w:t>
      </w:r>
    </w:p>
    <w:p w:rsidR="004B1C7B" w:rsidRPr="0045156C" w:rsidRDefault="004B1C7B" w:rsidP="004B1C7B">
      <w:pPr>
        <w:pStyle w:val="ConsPlusNonformat"/>
      </w:pP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5.5.1. Жалоба, поступившая в Отдел строительства и архитектуры Администрации Шегарского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1C7B" w:rsidRDefault="004B1C7B" w:rsidP="004B1C7B">
      <w:pPr>
        <w:spacing w:line="360" w:lineRule="auto"/>
        <w:ind w:firstLine="709"/>
        <w:jc w:val="center"/>
        <w:rPr>
          <w:b/>
        </w:rPr>
      </w:pPr>
    </w:p>
    <w:p w:rsidR="004B1C7B" w:rsidRPr="00772B38" w:rsidRDefault="004B1C7B" w:rsidP="004B1C7B">
      <w:pPr>
        <w:spacing w:line="360" w:lineRule="auto"/>
        <w:ind w:firstLine="709"/>
        <w:jc w:val="center"/>
        <w:rPr>
          <w:rFonts w:ascii="Times New Roman" w:hAnsi="Times New Roman" w:cs="Times New Roman"/>
          <w:b/>
          <w:sz w:val="24"/>
          <w:szCs w:val="24"/>
        </w:rPr>
      </w:pPr>
      <w:r w:rsidRPr="00772B38">
        <w:rPr>
          <w:rFonts w:ascii="Times New Roman" w:hAnsi="Times New Roman" w:cs="Times New Roman"/>
          <w:b/>
          <w:sz w:val="24"/>
          <w:szCs w:val="24"/>
        </w:rPr>
        <w:t>5.6. Результат рассмотрения жалобы</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5.6.1. По результатам рассмотрения обращения жалобы уполномоченный орган принимает одно из следующих решений:</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4B1C7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4B1C7B">
        <w:rPr>
          <w:rFonts w:ascii="Times New Roman" w:hAnsi="Times New Roman" w:cs="Times New Roman"/>
          <w:sz w:val="28"/>
          <w:szCs w:val="28"/>
        </w:rPr>
        <w:t>2) отказывает в удовлетворении жалобы.</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5.6.2.Уполномоченный на рассмотрение жалобы орган отказывает в удовлетворении жалобы в следующих случаях:</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4B1C7B">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4B1C7B">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4B1C7B">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5.6.3.Уполномоченный на рассмотрение жалобы орган вправе оставить жалобу без ответа и сообщить заявителю о недопустимости злоупотребления правом в следующих случаях:</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w:t>
      </w:r>
      <w:r w:rsidR="00F50095">
        <w:rPr>
          <w:rFonts w:ascii="Times New Roman" w:hAnsi="Times New Roman" w:cs="Times New Roman"/>
          <w:sz w:val="28"/>
          <w:szCs w:val="28"/>
        </w:rPr>
        <w:t xml:space="preserve"> </w:t>
      </w:r>
      <w:r w:rsidRPr="004B1C7B">
        <w:rPr>
          <w:rFonts w:ascii="Times New Roman" w:hAnsi="Times New Roman" w:cs="Times New Roman"/>
          <w:sz w:val="28"/>
          <w:szCs w:val="28"/>
        </w:rPr>
        <w:t xml:space="preserve"> 1) наличие в жалобе нецензурных либо оскорбительных выражений, угроз жизни, здоровью и имуществу должностного лица, а также членов его семьи;</w:t>
      </w:r>
    </w:p>
    <w:p w:rsidR="004B1C7B" w:rsidRPr="004B1C7B" w:rsidRDefault="00F50095" w:rsidP="004B1C7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1C7B" w:rsidRPr="004B1C7B">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5.6.4.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5.6.5.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B1C7B" w:rsidRPr="004B1C7B" w:rsidRDefault="004B1C7B" w:rsidP="004B1C7B">
      <w:pPr>
        <w:pStyle w:val="ConsPlusNonformat"/>
        <w:jc w:val="both"/>
        <w:rPr>
          <w:rFonts w:ascii="Times New Roman" w:hAnsi="Times New Roman" w:cs="Times New Roman"/>
          <w:sz w:val="28"/>
          <w:szCs w:val="28"/>
        </w:rPr>
      </w:pPr>
      <w:r w:rsidRPr="004B1C7B">
        <w:rPr>
          <w:rFonts w:ascii="Times New Roman" w:hAnsi="Times New Roman" w:cs="Times New Roman"/>
          <w:sz w:val="28"/>
          <w:szCs w:val="28"/>
        </w:rPr>
        <w:t xml:space="preserve">      5.6.6. В случае установления в ходе или по результатам рассмотрения жалобы признаков состава административного правонарушения, предусмотренного статьей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B1C7B" w:rsidRPr="00F50095" w:rsidRDefault="004B1C7B" w:rsidP="004B1C7B">
      <w:pPr>
        <w:autoSpaceDE w:val="0"/>
        <w:autoSpaceDN w:val="0"/>
        <w:adjustRightInd w:val="0"/>
        <w:ind w:firstLine="709"/>
        <w:jc w:val="both"/>
        <w:rPr>
          <w:rFonts w:ascii="Times New Roman" w:hAnsi="Times New Roman" w:cs="Times New Roman"/>
          <w:strike/>
          <w:sz w:val="24"/>
          <w:szCs w:val="24"/>
        </w:rPr>
      </w:pPr>
    </w:p>
    <w:p w:rsidR="004B1C7B" w:rsidRPr="00F50095" w:rsidRDefault="004B1C7B" w:rsidP="004B1C7B">
      <w:pPr>
        <w:spacing w:line="360" w:lineRule="auto"/>
        <w:ind w:firstLine="709"/>
        <w:jc w:val="center"/>
        <w:rPr>
          <w:rFonts w:ascii="Times New Roman" w:hAnsi="Times New Roman" w:cs="Times New Roman"/>
          <w:b/>
          <w:sz w:val="24"/>
          <w:szCs w:val="24"/>
        </w:rPr>
      </w:pPr>
      <w:r w:rsidRPr="00F50095">
        <w:rPr>
          <w:rFonts w:ascii="Times New Roman" w:hAnsi="Times New Roman" w:cs="Times New Roman"/>
          <w:b/>
          <w:sz w:val="24"/>
          <w:szCs w:val="24"/>
        </w:rPr>
        <w:t>5.7. Порядок информирования заявителя о результатах рассмотрения жалобы</w:t>
      </w:r>
    </w:p>
    <w:p w:rsidR="004B1C7B" w:rsidRPr="00F50095" w:rsidRDefault="004B1C7B" w:rsidP="00F50095">
      <w:pPr>
        <w:pStyle w:val="ConsPlusNonformat"/>
        <w:jc w:val="both"/>
        <w:rPr>
          <w:rFonts w:ascii="Times New Roman" w:hAnsi="Times New Roman" w:cs="Times New Roman"/>
          <w:sz w:val="28"/>
          <w:szCs w:val="28"/>
        </w:rPr>
      </w:pPr>
      <w:r w:rsidRPr="00F50095">
        <w:rPr>
          <w:rFonts w:ascii="Times New Roman" w:hAnsi="Times New Roman" w:cs="Times New Roman"/>
          <w:sz w:val="28"/>
          <w:szCs w:val="28"/>
        </w:rPr>
        <w:t xml:space="preserve">       5.7.1. В ответе по результатам рассмотрения жалобы указываются:</w:t>
      </w:r>
    </w:p>
    <w:p w:rsidR="004B1C7B" w:rsidRPr="00F50095" w:rsidRDefault="004B1C7B" w:rsidP="00F50095">
      <w:pPr>
        <w:pStyle w:val="ConsPlusNonformat"/>
        <w:jc w:val="both"/>
        <w:rPr>
          <w:rFonts w:ascii="Times New Roman" w:hAnsi="Times New Roman" w:cs="Times New Roman"/>
          <w:sz w:val="28"/>
          <w:szCs w:val="28"/>
        </w:rPr>
      </w:pPr>
      <w:r w:rsidRPr="00F50095">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1)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2) фамилия, имя, отчество (при наличии) или наименование заявителя;</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3) основания для принятия решения по жалобе;</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4) принятое по жалобе решение;</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5)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1C7B"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6) сведения о порядке обжалования принятого по жалобе решения.</w:t>
      </w:r>
    </w:p>
    <w:p w:rsidR="00F50095" w:rsidRDefault="00F50095" w:rsidP="00F50095">
      <w:pPr>
        <w:pStyle w:val="ConsPlusNonformat"/>
        <w:jc w:val="both"/>
        <w:rPr>
          <w:rFonts w:ascii="Times New Roman" w:hAnsi="Times New Roman" w:cs="Times New Roman"/>
          <w:sz w:val="28"/>
          <w:szCs w:val="28"/>
        </w:rPr>
      </w:pPr>
    </w:p>
    <w:p w:rsidR="00F50095" w:rsidRDefault="00F50095" w:rsidP="00F50095">
      <w:pPr>
        <w:pStyle w:val="ConsPlusNonformat"/>
        <w:jc w:val="both"/>
        <w:rPr>
          <w:rFonts w:ascii="Times New Roman" w:hAnsi="Times New Roman" w:cs="Times New Roman"/>
          <w:sz w:val="28"/>
          <w:szCs w:val="28"/>
        </w:rPr>
      </w:pPr>
    </w:p>
    <w:p w:rsidR="00F50095" w:rsidRPr="00F50095" w:rsidRDefault="00F50095" w:rsidP="00F50095">
      <w:pPr>
        <w:pStyle w:val="ConsPlusNonformat"/>
        <w:jc w:val="both"/>
        <w:rPr>
          <w:rFonts w:ascii="Times New Roman" w:hAnsi="Times New Roman" w:cs="Times New Roman"/>
          <w:sz w:val="28"/>
          <w:szCs w:val="28"/>
        </w:rPr>
      </w:pPr>
    </w:p>
    <w:p w:rsidR="004B1C7B" w:rsidRPr="00F50095" w:rsidRDefault="004B1C7B" w:rsidP="00F50095">
      <w:pPr>
        <w:pStyle w:val="ConsPlusNonformat"/>
        <w:jc w:val="both"/>
        <w:rPr>
          <w:rFonts w:ascii="Times New Roman" w:hAnsi="Times New Roman" w:cs="Times New Roman"/>
          <w:sz w:val="28"/>
          <w:szCs w:val="28"/>
        </w:rPr>
      </w:pPr>
    </w:p>
    <w:p w:rsidR="004B1C7B" w:rsidRPr="00F50095" w:rsidRDefault="004B1C7B" w:rsidP="00F50095">
      <w:pPr>
        <w:pStyle w:val="ConsPlusNonformat"/>
        <w:jc w:val="center"/>
        <w:rPr>
          <w:rFonts w:ascii="Times New Roman" w:hAnsi="Times New Roman" w:cs="Times New Roman"/>
          <w:b/>
          <w:sz w:val="24"/>
          <w:szCs w:val="24"/>
        </w:rPr>
      </w:pPr>
      <w:r w:rsidRPr="00F50095">
        <w:rPr>
          <w:rFonts w:ascii="Times New Roman" w:hAnsi="Times New Roman" w:cs="Times New Roman"/>
          <w:b/>
          <w:sz w:val="24"/>
          <w:szCs w:val="24"/>
        </w:rPr>
        <w:t>5.8. Право заявителя на получение информации и документов,</w:t>
      </w:r>
    </w:p>
    <w:p w:rsidR="004B1C7B" w:rsidRPr="00F50095" w:rsidRDefault="004B1C7B" w:rsidP="00F50095">
      <w:pPr>
        <w:pStyle w:val="ConsPlusNonformat"/>
        <w:jc w:val="center"/>
        <w:rPr>
          <w:rFonts w:ascii="Times New Roman" w:hAnsi="Times New Roman" w:cs="Times New Roman"/>
          <w:b/>
          <w:sz w:val="24"/>
          <w:szCs w:val="24"/>
        </w:rPr>
      </w:pPr>
      <w:r w:rsidRPr="00F50095">
        <w:rPr>
          <w:rFonts w:ascii="Times New Roman" w:hAnsi="Times New Roman" w:cs="Times New Roman"/>
          <w:b/>
          <w:sz w:val="24"/>
          <w:szCs w:val="24"/>
        </w:rPr>
        <w:t>необходимых для обоснования и рассмотрения жалобы</w:t>
      </w:r>
    </w:p>
    <w:p w:rsidR="004B1C7B" w:rsidRPr="007F0097" w:rsidRDefault="004B1C7B" w:rsidP="004B1C7B">
      <w:pPr>
        <w:spacing w:line="360" w:lineRule="auto"/>
        <w:ind w:firstLine="709"/>
        <w:jc w:val="center"/>
        <w:rPr>
          <w:b/>
        </w:rPr>
      </w:pPr>
    </w:p>
    <w:p w:rsidR="004B1C7B" w:rsidRPr="00F50095" w:rsidRDefault="004B1C7B" w:rsidP="00F50095">
      <w:pPr>
        <w:pStyle w:val="ConsPlusNonformat"/>
        <w:jc w:val="both"/>
        <w:rPr>
          <w:rFonts w:ascii="Times New Roman" w:hAnsi="Times New Roman" w:cs="Times New Roman"/>
          <w:sz w:val="28"/>
          <w:szCs w:val="28"/>
        </w:rPr>
      </w:pPr>
      <w:r w:rsidRPr="00F50095">
        <w:rPr>
          <w:rFonts w:ascii="Times New Roman" w:hAnsi="Times New Roman" w:cs="Times New Roman"/>
          <w:sz w:val="28"/>
          <w:szCs w:val="28"/>
        </w:rPr>
        <w:t xml:space="preserve">       5.8.1.Заявитель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B1C7B" w:rsidRPr="00F50095" w:rsidRDefault="004B1C7B" w:rsidP="00F50095">
      <w:pPr>
        <w:pStyle w:val="ConsPlusNonformat"/>
        <w:jc w:val="both"/>
        <w:rPr>
          <w:rFonts w:ascii="Times New Roman" w:hAnsi="Times New Roman" w:cs="Times New Roman"/>
          <w:sz w:val="28"/>
          <w:szCs w:val="28"/>
        </w:rPr>
      </w:pPr>
      <w:r w:rsidRPr="00F50095">
        <w:rPr>
          <w:rFonts w:ascii="Times New Roman" w:hAnsi="Times New Roman" w:cs="Times New Roman"/>
          <w:sz w:val="28"/>
          <w:szCs w:val="28"/>
        </w:rPr>
        <w:t xml:space="preserve">       5.8.2. При подаче жалобы заявитель вправе получить следующую информацию: </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1C7B" w:rsidRPr="00F50095">
        <w:rPr>
          <w:rFonts w:ascii="Times New Roman" w:hAnsi="Times New Roman" w:cs="Times New Roman"/>
          <w:sz w:val="28"/>
          <w:szCs w:val="28"/>
        </w:rPr>
        <w:t xml:space="preserve">1) Местонахождение Отдела строительства и архитектуры Администрации Шегарского района, перечень номеров телефонов для получения сведений о прохождении процедур по рассмотрению жалобы; </w:t>
      </w:r>
    </w:p>
    <w:p w:rsidR="004B1C7B" w:rsidRPr="00F50095" w:rsidRDefault="00F50095" w:rsidP="00F500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1C7B" w:rsidRPr="00F50095">
        <w:rPr>
          <w:rFonts w:ascii="Times New Roman" w:hAnsi="Times New Roman" w:cs="Times New Roman"/>
          <w:sz w:val="28"/>
          <w:szCs w:val="28"/>
        </w:rPr>
        <w:t xml:space="preserve">2)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B1C7B" w:rsidRPr="00F50095" w:rsidRDefault="004B1C7B" w:rsidP="00F50095">
      <w:pPr>
        <w:pStyle w:val="ConsPlusNonformat"/>
        <w:jc w:val="both"/>
        <w:rPr>
          <w:rFonts w:ascii="Times New Roman" w:hAnsi="Times New Roman" w:cs="Times New Roman"/>
          <w:sz w:val="28"/>
          <w:szCs w:val="28"/>
        </w:rPr>
      </w:pPr>
      <w:r w:rsidRPr="00F50095">
        <w:rPr>
          <w:rFonts w:ascii="Times New Roman" w:hAnsi="Times New Roman" w:cs="Times New Roman"/>
          <w:sz w:val="28"/>
          <w:szCs w:val="28"/>
        </w:rPr>
        <w:t xml:space="preserve">       5.8.3. При подаче жалобы заявитель вправе получить в Отделе строительства и архитектуры Администрации Шегарского района копии документов, подтверждающих обжалуемое действие (бездействие), решение должностного лица. </w:t>
      </w:r>
    </w:p>
    <w:p w:rsidR="004B1C7B" w:rsidRPr="00F50095" w:rsidRDefault="004B1C7B" w:rsidP="00F50095">
      <w:pPr>
        <w:pStyle w:val="ConsPlusNonformat"/>
        <w:jc w:val="both"/>
        <w:rPr>
          <w:rFonts w:ascii="Times New Roman" w:hAnsi="Times New Roman" w:cs="Times New Roman"/>
          <w:sz w:val="28"/>
          <w:szCs w:val="28"/>
        </w:rPr>
      </w:pPr>
    </w:p>
    <w:p w:rsidR="004B1C7B" w:rsidRPr="00F50095" w:rsidRDefault="004B1C7B" w:rsidP="00F50095">
      <w:pPr>
        <w:pStyle w:val="ConsPlusNonformat"/>
        <w:jc w:val="center"/>
        <w:rPr>
          <w:rFonts w:ascii="Times New Roman" w:hAnsi="Times New Roman" w:cs="Times New Roman"/>
          <w:b/>
          <w:sz w:val="24"/>
          <w:szCs w:val="24"/>
        </w:rPr>
      </w:pPr>
      <w:r w:rsidRPr="00F50095">
        <w:rPr>
          <w:rFonts w:ascii="Times New Roman" w:hAnsi="Times New Roman" w:cs="Times New Roman"/>
          <w:b/>
          <w:sz w:val="24"/>
          <w:szCs w:val="24"/>
        </w:rPr>
        <w:t>5.9. Способы информирования заявителей о порядке</w:t>
      </w:r>
    </w:p>
    <w:p w:rsidR="004B1C7B" w:rsidRDefault="004B1C7B" w:rsidP="00F50095">
      <w:pPr>
        <w:pStyle w:val="ConsPlusNonformat"/>
        <w:jc w:val="center"/>
        <w:rPr>
          <w:rFonts w:ascii="Times New Roman" w:hAnsi="Times New Roman" w:cs="Times New Roman"/>
          <w:b/>
          <w:sz w:val="24"/>
          <w:szCs w:val="24"/>
        </w:rPr>
      </w:pPr>
      <w:r w:rsidRPr="00F50095">
        <w:rPr>
          <w:rFonts w:ascii="Times New Roman" w:hAnsi="Times New Roman" w:cs="Times New Roman"/>
          <w:b/>
          <w:sz w:val="24"/>
          <w:szCs w:val="24"/>
        </w:rPr>
        <w:t>подачи и рассмотрения жалобы</w:t>
      </w:r>
    </w:p>
    <w:p w:rsidR="00F50095" w:rsidRPr="00F50095" w:rsidRDefault="00F50095" w:rsidP="00F50095">
      <w:pPr>
        <w:pStyle w:val="ConsPlusNonformat"/>
        <w:jc w:val="center"/>
        <w:rPr>
          <w:rFonts w:ascii="Times New Roman" w:hAnsi="Times New Roman" w:cs="Times New Roman"/>
          <w:b/>
          <w:sz w:val="24"/>
          <w:szCs w:val="24"/>
        </w:rPr>
      </w:pPr>
    </w:p>
    <w:p w:rsidR="004B1C7B" w:rsidRPr="00F50095" w:rsidRDefault="004B1C7B" w:rsidP="004B1C7B">
      <w:pPr>
        <w:widowControl w:val="0"/>
        <w:tabs>
          <w:tab w:val="num" w:pos="1440"/>
        </w:tabs>
        <w:autoSpaceDE w:val="0"/>
        <w:autoSpaceDN w:val="0"/>
        <w:adjustRightInd w:val="0"/>
        <w:jc w:val="both"/>
        <w:rPr>
          <w:rFonts w:ascii="Times New Roman" w:hAnsi="Times New Roman" w:cs="Times New Roman"/>
          <w:sz w:val="28"/>
          <w:szCs w:val="28"/>
        </w:rPr>
      </w:pPr>
      <w:r w:rsidRPr="00F50095">
        <w:rPr>
          <w:rFonts w:ascii="Times New Roman" w:hAnsi="Times New Roman" w:cs="Times New Roman"/>
          <w:sz w:val="28"/>
          <w:szCs w:val="28"/>
        </w:rPr>
        <w:t xml:space="preserve">         5.9.</w:t>
      </w:r>
      <w:r w:rsidR="00F50095">
        <w:rPr>
          <w:rFonts w:ascii="Times New Roman" w:hAnsi="Times New Roman" w:cs="Times New Roman"/>
          <w:sz w:val="28"/>
          <w:szCs w:val="28"/>
        </w:rPr>
        <w:t>1.</w:t>
      </w:r>
      <w:r w:rsidRPr="00F50095">
        <w:rPr>
          <w:rFonts w:ascii="Times New Roman" w:hAnsi="Times New Roman" w:cs="Times New Roman"/>
          <w:sz w:val="28"/>
          <w:szCs w:val="28"/>
        </w:rPr>
        <w:t xml:space="preserve"> Информирование заявителей о порядке подачи и рассмотрения жалобы на решения и действия (бездействие) Отдела строительства и архитектуры Администрации Шегарского района, должностных лиц, муниципальных служащих осуществляется посредством размещения информации на официальном сайте Администрации Шегарского района, на Едином портале государственных и муниципальных услуг (функций), в МФЦ, а также в устной и (или) письменной форме.</w:t>
      </w: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A650D4" w:rsidRDefault="00A650D4" w:rsidP="004B1C7B">
      <w:pPr>
        <w:spacing w:after="0" w:line="240" w:lineRule="auto"/>
        <w:ind w:left="5387"/>
        <w:contextualSpacing/>
        <w:jc w:val="center"/>
        <w:outlineLvl w:val="0"/>
        <w:rPr>
          <w:sz w:val="28"/>
          <w:szCs w:val="28"/>
        </w:rPr>
      </w:pPr>
    </w:p>
    <w:p w:rsidR="00125303" w:rsidRDefault="00125303" w:rsidP="004B1C7B">
      <w:pPr>
        <w:spacing w:after="0" w:line="240" w:lineRule="auto"/>
        <w:ind w:left="5387"/>
        <w:contextualSpacing/>
        <w:jc w:val="center"/>
        <w:outlineLvl w:val="0"/>
        <w:rPr>
          <w:sz w:val="28"/>
          <w:szCs w:val="28"/>
        </w:rPr>
      </w:pPr>
    </w:p>
    <w:p w:rsidR="005E60A2" w:rsidRDefault="005E60A2" w:rsidP="009851E7">
      <w:pPr>
        <w:ind w:firstLine="709"/>
        <w:jc w:val="right"/>
        <w:rPr>
          <w:rFonts w:ascii="Times New Roman" w:hAnsi="Times New Roman" w:cs="Times New Roman"/>
          <w:sz w:val="28"/>
          <w:szCs w:val="28"/>
        </w:rPr>
      </w:pPr>
      <w:r w:rsidRPr="009851E7">
        <w:rPr>
          <w:rFonts w:ascii="Times New Roman" w:hAnsi="Times New Roman" w:cs="Times New Roman"/>
          <w:sz w:val="28"/>
          <w:szCs w:val="28"/>
        </w:rPr>
        <w:lastRenderedPageBreak/>
        <w:t>Приложение 1</w:t>
      </w:r>
    </w:p>
    <w:p w:rsidR="00B8560B" w:rsidRPr="009851E7" w:rsidRDefault="00B8560B" w:rsidP="009851E7">
      <w:pPr>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E60A2" w:rsidRPr="009851E7" w:rsidRDefault="005E60A2" w:rsidP="009851E7">
      <w:pPr>
        <w:widowControl w:val="0"/>
        <w:autoSpaceDE w:val="0"/>
        <w:autoSpaceDN w:val="0"/>
        <w:adjustRightInd w:val="0"/>
        <w:jc w:val="center"/>
        <w:outlineLvl w:val="2"/>
        <w:rPr>
          <w:rFonts w:ascii="Times New Roman" w:hAnsi="Times New Roman" w:cs="Times New Roman"/>
          <w:sz w:val="28"/>
          <w:szCs w:val="28"/>
        </w:rPr>
      </w:pPr>
      <w:r w:rsidRPr="009851E7">
        <w:rPr>
          <w:rFonts w:ascii="Times New Roman" w:hAnsi="Times New Roman" w:cs="Times New Roman"/>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E60A2" w:rsidRPr="009851E7" w:rsidRDefault="005E60A2" w:rsidP="005E60A2">
      <w:pPr>
        <w:autoSpaceDE w:val="0"/>
        <w:autoSpaceDN w:val="0"/>
        <w:adjustRightInd w:val="0"/>
        <w:ind w:firstLine="709"/>
        <w:jc w:val="both"/>
        <w:rPr>
          <w:rFonts w:ascii="Times New Roman" w:hAnsi="Times New Roman" w:cs="Times New Roman"/>
          <w:sz w:val="28"/>
          <w:szCs w:val="28"/>
        </w:rPr>
      </w:pPr>
      <w:r w:rsidRPr="009851E7">
        <w:rPr>
          <w:rFonts w:ascii="Times New Roman" w:hAnsi="Times New Roman" w:cs="Times New Roman"/>
          <w:sz w:val="28"/>
          <w:szCs w:val="28"/>
        </w:rPr>
        <w:t>1. Администрация Шегарского район</w:t>
      </w:r>
    </w:p>
    <w:p w:rsidR="005E60A2" w:rsidRPr="009851E7" w:rsidRDefault="005E60A2" w:rsidP="009851E7">
      <w:pPr>
        <w:autoSpaceDE w:val="0"/>
        <w:autoSpaceDN w:val="0"/>
        <w:adjustRightInd w:val="0"/>
        <w:ind w:firstLine="709"/>
        <w:jc w:val="both"/>
        <w:rPr>
          <w:rFonts w:ascii="Times New Roman" w:hAnsi="Times New Roman" w:cs="Times New Roman"/>
          <w:sz w:val="28"/>
          <w:szCs w:val="28"/>
        </w:rPr>
      </w:pPr>
      <w:r w:rsidRPr="009851E7">
        <w:rPr>
          <w:rFonts w:ascii="Times New Roman" w:hAnsi="Times New Roman" w:cs="Times New Roman"/>
          <w:sz w:val="28"/>
          <w:szCs w:val="28"/>
        </w:rPr>
        <w:t xml:space="preserve">Место нахождения Администрации Шегарского района: Томская область, Шегарский район, с. Мельниково, ул. Калинина, 51 </w:t>
      </w:r>
    </w:p>
    <w:p w:rsidR="005E60A2" w:rsidRPr="009851E7" w:rsidRDefault="005E60A2" w:rsidP="005E60A2">
      <w:pPr>
        <w:autoSpaceDE w:val="0"/>
        <w:autoSpaceDN w:val="0"/>
        <w:adjustRightInd w:val="0"/>
        <w:ind w:firstLine="709"/>
        <w:jc w:val="both"/>
        <w:rPr>
          <w:rFonts w:ascii="Times New Roman" w:hAnsi="Times New Roman" w:cs="Times New Roman"/>
          <w:sz w:val="28"/>
          <w:szCs w:val="28"/>
        </w:rPr>
      </w:pPr>
      <w:r w:rsidRPr="009851E7">
        <w:rPr>
          <w:rFonts w:ascii="Times New Roman" w:hAnsi="Times New Roman" w:cs="Times New Roman"/>
          <w:sz w:val="28"/>
          <w:szCs w:val="28"/>
        </w:rPr>
        <w:t xml:space="preserve">График работы Администрации Шегарского района: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5"/>
        <w:gridCol w:w="7229"/>
      </w:tblGrid>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color w:val="000000"/>
                <w:sz w:val="28"/>
                <w:szCs w:val="28"/>
                <w:lang w:val="en-US"/>
              </w:rPr>
            </w:pPr>
            <w:r w:rsidRPr="009851E7">
              <w:rPr>
                <w:rFonts w:ascii="Times New Roman" w:hAnsi="Times New Roman" w:cs="Times New Roman"/>
                <w:noProof/>
                <w:color w:val="000000"/>
                <w:sz w:val="28"/>
                <w:szCs w:val="28"/>
                <w:lang w:val="en-US"/>
              </w:rPr>
              <w:t>Понедельник:</w:t>
            </w:r>
          </w:p>
        </w:tc>
        <w:tc>
          <w:tcPr>
            <w:tcW w:w="365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rPr>
                <w:rFonts w:ascii="Times New Roman" w:hAnsi="Times New Roman" w:cs="Times New Roman"/>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color w:val="000000"/>
                <w:sz w:val="28"/>
                <w:szCs w:val="28"/>
              </w:rPr>
            </w:pPr>
            <w:r w:rsidRPr="009851E7">
              <w:rPr>
                <w:rFonts w:ascii="Times New Roman" w:hAnsi="Times New Roman" w:cs="Times New Roman"/>
                <w:noProof/>
                <w:color w:val="000000"/>
                <w:sz w:val="28"/>
                <w:szCs w:val="28"/>
              </w:rPr>
              <w:t>Вторник:</w:t>
            </w:r>
          </w:p>
        </w:tc>
        <w:tc>
          <w:tcPr>
            <w:tcW w:w="3657"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rPr>
                <w:rFonts w:ascii="Times New Roman" w:hAnsi="Times New Roman" w:cs="Times New Roman"/>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noProof/>
                <w:color w:val="000000"/>
                <w:sz w:val="28"/>
                <w:szCs w:val="28"/>
              </w:rPr>
            </w:pPr>
            <w:r w:rsidRPr="009851E7">
              <w:rPr>
                <w:rFonts w:ascii="Times New Roman" w:hAnsi="Times New Roman" w:cs="Times New Roman"/>
                <w:noProof/>
                <w:color w:val="000000"/>
                <w:sz w:val="28"/>
                <w:szCs w:val="28"/>
              </w:rPr>
              <w:t>Среда:</w:t>
            </w:r>
          </w:p>
        </w:tc>
        <w:tc>
          <w:tcPr>
            <w:tcW w:w="3657"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rPr>
                <w:rFonts w:ascii="Times New Roman" w:hAnsi="Times New Roman" w:cs="Times New Roman"/>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color w:val="000000"/>
                <w:sz w:val="28"/>
                <w:szCs w:val="28"/>
                <w:lang w:val="en-US"/>
              </w:rPr>
            </w:pPr>
            <w:r w:rsidRPr="009851E7">
              <w:rPr>
                <w:rFonts w:ascii="Times New Roman" w:hAnsi="Times New Roman" w:cs="Times New Roman"/>
                <w:noProof/>
                <w:color w:val="000000"/>
                <w:sz w:val="28"/>
                <w:szCs w:val="28"/>
              </w:rPr>
              <w:t>Четверг</w:t>
            </w:r>
            <w:r w:rsidRPr="009851E7">
              <w:rPr>
                <w:rFonts w:ascii="Times New Roman" w:hAnsi="Times New Roman" w:cs="Times New Roman"/>
                <w:noProof/>
                <w:color w:val="000000"/>
                <w:sz w:val="28"/>
                <w:szCs w:val="28"/>
                <w:lang w:val="en-US"/>
              </w:rPr>
              <w:t>:</w:t>
            </w:r>
          </w:p>
        </w:tc>
        <w:tc>
          <w:tcPr>
            <w:tcW w:w="3657"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rPr>
                <w:rFonts w:ascii="Times New Roman" w:hAnsi="Times New Roman" w:cs="Times New Roman"/>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noProof/>
                <w:color w:val="000000"/>
                <w:sz w:val="28"/>
                <w:szCs w:val="28"/>
                <w:lang w:val="en-US"/>
              </w:rPr>
            </w:pPr>
            <w:r w:rsidRPr="009851E7">
              <w:rPr>
                <w:rFonts w:ascii="Times New Roman" w:hAnsi="Times New Roman" w:cs="Times New Roman"/>
                <w:noProof/>
                <w:color w:val="000000"/>
                <w:sz w:val="28"/>
                <w:szCs w:val="28"/>
                <w:lang w:val="en-US"/>
              </w:rPr>
              <w:t>Пятница:</w:t>
            </w:r>
          </w:p>
        </w:tc>
        <w:tc>
          <w:tcPr>
            <w:tcW w:w="3657"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rPr>
                <w:rFonts w:ascii="Times New Roman" w:hAnsi="Times New Roman" w:cs="Times New Roman"/>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ind w:firstLine="709"/>
              <w:rPr>
                <w:rFonts w:ascii="Times New Roman" w:hAnsi="Times New Roman" w:cs="Times New Roman"/>
                <w:noProof/>
                <w:color w:val="000000"/>
                <w:sz w:val="28"/>
                <w:szCs w:val="28"/>
              </w:rPr>
            </w:pPr>
            <w:r w:rsidRPr="009851E7">
              <w:rPr>
                <w:rFonts w:ascii="Times New Roman" w:hAnsi="Times New Roman" w:cs="Times New Roman"/>
                <w:noProof/>
                <w:color w:val="000000"/>
                <w:sz w:val="28"/>
                <w:szCs w:val="28"/>
                <w:lang w:val="en-US"/>
              </w:rPr>
              <w:t>Суббота</w:t>
            </w:r>
            <w:r w:rsidRPr="009851E7">
              <w:rPr>
                <w:rFonts w:ascii="Times New Roman" w:hAnsi="Times New Roman" w:cs="Times New Roman"/>
                <w:noProof/>
                <w:color w:val="000000"/>
                <w:sz w:val="28"/>
                <w:szCs w:val="28"/>
              </w:rPr>
              <w:t>:</w:t>
            </w:r>
          </w:p>
        </w:tc>
        <w:tc>
          <w:tcPr>
            <w:tcW w:w="365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ind w:firstLine="709"/>
              <w:jc w:val="center"/>
              <w:rPr>
                <w:rFonts w:ascii="Times New Roman" w:hAnsi="Times New Roman" w:cs="Times New Roman"/>
                <w:color w:val="000000"/>
                <w:sz w:val="28"/>
                <w:szCs w:val="28"/>
              </w:rPr>
            </w:pPr>
            <w:r w:rsidRPr="009851E7">
              <w:rPr>
                <w:rFonts w:ascii="Times New Roman" w:hAnsi="Times New Roman" w:cs="Times New Roman"/>
                <w:color w:val="000000"/>
                <w:sz w:val="28"/>
                <w:szCs w:val="28"/>
              </w:rPr>
              <w:t>выходной день</w:t>
            </w:r>
          </w:p>
        </w:tc>
      </w:tr>
      <w:tr w:rsidR="005E60A2" w:rsidRPr="009851E7" w:rsidTr="009851E7">
        <w:trPr>
          <w:jc w:val="center"/>
        </w:trPr>
        <w:tc>
          <w:tcPr>
            <w:tcW w:w="134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ind w:firstLine="709"/>
              <w:rPr>
                <w:rFonts w:ascii="Times New Roman" w:hAnsi="Times New Roman" w:cs="Times New Roman"/>
                <w:noProof/>
                <w:color w:val="000000"/>
                <w:sz w:val="28"/>
                <w:szCs w:val="28"/>
                <w:lang w:val="en-US"/>
              </w:rPr>
            </w:pPr>
            <w:r w:rsidRPr="009851E7">
              <w:rPr>
                <w:rFonts w:ascii="Times New Roman" w:hAnsi="Times New Roman" w:cs="Times New Roman"/>
                <w:noProof/>
                <w:color w:val="000000"/>
                <w:sz w:val="28"/>
                <w:szCs w:val="28"/>
                <w:lang w:val="en-US"/>
              </w:rPr>
              <w:t>Воскресенье:</w:t>
            </w:r>
          </w:p>
        </w:tc>
        <w:tc>
          <w:tcPr>
            <w:tcW w:w="365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ind w:firstLine="709"/>
              <w:jc w:val="center"/>
              <w:rPr>
                <w:rFonts w:ascii="Times New Roman" w:hAnsi="Times New Roman" w:cs="Times New Roman"/>
                <w:noProof/>
                <w:color w:val="000000"/>
                <w:sz w:val="28"/>
                <w:szCs w:val="28"/>
              </w:rPr>
            </w:pPr>
            <w:r w:rsidRPr="009851E7">
              <w:rPr>
                <w:rFonts w:ascii="Times New Roman" w:hAnsi="Times New Roman" w:cs="Times New Roman"/>
                <w:noProof/>
                <w:color w:val="000000"/>
                <w:sz w:val="28"/>
                <w:szCs w:val="28"/>
              </w:rPr>
              <w:t xml:space="preserve"> </w:t>
            </w:r>
            <w:r w:rsidRPr="009851E7">
              <w:rPr>
                <w:rFonts w:ascii="Times New Roman" w:hAnsi="Times New Roman" w:cs="Times New Roman"/>
                <w:noProof/>
                <w:color w:val="000000"/>
                <w:sz w:val="28"/>
                <w:szCs w:val="28"/>
                <w:lang w:val="en-US"/>
              </w:rPr>
              <w:t>выходной день</w:t>
            </w:r>
          </w:p>
        </w:tc>
      </w:tr>
    </w:tbl>
    <w:p w:rsidR="005E60A2" w:rsidRPr="009851E7" w:rsidRDefault="005E60A2" w:rsidP="005E60A2">
      <w:pPr>
        <w:autoSpaceDE w:val="0"/>
        <w:autoSpaceDN w:val="0"/>
        <w:adjustRightInd w:val="0"/>
        <w:ind w:firstLine="709"/>
        <w:jc w:val="both"/>
        <w:rPr>
          <w:rFonts w:ascii="Times New Roman" w:hAnsi="Times New Roman" w:cs="Times New Roman"/>
          <w:sz w:val="28"/>
          <w:szCs w:val="28"/>
        </w:rPr>
      </w:pPr>
    </w:p>
    <w:p w:rsidR="005E60A2" w:rsidRPr="009851E7" w:rsidRDefault="005E60A2" w:rsidP="005E60A2">
      <w:pPr>
        <w:autoSpaceDE w:val="0"/>
        <w:autoSpaceDN w:val="0"/>
        <w:adjustRightInd w:val="0"/>
        <w:ind w:firstLine="709"/>
        <w:jc w:val="both"/>
        <w:rPr>
          <w:rFonts w:ascii="Times New Roman" w:hAnsi="Times New Roman" w:cs="Times New Roman"/>
          <w:sz w:val="28"/>
          <w:szCs w:val="28"/>
        </w:rPr>
      </w:pPr>
      <w:r w:rsidRPr="009851E7">
        <w:rPr>
          <w:rFonts w:ascii="Times New Roman" w:hAnsi="Times New Roman" w:cs="Times New Roman"/>
          <w:sz w:val="28"/>
          <w:szCs w:val="28"/>
        </w:rPr>
        <w:t>График приема заявителей в Администрации Шегарского района:</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6926"/>
      </w:tblGrid>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color w:val="000000"/>
                <w:sz w:val="28"/>
                <w:szCs w:val="28"/>
                <w:lang w:val="en-US"/>
              </w:rPr>
            </w:pPr>
            <w:r w:rsidRPr="009851E7">
              <w:rPr>
                <w:rFonts w:ascii="Times New Roman" w:hAnsi="Times New Roman" w:cs="Times New Roman"/>
                <w:noProof/>
                <w:color w:val="000000"/>
                <w:sz w:val="28"/>
                <w:szCs w:val="28"/>
                <w:lang w:val="en-US"/>
              </w:rPr>
              <w:t>Понедельник:</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rPr>
                <w:rFonts w:ascii="Times New Roman" w:hAnsi="Times New Roman" w:cs="Times New Roman"/>
                <w:i/>
                <w:iCs/>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color w:val="000000"/>
                <w:sz w:val="28"/>
                <w:szCs w:val="28"/>
                <w:lang w:val="en-US"/>
              </w:rPr>
            </w:pPr>
            <w:r w:rsidRPr="009851E7">
              <w:rPr>
                <w:rFonts w:ascii="Times New Roman" w:hAnsi="Times New Roman" w:cs="Times New Roman"/>
                <w:noProof/>
                <w:color w:val="000000"/>
                <w:sz w:val="28"/>
                <w:szCs w:val="28"/>
              </w:rPr>
              <w:t>Вторник</w:t>
            </w:r>
            <w:r w:rsidRPr="009851E7">
              <w:rPr>
                <w:rFonts w:ascii="Times New Roman" w:hAnsi="Times New Roman" w:cs="Times New Roman"/>
                <w:noProof/>
                <w:color w:val="000000"/>
                <w:sz w:val="28"/>
                <w:szCs w:val="28"/>
                <w:lang w:val="en-US"/>
              </w:rPr>
              <w:t>:</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rPr>
                <w:rFonts w:ascii="Times New Roman" w:hAnsi="Times New Roman" w:cs="Times New Roman"/>
                <w:i/>
                <w:iCs/>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noProof/>
                <w:color w:val="000000"/>
                <w:sz w:val="28"/>
                <w:szCs w:val="28"/>
              </w:rPr>
            </w:pPr>
            <w:r w:rsidRPr="009851E7">
              <w:rPr>
                <w:rFonts w:ascii="Times New Roman" w:hAnsi="Times New Roman" w:cs="Times New Roman"/>
                <w:noProof/>
                <w:color w:val="000000"/>
                <w:sz w:val="28"/>
                <w:szCs w:val="28"/>
                <w:lang w:val="en-US"/>
              </w:rPr>
              <w:t>С</w:t>
            </w:r>
            <w:r w:rsidRPr="009851E7">
              <w:rPr>
                <w:rFonts w:ascii="Times New Roman" w:hAnsi="Times New Roman" w:cs="Times New Roman"/>
                <w:noProof/>
                <w:color w:val="000000"/>
                <w:sz w:val="28"/>
                <w:szCs w:val="28"/>
              </w:rPr>
              <w:t>реда:</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rPr>
                <w:rFonts w:ascii="Times New Roman" w:hAnsi="Times New Roman" w:cs="Times New Roman"/>
                <w:i/>
                <w:iCs/>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color w:val="000000"/>
                <w:sz w:val="28"/>
                <w:szCs w:val="28"/>
                <w:lang w:val="en-US"/>
              </w:rPr>
            </w:pPr>
            <w:r w:rsidRPr="009851E7">
              <w:rPr>
                <w:rFonts w:ascii="Times New Roman" w:hAnsi="Times New Roman" w:cs="Times New Roman"/>
                <w:noProof/>
                <w:color w:val="000000"/>
                <w:sz w:val="28"/>
                <w:szCs w:val="28"/>
              </w:rPr>
              <w:t>Четверг</w:t>
            </w:r>
            <w:r w:rsidRPr="009851E7">
              <w:rPr>
                <w:rFonts w:ascii="Times New Roman" w:hAnsi="Times New Roman" w:cs="Times New Roman"/>
                <w:noProof/>
                <w:color w:val="000000"/>
                <w:sz w:val="28"/>
                <w:szCs w:val="28"/>
                <w:lang w:val="en-US"/>
              </w:rPr>
              <w:t>:</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rPr>
                <w:rFonts w:ascii="Times New Roman" w:hAnsi="Times New Roman" w:cs="Times New Roman"/>
                <w:i/>
                <w:iCs/>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noProof/>
                <w:color w:val="000000"/>
                <w:sz w:val="28"/>
                <w:szCs w:val="28"/>
                <w:lang w:val="en-US"/>
              </w:rPr>
            </w:pPr>
            <w:r w:rsidRPr="009851E7">
              <w:rPr>
                <w:rFonts w:ascii="Times New Roman" w:hAnsi="Times New Roman" w:cs="Times New Roman"/>
                <w:noProof/>
                <w:color w:val="000000"/>
                <w:sz w:val="28"/>
                <w:szCs w:val="28"/>
                <w:lang w:val="en-US"/>
              </w:rPr>
              <w:t>Пятница:</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rPr>
                <w:rFonts w:ascii="Times New Roman" w:hAnsi="Times New Roman" w:cs="Times New Roman"/>
                <w:i/>
                <w:iCs/>
                <w:color w:val="000000"/>
                <w:sz w:val="28"/>
                <w:szCs w:val="28"/>
              </w:rPr>
            </w:pPr>
            <w:r w:rsidRPr="009851E7">
              <w:rPr>
                <w:rFonts w:ascii="Times New Roman" w:hAnsi="Times New Roman" w:cs="Times New Roman"/>
                <w:color w:val="000000"/>
                <w:sz w:val="28"/>
                <w:szCs w:val="28"/>
              </w:rPr>
              <w:t>Рабочее время с 8-00 до 17-00ч. Обед с 13-00 до 14-00ч</w:t>
            </w:r>
          </w:p>
        </w:tc>
      </w:tr>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noProof/>
                <w:color w:val="000000"/>
                <w:sz w:val="28"/>
                <w:szCs w:val="28"/>
              </w:rPr>
            </w:pPr>
            <w:r w:rsidRPr="009851E7">
              <w:rPr>
                <w:rFonts w:ascii="Times New Roman" w:hAnsi="Times New Roman" w:cs="Times New Roman"/>
                <w:noProof/>
                <w:color w:val="000000"/>
                <w:sz w:val="28"/>
                <w:szCs w:val="28"/>
                <w:lang w:val="en-US"/>
              </w:rPr>
              <w:t>Суббота</w:t>
            </w:r>
            <w:r w:rsidRPr="009851E7">
              <w:rPr>
                <w:rFonts w:ascii="Times New Roman" w:hAnsi="Times New Roman" w:cs="Times New Roman"/>
                <w:noProof/>
                <w:color w:val="000000"/>
                <w:sz w:val="28"/>
                <w:szCs w:val="28"/>
              </w:rPr>
              <w:t>:</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ind w:firstLine="709"/>
              <w:jc w:val="center"/>
              <w:rPr>
                <w:rFonts w:ascii="Times New Roman" w:hAnsi="Times New Roman" w:cs="Times New Roman"/>
                <w:color w:val="000000"/>
                <w:sz w:val="28"/>
                <w:szCs w:val="28"/>
              </w:rPr>
            </w:pPr>
            <w:r w:rsidRPr="009851E7">
              <w:rPr>
                <w:rFonts w:ascii="Times New Roman" w:hAnsi="Times New Roman" w:cs="Times New Roman"/>
                <w:color w:val="000000"/>
                <w:sz w:val="28"/>
                <w:szCs w:val="28"/>
              </w:rPr>
              <w:t>выходной день</w:t>
            </w:r>
          </w:p>
        </w:tc>
      </w:tr>
      <w:tr w:rsidR="005E60A2" w:rsidRPr="009851E7" w:rsidTr="009851E7">
        <w:trPr>
          <w:jc w:val="center"/>
        </w:trPr>
        <w:tc>
          <w:tcPr>
            <w:tcW w:w="1393" w:type="pct"/>
            <w:tcBorders>
              <w:top w:val="single" w:sz="4" w:space="0" w:color="auto"/>
              <w:left w:val="single" w:sz="4" w:space="0" w:color="auto"/>
              <w:bottom w:val="single" w:sz="4" w:space="0" w:color="auto"/>
              <w:right w:val="single" w:sz="4" w:space="0" w:color="auto"/>
            </w:tcBorders>
          </w:tcPr>
          <w:p w:rsidR="005E60A2" w:rsidRPr="009851E7" w:rsidRDefault="005E60A2" w:rsidP="00166B78">
            <w:pPr>
              <w:tabs>
                <w:tab w:val="left" w:pos="1276"/>
              </w:tabs>
              <w:rPr>
                <w:rFonts w:ascii="Times New Roman" w:hAnsi="Times New Roman" w:cs="Times New Roman"/>
                <w:noProof/>
                <w:color w:val="000000"/>
                <w:sz w:val="28"/>
                <w:szCs w:val="28"/>
                <w:lang w:val="en-US"/>
              </w:rPr>
            </w:pPr>
            <w:r w:rsidRPr="009851E7">
              <w:rPr>
                <w:rFonts w:ascii="Times New Roman" w:hAnsi="Times New Roman" w:cs="Times New Roman"/>
                <w:noProof/>
                <w:color w:val="000000"/>
                <w:sz w:val="28"/>
                <w:szCs w:val="28"/>
                <w:lang w:val="en-US"/>
              </w:rPr>
              <w:t>Воскресенье:</w:t>
            </w:r>
          </w:p>
        </w:tc>
        <w:tc>
          <w:tcPr>
            <w:tcW w:w="3607" w:type="pct"/>
            <w:tcBorders>
              <w:top w:val="single" w:sz="4" w:space="0" w:color="auto"/>
              <w:left w:val="single" w:sz="4" w:space="0" w:color="auto"/>
              <w:bottom w:val="single" w:sz="4" w:space="0" w:color="auto"/>
              <w:right w:val="single" w:sz="4" w:space="0" w:color="auto"/>
            </w:tcBorders>
            <w:vAlign w:val="center"/>
          </w:tcPr>
          <w:p w:rsidR="005E60A2" w:rsidRPr="009851E7" w:rsidRDefault="005E60A2" w:rsidP="00166B78">
            <w:pPr>
              <w:tabs>
                <w:tab w:val="left" w:pos="1276"/>
              </w:tabs>
              <w:ind w:firstLine="709"/>
              <w:jc w:val="center"/>
              <w:rPr>
                <w:rFonts w:ascii="Times New Roman" w:hAnsi="Times New Roman" w:cs="Times New Roman"/>
                <w:noProof/>
                <w:color w:val="000000"/>
                <w:sz w:val="28"/>
                <w:szCs w:val="28"/>
              </w:rPr>
            </w:pPr>
            <w:r w:rsidRPr="009851E7">
              <w:rPr>
                <w:rFonts w:ascii="Times New Roman" w:hAnsi="Times New Roman" w:cs="Times New Roman"/>
                <w:noProof/>
                <w:color w:val="000000"/>
                <w:sz w:val="28"/>
                <w:szCs w:val="28"/>
                <w:lang w:val="en-US"/>
              </w:rPr>
              <w:t>выходной день</w:t>
            </w:r>
          </w:p>
        </w:tc>
      </w:tr>
    </w:tbl>
    <w:p w:rsidR="005E60A2" w:rsidRPr="009851E7" w:rsidRDefault="005E60A2" w:rsidP="005E60A2">
      <w:pPr>
        <w:autoSpaceDE w:val="0"/>
        <w:autoSpaceDN w:val="0"/>
        <w:adjustRightInd w:val="0"/>
        <w:ind w:firstLine="709"/>
        <w:jc w:val="both"/>
        <w:rPr>
          <w:rFonts w:ascii="Times New Roman" w:hAnsi="Times New Roman" w:cs="Times New Roman"/>
          <w:i/>
          <w:iCs/>
          <w:sz w:val="28"/>
          <w:szCs w:val="28"/>
        </w:rPr>
      </w:pPr>
      <w:r w:rsidRPr="009851E7">
        <w:rPr>
          <w:rFonts w:ascii="Times New Roman" w:hAnsi="Times New Roman" w:cs="Times New Roman"/>
          <w:sz w:val="28"/>
          <w:szCs w:val="28"/>
        </w:rPr>
        <w:t xml:space="preserve">Почтовый адрес Администрации Шегарского района: 636130,                            с. Мельниково, ул. Калинина, 51; </w:t>
      </w:r>
    </w:p>
    <w:p w:rsidR="005E60A2" w:rsidRPr="009851E7" w:rsidRDefault="005E60A2" w:rsidP="005E60A2">
      <w:pPr>
        <w:autoSpaceDE w:val="0"/>
        <w:autoSpaceDN w:val="0"/>
        <w:adjustRightInd w:val="0"/>
        <w:ind w:firstLine="709"/>
        <w:jc w:val="both"/>
        <w:rPr>
          <w:rFonts w:ascii="Times New Roman" w:hAnsi="Times New Roman" w:cs="Times New Roman"/>
          <w:sz w:val="28"/>
          <w:szCs w:val="28"/>
        </w:rPr>
      </w:pPr>
      <w:r w:rsidRPr="009851E7">
        <w:rPr>
          <w:rFonts w:ascii="Times New Roman" w:hAnsi="Times New Roman" w:cs="Times New Roman"/>
          <w:sz w:val="28"/>
          <w:szCs w:val="28"/>
        </w:rPr>
        <w:t>Контактный телефон: 8(38247) 21451</w:t>
      </w:r>
      <w:r w:rsidRPr="009851E7">
        <w:rPr>
          <w:rFonts w:ascii="Times New Roman" w:hAnsi="Times New Roman" w:cs="Times New Roman"/>
          <w:i/>
          <w:iCs/>
          <w:sz w:val="28"/>
          <w:szCs w:val="28"/>
        </w:rPr>
        <w:t>.</w:t>
      </w: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lastRenderedPageBreak/>
        <w:t xml:space="preserve">Официальный сайт Администрации Шегарского района </w:t>
      </w:r>
      <w:r w:rsidRPr="00B54518">
        <w:rPr>
          <w:rFonts w:ascii="Times New Roman" w:hAnsi="Times New Roman" w:cs="Times New Roman"/>
          <w:sz w:val="28"/>
          <w:szCs w:val="28"/>
          <w:lang w:val="en-US"/>
        </w:rPr>
        <w:t>shgadm</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tomsk</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gov</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ru</w:t>
      </w:r>
      <w:r w:rsidRPr="00B54518">
        <w:rPr>
          <w:rFonts w:ascii="Times New Roman" w:hAnsi="Times New Roman" w:cs="Times New Roman"/>
          <w:sz w:val="28"/>
          <w:szCs w:val="28"/>
        </w:rPr>
        <w:t xml:space="preserve"> в информационно-коммуникационной сети «Интернет»</w:t>
      </w:r>
      <w:r w:rsidRPr="00B54518">
        <w:rPr>
          <w:rFonts w:ascii="Times New Roman" w:hAnsi="Times New Roman" w:cs="Times New Roman"/>
          <w:i/>
          <w:iCs/>
          <w:sz w:val="28"/>
          <w:szCs w:val="28"/>
        </w:rPr>
        <w:t xml:space="preserve">: </w:t>
      </w:r>
    </w:p>
    <w:p w:rsidR="005E60A2" w:rsidRPr="00B54518" w:rsidRDefault="005E60A2" w:rsidP="005E60A2">
      <w:pPr>
        <w:widowControl w:val="0"/>
        <w:autoSpaceDE w:val="0"/>
        <w:autoSpaceDN w:val="0"/>
        <w:adjustRightInd w:val="0"/>
        <w:ind w:firstLine="709"/>
        <w:jc w:val="both"/>
        <w:outlineLvl w:val="2"/>
        <w:rPr>
          <w:rFonts w:ascii="Times New Roman" w:hAnsi="Times New Roman" w:cs="Times New Roman"/>
          <w:sz w:val="28"/>
          <w:szCs w:val="28"/>
        </w:rPr>
      </w:pPr>
      <w:r w:rsidRPr="00B54518">
        <w:rPr>
          <w:rFonts w:ascii="Times New Roman" w:hAnsi="Times New Roman" w:cs="Times New Roman"/>
          <w:sz w:val="28"/>
          <w:szCs w:val="28"/>
        </w:rPr>
        <w:t xml:space="preserve">Адрес электронной почты Администрации Шегарского района  </w:t>
      </w:r>
      <w:r w:rsidRPr="00B54518">
        <w:rPr>
          <w:rFonts w:ascii="Times New Roman" w:hAnsi="Times New Roman" w:cs="Times New Roman"/>
          <w:sz w:val="28"/>
          <w:szCs w:val="28"/>
          <w:lang w:val="en-US"/>
        </w:rPr>
        <w:t>shgadm</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tomsk</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gov</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ru</w:t>
      </w:r>
      <w:r w:rsidRPr="00B54518">
        <w:rPr>
          <w:rFonts w:ascii="Times New Roman" w:hAnsi="Times New Roman" w:cs="Times New Roman"/>
          <w:sz w:val="28"/>
          <w:szCs w:val="28"/>
        </w:rPr>
        <w:t>,</w:t>
      </w:r>
      <w:r w:rsidRPr="00B54518">
        <w:rPr>
          <w:rFonts w:ascii="Times New Roman" w:hAnsi="Times New Roman" w:cs="Times New Roman"/>
          <w:i/>
          <w:iCs/>
          <w:sz w:val="28"/>
          <w:szCs w:val="28"/>
        </w:rPr>
        <w:t xml:space="preserve"> </w:t>
      </w:r>
      <w:r w:rsidRPr="00B54518">
        <w:rPr>
          <w:rFonts w:ascii="Times New Roman" w:hAnsi="Times New Roman" w:cs="Times New Roman"/>
          <w:sz w:val="28"/>
          <w:szCs w:val="28"/>
        </w:rPr>
        <w:t>в сети Интернет</w:t>
      </w:r>
      <w:r w:rsidRPr="00B54518">
        <w:rPr>
          <w:rFonts w:ascii="Times New Roman" w:hAnsi="Times New Roman" w:cs="Times New Roman"/>
          <w:i/>
          <w:iCs/>
          <w:sz w:val="28"/>
          <w:szCs w:val="28"/>
        </w:rPr>
        <w:t>.</w:t>
      </w:r>
    </w:p>
    <w:p w:rsidR="005E60A2" w:rsidRPr="00B54518" w:rsidRDefault="005E60A2" w:rsidP="005E60A2">
      <w:pPr>
        <w:widowControl w:val="0"/>
        <w:autoSpaceDE w:val="0"/>
        <w:autoSpaceDN w:val="0"/>
        <w:adjustRightInd w:val="0"/>
        <w:ind w:firstLine="709"/>
        <w:jc w:val="both"/>
        <w:outlineLvl w:val="2"/>
        <w:rPr>
          <w:rFonts w:ascii="Times New Roman" w:hAnsi="Times New Roman" w:cs="Times New Roman"/>
          <w:i/>
          <w:iCs/>
          <w:sz w:val="28"/>
          <w:szCs w:val="28"/>
        </w:rPr>
      </w:pPr>
      <w:r w:rsidRPr="00B54518">
        <w:rPr>
          <w:rFonts w:ascii="Times New Roman" w:hAnsi="Times New Roman" w:cs="Times New Roman"/>
          <w:sz w:val="28"/>
          <w:szCs w:val="28"/>
        </w:rPr>
        <w:t>2. Отдел строительства и архитектуры администрации Шегарского района, ответственное лицо за предоставление муниципальной услуги.</w:t>
      </w: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 xml:space="preserve">Место нахождения Томская область, Шегарский район, с. Мельниково, ул. Калинина, 51, каб. №11. </w:t>
      </w: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График работы Отдела строительства и архитектуры администрации Шегарского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7157"/>
      </w:tblGrid>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Вторник</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С</w:t>
            </w:r>
            <w:r w:rsidRPr="00B54518">
              <w:rPr>
                <w:rFonts w:ascii="Times New Roman" w:hAnsi="Times New Roman" w:cs="Times New Roman"/>
                <w:noProof/>
                <w:color w:val="000000"/>
                <w:sz w:val="28"/>
                <w:szCs w:val="28"/>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Четверг</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Суббота</w:t>
            </w:r>
            <w:r w:rsidRPr="00B54518">
              <w:rPr>
                <w:rFonts w:ascii="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color w:val="000000"/>
                <w:sz w:val="28"/>
                <w:szCs w:val="28"/>
              </w:rPr>
            </w:pPr>
            <w:r w:rsidRPr="00B54518">
              <w:rPr>
                <w:rFonts w:ascii="Times New Roman" w:hAnsi="Times New Roman" w:cs="Times New Roman"/>
                <w:color w:val="000000"/>
                <w:sz w:val="28"/>
                <w:szCs w:val="28"/>
              </w:rPr>
              <w:t>выходной день</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jc w:val="both"/>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выходной день</w:t>
            </w:r>
          </w:p>
        </w:tc>
      </w:tr>
    </w:tbl>
    <w:p w:rsidR="005E60A2" w:rsidRPr="00B54518" w:rsidRDefault="005E60A2" w:rsidP="005E60A2">
      <w:pPr>
        <w:autoSpaceDE w:val="0"/>
        <w:autoSpaceDN w:val="0"/>
        <w:adjustRightInd w:val="0"/>
        <w:jc w:val="both"/>
        <w:rPr>
          <w:rFonts w:ascii="Times New Roman" w:hAnsi="Times New Roman" w:cs="Times New Roman"/>
          <w:sz w:val="28"/>
          <w:szCs w:val="28"/>
        </w:rPr>
      </w:pP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 xml:space="preserve">График приема заявителей в Отделе строительства и архитектуры администрации Шегарского района.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7157"/>
      </w:tblGrid>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rPr>
            </w:pPr>
            <w:r w:rsidRPr="00B54518">
              <w:rPr>
                <w:rFonts w:ascii="Times New Roman" w:hAnsi="Times New Roman" w:cs="Times New Roman"/>
                <w:noProof/>
                <w:color w:val="000000"/>
                <w:sz w:val="28"/>
                <w:szCs w:val="28"/>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rPr>
            </w:pPr>
            <w:r w:rsidRPr="00B54518">
              <w:rPr>
                <w:rFonts w:ascii="Times New Roman" w:hAnsi="Times New Roman" w:cs="Times New Roman"/>
                <w:noProof/>
                <w:color w:val="000000"/>
                <w:sz w:val="28"/>
                <w:szCs w:val="28"/>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Четверг</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Суббота</w:t>
            </w:r>
            <w:r w:rsidRPr="00B54518">
              <w:rPr>
                <w:rFonts w:ascii="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i/>
                <w:iCs/>
                <w:color w:val="000000"/>
                <w:sz w:val="28"/>
                <w:szCs w:val="28"/>
              </w:rPr>
            </w:pPr>
            <w:r w:rsidRPr="00B54518">
              <w:rPr>
                <w:rFonts w:ascii="Times New Roman" w:hAnsi="Times New Roman" w:cs="Times New Roman"/>
                <w:i/>
                <w:iCs/>
                <w:color w:val="000000"/>
                <w:sz w:val="28"/>
                <w:szCs w:val="28"/>
              </w:rPr>
              <w:t>выходной день</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i/>
                <w:iCs/>
                <w:noProof/>
                <w:color w:val="000000"/>
                <w:sz w:val="28"/>
                <w:szCs w:val="28"/>
                <w:lang w:val="en-US"/>
              </w:rPr>
            </w:pPr>
            <w:r w:rsidRPr="00B54518">
              <w:rPr>
                <w:rFonts w:ascii="Times New Roman" w:hAnsi="Times New Roman" w:cs="Times New Roman"/>
                <w:i/>
                <w:iCs/>
                <w:noProof/>
                <w:color w:val="000000"/>
                <w:sz w:val="28"/>
                <w:szCs w:val="28"/>
                <w:lang w:val="en-US"/>
              </w:rPr>
              <w:t>выходной день.</w:t>
            </w:r>
          </w:p>
        </w:tc>
      </w:tr>
    </w:tbl>
    <w:p w:rsidR="005E60A2" w:rsidRPr="00B54518" w:rsidRDefault="005E60A2" w:rsidP="005E60A2">
      <w:pPr>
        <w:autoSpaceDE w:val="0"/>
        <w:autoSpaceDN w:val="0"/>
        <w:adjustRightInd w:val="0"/>
        <w:jc w:val="both"/>
        <w:rPr>
          <w:rFonts w:ascii="Times New Roman" w:hAnsi="Times New Roman" w:cs="Times New Roman"/>
          <w:sz w:val="28"/>
          <w:szCs w:val="28"/>
        </w:rPr>
      </w:pP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lastRenderedPageBreak/>
        <w:t xml:space="preserve">1) Почтовый адрес: Отдела строительства и архитектуры администрации Шегарского района, 636130, с. Мельниково, ул. Калинина, 51,  Контактный телефон: 8(38247)21451, Адрес электронной почты Отдела строительства и архитектуры администрации Шегарского района: </w:t>
      </w:r>
      <w:r w:rsidRPr="00B54518">
        <w:rPr>
          <w:rFonts w:ascii="Times New Roman" w:hAnsi="Times New Roman" w:cs="Times New Roman"/>
          <w:sz w:val="28"/>
          <w:szCs w:val="28"/>
          <w:lang w:val="en-US"/>
        </w:rPr>
        <w:t>max</w:t>
      </w:r>
      <w:r w:rsidRPr="00B54518">
        <w:rPr>
          <w:rFonts w:ascii="Times New Roman" w:hAnsi="Times New Roman" w:cs="Times New Roman"/>
          <w:sz w:val="28"/>
          <w:szCs w:val="28"/>
        </w:rPr>
        <w:t>7087@</w:t>
      </w:r>
      <w:r w:rsidRPr="00B54518">
        <w:rPr>
          <w:rFonts w:ascii="Times New Roman" w:hAnsi="Times New Roman" w:cs="Times New Roman"/>
          <w:sz w:val="28"/>
          <w:szCs w:val="28"/>
          <w:lang w:val="en-US"/>
        </w:rPr>
        <w:t>mail</w:t>
      </w:r>
      <w:r w:rsidRPr="00B54518">
        <w:rPr>
          <w:rFonts w:ascii="Times New Roman" w:hAnsi="Times New Roman" w:cs="Times New Roman"/>
          <w:sz w:val="28"/>
          <w:szCs w:val="28"/>
        </w:rPr>
        <w:t xml:space="preserve">. </w:t>
      </w:r>
      <w:r w:rsidRPr="00B54518">
        <w:rPr>
          <w:rFonts w:ascii="Times New Roman" w:hAnsi="Times New Roman" w:cs="Times New Roman"/>
          <w:sz w:val="28"/>
          <w:szCs w:val="28"/>
          <w:lang w:val="en-US"/>
        </w:rPr>
        <w:t>ru</w:t>
      </w:r>
      <w:r w:rsidRPr="00B54518">
        <w:rPr>
          <w:rFonts w:ascii="Times New Roman" w:hAnsi="Times New Roman" w:cs="Times New Roman"/>
          <w:sz w:val="28"/>
          <w:szCs w:val="28"/>
        </w:rPr>
        <w:t xml:space="preserve">; </w:t>
      </w:r>
    </w:p>
    <w:p w:rsidR="005E60A2" w:rsidRPr="00B54518" w:rsidRDefault="005E60A2" w:rsidP="005E60A2">
      <w:pPr>
        <w:autoSpaceDE w:val="0"/>
        <w:autoSpaceDN w:val="0"/>
        <w:adjustRightInd w:val="0"/>
        <w:ind w:firstLine="709"/>
        <w:jc w:val="both"/>
        <w:rPr>
          <w:rFonts w:ascii="Times New Roman" w:hAnsi="Times New Roman" w:cs="Times New Roman"/>
          <w:i/>
          <w:iCs/>
          <w:sz w:val="28"/>
          <w:szCs w:val="28"/>
        </w:rPr>
      </w:pPr>
      <w:r w:rsidRPr="00B54518">
        <w:rPr>
          <w:rFonts w:ascii="Times New Roman" w:hAnsi="Times New Roman" w:cs="Times New Roman"/>
          <w:sz w:val="28"/>
          <w:szCs w:val="28"/>
        </w:rPr>
        <w:t xml:space="preserve">2) Официальный сайт: </w:t>
      </w:r>
      <w:r w:rsidRPr="00B54518">
        <w:rPr>
          <w:rFonts w:ascii="Times New Roman" w:hAnsi="Times New Roman" w:cs="Times New Roman"/>
          <w:sz w:val="28"/>
          <w:szCs w:val="28"/>
          <w:lang w:val="en-US"/>
        </w:rPr>
        <w:t>shgadm</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tomsk</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gov</w:t>
      </w:r>
      <w:r w:rsidRPr="00B54518">
        <w:rPr>
          <w:rFonts w:ascii="Times New Roman" w:hAnsi="Times New Roman" w:cs="Times New Roman"/>
          <w:sz w:val="28"/>
          <w:szCs w:val="28"/>
        </w:rPr>
        <w:t>.</w:t>
      </w:r>
      <w:r w:rsidRPr="00B54518">
        <w:rPr>
          <w:rFonts w:ascii="Times New Roman" w:hAnsi="Times New Roman" w:cs="Times New Roman"/>
          <w:sz w:val="28"/>
          <w:szCs w:val="28"/>
          <w:lang w:val="en-US"/>
        </w:rPr>
        <w:t>ru</w:t>
      </w:r>
      <w:r w:rsidRPr="00B54518">
        <w:rPr>
          <w:rFonts w:ascii="Times New Roman" w:hAnsi="Times New Roman" w:cs="Times New Roman"/>
          <w:sz w:val="28"/>
          <w:szCs w:val="28"/>
        </w:rPr>
        <w:t xml:space="preserve"> в информационно-коммуникационной сети «Интернет» (далее – сеть Интернет)</w:t>
      </w:r>
      <w:r w:rsidRPr="00B54518">
        <w:rPr>
          <w:rFonts w:ascii="Times New Roman" w:hAnsi="Times New Roman" w:cs="Times New Roman"/>
          <w:i/>
          <w:iCs/>
          <w:sz w:val="28"/>
          <w:szCs w:val="28"/>
        </w:rPr>
        <w:t>;</w:t>
      </w:r>
      <w:r w:rsidRPr="00B54518">
        <w:rPr>
          <w:rFonts w:ascii="Times New Roman" w:hAnsi="Times New Roman" w:cs="Times New Roman"/>
          <w:sz w:val="28"/>
          <w:szCs w:val="28"/>
        </w:rPr>
        <w:t xml:space="preserve"> </w:t>
      </w:r>
    </w:p>
    <w:p w:rsidR="005E60A2" w:rsidRPr="00B54518" w:rsidRDefault="005E60A2" w:rsidP="005E60A2">
      <w:pPr>
        <w:widowControl w:val="0"/>
        <w:autoSpaceDE w:val="0"/>
        <w:autoSpaceDN w:val="0"/>
        <w:adjustRightInd w:val="0"/>
        <w:ind w:firstLine="540"/>
        <w:jc w:val="both"/>
        <w:outlineLvl w:val="2"/>
        <w:rPr>
          <w:rFonts w:ascii="Times New Roman" w:hAnsi="Times New Roman" w:cs="Times New Roman"/>
          <w:sz w:val="28"/>
          <w:szCs w:val="28"/>
        </w:rPr>
      </w:pPr>
      <w:r w:rsidRPr="00B54518">
        <w:rPr>
          <w:rFonts w:ascii="Times New Roman" w:hAnsi="Times New Roman" w:cs="Times New Roman"/>
          <w:sz w:val="28"/>
          <w:szCs w:val="28"/>
        </w:rPr>
        <w:t xml:space="preserve">   3) Многофункциональный центр предоставления государственных и муниципальных услуг:</w:t>
      </w:r>
    </w:p>
    <w:p w:rsidR="005E60A2" w:rsidRPr="00B54518" w:rsidRDefault="005E60A2" w:rsidP="005E60A2">
      <w:pPr>
        <w:widowControl w:val="0"/>
        <w:autoSpaceDE w:val="0"/>
        <w:autoSpaceDN w:val="0"/>
        <w:adjustRightInd w:val="0"/>
        <w:ind w:firstLine="540"/>
        <w:jc w:val="both"/>
        <w:outlineLvl w:val="2"/>
        <w:rPr>
          <w:rFonts w:ascii="Times New Roman" w:hAnsi="Times New Roman" w:cs="Times New Roman"/>
          <w:iCs/>
          <w:sz w:val="28"/>
          <w:szCs w:val="28"/>
        </w:rPr>
      </w:pPr>
      <w:r w:rsidRPr="00B54518">
        <w:rPr>
          <w:rFonts w:ascii="Times New Roman" w:hAnsi="Times New Roman" w:cs="Times New Roman"/>
          <w:sz w:val="28"/>
          <w:szCs w:val="28"/>
        </w:rPr>
        <w:t xml:space="preserve">    Место нахождения МФЦ</w:t>
      </w:r>
      <w:r w:rsidRPr="00B54518">
        <w:rPr>
          <w:rFonts w:ascii="Times New Roman" w:hAnsi="Times New Roman" w:cs="Times New Roman"/>
          <w:iCs/>
          <w:sz w:val="28"/>
          <w:szCs w:val="28"/>
        </w:rPr>
        <w:t>:</w:t>
      </w:r>
      <w:r w:rsidRPr="00B54518">
        <w:rPr>
          <w:rFonts w:ascii="Times New Roman" w:hAnsi="Times New Roman" w:cs="Times New Roman"/>
          <w:color w:val="333333"/>
          <w:sz w:val="28"/>
          <w:szCs w:val="28"/>
          <w:shd w:val="clear" w:color="auto" w:fill="FFFFFF"/>
        </w:rPr>
        <w:t xml:space="preserve"> 636132, Томская область, </w:t>
      </w:r>
      <w:r w:rsidRPr="00B54518">
        <w:rPr>
          <w:rFonts w:ascii="Times New Roman" w:hAnsi="Times New Roman" w:cs="Times New Roman"/>
          <w:bCs/>
          <w:color w:val="333333"/>
          <w:sz w:val="28"/>
          <w:szCs w:val="28"/>
          <w:shd w:val="clear" w:color="auto" w:fill="FFFFFF"/>
        </w:rPr>
        <w:t>Шегарский</w:t>
      </w:r>
      <w:r w:rsidRPr="00B54518">
        <w:rPr>
          <w:rFonts w:ascii="Times New Roman" w:hAnsi="Times New Roman" w:cs="Times New Roman"/>
          <w:color w:val="333333"/>
          <w:sz w:val="28"/>
          <w:szCs w:val="28"/>
          <w:shd w:val="clear" w:color="auto" w:fill="FFFFFF"/>
        </w:rPr>
        <w:t> </w:t>
      </w:r>
      <w:r w:rsidRPr="00B54518">
        <w:rPr>
          <w:rFonts w:ascii="Times New Roman" w:hAnsi="Times New Roman" w:cs="Times New Roman"/>
          <w:bCs/>
          <w:color w:val="333333"/>
          <w:sz w:val="28"/>
          <w:szCs w:val="28"/>
          <w:shd w:val="clear" w:color="auto" w:fill="FFFFFF"/>
        </w:rPr>
        <w:t>район</w:t>
      </w:r>
      <w:r w:rsidRPr="00B54518">
        <w:rPr>
          <w:rFonts w:ascii="Times New Roman" w:hAnsi="Times New Roman" w:cs="Times New Roman"/>
          <w:color w:val="333333"/>
          <w:sz w:val="28"/>
          <w:szCs w:val="28"/>
          <w:shd w:val="clear" w:color="auto" w:fill="FFFFFF"/>
        </w:rPr>
        <w:t>, с. </w:t>
      </w:r>
      <w:r w:rsidRPr="00B54518">
        <w:rPr>
          <w:rFonts w:ascii="Times New Roman" w:hAnsi="Times New Roman" w:cs="Times New Roman"/>
          <w:bCs/>
          <w:color w:val="333333"/>
          <w:sz w:val="28"/>
          <w:szCs w:val="28"/>
          <w:shd w:val="clear" w:color="auto" w:fill="FFFFFF"/>
        </w:rPr>
        <w:t>Мельниково</w:t>
      </w:r>
      <w:r w:rsidRPr="00B54518">
        <w:rPr>
          <w:rFonts w:ascii="Times New Roman" w:hAnsi="Times New Roman" w:cs="Times New Roman"/>
          <w:color w:val="333333"/>
          <w:sz w:val="28"/>
          <w:szCs w:val="28"/>
          <w:shd w:val="clear" w:color="auto" w:fill="FFFFFF"/>
        </w:rPr>
        <w:t>, ул. Московская, д. 17 </w:t>
      </w:r>
    </w:p>
    <w:p w:rsidR="005E60A2" w:rsidRPr="00B54518" w:rsidRDefault="005E60A2" w:rsidP="005E60A2">
      <w:pPr>
        <w:widowControl w:val="0"/>
        <w:autoSpaceDE w:val="0"/>
        <w:autoSpaceDN w:val="0"/>
        <w:adjustRightInd w:val="0"/>
        <w:ind w:firstLine="540"/>
        <w:jc w:val="both"/>
        <w:outlineLvl w:val="2"/>
        <w:rPr>
          <w:rFonts w:ascii="Times New Roman" w:hAnsi="Times New Roman" w:cs="Times New Roman"/>
          <w:sz w:val="28"/>
          <w:szCs w:val="28"/>
        </w:rPr>
      </w:pPr>
      <w:r w:rsidRPr="00B54518">
        <w:rPr>
          <w:rFonts w:ascii="Times New Roman" w:hAnsi="Times New Roman" w:cs="Times New Roman"/>
          <w:iCs/>
          <w:sz w:val="28"/>
          <w:szCs w:val="28"/>
        </w:rPr>
        <w:t xml:space="preserve">   </w:t>
      </w:r>
      <w:r w:rsidRPr="00B54518">
        <w:rPr>
          <w:rFonts w:ascii="Times New Roman" w:hAnsi="Times New Roman" w:cs="Times New Roman"/>
          <w:sz w:val="28"/>
          <w:szCs w:val="28"/>
        </w:rPr>
        <w:t>7) Территориальное подразделение Управления Федеральной службы государственной регистрации, кадастра и картографии по Томской области;</w:t>
      </w:r>
    </w:p>
    <w:p w:rsidR="005E60A2" w:rsidRPr="00B54518" w:rsidRDefault="005E60A2" w:rsidP="005E60A2">
      <w:pPr>
        <w:autoSpaceDE w:val="0"/>
        <w:autoSpaceDN w:val="0"/>
        <w:adjustRightInd w:val="0"/>
        <w:ind w:firstLine="709"/>
        <w:jc w:val="both"/>
        <w:rPr>
          <w:rFonts w:ascii="Times New Roman" w:hAnsi="Times New Roman" w:cs="Times New Roman"/>
          <w:iCs/>
          <w:sz w:val="28"/>
          <w:szCs w:val="28"/>
        </w:rPr>
      </w:pPr>
      <w:r w:rsidRPr="00B54518">
        <w:rPr>
          <w:rFonts w:ascii="Times New Roman" w:hAnsi="Times New Roman" w:cs="Times New Roman"/>
          <w:sz w:val="28"/>
          <w:szCs w:val="28"/>
        </w:rPr>
        <w:t xml:space="preserve">   Место нахождения Управления</w:t>
      </w:r>
      <w:r w:rsidRPr="00B54518">
        <w:rPr>
          <w:rFonts w:ascii="Times New Roman" w:hAnsi="Times New Roman" w:cs="Times New Roman"/>
          <w:iCs/>
          <w:sz w:val="28"/>
          <w:szCs w:val="28"/>
        </w:rPr>
        <w:t xml:space="preserve">:636130, с. Мельниково, ул. Московская,13         </w:t>
      </w: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График работы Управления: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7157"/>
      </w:tblGrid>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Вторник</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С</w:t>
            </w:r>
            <w:r w:rsidRPr="00B54518">
              <w:rPr>
                <w:rFonts w:ascii="Times New Roman" w:hAnsi="Times New Roman" w:cs="Times New Roman"/>
                <w:noProof/>
                <w:color w:val="000000"/>
                <w:sz w:val="28"/>
                <w:szCs w:val="28"/>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Четверг</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Суббота</w:t>
            </w:r>
            <w:r w:rsidRPr="00B54518">
              <w:rPr>
                <w:rFonts w:ascii="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color w:val="000000"/>
                <w:sz w:val="28"/>
                <w:szCs w:val="28"/>
              </w:rPr>
            </w:pPr>
            <w:r w:rsidRPr="00B54518">
              <w:rPr>
                <w:rFonts w:ascii="Times New Roman" w:hAnsi="Times New Roman" w:cs="Times New Roman"/>
                <w:color w:val="000000"/>
                <w:sz w:val="28"/>
                <w:szCs w:val="28"/>
              </w:rPr>
              <w:t>выходной день</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rPr>
              <w:t xml:space="preserve">  </w:t>
            </w:r>
            <w:r w:rsidRPr="00B54518">
              <w:rPr>
                <w:rFonts w:ascii="Times New Roman" w:hAnsi="Times New Roman" w:cs="Times New Roman"/>
                <w:noProof/>
                <w:color w:val="000000"/>
                <w:sz w:val="28"/>
                <w:szCs w:val="28"/>
                <w:lang w:val="en-US"/>
              </w:rPr>
              <w:t>выходной день.</w:t>
            </w:r>
          </w:p>
        </w:tc>
      </w:tr>
    </w:tbl>
    <w:p w:rsidR="005E60A2" w:rsidRPr="00B54518" w:rsidRDefault="005E60A2" w:rsidP="005E60A2">
      <w:pPr>
        <w:autoSpaceDE w:val="0"/>
        <w:autoSpaceDN w:val="0"/>
        <w:adjustRightInd w:val="0"/>
        <w:jc w:val="both"/>
        <w:rPr>
          <w:rFonts w:ascii="Times New Roman" w:hAnsi="Times New Roman" w:cs="Times New Roman"/>
          <w:sz w:val="28"/>
          <w:szCs w:val="28"/>
        </w:rPr>
      </w:pP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График приема заявителей в Управлении: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7157"/>
      </w:tblGrid>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Вторник</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t>С</w:t>
            </w:r>
            <w:r w:rsidRPr="00B54518">
              <w:rPr>
                <w:rFonts w:ascii="Times New Roman" w:hAnsi="Times New Roman" w:cs="Times New Roman"/>
                <w:noProof/>
                <w:color w:val="000000"/>
                <w:sz w:val="28"/>
                <w:szCs w:val="28"/>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color w:val="000000"/>
                <w:sz w:val="28"/>
                <w:szCs w:val="28"/>
                <w:lang w:val="en-US"/>
              </w:rPr>
            </w:pPr>
            <w:r w:rsidRPr="00B54518">
              <w:rPr>
                <w:rFonts w:ascii="Times New Roman" w:hAnsi="Times New Roman" w:cs="Times New Roman"/>
                <w:noProof/>
                <w:color w:val="000000"/>
                <w:sz w:val="28"/>
                <w:szCs w:val="28"/>
              </w:rPr>
              <w:t>Четверг</w:t>
            </w:r>
            <w:r w:rsidRPr="00B54518">
              <w:rPr>
                <w:rFonts w:ascii="Times New Roman" w:hAnsi="Times New Roman" w:cs="Times New Roman"/>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rPr>
                <w:rFonts w:ascii="Times New Roman" w:hAnsi="Times New Roman" w:cs="Times New Roman"/>
                <w:i/>
                <w:iCs/>
                <w:color w:val="000000"/>
                <w:sz w:val="28"/>
                <w:szCs w:val="28"/>
              </w:rPr>
            </w:pPr>
            <w:r w:rsidRPr="00B54518">
              <w:rPr>
                <w:rFonts w:ascii="Times New Roman" w:hAnsi="Times New Roman" w:cs="Times New Roman"/>
                <w:color w:val="000000"/>
                <w:sz w:val="28"/>
                <w:szCs w:val="28"/>
              </w:rPr>
              <w:t>Рабочее время с 8-00 до 17-00ч. Обед с 13-00 до 14-00ч</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rPr>
            </w:pPr>
            <w:r w:rsidRPr="00B54518">
              <w:rPr>
                <w:rFonts w:ascii="Times New Roman" w:hAnsi="Times New Roman" w:cs="Times New Roman"/>
                <w:noProof/>
                <w:color w:val="000000"/>
                <w:sz w:val="28"/>
                <w:szCs w:val="28"/>
                <w:lang w:val="en-US"/>
              </w:rPr>
              <w:lastRenderedPageBreak/>
              <w:t>Суббота</w:t>
            </w:r>
            <w:r w:rsidRPr="00B54518">
              <w:rPr>
                <w:rFonts w:ascii="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i/>
                <w:iCs/>
                <w:color w:val="000000"/>
                <w:sz w:val="28"/>
                <w:szCs w:val="28"/>
              </w:rPr>
            </w:pPr>
            <w:r w:rsidRPr="00B54518">
              <w:rPr>
                <w:rFonts w:ascii="Times New Roman" w:hAnsi="Times New Roman" w:cs="Times New Roman"/>
                <w:i/>
                <w:iCs/>
                <w:color w:val="000000"/>
                <w:sz w:val="28"/>
                <w:szCs w:val="28"/>
              </w:rPr>
              <w:t>выходной день</w:t>
            </w:r>
          </w:p>
        </w:tc>
      </w:tr>
      <w:tr w:rsidR="005E60A2" w:rsidRPr="00B54518" w:rsidTr="00166B78">
        <w:trPr>
          <w:jc w:val="center"/>
        </w:trPr>
        <w:tc>
          <w:tcPr>
            <w:tcW w:w="1155" w:type="pct"/>
            <w:tcBorders>
              <w:top w:val="single" w:sz="4" w:space="0" w:color="auto"/>
              <w:left w:val="single" w:sz="4" w:space="0" w:color="auto"/>
              <w:bottom w:val="single" w:sz="4" w:space="0" w:color="auto"/>
              <w:right w:val="single" w:sz="4" w:space="0" w:color="auto"/>
            </w:tcBorders>
          </w:tcPr>
          <w:p w:rsidR="005E60A2" w:rsidRPr="00B54518" w:rsidRDefault="005E60A2" w:rsidP="00166B78">
            <w:pPr>
              <w:tabs>
                <w:tab w:val="left" w:pos="1276"/>
              </w:tabs>
              <w:rPr>
                <w:rFonts w:ascii="Times New Roman" w:hAnsi="Times New Roman" w:cs="Times New Roman"/>
                <w:noProof/>
                <w:color w:val="000000"/>
                <w:sz w:val="28"/>
                <w:szCs w:val="28"/>
                <w:lang w:val="en-US"/>
              </w:rPr>
            </w:pPr>
            <w:r w:rsidRPr="00B54518">
              <w:rPr>
                <w:rFonts w:ascii="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5E60A2" w:rsidRPr="00B54518" w:rsidRDefault="005E60A2" w:rsidP="00166B78">
            <w:pPr>
              <w:tabs>
                <w:tab w:val="left" w:pos="1276"/>
              </w:tabs>
              <w:ind w:firstLine="709"/>
              <w:jc w:val="center"/>
              <w:rPr>
                <w:rFonts w:ascii="Times New Roman" w:hAnsi="Times New Roman" w:cs="Times New Roman"/>
                <w:i/>
                <w:iCs/>
                <w:noProof/>
                <w:color w:val="000000"/>
                <w:sz w:val="28"/>
                <w:szCs w:val="28"/>
              </w:rPr>
            </w:pPr>
            <w:r w:rsidRPr="00B54518">
              <w:rPr>
                <w:rFonts w:ascii="Times New Roman" w:hAnsi="Times New Roman" w:cs="Times New Roman"/>
                <w:i/>
                <w:iCs/>
                <w:noProof/>
                <w:color w:val="000000"/>
                <w:sz w:val="28"/>
                <w:szCs w:val="28"/>
                <w:lang w:val="en-US"/>
              </w:rPr>
              <w:t>выходной день</w:t>
            </w:r>
          </w:p>
        </w:tc>
      </w:tr>
    </w:tbl>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 xml:space="preserve">Почтовый адрес Управления: 636130, с. Мельниково, ул. Московская, 13 </w:t>
      </w: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Контактный телефон:  8(38247)21407.</w:t>
      </w:r>
    </w:p>
    <w:p w:rsidR="005E60A2" w:rsidRPr="00B54518" w:rsidRDefault="005E60A2" w:rsidP="005E60A2">
      <w:pPr>
        <w:autoSpaceDE w:val="0"/>
        <w:autoSpaceDN w:val="0"/>
        <w:adjustRightInd w:val="0"/>
        <w:ind w:firstLine="709"/>
        <w:jc w:val="both"/>
        <w:rPr>
          <w:rFonts w:ascii="Times New Roman" w:hAnsi="Times New Roman" w:cs="Times New Roman"/>
          <w:sz w:val="28"/>
          <w:szCs w:val="28"/>
        </w:rPr>
      </w:pPr>
      <w:r w:rsidRPr="00B54518">
        <w:rPr>
          <w:rFonts w:ascii="Times New Roman" w:hAnsi="Times New Roman" w:cs="Times New Roman"/>
          <w:sz w:val="28"/>
          <w:szCs w:val="28"/>
        </w:rPr>
        <w:t xml:space="preserve"> Официальный сайт Управления в информационно-коммуникационной сети «Интернет»:</w:t>
      </w:r>
      <w:r w:rsidRPr="00B54518">
        <w:rPr>
          <w:rFonts w:ascii="Times New Roman" w:hAnsi="Times New Roman" w:cs="Times New Roman"/>
        </w:rPr>
        <w:t xml:space="preserve"> </w:t>
      </w:r>
      <w:r w:rsidRPr="00B54518">
        <w:rPr>
          <w:rFonts w:ascii="Times New Roman" w:hAnsi="Times New Roman" w:cs="Times New Roman"/>
          <w:sz w:val="28"/>
          <w:szCs w:val="28"/>
        </w:rPr>
        <w:t>http://www.to70.rosreestr.ru/kadastr/about_fgu/cpravka/</w:t>
      </w:r>
      <w:r w:rsidRPr="00B54518">
        <w:rPr>
          <w:rFonts w:ascii="Times New Roman" w:hAnsi="Times New Roman" w:cs="Times New Roman"/>
          <w:i/>
          <w:iCs/>
          <w:sz w:val="28"/>
          <w:szCs w:val="28"/>
        </w:rPr>
        <w:t xml:space="preserve"> </w:t>
      </w: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Default="005E60A2" w:rsidP="005E60A2">
      <w:pPr>
        <w:widowControl w:val="0"/>
        <w:autoSpaceDE w:val="0"/>
        <w:autoSpaceDN w:val="0"/>
        <w:adjustRightInd w:val="0"/>
        <w:ind w:firstLine="709"/>
        <w:jc w:val="right"/>
        <w:outlineLvl w:val="2"/>
        <w:rPr>
          <w:sz w:val="28"/>
          <w:szCs w:val="28"/>
        </w:rPr>
      </w:pPr>
    </w:p>
    <w:p w:rsidR="005E60A2" w:rsidRPr="003C7C93" w:rsidRDefault="005E60A2">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3C7C93"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bookmarkStart w:id="11" w:name="_Toc583421821"/>
      <w:r w:rsidRPr="003C7C93">
        <w:rPr>
          <w:rFonts w:ascii="Times New Roman" w:hAnsi="Times New Roman" w:cs="Times New Roman"/>
          <w:bCs/>
          <w:color w:val="000000" w:themeColor="text1"/>
          <w:sz w:val="26"/>
          <w:szCs w:val="26"/>
        </w:rPr>
        <w:t>Приложение №</w:t>
      </w:r>
      <w:bookmarkEnd w:id="11"/>
      <w:r w:rsidRPr="003C7C93">
        <w:rPr>
          <w:rFonts w:ascii="Times New Roman" w:hAnsi="Times New Roman" w:cs="Times New Roman"/>
          <w:bCs/>
          <w:color w:val="000000" w:themeColor="text1"/>
          <w:sz w:val="26"/>
          <w:szCs w:val="26"/>
        </w:rPr>
        <w:t xml:space="preserve"> </w:t>
      </w:r>
      <w:r w:rsidR="00B8560B">
        <w:rPr>
          <w:rFonts w:ascii="Times New Roman" w:hAnsi="Times New Roman" w:cs="Times New Roman"/>
          <w:bCs/>
          <w:color w:val="000000" w:themeColor="text1"/>
          <w:sz w:val="26"/>
          <w:szCs w:val="26"/>
        </w:rPr>
        <w:t>2</w:t>
      </w:r>
      <w:r w:rsidRPr="003C7C93">
        <w:rPr>
          <w:rFonts w:ascii="Times New Roman" w:hAnsi="Times New Roman" w:cs="Times New Roman"/>
          <w:bCs/>
          <w:color w:val="000000" w:themeColor="text1"/>
          <w:sz w:val="26"/>
          <w:szCs w:val="26"/>
        </w:rPr>
        <w:br/>
        <w:t>к административному регламенту</w:t>
      </w:r>
    </w:p>
    <w:p w:rsidR="001B39A0" w:rsidRPr="003C7C93" w:rsidRDefault="001B39A0">
      <w:pPr>
        <w:pStyle w:val="123"/>
        <w:tabs>
          <w:tab w:val="left" w:pos="0"/>
        </w:tabs>
        <w:spacing w:after="0"/>
        <w:jc w:val="right"/>
        <w:rPr>
          <w:color w:val="000000" w:themeColor="text1"/>
          <w:sz w:val="26"/>
          <w:szCs w:val="26"/>
        </w:rPr>
      </w:pPr>
    </w:p>
    <w:p w:rsidR="00B01278" w:rsidRPr="003C7C9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ФОРМА</w:t>
      </w:r>
    </w:p>
    <w:p w:rsidR="00B01278" w:rsidRPr="003C7C9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Уведомления о планируемом строительстве*</w:t>
      </w:r>
    </w:p>
    <w:p w:rsidR="00B01278" w:rsidRPr="003C7C9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3C7C9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Уведомление</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о планируемых строительстве или реконструкции объекта</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"__" _________ 20__ г.</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_________________________________________________________________________________________</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1. Сведения о застройщике</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
        <w:gridCol w:w="5818"/>
        <w:gridCol w:w="3402"/>
      </w:tblGrid>
      <w:tr w:rsidR="00B01278" w:rsidRPr="003C7C93" w:rsidTr="004161F2">
        <w:trPr>
          <w:trHeight w:val="417"/>
        </w:trPr>
        <w:tc>
          <w:tcPr>
            <w:tcW w:w="850" w:type="dxa"/>
          </w:tcPr>
          <w:p w:rsidR="00B01278" w:rsidRPr="003C7C93"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1.1</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физическом лице, в случае если застройщиком является физическое лицо:</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rPr>
          <w:trHeight w:val="258"/>
        </w:trPr>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1.1.1</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Фамилия, имя, отчество (при наличии)</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rPr>
          <w:trHeight w:val="79"/>
        </w:trPr>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1.1.2</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Место жительства</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1.1.3</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Реквизиты документа, удостоверяющего личность</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rPr>
          <w:trHeight w:val="451"/>
        </w:trPr>
        <w:tc>
          <w:tcPr>
            <w:tcW w:w="850" w:type="dxa"/>
          </w:tcPr>
          <w:p w:rsidR="00B01278" w:rsidRPr="003C7C93"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1.2</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юридическом лице, в случае если застройщиком является юридическое лицо:</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1.2.1</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Наименование</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rPr>
          <w:trHeight w:val="256"/>
        </w:trPr>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1.2.2</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Место нахождения</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1.2.3</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1.2.4</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Идентификационный номер налогоплательщика, за исключением случая, если заявителем является иностранное юридическое лицо</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2. Сведения о земельном участке</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
        <w:gridCol w:w="5818"/>
        <w:gridCol w:w="3402"/>
      </w:tblGrid>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2.1</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Кадастровый номер земельного участка (при наличии)</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2.2</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Адрес или описание местоположения земельного участка</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2.3</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праве застройщика на земельный участок (правоустанавливающие документы)</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2.4</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наличии прав иных лиц на земельный участок (при наличии)</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2.5</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виде разрешенного использования земельного участка</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3. Сведения об объекте капитального строительства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
        <w:gridCol w:w="5818"/>
        <w:gridCol w:w="3402"/>
      </w:tblGrid>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3.1</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3.2</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Цель подачи уведомления (строительство или реконструкция)</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3.3</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планируемых параметрах:</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3.3.1</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Количество надземных этажей</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3.3.2</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Высота</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lastRenderedPageBreak/>
              <w:t>3.3.3</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об отступах от границ земельного участка</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3.3.4</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Площадь застройки</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3.3.5.</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850"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3.4</w:t>
            </w:r>
          </w:p>
        </w:tc>
        <w:tc>
          <w:tcPr>
            <w:tcW w:w="5818" w:type="dxa"/>
          </w:tcPr>
          <w:p w:rsidR="00B01278" w:rsidRPr="003C7C9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3C7C93">
              <w:rPr>
                <w:rFonts w:ascii="Times New Roman" w:eastAsia="Times New Roman" w:hAnsi="Times New Roman" w:cs="Times New Roman"/>
                <w:color w:val="000000" w:themeColor="text1"/>
                <w:szCs w:val="2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402" w:type="dxa"/>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0127"/>
      </w:tblGrid>
      <w:tr w:rsidR="00B01278" w:rsidRPr="003C7C93" w:rsidTr="004161F2">
        <w:tc>
          <w:tcPr>
            <w:tcW w:w="10127" w:type="dxa"/>
            <w:tcBorders>
              <w:top w:val="single" w:sz="4" w:space="0" w:color="auto"/>
              <w:left w:val="single" w:sz="4" w:space="0" w:color="auto"/>
              <w:bottom w:val="nil"/>
              <w:right w:val="single" w:sz="4" w:space="0" w:color="auto"/>
            </w:tcBorders>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10127" w:type="dxa"/>
            <w:tcBorders>
              <w:top w:val="nil"/>
              <w:left w:val="single" w:sz="4" w:space="0" w:color="auto"/>
              <w:bottom w:val="nil"/>
              <w:right w:val="single" w:sz="4" w:space="0" w:color="auto"/>
            </w:tcBorders>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10127" w:type="dxa"/>
            <w:tcBorders>
              <w:top w:val="nil"/>
              <w:left w:val="single" w:sz="4" w:space="0" w:color="auto"/>
              <w:bottom w:val="nil"/>
              <w:right w:val="single" w:sz="4" w:space="0" w:color="auto"/>
            </w:tcBorders>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10127" w:type="dxa"/>
            <w:tcBorders>
              <w:top w:val="nil"/>
              <w:left w:val="single" w:sz="4" w:space="0" w:color="auto"/>
              <w:bottom w:val="nil"/>
              <w:right w:val="single" w:sz="4" w:space="0" w:color="auto"/>
            </w:tcBorders>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3C7C93" w:rsidTr="004161F2">
        <w:tc>
          <w:tcPr>
            <w:tcW w:w="10127" w:type="dxa"/>
            <w:tcBorders>
              <w:top w:val="nil"/>
              <w:left w:val="single" w:sz="4" w:space="0" w:color="auto"/>
              <w:bottom w:val="single" w:sz="4" w:space="0" w:color="auto"/>
              <w:right w:val="single" w:sz="4" w:space="0" w:color="auto"/>
            </w:tcBorders>
          </w:tcPr>
          <w:p w:rsidR="00B01278" w:rsidRPr="003C7C9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r w:rsidRPr="003C7C93">
        <w:rPr>
          <w:rFonts w:ascii="Times New Roman" w:eastAsia="Times New Roman" w:hAnsi="Times New Roman" w:cs="Times New Roman"/>
          <w:color w:val="000000" w:themeColor="text1"/>
          <w:sz w:val="24"/>
          <w:szCs w:val="24"/>
        </w:rPr>
        <w:lastRenderedPageBreak/>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4"/>
          <w:szCs w:val="24"/>
        </w:rPr>
        <w:t xml:space="preserve">    Настоящим уведомлением подтверждаю, что </w:t>
      </w:r>
      <w:r w:rsidRPr="003C7C93">
        <w:rPr>
          <w:rFonts w:ascii="Times New Roman" w:eastAsia="Times New Roman" w:hAnsi="Times New Roman" w:cs="Times New Roman"/>
          <w:color w:val="000000" w:themeColor="text1"/>
          <w:sz w:val="20"/>
          <w:szCs w:val="20"/>
        </w:rPr>
        <w:t>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(объект индивидуального жилищного строительства или садовый дом)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не предназначен для раздела на самостоятельные объекты недвижимости.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Настоящим уведомлением я 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(фамилия, имя, отчество (при наличии)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даю  согласие  на обработку персональных данных (в случае если застройщиком является физическое лицо).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___________________________   ___________   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(должность, в случае если     (подпись)         (расшифровка подписи)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застройщиком является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юридическое лицо)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 xml:space="preserve">            М.П.</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 xml:space="preserve">       (при наличии)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К настоящему уведомлению прилагаются: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3C7C9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(документы, предусмотренные </w:t>
      </w:r>
      <w:hyperlink r:id="rId24" w:history="1">
        <w:r w:rsidRPr="003C7C93">
          <w:rPr>
            <w:rFonts w:ascii="Times New Roman" w:eastAsia="Times New Roman" w:hAnsi="Times New Roman" w:cs="Times New Roman"/>
            <w:color w:val="000000" w:themeColor="text1"/>
            <w:sz w:val="18"/>
            <w:szCs w:val="18"/>
          </w:rPr>
          <w:t>частью 3 статьи 51.1</w:t>
        </w:r>
      </w:hyperlink>
      <w:r w:rsidRPr="003C7C93">
        <w:rPr>
          <w:rFonts w:ascii="Times New Roman" w:eastAsia="Times New Roman" w:hAnsi="Times New Roman" w:cs="Times New Roman"/>
          <w:color w:val="000000" w:themeColor="text1"/>
          <w:sz w:val="18"/>
          <w:szCs w:val="18"/>
        </w:rPr>
        <w:t xml:space="preserve"> Градостроительного кодекса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Российской Федерации (Собрание законодательства Российской Федерации, 2005,</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N 1, ст. 16; 2018, N 32, ст. 5133, 5135)</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C7C93" w:rsidRDefault="00B01278" w:rsidP="00B01278">
      <w:pPr>
        <w:autoSpaceDE w:val="0"/>
        <w:autoSpaceDN w:val="0"/>
        <w:adjustRightInd w:val="0"/>
        <w:spacing w:after="0" w:line="240" w:lineRule="auto"/>
        <w:rPr>
          <w:rFonts w:ascii="Times New Roman" w:hAnsi="Times New Roman" w:cs="Times New Roman"/>
          <w:color w:val="000000" w:themeColor="text1"/>
        </w:rPr>
      </w:pPr>
      <w:r w:rsidRPr="003C7C93">
        <w:rPr>
          <w:rFonts w:ascii="Times New Roman" w:hAnsi="Times New Roman" w:cs="Times New Roman"/>
          <w:color w:val="000000" w:themeColor="text1"/>
        </w:rPr>
        <w:t>* - форма уведомления утверждена приказом Минстроя России от 19.09.2018</w:t>
      </w:r>
    </w:p>
    <w:p w:rsidR="00B01278" w:rsidRPr="003C7C93" w:rsidRDefault="00B01278" w:rsidP="00B01278">
      <w:pPr>
        <w:autoSpaceDE w:val="0"/>
        <w:autoSpaceDN w:val="0"/>
        <w:adjustRightInd w:val="0"/>
        <w:spacing w:after="0" w:line="240" w:lineRule="auto"/>
        <w:rPr>
          <w:rFonts w:ascii="Times New Roman" w:hAnsi="Times New Roman" w:cs="Times New Roman"/>
          <w:color w:val="000000" w:themeColor="text1"/>
        </w:rPr>
      </w:pPr>
      <w:r w:rsidRPr="003C7C93">
        <w:rPr>
          <w:rFonts w:ascii="Times New Roman" w:hAnsi="Times New Roman" w:cs="Times New Roman"/>
          <w:color w:val="000000" w:themeColor="text1"/>
        </w:rPr>
        <w:t>№ 591/пр «Об утверждении форм уведомлений, необходимых для</w:t>
      </w:r>
    </w:p>
    <w:p w:rsidR="00B01278" w:rsidRPr="003C7C93" w:rsidRDefault="00B01278" w:rsidP="00B01278">
      <w:pPr>
        <w:autoSpaceDE w:val="0"/>
        <w:autoSpaceDN w:val="0"/>
        <w:adjustRightInd w:val="0"/>
        <w:spacing w:after="0" w:line="240" w:lineRule="auto"/>
        <w:rPr>
          <w:rFonts w:ascii="Times New Roman" w:hAnsi="Times New Roman" w:cs="Times New Roman"/>
          <w:color w:val="000000" w:themeColor="text1"/>
        </w:rPr>
      </w:pPr>
      <w:r w:rsidRPr="003C7C93">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C7C93">
        <w:rPr>
          <w:rFonts w:ascii="Times New Roman" w:hAnsi="Times New Roman" w:cs="Times New Roman"/>
          <w:color w:val="000000" w:themeColor="text1"/>
        </w:rPr>
        <w:t>строительства или садового дома», приводится справочно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C7C9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C7C9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C7C9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C7C9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3C7C93" w:rsidRPr="003C7C93" w:rsidRDefault="003C7C93"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3C7C9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442D10" w:rsidRPr="003C7C93" w:rsidRDefault="00442D10"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3C7C93" w:rsidRDefault="00F41AF6"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Приложение №</w:t>
      </w:r>
      <w:r w:rsidR="00AB3597">
        <w:rPr>
          <w:rFonts w:ascii="Times New Roman" w:hAnsi="Times New Roman" w:cs="Times New Roman"/>
          <w:bCs/>
          <w:color w:val="000000" w:themeColor="text1"/>
          <w:sz w:val="26"/>
          <w:szCs w:val="26"/>
        </w:rPr>
        <w:t>3</w:t>
      </w:r>
      <w:r w:rsidR="00B01278" w:rsidRPr="003C7C93">
        <w:rPr>
          <w:rFonts w:ascii="Times New Roman" w:hAnsi="Times New Roman" w:cs="Times New Roman"/>
          <w:bCs/>
          <w:color w:val="000000" w:themeColor="text1"/>
          <w:sz w:val="26"/>
          <w:szCs w:val="26"/>
        </w:rPr>
        <w:br/>
        <w:t>к административному регламенту</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ФОРМА</w:t>
      </w:r>
    </w:p>
    <w:p w:rsidR="00B01278" w:rsidRPr="003C7C9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Уведомления о соответствии объекта*</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Кому:</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Почтовый адрес:</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Адрес электронной почты (при</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наличии):</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2" w:name="P216"/>
      <w:bookmarkEnd w:id="12"/>
      <w:r w:rsidRPr="003C7C93">
        <w:rPr>
          <w:rFonts w:ascii="Times New Roman" w:eastAsia="Times New Roman" w:hAnsi="Times New Roman" w:cs="Times New Roman"/>
          <w:color w:val="000000" w:themeColor="text1"/>
          <w:sz w:val="24"/>
          <w:szCs w:val="24"/>
        </w:rPr>
        <w:t>Уведомление</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"__" ____________ 20__ г.                                         N _______</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направленного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зарегистрированного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местоположения земельного участка)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на выдачу разрешений на строительство федерального органа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исполнительной власти, органа исполнительной власти субъекта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Российской Федерации, органа   местного самоуправления)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М.П.</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C7C93">
        <w:rPr>
          <w:rFonts w:ascii="Times New Roman" w:hAnsi="Times New Roman" w:cs="Times New Roman"/>
          <w:color w:val="000000" w:themeColor="text1"/>
        </w:rPr>
        <w:t>* - форма уведомления утверждена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приводится справочн</w:t>
      </w:r>
      <w:r w:rsidR="00027B06" w:rsidRPr="003C7C93">
        <w:rPr>
          <w:rFonts w:ascii="Times New Roman" w:hAnsi="Times New Roman" w:cs="Times New Roman"/>
          <w:color w:val="000000" w:themeColor="text1"/>
        </w:rPr>
        <w:t>о</w:t>
      </w:r>
    </w:p>
    <w:p w:rsidR="00442D10" w:rsidRDefault="00442D10"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442D10" w:rsidRDefault="00442D10"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3C7C93" w:rsidRDefault="00F41AF6"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Приложение № </w:t>
      </w:r>
      <w:r w:rsidR="00AB3597">
        <w:rPr>
          <w:rFonts w:ascii="Times New Roman" w:hAnsi="Times New Roman" w:cs="Times New Roman"/>
          <w:bCs/>
          <w:color w:val="000000" w:themeColor="text1"/>
          <w:sz w:val="26"/>
          <w:szCs w:val="26"/>
        </w:rPr>
        <w:t>4</w:t>
      </w:r>
      <w:r w:rsidR="00B01278" w:rsidRPr="003C7C93">
        <w:rPr>
          <w:rFonts w:ascii="Times New Roman" w:hAnsi="Times New Roman" w:cs="Times New Roman"/>
          <w:bCs/>
          <w:color w:val="000000" w:themeColor="text1"/>
          <w:sz w:val="26"/>
          <w:szCs w:val="26"/>
        </w:rPr>
        <w:br/>
        <w:t>к административному регламенту</w:t>
      </w:r>
    </w:p>
    <w:p w:rsidR="006E64EB" w:rsidRPr="003C7C93"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6E64EB" w:rsidRPr="003C7C93"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3C7C9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ФОРМА</w:t>
      </w:r>
    </w:p>
    <w:p w:rsidR="00B01278" w:rsidRPr="003C7C9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Уведомления о несоответствии и (или) недопустимости</w:t>
      </w:r>
    </w:p>
    <w:p w:rsidR="00B01278" w:rsidRPr="003C7C9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3C7C93">
        <w:rPr>
          <w:rFonts w:ascii="Times New Roman" w:hAnsi="Times New Roman" w:cs="Times New Roman"/>
          <w:b/>
          <w:bCs/>
          <w:color w:val="000000" w:themeColor="text1"/>
          <w:sz w:val="28"/>
          <w:szCs w:val="28"/>
        </w:rPr>
        <w:t>размещения объекта*</w:t>
      </w:r>
    </w:p>
    <w:p w:rsidR="00B01278" w:rsidRPr="003C7C9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Кому:</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Почтовый адрес:</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Адрес электронной почты (при</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наличии):</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 xml:space="preserve">                                             ______________________________</w:t>
      </w:r>
    </w:p>
    <w:p w:rsidR="00B01278" w:rsidRPr="003C7C9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3" w:name="P289"/>
      <w:bookmarkEnd w:id="13"/>
      <w:r w:rsidRPr="003C7C93">
        <w:rPr>
          <w:rFonts w:ascii="Times New Roman" w:eastAsia="Times New Roman" w:hAnsi="Times New Roman" w:cs="Times New Roman"/>
          <w:color w:val="000000" w:themeColor="text1"/>
          <w:sz w:val="24"/>
          <w:szCs w:val="24"/>
        </w:rPr>
        <w:t>Уведомление</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о несоответствии указанных в уведомлении о планируемых</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строительстве или реконструкции объекта индивидуального жилищного</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строительства или садового дома параметров объекта индивидуального</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и (или) недопустимости размещения объекта индивидуального</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жилищного строительства или садового дома на земельном участке</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"__" ____________ 20__ г.                                         N _______</w:t>
      </w:r>
    </w:p>
    <w:p w:rsidR="00B01278" w:rsidRPr="003C7C9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B01278" w:rsidRPr="003C7C93" w:rsidRDefault="00B01278" w:rsidP="00B01278">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направленного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зарегистрированного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уведомляем: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1)   о   несоответствии  параметров,  указанных  в  уведомлении  предельным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параметрам  разрешенного  строительства, реконструкции объекта капитального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строительства по следующим основаниям: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5" w:history="1">
        <w:r w:rsidRPr="003C7C93">
          <w:rPr>
            <w:rFonts w:ascii="Times New Roman" w:eastAsia="Times New Roman" w:hAnsi="Times New Roman" w:cs="Times New Roman"/>
            <w:color w:val="000000" w:themeColor="text1"/>
            <w:sz w:val="18"/>
            <w:szCs w:val="18"/>
          </w:rPr>
          <w:t>кодексом</w:t>
        </w:r>
      </w:hyperlink>
      <w:r w:rsidRPr="003C7C93">
        <w:rPr>
          <w:rFonts w:ascii="Times New Roman" w:eastAsia="Times New Roman" w:hAnsi="Times New Roman" w:cs="Times New Roman"/>
          <w:color w:val="000000" w:themeColor="text1"/>
          <w:sz w:val="18"/>
          <w:szCs w:val="18"/>
        </w:rPr>
        <w:t xml:space="preserve"> Российской Федерации  (Собрание  законодательства Российской Федерации, 2005, N 1, ст. </w:t>
      </w:r>
      <w:r w:rsidRPr="003C7C93">
        <w:rPr>
          <w:rFonts w:ascii="Times New Roman" w:eastAsia="Times New Roman" w:hAnsi="Times New Roman" w:cs="Times New Roman"/>
          <w:color w:val="000000" w:themeColor="text1"/>
          <w:sz w:val="18"/>
          <w:szCs w:val="18"/>
        </w:rPr>
        <w:lastRenderedPageBreak/>
        <w:t>16;2018,  N 32, ст. 5135), другими федеральными законами, действующими на дату  поступления уведомления, и которым не соответствуют параметры объекта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индивидуального  жилищного  строительства  или  садового  дома, указанные в уведомлении)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на выдачу разрешений на строительство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федерального органа исполнительной власти,</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органа исполнительной власти субъекта</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Российской Федерации, </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органа   местного самоуправления)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 xml:space="preserve">                                             М.П.</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C7C93">
        <w:rPr>
          <w:rFonts w:ascii="Times New Roman" w:eastAsia="Times New Roman" w:hAnsi="Times New Roman" w:cs="Times New Roman"/>
          <w:color w:val="000000" w:themeColor="text1"/>
          <w:sz w:val="24"/>
          <w:szCs w:val="24"/>
        </w:rPr>
        <w:t>К настоящему уведомлению прилагаются:</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3C7C9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3C7C93" w:rsidRDefault="00B01278" w:rsidP="00B01278">
      <w:pPr>
        <w:autoSpaceDE w:val="0"/>
        <w:autoSpaceDN w:val="0"/>
        <w:adjustRightInd w:val="0"/>
        <w:spacing w:after="0" w:line="240" w:lineRule="auto"/>
        <w:rPr>
          <w:rFonts w:ascii="Times New Roman" w:hAnsi="Times New Roman" w:cs="Times New Roman"/>
          <w:color w:val="000000" w:themeColor="text1"/>
        </w:rPr>
      </w:pPr>
      <w:r w:rsidRPr="003C7C93">
        <w:rPr>
          <w:rFonts w:ascii="Times New Roman" w:hAnsi="Times New Roman" w:cs="Times New Roman"/>
          <w:color w:val="000000" w:themeColor="text1"/>
        </w:rPr>
        <w:t>* - форма уведомления утверждена приказом Минстроя России от 19.09.2018</w:t>
      </w:r>
    </w:p>
    <w:p w:rsidR="00B01278" w:rsidRPr="003C7C93" w:rsidRDefault="00B01278" w:rsidP="00B01278">
      <w:pPr>
        <w:autoSpaceDE w:val="0"/>
        <w:autoSpaceDN w:val="0"/>
        <w:adjustRightInd w:val="0"/>
        <w:spacing w:after="0" w:line="240" w:lineRule="auto"/>
        <w:rPr>
          <w:rFonts w:ascii="Times New Roman" w:hAnsi="Times New Roman" w:cs="Times New Roman"/>
          <w:color w:val="000000" w:themeColor="text1"/>
        </w:rPr>
      </w:pPr>
      <w:r w:rsidRPr="003C7C93">
        <w:rPr>
          <w:rFonts w:ascii="Times New Roman" w:hAnsi="Times New Roman" w:cs="Times New Roman"/>
          <w:color w:val="000000" w:themeColor="text1"/>
        </w:rPr>
        <w:t>№ 591/пр «Об утверждении форм уведомлений, необходимых для</w:t>
      </w:r>
    </w:p>
    <w:p w:rsidR="00B01278" w:rsidRPr="003C7C93" w:rsidRDefault="00B01278" w:rsidP="00B01278">
      <w:pPr>
        <w:autoSpaceDE w:val="0"/>
        <w:autoSpaceDN w:val="0"/>
        <w:adjustRightInd w:val="0"/>
        <w:spacing w:after="0" w:line="240" w:lineRule="auto"/>
        <w:rPr>
          <w:rFonts w:ascii="Times New Roman" w:hAnsi="Times New Roman" w:cs="Times New Roman"/>
          <w:color w:val="000000" w:themeColor="text1"/>
        </w:rPr>
      </w:pPr>
      <w:r w:rsidRPr="003C7C93">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3C7C93">
        <w:rPr>
          <w:rFonts w:ascii="Times New Roman" w:hAnsi="Times New Roman" w:cs="Times New Roman"/>
          <w:color w:val="000000" w:themeColor="text1"/>
        </w:rPr>
        <w:t>строительства или садового дома», приводится справочно.</w:t>
      </w: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3C7C9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027B06" w:rsidRPr="003C7C93" w:rsidRDefault="00027B06"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3C7C93" w:rsidRDefault="00B01278" w:rsidP="00A206EB">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18"/>
          <w:szCs w:val="18"/>
        </w:rPr>
      </w:pPr>
    </w:p>
    <w:p w:rsidR="001B39A0" w:rsidRDefault="001B39A0">
      <w:pPr>
        <w:pStyle w:val="1"/>
        <w:numPr>
          <w:ilvl w:val="0"/>
          <w:numId w:val="2"/>
        </w:numPr>
        <w:tabs>
          <w:tab w:val="left" w:pos="0"/>
        </w:tabs>
        <w:spacing w:after="0" w:line="240" w:lineRule="auto"/>
        <w:ind w:firstLine="851"/>
        <w:contextualSpacing/>
        <w:jc w:val="right"/>
        <w:rPr>
          <w:rFonts w:ascii="Times New Roman" w:hAnsi="Times New Roman" w:cs="Times New Roman"/>
          <w:sz w:val="28"/>
          <w:szCs w:val="28"/>
        </w:rPr>
      </w:pPr>
    </w:p>
    <w:sectPr w:rsidR="001B39A0" w:rsidSect="00BF3ECB">
      <w:headerReference w:type="default" r:id="rId26"/>
      <w:headerReference w:type="first" r:id="rId27"/>
      <w:pgSz w:w="11906" w:h="16838"/>
      <w:pgMar w:top="426" w:right="707" w:bottom="284" w:left="1531" w:header="709" w:footer="0" w:gutter="0"/>
      <w:pgNumType w:start="1"/>
      <w:cols w:space="720"/>
      <w:formProt w:val="0"/>
      <w:titlePg/>
      <w:docGrid w:linePitch="381"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C74" w:rsidRDefault="00617C74">
      <w:r>
        <w:separator/>
      </w:r>
    </w:p>
  </w:endnote>
  <w:endnote w:type="continuationSeparator" w:id="1">
    <w:p w:rsidR="00617C74" w:rsidRDefault="0061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C74" w:rsidRDefault="00617C74"/>
  </w:footnote>
  <w:footnote w:type="continuationSeparator" w:id="1">
    <w:p w:rsidR="00617C74" w:rsidRDefault="00617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78" w:rsidRDefault="00166B78">
    <w:pPr>
      <w:tabs>
        <w:tab w:val="center" w:pos="4677"/>
        <w:tab w:val="right" w:pos="9355"/>
      </w:tabs>
      <w:spacing w:after="0"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78" w:rsidRDefault="00166B78">
    <w:pPr>
      <w:pStyle w:val="afd"/>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6289"/>
    <w:multiLevelType w:val="hybridMultilevel"/>
    <w:tmpl w:val="84624768"/>
    <w:lvl w:ilvl="0" w:tplc="68A03DD6">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5B547FB8"/>
    <w:multiLevelType w:val="hybridMultilevel"/>
    <w:tmpl w:val="D10C529C"/>
    <w:lvl w:ilvl="0" w:tplc="09149E56">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1B39A0"/>
    <w:rsid w:val="000064E2"/>
    <w:rsid w:val="000200EA"/>
    <w:rsid w:val="000256C6"/>
    <w:rsid w:val="000256D5"/>
    <w:rsid w:val="00027368"/>
    <w:rsid w:val="00027B06"/>
    <w:rsid w:val="00044B39"/>
    <w:rsid w:val="00081A85"/>
    <w:rsid w:val="00083196"/>
    <w:rsid w:val="00085C69"/>
    <w:rsid w:val="00092AE4"/>
    <w:rsid w:val="000B34C6"/>
    <w:rsid w:val="000C0364"/>
    <w:rsid w:val="000C6182"/>
    <w:rsid w:val="000C6FB7"/>
    <w:rsid w:val="000E4224"/>
    <w:rsid w:val="000F68A1"/>
    <w:rsid w:val="001210E6"/>
    <w:rsid w:val="001235A5"/>
    <w:rsid w:val="00125303"/>
    <w:rsid w:val="00126014"/>
    <w:rsid w:val="001376F4"/>
    <w:rsid w:val="001544F7"/>
    <w:rsid w:val="001667C6"/>
    <w:rsid w:val="00166B78"/>
    <w:rsid w:val="0019064D"/>
    <w:rsid w:val="00195A84"/>
    <w:rsid w:val="001A1709"/>
    <w:rsid w:val="001A49A0"/>
    <w:rsid w:val="001B27C9"/>
    <w:rsid w:val="001B39A0"/>
    <w:rsid w:val="001B4B7C"/>
    <w:rsid w:val="001B5E49"/>
    <w:rsid w:val="001D48E2"/>
    <w:rsid w:val="001E0AD5"/>
    <w:rsid w:val="001E25B2"/>
    <w:rsid w:val="001F0A9D"/>
    <w:rsid w:val="00201095"/>
    <w:rsid w:val="00210213"/>
    <w:rsid w:val="002155AB"/>
    <w:rsid w:val="00253AA3"/>
    <w:rsid w:val="00254945"/>
    <w:rsid w:val="00264FA9"/>
    <w:rsid w:val="0027482A"/>
    <w:rsid w:val="002847CC"/>
    <w:rsid w:val="00297512"/>
    <w:rsid w:val="002B0E58"/>
    <w:rsid w:val="002B2DFA"/>
    <w:rsid w:val="002B2E4A"/>
    <w:rsid w:val="002E707A"/>
    <w:rsid w:val="002E7524"/>
    <w:rsid w:val="00300CF5"/>
    <w:rsid w:val="0030448C"/>
    <w:rsid w:val="00304B9D"/>
    <w:rsid w:val="00304D94"/>
    <w:rsid w:val="00317FA5"/>
    <w:rsid w:val="00337C3C"/>
    <w:rsid w:val="003424F6"/>
    <w:rsid w:val="00345328"/>
    <w:rsid w:val="00346D6A"/>
    <w:rsid w:val="003717CA"/>
    <w:rsid w:val="003A2206"/>
    <w:rsid w:val="003B4161"/>
    <w:rsid w:val="003C7C93"/>
    <w:rsid w:val="003F5E62"/>
    <w:rsid w:val="0040754C"/>
    <w:rsid w:val="004161F2"/>
    <w:rsid w:val="004407E9"/>
    <w:rsid w:val="00442512"/>
    <w:rsid w:val="00442D10"/>
    <w:rsid w:val="0045428C"/>
    <w:rsid w:val="0045652D"/>
    <w:rsid w:val="0046770C"/>
    <w:rsid w:val="00487E64"/>
    <w:rsid w:val="004920D0"/>
    <w:rsid w:val="00492AC5"/>
    <w:rsid w:val="004959B5"/>
    <w:rsid w:val="004B1C7B"/>
    <w:rsid w:val="004B390E"/>
    <w:rsid w:val="004C1080"/>
    <w:rsid w:val="004C7971"/>
    <w:rsid w:val="004E15DF"/>
    <w:rsid w:val="004E1D9D"/>
    <w:rsid w:val="00510C44"/>
    <w:rsid w:val="005139C3"/>
    <w:rsid w:val="00520EBD"/>
    <w:rsid w:val="005322C8"/>
    <w:rsid w:val="00532585"/>
    <w:rsid w:val="00543237"/>
    <w:rsid w:val="0054557A"/>
    <w:rsid w:val="00550163"/>
    <w:rsid w:val="00566C73"/>
    <w:rsid w:val="005755C8"/>
    <w:rsid w:val="005A2087"/>
    <w:rsid w:val="005A3F3D"/>
    <w:rsid w:val="005B21AD"/>
    <w:rsid w:val="005B5D13"/>
    <w:rsid w:val="005B716B"/>
    <w:rsid w:val="005D5864"/>
    <w:rsid w:val="005E3E04"/>
    <w:rsid w:val="005E4A6F"/>
    <w:rsid w:val="005E60A2"/>
    <w:rsid w:val="005F34BB"/>
    <w:rsid w:val="00613684"/>
    <w:rsid w:val="00617C74"/>
    <w:rsid w:val="006222D1"/>
    <w:rsid w:val="006303ED"/>
    <w:rsid w:val="00641B23"/>
    <w:rsid w:val="00642F94"/>
    <w:rsid w:val="0065037F"/>
    <w:rsid w:val="00657D30"/>
    <w:rsid w:val="00672C9B"/>
    <w:rsid w:val="0069657C"/>
    <w:rsid w:val="00696C7C"/>
    <w:rsid w:val="006D17C0"/>
    <w:rsid w:val="006E0970"/>
    <w:rsid w:val="006E2C02"/>
    <w:rsid w:val="006E5E5F"/>
    <w:rsid w:val="006E609C"/>
    <w:rsid w:val="006E64EB"/>
    <w:rsid w:val="006F3C92"/>
    <w:rsid w:val="007044A4"/>
    <w:rsid w:val="007074C1"/>
    <w:rsid w:val="00707DBF"/>
    <w:rsid w:val="00713655"/>
    <w:rsid w:val="00727CEC"/>
    <w:rsid w:val="00765CFD"/>
    <w:rsid w:val="007720C1"/>
    <w:rsid w:val="00772B38"/>
    <w:rsid w:val="0077415E"/>
    <w:rsid w:val="007764F1"/>
    <w:rsid w:val="007A4340"/>
    <w:rsid w:val="007C4783"/>
    <w:rsid w:val="007D1221"/>
    <w:rsid w:val="007D27D7"/>
    <w:rsid w:val="007E4DA7"/>
    <w:rsid w:val="0080180E"/>
    <w:rsid w:val="00827BA6"/>
    <w:rsid w:val="00830E1C"/>
    <w:rsid w:val="0083757B"/>
    <w:rsid w:val="00842F2A"/>
    <w:rsid w:val="00844FA6"/>
    <w:rsid w:val="00877684"/>
    <w:rsid w:val="008823BE"/>
    <w:rsid w:val="008856A5"/>
    <w:rsid w:val="00886405"/>
    <w:rsid w:val="008951DE"/>
    <w:rsid w:val="008A4ED6"/>
    <w:rsid w:val="008C2D85"/>
    <w:rsid w:val="008C5678"/>
    <w:rsid w:val="008D3AF3"/>
    <w:rsid w:val="008F4252"/>
    <w:rsid w:val="009224C2"/>
    <w:rsid w:val="009268FB"/>
    <w:rsid w:val="00931151"/>
    <w:rsid w:val="00942FCC"/>
    <w:rsid w:val="00943234"/>
    <w:rsid w:val="00952E24"/>
    <w:rsid w:val="009559DB"/>
    <w:rsid w:val="00960EED"/>
    <w:rsid w:val="00962B93"/>
    <w:rsid w:val="009730A1"/>
    <w:rsid w:val="009744D7"/>
    <w:rsid w:val="009762B4"/>
    <w:rsid w:val="00976BC3"/>
    <w:rsid w:val="009851E7"/>
    <w:rsid w:val="00993428"/>
    <w:rsid w:val="009956BF"/>
    <w:rsid w:val="009A6E5B"/>
    <w:rsid w:val="009D1DB0"/>
    <w:rsid w:val="009D2037"/>
    <w:rsid w:val="009D79E8"/>
    <w:rsid w:val="00A141B1"/>
    <w:rsid w:val="00A14D3C"/>
    <w:rsid w:val="00A1761A"/>
    <w:rsid w:val="00A206EB"/>
    <w:rsid w:val="00A23B9F"/>
    <w:rsid w:val="00A24CB0"/>
    <w:rsid w:val="00A34488"/>
    <w:rsid w:val="00A4652A"/>
    <w:rsid w:val="00A473AD"/>
    <w:rsid w:val="00A650D4"/>
    <w:rsid w:val="00A74CDA"/>
    <w:rsid w:val="00A7797C"/>
    <w:rsid w:val="00A943EC"/>
    <w:rsid w:val="00AA0AA2"/>
    <w:rsid w:val="00AB2D5C"/>
    <w:rsid w:val="00AB3597"/>
    <w:rsid w:val="00AC744A"/>
    <w:rsid w:val="00AD2BB3"/>
    <w:rsid w:val="00AD77B4"/>
    <w:rsid w:val="00AF1BE0"/>
    <w:rsid w:val="00B01278"/>
    <w:rsid w:val="00B02BD7"/>
    <w:rsid w:val="00B0443C"/>
    <w:rsid w:val="00B11A70"/>
    <w:rsid w:val="00B16C7B"/>
    <w:rsid w:val="00B30241"/>
    <w:rsid w:val="00B303E7"/>
    <w:rsid w:val="00B369B5"/>
    <w:rsid w:val="00B36D4B"/>
    <w:rsid w:val="00B36E85"/>
    <w:rsid w:val="00B472E9"/>
    <w:rsid w:val="00B478C3"/>
    <w:rsid w:val="00B54518"/>
    <w:rsid w:val="00B73025"/>
    <w:rsid w:val="00B76181"/>
    <w:rsid w:val="00B8560B"/>
    <w:rsid w:val="00BA4126"/>
    <w:rsid w:val="00BB13C3"/>
    <w:rsid w:val="00BB7D3D"/>
    <w:rsid w:val="00BD2EE9"/>
    <w:rsid w:val="00BD2FD3"/>
    <w:rsid w:val="00BD3D64"/>
    <w:rsid w:val="00BD5E3A"/>
    <w:rsid w:val="00BE5352"/>
    <w:rsid w:val="00BF3ECB"/>
    <w:rsid w:val="00C10DAB"/>
    <w:rsid w:val="00C1491E"/>
    <w:rsid w:val="00C1610A"/>
    <w:rsid w:val="00C17E50"/>
    <w:rsid w:val="00C72407"/>
    <w:rsid w:val="00C759D5"/>
    <w:rsid w:val="00C85249"/>
    <w:rsid w:val="00C96577"/>
    <w:rsid w:val="00CA5F96"/>
    <w:rsid w:val="00CB3B17"/>
    <w:rsid w:val="00CC0FA0"/>
    <w:rsid w:val="00CD389E"/>
    <w:rsid w:val="00D213CA"/>
    <w:rsid w:val="00D35F22"/>
    <w:rsid w:val="00D40EDF"/>
    <w:rsid w:val="00D56A23"/>
    <w:rsid w:val="00D7037D"/>
    <w:rsid w:val="00D7194B"/>
    <w:rsid w:val="00D901DE"/>
    <w:rsid w:val="00DB58C0"/>
    <w:rsid w:val="00DD1E7E"/>
    <w:rsid w:val="00DE6B7E"/>
    <w:rsid w:val="00DF003E"/>
    <w:rsid w:val="00E24097"/>
    <w:rsid w:val="00E459A9"/>
    <w:rsid w:val="00E867B7"/>
    <w:rsid w:val="00EC1D0D"/>
    <w:rsid w:val="00ED1CB4"/>
    <w:rsid w:val="00EF6147"/>
    <w:rsid w:val="00F06858"/>
    <w:rsid w:val="00F41AF6"/>
    <w:rsid w:val="00F44F0E"/>
    <w:rsid w:val="00F46536"/>
    <w:rsid w:val="00F474B4"/>
    <w:rsid w:val="00F50095"/>
    <w:rsid w:val="00F535A7"/>
    <w:rsid w:val="00F57267"/>
    <w:rsid w:val="00F579F4"/>
    <w:rsid w:val="00F64AF1"/>
    <w:rsid w:val="00F83A13"/>
    <w:rsid w:val="00F91870"/>
    <w:rsid w:val="00F9582F"/>
    <w:rsid w:val="00FA6BEA"/>
    <w:rsid w:val="00FE51AE"/>
    <w:rsid w:val="00FF4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rsid w:val="006F3C92"/>
    <w:pPr>
      <w:widowControl w:val="0"/>
      <w:numPr>
        <w:numId w:val="1"/>
      </w:numPr>
      <w:spacing w:after="240"/>
      <w:outlineLvl w:val="0"/>
    </w:pPr>
    <w:rPr>
      <w:b/>
    </w:rPr>
  </w:style>
  <w:style w:type="paragraph" w:styleId="2">
    <w:name w:val="heading 2"/>
    <w:basedOn w:val="a"/>
    <w:qFormat/>
    <w:rsid w:val="006F3C92"/>
    <w:pPr>
      <w:widowControl w:val="0"/>
      <w:numPr>
        <w:ilvl w:val="1"/>
        <w:numId w:val="1"/>
      </w:numPr>
      <w:spacing w:after="240"/>
      <w:outlineLvl w:val="1"/>
    </w:pPr>
    <w:rPr>
      <w:b/>
    </w:rPr>
  </w:style>
  <w:style w:type="paragraph" w:styleId="7">
    <w:name w:val="heading 7"/>
    <w:basedOn w:val="a"/>
    <w:next w:val="a"/>
    <w:link w:val="70"/>
    <w:qFormat/>
    <w:rsid w:val="00166B78"/>
    <w:pPr>
      <w:spacing w:before="240" w:after="60" w:line="240" w:lineRule="auto"/>
      <w:outlineLvl w:val="6"/>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6F3C92"/>
    <w:rPr>
      <w:color w:val="0000FF"/>
    </w:rPr>
  </w:style>
  <w:style w:type="character" w:customStyle="1" w:styleId="-">
    <w:name w:val="Интернет-ссылка"/>
    <w:rsid w:val="006F3C92"/>
    <w:rPr>
      <w:color w:val="000080"/>
      <w:u w:val="single"/>
    </w:rPr>
  </w:style>
  <w:style w:type="character" w:customStyle="1" w:styleId="ListLabel13">
    <w:name w:val="ListLabel 13"/>
    <w:qFormat/>
    <w:rsid w:val="006F3C92"/>
    <w:rPr>
      <w:rFonts w:eastAsia="Times New Roman" w:cs="Times New Roman"/>
    </w:rPr>
  </w:style>
  <w:style w:type="character" w:customStyle="1" w:styleId="a3">
    <w:name w:val="Символ сноски"/>
    <w:qFormat/>
    <w:rsid w:val="006F3C92"/>
  </w:style>
  <w:style w:type="character" w:customStyle="1" w:styleId="a4">
    <w:name w:val="Привязка сноски"/>
    <w:rsid w:val="006F3C92"/>
    <w:rPr>
      <w:vertAlign w:val="superscript"/>
    </w:rPr>
  </w:style>
  <w:style w:type="character" w:customStyle="1" w:styleId="a5">
    <w:name w:val="Привязка концевой сноски"/>
    <w:rsid w:val="006F3C92"/>
    <w:rPr>
      <w:vertAlign w:val="superscript"/>
    </w:rPr>
  </w:style>
  <w:style w:type="character" w:customStyle="1" w:styleId="a6">
    <w:name w:val="Символ концевой сноски"/>
    <w:qFormat/>
    <w:rsid w:val="006F3C92"/>
  </w:style>
  <w:style w:type="character" w:customStyle="1" w:styleId="ListLabel14">
    <w:name w:val="ListLabel 14"/>
    <w:qFormat/>
    <w:rsid w:val="006F3C92"/>
    <w:rPr>
      <w:rFonts w:ascii="Times New Roman" w:eastAsia="Times New Roman" w:hAnsi="Times New Roman" w:cs="Times New Roman"/>
      <w:sz w:val="28"/>
    </w:rPr>
  </w:style>
  <w:style w:type="character" w:customStyle="1" w:styleId="ListLabel15">
    <w:name w:val="ListLabel 15"/>
    <w:qFormat/>
    <w:rsid w:val="006F3C92"/>
    <w:rPr>
      <w:rFonts w:ascii="Times New Roman" w:hAnsi="Times New Roman"/>
      <w:color w:val="0000FF"/>
      <w:sz w:val="28"/>
      <w:szCs w:val="28"/>
    </w:rPr>
  </w:style>
  <w:style w:type="character" w:customStyle="1" w:styleId="ListLabel16">
    <w:name w:val="ListLabel 16"/>
    <w:qFormat/>
    <w:rsid w:val="006F3C92"/>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sid w:val="006F3C92"/>
    <w:rPr>
      <w:rFonts w:ascii="Times New Roman" w:eastAsia="Times New Roman" w:hAnsi="Times New Roman" w:cs="Times New Roman"/>
      <w:sz w:val="28"/>
    </w:rPr>
  </w:style>
  <w:style w:type="character" w:customStyle="1" w:styleId="ae">
    <w:name w:val="Символы концевой сноски"/>
    <w:qFormat/>
    <w:rsid w:val="006F3C92"/>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sid w:val="006F3C92"/>
    <w:rPr>
      <w:rFonts w:ascii="Times New Roman" w:eastAsia="Times New Roman" w:hAnsi="Times New Roman" w:cs="Times New Roman"/>
      <w:sz w:val="28"/>
    </w:rPr>
  </w:style>
  <w:style w:type="character" w:customStyle="1" w:styleId="ListLabel19">
    <w:name w:val="ListLabel 19"/>
    <w:qFormat/>
    <w:rsid w:val="006F3C92"/>
    <w:rPr>
      <w:rFonts w:ascii="Times New Roman" w:eastAsia="Times New Roman" w:hAnsi="Times New Roman" w:cs="Times New Roman"/>
      <w:sz w:val="28"/>
    </w:rPr>
  </w:style>
  <w:style w:type="paragraph" w:customStyle="1" w:styleId="af3">
    <w:name w:val="Заголовок"/>
    <w:basedOn w:val="a"/>
    <w:next w:val="af4"/>
    <w:qFormat/>
    <w:rsid w:val="006F3C92"/>
    <w:pPr>
      <w:keepNext/>
      <w:spacing w:before="240" w:after="120"/>
    </w:pPr>
    <w:rPr>
      <w:rFonts w:ascii="Liberation Sans" w:eastAsia="Microsoft YaHei" w:hAnsi="Liberation Sans" w:cs="Mangal"/>
      <w:sz w:val="28"/>
      <w:szCs w:val="28"/>
    </w:rPr>
  </w:style>
  <w:style w:type="paragraph" w:styleId="af4">
    <w:name w:val="Body Text"/>
    <w:basedOn w:val="a"/>
    <w:rsid w:val="006F3C92"/>
    <w:pPr>
      <w:spacing w:after="140"/>
    </w:pPr>
  </w:style>
  <w:style w:type="paragraph" w:styleId="af5">
    <w:name w:val="List"/>
    <w:basedOn w:val="af4"/>
    <w:rsid w:val="006F3C92"/>
    <w:rPr>
      <w:rFonts w:cs="Mangal"/>
    </w:rPr>
  </w:style>
  <w:style w:type="paragraph" w:styleId="af6">
    <w:name w:val="caption"/>
    <w:basedOn w:val="a"/>
    <w:qFormat/>
    <w:rsid w:val="006F3C92"/>
    <w:pPr>
      <w:suppressLineNumbers/>
      <w:spacing w:before="120" w:after="120"/>
    </w:pPr>
    <w:rPr>
      <w:rFonts w:cs="Mangal"/>
      <w:i/>
      <w:iCs/>
      <w:sz w:val="24"/>
      <w:szCs w:val="24"/>
    </w:rPr>
  </w:style>
  <w:style w:type="paragraph" w:styleId="af7">
    <w:name w:val="index heading"/>
    <w:basedOn w:val="a"/>
    <w:qFormat/>
    <w:rsid w:val="006F3C92"/>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aliases w:val="ТЗ список,Абзац списка нумерованный"/>
    <w:basedOn w:val="a"/>
    <w:link w:val="afa"/>
    <w:uiPriority w:val="34"/>
    <w:qFormat/>
    <w:rsid w:val="006F3C92"/>
    <w:pPr>
      <w:spacing w:before="240" w:after="0"/>
      <w:ind w:left="720" w:firstLine="851"/>
      <w:contextualSpacing/>
    </w:pPr>
  </w:style>
  <w:style w:type="paragraph" w:customStyle="1" w:styleId="111">
    <w:name w:val="Рег. 1.1.1"/>
    <w:basedOn w:val="a"/>
    <w:qFormat/>
    <w:rsid w:val="006F3C92"/>
    <w:pPr>
      <w:spacing w:after="0"/>
    </w:pPr>
  </w:style>
  <w:style w:type="paragraph" w:customStyle="1" w:styleId="123">
    <w:name w:val="_Список_123"/>
    <w:qFormat/>
    <w:rsid w:val="006F3C92"/>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b">
    <w:name w:val="No Spacing"/>
    <w:qFormat/>
    <w:rsid w:val="006F3C92"/>
    <w:pPr>
      <w:ind w:firstLine="851"/>
      <w:jc w:val="both"/>
    </w:pPr>
    <w:rPr>
      <w:rFonts w:ascii="Times New Roman" w:eastAsia="Times New Roman" w:hAnsi="Times New Roman" w:cs="Times New Roman"/>
      <w:color w:val="00000A"/>
      <w:sz w:val="28"/>
      <w:szCs w:val="28"/>
      <w:lang w:eastAsia="ru-RU"/>
    </w:rPr>
  </w:style>
  <w:style w:type="paragraph" w:styleId="afc">
    <w:name w:val="footnote text"/>
    <w:basedOn w:val="a"/>
    <w:rsid w:val="006F3C92"/>
  </w:style>
  <w:style w:type="paragraph" w:styleId="afd">
    <w:name w:val="header"/>
    <w:basedOn w:val="a"/>
    <w:uiPriority w:val="99"/>
    <w:rsid w:val="006F3C92"/>
  </w:style>
  <w:style w:type="paragraph" w:customStyle="1" w:styleId="afe">
    <w:name w:val="Содержимое таблицы"/>
    <w:basedOn w:val="a"/>
    <w:qFormat/>
    <w:rsid w:val="006F3C92"/>
    <w:pPr>
      <w:suppressLineNumbers/>
    </w:pPr>
  </w:style>
  <w:style w:type="paragraph" w:customStyle="1" w:styleId="aff">
    <w:name w:val="Заголовок таблицы"/>
    <w:basedOn w:val="afe"/>
    <w:qFormat/>
    <w:rsid w:val="006F3C92"/>
    <w:pPr>
      <w:jc w:val="center"/>
    </w:pPr>
    <w:rPr>
      <w:b/>
      <w:bCs/>
    </w:rPr>
  </w:style>
  <w:style w:type="paragraph" w:styleId="aff0">
    <w:name w:val="annotation text"/>
    <w:basedOn w:val="a"/>
    <w:uiPriority w:val="99"/>
    <w:semiHidden/>
    <w:unhideWhenUsed/>
    <w:qFormat/>
    <w:rsid w:val="004F0D07"/>
    <w:pPr>
      <w:spacing w:line="240" w:lineRule="auto"/>
    </w:pPr>
    <w:rPr>
      <w:sz w:val="20"/>
      <w:szCs w:val="20"/>
    </w:rPr>
  </w:style>
  <w:style w:type="paragraph" w:styleId="aff1">
    <w:name w:val="annotation subject"/>
    <w:basedOn w:val="aff0"/>
    <w:uiPriority w:val="99"/>
    <w:semiHidden/>
    <w:unhideWhenUsed/>
    <w:qFormat/>
    <w:rsid w:val="004F0D07"/>
    <w:rPr>
      <w:b/>
      <w:bCs/>
    </w:rPr>
  </w:style>
  <w:style w:type="paragraph" w:styleId="aff2">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3">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rsid w:val="006F3C92"/>
  </w:style>
  <w:style w:type="paragraph" w:styleId="aff4">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rsid w:val="006F3C92"/>
  </w:style>
  <w:style w:type="character" w:customStyle="1" w:styleId="EndnoteCharacters">
    <w:name w:val="Endnote Characters"/>
    <w:basedOn w:val="a0"/>
    <w:uiPriority w:val="99"/>
    <w:qFormat/>
    <w:rsid w:val="008C2D85"/>
    <w:rPr>
      <w:vertAlign w:val="superscript"/>
    </w:rPr>
  </w:style>
  <w:style w:type="character" w:styleId="aff5">
    <w:name w:val="Hyperlink"/>
    <w:basedOn w:val="a0"/>
    <w:uiPriority w:val="99"/>
    <w:unhideWhenUsed/>
    <w:rsid w:val="006E64EB"/>
    <w:rPr>
      <w:color w:val="0000FF" w:themeColor="hyperlink"/>
      <w:u w:val="single"/>
    </w:rPr>
  </w:style>
  <w:style w:type="character" w:customStyle="1" w:styleId="afa">
    <w:name w:val="Абзац списка Знак"/>
    <w:aliases w:val="ТЗ список Знак,Абзац списка нумерованный Знак"/>
    <w:link w:val="af9"/>
    <w:uiPriority w:val="34"/>
    <w:qFormat/>
    <w:locked/>
    <w:rsid w:val="00952E24"/>
    <w:rPr>
      <w:rFonts w:ascii="Calibri" w:eastAsia="Calibri" w:hAnsi="Calibri"/>
      <w:color w:val="00000A"/>
      <w:sz w:val="22"/>
    </w:rPr>
  </w:style>
  <w:style w:type="paragraph" w:customStyle="1" w:styleId="formattext">
    <w:name w:val="formattext"/>
    <w:basedOn w:val="a"/>
    <w:rsid w:val="002B2DF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aff6">
    <w:name w:val="МУ Обычный стиль"/>
    <w:basedOn w:val="a"/>
    <w:autoRedefine/>
    <w:rsid w:val="00F9582F"/>
    <w:pPr>
      <w:autoSpaceDE w:val="0"/>
      <w:autoSpaceDN w:val="0"/>
      <w:adjustRightInd w:val="0"/>
      <w:spacing w:after="0" w:line="360" w:lineRule="auto"/>
      <w:jc w:val="both"/>
    </w:pPr>
    <w:rPr>
      <w:rFonts w:ascii="Times New Roman" w:eastAsia="Times New Roman" w:hAnsi="Times New Roman" w:cs="Times New Roman"/>
      <w:color w:val="auto"/>
      <w:sz w:val="28"/>
      <w:szCs w:val="28"/>
      <w:lang w:eastAsia="ru-RU"/>
    </w:rPr>
  </w:style>
  <w:style w:type="character" w:customStyle="1" w:styleId="apple-converted-space">
    <w:name w:val="apple-converted-space"/>
    <w:basedOn w:val="a0"/>
    <w:rsid w:val="00F9582F"/>
  </w:style>
  <w:style w:type="paragraph" w:customStyle="1" w:styleId="12">
    <w:name w:val="Абзац списка1"/>
    <w:basedOn w:val="a"/>
    <w:rsid w:val="001B5E49"/>
    <w:pPr>
      <w:ind w:left="720"/>
    </w:pPr>
    <w:rPr>
      <w:rFonts w:eastAsia="Times New Roman" w:cs="Calibri"/>
      <w:color w:val="auto"/>
      <w:lang w:eastAsia="ru-RU"/>
    </w:rPr>
  </w:style>
  <w:style w:type="character" w:styleId="aff7">
    <w:name w:val="Strong"/>
    <w:basedOn w:val="a0"/>
    <w:qFormat/>
    <w:rsid w:val="00297512"/>
    <w:rPr>
      <w:b/>
      <w:bCs/>
    </w:rPr>
  </w:style>
  <w:style w:type="paragraph" w:styleId="aff8">
    <w:name w:val="Body Text Indent"/>
    <w:basedOn w:val="a"/>
    <w:link w:val="aff9"/>
    <w:uiPriority w:val="99"/>
    <w:semiHidden/>
    <w:unhideWhenUsed/>
    <w:rsid w:val="00166B78"/>
    <w:pPr>
      <w:spacing w:after="120"/>
      <w:ind w:left="283"/>
    </w:pPr>
  </w:style>
  <w:style w:type="character" w:customStyle="1" w:styleId="aff9">
    <w:name w:val="Основной текст с отступом Знак"/>
    <w:basedOn w:val="a0"/>
    <w:link w:val="aff8"/>
    <w:uiPriority w:val="99"/>
    <w:semiHidden/>
    <w:rsid w:val="00166B78"/>
    <w:rPr>
      <w:rFonts w:ascii="Calibri" w:eastAsia="Calibri" w:hAnsi="Calibri"/>
      <w:color w:val="00000A"/>
      <w:sz w:val="22"/>
    </w:rPr>
  </w:style>
  <w:style w:type="character" w:customStyle="1" w:styleId="70">
    <w:name w:val="Заголовок 7 Знак"/>
    <w:basedOn w:val="a0"/>
    <w:link w:val="7"/>
    <w:rsid w:val="00166B78"/>
    <w:rPr>
      <w:rFonts w:ascii="Calibri" w:eastAsia="Times New Roman" w:hAnsi="Calibri" w:cs="Times New Roman"/>
      <w:sz w:val="24"/>
      <w:szCs w:val="24"/>
      <w:lang w:eastAsia="ru-RU"/>
    </w:rPr>
  </w:style>
  <w:style w:type="character" w:customStyle="1" w:styleId="Normal">
    <w:name w:val="Normal Знак"/>
    <w:basedOn w:val="a0"/>
    <w:link w:val="13"/>
    <w:locked/>
    <w:rsid w:val="00166B78"/>
    <w:rPr>
      <w:lang w:eastAsia="ru-RU"/>
    </w:rPr>
  </w:style>
  <w:style w:type="paragraph" w:customStyle="1" w:styleId="13">
    <w:name w:val="Обычный1"/>
    <w:link w:val="Normal"/>
    <w:rsid w:val="00166B78"/>
    <w:rPr>
      <w:lang w:eastAsia="ru-RU"/>
    </w:rPr>
  </w:style>
  <w:style w:type="paragraph" w:customStyle="1" w:styleId="14">
    <w:name w:val="Название1"/>
    <w:basedOn w:val="13"/>
    <w:rsid w:val="00166B7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egadm.ru/" TargetMode="External"/><Relationship Id="rId18" Type="http://schemas.openxmlformats.org/officeDocument/2006/relationships/hyperlink" Target="https://docs.cntd.ru/document/90187606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cntd.ru/document/901990046" TargetMode="External"/><Relationship Id="rId7" Type="http://schemas.openxmlformats.org/officeDocument/2006/relationships/endnotes" Target="endnotes.xml"/><Relationship Id="rId12" Type="http://schemas.openxmlformats.org/officeDocument/2006/relationships/hyperlink" Target="http://pgs.tomsk.gov.ru/" TargetMode="External"/><Relationship Id="rId17" Type="http://schemas.openxmlformats.org/officeDocument/2006/relationships/hyperlink" Target="https://docs.cntd.ru/document/9027690" TargetMode="External"/><Relationship Id="rId25" Type="http://schemas.openxmlformats.org/officeDocument/2006/relationships/hyperlink" Target="consultantplus://offline/ref=A8DA303771D74BD5BEBDBF5ABAD1CFA57B0B22EB7EF0309C63C11E934D3071C0BC940803B060C82E871659B845k2aCE" TargetMode="Externa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https://docs.cntd.ru/document/902228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gadm.ru/" TargetMode="External"/><Relationship Id="rId24" Type="http://schemas.openxmlformats.org/officeDocument/2006/relationships/hyperlink" Target="consultantplus://offline/ref=A8DA303771D74BD5BEBDBF5ABAD1CFA57B0B22EB7EF0309C63C11E934D3071C0AE94500CB46CD724D3591FED49258B07739FC1C20AC4kAa5E" TargetMode="External"/><Relationship Id="rId5" Type="http://schemas.openxmlformats.org/officeDocument/2006/relationships/webSettings" Target="webSettings.xml"/><Relationship Id="rId15" Type="http://schemas.openxmlformats.org/officeDocument/2006/relationships/hyperlink" Target="https://docs.cntd.ru/document/901707810" TargetMode="External"/><Relationship Id="rId23" Type="http://schemas.openxmlformats.org/officeDocument/2006/relationships/hyperlink" Target="http://www.segadm.ru" TargetMode="External"/><Relationship Id="rId28" Type="http://schemas.openxmlformats.org/officeDocument/2006/relationships/fontTable" Target="fontTable.xml"/><Relationship Id="rId10" Type="http://schemas.openxmlformats.org/officeDocument/2006/relationships/hyperlink" Target="mailto:shgadm@tomsk.gov.ru" TargetMode="External"/><Relationship Id="rId19" Type="http://schemas.openxmlformats.org/officeDocument/2006/relationships/hyperlink" Target="https://docs.cntd.ru/document/902344433" TargetMode="External"/><Relationship Id="rId4" Type="http://schemas.openxmlformats.org/officeDocument/2006/relationships/settings" Target="settings.xml"/><Relationship Id="rId9" Type="http://schemas.openxmlformats.org/officeDocument/2006/relationships/hyperlink" Target="http://www.shegadm.ru" TargetMode="External"/><Relationship Id="rId14" Type="http://schemas.openxmlformats.org/officeDocument/2006/relationships/hyperlink" Target="https://docs.cntd.ru/document/9004937" TargetMode="External"/><Relationship Id="rId22" Type="http://schemas.openxmlformats.org/officeDocument/2006/relationships/hyperlink" Target="https://docs.cntd.ru/document/420259480"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DE96-5DFD-416A-8F1F-217BCBDB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34</Pages>
  <Words>11727</Words>
  <Characters>66847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vector>
  </TitlesOfParts>
  <Company>КонсультантПлюс Версия 4021.00.25</Company>
  <LinksUpToDate>false</LinksUpToDate>
  <CharactersWithSpaces>78418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Максим</cp:lastModifiedBy>
  <cp:revision>60</cp:revision>
  <cp:lastPrinted>2024-03-25T07:31:00Z</cp:lastPrinted>
  <dcterms:created xsi:type="dcterms:W3CDTF">2021-11-08T13:27:00Z</dcterms:created>
  <dcterms:modified xsi:type="dcterms:W3CDTF">2024-03-27T04:18:00Z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