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41" w:rsidRDefault="00612D70">
      <w:pPr>
        <w:pStyle w:val="10"/>
        <w:framePr w:w="9629" w:h="2269" w:hRule="exact" w:wrap="none" w:vAnchor="page" w:hAnchor="page" w:x="1479" w:y="2543"/>
        <w:shd w:val="clear" w:color="auto" w:fill="auto"/>
        <w:spacing w:line="280" w:lineRule="exact"/>
        <w:ind w:left="80"/>
      </w:pPr>
      <w:bookmarkStart w:id="0" w:name="bookmark0"/>
      <w:r>
        <w:t>АДМИНИСТРАЦИЯ ШЕГАРСКОГО РАЙОНА</w:t>
      </w:r>
      <w:bookmarkEnd w:id="0"/>
    </w:p>
    <w:p w:rsidR="00855841" w:rsidRDefault="00612D70">
      <w:pPr>
        <w:pStyle w:val="20"/>
        <w:framePr w:w="9629" w:h="2269" w:hRule="exact" w:wrap="none" w:vAnchor="page" w:hAnchor="page" w:x="1479" w:y="2543"/>
        <w:shd w:val="clear" w:color="auto" w:fill="auto"/>
        <w:spacing w:after="346" w:line="280" w:lineRule="exact"/>
        <w:ind w:left="80"/>
      </w:pPr>
      <w:r>
        <w:t>ТОМСКОЙ ОБЛАСТИ</w:t>
      </w:r>
    </w:p>
    <w:p w:rsidR="00855841" w:rsidRDefault="00612D70">
      <w:pPr>
        <w:pStyle w:val="10"/>
        <w:framePr w:w="9629" w:h="2269" w:hRule="exact" w:wrap="none" w:vAnchor="page" w:hAnchor="page" w:x="1479" w:y="2543"/>
        <w:shd w:val="clear" w:color="auto" w:fill="auto"/>
        <w:spacing w:after="163" w:line="280" w:lineRule="exact"/>
        <w:ind w:left="80"/>
      </w:pPr>
      <w:bookmarkStart w:id="1" w:name="bookmark1"/>
      <w:r>
        <w:rPr>
          <w:rStyle w:val="13pt"/>
          <w:b/>
          <w:bCs/>
        </w:rPr>
        <w:t>ПОСТАНОВЛЕНИЕ</w:t>
      </w:r>
      <w:bookmarkEnd w:id="1"/>
    </w:p>
    <w:p w:rsidR="00855841" w:rsidRDefault="003643AB">
      <w:pPr>
        <w:pStyle w:val="30"/>
        <w:framePr w:w="9629" w:h="2269" w:hRule="exact" w:wrap="none" w:vAnchor="page" w:hAnchor="page" w:x="1479" w:y="2543"/>
        <w:shd w:val="clear" w:color="auto" w:fill="auto"/>
        <w:tabs>
          <w:tab w:val="left" w:pos="7891"/>
        </w:tabs>
        <w:spacing w:before="0" w:after="149" w:line="320" w:lineRule="exact"/>
      </w:pPr>
      <w:r>
        <w:rPr>
          <w:rStyle w:val="314pt"/>
        </w:rPr>
        <w:t>31.03.</w:t>
      </w:r>
      <w:r w:rsidR="00612D70">
        <w:rPr>
          <w:rStyle w:val="314pt"/>
        </w:rPr>
        <w:t>2022</w:t>
      </w:r>
      <w:r w:rsidR="00612D70">
        <w:rPr>
          <w:rStyle w:val="313pt"/>
        </w:rPr>
        <w:tab/>
      </w:r>
      <w:r w:rsidR="00612D70" w:rsidRPr="003643AB">
        <w:rPr>
          <w:rStyle w:val="313pt"/>
          <w:sz w:val="28"/>
        </w:rPr>
        <w:t>№</w:t>
      </w:r>
      <w:r w:rsidRPr="003643AB">
        <w:rPr>
          <w:rStyle w:val="313pt"/>
          <w:sz w:val="28"/>
        </w:rPr>
        <w:t xml:space="preserve"> 422</w:t>
      </w:r>
    </w:p>
    <w:p w:rsidR="00855841" w:rsidRDefault="001C08E1" w:rsidP="001C08E1">
      <w:pPr>
        <w:pStyle w:val="20"/>
        <w:framePr w:w="9629" w:h="2269" w:hRule="exact" w:wrap="none" w:vAnchor="page" w:hAnchor="page" w:x="1479" w:y="2543"/>
        <w:shd w:val="clear" w:color="auto" w:fill="auto"/>
        <w:spacing w:after="0" w:line="280" w:lineRule="exact"/>
        <w:jc w:val="left"/>
      </w:pPr>
      <w:r>
        <w:t xml:space="preserve">                                                   </w:t>
      </w:r>
      <w:r w:rsidR="00612D70">
        <w:t>с. Мельниково</w:t>
      </w:r>
    </w:p>
    <w:p w:rsidR="00855841" w:rsidRDefault="00612D70">
      <w:pPr>
        <w:pStyle w:val="20"/>
        <w:framePr w:w="9629" w:h="1669" w:hRule="exact" w:wrap="none" w:vAnchor="page" w:hAnchor="page" w:x="1479" w:y="5738"/>
        <w:shd w:val="clear" w:color="auto" w:fill="auto"/>
        <w:spacing w:after="0" w:line="322" w:lineRule="exact"/>
        <w:ind w:right="3880"/>
        <w:jc w:val="both"/>
      </w:pPr>
      <w:r>
        <w:t>О внесении изменений в постановление Администрации Шегарского района от 21.01.2016 № 25 «Об утверждении реестра муниципальных маршрутов регулярных перевозок на территории Шегарского района»</w:t>
      </w:r>
    </w:p>
    <w:p w:rsidR="00855841" w:rsidRDefault="00612D70">
      <w:pPr>
        <w:pStyle w:val="20"/>
        <w:framePr w:w="9629" w:h="2636" w:hRule="exact" w:wrap="none" w:vAnchor="page" w:hAnchor="page" w:x="1479" w:y="7984"/>
        <w:shd w:val="clear" w:color="auto" w:fill="auto"/>
        <w:spacing w:after="273" w:line="322" w:lineRule="exact"/>
        <w:ind w:right="240" w:firstLine="600"/>
        <w:jc w:val="both"/>
      </w:pPr>
      <w:r>
        <w:t>В соответствии с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в целях приведения нормативно-правовых актов в соответствие,</w:t>
      </w:r>
    </w:p>
    <w:p w:rsidR="00855841" w:rsidRDefault="00612D70">
      <w:pPr>
        <w:pStyle w:val="20"/>
        <w:framePr w:w="9629" w:h="2636" w:hRule="exact" w:wrap="none" w:vAnchor="page" w:hAnchor="page" w:x="1479" w:y="7984"/>
        <w:shd w:val="clear" w:color="auto" w:fill="auto"/>
        <w:spacing w:after="0" w:line="280" w:lineRule="exact"/>
        <w:ind w:left="80"/>
      </w:pPr>
      <w:r>
        <w:t>ПОСТАНОВИЛ:</w:t>
      </w:r>
    </w:p>
    <w:p w:rsidR="00855841" w:rsidRDefault="00612D70">
      <w:pPr>
        <w:pStyle w:val="20"/>
        <w:framePr w:w="9629" w:h="3282" w:hRule="exact" w:wrap="none" w:vAnchor="page" w:hAnchor="page" w:x="1479" w:y="10874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322" w:lineRule="exact"/>
        <w:ind w:firstLine="600"/>
        <w:jc w:val="both"/>
      </w:pPr>
      <w:r>
        <w:t>В приложении №1 к постановлению Администрации Шегарского района № 832 от 23.10.2019 в строке 7 в четвертом столбце слова «Мельниково-Победа» заменить словами «Мельниково-мкр.</w:t>
      </w:r>
      <w:r w:rsidR="003643AB">
        <w:t xml:space="preserve"> </w:t>
      </w:r>
      <w:r>
        <w:t xml:space="preserve">Лесная дача </w:t>
      </w:r>
      <w:r w:rsidR="003643AB">
        <w:t>п.</w:t>
      </w:r>
      <w:r>
        <w:t xml:space="preserve"> Победа - мкр. </w:t>
      </w:r>
      <w:proofErr w:type="spellStart"/>
      <w:r>
        <w:t>Лебединка</w:t>
      </w:r>
      <w:proofErr w:type="spellEnd"/>
      <w:r>
        <w:t xml:space="preserve"> п.</w:t>
      </w:r>
      <w:r w:rsidR="003643AB">
        <w:t xml:space="preserve"> </w:t>
      </w:r>
      <w:r>
        <w:t>Победа-п.</w:t>
      </w:r>
      <w:r w:rsidR="003643AB">
        <w:t xml:space="preserve"> </w:t>
      </w:r>
      <w:r>
        <w:t>Победа магазин «Полянка»- Мельниково».</w:t>
      </w:r>
    </w:p>
    <w:p w:rsidR="00855841" w:rsidRDefault="00612D70">
      <w:pPr>
        <w:pStyle w:val="20"/>
        <w:framePr w:w="9629" w:h="3282" w:hRule="exact" w:wrap="none" w:vAnchor="page" w:hAnchor="page" w:x="1479" w:y="10874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322" w:lineRule="exact"/>
        <w:ind w:right="240" w:firstLine="600"/>
        <w:jc w:val="both"/>
      </w:pPr>
      <w:r>
        <w:t>Опубликовать настоящее постановление на официальном сайте администрации Шегарского района в сети «Интернет».</w:t>
      </w:r>
    </w:p>
    <w:p w:rsidR="00855841" w:rsidRDefault="00612D70">
      <w:pPr>
        <w:pStyle w:val="20"/>
        <w:framePr w:w="9629" w:h="3282" w:hRule="exact" w:wrap="none" w:vAnchor="page" w:hAnchor="page" w:x="1479" w:y="10874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322" w:lineRule="exact"/>
        <w:ind w:firstLine="600"/>
        <w:jc w:val="both"/>
      </w:pPr>
      <w:r>
        <w:t>Настоящее постановление вступает в силу с момента его подписания.</w:t>
      </w:r>
    </w:p>
    <w:p w:rsidR="00855841" w:rsidRDefault="00612D70">
      <w:pPr>
        <w:pStyle w:val="20"/>
        <w:framePr w:w="9629" w:h="3282" w:hRule="exact" w:wrap="none" w:vAnchor="page" w:hAnchor="page" w:x="1479" w:y="10874"/>
        <w:numPr>
          <w:ilvl w:val="0"/>
          <w:numId w:val="1"/>
        </w:numPr>
        <w:shd w:val="clear" w:color="auto" w:fill="auto"/>
        <w:tabs>
          <w:tab w:val="left" w:pos="899"/>
        </w:tabs>
        <w:spacing w:after="0" w:line="322" w:lineRule="exact"/>
        <w:ind w:right="240"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55841" w:rsidRDefault="00612D70">
      <w:pPr>
        <w:pStyle w:val="20"/>
        <w:framePr w:wrap="none" w:vAnchor="page" w:hAnchor="page" w:x="1940" w:y="14766"/>
        <w:shd w:val="clear" w:color="auto" w:fill="auto"/>
        <w:spacing w:after="0" w:line="280" w:lineRule="exact"/>
        <w:jc w:val="left"/>
      </w:pPr>
      <w:r>
        <w:t>Глава Шегарского района</w:t>
      </w:r>
    </w:p>
    <w:p w:rsidR="00855841" w:rsidRDefault="00612D70">
      <w:pPr>
        <w:pStyle w:val="20"/>
        <w:framePr w:wrap="none" w:vAnchor="page" w:hAnchor="page" w:x="8689" w:y="14776"/>
        <w:shd w:val="clear" w:color="auto" w:fill="auto"/>
        <w:spacing w:after="0" w:line="280" w:lineRule="exact"/>
        <w:jc w:val="left"/>
      </w:pPr>
      <w:proofErr w:type="spellStart"/>
      <w:r>
        <w:t>А.К.Михкельсон</w:t>
      </w:r>
      <w:proofErr w:type="spellEnd"/>
    </w:p>
    <w:p w:rsidR="00855841" w:rsidRDefault="00612D70">
      <w:pPr>
        <w:pStyle w:val="40"/>
        <w:framePr w:wrap="none" w:vAnchor="page" w:hAnchor="page" w:x="1513" w:y="15406"/>
        <w:shd w:val="clear" w:color="auto" w:fill="auto"/>
        <w:spacing w:line="200" w:lineRule="exact"/>
      </w:pPr>
      <w:r>
        <w:t>Прищепов В.Б.</w:t>
      </w:r>
    </w:p>
    <w:p w:rsidR="001C08E1" w:rsidRDefault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25A8507" wp14:editId="25AE391B">
            <wp:extent cx="552450" cy="904875"/>
            <wp:effectExtent l="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8E1" w:rsidRDefault="001C08E1" w:rsidP="001C08E1">
      <w:pPr>
        <w:rPr>
          <w:sz w:val="2"/>
          <w:szCs w:val="2"/>
        </w:rPr>
      </w:pPr>
    </w:p>
    <w:p w:rsidR="001C08E1" w:rsidRPr="001C08E1" w:rsidRDefault="001C08E1" w:rsidP="001C08E1">
      <w:pPr>
        <w:rPr>
          <w:sz w:val="2"/>
          <w:szCs w:val="2"/>
        </w:rPr>
      </w:pPr>
    </w:p>
    <w:p w:rsidR="001C08E1" w:rsidRDefault="001C08E1" w:rsidP="001C08E1">
      <w:pPr>
        <w:rPr>
          <w:sz w:val="2"/>
          <w:szCs w:val="2"/>
        </w:rPr>
      </w:pPr>
    </w:p>
    <w:p w:rsidR="00855841" w:rsidRPr="001C08E1" w:rsidRDefault="001C08E1" w:rsidP="001C08E1">
      <w:pPr>
        <w:tabs>
          <w:tab w:val="left" w:pos="4665"/>
        </w:tabs>
        <w:rPr>
          <w:sz w:val="2"/>
          <w:szCs w:val="2"/>
        </w:rPr>
      </w:pPr>
      <w:r>
        <w:rPr>
          <w:sz w:val="2"/>
          <w:szCs w:val="2"/>
        </w:rPr>
        <w:t xml:space="preserve">            </w:t>
      </w:r>
      <w:bookmarkStart w:id="2" w:name="_GoBack"/>
      <w:bookmarkEnd w:id="2"/>
    </w:p>
    <w:sectPr w:rsidR="00855841" w:rsidRPr="001C08E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A7" w:rsidRDefault="003A32A7">
      <w:r>
        <w:separator/>
      </w:r>
    </w:p>
  </w:endnote>
  <w:endnote w:type="continuationSeparator" w:id="0">
    <w:p w:rsidR="003A32A7" w:rsidRDefault="003A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A7" w:rsidRDefault="003A32A7"/>
  </w:footnote>
  <w:footnote w:type="continuationSeparator" w:id="0">
    <w:p w:rsidR="003A32A7" w:rsidRDefault="003A32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6221E"/>
    <w:multiLevelType w:val="multilevel"/>
    <w:tmpl w:val="04741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41"/>
    <w:rsid w:val="001C08E1"/>
    <w:rsid w:val="003643AB"/>
    <w:rsid w:val="003A32A7"/>
    <w:rsid w:val="00612D70"/>
    <w:rsid w:val="00855841"/>
    <w:rsid w:val="00A0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313pt">
    <w:name w:val="Основной текст (3) + 13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">
    <w:name w:val="Основной текст (3) + 14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-1pt0">
    <w:name w:val="Основной текст (3) + 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0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8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313pt">
    <w:name w:val="Основной текст (3) + 13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">
    <w:name w:val="Основной текст (3) + 14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-1pt">
    <w:name w:val="Основной текст (3) + 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-1pt0">
    <w:name w:val="Основной текст (3) + 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0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8E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mumukulu</dc:creator>
  <cp:lastModifiedBy>Света</cp:lastModifiedBy>
  <cp:revision>3</cp:revision>
  <dcterms:created xsi:type="dcterms:W3CDTF">2022-08-25T05:19:00Z</dcterms:created>
  <dcterms:modified xsi:type="dcterms:W3CDTF">2022-08-25T05:23:00Z</dcterms:modified>
</cp:coreProperties>
</file>