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82" w:rsidRPr="00181107" w:rsidRDefault="00E17582" w:rsidP="006A197C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E3BE5" w:rsidRPr="00181107" w:rsidRDefault="00F35208" w:rsidP="006A197C">
      <w:pPr>
        <w:pStyle w:val="Default"/>
        <w:ind w:firstLine="708"/>
        <w:jc w:val="both"/>
        <w:rPr>
          <w:sz w:val="28"/>
          <w:szCs w:val="28"/>
        </w:rPr>
      </w:pPr>
      <w:r w:rsidRPr="00181107">
        <w:rPr>
          <w:sz w:val="28"/>
          <w:szCs w:val="28"/>
        </w:rPr>
        <w:t>29.08.2023г., в</w:t>
      </w:r>
      <w:r w:rsidR="006A197C" w:rsidRPr="00181107">
        <w:rPr>
          <w:sz w:val="28"/>
          <w:szCs w:val="28"/>
        </w:rPr>
        <w:t xml:space="preserve"> соответствии с </w:t>
      </w:r>
      <w:r w:rsidR="00FB5042" w:rsidRPr="00181107">
        <w:rPr>
          <w:sz w:val="28"/>
          <w:szCs w:val="28"/>
        </w:rPr>
        <w:t xml:space="preserve">распоряжением Департамента общего образования Томской области от 07.08.2023 №1267-р </w:t>
      </w:r>
      <w:r w:rsidR="005E6A9B" w:rsidRPr="00181107">
        <w:rPr>
          <w:sz w:val="28"/>
          <w:szCs w:val="28"/>
        </w:rPr>
        <w:t xml:space="preserve">подведомственные </w:t>
      </w:r>
      <w:r w:rsidR="006A197C" w:rsidRPr="00181107">
        <w:rPr>
          <w:sz w:val="28"/>
          <w:szCs w:val="28"/>
        </w:rPr>
        <w:t>образова</w:t>
      </w:r>
      <w:r w:rsidR="005F56C3" w:rsidRPr="00181107">
        <w:rPr>
          <w:sz w:val="28"/>
          <w:szCs w:val="28"/>
        </w:rPr>
        <w:t>тел</w:t>
      </w:r>
      <w:r w:rsidR="00B836E2" w:rsidRPr="00181107">
        <w:rPr>
          <w:sz w:val="28"/>
          <w:szCs w:val="28"/>
        </w:rPr>
        <w:t>ьные орг</w:t>
      </w:r>
      <w:r w:rsidR="00FB5042" w:rsidRPr="00181107">
        <w:rPr>
          <w:sz w:val="28"/>
          <w:szCs w:val="28"/>
        </w:rPr>
        <w:t xml:space="preserve">анизации </w:t>
      </w:r>
      <w:proofErr w:type="spellStart"/>
      <w:r w:rsidR="005E6A9B" w:rsidRPr="00181107">
        <w:rPr>
          <w:sz w:val="28"/>
          <w:szCs w:val="28"/>
        </w:rPr>
        <w:t>Шегарского</w:t>
      </w:r>
      <w:proofErr w:type="spellEnd"/>
      <w:r w:rsidR="005E6A9B" w:rsidRPr="00181107">
        <w:rPr>
          <w:sz w:val="28"/>
          <w:szCs w:val="28"/>
        </w:rPr>
        <w:t xml:space="preserve"> района </w:t>
      </w:r>
      <w:r w:rsidRPr="00181107">
        <w:rPr>
          <w:color w:val="auto"/>
          <w:sz w:val="28"/>
          <w:szCs w:val="28"/>
        </w:rPr>
        <w:t xml:space="preserve">оперативные службы Антитеррористическая комиссия </w:t>
      </w:r>
      <w:proofErr w:type="spellStart"/>
      <w:r w:rsidRPr="00181107">
        <w:rPr>
          <w:color w:val="auto"/>
          <w:sz w:val="28"/>
          <w:szCs w:val="28"/>
        </w:rPr>
        <w:t>Шегарского</w:t>
      </w:r>
      <w:proofErr w:type="spellEnd"/>
      <w:r w:rsidRPr="00181107">
        <w:rPr>
          <w:color w:val="auto"/>
          <w:sz w:val="28"/>
          <w:szCs w:val="28"/>
        </w:rPr>
        <w:t xml:space="preserve"> района</w:t>
      </w:r>
      <w:r w:rsidRPr="00181107">
        <w:rPr>
          <w:sz w:val="28"/>
          <w:szCs w:val="28"/>
        </w:rPr>
        <w:t xml:space="preserve"> </w:t>
      </w:r>
      <w:r w:rsidR="006A197C" w:rsidRPr="00181107">
        <w:rPr>
          <w:sz w:val="28"/>
          <w:szCs w:val="28"/>
        </w:rPr>
        <w:t>приняли участие в</w:t>
      </w:r>
      <w:r w:rsidR="005F56C3" w:rsidRPr="00181107">
        <w:rPr>
          <w:sz w:val="28"/>
          <w:szCs w:val="28"/>
        </w:rPr>
        <w:t xml:space="preserve">о всероссийском учении </w:t>
      </w:r>
      <w:r w:rsidR="007C1056" w:rsidRPr="00181107">
        <w:rPr>
          <w:sz w:val="28"/>
          <w:szCs w:val="28"/>
        </w:rPr>
        <w:t>по антитеррористической защищенности образовательных организаций</w:t>
      </w:r>
      <w:r w:rsidR="00367B5E" w:rsidRPr="00181107">
        <w:rPr>
          <w:sz w:val="28"/>
          <w:szCs w:val="28"/>
        </w:rPr>
        <w:t xml:space="preserve"> </w:t>
      </w:r>
    </w:p>
    <w:p w:rsidR="006A197C" w:rsidRPr="00181107" w:rsidRDefault="006A197C" w:rsidP="006A197C">
      <w:pPr>
        <w:pStyle w:val="Default"/>
        <w:ind w:firstLine="708"/>
        <w:jc w:val="both"/>
        <w:rPr>
          <w:sz w:val="28"/>
          <w:szCs w:val="28"/>
        </w:rPr>
      </w:pPr>
      <w:r w:rsidRPr="00181107">
        <w:rPr>
          <w:sz w:val="28"/>
          <w:szCs w:val="28"/>
        </w:rPr>
        <w:t xml:space="preserve">Мероприятия по подготовке и проведению </w:t>
      </w:r>
      <w:r w:rsidR="007C1056" w:rsidRPr="00181107">
        <w:rPr>
          <w:sz w:val="28"/>
          <w:szCs w:val="28"/>
        </w:rPr>
        <w:t xml:space="preserve">всероссийского учения по антитеррористической защищенности образовательных организаций проводились </w:t>
      </w:r>
      <w:r w:rsidRPr="00181107">
        <w:rPr>
          <w:sz w:val="28"/>
          <w:szCs w:val="28"/>
        </w:rPr>
        <w:t xml:space="preserve">в соответствии с Планом </w:t>
      </w:r>
      <w:r w:rsidR="00FB5042" w:rsidRPr="00181107">
        <w:rPr>
          <w:sz w:val="28"/>
          <w:szCs w:val="28"/>
        </w:rPr>
        <w:t xml:space="preserve">подготовки к проведению всероссийского учения по антитеррористической защищенности образовательных организаций и Планом </w:t>
      </w:r>
      <w:r w:rsidRPr="00181107">
        <w:rPr>
          <w:sz w:val="28"/>
          <w:szCs w:val="28"/>
        </w:rPr>
        <w:t xml:space="preserve">проведения </w:t>
      </w:r>
      <w:r w:rsidR="007C1056" w:rsidRPr="00181107">
        <w:rPr>
          <w:sz w:val="28"/>
          <w:szCs w:val="28"/>
        </w:rPr>
        <w:t>всероссийского учения по антитеррористической защищенности</w:t>
      </w:r>
      <w:r w:rsidR="00623C82" w:rsidRPr="00181107">
        <w:rPr>
          <w:sz w:val="28"/>
          <w:szCs w:val="28"/>
        </w:rPr>
        <w:t>, утвержденным</w:t>
      </w:r>
      <w:r w:rsidR="005E6A9B" w:rsidRPr="00181107">
        <w:rPr>
          <w:sz w:val="28"/>
          <w:szCs w:val="28"/>
        </w:rPr>
        <w:t xml:space="preserve"> распоряжением Главы Шегарского района от 11.08.2023г. № 385.</w:t>
      </w:r>
    </w:p>
    <w:p w:rsidR="005E6A9B" w:rsidRPr="00181107" w:rsidRDefault="007428A9" w:rsidP="00E17582">
      <w:pPr>
        <w:pStyle w:val="Default"/>
        <w:ind w:firstLine="708"/>
        <w:jc w:val="both"/>
        <w:rPr>
          <w:sz w:val="28"/>
          <w:szCs w:val="28"/>
        </w:rPr>
      </w:pPr>
      <w:r w:rsidRPr="00181107">
        <w:rPr>
          <w:sz w:val="28"/>
          <w:szCs w:val="28"/>
        </w:rPr>
        <w:t xml:space="preserve">Руководство всероссийским учением по антитеррористической защищенности образовательных организаций осуществлял муниципальный оперативный штаб </w:t>
      </w:r>
      <w:r w:rsidR="00E17582" w:rsidRPr="00181107">
        <w:rPr>
          <w:sz w:val="28"/>
          <w:szCs w:val="28"/>
        </w:rPr>
        <w:t xml:space="preserve">под председательством Главы </w:t>
      </w:r>
      <w:proofErr w:type="spellStart"/>
      <w:r w:rsidR="00E17582" w:rsidRPr="00181107">
        <w:rPr>
          <w:sz w:val="28"/>
          <w:szCs w:val="28"/>
        </w:rPr>
        <w:t>Шегарского</w:t>
      </w:r>
      <w:proofErr w:type="spellEnd"/>
      <w:r w:rsidR="00E17582" w:rsidRPr="00181107">
        <w:rPr>
          <w:sz w:val="28"/>
          <w:szCs w:val="28"/>
        </w:rPr>
        <w:t xml:space="preserve"> района Александра Карловича </w:t>
      </w:r>
      <w:proofErr w:type="spellStart"/>
      <w:r w:rsidR="00E17582" w:rsidRPr="00181107">
        <w:rPr>
          <w:sz w:val="28"/>
          <w:szCs w:val="28"/>
        </w:rPr>
        <w:t>Михкельсона</w:t>
      </w:r>
      <w:proofErr w:type="spellEnd"/>
      <w:r w:rsidR="00E17582" w:rsidRPr="00181107">
        <w:rPr>
          <w:sz w:val="28"/>
          <w:szCs w:val="28"/>
        </w:rPr>
        <w:t>.</w:t>
      </w:r>
    </w:p>
    <w:p w:rsidR="00F35208" w:rsidRPr="00F35208" w:rsidRDefault="006A197C" w:rsidP="00A801A6">
      <w:pPr>
        <w:ind w:firstLine="708"/>
        <w:jc w:val="both"/>
        <w:rPr>
          <w:sz w:val="28"/>
          <w:szCs w:val="28"/>
        </w:rPr>
      </w:pPr>
      <w:r w:rsidRPr="00181107">
        <w:rPr>
          <w:sz w:val="28"/>
          <w:szCs w:val="28"/>
        </w:rPr>
        <w:t>В</w:t>
      </w:r>
      <w:r w:rsidR="00623C82" w:rsidRPr="00181107">
        <w:rPr>
          <w:sz w:val="28"/>
          <w:szCs w:val="28"/>
        </w:rPr>
        <w:t>о</w:t>
      </w:r>
      <w:r w:rsidRPr="00181107">
        <w:rPr>
          <w:sz w:val="28"/>
          <w:szCs w:val="28"/>
        </w:rPr>
        <w:t xml:space="preserve"> </w:t>
      </w:r>
      <w:r w:rsidR="00623C82" w:rsidRPr="00181107">
        <w:rPr>
          <w:sz w:val="28"/>
          <w:szCs w:val="28"/>
        </w:rPr>
        <w:t xml:space="preserve">всероссийском учении по антитеррористической защищенности образовательных организаций </w:t>
      </w:r>
      <w:r w:rsidRPr="00181107">
        <w:rPr>
          <w:sz w:val="28"/>
          <w:szCs w:val="28"/>
        </w:rPr>
        <w:t xml:space="preserve">приняли участие </w:t>
      </w:r>
      <w:r w:rsidR="00D266BA" w:rsidRPr="00181107">
        <w:rPr>
          <w:sz w:val="28"/>
          <w:szCs w:val="28"/>
        </w:rPr>
        <w:t>13</w:t>
      </w:r>
      <w:r w:rsidRPr="00181107">
        <w:rPr>
          <w:sz w:val="28"/>
          <w:szCs w:val="28"/>
        </w:rPr>
        <w:t xml:space="preserve"> образовательных организаций</w:t>
      </w:r>
      <w:r w:rsidR="00D82F78" w:rsidRPr="00181107">
        <w:rPr>
          <w:sz w:val="28"/>
          <w:szCs w:val="28"/>
        </w:rPr>
        <w:t xml:space="preserve"> </w:t>
      </w:r>
      <w:proofErr w:type="spellStart"/>
      <w:r w:rsidR="00D266BA" w:rsidRPr="00181107">
        <w:rPr>
          <w:sz w:val="28"/>
          <w:szCs w:val="28"/>
        </w:rPr>
        <w:t>Шегарского</w:t>
      </w:r>
      <w:proofErr w:type="spellEnd"/>
      <w:r w:rsidR="00D266BA" w:rsidRPr="00181107">
        <w:rPr>
          <w:sz w:val="28"/>
          <w:szCs w:val="28"/>
        </w:rPr>
        <w:t xml:space="preserve"> района</w:t>
      </w:r>
      <w:r w:rsidR="00A801A6" w:rsidRPr="00181107">
        <w:rPr>
          <w:sz w:val="28"/>
          <w:szCs w:val="28"/>
        </w:rPr>
        <w:t>:</w:t>
      </w:r>
      <w:r w:rsidR="00A801A6" w:rsidRPr="00181107">
        <w:rPr>
          <w:rFonts w:eastAsiaTheme="minorHAnsi"/>
          <w:sz w:val="28"/>
          <w:szCs w:val="28"/>
          <w:lang w:eastAsia="en-US"/>
        </w:rPr>
        <w:t xml:space="preserve"> МКОУ «</w:t>
      </w:r>
      <w:proofErr w:type="spellStart"/>
      <w:r w:rsidR="00A801A6" w:rsidRPr="00181107">
        <w:rPr>
          <w:rFonts w:eastAsiaTheme="minorHAnsi"/>
          <w:sz w:val="28"/>
          <w:szCs w:val="28"/>
          <w:lang w:eastAsia="en-US"/>
        </w:rPr>
        <w:t>Анастасьевская</w:t>
      </w:r>
      <w:proofErr w:type="spellEnd"/>
      <w:r w:rsidR="00A801A6" w:rsidRPr="00181107">
        <w:rPr>
          <w:rFonts w:eastAsiaTheme="minorHAnsi"/>
          <w:sz w:val="28"/>
          <w:szCs w:val="28"/>
          <w:lang w:eastAsia="en-US"/>
        </w:rPr>
        <w:t xml:space="preserve"> СОШ»,</w:t>
      </w:r>
      <w:r w:rsidR="00F35208" w:rsidRPr="00F35208">
        <w:rPr>
          <w:rFonts w:eastAsiaTheme="minorHAnsi"/>
          <w:sz w:val="28"/>
          <w:szCs w:val="28"/>
          <w:lang w:eastAsia="en-US"/>
        </w:rPr>
        <w:t xml:space="preserve"> МКОУ «</w:t>
      </w:r>
      <w:proofErr w:type="spellStart"/>
      <w:r w:rsidR="00A801A6" w:rsidRPr="00181107">
        <w:rPr>
          <w:rFonts w:eastAsiaTheme="minorHAnsi"/>
          <w:sz w:val="28"/>
          <w:szCs w:val="28"/>
          <w:lang w:eastAsia="en-US"/>
        </w:rPr>
        <w:t>Баткатская</w:t>
      </w:r>
      <w:proofErr w:type="spellEnd"/>
      <w:r w:rsidR="00A801A6" w:rsidRPr="00181107">
        <w:rPr>
          <w:rFonts w:eastAsiaTheme="minorHAnsi"/>
          <w:sz w:val="28"/>
          <w:szCs w:val="28"/>
          <w:lang w:eastAsia="en-US"/>
        </w:rPr>
        <w:t xml:space="preserve"> СОШ», МКОУ «</w:t>
      </w:r>
      <w:proofErr w:type="spellStart"/>
      <w:r w:rsidR="00A801A6" w:rsidRPr="00181107">
        <w:rPr>
          <w:rFonts w:eastAsiaTheme="minorHAnsi"/>
          <w:sz w:val="28"/>
          <w:szCs w:val="28"/>
          <w:lang w:eastAsia="en-US"/>
        </w:rPr>
        <w:t>Бабарыкинская</w:t>
      </w:r>
      <w:proofErr w:type="spellEnd"/>
      <w:r w:rsidR="00A801A6" w:rsidRPr="00181107">
        <w:rPr>
          <w:rFonts w:eastAsiaTheme="minorHAnsi"/>
          <w:sz w:val="28"/>
          <w:szCs w:val="28"/>
          <w:lang w:eastAsia="en-US"/>
        </w:rPr>
        <w:t xml:space="preserve"> СОШ», МКОУ «</w:t>
      </w:r>
      <w:proofErr w:type="spellStart"/>
      <w:r w:rsidR="00A801A6" w:rsidRPr="00181107">
        <w:rPr>
          <w:rFonts w:eastAsiaTheme="minorHAnsi"/>
          <w:sz w:val="28"/>
          <w:szCs w:val="28"/>
          <w:lang w:eastAsia="en-US"/>
        </w:rPr>
        <w:t>Вороновская</w:t>
      </w:r>
      <w:proofErr w:type="spellEnd"/>
      <w:r w:rsidR="00A801A6" w:rsidRPr="00181107">
        <w:rPr>
          <w:rFonts w:eastAsiaTheme="minorHAnsi"/>
          <w:sz w:val="28"/>
          <w:szCs w:val="28"/>
          <w:lang w:eastAsia="en-US"/>
        </w:rPr>
        <w:t xml:space="preserve"> НОШ», МКОУ "</w:t>
      </w:r>
      <w:proofErr w:type="spellStart"/>
      <w:r w:rsidR="00A801A6" w:rsidRPr="00181107">
        <w:rPr>
          <w:rFonts w:eastAsiaTheme="minorHAnsi"/>
          <w:sz w:val="28"/>
          <w:szCs w:val="28"/>
          <w:lang w:eastAsia="en-US"/>
        </w:rPr>
        <w:t>Гусевская</w:t>
      </w:r>
      <w:proofErr w:type="spellEnd"/>
      <w:r w:rsidR="00A801A6" w:rsidRPr="00181107">
        <w:rPr>
          <w:rFonts w:eastAsiaTheme="minorHAnsi"/>
          <w:sz w:val="28"/>
          <w:szCs w:val="28"/>
          <w:lang w:eastAsia="en-US"/>
        </w:rPr>
        <w:t xml:space="preserve"> СОШ",</w:t>
      </w:r>
      <w:r w:rsidR="00F35208" w:rsidRPr="00F35208">
        <w:rPr>
          <w:rFonts w:eastAsiaTheme="minorHAnsi"/>
          <w:sz w:val="28"/>
          <w:szCs w:val="28"/>
          <w:lang w:eastAsia="en-US"/>
        </w:rPr>
        <w:t xml:space="preserve"> М</w:t>
      </w:r>
      <w:r w:rsidR="00A801A6" w:rsidRPr="00181107">
        <w:rPr>
          <w:rFonts w:eastAsiaTheme="minorHAnsi"/>
          <w:sz w:val="28"/>
          <w:szCs w:val="28"/>
          <w:lang w:eastAsia="en-US"/>
        </w:rPr>
        <w:t xml:space="preserve">КОУ "Каргалинская ООШ", </w:t>
      </w:r>
      <w:r w:rsidR="00F35208" w:rsidRPr="00F35208">
        <w:rPr>
          <w:rFonts w:eastAsiaTheme="minorHAnsi"/>
          <w:sz w:val="28"/>
          <w:szCs w:val="28"/>
          <w:lang w:eastAsia="en-US"/>
        </w:rPr>
        <w:t>МКОУ "</w:t>
      </w:r>
      <w:proofErr w:type="spellStart"/>
      <w:r w:rsidR="00F35208" w:rsidRPr="00F35208">
        <w:rPr>
          <w:rFonts w:eastAsiaTheme="minorHAnsi"/>
          <w:sz w:val="28"/>
          <w:szCs w:val="28"/>
          <w:lang w:eastAsia="en-US"/>
        </w:rPr>
        <w:t>Маркеловская</w:t>
      </w:r>
      <w:proofErr w:type="spellEnd"/>
      <w:r w:rsidR="00F35208" w:rsidRPr="00F35208">
        <w:rPr>
          <w:rFonts w:eastAsiaTheme="minorHAnsi"/>
          <w:sz w:val="28"/>
          <w:szCs w:val="28"/>
          <w:lang w:eastAsia="en-US"/>
        </w:rPr>
        <w:t xml:space="preserve"> СО</w:t>
      </w:r>
      <w:r w:rsidR="00A801A6" w:rsidRPr="00181107">
        <w:rPr>
          <w:rFonts w:eastAsiaTheme="minorHAnsi"/>
          <w:sz w:val="28"/>
          <w:szCs w:val="28"/>
          <w:lang w:eastAsia="en-US"/>
        </w:rPr>
        <w:t>Ш", МКОУ «</w:t>
      </w:r>
      <w:proofErr w:type="spellStart"/>
      <w:r w:rsidR="00A801A6" w:rsidRPr="00181107">
        <w:rPr>
          <w:rFonts w:eastAsiaTheme="minorHAnsi"/>
          <w:sz w:val="28"/>
          <w:szCs w:val="28"/>
          <w:lang w:eastAsia="en-US"/>
        </w:rPr>
        <w:t>Малобрагинская</w:t>
      </w:r>
      <w:proofErr w:type="spellEnd"/>
      <w:r w:rsidR="00A801A6" w:rsidRPr="00181107">
        <w:rPr>
          <w:rFonts w:eastAsiaTheme="minorHAnsi"/>
          <w:sz w:val="28"/>
          <w:szCs w:val="28"/>
          <w:lang w:eastAsia="en-US"/>
        </w:rPr>
        <w:t xml:space="preserve"> ООШ», МКОУ "Монастырская СОШ», МКОУ «Побединская СОШ»,</w:t>
      </w:r>
      <w:r w:rsidR="00F35208" w:rsidRPr="00F35208">
        <w:rPr>
          <w:rFonts w:eastAsiaTheme="minorHAnsi"/>
          <w:sz w:val="28"/>
          <w:szCs w:val="28"/>
          <w:lang w:eastAsia="en-US"/>
        </w:rPr>
        <w:t xml:space="preserve"> МКОУ «</w:t>
      </w:r>
      <w:proofErr w:type="spellStart"/>
      <w:r w:rsidR="00F35208" w:rsidRPr="00F35208">
        <w:rPr>
          <w:rFonts w:eastAsiaTheme="minorHAnsi"/>
          <w:sz w:val="28"/>
          <w:szCs w:val="28"/>
          <w:lang w:eastAsia="en-US"/>
        </w:rPr>
        <w:t>Трубачевская</w:t>
      </w:r>
      <w:proofErr w:type="spellEnd"/>
      <w:r w:rsidR="00F35208" w:rsidRPr="00F35208">
        <w:rPr>
          <w:rFonts w:eastAsiaTheme="minorHAnsi"/>
          <w:sz w:val="28"/>
          <w:szCs w:val="28"/>
          <w:lang w:eastAsia="en-US"/>
        </w:rPr>
        <w:t xml:space="preserve"> ООШ</w:t>
      </w:r>
      <w:r w:rsidR="00A801A6" w:rsidRPr="00181107">
        <w:rPr>
          <w:sz w:val="28"/>
          <w:szCs w:val="28"/>
        </w:rPr>
        <w:t>»,</w:t>
      </w:r>
      <w:r w:rsidR="00F35208" w:rsidRPr="00F35208">
        <w:rPr>
          <w:rFonts w:eastAsiaTheme="minorHAnsi"/>
          <w:sz w:val="28"/>
          <w:szCs w:val="28"/>
          <w:lang w:eastAsia="en-US"/>
        </w:rPr>
        <w:t xml:space="preserve"> МКО</w:t>
      </w:r>
      <w:r w:rsidR="00A801A6" w:rsidRPr="00181107">
        <w:rPr>
          <w:rFonts w:eastAsiaTheme="minorHAnsi"/>
          <w:sz w:val="28"/>
          <w:szCs w:val="28"/>
          <w:lang w:eastAsia="en-US"/>
        </w:rPr>
        <w:t>У «</w:t>
      </w:r>
      <w:proofErr w:type="spellStart"/>
      <w:r w:rsidR="00A801A6" w:rsidRPr="00181107">
        <w:rPr>
          <w:rFonts w:eastAsiaTheme="minorHAnsi"/>
          <w:sz w:val="28"/>
          <w:szCs w:val="28"/>
          <w:lang w:eastAsia="en-US"/>
        </w:rPr>
        <w:t>Шегарская</w:t>
      </w:r>
      <w:proofErr w:type="spellEnd"/>
      <w:r w:rsidR="00A801A6" w:rsidRPr="00181107">
        <w:rPr>
          <w:rFonts w:eastAsiaTheme="minorHAnsi"/>
          <w:sz w:val="28"/>
          <w:szCs w:val="28"/>
          <w:lang w:eastAsia="en-US"/>
        </w:rPr>
        <w:t xml:space="preserve"> СОШ №1», </w:t>
      </w:r>
      <w:r w:rsidR="00F35208" w:rsidRPr="00F35208">
        <w:rPr>
          <w:rFonts w:eastAsiaTheme="minorHAnsi"/>
          <w:sz w:val="28"/>
          <w:szCs w:val="28"/>
          <w:lang w:eastAsia="en-US"/>
        </w:rPr>
        <w:t>МКОУ «</w:t>
      </w:r>
      <w:proofErr w:type="spellStart"/>
      <w:r w:rsidR="00F35208" w:rsidRPr="00F35208">
        <w:rPr>
          <w:rFonts w:eastAsiaTheme="minorHAnsi"/>
          <w:sz w:val="28"/>
          <w:szCs w:val="28"/>
          <w:lang w:eastAsia="en-US"/>
        </w:rPr>
        <w:t>Шегарская</w:t>
      </w:r>
      <w:proofErr w:type="spellEnd"/>
      <w:r w:rsidR="00F35208" w:rsidRPr="00F35208">
        <w:rPr>
          <w:rFonts w:eastAsiaTheme="minorHAnsi"/>
          <w:sz w:val="28"/>
          <w:szCs w:val="28"/>
          <w:lang w:eastAsia="en-US"/>
        </w:rPr>
        <w:t xml:space="preserve"> СОШ №2»</w:t>
      </w:r>
      <w:r w:rsidR="00A801A6" w:rsidRPr="00181107">
        <w:rPr>
          <w:rFonts w:eastAsiaTheme="minorHAnsi"/>
          <w:sz w:val="28"/>
          <w:szCs w:val="28"/>
          <w:lang w:eastAsia="en-US"/>
        </w:rPr>
        <w:t>.</w:t>
      </w:r>
      <w:r w:rsidR="00F35208" w:rsidRPr="00F35208">
        <w:rPr>
          <w:rFonts w:eastAsiaTheme="minorHAnsi"/>
          <w:sz w:val="28"/>
          <w:szCs w:val="28"/>
          <w:lang w:eastAsia="en-US"/>
        </w:rPr>
        <w:t xml:space="preserve"> </w:t>
      </w:r>
    </w:p>
    <w:p w:rsidR="00F35208" w:rsidRPr="00181107" w:rsidRDefault="00D47906" w:rsidP="00A801A6">
      <w:pPr>
        <w:ind w:firstLine="540"/>
        <w:jc w:val="both"/>
        <w:rPr>
          <w:sz w:val="28"/>
          <w:szCs w:val="28"/>
        </w:rPr>
      </w:pPr>
      <w:proofErr w:type="gramStart"/>
      <w:r w:rsidRPr="00181107">
        <w:rPr>
          <w:sz w:val="28"/>
          <w:szCs w:val="28"/>
        </w:rPr>
        <w:t xml:space="preserve">На объекте (МКОУ «Шегарская СОШ № 1») </w:t>
      </w:r>
      <w:r w:rsidR="003663FC">
        <w:rPr>
          <w:sz w:val="28"/>
          <w:szCs w:val="28"/>
        </w:rPr>
        <w:t xml:space="preserve">проведено учебно-тренировочное занятие с привлечением </w:t>
      </w:r>
      <w:r w:rsidR="006A197C" w:rsidRPr="00181107">
        <w:rPr>
          <w:sz w:val="28"/>
          <w:szCs w:val="28"/>
        </w:rPr>
        <w:t xml:space="preserve">оперативных </w:t>
      </w:r>
      <w:r w:rsidR="003663FC">
        <w:rPr>
          <w:sz w:val="28"/>
          <w:szCs w:val="28"/>
        </w:rPr>
        <w:t>групп</w:t>
      </w:r>
      <w:r w:rsidR="006A197C" w:rsidRPr="00181107">
        <w:rPr>
          <w:sz w:val="28"/>
          <w:szCs w:val="28"/>
        </w:rPr>
        <w:t xml:space="preserve"> </w:t>
      </w:r>
      <w:r w:rsidR="00A801A6" w:rsidRPr="00181107">
        <w:rPr>
          <w:sz w:val="28"/>
          <w:szCs w:val="28"/>
        </w:rPr>
        <w:t>(</w:t>
      </w:r>
      <w:r w:rsidR="00F35208" w:rsidRPr="00181107">
        <w:rPr>
          <w:sz w:val="28"/>
          <w:szCs w:val="28"/>
        </w:rPr>
        <w:t xml:space="preserve">ОМВД России по </w:t>
      </w:r>
      <w:proofErr w:type="spellStart"/>
      <w:r w:rsidR="00F35208" w:rsidRPr="00181107">
        <w:rPr>
          <w:sz w:val="28"/>
          <w:szCs w:val="28"/>
        </w:rPr>
        <w:t>Шегарскому</w:t>
      </w:r>
      <w:proofErr w:type="spellEnd"/>
      <w:r w:rsidR="00F35208" w:rsidRPr="00181107">
        <w:rPr>
          <w:sz w:val="28"/>
          <w:szCs w:val="28"/>
        </w:rPr>
        <w:t xml:space="preserve"> району Томской области, 27 ПСЧ 3-го ПСО ФПС ГПС ГУ МЧС России по Томской области, </w:t>
      </w:r>
      <w:proofErr w:type="spellStart"/>
      <w:r w:rsidR="00F35208" w:rsidRPr="00181107">
        <w:rPr>
          <w:sz w:val="28"/>
          <w:szCs w:val="28"/>
        </w:rPr>
        <w:t>Шегарского</w:t>
      </w:r>
      <w:proofErr w:type="spellEnd"/>
      <w:r w:rsidR="00F35208" w:rsidRPr="00181107">
        <w:rPr>
          <w:sz w:val="28"/>
          <w:szCs w:val="28"/>
        </w:rPr>
        <w:t xml:space="preserve"> ОВО - филиала ФГКУ «УВО ВНГ России по Томской области»</w:t>
      </w:r>
      <w:r w:rsidR="00A801A6" w:rsidRPr="00181107">
        <w:rPr>
          <w:sz w:val="28"/>
          <w:szCs w:val="28"/>
        </w:rPr>
        <w:t>)</w:t>
      </w:r>
      <w:r w:rsidR="00F35208" w:rsidRPr="00181107">
        <w:rPr>
          <w:sz w:val="28"/>
          <w:szCs w:val="28"/>
        </w:rPr>
        <w:t>,</w:t>
      </w:r>
      <w:r w:rsidR="00A801A6" w:rsidRPr="00181107">
        <w:rPr>
          <w:sz w:val="28"/>
          <w:szCs w:val="28"/>
        </w:rPr>
        <w:t xml:space="preserve"> а также Заместител</w:t>
      </w:r>
      <w:r w:rsidR="003663FC">
        <w:rPr>
          <w:sz w:val="28"/>
          <w:szCs w:val="28"/>
        </w:rPr>
        <w:t>я</w:t>
      </w:r>
      <w:r w:rsidR="00A801A6" w:rsidRPr="00181107">
        <w:rPr>
          <w:sz w:val="28"/>
          <w:szCs w:val="28"/>
        </w:rPr>
        <w:t xml:space="preserve"> Главы </w:t>
      </w:r>
      <w:proofErr w:type="spellStart"/>
      <w:r w:rsidR="00A801A6" w:rsidRPr="00181107">
        <w:rPr>
          <w:sz w:val="28"/>
          <w:szCs w:val="28"/>
        </w:rPr>
        <w:t>Шегарского</w:t>
      </w:r>
      <w:proofErr w:type="spellEnd"/>
      <w:r w:rsidR="00A801A6" w:rsidRPr="00181107">
        <w:rPr>
          <w:sz w:val="28"/>
          <w:szCs w:val="28"/>
        </w:rPr>
        <w:t xml:space="preserve"> района по вопросам жизнеобеспечения и безопасности </w:t>
      </w:r>
      <w:proofErr w:type="spellStart"/>
      <w:r w:rsidR="00A801A6" w:rsidRPr="00181107">
        <w:rPr>
          <w:sz w:val="28"/>
          <w:szCs w:val="28"/>
        </w:rPr>
        <w:t>Тырышкин</w:t>
      </w:r>
      <w:r w:rsidR="003663FC">
        <w:rPr>
          <w:sz w:val="28"/>
          <w:szCs w:val="28"/>
        </w:rPr>
        <w:t>а</w:t>
      </w:r>
      <w:proofErr w:type="spellEnd"/>
      <w:r w:rsidR="00A801A6" w:rsidRPr="00181107">
        <w:rPr>
          <w:sz w:val="28"/>
          <w:szCs w:val="28"/>
        </w:rPr>
        <w:t xml:space="preserve"> Александр</w:t>
      </w:r>
      <w:r w:rsidR="003663FC">
        <w:rPr>
          <w:sz w:val="28"/>
          <w:szCs w:val="28"/>
        </w:rPr>
        <w:t>а</w:t>
      </w:r>
      <w:r w:rsidR="00A801A6" w:rsidRPr="00181107">
        <w:rPr>
          <w:sz w:val="28"/>
          <w:szCs w:val="28"/>
        </w:rPr>
        <w:t xml:space="preserve"> Олегович</w:t>
      </w:r>
      <w:r w:rsidR="003663FC">
        <w:rPr>
          <w:sz w:val="28"/>
          <w:szCs w:val="28"/>
        </w:rPr>
        <w:t>а</w:t>
      </w:r>
      <w:r w:rsidR="00A801A6" w:rsidRPr="00181107">
        <w:rPr>
          <w:sz w:val="28"/>
          <w:szCs w:val="28"/>
        </w:rPr>
        <w:t xml:space="preserve">, </w:t>
      </w:r>
      <w:r w:rsidR="003663FC">
        <w:rPr>
          <w:sz w:val="28"/>
          <w:szCs w:val="28"/>
        </w:rPr>
        <w:t>Заместителя</w:t>
      </w:r>
      <w:r w:rsidR="00A801A6" w:rsidRPr="00181107">
        <w:rPr>
          <w:sz w:val="28"/>
          <w:szCs w:val="28"/>
        </w:rPr>
        <w:t xml:space="preserve"> Главы </w:t>
      </w:r>
      <w:proofErr w:type="spellStart"/>
      <w:r w:rsidR="00A801A6" w:rsidRPr="00181107">
        <w:rPr>
          <w:sz w:val="28"/>
          <w:szCs w:val="28"/>
        </w:rPr>
        <w:t>Шегарского</w:t>
      </w:r>
      <w:proofErr w:type="spellEnd"/>
      <w:r w:rsidR="00A801A6" w:rsidRPr="00181107">
        <w:rPr>
          <w:sz w:val="28"/>
          <w:szCs w:val="28"/>
        </w:rPr>
        <w:t xml:space="preserve"> района</w:t>
      </w:r>
      <w:proofErr w:type="gramEnd"/>
      <w:r w:rsidR="00A801A6" w:rsidRPr="00181107">
        <w:rPr>
          <w:sz w:val="28"/>
          <w:szCs w:val="28"/>
        </w:rPr>
        <w:t xml:space="preserve"> по социальной сфере </w:t>
      </w:r>
      <w:r w:rsidR="003663FC">
        <w:rPr>
          <w:sz w:val="28"/>
          <w:szCs w:val="28"/>
        </w:rPr>
        <w:t>Зверевой</w:t>
      </w:r>
      <w:r w:rsidR="00A801A6" w:rsidRPr="00181107">
        <w:rPr>
          <w:sz w:val="28"/>
          <w:szCs w:val="28"/>
        </w:rPr>
        <w:t xml:space="preserve"> Татьян</w:t>
      </w:r>
      <w:r w:rsidR="003663FC">
        <w:rPr>
          <w:sz w:val="28"/>
          <w:szCs w:val="28"/>
        </w:rPr>
        <w:t>ы Викторовны</w:t>
      </w:r>
      <w:r w:rsidR="00A801A6" w:rsidRPr="00181107">
        <w:rPr>
          <w:sz w:val="28"/>
          <w:szCs w:val="28"/>
        </w:rPr>
        <w:t xml:space="preserve">, </w:t>
      </w:r>
      <w:r w:rsidR="00F35208" w:rsidRPr="00181107">
        <w:rPr>
          <w:sz w:val="28"/>
          <w:szCs w:val="28"/>
        </w:rPr>
        <w:t>Главн</w:t>
      </w:r>
      <w:r w:rsidR="003663FC">
        <w:rPr>
          <w:sz w:val="28"/>
          <w:szCs w:val="28"/>
        </w:rPr>
        <w:t>ого</w:t>
      </w:r>
      <w:r w:rsidR="00F35208" w:rsidRPr="00181107">
        <w:rPr>
          <w:sz w:val="28"/>
          <w:szCs w:val="28"/>
        </w:rPr>
        <w:t xml:space="preserve"> специалист</w:t>
      </w:r>
      <w:r w:rsidR="003663FC">
        <w:rPr>
          <w:sz w:val="28"/>
          <w:szCs w:val="28"/>
        </w:rPr>
        <w:t>а</w:t>
      </w:r>
      <w:r w:rsidR="00F35208" w:rsidRPr="00181107">
        <w:rPr>
          <w:sz w:val="28"/>
          <w:szCs w:val="28"/>
        </w:rPr>
        <w:t xml:space="preserve"> по ГО ЧС и безопасности Администрации </w:t>
      </w:r>
      <w:proofErr w:type="spellStart"/>
      <w:r w:rsidR="00F35208" w:rsidRPr="00181107">
        <w:rPr>
          <w:sz w:val="28"/>
          <w:szCs w:val="28"/>
        </w:rPr>
        <w:t>Шегарского</w:t>
      </w:r>
      <w:proofErr w:type="spellEnd"/>
      <w:r w:rsidR="00F35208" w:rsidRPr="00181107">
        <w:rPr>
          <w:sz w:val="28"/>
          <w:szCs w:val="28"/>
        </w:rPr>
        <w:t xml:space="preserve"> района</w:t>
      </w:r>
      <w:r w:rsidR="00A801A6" w:rsidRPr="00181107">
        <w:rPr>
          <w:sz w:val="28"/>
          <w:szCs w:val="28"/>
        </w:rPr>
        <w:t xml:space="preserve"> </w:t>
      </w:r>
      <w:proofErr w:type="spellStart"/>
      <w:r w:rsidR="00A801A6" w:rsidRPr="00181107">
        <w:rPr>
          <w:sz w:val="28"/>
          <w:szCs w:val="28"/>
        </w:rPr>
        <w:t>Сваровск</w:t>
      </w:r>
      <w:r w:rsidR="003663FC">
        <w:rPr>
          <w:sz w:val="28"/>
          <w:szCs w:val="28"/>
        </w:rPr>
        <w:t>ого</w:t>
      </w:r>
      <w:proofErr w:type="spellEnd"/>
      <w:r w:rsidR="00A801A6" w:rsidRPr="00181107">
        <w:rPr>
          <w:sz w:val="28"/>
          <w:szCs w:val="28"/>
        </w:rPr>
        <w:t xml:space="preserve"> Алексе</w:t>
      </w:r>
      <w:r w:rsidR="003663FC">
        <w:rPr>
          <w:sz w:val="28"/>
          <w:szCs w:val="28"/>
        </w:rPr>
        <w:t>я</w:t>
      </w:r>
      <w:r w:rsidR="00A801A6" w:rsidRPr="00181107">
        <w:rPr>
          <w:sz w:val="28"/>
          <w:szCs w:val="28"/>
        </w:rPr>
        <w:t xml:space="preserve"> Александрович</w:t>
      </w:r>
      <w:r w:rsidR="003663FC">
        <w:rPr>
          <w:sz w:val="28"/>
          <w:szCs w:val="28"/>
        </w:rPr>
        <w:t>а</w:t>
      </w:r>
      <w:r w:rsidR="00A801A6" w:rsidRPr="00181107">
        <w:rPr>
          <w:sz w:val="28"/>
          <w:szCs w:val="28"/>
        </w:rPr>
        <w:t xml:space="preserve">, </w:t>
      </w:r>
      <w:r w:rsidR="00F35208" w:rsidRPr="00181107">
        <w:rPr>
          <w:sz w:val="28"/>
          <w:szCs w:val="28"/>
        </w:rPr>
        <w:t>Начальник</w:t>
      </w:r>
      <w:r w:rsidR="003663FC">
        <w:rPr>
          <w:sz w:val="28"/>
          <w:szCs w:val="28"/>
        </w:rPr>
        <w:t>а</w:t>
      </w:r>
      <w:r w:rsidR="00F35208" w:rsidRPr="00181107">
        <w:rPr>
          <w:sz w:val="28"/>
          <w:szCs w:val="28"/>
        </w:rPr>
        <w:t xml:space="preserve"> МКУ «Управление образования Администрации </w:t>
      </w:r>
      <w:proofErr w:type="spellStart"/>
      <w:r w:rsidR="00F35208" w:rsidRPr="00181107">
        <w:rPr>
          <w:sz w:val="28"/>
          <w:szCs w:val="28"/>
        </w:rPr>
        <w:t>Шегарского</w:t>
      </w:r>
      <w:proofErr w:type="spellEnd"/>
      <w:r w:rsidR="00F35208" w:rsidRPr="00181107">
        <w:rPr>
          <w:sz w:val="28"/>
          <w:szCs w:val="28"/>
        </w:rPr>
        <w:t xml:space="preserve"> района»</w:t>
      </w:r>
      <w:r w:rsidR="00A801A6" w:rsidRPr="00181107">
        <w:rPr>
          <w:sz w:val="28"/>
          <w:szCs w:val="28"/>
        </w:rPr>
        <w:t xml:space="preserve"> </w:t>
      </w:r>
      <w:proofErr w:type="spellStart"/>
      <w:r w:rsidR="003663FC">
        <w:rPr>
          <w:sz w:val="28"/>
          <w:szCs w:val="28"/>
        </w:rPr>
        <w:t>Малыщенко</w:t>
      </w:r>
      <w:proofErr w:type="spellEnd"/>
      <w:r w:rsidR="003663FC">
        <w:rPr>
          <w:sz w:val="28"/>
          <w:szCs w:val="28"/>
        </w:rPr>
        <w:t xml:space="preserve"> Татьяны</w:t>
      </w:r>
      <w:r w:rsidR="00A801A6" w:rsidRPr="00181107">
        <w:rPr>
          <w:sz w:val="28"/>
          <w:szCs w:val="28"/>
        </w:rPr>
        <w:t xml:space="preserve"> Николаевн</w:t>
      </w:r>
      <w:r w:rsidR="003663FC">
        <w:rPr>
          <w:sz w:val="28"/>
          <w:szCs w:val="28"/>
        </w:rPr>
        <w:t>ы</w:t>
      </w:r>
      <w:r w:rsidR="00F35208" w:rsidRPr="00181107">
        <w:rPr>
          <w:sz w:val="28"/>
          <w:szCs w:val="28"/>
        </w:rPr>
        <w:t>.</w:t>
      </w:r>
    </w:p>
    <w:p w:rsidR="006A197C" w:rsidRPr="00181107" w:rsidRDefault="006A197C" w:rsidP="00636F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81107">
        <w:rPr>
          <w:color w:val="auto"/>
          <w:sz w:val="28"/>
          <w:szCs w:val="28"/>
        </w:rPr>
        <w:t>При отработке вводных</w:t>
      </w:r>
      <w:r w:rsidR="00A801A6" w:rsidRPr="00181107">
        <w:rPr>
          <w:color w:val="auto"/>
          <w:sz w:val="28"/>
          <w:szCs w:val="28"/>
        </w:rPr>
        <w:t>,</w:t>
      </w:r>
      <w:r w:rsidRPr="00181107">
        <w:rPr>
          <w:color w:val="auto"/>
          <w:sz w:val="28"/>
          <w:szCs w:val="28"/>
        </w:rPr>
        <w:t xml:space="preserve"> руководство и педагогический состав образовательных организаций </w:t>
      </w:r>
      <w:r w:rsidR="00D47906" w:rsidRPr="00181107">
        <w:rPr>
          <w:sz w:val="28"/>
          <w:szCs w:val="28"/>
        </w:rPr>
        <w:t>Шегарского района</w:t>
      </w:r>
      <w:r w:rsidR="00D82F78" w:rsidRPr="00181107">
        <w:rPr>
          <w:color w:val="auto"/>
          <w:sz w:val="28"/>
          <w:szCs w:val="28"/>
        </w:rPr>
        <w:t xml:space="preserve"> </w:t>
      </w:r>
      <w:r w:rsidR="00181107" w:rsidRPr="00181107">
        <w:rPr>
          <w:color w:val="auto"/>
          <w:sz w:val="28"/>
          <w:szCs w:val="28"/>
        </w:rPr>
        <w:t>действовали</w:t>
      </w:r>
      <w:r w:rsidR="00A801A6" w:rsidRPr="00181107">
        <w:rPr>
          <w:color w:val="auto"/>
          <w:sz w:val="28"/>
          <w:szCs w:val="28"/>
        </w:rPr>
        <w:t xml:space="preserve"> умело,</w:t>
      </w:r>
      <w:r w:rsidRPr="00181107">
        <w:rPr>
          <w:color w:val="auto"/>
          <w:sz w:val="28"/>
          <w:szCs w:val="28"/>
        </w:rPr>
        <w:t xml:space="preserve"> </w:t>
      </w:r>
      <w:r w:rsidR="00A801A6" w:rsidRPr="00181107">
        <w:rPr>
          <w:color w:val="auto"/>
          <w:sz w:val="28"/>
          <w:szCs w:val="28"/>
        </w:rPr>
        <w:t>показав</w:t>
      </w:r>
      <w:r w:rsidR="00E17582" w:rsidRPr="00181107">
        <w:rPr>
          <w:color w:val="auto"/>
          <w:sz w:val="28"/>
          <w:szCs w:val="28"/>
        </w:rPr>
        <w:t xml:space="preserve"> хорошие знания</w:t>
      </w:r>
      <w:r w:rsidR="00A801A6" w:rsidRPr="00181107">
        <w:rPr>
          <w:color w:val="auto"/>
          <w:sz w:val="28"/>
          <w:szCs w:val="28"/>
        </w:rPr>
        <w:t xml:space="preserve"> и готовность к </w:t>
      </w:r>
      <w:r w:rsidR="00181107" w:rsidRPr="00181107">
        <w:rPr>
          <w:color w:val="auto"/>
          <w:sz w:val="28"/>
          <w:szCs w:val="28"/>
        </w:rPr>
        <w:t>решению вопросов безопасности учащихся.</w:t>
      </w:r>
    </w:p>
    <w:p w:rsidR="003663FC" w:rsidRPr="003663FC" w:rsidRDefault="003663FC" w:rsidP="003663F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окончания учений, Антитеррористической комиссией</w:t>
      </w:r>
      <w:r w:rsidRPr="003663FC">
        <w:rPr>
          <w:rFonts w:eastAsia="Calibri"/>
          <w:sz w:val="28"/>
          <w:szCs w:val="28"/>
          <w:lang w:eastAsia="en-US"/>
        </w:rPr>
        <w:t xml:space="preserve"> </w:t>
      </w:r>
      <w:r w:rsidRPr="003663FC">
        <w:rPr>
          <w:spacing w:val="-4"/>
          <w:sz w:val="28"/>
          <w:szCs w:val="28"/>
        </w:rPr>
        <w:t>даны рекомендации</w:t>
      </w:r>
      <w:r w:rsidRPr="003663FC">
        <w:rPr>
          <w:spacing w:val="-4"/>
          <w:sz w:val="26"/>
          <w:szCs w:val="26"/>
        </w:rPr>
        <w:t xml:space="preserve"> по </w:t>
      </w:r>
      <w:r w:rsidRPr="003663FC">
        <w:rPr>
          <w:rFonts w:eastAsia="Calibri"/>
          <w:sz w:val="28"/>
          <w:szCs w:val="28"/>
          <w:lang w:eastAsia="en-US"/>
        </w:rPr>
        <w:t xml:space="preserve">выработке дополнительных мер, направленных на обеспечение антитеррористической защищенности и безопасности </w:t>
      </w:r>
      <w:r>
        <w:rPr>
          <w:rFonts w:eastAsia="Calibri"/>
          <w:sz w:val="28"/>
          <w:szCs w:val="28"/>
          <w:lang w:eastAsia="en-US"/>
        </w:rPr>
        <w:t>образовательных организаций.</w:t>
      </w:r>
    </w:p>
    <w:p w:rsidR="001F0FBD" w:rsidRPr="00181107" w:rsidRDefault="001F0FBD" w:rsidP="00EE3700">
      <w:pPr>
        <w:ind w:firstLine="708"/>
        <w:jc w:val="both"/>
        <w:rPr>
          <w:sz w:val="28"/>
          <w:szCs w:val="28"/>
        </w:rPr>
      </w:pPr>
    </w:p>
    <w:sectPr w:rsidR="001F0FBD" w:rsidRPr="00181107" w:rsidSect="004F27D0">
      <w:headerReference w:type="default" r:id="rId8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58" w:rsidRDefault="005E7F58" w:rsidP="006A197C">
      <w:r>
        <w:separator/>
      </w:r>
    </w:p>
  </w:endnote>
  <w:endnote w:type="continuationSeparator" w:id="0">
    <w:p w:rsidR="005E7F58" w:rsidRDefault="005E7F58" w:rsidP="006A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58" w:rsidRDefault="005E7F58" w:rsidP="006A197C">
      <w:r>
        <w:separator/>
      </w:r>
    </w:p>
  </w:footnote>
  <w:footnote w:type="continuationSeparator" w:id="0">
    <w:p w:rsidR="005E7F58" w:rsidRDefault="005E7F58" w:rsidP="006A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7C" w:rsidRDefault="006A197C" w:rsidP="006A197C">
    <w:pPr>
      <w:pStyle w:val="a6"/>
      <w:jc w:val="center"/>
    </w:pPr>
    <w:r>
      <w:t>2</w:t>
    </w:r>
  </w:p>
  <w:p w:rsidR="006A197C" w:rsidRDefault="006A197C" w:rsidP="006A197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F39"/>
    <w:multiLevelType w:val="hybridMultilevel"/>
    <w:tmpl w:val="BC6E47DA"/>
    <w:lvl w:ilvl="0" w:tplc="E4BED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1C"/>
    <w:rsid w:val="000637C4"/>
    <w:rsid w:val="000B1536"/>
    <w:rsid w:val="000B7FDC"/>
    <w:rsid w:val="000F6938"/>
    <w:rsid w:val="0010779C"/>
    <w:rsid w:val="0016420F"/>
    <w:rsid w:val="00181107"/>
    <w:rsid w:val="001C2B50"/>
    <w:rsid w:val="001F0FBD"/>
    <w:rsid w:val="002073B2"/>
    <w:rsid w:val="002D0ABA"/>
    <w:rsid w:val="0034300B"/>
    <w:rsid w:val="00343873"/>
    <w:rsid w:val="003663FC"/>
    <w:rsid w:val="00367B5E"/>
    <w:rsid w:val="00370616"/>
    <w:rsid w:val="0039642D"/>
    <w:rsid w:val="003F162E"/>
    <w:rsid w:val="004F27D0"/>
    <w:rsid w:val="005E6A9B"/>
    <w:rsid w:val="005E7F58"/>
    <w:rsid w:val="005F56C3"/>
    <w:rsid w:val="00623C82"/>
    <w:rsid w:val="006307F7"/>
    <w:rsid w:val="00636FBD"/>
    <w:rsid w:val="0067195F"/>
    <w:rsid w:val="006763A0"/>
    <w:rsid w:val="006A197C"/>
    <w:rsid w:val="006A4C49"/>
    <w:rsid w:val="006F4402"/>
    <w:rsid w:val="007428A9"/>
    <w:rsid w:val="007C1056"/>
    <w:rsid w:val="007C6E41"/>
    <w:rsid w:val="00811384"/>
    <w:rsid w:val="00826B56"/>
    <w:rsid w:val="00852A11"/>
    <w:rsid w:val="00854B03"/>
    <w:rsid w:val="0088424F"/>
    <w:rsid w:val="0089658B"/>
    <w:rsid w:val="00902445"/>
    <w:rsid w:val="00976F6F"/>
    <w:rsid w:val="00991823"/>
    <w:rsid w:val="009A4EE7"/>
    <w:rsid w:val="009E52BE"/>
    <w:rsid w:val="00A801A6"/>
    <w:rsid w:val="00B24C21"/>
    <w:rsid w:val="00B836E2"/>
    <w:rsid w:val="00B84082"/>
    <w:rsid w:val="00BD1F1C"/>
    <w:rsid w:val="00C52804"/>
    <w:rsid w:val="00C63FE6"/>
    <w:rsid w:val="00CF42A5"/>
    <w:rsid w:val="00D266BA"/>
    <w:rsid w:val="00D47906"/>
    <w:rsid w:val="00D82F78"/>
    <w:rsid w:val="00D872C6"/>
    <w:rsid w:val="00DB23E5"/>
    <w:rsid w:val="00DB40FB"/>
    <w:rsid w:val="00DE7BC4"/>
    <w:rsid w:val="00E17582"/>
    <w:rsid w:val="00EE3700"/>
    <w:rsid w:val="00EE67EC"/>
    <w:rsid w:val="00F35208"/>
    <w:rsid w:val="00F72290"/>
    <w:rsid w:val="00FB5042"/>
    <w:rsid w:val="00FB7473"/>
    <w:rsid w:val="00FB7619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1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A197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A197C"/>
  </w:style>
  <w:style w:type="paragraph" w:styleId="a8">
    <w:name w:val="footer"/>
    <w:basedOn w:val="a"/>
    <w:link w:val="a9"/>
    <w:uiPriority w:val="99"/>
    <w:unhideWhenUsed/>
    <w:rsid w:val="006A197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A197C"/>
  </w:style>
  <w:style w:type="paragraph" w:styleId="aa">
    <w:name w:val="List Paragraph"/>
    <w:basedOn w:val="a"/>
    <w:uiPriority w:val="34"/>
    <w:qFormat/>
    <w:rsid w:val="001C2B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1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A197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A197C"/>
  </w:style>
  <w:style w:type="paragraph" w:styleId="a8">
    <w:name w:val="footer"/>
    <w:basedOn w:val="a"/>
    <w:link w:val="a9"/>
    <w:uiPriority w:val="99"/>
    <w:unhideWhenUsed/>
    <w:rsid w:val="006A197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A197C"/>
  </w:style>
  <w:style w:type="paragraph" w:styleId="aa">
    <w:name w:val="List Paragraph"/>
    <w:basedOn w:val="a"/>
    <w:uiPriority w:val="34"/>
    <w:qFormat/>
    <w:rsid w:val="001C2B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</dc:creator>
  <cp:keywords/>
  <dc:description/>
  <cp:lastModifiedBy>1</cp:lastModifiedBy>
  <cp:revision>9</cp:revision>
  <cp:lastPrinted>2023-08-30T04:09:00Z</cp:lastPrinted>
  <dcterms:created xsi:type="dcterms:W3CDTF">2023-08-29T06:39:00Z</dcterms:created>
  <dcterms:modified xsi:type="dcterms:W3CDTF">2023-08-30T06:38:00Z</dcterms:modified>
</cp:coreProperties>
</file>