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F9" w:rsidRDefault="00D341F9" w:rsidP="007E74B7">
      <w:pPr>
        <w:pStyle w:val="10"/>
        <w:rPr>
          <w:szCs w:val="28"/>
        </w:rPr>
      </w:pPr>
      <w:r>
        <w:rPr>
          <w:noProof/>
        </w:rPr>
        <w:drawing>
          <wp:inline distT="0" distB="0" distL="0" distR="0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B7" w:rsidRPr="00F6589A" w:rsidRDefault="007E74B7" w:rsidP="007E74B7">
      <w:pPr>
        <w:pStyle w:val="10"/>
        <w:rPr>
          <w:szCs w:val="28"/>
        </w:rPr>
      </w:pPr>
      <w:r w:rsidRPr="00F6589A">
        <w:rPr>
          <w:szCs w:val="28"/>
        </w:rPr>
        <w:t>АДМИНИСТРАЦИЯ ШЕГАРСКОГО РАЙОНА</w:t>
      </w:r>
    </w:p>
    <w:p w:rsidR="007E74B7" w:rsidRPr="00F6589A" w:rsidRDefault="007E74B7" w:rsidP="007E74B7">
      <w:pPr>
        <w:pStyle w:val="10"/>
        <w:spacing w:after="360"/>
        <w:rPr>
          <w:b w:val="0"/>
          <w:sz w:val="26"/>
          <w:szCs w:val="26"/>
        </w:rPr>
      </w:pPr>
      <w:r w:rsidRPr="00F6589A">
        <w:rPr>
          <w:b w:val="0"/>
          <w:sz w:val="26"/>
          <w:szCs w:val="26"/>
        </w:rPr>
        <w:t>ТОМСКОЙ ОБЛАСТИ</w:t>
      </w:r>
    </w:p>
    <w:p w:rsidR="007E74B7" w:rsidRPr="00F6589A" w:rsidRDefault="007E74B7" w:rsidP="007E74B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F6589A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F6589A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7E74B7" w:rsidRPr="00F6589A" w:rsidRDefault="005A1578" w:rsidP="007E74B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30.12.2020</w:t>
      </w:r>
      <w:r>
        <w:rPr>
          <w:sz w:val="28"/>
          <w:szCs w:val="28"/>
        </w:rPr>
        <w:tab/>
        <w:t>№ 1163</w:t>
      </w:r>
    </w:p>
    <w:p w:rsidR="007E74B7" w:rsidRPr="00F6589A" w:rsidRDefault="007E74B7" w:rsidP="007E74B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F6589A">
        <w:rPr>
          <w:sz w:val="24"/>
          <w:szCs w:val="24"/>
        </w:rPr>
        <w:t>с. Мельниково</w:t>
      </w:r>
    </w:p>
    <w:p w:rsidR="007E74B7" w:rsidRPr="00F6589A" w:rsidRDefault="007E74B7" w:rsidP="007E74B7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F6589A">
        <w:rPr>
          <w:rFonts w:ascii="Times New Roman" w:hAnsi="Times New Roman"/>
          <w:sz w:val="26"/>
          <w:szCs w:val="26"/>
        </w:rPr>
        <w:t xml:space="preserve"> О внесении изменений  в постановление  Администрации  </w:t>
      </w:r>
      <w:proofErr w:type="spellStart"/>
      <w:r w:rsidRPr="00F6589A">
        <w:rPr>
          <w:rFonts w:ascii="Times New Roman" w:hAnsi="Times New Roman"/>
          <w:sz w:val="26"/>
          <w:szCs w:val="26"/>
        </w:rPr>
        <w:t>Шегарского</w:t>
      </w:r>
      <w:proofErr w:type="spellEnd"/>
      <w:r w:rsidRPr="00F6589A">
        <w:rPr>
          <w:rFonts w:ascii="Times New Roman" w:hAnsi="Times New Roman"/>
          <w:sz w:val="26"/>
          <w:szCs w:val="26"/>
        </w:rPr>
        <w:t xml:space="preserve"> района  от  19.03.2019 № 234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«</w:t>
      </w:r>
      <w:proofErr w:type="spellStart"/>
      <w:r w:rsidRPr="00F6589A">
        <w:rPr>
          <w:rFonts w:ascii="Times New Roman" w:hAnsi="Times New Roman"/>
          <w:sz w:val="26"/>
          <w:szCs w:val="26"/>
        </w:rPr>
        <w:t>Шегарский</w:t>
      </w:r>
      <w:proofErr w:type="spellEnd"/>
      <w:r w:rsidRPr="00F6589A">
        <w:rPr>
          <w:rFonts w:ascii="Times New Roman" w:hAnsi="Times New Roman"/>
          <w:sz w:val="26"/>
          <w:szCs w:val="26"/>
        </w:rPr>
        <w:t xml:space="preserve"> район» на средне- и долгосрочную перспективу (до 2032 года)</w:t>
      </w:r>
      <w:r w:rsidR="00F546ED" w:rsidRPr="00F6589A">
        <w:rPr>
          <w:rFonts w:ascii="Times New Roman" w:hAnsi="Times New Roman"/>
          <w:sz w:val="26"/>
          <w:szCs w:val="26"/>
        </w:rPr>
        <w:t>»</w:t>
      </w:r>
    </w:p>
    <w:p w:rsidR="007E74B7" w:rsidRPr="00F6589A" w:rsidRDefault="007E74B7" w:rsidP="007E74B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546ED" w:rsidRPr="00F6589A" w:rsidRDefault="00F546ED" w:rsidP="00F546ED">
      <w:pPr>
        <w:jc w:val="both"/>
      </w:pPr>
    </w:p>
    <w:p w:rsidR="00A632C0" w:rsidRPr="00F6589A" w:rsidRDefault="00F546ED" w:rsidP="00F546ED">
      <w:pPr>
        <w:ind w:firstLine="567"/>
        <w:jc w:val="both"/>
        <w:rPr>
          <w:sz w:val="26"/>
          <w:szCs w:val="26"/>
          <w:lang w:eastAsia="en-US"/>
        </w:rPr>
      </w:pPr>
      <w:proofErr w:type="gramStart"/>
      <w:r w:rsidRPr="00F6589A">
        <w:rPr>
          <w:sz w:val="26"/>
          <w:szCs w:val="26"/>
          <w:lang w:eastAsia="en-US"/>
        </w:rPr>
        <w:t>В соответствии с  Федеральным законом  от 06.10.2003  № 131-ФЗ «Об общих принципах организации местного самоуправления в Российской Федерации», Федеральным  законом  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Устава муниципального образования «</w:t>
      </w:r>
      <w:proofErr w:type="spellStart"/>
      <w:r w:rsidRPr="00F6589A">
        <w:rPr>
          <w:sz w:val="26"/>
          <w:szCs w:val="26"/>
          <w:lang w:eastAsia="en-US"/>
        </w:rPr>
        <w:t>Шегарский</w:t>
      </w:r>
      <w:proofErr w:type="spellEnd"/>
      <w:r w:rsidRPr="00F6589A">
        <w:rPr>
          <w:sz w:val="26"/>
          <w:szCs w:val="26"/>
          <w:lang w:eastAsia="en-US"/>
        </w:rPr>
        <w:t xml:space="preserve"> район,</w:t>
      </w:r>
      <w:proofErr w:type="gramEnd"/>
    </w:p>
    <w:p w:rsidR="00F546ED" w:rsidRPr="00F6589A" w:rsidRDefault="00F546ED" w:rsidP="00F546ED">
      <w:pPr>
        <w:ind w:firstLine="567"/>
        <w:jc w:val="both"/>
        <w:rPr>
          <w:sz w:val="26"/>
          <w:szCs w:val="26"/>
          <w:lang w:eastAsia="en-US"/>
        </w:rPr>
      </w:pPr>
    </w:p>
    <w:p w:rsidR="00F546ED" w:rsidRPr="00F6589A" w:rsidRDefault="00F546ED" w:rsidP="00F546ED">
      <w:pPr>
        <w:ind w:firstLine="567"/>
        <w:jc w:val="center"/>
        <w:rPr>
          <w:sz w:val="26"/>
          <w:szCs w:val="26"/>
          <w:lang w:eastAsia="en-US"/>
        </w:rPr>
      </w:pPr>
      <w:r w:rsidRPr="00F6589A">
        <w:rPr>
          <w:sz w:val="26"/>
          <w:szCs w:val="26"/>
          <w:lang w:eastAsia="en-US"/>
        </w:rPr>
        <w:t>ПОСТАНОВЛЯЮ:</w:t>
      </w:r>
    </w:p>
    <w:p w:rsidR="00F546ED" w:rsidRPr="00F6589A" w:rsidRDefault="000F2605" w:rsidP="000F260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en-US"/>
        </w:rPr>
      </w:pPr>
      <w:proofErr w:type="gramStart"/>
      <w:r w:rsidRPr="00F6589A">
        <w:rPr>
          <w:sz w:val="26"/>
          <w:szCs w:val="26"/>
          <w:lang w:eastAsia="en-US"/>
        </w:rPr>
        <w:t>Внести</w:t>
      </w:r>
      <w:r w:rsidR="000C6293" w:rsidRPr="00F6589A">
        <w:rPr>
          <w:sz w:val="26"/>
          <w:szCs w:val="26"/>
          <w:lang w:eastAsia="en-US"/>
        </w:rPr>
        <w:t xml:space="preserve"> изменения </w:t>
      </w:r>
      <w:r w:rsidRPr="00F6589A">
        <w:rPr>
          <w:sz w:val="26"/>
          <w:szCs w:val="26"/>
          <w:lang w:eastAsia="en-US"/>
        </w:rPr>
        <w:t xml:space="preserve">  в постановление  Администрации  </w:t>
      </w:r>
      <w:proofErr w:type="spellStart"/>
      <w:r w:rsidRPr="00F6589A">
        <w:rPr>
          <w:sz w:val="26"/>
          <w:szCs w:val="26"/>
          <w:lang w:eastAsia="en-US"/>
        </w:rPr>
        <w:t>Шегарского</w:t>
      </w:r>
      <w:proofErr w:type="spellEnd"/>
      <w:r w:rsidRPr="00F6589A">
        <w:rPr>
          <w:sz w:val="26"/>
          <w:szCs w:val="26"/>
          <w:lang w:eastAsia="en-US"/>
        </w:rPr>
        <w:t xml:space="preserve"> района  от  19.03.2019 № 234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«</w:t>
      </w:r>
      <w:proofErr w:type="spellStart"/>
      <w:r w:rsidRPr="00F6589A">
        <w:rPr>
          <w:sz w:val="26"/>
          <w:szCs w:val="26"/>
          <w:lang w:eastAsia="en-US"/>
        </w:rPr>
        <w:t>Шегарский</w:t>
      </w:r>
      <w:proofErr w:type="spellEnd"/>
      <w:r w:rsidRPr="00F6589A">
        <w:rPr>
          <w:sz w:val="26"/>
          <w:szCs w:val="26"/>
          <w:lang w:eastAsia="en-US"/>
        </w:rPr>
        <w:t xml:space="preserve"> район» на средне- и долгосрочную перспективу (до 2032 года)»</w:t>
      </w:r>
      <w:r w:rsidR="000C6293" w:rsidRPr="00F6589A">
        <w:rPr>
          <w:sz w:val="26"/>
          <w:szCs w:val="26"/>
          <w:lang w:eastAsia="en-US"/>
        </w:rPr>
        <w:t>, изложив приложение к постановлению в новой редакции</w:t>
      </w:r>
      <w:r w:rsidR="009D006A" w:rsidRPr="00F6589A">
        <w:rPr>
          <w:sz w:val="26"/>
          <w:szCs w:val="26"/>
          <w:lang w:eastAsia="en-US"/>
        </w:rPr>
        <w:t xml:space="preserve">, </w:t>
      </w:r>
      <w:r w:rsidR="000C6293" w:rsidRPr="00F6589A">
        <w:rPr>
          <w:sz w:val="26"/>
          <w:szCs w:val="26"/>
          <w:lang w:eastAsia="en-US"/>
        </w:rPr>
        <w:t xml:space="preserve"> согласно приложению к настоящему постановлению.</w:t>
      </w:r>
      <w:proofErr w:type="gramEnd"/>
    </w:p>
    <w:p w:rsidR="00D76720" w:rsidRPr="00DD3857" w:rsidRDefault="00D76720" w:rsidP="00DA1E9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en-US"/>
        </w:rPr>
      </w:pPr>
      <w:r w:rsidRPr="00F6589A">
        <w:rPr>
          <w:sz w:val="26"/>
          <w:szCs w:val="26"/>
          <w:lang w:eastAsia="en-US"/>
        </w:rPr>
        <w:t xml:space="preserve"> </w:t>
      </w:r>
      <w:r w:rsidR="00DA1E90" w:rsidRPr="00F6589A">
        <w:rPr>
          <w:sz w:val="26"/>
          <w:szCs w:val="26"/>
          <w:lang w:eastAsia="en-US"/>
        </w:rPr>
        <w:t xml:space="preserve">Опубликовать </w:t>
      </w:r>
      <w:r w:rsidR="00DA1E90" w:rsidRPr="00DD3857">
        <w:rPr>
          <w:sz w:val="26"/>
          <w:szCs w:val="26"/>
          <w:lang w:eastAsia="en-US"/>
        </w:rPr>
        <w:t xml:space="preserve">настоящие постановление в средствах массовой информации и на официальном сайте Администрации </w:t>
      </w:r>
      <w:proofErr w:type="spellStart"/>
      <w:r w:rsidR="00DA1E90" w:rsidRPr="00DD3857">
        <w:rPr>
          <w:sz w:val="26"/>
          <w:szCs w:val="26"/>
          <w:lang w:eastAsia="en-US"/>
        </w:rPr>
        <w:t>Шегарского</w:t>
      </w:r>
      <w:proofErr w:type="spellEnd"/>
      <w:r w:rsidR="00DA1E90" w:rsidRPr="00DD3857">
        <w:rPr>
          <w:sz w:val="26"/>
          <w:szCs w:val="26"/>
          <w:lang w:eastAsia="en-US"/>
        </w:rPr>
        <w:t xml:space="preserve"> района в информационно-телекоммуникационной сети «Интернет» (http://www.shegadm.ru) в течение 20 дней со дня его подписания. </w:t>
      </w:r>
      <w:r w:rsidRPr="00DD3857">
        <w:rPr>
          <w:sz w:val="26"/>
          <w:szCs w:val="26"/>
          <w:lang w:eastAsia="en-US"/>
        </w:rPr>
        <w:t xml:space="preserve"> Настоящее постановление вступает в силу с момента </w:t>
      </w:r>
      <w:r w:rsidR="00DD3857" w:rsidRPr="00DD3857">
        <w:rPr>
          <w:sz w:val="26"/>
          <w:szCs w:val="26"/>
          <w:lang w:eastAsia="en-US"/>
        </w:rPr>
        <w:t xml:space="preserve"> его  официального опубликования. </w:t>
      </w:r>
    </w:p>
    <w:p w:rsidR="00D76720" w:rsidRPr="00F6589A" w:rsidRDefault="00D76720" w:rsidP="00D7672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en-US"/>
        </w:rPr>
      </w:pPr>
      <w:r w:rsidRPr="00F6589A">
        <w:rPr>
          <w:sz w:val="26"/>
          <w:szCs w:val="26"/>
          <w:lang w:eastAsia="en-US"/>
        </w:rPr>
        <w:t xml:space="preserve"> </w:t>
      </w:r>
      <w:proofErr w:type="gramStart"/>
      <w:r w:rsidRPr="00F6589A">
        <w:rPr>
          <w:sz w:val="26"/>
          <w:szCs w:val="26"/>
          <w:lang w:eastAsia="en-US"/>
        </w:rPr>
        <w:t>Контроль за</w:t>
      </w:r>
      <w:proofErr w:type="gramEnd"/>
      <w:r w:rsidRPr="00F6589A">
        <w:rPr>
          <w:sz w:val="26"/>
          <w:szCs w:val="26"/>
          <w:lang w:eastAsia="en-US"/>
        </w:rPr>
        <w:t xml:space="preserve"> исполнением постановления возложить на Первого замес</w:t>
      </w:r>
      <w:r w:rsidR="000E0A84">
        <w:rPr>
          <w:sz w:val="26"/>
          <w:szCs w:val="26"/>
          <w:lang w:eastAsia="en-US"/>
        </w:rPr>
        <w:t xml:space="preserve">тителя Главы </w:t>
      </w:r>
      <w:proofErr w:type="spellStart"/>
      <w:r w:rsidR="000E0A84">
        <w:rPr>
          <w:sz w:val="26"/>
          <w:szCs w:val="26"/>
          <w:lang w:eastAsia="en-US"/>
        </w:rPr>
        <w:t>Шегарского</w:t>
      </w:r>
      <w:proofErr w:type="spellEnd"/>
      <w:r w:rsidR="000E0A84">
        <w:rPr>
          <w:sz w:val="26"/>
          <w:szCs w:val="26"/>
          <w:lang w:eastAsia="en-US"/>
        </w:rPr>
        <w:t xml:space="preserve"> района</w:t>
      </w:r>
      <w:r w:rsidRPr="00F6589A">
        <w:rPr>
          <w:sz w:val="26"/>
          <w:szCs w:val="26"/>
          <w:lang w:eastAsia="en-US"/>
        </w:rPr>
        <w:t>.</w:t>
      </w:r>
    </w:p>
    <w:p w:rsidR="00D76720" w:rsidRPr="00F6589A" w:rsidRDefault="00D76720" w:rsidP="00D76720">
      <w:pPr>
        <w:pStyle w:val="a3"/>
        <w:tabs>
          <w:tab w:val="left" w:pos="851"/>
        </w:tabs>
        <w:ind w:left="1287"/>
        <w:jc w:val="both"/>
        <w:rPr>
          <w:sz w:val="26"/>
          <w:szCs w:val="26"/>
          <w:lang w:eastAsia="en-US"/>
        </w:rPr>
      </w:pPr>
    </w:p>
    <w:p w:rsidR="00D76720" w:rsidRPr="00F6589A" w:rsidRDefault="00D76720" w:rsidP="00D76720">
      <w:pPr>
        <w:pStyle w:val="a3"/>
        <w:tabs>
          <w:tab w:val="left" w:pos="851"/>
        </w:tabs>
        <w:ind w:left="1287"/>
        <w:jc w:val="both"/>
        <w:rPr>
          <w:sz w:val="26"/>
          <w:szCs w:val="26"/>
          <w:lang w:eastAsia="en-US"/>
        </w:rPr>
      </w:pPr>
    </w:p>
    <w:p w:rsidR="00D76720" w:rsidRPr="00F6589A" w:rsidRDefault="00D76720" w:rsidP="00D76720">
      <w:pPr>
        <w:pStyle w:val="a3"/>
        <w:tabs>
          <w:tab w:val="left" w:pos="851"/>
        </w:tabs>
        <w:ind w:left="1287"/>
        <w:jc w:val="both"/>
        <w:rPr>
          <w:sz w:val="26"/>
          <w:szCs w:val="26"/>
          <w:lang w:eastAsia="en-US"/>
        </w:rPr>
      </w:pPr>
    </w:p>
    <w:p w:rsidR="00D76720" w:rsidRPr="00F6589A" w:rsidRDefault="00D76720" w:rsidP="00D76720">
      <w:pPr>
        <w:pStyle w:val="a3"/>
        <w:tabs>
          <w:tab w:val="left" w:pos="851"/>
        </w:tabs>
        <w:ind w:left="567"/>
        <w:jc w:val="both"/>
        <w:rPr>
          <w:sz w:val="26"/>
          <w:szCs w:val="26"/>
          <w:lang w:eastAsia="en-US"/>
        </w:rPr>
      </w:pPr>
      <w:r w:rsidRPr="00F6589A">
        <w:rPr>
          <w:sz w:val="26"/>
          <w:szCs w:val="26"/>
          <w:lang w:eastAsia="en-US"/>
        </w:rPr>
        <w:t xml:space="preserve">Глава </w:t>
      </w:r>
      <w:proofErr w:type="spellStart"/>
      <w:r w:rsidRPr="00F6589A">
        <w:rPr>
          <w:sz w:val="26"/>
          <w:szCs w:val="26"/>
          <w:lang w:eastAsia="en-US"/>
        </w:rPr>
        <w:t>Шегарского</w:t>
      </w:r>
      <w:proofErr w:type="spellEnd"/>
      <w:r w:rsidRPr="00F6589A">
        <w:rPr>
          <w:sz w:val="26"/>
          <w:szCs w:val="26"/>
          <w:lang w:eastAsia="en-US"/>
        </w:rPr>
        <w:t xml:space="preserve"> района                                                            А.К. </w:t>
      </w:r>
      <w:proofErr w:type="spellStart"/>
      <w:r w:rsidRPr="00F6589A">
        <w:rPr>
          <w:sz w:val="26"/>
          <w:szCs w:val="26"/>
          <w:lang w:eastAsia="en-US"/>
        </w:rPr>
        <w:t>Михкельсон</w:t>
      </w:r>
      <w:proofErr w:type="spellEnd"/>
    </w:p>
    <w:p w:rsidR="00D76720" w:rsidRPr="00F6589A" w:rsidRDefault="00D76720" w:rsidP="00D76720">
      <w:pPr>
        <w:pStyle w:val="a3"/>
        <w:tabs>
          <w:tab w:val="left" w:pos="851"/>
        </w:tabs>
        <w:ind w:left="567"/>
        <w:jc w:val="both"/>
        <w:rPr>
          <w:sz w:val="26"/>
          <w:szCs w:val="26"/>
          <w:lang w:eastAsia="en-US"/>
        </w:rPr>
      </w:pPr>
    </w:p>
    <w:p w:rsidR="00D76720" w:rsidRPr="00F6589A" w:rsidRDefault="00D76720" w:rsidP="00D76720">
      <w:pPr>
        <w:pStyle w:val="a3"/>
        <w:tabs>
          <w:tab w:val="left" w:pos="851"/>
        </w:tabs>
        <w:ind w:left="567"/>
        <w:jc w:val="both"/>
        <w:rPr>
          <w:sz w:val="26"/>
          <w:szCs w:val="26"/>
          <w:lang w:eastAsia="en-US"/>
        </w:rPr>
      </w:pPr>
    </w:p>
    <w:p w:rsidR="00D76720" w:rsidRPr="00F6589A" w:rsidRDefault="00D76720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  <w:proofErr w:type="spellStart"/>
      <w:r w:rsidRPr="00F6589A">
        <w:rPr>
          <w:sz w:val="20"/>
          <w:szCs w:val="20"/>
          <w:lang w:eastAsia="en-US"/>
        </w:rPr>
        <w:t>Саушкина</w:t>
      </w:r>
      <w:proofErr w:type="spellEnd"/>
      <w:r w:rsidRPr="00F6589A">
        <w:rPr>
          <w:sz w:val="20"/>
          <w:szCs w:val="20"/>
          <w:lang w:eastAsia="en-US"/>
        </w:rPr>
        <w:t xml:space="preserve"> И.В.</w:t>
      </w:r>
    </w:p>
    <w:p w:rsidR="009D006A" w:rsidRPr="00F6589A" w:rsidRDefault="00D76720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  <w:r w:rsidRPr="00F6589A">
        <w:rPr>
          <w:sz w:val="20"/>
          <w:szCs w:val="20"/>
          <w:lang w:eastAsia="en-US"/>
        </w:rPr>
        <w:t>21054</w:t>
      </w:r>
    </w:p>
    <w:p w:rsidR="00DD3857" w:rsidRDefault="00DD3857" w:rsidP="00624A4F">
      <w:pPr>
        <w:widowControl w:val="0"/>
        <w:autoSpaceDE w:val="0"/>
        <w:autoSpaceDN w:val="0"/>
        <w:adjustRightInd w:val="0"/>
        <w:ind w:left="5670"/>
        <w:outlineLvl w:val="0"/>
      </w:pPr>
    </w:p>
    <w:p w:rsidR="00624A4F" w:rsidRPr="00F6589A" w:rsidRDefault="00624A4F" w:rsidP="00624A4F">
      <w:pPr>
        <w:widowControl w:val="0"/>
        <w:autoSpaceDE w:val="0"/>
        <w:autoSpaceDN w:val="0"/>
        <w:adjustRightInd w:val="0"/>
        <w:ind w:left="5670"/>
        <w:outlineLvl w:val="0"/>
      </w:pPr>
      <w:r w:rsidRPr="00F6589A">
        <w:lastRenderedPageBreak/>
        <w:t>Приложение</w:t>
      </w:r>
      <w:r w:rsidR="005A1578">
        <w:t xml:space="preserve"> </w:t>
      </w:r>
      <w:bookmarkStart w:id="0" w:name="_GoBack"/>
      <w:bookmarkEnd w:id="0"/>
      <w:r w:rsidRPr="00F6589A">
        <w:t xml:space="preserve"> к постановлению</w:t>
      </w:r>
    </w:p>
    <w:p w:rsidR="00624A4F" w:rsidRPr="00F6589A" w:rsidRDefault="00624A4F" w:rsidP="00624A4F">
      <w:pPr>
        <w:widowControl w:val="0"/>
        <w:autoSpaceDE w:val="0"/>
        <w:autoSpaceDN w:val="0"/>
        <w:adjustRightInd w:val="0"/>
        <w:ind w:left="5670"/>
      </w:pPr>
      <w:r w:rsidRPr="00F6589A">
        <w:t xml:space="preserve">Администрации </w:t>
      </w:r>
      <w:proofErr w:type="spellStart"/>
      <w:r w:rsidRPr="00F6589A">
        <w:t>Шегарского</w:t>
      </w:r>
      <w:proofErr w:type="spellEnd"/>
      <w:r w:rsidRPr="00F6589A">
        <w:t xml:space="preserve"> района</w:t>
      </w:r>
    </w:p>
    <w:p w:rsidR="00624A4F" w:rsidRPr="00F6589A" w:rsidRDefault="00624A4F" w:rsidP="00624A4F">
      <w:pPr>
        <w:widowControl w:val="0"/>
        <w:autoSpaceDE w:val="0"/>
        <w:autoSpaceDN w:val="0"/>
        <w:adjustRightInd w:val="0"/>
        <w:ind w:left="5670"/>
      </w:pPr>
      <w:r w:rsidRPr="00F6589A">
        <w:t xml:space="preserve">от </w:t>
      </w:r>
      <w:r w:rsidR="005A1578">
        <w:rPr>
          <w:u w:val="single"/>
        </w:rPr>
        <w:t xml:space="preserve">   30.12.</w:t>
      </w:r>
      <w:r w:rsidRPr="00F6589A">
        <w:rPr>
          <w:u w:val="single"/>
        </w:rPr>
        <w:t xml:space="preserve"> 2020</w:t>
      </w:r>
      <w:r w:rsidR="005A1578">
        <w:t xml:space="preserve">    № 1163</w:t>
      </w:r>
    </w:p>
    <w:p w:rsidR="00624A4F" w:rsidRPr="00F6589A" w:rsidRDefault="00624A4F" w:rsidP="00624A4F">
      <w:pPr>
        <w:widowControl w:val="0"/>
        <w:autoSpaceDE w:val="0"/>
        <w:autoSpaceDN w:val="0"/>
        <w:adjustRightInd w:val="0"/>
        <w:ind w:left="5670"/>
      </w:pPr>
    </w:p>
    <w:p w:rsidR="00624A4F" w:rsidRPr="00F6589A" w:rsidRDefault="00624A4F" w:rsidP="00624A4F">
      <w:pPr>
        <w:widowControl w:val="0"/>
        <w:autoSpaceDE w:val="0"/>
        <w:autoSpaceDN w:val="0"/>
        <w:adjustRightInd w:val="0"/>
        <w:jc w:val="both"/>
      </w:pPr>
    </w:p>
    <w:p w:rsidR="00624A4F" w:rsidRPr="00F6589A" w:rsidRDefault="00624A4F" w:rsidP="00624A4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Par42"/>
      <w:bookmarkEnd w:id="1"/>
    </w:p>
    <w:p w:rsidR="00624A4F" w:rsidRPr="00F6589A" w:rsidRDefault="00624A4F" w:rsidP="00624A4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4A4F" w:rsidRPr="00F6589A" w:rsidRDefault="00624A4F" w:rsidP="00624A4F">
      <w:pPr>
        <w:jc w:val="center"/>
        <w:rPr>
          <w:sz w:val="26"/>
          <w:szCs w:val="26"/>
          <w:lang w:eastAsia="en-US"/>
        </w:rPr>
      </w:pPr>
      <w:r w:rsidRPr="00F6589A">
        <w:rPr>
          <w:sz w:val="26"/>
          <w:szCs w:val="26"/>
          <w:lang w:eastAsia="en-US"/>
        </w:rPr>
        <w:t xml:space="preserve">Документ планирования </w:t>
      </w:r>
    </w:p>
    <w:p w:rsidR="00624A4F" w:rsidRPr="00F6589A" w:rsidRDefault="00624A4F" w:rsidP="00624A4F">
      <w:pPr>
        <w:jc w:val="center"/>
        <w:rPr>
          <w:sz w:val="26"/>
          <w:szCs w:val="26"/>
          <w:lang w:eastAsia="en-US"/>
        </w:rPr>
      </w:pPr>
      <w:r w:rsidRPr="00F6589A">
        <w:rPr>
          <w:sz w:val="26"/>
          <w:szCs w:val="26"/>
          <w:lang w:eastAsia="en-US"/>
        </w:rPr>
        <w:t xml:space="preserve">регулярных перевозок </w:t>
      </w:r>
      <w:r w:rsidRPr="00F6589A">
        <w:rPr>
          <w:sz w:val="26"/>
          <w:szCs w:val="26"/>
        </w:rPr>
        <w:t>пассажиров и багажа автомобильным транспортом</w:t>
      </w:r>
      <w:r w:rsidRPr="00F6589A">
        <w:rPr>
          <w:sz w:val="26"/>
          <w:szCs w:val="26"/>
          <w:lang w:eastAsia="en-US"/>
        </w:rPr>
        <w:t xml:space="preserve"> на территории </w:t>
      </w:r>
      <w:r w:rsidRPr="00F6589A">
        <w:rPr>
          <w:bCs/>
          <w:sz w:val="26"/>
          <w:szCs w:val="26"/>
          <w:lang w:eastAsia="en-US"/>
        </w:rPr>
        <w:t>муниципального образования «</w:t>
      </w:r>
      <w:proofErr w:type="spellStart"/>
      <w:r w:rsidRPr="00F6589A">
        <w:rPr>
          <w:bCs/>
          <w:sz w:val="26"/>
          <w:szCs w:val="26"/>
          <w:lang w:eastAsia="en-US"/>
        </w:rPr>
        <w:t>Шегарский</w:t>
      </w:r>
      <w:proofErr w:type="spellEnd"/>
      <w:r w:rsidRPr="00F6589A">
        <w:rPr>
          <w:bCs/>
          <w:sz w:val="26"/>
          <w:szCs w:val="26"/>
          <w:lang w:eastAsia="en-US"/>
        </w:rPr>
        <w:t xml:space="preserve"> район» </w:t>
      </w:r>
      <w:r w:rsidRPr="00F6589A">
        <w:rPr>
          <w:sz w:val="26"/>
          <w:szCs w:val="26"/>
          <w:lang w:eastAsia="en-US"/>
        </w:rPr>
        <w:t>на средне- и долгосрочную перспективу (до 2032 года)</w:t>
      </w:r>
    </w:p>
    <w:p w:rsidR="00624A4F" w:rsidRPr="00F6589A" w:rsidRDefault="00624A4F" w:rsidP="00624A4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</w:p>
    <w:p w:rsidR="00624A4F" w:rsidRPr="00F6589A" w:rsidRDefault="00624A4F" w:rsidP="00624A4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</w:p>
    <w:p w:rsidR="00E04467" w:rsidRPr="00F6589A" w:rsidRDefault="00E04467" w:rsidP="00E04467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 w:rsidRPr="00F6589A">
        <w:rPr>
          <w:b/>
          <w:sz w:val="26"/>
          <w:szCs w:val="26"/>
        </w:rPr>
        <w:t xml:space="preserve">Виды регулярных перевозок по муниципальным маршрутам </w:t>
      </w:r>
    </w:p>
    <w:p w:rsidR="00E04467" w:rsidRPr="00F6589A" w:rsidRDefault="00E04467" w:rsidP="00E04467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4"/>
        <w:gridCol w:w="2298"/>
        <w:gridCol w:w="2268"/>
        <w:gridCol w:w="1554"/>
      </w:tblGrid>
      <w:tr w:rsidR="00E04467" w:rsidRPr="00F6589A" w:rsidTr="00180CB3">
        <w:tc>
          <w:tcPr>
            <w:tcW w:w="1384" w:type="dxa"/>
          </w:tcPr>
          <w:p w:rsidR="00E04467" w:rsidRPr="00F6589A" w:rsidRDefault="000456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номер муниципального маршрута</w:t>
            </w:r>
          </w:p>
        </w:tc>
        <w:tc>
          <w:tcPr>
            <w:tcW w:w="2414" w:type="dxa"/>
          </w:tcPr>
          <w:p w:rsidR="00E04467" w:rsidRPr="00F6589A" w:rsidRDefault="00045623" w:rsidP="00045623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Наименование муниципального маршрута</w:t>
            </w:r>
          </w:p>
        </w:tc>
        <w:tc>
          <w:tcPr>
            <w:tcW w:w="2298" w:type="dxa"/>
          </w:tcPr>
          <w:p w:rsidR="00E04467" w:rsidRPr="00F6589A" w:rsidRDefault="000E0A84" w:rsidP="000E0A84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Действующий в</w:t>
            </w:r>
            <w:r w:rsidR="00E04467" w:rsidRPr="00F6589A">
              <w:rPr>
                <w:sz w:val="22"/>
                <w:szCs w:val="22"/>
              </w:rPr>
              <w:t>ид регулярных перевозок на муниципальном маршруте</w:t>
            </w:r>
          </w:p>
        </w:tc>
        <w:tc>
          <w:tcPr>
            <w:tcW w:w="2268" w:type="dxa"/>
          </w:tcPr>
          <w:p w:rsidR="00E04467" w:rsidRPr="00F6589A" w:rsidRDefault="00E04467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Планируемый вид регулярных перевозок</w:t>
            </w:r>
          </w:p>
        </w:tc>
        <w:tc>
          <w:tcPr>
            <w:tcW w:w="1554" w:type="dxa"/>
          </w:tcPr>
          <w:p w:rsidR="00E04467" w:rsidRPr="00F6589A" w:rsidRDefault="00E04467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Дата изменения вида регулярных перевозок</w:t>
            </w:r>
          </w:p>
        </w:tc>
      </w:tr>
      <w:tr w:rsidR="00E04467" w:rsidRPr="00F6589A" w:rsidTr="00180CB3">
        <w:tc>
          <w:tcPr>
            <w:tcW w:w="1384" w:type="dxa"/>
          </w:tcPr>
          <w:p w:rsidR="00E04467" w:rsidRPr="00F6589A" w:rsidRDefault="00E04467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1</w:t>
            </w:r>
          </w:p>
        </w:tc>
        <w:tc>
          <w:tcPr>
            <w:tcW w:w="2414" w:type="dxa"/>
          </w:tcPr>
          <w:p w:rsidR="00E04467" w:rsidRPr="00F6589A" w:rsidRDefault="000456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Мельниково  – </w:t>
            </w:r>
            <w:proofErr w:type="spellStart"/>
            <w:r w:rsidRPr="00F6589A">
              <w:rPr>
                <w:sz w:val="22"/>
                <w:szCs w:val="22"/>
              </w:rPr>
              <w:t>Бушуево</w:t>
            </w:r>
            <w:proofErr w:type="spellEnd"/>
          </w:p>
        </w:tc>
        <w:tc>
          <w:tcPr>
            <w:tcW w:w="2298" w:type="dxa"/>
          </w:tcPr>
          <w:p w:rsidR="00E04467" w:rsidRPr="00F6589A" w:rsidRDefault="001F51F0" w:rsidP="001F51F0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E04467" w:rsidRPr="00F6589A" w:rsidRDefault="001F51F0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E04467" w:rsidRPr="00F6589A" w:rsidRDefault="000E0A84" w:rsidP="00780D23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 2021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2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Мельниково – Батурино</w:t>
            </w:r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0E0A84" w:rsidP="00780D23">
            <w:pPr>
              <w:jc w:val="center"/>
            </w:pPr>
            <w:r>
              <w:t>3 квартал 2021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3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F6589A">
              <w:rPr>
                <w:sz w:val="22"/>
                <w:szCs w:val="22"/>
              </w:rPr>
              <w:t>Гынгазово</w:t>
            </w:r>
            <w:proofErr w:type="spellEnd"/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780D23" w:rsidP="000E0A84">
            <w:pPr>
              <w:jc w:val="center"/>
            </w:pPr>
            <w:r w:rsidRPr="00F6589A">
              <w:t>3 квартал 202</w:t>
            </w:r>
            <w:r w:rsidR="000E0A84">
              <w:t>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4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F6589A">
              <w:rPr>
                <w:sz w:val="22"/>
                <w:szCs w:val="22"/>
              </w:rPr>
              <w:t>Вороновка</w:t>
            </w:r>
            <w:proofErr w:type="spellEnd"/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0E0A84" w:rsidP="00780D23">
            <w:pPr>
              <w:jc w:val="center"/>
            </w:pPr>
            <w:r>
              <w:t>3 квартал 2021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5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F6589A">
              <w:rPr>
                <w:sz w:val="22"/>
                <w:szCs w:val="22"/>
              </w:rPr>
              <w:t>Подоба</w:t>
            </w:r>
            <w:proofErr w:type="spellEnd"/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0E0A84" w:rsidP="00780D23">
            <w:pPr>
              <w:jc w:val="center"/>
            </w:pPr>
            <w:r>
              <w:t>3 квартал 2021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6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F6589A">
              <w:rPr>
                <w:sz w:val="22"/>
                <w:szCs w:val="22"/>
              </w:rPr>
              <w:t>Федораевка</w:t>
            </w:r>
            <w:proofErr w:type="spellEnd"/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0E0A84" w:rsidP="00780D23">
            <w:pPr>
              <w:jc w:val="center"/>
            </w:pPr>
            <w:r>
              <w:t>3 квартал 2021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7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Мельниково - Победа</w:t>
            </w:r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780D23" w:rsidP="00780D23">
            <w:pPr>
              <w:jc w:val="center"/>
            </w:pPr>
            <w:r w:rsidRPr="00F6589A">
              <w:t>3 к</w:t>
            </w:r>
            <w:r w:rsidR="000E0A84">
              <w:t>вартал 2021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8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F6589A">
              <w:rPr>
                <w:sz w:val="22"/>
                <w:szCs w:val="22"/>
              </w:rPr>
              <w:t>Нащёково</w:t>
            </w:r>
            <w:proofErr w:type="spellEnd"/>
            <w:r w:rsidRPr="00F6589A">
              <w:rPr>
                <w:sz w:val="22"/>
                <w:szCs w:val="22"/>
              </w:rPr>
              <w:t xml:space="preserve"> - </w:t>
            </w:r>
            <w:proofErr w:type="spellStart"/>
            <w:r w:rsidRPr="00F6589A">
              <w:rPr>
                <w:sz w:val="22"/>
                <w:szCs w:val="22"/>
              </w:rPr>
              <w:t>Агрогородок</w:t>
            </w:r>
            <w:proofErr w:type="spellEnd"/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780D23" w:rsidP="00780D23">
            <w:pPr>
              <w:jc w:val="center"/>
            </w:pPr>
            <w:r w:rsidRPr="00F6589A">
              <w:t>3 к</w:t>
            </w:r>
            <w:r w:rsidR="000E0A84">
              <w:t>вартал 2021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9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РАЙЦЕНТР (с. Мельниково)</w:t>
            </w:r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780D23" w:rsidP="00780D23">
            <w:pPr>
              <w:jc w:val="center"/>
            </w:pPr>
            <w:r w:rsidRPr="00F6589A">
              <w:t>3 к</w:t>
            </w:r>
            <w:r w:rsidR="000E0A84">
              <w:t>вартал 2021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10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F6589A">
              <w:rPr>
                <w:sz w:val="22"/>
                <w:szCs w:val="22"/>
              </w:rPr>
              <w:t>Баткат</w:t>
            </w:r>
            <w:proofErr w:type="spellEnd"/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Регулярные перевозки по </w:t>
            </w:r>
            <w:r w:rsidRPr="00F6589A">
              <w:rPr>
                <w:sz w:val="22"/>
                <w:szCs w:val="22"/>
              </w:rPr>
              <w:lastRenderedPageBreak/>
              <w:t>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lastRenderedPageBreak/>
              <w:t xml:space="preserve">Регулярные перевозки по </w:t>
            </w:r>
            <w:r w:rsidRPr="00F6589A">
              <w:rPr>
                <w:sz w:val="22"/>
                <w:szCs w:val="22"/>
              </w:rPr>
              <w:lastRenderedPageBreak/>
              <w:t>нерегулируемым тарифам</w:t>
            </w:r>
          </w:p>
        </w:tc>
        <w:tc>
          <w:tcPr>
            <w:tcW w:w="1554" w:type="dxa"/>
          </w:tcPr>
          <w:p w:rsidR="00780D23" w:rsidRPr="00F6589A" w:rsidRDefault="00780D23" w:rsidP="00780D23">
            <w:pPr>
              <w:jc w:val="center"/>
            </w:pPr>
            <w:r w:rsidRPr="00F6589A">
              <w:lastRenderedPageBreak/>
              <w:t>3 к</w:t>
            </w:r>
            <w:r w:rsidR="000E0A84">
              <w:t>вартал 2021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F6589A">
              <w:rPr>
                <w:sz w:val="22"/>
                <w:szCs w:val="22"/>
              </w:rPr>
              <w:t>Трубачево</w:t>
            </w:r>
            <w:proofErr w:type="spellEnd"/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780D23" w:rsidP="000E0A84">
            <w:pPr>
              <w:jc w:val="center"/>
            </w:pPr>
            <w:r w:rsidRPr="00F6589A">
              <w:t>3 квартал 202</w:t>
            </w:r>
            <w:r w:rsidR="000E0A84">
              <w:t>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12</w:t>
            </w:r>
          </w:p>
        </w:tc>
        <w:tc>
          <w:tcPr>
            <w:tcW w:w="2414" w:type="dxa"/>
          </w:tcPr>
          <w:p w:rsidR="00780D23" w:rsidRPr="00F6589A" w:rsidRDefault="00780D23" w:rsidP="001F51F0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Мельниково – Каргала</w:t>
            </w:r>
          </w:p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780D23" w:rsidP="000E0A84">
            <w:pPr>
              <w:jc w:val="center"/>
            </w:pPr>
            <w:r w:rsidRPr="00F6589A">
              <w:t>3 квартал 202</w:t>
            </w:r>
            <w:r w:rsidR="000E0A84">
              <w:t>1</w:t>
            </w:r>
          </w:p>
        </w:tc>
      </w:tr>
      <w:tr w:rsidR="00780D23" w:rsidRPr="00F6589A" w:rsidTr="00180CB3">
        <w:tc>
          <w:tcPr>
            <w:tcW w:w="138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13</w:t>
            </w:r>
          </w:p>
        </w:tc>
        <w:tc>
          <w:tcPr>
            <w:tcW w:w="2414" w:type="dxa"/>
          </w:tcPr>
          <w:p w:rsidR="00780D23" w:rsidRPr="00F6589A" w:rsidRDefault="00780D2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 xml:space="preserve">Мельниково – </w:t>
            </w:r>
            <w:proofErr w:type="gramStart"/>
            <w:r w:rsidRPr="00F6589A">
              <w:rPr>
                <w:sz w:val="22"/>
                <w:szCs w:val="22"/>
              </w:rPr>
              <w:t>Старая</w:t>
            </w:r>
            <w:proofErr w:type="gramEnd"/>
            <w:r w:rsidRPr="00F6589A">
              <w:rPr>
                <w:sz w:val="22"/>
                <w:szCs w:val="22"/>
              </w:rPr>
              <w:t xml:space="preserve"> </w:t>
            </w:r>
            <w:proofErr w:type="spellStart"/>
            <w:r w:rsidRPr="00F6589A">
              <w:rPr>
                <w:sz w:val="22"/>
                <w:szCs w:val="22"/>
              </w:rPr>
              <w:t>Шегарка</w:t>
            </w:r>
            <w:proofErr w:type="spellEnd"/>
          </w:p>
        </w:tc>
        <w:tc>
          <w:tcPr>
            <w:tcW w:w="229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  <w:tc>
          <w:tcPr>
            <w:tcW w:w="2268" w:type="dxa"/>
          </w:tcPr>
          <w:p w:rsidR="00780D23" w:rsidRPr="00F6589A" w:rsidRDefault="00780D23" w:rsidP="001F51F0">
            <w:pPr>
              <w:jc w:val="center"/>
              <w:rPr>
                <w:sz w:val="22"/>
                <w:szCs w:val="22"/>
              </w:rPr>
            </w:pPr>
            <w:r w:rsidRPr="00F6589A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  <w:tc>
          <w:tcPr>
            <w:tcW w:w="1554" w:type="dxa"/>
          </w:tcPr>
          <w:p w:rsidR="00780D23" w:rsidRPr="00F6589A" w:rsidRDefault="00780D23" w:rsidP="000E0A84">
            <w:pPr>
              <w:jc w:val="center"/>
            </w:pPr>
            <w:r w:rsidRPr="00F6589A">
              <w:t>3 квартал 202</w:t>
            </w:r>
            <w:r w:rsidR="000E0A84">
              <w:t>1</w:t>
            </w:r>
          </w:p>
        </w:tc>
      </w:tr>
    </w:tbl>
    <w:p w:rsidR="00E04467" w:rsidRPr="00F6589A" w:rsidRDefault="00E04467" w:rsidP="00E04467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780D23" w:rsidRPr="00F6589A" w:rsidRDefault="00780D23" w:rsidP="00E04467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E04467" w:rsidRPr="00F6589A" w:rsidRDefault="00780D23" w:rsidP="00780D2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589A">
        <w:rPr>
          <w:b/>
          <w:sz w:val="26"/>
          <w:szCs w:val="26"/>
        </w:rPr>
        <w:t>План проведения мероприятий,  направленных на обеспечение  транспортного обслуживания  населения.</w:t>
      </w:r>
    </w:p>
    <w:p w:rsidR="00624A4F" w:rsidRPr="00F6589A" w:rsidRDefault="00624A4F" w:rsidP="00624A4F">
      <w:pPr>
        <w:autoSpaceDE w:val="0"/>
        <w:autoSpaceDN w:val="0"/>
        <w:adjustRightInd w:val="0"/>
        <w:ind w:left="1429"/>
        <w:rPr>
          <w:rFonts w:eastAsia="Calibri"/>
          <w:sz w:val="26"/>
          <w:szCs w:val="26"/>
          <w:lang w:eastAsia="en-US"/>
        </w:rPr>
      </w:pPr>
      <w:r w:rsidRPr="00F6589A">
        <w:rPr>
          <w:rFonts w:eastAsia="Calibri"/>
          <w:sz w:val="26"/>
          <w:szCs w:val="26"/>
          <w:lang w:eastAsia="en-US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938"/>
        <w:gridCol w:w="1810"/>
        <w:gridCol w:w="2268"/>
      </w:tblGrid>
      <w:tr w:rsidR="00581D2B" w:rsidRPr="00F6589A" w:rsidTr="000E0A84">
        <w:tc>
          <w:tcPr>
            <w:tcW w:w="731" w:type="dxa"/>
            <w:shd w:val="clear" w:color="auto" w:fill="auto"/>
          </w:tcPr>
          <w:p w:rsidR="00581D2B" w:rsidRPr="00F6589A" w:rsidRDefault="00581D2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6589A">
              <w:rPr>
                <w:rFonts w:eastAsia="Calibri"/>
                <w:lang w:eastAsia="en-US"/>
              </w:rPr>
              <w:t>п</w:t>
            </w:r>
            <w:proofErr w:type="gramEnd"/>
            <w:r w:rsidRPr="00F6589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938" w:type="dxa"/>
            <w:shd w:val="clear" w:color="auto" w:fill="auto"/>
          </w:tcPr>
          <w:p w:rsidR="00581D2B" w:rsidRPr="00F6589A" w:rsidRDefault="00581D2B" w:rsidP="00624A4F">
            <w:pPr>
              <w:jc w:val="center"/>
              <w:rPr>
                <w:b/>
              </w:rPr>
            </w:pPr>
            <w:r w:rsidRPr="00F6589A">
              <w:rPr>
                <w:b/>
              </w:rPr>
              <w:t>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581D2B" w:rsidRPr="00F6589A" w:rsidRDefault="00581D2B" w:rsidP="00624A4F">
            <w:pPr>
              <w:jc w:val="center"/>
              <w:rPr>
                <w:b/>
              </w:rPr>
            </w:pPr>
            <w:r w:rsidRPr="00F6589A">
              <w:rPr>
                <w:b/>
              </w:rPr>
              <w:t>Срок</w:t>
            </w:r>
          </w:p>
          <w:p w:rsidR="00581D2B" w:rsidRPr="00F6589A" w:rsidRDefault="00581D2B" w:rsidP="00624A4F">
            <w:pPr>
              <w:jc w:val="center"/>
              <w:rPr>
                <w:b/>
              </w:rPr>
            </w:pPr>
            <w:r w:rsidRPr="00F6589A">
              <w:rPr>
                <w:b/>
              </w:rPr>
              <w:t>исполнения</w:t>
            </w:r>
          </w:p>
        </w:tc>
        <w:tc>
          <w:tcPr>
            <w:tcW w:w="2268" w:type="dxa"/>
          </w:tcPr>
          <w:p w:rsidR="00581D2B" w:rsidRPr="00F6589A" w:rsidRDefault="00581D2B" w:rsidP="00624A4F">
            <w:pPr>
              <w:jc w:val="center"/>
              <w:rPr>
                <w:b/>
              </w:rPr>
            </w:pPr>
            <w:r w:rsidRPr="00F6589A">
              <w:rPr>
                <w:b/>
              </w:rPr>
              <w:t xml:space="preserve"> Исполнители</w:t>
            </w:r>
          </w:p>
        </w:tc>
      </w:tr>
      <w:tr w:rsidR="00581D2B" w:rsidRPr="00F6589A" w:rsidTr="000E0A84">
        <w:tc>
          <w:tcPr>
            <w:tcW w:w="731" w:type="dxa"/>
            <w:shd w:val="clear" w:color="auto" w:fill="auto"/>
          </w:tcPr>
          <w:p w:rsidR="00581D2B" w:rsidRPr="00F6589A" w:rsidRDefault="0099315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8" w:type="dxa"/>
            <w:shd w:val="clear" w:color="auto" w:fill="auto"/>
          </w:tcPr>
          <w:p w:rsidR="00581D2B" w:rsidRPr="00F6589A" w:rsidRDefault="00581D2B" w:rsidP="00780D23">
            <w:r w:rsidRPr="00F6589A">
              <w:t xml:space="preserve">Проведение  открытого конкурса на право  получения свидетельства на осуществление перевозок по муниципальным  маршрутам регулярных перевозок по нерегулируемым тарифам </w:t>
            </w:r>
            <w:r w:rsidR="0099315B" w:rsidRPr="00F6589A">
              <w:t xml:space="preserve"> и карт соответствующих  маршрутов </w:t>
            </w:r>
            <w:r w:rsidRPr="00F6589A">
              <w:t xml:space="preserve"> на территории муниципального образования «</w:t>
            </w:r>
            <w:proofErr w:type="spellStart"/>
            <w:r w:rsidRPr="00F6589A">
              <w:t>Шегарский</w:t>
            </w:r>
            <w:proofErr w:type="spellEnd"/>
            <w:r w:rsidRPr="00F6589A">
              <w:t xml:space="preserve"> район»</w:t>
            </w:r>
          </w:p>
        </w:tc>
        <w:tc>
          <w:tcPr>
            <w:tcW w:w="1810" w:type="dxa"/>
            <w:shd w:val="clear" w:color="auto" w:fill="auto"/>
          </w:tcPr>
          <w:p w:rsidR="00581D2B" w:rsidRPr="00F6589A" w:rsidRDefault="00581D2B" w:rsidP="000E0A84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>3 квартал 202</w:t>
            </w:r>
            <w:r w:rsidR="000E0A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581D2B" w:rsidRPr="00F6589A" w:rsidRDefault="00581D2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Экономический отдел Администрации </w:t>
            </w:r>
            <w:proofErr w:type="spellStart"/>
            <w:r w:rsidRPr="00F6589A">
              <w:rPr>
                <w:rFonts w:eastAsia="Calibri"/>
                <w:lang w:eastAsia="en-US"/>
              </w:rPr>
              <w:t>Шегарского</w:t>
            </w:r>
            <w:proofErr w:type="spellEnd"/>
            <w:r w:rsidRPr="00F6589A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263058" w:rsidRPr="00F6589A" w:rsidTr="000E0A84">
        <w:tc>
          <w:tcPr>
            <w:tcW w:w="731" w:type="dxa"/>
            <w:shd w:val="clear" w:color="auto" w:fill="auto"/>
          </w:tcPr>
          <w:p w:rsidR="00263058" w:rsidRPr="00F6589A" w:rsidRDefault="0099315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38" w:type="dxa"/>
            <w:shd w:val="clear" w:color="auto" w:fill="auto"/>
          </w:tcPr>
          <w:p w:rsidR="00263058" w:rsidRPr="00F6589A" w:rsidRDefault="0099315B" w:rsidP="0099315B">
            <w:r w:rsidRPr="00F6589A">
              <w:t>Выдача  свидетельств об осуществлении перевозок по муниципальным маршрутам регулярных перевозок  по нерегулируемым тарифам и карт соответствующих маршрутов  на территории муниципального образования «</w:t>
            </w:r>
            <w:proofErr w:type="spellStart"/>
            <w:r w:rsidRPr="00F6589A">
              <w:t>Шегарский</w:t>
            </w:r>
            <w:proofErr w:type="spellEnd"/>
            <w:r w:rsidRPr="00F6589A">
              <w:t xml:space="preserve"> район»</w:t>
            </w:r>
          </w:p>
        </w:tc>
        <w:tc>
          <w:tcPr>
            <w:tcW w:w="1810" w:type="dxa"/>
            <w:shd w:val="clear" w:color="auto" w:fill="auto"/>
          </w:tcPr>
          <w:p w:rsidR="00263058" w:rsidRPr="00F6589A" w:rsidRDefault="0099315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 По результатам проведения  конкурса</w:t>
            </w:r>
          </w:p>
        </w:tc>
        <w:tc>
          <w:tcPr>
            <w:tcW w:w="2268" w:type="dxa"/>
          </w:tcPr>
          <w:p w:rsidR="00263058" w:rsidRPr="00F6589A" w:rsidRDefault="0099315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Экономический отдел Администрации </w:t>
            </w:r>
            <w:proofErr w:type="spellStart"/>
            <w:r w:rsidRPr="00F6589A">
              <w:rPr>
                <w:rFonts w:eastAsia="Calibri"/>
                <w:lang w:eastAsia="en-US"/>
              </w:rPr>
              <w:t>Шегарского</w:t>
            </w:r>
            <w:proofErr w:type="spellEnd"/>
            <w:r w:rsidRPr="00F6589A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581D2B" w:rsidRPr="00F6589A" w:rsidTr="000E0A84">
        <w:tc>
          <w:tcPr>
            <w:tcW w:w="731" w:type="dxa"/>
            <w:shd w:val="clear" w:color="auto" w:fill="auto"/>
          </w:tcPr>
          <w:p w:rsidR="00581D2B" w:rsidRPr="00F6589A" w:rsidRDefault="00581D2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38" w:type="dxa"/>
            <w:shd w:val="clear" w:color="auto" w:fill="auto"/>
          </w:tcPr>
          <w:p w:rsidR="00581D2B" w:rsidRPr="00F6589A" w:rsidRDefault="00581D2B" w:rsidP="00624A4F">
            <w:pPr>
              <w:rPr>
                <w:rFonts w:eastAsia="Calibri"/>
                <w:lang w:eastAsia="en-US"/>
              </w:rPr>
            </w:pPr>
            <w:r w:rsidRPr="00F6589A">
              <w:t>Исключение сведений о муниципальных маршрутах регулярных перевозок из реестра маршрутов (отмена муниципального маршрута регулярных перевозок)</w:t>
            </w:r>
          </w:p>
        </w:tc>
        <w:tc>
          <w:tcPr>
            <w:tcW w:w="1810" w:type="dxa"/>
            <w:shd w:val="clear" w:color="auto" w:fill="auto"/>
          </w:tcPr>
          <w:p w:rsidR="00581D2B" w:rsidRPr="00F6589A" w:rsidRDefault="00581D2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268" w:type="dxa"/>
          </w:tcPr>
          <w:p w:rsidR="00581D2B" w:rsidRPr="00F6589A" w:rsidRDefault="00581D2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Экономический отдел Администрации </w:t>
            </w:r>
            <w:proofErr w:type="spellStart"/>
            <w:r w:rsidRPr="00F6589A">
              <w:rPr>
                <w:rFonts w:eastAsia="Calibri"/>
                <w:lang w:eastAsia="en-US"/>
              </w:rPr>
              <w:t>Шегарского</w:t>
            </w:r>
            <w:proofErr w:type="spellEnd"/>
            <w:r w:rsidRPr="00F6589A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581D2B" w:rsidRPr="00F6589A" w:rsidTr="000E0A84">
        <w:tc>
          <w:tcPr>
            <w:tcW w:w="731" w:type="dxa"/>
            <w:shd w:val="clear" w:color="auto" w:fill="auto"/>
          </w:tcPr>
          <w:p w:rsidR="00581D2B" w:rsidRPr="00F6589A" w:rsidRDefault="0099315B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38" w:type="dxa"/>
            <w:shd w:val="clear" w:color="auto" w:fill="auto"/>
          </w:tcPr>
          <w:p w:rsidR="00581D2B" w:rsidRPr="00F6589A" w:rsidRDefault="00581D2B" w:rsidP="00624A4F">
            <w:r w:rsidRPr="00F6589A">
              <w:t xml:space="preserve">Организация проведения обследований </w:t>
            </w:r>
            <w:proofErr w:type="gramStart"/>
            <w:r w:rsidRPr="00F6589A">
              <w:t>пассажиропотоков</w:t>
            </w:r>
            <w:proofErr w:type="gramEnd"/>
            <w:r w:rsidRPr="00F6589A">
              <w:t xml:space="preserve"> в автобусах муниципальных маршрутов осуществляющих пассажирские перевозки на территории </w:t>
            </w:r>
            <w:proofErr w:type="spellStart"/>
            <w:r w:rsidRPr="00F6589A">
              <w:t>Шегарского</w:t>
            </w:r>
            <w:proofErr w:type="spellEnd"/>
            <w:r w:rsidRPr="00F6589A">
              <w:t xml:space="preserve"> района</w:t>
            </w:r>
          </w:p>
        </w:tc>
        <w:tc>
          <w:tcPr>
            <w:tcW w:w="1810" w:type="dxa"/>
            <w:shd w:val="clear" w:color="auto" w:fill="auto"/>
          </w:tcPr>
          <w:p w:rsidR="00581D2B" w:rsidRPr="00F6589A" w:rsidRDefault="000E0A84" w:rsidP="00624A4F">
            <w:pPr>
              <w:jc w:val="center"/>
              <w:rPr>
                <w:rFonts w:eastAsia="Calibri"/>
                <w:lang w:eastAsia="en-US"/>
              </w:rPr>
            </w:pPr>
            <w:r w:rsidRPr="000E0A84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268" w:type="dxa"/>
          </w:tcPr>
          <w:p w:rsidR="000E0A84" w:rsidRDefault="00581D2B" w:rsidP="000E0A84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  </w:t>
            </w:r>
            <w:r w:rsidR="000E0A84" w:rsidRPr="000E0A84">
              <w:rPr>
                <w:rFonts w:eastAsia="Calibri"/>
                <w:lang w:eastAsia="en-US"/>
              </w:rPr>
              <w:t xml:space="preserve">Экономический отдел Администрации </w:t>
            </w:r>
            <w:proofErr w:type="spellStart"/>
            <w:r w:rsidR="000E0A84" w:rsidRPr="000E0A84">
              <w:rPr>
                <w:rFonts w:eastAsia="Calibri"/>
                <w:lang w:eastAsia="en-US"/>
              </w:rPr>
              <w:t>Шегарского</w:t>
            </w:r>
            <w:proofErr w:type="spellEnd"/>
            <w:r w:rsidR="000E0A84" w:rsidRPr="000E0A84">
              <w:rPr>
                <w:rFonts w:eastAsia="Calibri"/>
                <w:lang w:eastAsia="en-US"/>
              </w:rPr>
              <w:t xml:space="preserve"> района</w:t>
            </w:r>
            <w:r w:rsidR="000E0A84">
              <w:rPr>
                <w:rFonts w:eastAsia="Calibri"/>
                <w:lang w:eastAsia="en-US"/>
              </w:rPr>
              <w:t>,</w:t>
            </w:r>
          </w:p>
          <w:p w:rsidR="00581D2B" w:rsidRPr="00F6589A" w:rsidRDefault="000E0A84" w:rsidP="000E0A84">
            <w:pPr>
              <w:jc w:val="center"/>
              <w:rPr>
                <w:rFonts w:eastAsia="Calibri"/>
                <w:lang w:eastAsia="en-US"/>
              </w:rPr>
            </w:pPr>
            <w:r w:rsidRPr="000E0A84">
              <w:rPr>
                <w:rFonts w:eastAsia="Calibri"/>
                <w:lang w:eastAsia="en-US"/>
              </w:rPr>
              <w:t xml:space="preserve"> </w:t>
            </w:r>
            <w:r w:rsidR="00581D2B" w:rsidRPr="00F6589A">
              <w:rPr>
                <w:rFonts w:eastAsia="Calibri"/>
                <w:lang w:eastAsia="en-US"/>
              </w:rPr>
              <w:t>Главы сельск</w:t>
            </w:r>
            <w:r>
              <w:rPr>
                <w:rFonts w:eastAsia="Calibri"/>
                <w:lang w:eastAsia="en-US"/>
              </w:rPr>
              <w:t>их поселений (по согласованию)</w:t>
            </w:r>
          </w:p>
        </w:tc>
      </w:tr>
      <w:tr w:rsidR="0082278B" w:rsidRPr="00F6589A" w:rsidTr="000E0A84">
        <w:tc>
          <w:tcPr>
            <w:tcW w:w="731" w:type="dxa"/>
            <w:shd w:val="clear" w:color="auto" w:fill="auto"/>
          </w:tcPr>
          <w:p w:rsidR="0082278B" w:rsidRPr="00F6589A" w:rsidRDefault="00801CEC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38" w:type="dxa"/>
            <w:shd w:val="clear" w:color="auto" w:fill="auto"/>
          </w:tcPr>
          <w:p w:rsidR="0082278B" w:rsidRPr="00F6589A" w:rsidRDefault="0082278B" w:rsidP="00624A4F">
            <w:r w:rsidRPr="00F6589A">
              <w:t>Проведение обследований дорожных условий на муниципальных маршрутах</w:t>
            </w:r>
          </w:p>
        </w:tc>
        <w:tc>
          <w:tcPr>
            <w:tcW w:w="1810" w:type="dxa"/>
            <w:shd w:val="clear" w:color="auto" w:fill="auto"/>
          </w:tcPr>
          <w:p w:rsidR="0082278B" w:rsidRPr="00F6589A" w:rsidRDefault="0082278B" w:rsidP="000E0A84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 </w:t>
            </w:r>
            <w:r w:rsidR="000E0A84">
              <w:rPr>
                <w:rFonts w:eastAsia="Calibri"/>
                <w:lang w:eastAsia="en-US"/>
              </w:rPr>
              <w:t>п</w:t>
            </w:r>
            <w:r w:rsidRPr="00F6589A">
              <w:rPr>
                <w:rFonts w:eastAsia="Calibri"/>
                <w:lang w:eastAsia="en-US"/>
              </w:rPr>
              <w:t>о мере необходимости</w:t>
            </w:r>
          </w:p>
        </w:tc>
        <w:tc>
          <w:tcPr>
            <w:tcW w:w="2268" w:type="dxa"/>
          </w:tcPr>
          <w:p w:rsidR="0082278B" w:rsidRPr="00F6589A" w:rsidRDefault="00801CEC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Заместитель Главы </w:t>
            </w:r>
            <w:proofErr w:type="spellStart"/>
            <w:r w:rsidRPr="00F6589A">
              <w:rPr>
                <w:rFonts w:eastAsia="Calibri"/>
                <w:lang w:eastAsia="en-US"/>
              </w:rPr>
              <w:t>Шегарского</w:t>
            </w:r>
            <w:proofErr w:type="spellEnd"/>
            <w:r w:rsidRPr="00F6589A">
              <w:rPr>
                <w:rFonts w:eastAsia="Calibri"/>
                <w:lang w:eastAsia="en-US"/>
              </w:rPr>
              <w:t xml:space="preserve"> района по вопросам жизнеобеспечения и безопасности</w:t>
            </w:r>
          </w:p>
        </w:tc>
      </w:tr>
      <w:tr w:rsidR="0082278B" w:rsidRPr="00F6589A" w:rsidTr="000E0A84">
        <w:tc>
          <w:tcPr>
            <w:tcW w:w="731" w:type="dxa"/>
            <w:shd w:val="clear" w:color="auto" w:fill="auto"/>
          </w:tcPr>
          <w:p w:rsidR="0082278B" w:rsidRPr="00F6589A" w:rsidRDefault="00801CEC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38" w:type="dxa"/>
            <w:shd w:val="clear" w:color="auto" w:fill="auto"/>
          </w:tcPr>
          <w:p w:rsidR="0082278B" w:rsidRPr="00F6589A" w:rsidRDefault="00801CEC" w:rsidP="00624A4F">
            <w:r w:rsidRPr="00F6589A">
              <w:t>Приведение дорог местного значения  в нормативное состояние</w:t>
            </w:r>
          </w:p>
        </w:tc>
        <w:tc>
          <w:tcPr>
            <w:tcW w:w="1810" w:type="dxa"/>
            <w:shd w:val="clear" w:color="auto" w:fill="auto"/>
          </w:tcPr>
          <w:p w:rsidR="0082278B" w:rsidRPr="00F6589A" w:rsidRDefault="00801CEC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 Ежегодно </w:t>
            </w:r>
          </w:p>
        </w:tc>
        <w:tc>
          <w:tcPr>
            <w:tcW w:w="2268" w:type="dxa"/>
          </w:tcPr>
          <w:p w:rsidR="0082278B" w:rsidRPr="00F6589A" w:rsidRDefault="00801CEC" w:rsidP="00624A4F">
            <w:pPr>
              <w:jc w:val="center"/>
              <w:rPr>
                <w:rFonts w:eastAsia="Calibri"/>
                <w:lang w:eastAsia="en-US"/>
              </w:rPr>
            </w:pPr>
            <w:r w:rsidRPr="00F6589A">
              <w:rPr>
                <w:rFonts w:eastAsia="Calibri"/>
                <w:lang w:eastAsia="en-US"/>
              </w:rPr>
              <w:t xml:space="preserve">  Главы сельских поселений (по согласованию)</w:t>
            </w:r>
          </w:p>
        </w:tc>
      </w:tr>
    </w:tbl>
    <w:p w:rsidR="00624A4F" w:rsidRPr="00F6589A" w:rsidRDefault="00624A4F" w:rsidP="00624A4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9315B" w:rsidRPr="00F6589A" w:rsidRDefault="0099315B" w:rsidP="00624A4F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F6589A">
        <w:rPr>
          <w:rFonts w:eastAsia="Calibri"/>
          <w:b/>
          <w:sz w:val="26"/>
          <w:szCs w:val="26"/>
          <w:lang w:eastAsia="en-US"/>
        </w:rPr>
        <w:lastRenderedPageBreak/>
        <w:t xml:space="preserve"> График проведения конкурсных процедур</w:t>
      </w:r>
      <w:r w:rsidR="002C3033" w:rsidRPr="00F6589A">
        <w:rPr>
          <w:rFonts w:eastAsia="Calibri"/>
          <w:b/>
          <w:sz w:val="26"/>
          <w:szCs w:val="26"/>
          <w:lang w:eastAsia="en-US"/>
        </w:rPr>
        <w:t xml:space="preserve"> в отношении регулярных перевозок по муниципальным маршрутам по нерегулируемым тарифам</w:t>
      </w:r>
    </w:p>
    <w:p w:rsidR="0099315B" w:rsidRPr="00F6589A" w:rsidRDefault="0099315B" w:rsidP="00624A4F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C3033" w:rsidRPr="00F6589A" w:rsidTr="000E0A84">
        <w:tc>
          <w:tcPr>
            <w:tcW w:w="4219" w:type="dxa"/>
          </w:tcPr>
          <w:p w:rsidR="002C3033" w:rsidRPr="00F6589A" w:rsidRDefault="002C3033" w:rsidP="00624A4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C3033" w:rsidRPr="00F6589A" w:rsidRDefault="002C3033" w:rsidP="00624A4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b/>
                <w:sz w:val="26"/>
                <w:szCs w:val="26"/>
                <w:lang w:eastAsia="en-US"/>
              </w:rPr>
              <w:t xml:space="preserve"> Начало проведения процедуры </w:t>
            </w:r>
          </w:p>
        </w:tc>
        <w:tc>
          <w:tcPr>
            <w:tcW w:w="5245" w:type="dxa"/>
          </w:tcPr>
          <w:p w:rsidR="002C3033" w:rsidRPr="00F6589A" w:rsidRDefault="002C3033" w:rsidP="00624A4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b/>
                <w:sz w:val="26"/>
                <w:szCs w:val="26"/>
                <w:lang w:eastAsia="en-US"/>
              </w:rPr>
              <w:t xml:space="preserve"> Наименование и номер муниципального маршрута </w:t>
            </w:r>
          </w:p>
        </w:tc>
      </w:tr>
      <w:tr w:rsidR="002C3033" w:rsidRPr="00F6589A" w:rsidTr="000E0A84">
        <w:tc>
          <w:tcPr>
            <w:tcW w:w="4219" w:type="dxa"/>
          </w:tcPr>
          <w:p w:rsidR="002C3033" w:rsidRPr="00F6589A" w:rsidRDefault="000E0A84" w:rsidP="0082278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t>3 квартал 2021</w:t>
            </w:r>
          </w:p>
        </w:tc>
        <w:tc>
          <w:tcPr>
            <w:tcW w:w="5245" w:type="dxa"/>
          </w:tcPr>
          <w:p w:rsidR="002C3033" w:rsidRPr="00F6589A" w:rsidRDefault="002C3033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№1 «Мельниково  –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Бушуево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>№2  «Мельниково – Батурино»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№3 «Мельниково –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Гынгазово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№4 «Мельниково –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Вороновка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№5 «Мельниково –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Подоба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>№6</w:t>
            </w:r>
            <w:r w:rsidRPr="00F6589A">
              <w:t xml:space="preserve"> «</w:t>
            </w:r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Мельниково –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Федораевка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>№7</w:t>
            </w:r>
            <w:r w:rsidRPr="00F6589A">
              <w:t xml:space="preserve"> «</w:t>
            </w:r>
            <w:r w:rsidRPr="00F6589A">
              <w:rPr>
                <w:rFonts w:eastAsia="Calibri"/>
                <w:sz w:val="26"/>
                <w:szCs w:val="26"/>
                <w:lang w:eastAsia="en-US"/>
              </w:rPr>
              <w:t>Мельниково – Победа»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№8 «Мельниково –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Нащёково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Агрогородок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>№9 «РАЙЦЕНТР (с. Мельниково)»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>№10</w:t>
            </w:r>
            <w:r w:rsidRPr="00F6589A">
              <w:t xml:space="preserve"> «</w:t>
            </w:r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Мельниково –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Баткат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№11 «Мельниково –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Трубачево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2278B" w:rsidRPr="00F6589A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F6589A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>№12 «Мельниково – Каргала»</w:t>
            </w:r>
          </w:p>
        </w:tc>
      </w:tr>
      <w:tr w:rsidR="0082278B" w:rsidTr="000E0A84">
        <w:tc>
          <w:tcPr>
            <w:tcW w:w="4219" w:type="dxa"/>
          </w:tcPr>
          <w:p w:rsidR="0082278B" w:rsidRPr="00F6589A" w:rsidRDefault="000E0A84" w:rsidP="0082278B">
            <w:pPr>
              <w:jc w:val="center"/>
            </w:pPr>
            <w:r>
              <w:t>3 квартал 2021</w:t>
            </w:r>
          </w:p>
        </w:tc>
        <w:tc>
          <w:tcPr>
            <w:tcW w:w="5245" w:type="dxa"/>
          </w:tcPr>
          <w:p w:rsidR="0082278B" w:rsidRPr="002C3033" w:rsidRDefault="0082278B" w:rsidP="002C3033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№13 «Мельниково – </w:t>
            </w:r>
            <w:proofErr w:type="gramStart"/>
            <w:r w:rsidRPr="00F6589A">
              <w:rPr>
                <w:rFonts w:eastAsia="Calibri"/>
                <w:sz w:val="26"/>
                <w:szCs w:val="26"/>
                <w:lang w:eastAsia="en-US"/>
              </w:rPr>
              <w:t>Старая</w:t>
            </w:r>
            <w:proofErr w:type="gramEnd"/>
            <w:r w:rsidRPr="00F6589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6589A">
              <w:rPr>
                <w:rFonts w:eastAsia="Calibri"/>
                <w:sz w:val="26"/>
                <w:szCs w:val="26"/>
                <w:lang w:eastAsia="en-US"/>
              </w:rPr>
              <w:t>Шегарка</w:t>
            </w:r>
            <w:proofErr w:type="spellEnd"/>
            <w:r w:rsidRPr="00F6589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2C3033" w:rsidRDefault="002C3033" w:rsidP="00624A4F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2C3033" w:rsidRDefault="002C3033" w:rsidP="00624A4F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9D006A" w:rsidRDefault="009D006A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Pr="006F06EB" w:rsidRDefault="000C46F1" w:rsidP="000C46F1"/>
    <w:p w:rsidR="000C46F1" w:rsidRPr="006F06EB" w:rsidRDefault="000C46F1" w:rsidP="000C46F1"/>
    <w:p w:rsidR="000C46F1" w:rsidRPr="006F06EB" w:rsidRDefault="000C46F1" w:rsidP="000C46F1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0C46F1" w:rsidRPr="006F06EB" w:rsidRDefault="000C46F1" w:rsidP="000C46F1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0C46F1" w:rsidRPr="006F06EB" w:rsidRDefault="000C46F1" w:rsidP="000C46F1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sectPr w:rsidR="000C46F1" w:rsidRPr="006F06EB" w:rsidSect="00683094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859"/>
    <w:multiLevelType w:val="hybridMultilevel"/>
    <w:tmpl w:val="C5169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86064"/>
    <w:multiLevelType w:val="multilevel"/>
    <w:tmpl w:val="809A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190D4EC8"/>
    <w:multiLevelType w:val="hybridMultilevel"/>
    <w:tmpl w:val="E99E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B671A"/>
    <w:multiLevelType w:val="hybridMultilevel"/>
    <w:tmpl w:val="5EC88E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B76300"/>
    <w:multiLevelType w:val="hybridMultilevel"/>
    <w:tmpl w:val="CF2ECCC8"/>
    <w:lvl w:ilvl="0" w:tplc="8C7C13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18C13AC"/>
    <w:multiLevelType w:val="hybridMultilevel"/>
    <w:tmpl w:val="3870A9D4"/>
    <w:lvl w:ilvl="0" w:tplc="A7028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B15232"/>
    <w:multiLevelType w:val="multilevel"/>
    <w:tmpl w:val="3AC4EF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D7A7E0B"/>
    <w:multiLevelType w:val="hybridMultilevel"/>
    <w:tmpl w:val="649C2F14"/>
    <w:lvl w:ilvl="0" w:tplc="C96E2D5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94329C"/>
    <w:multiLevelType w:val="hybridMultilevel"/>
    <w:tmpl w:val="9B823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B852DD"/>
    <w:multiLevelType w:val="hybridMultilevel"/>
    <w:tmpl w:val="E6B4083E"/>
    <w:lvl w:ilvl="0" w:tplc="8C7C13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AB4782"/>
    <w:multiLevelType w:val="hybridMultilevel"/>
    <w:tmpl w:val="976460B8"/>
    <w:lvl w:ilvl="0" w:tplc="D44054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B7"/>
    <w:rsid w:val="00045623"/>
    <w:rsid w:val="000C46F1"/>
    <w:rsid w:val="000C6293"/>
    <w:rsid w:val="000E0A84"/>
    <w:rsid w:val="000F2605"/>
    <w:rsid w:val="00156D38"/>
    <w:rsid w:val="00180CB3"/>
    <w:rsid w:val="001F51F0"/>
    <w:rsid w:val="00263058"/>
    <w:rsid w:val="002C3033"/>
    <w:rsid w:val="00581D2B"/>
    <w:rsid w:val="005A1578"/>
    <w:rsid w:val="00624A4F"/>
    <w:rsid w:val="00683094"/>
    <w:rsid w:val="00750CC6"/>
    <w:rsid w:val="00780D23"/>
    <w:rsid w:val="007E74B7"/>
    <w:rsid w:val="00801CEC"/>
    <w:rsid w:val="0082278B"/>
    <w:rsid w:val="00974ECD"/>
    <w:rsid w:val="0099315B"/>
    <w:rsid w:val="009D006A"/>
    <w:rsid w:val="00A632C0"/>
    <w:rsid w:val="00D341F9"/>
    <w:rsid w:val="00D76720"/>
    <w:rsid w:val="00DA1E90"/>
    <w:rsid w:val="00DD3857"/>
    <w:rsid w:val="00E04467"/>
    <w:rsid w:val="00F120BA"/>
    <w:rsid w:val="00F546ED"/>
    <w:rsid w:val="00F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7E7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7E74B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7E7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E74B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54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1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7E7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7E74B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7E7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E74B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54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1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00B6-C99A-42A1-9535-F67B2253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21</cp:revision>
  <cp:lastPrinted>2020-12-29T07:19:00Z</cp:lastPrinted>
  <dcterms:created xsi:type="dcterms:W3CDTF">2020-12-18T08:22:00Z</dcterms:created>
  <dcterms:modified xsi:type="dcterms:W3CDTF">2021-01-11T04:09:00Z</dcterms:modified>
</cp:coreProperties>
</file>