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E5" w:rsidRDefault="00C92FE5" w:rsidP="00C92FE5">
      <w:pPr>
        <w:pStyle w:val="af2"/>
        <w:tabs>
          <w:tab w:val="left" w:pos="180"/>
        </w:tabs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E5" w:rsidRDefault="00C92FE5" w:rsidP="00C92FE5">
      <w:pPr>
        <w:pStyle w:val="af2"/>
        <w:tabs>
          <w:tab w:val="left" w:pos="180"/>
        </w:tabs>
        <w:rPr>
          <w:sz w:val="16"/>
          <w:szCs w:val="16"/>
        </w:rPr>
      </w:pPr>
    </w:p>
    <w:p w:rsidR="00C92FE5" w:rsidRDefault="00C92FE5" w:rsidP="00C92FE5">
      <w:pPr>
        <w:pStyle w:val="11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C92FE5" w:rsidRDefault="00C92FE5" w:rsidP="00C92FE5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C92FE5" w:rsidRPr="00C92FE5" w:rsidRDefault="00C92FE5" w:rsidP="00C92FE5">
      <w:pPr>
        <w:spacing w:after="20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92FE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C92FE5" w:rsidRPr="00C92FE5" w:rsidRDefault="005B690B" w:rsidP="00C92FE5">
      <w:pPr>
        <w:pStyle w:val="1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</w:t>
      </w:r>
      <w:r w:rsidR="00C92FE5" w:rsidRPr="00C92FE5">
        <w:rPr>
          <w:sz w:val="28"/>
          <w:szCs w:val="28"/>
        </w:rPr>
        <w:t>201</w:t>
      </w:r>
      <w:r w:rsidR="00AF1342">
        <w:rPr>
          <w:sz w:val="28"/>
          <w:szCs w:val="28"/>
        </w:rPr>
        <w:t>5</w:t>
      </w:r>
      <w:r w:rsidR="00C92FE5" w:rsidRPr="00C92FE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939</w:t>
      </w:r>
    </w:p>
    <w:p w:rsidR="00D02104" w:rsidRPr="00C92FE5" w:rsidRDefault="00C92FE5" w:rsidP="00C92FE5">
      <w:pPr>
        <w:pStyle w:val="1"/>
        <w:spacing w:before="0" w:after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C92FE5">
        <w:rPr>
          <w:rFonts w:ascii="Times New Roman" w:hAnsi="Times New Roman" w:cs="Times New Roman"/>
          <w:b w:val="0"/>
          <w:sz w:val="28"/>
          <w:szCs w:val="28"/>
        </w:rPr>
        <w:t>с. Мельниково</w:t>
      </w:r>
    </w:p>
    <w:p w:rsidR="00D02104" w:rsidRPr="00C92FE5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05A92" w:rsidRPr="00D54496" w:rsidRDefault="00793B83" w:rsidP="00D26DF2">
      <w:pPr>
        <w:pStyle w:val="1"/>
        <w:spacing w:before="0" w:after="0"/>
        <w:ind w:right="368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9" w:history="1">
        <w:r w:rsidR="00D02104" w:rsidRPr="00C92FE5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>Об</w:t>
        </w:r>
        <w:r w:rsidR="00D02104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 организации  </w:t>
        </w:r>
        <w:r w:rsidR="00086D28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регулярных </w:t>
        </w:r>
        <w:r w:rsidR="00D02104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перевозок </w:t>
        </w:r>
        <w:r w:rsidR="001D77CC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пассажиров </w:t>
        </w:r>
      </w:hyperlink>
      <w:r w:rsidR="00884587" w:rsidRPr="00D54496">
        <w:rPr>
          <w:rStyle w:val="ad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и багажа </w:t>
      </w:r>
      <w:r w:rsidR="00D02104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автомобильным </w:t>
      </w:r>
      <w:r w:rsidR="001E2F9C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</w:t>
      </w:r>
      <w:r w:rsidR="00D26D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E44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D05A92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территории </w:t>
      </w:r>
      <w:r w:rsidR="00AF13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Шегарского района</w:t>
      </w:r>
    </w:p>
    <w:p w:rsidR="00D02104" w:rsidRPr="001D77CC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50F" w:rsidRPr="00AF1342" w:rsidRDefault="00DE0546" w:rsidP="00BE57E1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от 06.10.2003 №131-ФЗ </w:t>
      </w:r>
      <w:r w:rsidR="00BE57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57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1342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№220-ФЗ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342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 района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условий для предоставления транспортных усл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 населению</w:t>
      </w:r>
      <w:r w:rsidR="00AC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r w:rsidR="0006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населения, повышения эффективности работы автомобильного транспорта</w:t>
      </w:r>
      <w:r w:rsidR="000F7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 района</w:t>
      </w:r>
      <w:bookmarkStart w:id="0" w:name="sub_1"/>
      <w:r w:rsidR="00D26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050F" w:rsidRPr="00AF1342" w:rsidRDefault="008F050F" w:rsidP="008F050F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AF1342" w:rsidRPr="00AF1342" w:rsidRDefault="00AF1342" w:rsidP="00AF1342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13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F1342" w:rsidRPr="00AF1342" w:rsidRDefault="00AF1342" w:rsidP="008F050F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D02104" w:rsidRPr="004223BD" w:rsidRDefault="00AF1342" w:rsidP="00426EB5">
      <w:pPr>
        <w:ind w:right="-143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2104" w:rsidRPr="00AF1342">
        <w:rPr>
          <w:rFonts w:ascii="Times New Roman" w:hAnsi="Times New Roman" w:cs="Times New Roman"/>
          <w:sz w:val="28"/>
          <w:szCs w:val="28"/>
        </w:rPr>
        <w:t>Утвердить</w:t>
      </w:r>
      <w:r w:rsidR="00426EB5">
        <w:rPr>
          <w:rFonts w:ascii="Times New Roman" w:hAnsi="Times New Roman" w:cs="Times New Roman"/>
          <w:sz w:val="28"/>
          <w:szCs w:val="28"/>
        </w:rPr>
        <w:t xml:space="preserve"> </w:t>
      </w:r>
      <w:r w:rsidR="00D02104" w:rsidRPr="00AF134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86D28" w:rsidRPr="00AF1342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</w:t>
      </w:r>
      <w:r w:rsidR="00D54496" w:rsidRPr="00AF1342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884587" w:rsidRPr="00AF1342">
        <w:rPr>
          <w:rFonts w:ascii="Times New Roman" w:hAnsi="Times New Roman" w:cs="Times New Roman"/>
          <w:sz w:val="28"/>
          <w:szCs w:val="28"/>
        </w:rPr>
        <w:t>и багажа</w:t>
      </w:r>
      <w:r w:rsidR="00BE57E1" w:rsidRPr="00AF1342">
        <w:rPr>
          <w:rFonts w:ascii="Times New Roman" w:hAnsi="Times New Roman" w:cs="Times New Roman"/>
          <w:sz w:val="28"/>
          <w:szCs w:val="28"/>
        </w:rPr>
        <w:t xml:space="preserve"> </w:t>
      </w:r>
      <w:r w:rsidR="007E5FD1" w:rsidRPr="00AF1342">
        <w:rPr>
          <w:rFonts w:ascii="Times New Roman" w:hAnsi="Times New Roman" w:cs="Times New Roman"/>
          <w:sz w:val="28"/>
          <w:szCs w:val="28"/>
        </w:rPr>
        <w:t xml:space="preserve">автомобильным транспортом на территории </w:t>
      </w:r>
      <w:r w:rsidR="00D26DF2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AC1E1A" w:rsidRPr="00D5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r:id="rId10" w:anchor="sub_1000" w:history="1">
        <w:r w:rsidR="00AC1E1A" w:rsidRPr="00D54496">
          <w:rPr>
            <w:rStyle w:val="ad"/>
            <w:color w:val="000000" w:themeColor="text1"/>
            <w:sz w:val="28"/>
            <w:szCs w:val="28"/>
          </w:rPr>
          <w:t>приложени</w:t>
        </w:r>
      </w:hyperlink>
      <w:r w:rsidR="00AC1E1A" w:rsidRPr="00D54496">
        <w:rPr>
          <w:rStyle w:val="ad"/>
          <w:color w:val="000000" w:themeColor="text1"/>
          <w:sz w:val="28"/>
          <w:szCs w:val="28"/>
        </w:rPr>
        <w:t xml:space="preserve">ю </w:t>
      </w:r>
      <w:r w:rsidR="00426EB5">
        <w:rPr>
          <w:rStyle w:val="ad"/>
          <w:color w:val="000000" w:themeColor="text1"/>
          <w:sz w:val="28"/>
          <w:szCs w:val="28"/>
        </w:rPr>
        <w:t>№</w:t>
      </w:r>
      <w:r w:rsidR="00AC1E1A" w:rsidRPr="00D54496">
        <w:rPr>
          <w:rStyle w:val="ad"/>
          <w:color w:val="000000" w:themeColor="text1"/>
          <w:sz w:val="28"/>
          <w:szCs w:val="28"/>
        </w:rPr>
        <w:t>1</w:t>
      </w:r>
      <w:bookmarkStart w:id="1" w:name="sub_4"/>
      <w:bookmarkEnd w:id="0"/>
      <w:r w:rsidR="00D02104" w:rsidRPr="00D54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104" w:rsidRDefault="00D02104" w:rsidP="00D26DF2">
      <w:pPr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1000"/>
      <w:bookmarkEnd w:id="2"/>
      <w:r w:rsidR="00D26DF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публиковать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на официальном сайте </w:t>
      </w:r>
      <w:r w:rsidR="00426EB5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Шегарского района в сети «Интернет»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газете «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>Шегарский вестник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02104" w:rsidRDefault="00D26DF2" w:rsidP="00BE57E1">
      <w:pPr>
        <w:shd w:val="clear" w:color="auto" w:fill="FFFFFF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02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D02104">
        <w:rPr>
          <w:rFonts w:ascii="Times New Roman" w:eastAsia="Times New Roman" w:hAnsi="Times New Roman"/>
          <w:color w:val="000000" w:themeColor="text1"/>
          <w:sz w:val="28"/>
          <w:szCs w:val="28"/>
        </w:rPr>
        <w:t>после его официального опубликования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но не ранее 11.01.2016 года</w:t>
      </w:r>
      <w:r w:rsidR="00D5449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02104" w:rsidRDefault="00D26DF2" w:rsidP="00BE57E1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02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выполнением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настоящего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постановления возложить на заместителя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Главы Шегарского района по вопросам жизнеобеспечения и безопасности М.В. Викулова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02104" w:rsidRDefault="00D02104" w:rsidP="00BE57E1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104" w:rsidRDefault="00D02104" w:rsidP="00BE57E1">
      <w:pPr>
        <w:shd w:val="clear" w:color="auto" w:fill="FFFFFF"/>
        <w:ind w:firstLine="709"/>
        <w:rPr>
          <w:rFonts w:ascii="Times New Roman" w:eastAsia="Calibri" w:hAnsi="Times New Roman"/>
        </w:rPr>
      </w:pPr>
    </w:p>
    <w:p w:rsidR="00D02104" w:rsidRDefault="00C52B28" w:rsidP="00BE57E1">
      <w:pPr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И.о.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Шегарского района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А.Б. Сычев</w:t>
      </w:r>
    </w:p>
    <w:p w:rsidR="00D02104" w:rsidRDefault="00D02104" w:rsidP="00D0210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26EB5" w:rsidRDefault="00426EB5" w:rsidP="00D26DF2">
      <w:pPr>
        <w:ind w:left="5103" w:firstLine="0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</w:p>
    <w:p w:rsidR="00D02104" w:rsidRDefault="00D02104" w:rsidP="00D26DF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426EB5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1 к постановлению </w:t>
      </w:r>
      <w:bookmarkEnd w:id="3"/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716949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Шегарского района</w:t>
      </w:r>
    </w:p>
    <w:p w:rsidR="00D02104" w:rsidRDefault="00D02104" w:rsidP="00D26DF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52B28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30.12.</w:t>
      </w:r>
      <w:r w:rsidR="00716949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2015</w:t>
      </w: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C52B28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939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4223BD" w:rsidRDefault="00D02104" w:rsidP="00BE57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23BD" w:rsidRPr="008778E5" w:rsidRDefault="004223BD" w:rsidP="00BE57E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регулярных перевозок </w:t>
      </w:r>
      <w:r w:rsidR="00314151"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пассажиров </w:t>
      </w:r>
      <w:r w:rsidR="008778E5"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багажа </w:t>
      </w:r>
      <w:r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автомобильным транспортом на территории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 района</w:t>
      </w:r>
    </w:p>
    <w:p w:rsidR="00D02104" w:rsidRPr="003D1E64" w:rsidRDefault="00D02104" w:rsidP="0071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bookmarkStart w:id="4" w:name="sub_1001"/>
      <w:r w:rsidRPr="003D1E6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A1251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521232" w:rsidRDefault="00521232" w:rsidP="0052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регулирует отношения, связанные                             с осуществлением транспортного обслуживания </w:t>
      </w:r>
      <w:r w:rsidR="002448E2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и устанавливает основные принципы организации </w:t>
      </w:r>
      <w:r w:rsidR="00314151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314151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 пассажиров</w:t>
      </w:r>
      <w:r w:rsidR="00F15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багажа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3D1E64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BC2A35">
        <w:rPr>
          <w:rFonts w:ascii="Times New Roman" w:hAnsi="Times New Roman" w:cs="Times New Roman"/>
          <w:sz w:val="28"/>
          <w:szCs w:val="28"/>
        </w:rPr>
        <w:t>на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16949">
        <w:rPr>
          <w:rFonts w:ascii="Times New Roman" w:hAnsi="Times New Roman" w:cs="Times New Roman"/>
          <w:sz w:val="28"/>
          <w:szCs w:val="28"/>
        </w:rPr>
        <w:t>Шегарского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-Положение).</w:t>
      </w:r>
    </w:p>
    <w:p w:rsidR="00D80B98" w:rsidRPr="00845956" w:rsidRDefault="00521232" w:rsidP="00716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0210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D02104">
          <w:rPr>
            <w:rStyle w:val="ad"/>
            <w:sz w:val="28"/>
            <w:szCs w:val="28"/>
          </w:rPr>
          <w:t>Федеральн</w:t>
        </w:r>
        <w:r>
          <w:rPr>
            <w:rStyle w:val="ad"/>
            <w:sz w:val="28"/>
            <w:szCs w:val="28"/>
          </w:rPr>
          <w:t>ыми</w:t>
        </w:r>
        <w:r w:rsidR="00D02104">
          <w:rPr>
            <w:rStyle w:val="ad"/>
            <w:sz w:val="28"/>
            <w:szCs w:val="28"/>
          </w:rPr>
          <w:t xml:space="preserve"> закона</w:t>
        </w:r>
      </w:hyperlink>
      <w:r>
        <w:rPr>
          <w:rStyle w:val="ad"/>
          <w:sz w:val="28"/>
          <w:szCs w:val="28"/>
        </w:rPr>
        <w:t>ми</w:t>
      </w:r>
      <w:bookmarkStart w:id="5" w:name="sub_1013"/>
      <w:r w:rsidR="00BE57E1">
        <w:rPr>
          <w:rStyle w:val="ad"/>
          <w:sz w:val="28"/>
          <w:szCs w:val="28"/>
        </w:rPr>
        <w:t xml:space="preserve"> </w:t>
      </w:r>
      <w:r w:rsidR="00845956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10.12.1995 №196-ФЗ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5956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О безоп</w:t>
      </w:r>
      <w:r w:rsidR="00845956">
        <w:rPr>
          <w:rFonts w:ascii="Times New Roman" w:hAnsi="Times New Roman" w:cs="Times New Roman"/>
          <w:color w:val="000000" w:themeColor="text1"/>
          <w:sz w:val="28"/>
          <w:szCs w:val="28"/>
        </w:rPr>
        <w:t>асности дорожного движения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08.11.2007 №259-ФЗ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3DDF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№220-ФЗ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DDF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Российской Федерации от 14.02.2009 №112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845956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>», Решением Комиссии Таможенного союза от 09.12.2011 №877 «О принятии технического регламента Таможенного союза «О безопасности колесных транспортных средств»</w:t>
      </w:r>
      <w:r w:rsidR="00C46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Положение является обязательным для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предпринимателей, осуществляющих перевозки пассажиров </w:t>
      </w:r>
      <w:r w:rsidR="003D1E64">
        <w:rPr>
          <w:rFonts w:ascii="Times New Roman" w:hAnsi="Times New Roman" w:cs="Times New Roman"/>
          <w:sz w:val="28"/>
          <w:szCs w:val="28"/>
        </w:rPr>
        <w:t xml:space="preserve">и багажа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C20312">
        <w:rPr>
          <w:rFonts w:ascii="Times New Roman" w:hAnsi="Times New Roman" w:cs="Times New Roman"/>
          <w:sz w:val="28"/>
          <w:szCs w:val="28"/>
        </w:rPr>
        <w:t>по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 w:rsidR="0071694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 w:rsidR="00C203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="00037AEA">
        <w:rPr>
          <w:rFonts w:ascii="Times New Roman" w:hAnsi="Times New Roman" w:cs="Times New Roman"/>
          <w:sz w:val="28"/>
          <w:szCs w:val="28"/>
        </w:rPr>
        <w:t xml:space="preserve">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6949">
        <w:rPr>
          <w:rFonts w:ascii="Times New Roman" w:hAnsi="Times New Roman" w:cs="Times New Roman"/>
          <w:sz w:val="28"/>
          <w:szCs w:val="28"/>
        </w:rPr>
        <w:t>Шегарского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BF" w:rsidRPr="008061BF" w:rsidRDefault="00D02104" w:rsidP="00716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14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2448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 w:rsidR="00716949">
        <w:rPr>
          <w:rFonts w:ascii="Times New Roman" w:hAnsi="Times New Roman" w:cs="Times New Roman"/>
          <w:sz w:val="28"/>
          <w:szCs w:val="28"/>
        </w:rPr>
        <w:t>Используемые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169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169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понятия и термины</w:t>
      </w:r>
      <w:r w:rsidR="00B51744">
        <w:rPr>
          <w:rFonts w:ascii="Times New Roman" w:hAnsi="Times New Roman" w:cs="Times New Roman"/>
          <w:sz w:val="28"/>
          <w:szCs w:val="28"/>
        </w:rPr>
        <w:t xml:space="preserve"> </w:t>
      </w:r>
      <w:r w:rsidR="00716949">
        <w:rPr>
          <w:rFonts w:ascii="Times New Roman" w:hAnsi="Times New Roman" w:cs="Times New Roman"/>
          <w:sz w:val="28"/>
          <w:szCs w:val="28"/>
        </w:rPr>
        <w:t xml:space="preserve"> применяются в значениях, установленных Федеральным</w:t>
      </w:r>
      <w:r w:rsidR="008061BF">
        <w:rPr>
          <w:rFonts w:ascii="Times New Roman" w:hAnsi="Times New Roman" w:cs="Times New Roman"/>
          <w:sz w:val="28"/>
          <w:szCs w:val="28"/>
        </w:rPr>
        <w:t>и</w:t>
      </w:r>
      <w:r w:rsidR="007169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61BF">
        <w:rPr>
          <w:rFonts w:ascii="Times New Roman" w:hAnsi="Times New Roman" w:cs="Times New Roman"/>
          <w:sz w:val="28"/>
          <w:szCs w:val="28"/>
        </w:rPr>
        <w:t>а</w:t>
      </w:r>
      <w:r w:rsidR="00716949">
        <w:rPr>
          <w:rFonts w:ascii="Times New Roman" w:hAnsi="Times New Roman" w:cs="Times New Roman"/>
          <w:sz w:val="28"/>
          <w:szCs w:val="28"/>
        </w:rPr>
        <w:t>м</w:t>
      </w:r>
      <w:r w:rsidR="008061BF">
        <w:rPr>
          <w:rFonts w:ascii="Times New Roman" w:hAnsi="Times New Roman" w:cs="Times New Roman"/>
          <w:sz w:val="28"/>
          <w:szCs w:val="28"/>
        </w:rPr>
        <w:t>и</w:t>
      </w:r>
      <w:r w:rsidR="00716949">
        <w:rPr>
          <w:rFonts w:ascii="Times New Roman" w:hAnsi="Times New Roman" w:cs="Times New Roman"/>
          <w:sz w:val="28"/>
          <w:szCs w:val="28"/>
        </w:rPr>
        <w:t xml:space="preserve"> </w:t>
      </w:r>
      <w:r w:rsidR="00716949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№220-ФЗ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949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регулярных перевозок пассажиров и багажа </w:t>
      </w:r>
      <w:r w:rsidR="00716949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06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061BF" w:rsidRPr="008061BF">
        <w:rPr>
          <w:rFonts w:ascii="Times New Roman" w:hAnsi="Times New Roman" w:cs="Times New Roman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061BF">
        <w:rPr>
          <w:rFonts w:ascii="Times New Roman" w:hAnsi="Times New Roman" w:cs="Times New Roman"/>
          <w:sz w:val="28"/>
          <w:szCs w:val="28"/>
        </w:rPr>
        <w:t>;</w:t>
      </w:r>
      <w:r w:rsidR="008061BF" w:rsidRPr="008061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061BF" w:rsidRPr="008061BF">
          <w:rPr>
            <w:rStyle w:val="ad"/>
            <w:sz w:val="28"/>
            <w:szCs w:val="28"/>
          </w:rPr>
          <w:t>от 09.02.2007 №16-ФЗ</w:t>
        </w:r>
      </w:hyperlink>
      <w:r w:rsidR="008061BF" w:rsidRPr="008061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61BF" w:rsidRPr="008061BF">
        <w:rPr>
          <w:rFonts w:ascii="Times New Roman" w:hAnsi="Times New Roman" w:cs="Times New Roman"/>
          <w:sz w:val="28"/>
          <w:szCs w:val="28"/>
        </w:rPr>
        <w:t>О транспортной безопасности»</w:t>
      </w:r>
      <w:r w:rsidR="008061BF">
        <w:rPr>
          <w:rFonts w:ascii="Times New Roman" w:hAnsi="Times New Roman" w:cs="Times New Roman"/>
          <w:sz w:val="28"/>
          <w:szCs w:val="28"/>
        </w:rPr>
        <w:t>;</w:t>
      </w:r>
      <w:r w:rsidR="008061BF" w:rsidRPr="008061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061BF" w:rsidRPr="008061BF">
          <w:rPr>
            <w:rStyle w:val="ad"/>
            <w:sz w:val="28"/>
            <w:szCs w:val="28"/>
          </w:rPr>
          <w:t>от 08.11.2007 №259-ФЗ</w:t>
        </w:r>
      </w:hyperlink>
      <w:r w:rsidR="008061BF" w:rsidRPr="00806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1BF" w:rsidRPr="008061BF">
        <w:rPr>
          <w:rFonts w:ascii="Times New Roman" w:hAnsi="Times New Roman" w:cs="Times New Roman"/>
          <w:sz w:val="28"/>
          <w:szCs w:val="28"/>
        </w:rPr>
        <w:t>«Устав автомобильного транспорта и городского наземного электрического транспорта»</w:t>
      </w:r>
      <w:r w:rsidR="008061BF">
        <w:rPr>
          <w:rFonts w:ascii="Times New Roman" w:hAnsi="Times New Roman" w:cs="Times New Roman"/>
          <w:sz w:val="28"/>
          <w:szCs w:val="28"/>
        </w:rPr>
        <w:t>.</w:t>
      </w:r>
    </w:p>
    <w:p w:rsidR="00D9621E" w:rsidRDefault="008061BF" w:rsidP="00716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448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621E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Под организатором перевозок в настоящем Положении понимается отдел строительства и архитектуры</w:t>
      </w:r>
      <w:r w:rsidR="00D9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района.</w:t>
      </w:r>
    </w:p>
    <w:p w:rsidR="00D02104" w:rsidRDefault="00D02104" w:rsidP="00D02104"/>
    <w:p w:rsidR="00D02104" w:rsidRDefault="008F3011" w:rsidP="00D02104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sub_1003"/>
      <w:r>
        <w:rPr>
          <w:rFonts w:ascii="Times New Roman" w:eastAsiaTheme="minorEastAsia" w:hAnsi="Times New Roman" w:cs="Times New Roman"/>
          <w:sz w:val="28"/>
          <w:szCs w:val="28"/>
        </w:rPr>
        <w:t xml:space="preserve">2. Формирование сети </w:t>
      </w:r>
      <w:r w:rsidR="003D1E64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маршрутов регулярн</w:t>
      </w:r>
      <w:r>
        <w:rPr>
          <w:rFonts w:ascii="Times New Roman" w:hAnsi="Times New Roman" w:cs="Times New Roman"/>
          <w:sz w:val="28"/>
          <w:szCs w:val="28"/>
        </w:rPr>
        <w:t>ых перевозок</w:t>
      </w:r>
      <w:r w:rsidR="00A12514">
        <w:rPr>
          <w:rFonts w:ascii="Times New Roman" w:hAnsi="Times New Roman" w:cs="Times New Roman"/>
          <w:sz w:val="28"/>
          <w:szCs w:val="28"/>
        </w:rPr>
        <w:t>. Реестр муниципальных маршрутов. Реестр перевозчиков.</w:t>
      </w:r>
    </w:p>
    <w:bookmarkEnd w:id="7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9621E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r>
        <w:rPr>
          <w:rFonts w:ascii="Times New Roman" w:hAnsi="Times New Roman" w:cs="Times New Roman"/>
          <w:sz w:val="28"/>
          <w:szCs w:val="28"/>
        </w:rPr>
        <w:t xml:space="preserve">2.1. Формирование сети </w:t>
      </w:r>
      <w:r w:rsidR="003D1E6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="003D1E6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9621E">
        <w:rPr>
          <w:rFonts w:ascii="Times New Roman" w:hAnsi="Times New Roman" w:cs="Times New Roman"/>
          <w:sz w:val="28"/>
          <w:szCs w:val="28"/>
        </w:rPr>
        <w:t xml:space="preserve">организатором перевозок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Положением. </w:t>
      </w:r>
    </w:p>
    <w:p w:rsidR="00D02104" w:rsidRPr="00E2607D" w:rsidRDefault="00D02104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Открытие, </w:t>
      </w:r>
      <w:r w:rsidRPr="00E2607D">
        <w:rPr>
          <w:rFonts w:ascii="Times New Roman" w:hAnsi="Times New Roman" w:cs="Times New Roman"/>
          <w:sz w:val="28"/>
          <w:szCs w:val="28"/>
        </w:rPr>
        <w:t xml:space="preserve">изменение, отмена </w:t>
      </w:r>
      <w:r w:rsidR="00C02BBE" w:rsidRPr="00E260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2607D">
        <w:rPr>
          <w:rFonts w:ascii="Times New Roman" w:hAnsi="Times New Roman" w:cs="Times New Roman"/>
          <w:sz w:val="28"/>
          <w:szCs w:val="28"/>
        </w:rPr>
        <w:t xml:space="preserve">маршрутов утверждается постановлением администрации </w:t>
      </w:r>
      <w:r w:rsidR="00D9621E" w:rsidRPr="00E2607D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D02104" w:rsidP="00E2607D">
      <w:pPr>
        <w:rPr>
          <w:rFonts w:ascii="Times New Roman" w:hAnsi="Times New Roman" w:cs="Times New Roman"/>
          <w:sz w:val="28"/>
          <w:szCs w:val="28"/>
        </w:rPr>
      </w:pPr>
      <w:bookmarkStart w:id="9" w:name="sub_1033"/>
      <w:bookmarkEnd w:id="8"/>
      <w:r w:rsidRPr="00E2607D">
        <w:rPr>
          <w:rFonts w:ascii="Times New Roman" w:hAnsi="Times New Roman" w:cs="Times New Roman"/>
          <w:sz w:val="28"/>
          <w:szCs w:val="28"/>
        </w:rPr>
        <w:t xml:space="preserve">2.2. </w:t>
      </w:r>
      <w:r w:rsidR="00E2607D" w:rsidRPr="00E2607D">
        <w:rPr>
          <w:rFonts w:ascii="Times New Roman" w:hAnsi="Times New Roman" w:cs="Times New Roman"/>
          <w:sz w:val="28"/>
          <w:szCs w:val="28"/>
        </w:rPr>
        <w:t>Организатор перевозок проводит мероприятия, необходимые для принятия решения об установлении, изменении или отмене существующего муниципального маршрута регулярных перевозок; принимает решение об изменении количества транспортных средств на маршруте, интервалов движения в зависимости от пассажиропотока.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10" w:name="sub_54"/>
      <w:r>
        <w:rPr>
          <w:rFonts w:ascii="Times New Roman" w:hAnsi="Times New Roman" w:cs="Times New Roman"/>
          <w:sz w:val="28"/>
          <w:szCs w:val="28"/>
        </w:rPr>
        <w:t>2</w:t>
      </w:r>
      <w:r w:rsidRPr="00E2607D">
        <w:rPr>
          <w:rFonts w:ascii="Times New Roman" w:hAnsi="Times New Roman" w:cs="Times New Roman"/>
          <w:sz w:val="28"/>
          <w:szCs w:val="28"/>
        </w:rPr>
        <w:t xml:space="preserve">.3. На основании решений о формировании маршрутной сети организатор перевозок оформляет схему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607D">
        <w:rPr>
          <w:rFonts w:ascii="Times New Roman" w:hAnsi="Times New Roman" w:cs="Times New Roman"/>
          <w:sz w:val="28"/>
          <w:szCs w:val="28"/>
        </w:rPr>
        <w:t>маршрута.</w:t>
      </w:r>
    </w:p>
    <w:bookmarkEnd w:id="10"/>
    <w:p w:rsidR="002868FD" w:rsidRDefault="00E2607D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607D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11" w:name="sub_71"/>
      <w:r w:rsidRPr="00E2607D">
        <w:rPr>
          <w:rFonts w:ascii="Times New Roman" w:hAnsi="Times New Roman" w:cs="Times New Roman"/>
          <w:sz w:val="28"/>
          <w:szCs w:val="28"/>
        </w:rPr>
        <w:t>Формирование, ведение и утверждение Реестра муниципальных маршрутов регулярных перевозок  (далее - Реестр) осуществляет организатор перевозок</w:t>
      </w:r>
      <w:r w:rsidR="002868FD">
        <w:rPr>
          <w:rFonts w:ascii="Times New Roman" w:hAnsi="Times New Roman" w:cs="Times New Roman"/>
          <w:sz w:val="28"/>
          <w:szCs w:val="28"/>
        </w:rPr>
        <w:t>.</w:t>
      </w:r>
    </w:p>
    <w:p w:rsidR="002868FD" w:rsidRDefault="002868FD" w:rsidP="00E2607D">
      <w:pPr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>Реестр ведется на бумажн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носителях.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7D" w:rsidRDefault="002868FD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607D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Pr="00E2607D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ёй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bookmarkStart w:id="12" w:name="sub_72"/>
      <w:bookmarkEnd w:id="11"/>
      <w:r w:rsidR="00E2607D" w:rsidRPr="00E2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 xml:space="preserve">Сведения, включенные в Реестр, размещаются на официальном сайте </w:t>
      </w:r>
      <w:r w:rsidR="000D1DDA">
        <w:rPr>
          <w:rFonts w:ascii="Times New Roman" w:hAnsi="Times New Roman" w:cs="Times New Roman"/>
          <w:sz w:val="28"/>
          <w:szCs w:val="28"/>
        </w:rPr>
        <w:t>а</w:t>
      </w:r>
      <w:r w:rsidR="002868FD">
        <w:rPr>
          <w:rFonts w:ascii="Times New Roman" w:hAnsi="Times New Roman" w:cs="Times New Roman"/>
          <w:sz w:val="28"/>
          <w:szCs w:val="28"/>
        </w:rPr>
        <w:t>дминистрации Шегарского района в</w:t>
      </w:r>
      <w:r w:rsidRPr="00E2607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2868F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13" w:name="sub_79"/>
      <w:bookmarkEnd w:id="12"/>
      <w:r w:rsidRPr="00E2607D">
        <w:rPr>
          <w:rFonts w:ascii="Times New Roman" w:hAnsi="Times New Roman" w:cs="Times New Roman"/>
          <w:sz w:val="28"/>
          <w:szCs w:val="28"/>
        </w:rPr>
        <w:t xml:space="preserve">Реестр подлежит опубликованию организатором перевозок в средствах массовой информации в полном объеме при его первоначальном утверждении. 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 xml:space="preserve">Внесенные в Реестр изменения (установление новых, изменение или отмена действующих муниципальных маршрутов) подлежат опубликованию в средствах массовой информации в </w:t>
      </w:r>
      <w:r w:rsidR="00E2074B">
        <w:rPr>
          <w:rFonts w:ascii="Times New Roman" w:hAnsi="Times New Roman" w:cs="Times New Roman"/>
          <w:sz w:val="28"/>
          <w:szCs w:val="28"/>
        </w:rPr>
        <w:t>срок не позднее</w:t>
      </w:r>
      <w:r w:rsidRPr="00E2607D">
        <w:rPr>
          <w:rFonts w:ascii="Times New Roman" w:hAnsi="Times New Roman" w:cs="Times New Roman"/>
          <w:sz w:val="28"/>
          <w:szCs w:val="28"/>
        </w:rPr>
        <w:t xml:space="preserve"> десяти </w:t>
      </w:r>
      <w:r w:rsidR="00E2074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2607D">
        <w:rPr>
          <w:rFonts w:ascii="Times New Roman" w:hAnsi="Times New Roman" w:cs="Times New Roman"/>
          <w:sz w:val="28"/>
          <w:szCs w:val="28"/>
        </w:rPr>
        <w:t>дней со дня внесения изменений</w:t>
      </w:r>
      <w:bookmarkStart w:id="14" w:name="sub_710"/>
      <w:bookmarkEnd w:id="13"/>
      <w:r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15" w:name="sub_711"/>
      <w:bookmarkEnd w:id="14"/>
      <w:r w:rsidRPr="00E2607D">
        <w:rPr>
          <w:rFonts w:ascii="Times New Roman" w:hAnsi="Times New Roman" w:cs="Times New Roman"/>
          <w:sz w:val="28"/>
          <w:szCs w:val="28"/>
        </w:rPr>
        <w:t xml:space="preserve">Внесение записей в Реестр производится </w:t>
      </w:r>
      <w:r w:rsidR="002868FD">
        <w:rPr>
          <w:rFonts w:ascii="Times New Roman" w:hAnsi="Times New Roman" w:cs="Times New Roman"/>
          <w:sz w:val="28"/>
          <w:szCs w:val="28"/>
        </w:rPr>
        <w:t>в срок не позднее трех рабочих дней</w:t>
      </w:r>
      <w:r w:rsidRPr="00E2607D">
        <w:rPr>
          <w:rFonts w:ascii="Times New Roman" w:hAnsi="Times New Roman" w:cs="Times New Roman"/>
          <w:sz w:val="28"/>
          <w:szCs w:val="28"/>
        </w:rPr>
        <w:t xml:space="preserve"> </w:t>
      </w:r>
      <w:r w:rsidR="002868FD">
        <w:rPr>
          <w:rFonts w:ascii="Times New Roman" w:hAnsi="Times New Roman" w:cs="Times New Roman"/>
          <w:sz w:val="28"/>
          <w:szCs w:val="28"/>
        </w:rPr>
        <w:t>после</w:t>
      </w:r>
      <w:r w:rsidRPr="00E2607D">
        <w:rPr>
          <w:rFonts w:ascii="Times New Roman" w:hAnsi="Times New Roman" w:cs="Times New Roman"/>
          <w:sz w:val="28"/>
          <w:szCs w:val="28"/>
        </w:rPr>
        <w:t xml:space="preserve"> принятия соответствующего постановления администрации  </w:t>
      </w:r>
      <w:r w:rsidR="002868FD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074B" w:rsidP="00E2607D">
      <w:pPr>
        <w:pStyle w:val="af3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6" w:name="sub_8"/>
      <w:bookmarkEnd w:id="15"/>
      <w:r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E2607D" w:rsidRPr="00E2607D"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.5. </w:t>
      </w:r>
      <w:bookmarkStart w:id="17" w:name="sub_81"/>
      <w:bookmarkEnd w:id="16"/>
      <w:r w:rsidR="00E2607D" w:rsidRPr="00E2607D">
        <w:rPr>
          <w:rFonts w:ascii="Times New Roman" w:hAnsi="Times New Roman" w:cs="Times New Roman"/>
          <w:sz w:val="28"/>
          <w:szCs w:val="28"/>
        </w:rPr>
        <w:t>Формирование, ведение и утверждение реестра перевозчиков</w:t>
      </w:r>
      <w:r w:rsidR="00E2607D" w:rsidRPr="00E2607D"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, осуществляющих перевозку пассажиров </w:t>
      </w:r>
      <w:r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и багажа </w:t>
      </w:r>
      <w:r w:rsidR="00E2607D" w:rsidRPr="00E2607D"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по муниципальным регулярным маршрутам (далее – Реестр перевозчиков), 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bookmarkStart w:id="18" w:name="sub_82"/>
      <w:bookmarkEnd w:id="17"/>
      <w:r w:rsidR="00E2607D" w:rsidRPr="00E2607D">
        <w:rPr>
          <w:rFonts w:ascii="Times New Roman" w:hAnsi="Times New Roman" w:cs="Times New Roman"/>
          <w:sz w:val="28"/>
          <w:szCs w:val="28"/>
        </w:rPr>
        <w:t>организатор перевозок.</w:t>
      </w:r>
    </w:p>
    <w:p w:rsidR="00E2607D" w:rsidRPr="00E2607D" w:rsidRDefault="00E2607D" w:rsidP="00E2607D">
      <w:pPr>
        <w:pStyle w:val="af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>Реестр перевозчиков ведется на бумажн</w:t>
      </w:r>
      <w:r w:rsidR="00E2074B"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и электронн</w:t>
      </w:r>
      <w:r w:rsidR="00E2074B"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носителях.</w:t>
      </w:r>
      <w:bookmarkStart w:id="19" w:name="sub_83"/>
      <w:bookmarkEnd w:id="18"/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.5.1. Объектом учета в Реестре перевозчиков являются перевозчики, заключившие с </w:t>
      </w:r>
      <w:r>
        <w:rPr>
          <w:rFonts w:ascii="Times New Roman" w:hAnsi="Times New Roman" w:cs="Times New Roman"/>
          <w:sz w:val="28"/>
          <w:szCs w:val="28"/>
        </w:rPr>
        <w:t>Администрацией Шегарского района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2607D" w:rsidRPr="00E2607D">
        <w:rPr>
          <w:rFonts w:ascii="Times New Roman" w:hAnsi="Times New Roman" w:cs="Times New Roman"/>
          <w:sz w:val="28"/>
          <w:szCs w:val="28"/>
        </w:rPr>
        <w:lastRenderedPageBreak/>
        <w:t xml:space="preserve">контракт на выполнение работ, связанных с осуществлением регулярных перевозок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74B">
        <w:rPr>
          <w:rFonts w:ascii="Times New Roman" w:hAnsi="Times New Roman" w:cs="Times New Roman"/>
          <w:sz w:val="28"/>
          <w:szCs w:val="28"/>
        </w:rPr>
        <w:t xml:space="preserve"> </w:t>
      </w:r>
      <w:r w:rsidRPr="00E2607D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E2607D"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bookmarkStart w:id="20" w:name="sub_84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.5.2. Записи в Реестр перевозчиков вносятся в течение 10 рабочих дней со дня заключения, изменения, расторжения или окончания срока действия муниципального контракта.</w:t>
      </w:r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bookmarkStart w:id="21" w:name="sub_85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.5.3. Сведения включаются в Реестр перевозчиков в целях: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2" w:name="sub_851"/>
      <w:bookmarkEnd w:id="21"/>
      <w:r w:rsidRPr="00E2607D">
        <w:rPr>
          <w:rFonts w:ascii="Times New Roman" w:hAnsi="Times New Roman" w:cs="Times New Roman"/>
          <w:sz w:val="28"/>
          <w:szCs w:val="28"/>
        </w:rPr>
        <w:t>- анализа и координации деятельности при объявлении открытых конкурсов на выполнение работ, связанных с осуществлением регулярных перевозок по регулируемым тарифам на муниципальных маршрутах регулярных перевозок;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3" w:name="sub_852"/>
      <w:bookmarkEnd w:id="22"/>
      <w:r w:rsidRPr="00E2607D">
        <w:rPr>
          <w:rFonts w:ascii="Times New Roman" w:hAnsi="Times New Roman" w:cs="Times New Roman"/>
          <w:sz w:val="28"/>
          <w:szCs w:val="28"/>
        </w:rPr>
        <w:t>- анализа выполнения перевозчиками условий муниципального контракта;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4" w:name="sub_853"/>
      <w:bookmarkEnd w:id="23"/>
      <w:r w:rsidRPr="00E2607D">
        <w:rPr>
          <w:rFonts w:ascii="Times New Roman" w:hAnsi="Times New Roman" w:cs="Times New Roman"/>
          <w:sz w:val="28"/>
          <w:szCs w:val="28"/>
        </w:rPr>
        <w:t>- мониторинга провозных возможностей перевозчиков</w:t>
      </w:r>
      <w:r w:rsidR="00E2074B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bookmarkStart w:id="25" w:name="sub_86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.5.4.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Реестр перевозчиков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6" w:name="sub_861"/>
      <w:bookmarkEnd w:id="25"/>
      <w:r w:rsidRPr="00E2607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7" w:name="sub_862"/>
      <w:bookmarkEnd w:id="26"/>
      <w:r w:rsidRPr="00E2607D">
        <w:rPr>
          <w:rFonts w:ascii="Times New Roman" w:hAnsi="Times New Roman" w:cs="Times New Roman"/>
          <w:sz w:val="28"/>
          <w:szCs w:val="28"/>
        </w:rPr>
        <w:t>- полное наименование перевозчика;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8" w:name="sub_863"/>
      <w:bookmarkEnd w:id="27"/>
      <w:r w:rsidRPr="00E2607D">
        <w:rPr>
          <w:rFonts w:ascii="Times New Roman" w:hAnsi="Times New Roman" w:cs="Times New Roman"/>
          <w:sz w:val="28"/>
          <w:szCs w:val="28"/>
        </w:rPr>
        <w:t>- юридический адрес перевозчика, фактический адрес местонахождения перевозчика;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9" w:name="sub_864"/>
      <w:bookmarkEnd w:id="28"/>
      <w:r w:rsidRPr="00E2607D">
        <w:rPr>
          <w:rFonts w:ascii="Times New Roman" w:hAnsi="Times New Roman" w:cs="Times New Roman"/>
          <w:sz w:val="28"/>
          <w:szCs w:val="28"/>
        </w:rPr>
        <w:t>- дата включения перевозчика в Реестр перевозчиков;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0" w:name="sub_865"/>
      <w:bookmarkEnd w:id="29"/>
      <w:r w:rsidRPr="00E2607D">
        <w:rPr>
          <w:rFonts w:ascii="Times New Roman" w:hAnsi="Times New Roman" w:cs="Times New Roman"/>
          <w:sz w:val="28"/>
          <w:szCs w:val="28"/>
        </w:rPr>
        <w:t>- номер свидетельства о государственной регистрации перевозчика;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1" w:name="sub_866"/>
      <w:bookmarkEnd w:id="30"/>
      <w:r w:rsidRPr="00E2607D">
        <w:rPr>
          <w:rFonts w:ascii="Times New Roman" w:hAnsi="Times New Roman" w:cs="Times New Roman"/>
          <w:sz w:val="28"/>
          <w:szCs w:val="28"/>
        </w:rPr>
        <w:t>- номер и срок действия лицензии на перевозку пассажиров;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2" w:name="sub_867"/>
      <w:bookmarkEnd w:id="31"/>
      <w:r w:rsidRPr="00E2607D">
        <w:rPr>
          <w:rFonts w:ascii="Times New Roman" w:hAnsi="Times New Roman" w:cs="Times New Roman"/>
          <w:sz w:val="28"/>
          <w:szCs w:val="28"/>
        </w:rPr>
        <w:t>- номер и срок действия муниципального контракта, заключенного с организатором перевозок;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3" w:name="sub_868"/>
      <w:bookmarkEnd w:id="32"/>
      <w:r w:rsidRPr="00E2607D">
        <w:rPr>
          <w:rFonts w:ascii="Times New Roman" w:hAnsi="Times New Roman" w:cs="Times New Roman"/>
          <w:sz w:val="28"/>
          <w:szCs w:val="28"/>
        </w:rPr>
        <w:t>- номер муниципального маршрута регулярных перевозок, обслуживаемого перевозчиком;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4" w:name="sub_869"/>
      <w:bookmarkEnd w:id="33"/>
      <w:r w:rsidRPr="00E2607D">
        <w:rPr>
          <w:rFonts w:ascii="Times New Roman" w:hAnsi="Times New Roman" w:cs="Times New Roman"/>
          <w:sz w:val="28"/>
          <w:szCs w:val="28"/>
        </w:rPr>
        <w:t>- количество собственных транспортных средств перевозчика по типам;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5" w:name="sub_8610"/>
      <w:bookmarkEnd w:id="34"/>
      <w:r w:rsidRPr="00E2607D">
        <w:rPr>
          <w:rFonts w:ascii="Times New Roman" w:hAnsi="Times New Roman" w:cs="Times New Roman"/>
          <w:sz w:val="28"/>
          <w:szCs w:val="28"/>
        </w:rPr>
        <w:t>- количество арендованных транспортных средств перевозчика по типам;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6" w:name="sub_8611"/>
      <w:bookmarkEnd w:id="35"/>
      <w:r w:rsidRPr="00E2607D">
        <w:rPr>
          <w:rFonts w:ascii="Times New Roman" w:hAnsi="Times New Roman" w:cs="Times New Roman"/>
          <w:sz w:val="28"/>
          <w:szCs w:val="28"/>
        </w:rPr>
        <w:t>- наличие и место нахождения собственной (арендованной) производственной базы;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7" w:name="sub_8612"/>
      <w:bookmarkEnd w:id="36"/>
      <w:r w:rsidRPr="00E2607D">
        <w:rPr>
          <w:rFonts w:ascii="Times New Roman" w:hAnsi="Times New Roman" w:cs="Times New Roman"/>
          <w:sz w:val="28"/>
          <w:szCs w:val="28"/>
        </w:rPr>
        <w:t>-  дата и основание исключения перевозчика из Реестра перевозчиков.</w:t>
      </w:r>
    </w:p>
    <w:p w:rsidR="00E2607D" w:rsidRPr="00E2607D" w:rsidRDefault="00523B5E" w:rsidP="00E2607D">
      <w:pPr>
        <w:rPr>
          <w:rFonts w:ascii="Times New Roman" w:hAnsi="Times New Roman" w:cs="Times New Roman"/>
          <w:sz w:val="28"/>
          <w:szCs w:val="28"/>
        </w:rPr>
      </w:pPr>
      <w:bookmarkStart w:id="38" w:name="sub_87"/>
      <w:bookmarkEnd w:id="37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.5.5. Перевозчик считается включенным в Реестр перевозчиков после присвоения ему реестрового номера.</w:t>
      </w:r>
    </w:p>
    <w:p w:rsidR="00E2607D" w:rsidRPr="00E2607D" w:rsidRDefault="00523B5E" w:rsidP="00E2607D">
      <w:pPr>
        <w:rPr>
          <w:rFonts w:ascii="Times New Roman" w:hAnsi="Times New Roman" w:cs="Times New Roman"/>
          <w:sz w:val="28"/>
          <w:szCs w:val="28"/>
        </w:rPr>
      </w:pPr>
      <w:bookmarkStart w:id="39" w:name="sub_88"/>
      <w:bookmarkEnd w:id="38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.5.6. Исключение перевозчика из Реестра перевозчиков осуществляется при окончании срока действия (расторжении) муниципального контракта.</w:t>
      </w:r>
    </w:p>
    <w:p w:rsidR="00B21B24" w:rsidRPr="00E2607D" w:rsidRDefault="00523B5E" w:rsidP="00E2607D">
      <w:pPr>
        <w:rPr>
          <w:rFonts w:ascii="Times New Roman" w:hAnsi="Times New Roman" w:cs="Times New Roman"/>
          <w:sz w:val="28"/>
          <w:szCs w:val="28"/>
        </w:rPr>
      </w:pPr>
      <w:bookmarkStart w:id="40" w:name="sub_89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.5.7. Реестр перевозчиков размещается </w:t>
      </w:r>
      <w:bookmarkEnd w:id="40"/>
      <w:r w:rsidR="00E2607D" w:rsidRPr="00E2607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Шегарского района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21B24" w:rsidRPr="00E2607D" w:rsidRDefault="00B21B24" w:rsidP="00E2607D">
      <w:pPr>
        <w:rPr>
          <w:rFonts w:ascii="Times New Roman" w:hAnsi="Times New Roman" w:cs="Times New Roman"/>
          <w:sz w:val="28"/>
          <w:szCs w:val="28"/>
        </w:rPr>
      </w:pPr>
    </w:p>
    <w:p w:rsidR="00D02104" w:rsidRDefault="00D02104" w:rsidP="00D02104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41" w:name="sub_1004"/>
      <w:bookmarkEnd w:id="9"/>
      <w:r>
        <w:rPr>
          <w:rFonts w:ascii="Times New Roman" w:eastAsiaTheme="minorEastAsia" w:hAnsi="Times New Roman" w:cs="Times New Roman"/>
          <w:sz w:val="28"/>
          <w:szCs w:val="28"/>
        </w:rPr>
        <w:t xml:space="preserve">3. Организация  </w:t>
      </w:r>
      <w:r w:rsidR="00AA2476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eastAsiaTheme="minorEastAsia" w:hAnsi="Times New Roman" w:cs="Times New Roman"/>
          <w:sz w:val="28"/>
          <w:szCs w:val="28"/>
        </w:rPr>
        <w:t>маршрутов регулярн</w:t>
      </w:r>
      <w:r w:rsidR="00A94116">
        <w:rPr>
          <w:rFonts w:ascii="Times New Roman" w:eastAsiaTheme="minorEastAsia" w:hAnsi="Times New Roman" w:cs="Times New Roman"/>
          <w:sz w:val="28"/>
          <w:szCs w:val="28"/>
        </w:rPr>
        <w:t>ых перевозок</w:t>
      </w:r>
      <w:r w:rsidR="00AA2476"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41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4F5A35" w:rsidRDefault="00D02104" w:rsidP="004F5A35">
      <w:pPr>
        <w:rPr>
          <w:rFonts w:ascii="Times New Roman" w:hAnsi="Times New Roman" w:cs="Times New Roman"/>
          <w:sz w:val="28"/>
          <w:szCs w:val="28"/>
        </w:rPr>
      </w:pPr>
      <w:bookmarkStart w:id="42" w:name="sub_1041"/>
      <w:r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43" w:name="sub_1042"/>
      <w:bookmarkEnd w:id="42"/>
      <w:r w:rsidR="00AA2476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открытия </w:t>
      </w:r>
      <w:r w:rsidR="00AA2476">
        <w:rPr>
          <w:rFonts w:ascii="Times New Roman" w:hAnsi="Times New Roman" w:cs="Times New Roman"/>
          <w:sz w:val="28"/>
          <w:szCs w:val="28"/>
        </w:rPr>
        <w:t xml:space="preserve">нового, изменения либо закрытия существующего муниципального маршрута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перевозок</w:t>
      </w:r>
      <w:bookmarkStart w:id="44" w:name="sub_1044"/>
      <w:r w:rsidR="004F5A35">
        <w:rPr>
          <w:rFonts w:ascii="Times New Roman" w:hAnsi="Times New Roman" w:cs="Times New Roman"/>
          <w:sz w:val="28"/>
          <w:szCs w:val="28"/>
        </w:rPr>
        <w:t xml:space="preserve"> при условии соответствия состояния дорог и их обустройства </w:t>
      </w:r>
      <w:r w:rsidR="004F5A35">
        <w:rPr>
          <w:rFonts w:ascii="Times New Roman" w:hAnsi="Times New Roman" w:cs="Times New Roman"/>
          <w:sz w:val="28"/>
          <w:szCs w:val="28"/>
        </w:rPr>
        <w:lastRenderedPageBreak/>
        <w:t>требованиям безопасности движения.</w:t>
      </w:r>
    </w:p>
    <w:p w:rsidR="004F5A35" w:rsidRDefault="004F5A35" w:rsidP="004F5A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45"/>
      <w:bookmarkEnd w:id="44"/>
      <w:r>
        <w:rPr>
          <w:rFonts w:ascii="Times New Roman" w:hAnsi="Times New Roman" w:cs="Times New Roman"/>
          <w:sz w:val="28"/>
          <w:szCs w:val="28"/>
        </w:rPr>
        <w:t>3.2. Оценка соответствия технического состояния и уровня содержания автомобильных дорог, улиц, искусственных сооружений, железнодорожных переездов, их инженерного оборудования, пропускной способности дорожной сети требованиям безопасности движения осуществляется комиссией, состав которой утверждается распоряжением администрации Шегарского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bookmarkStart w:id="46" w:name="sub_1451"/>
      <w:bookmarkEnd w:id="45"/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bookmarkStart w:id="47" w:name="sub_1452"/>
      <w:bookmarkEnd w:id="46"/>
      <w:r>
        <w:rPr>
          <w:rFonts w:ascii="Times New Roman" w:hAnsi="Times New Roman" w:cs="Times New Roman"/>
          <w:sz w:val="28"/>
          <w:szCs w:val="28"/>
        </w:rPr>
        <w:t>Обследование дорожных условий на муниципальных маршрутах производится комиссией перед их открытием и в процессе эксплуатации - не реже двух раз в год (к осенне-зимнему и весенне-летнему периоду)</w:t>
      </w:r>
      <w:r w:rsidRPr="004F5A35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 xml:space="preserve">путем визуального осмотра и инструментальных измерений в процессе проведения контрольных проездов по маршруту с учетом анализа информации, полученной от собственников автомобильного транспорта, ОГИБДД ОМВД России по </w:t>
      </w:r>
      <w:r>
        <w:rPr>
          <w:rFonts w:ascii="Times New Roman" w:hAnsi="Times New Roman" w:cs="Times New Roman"/>
          <w:sz w:val="28"/>
          <w:szCs w:val="28"/>
        </w:rPr>
        <w:t>Шегарскому району</w:t>
      </w:r>
      <w:r w:rsidRPr="00932E90">
        <w:rPr>
          <w:rFonts w:ascii="Times New Roman" w:hAnsi="Times New Roman" w:cs="Times New Roman"/>
          <w:sz w:val="28"/>
          <w:szCs w:val="28"/>
        </w:rPr>
        <w:t>, иных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bookmarkStart w:id="48" w:name="sub_1454"/>
      <w:bookmarkEnd w:id="47"/>
      <w:r>
        <w:rPr>
          <w:rFonts w:ascii="Times New Roman" w:hAnsi="Times New Roman" w:cs="Times New Roman"/>
          <w:sz w:val="28"/>
          <w:szCs w:val="28"/>
        </w:rPr>
        <w:t>Результаты обследования оформляются актом, в котором дается заключение комиссии о возможности эксплуатации действующих и открытии новых муниципальных маршрутов. В случае выявления их несоответствия требованиям безопасности,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муниципальном маршруте, вплоть до временного прекращения или закрытия автобусного движения на этом маршруте.</w:t>
      </w:r>
    </w:p>
    <w:bookmarkEnd w:id="48"/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муниципального маршрута осуществляется после подписания комиссией акта о готовности маршрута к началу движения либо после устранения недостатков, отмеченных в акте комиссии.</w:t>
      </w:r>
    </w:p>
    <w:bookmarkEnd w:id="43"/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5A35" w:rsidRPr="00932E90">
        <w:rPr>
          <w:rFonts w:ascii="Times New Roman" w:hAnsi="Times New Roman" w:cs="Times New Roman"/>
          <w:sz w:val="28"/>
          <w:szCs w:val="28"/>
        </w:rPr>
        <w:t>становление, изменение, отмен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маршрута </w:t>
      </w:r>
      <w:r>
        <w:rPr>
          <w:rFonts w:ascii="Times New Roman" w:hAnsi="Times New Roman" w:cs="Times New Roman"/>
          <w:sz w:val="28"/>
          <w:szCs w:val="28"/>
        </w:rPr>
        <w:t xml:space="preserve">производятся на основании заявки, </w:t>
      </w:r>
      <w:r w:rsidR="004F5A35" w:rsidRPr="00932E90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</w:t>
      </w:r>
      <w:r w:rsidR="004F5A35">
        <w:rPr>
          <w:rFonts w:ascii="Times New Roman" w:hAnsi="Times New Roman" w:cs="Times New Roman"/>
          <w:sz w:val="28"/>
          <w:szCs w:val="28"/>
        </w:rPr>
        <w:t>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>
        <w:rPr>
          <w:rFonts w:ascii="Times New Roman" w:hAnsi="Times New Roman" w:cs="Times New Roman"/>
          <w:sz w:val="28"/>
          <w:szCs w:val="28"/>
        </w:rPr>
        <w:t xml:space="preserve"> </w:t>
      </w:r>
      <w:r w:rsidR="004F5A35" w:rsidRPr="00932E90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и 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>, а также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7B2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Поступившая заявка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одного рабочего дня с даты</w:t>
      </w:r>
      <w:r>
        <w:rPr>
          <w:rFonts w:ascii="Times New Roman" w:hAnsi="Times New Roman" w:cs="Times New Roman"/>
          <w:sz w:val="28"/>
          <w:szCs w:val="28"/>
        </w:rPr>
        <w:t xml:space="preserve"> получения резолюции</w:t>
      </w:r>
      <w:r w:rsidRPr="00932E90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Pr="00932E90">
        <w:rPr>
          <w:rFonts w:ascii="Times New Roman" w:hAnsi="Times New Roman" w:cs="Times New Roman"/>
          <w:sz w:val="28"/>
          <w:szCs w:val="28"/>
        </w:rPr>
        <w:t xml:space="preserve">для дальнейшего рассмотрение </w:t>
      </w:r>
      <w:r>
        <w:rPr>
          <w:rFonts w:ascii="Times New Roman" w:hAnsi="Times New Roman" w:cs="Times New Roman"/>
          <w:sz w:val="28"/>
          <w:szCs w:val="28"/>
        </w:rPr>
        <w:t>организатору перевозок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E90">
        <w:rPr>
          <w:rFonts w:ascii="Times New Roman" w:hAnsi="Times New Roman" w:cs="Times New Roman"/>
          <w:sz w:val="28"/>
          <w:szCs w:val="28"/>
        </w:rPr>
        <w:t xml:space="preserve">. Заявка на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должна содержать следующую информацию: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предполагаемый путь следования транспортных средств с указанием конечных и промежуточных остановочных пунктов;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информацию о целесообразности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маршрута, выборе местоположения остановочных пунктов, при этом должны быть соблюдены условия максимального обеспечения удобства пассажиров и безопасности движения транспортных средств и пешеходов в зоне остановок;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данные о категории, классе и вместимости транспортных средств, соответствующих виду перевозок, планируемых для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Основаниями для отказа в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Pr="00932E90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, установленное по</w:t>
      </w:r>
      <w:r w:rsidRPr="008913C4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обследования;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совпадение или частичное совпадение (не менее 50%) заявляемого к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на момент обращения заявителя с действующим маршрутом;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недостаточное количество транспортных средств для перевозок пассажиров по предлагаемому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маршруту.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2E90">
        <w:rPr>
          <w:rFonts w:ascii="Times New Roman" w:hAnsi="Times New Roman" w:cs="Times New Roman"/>
          <w:sz w:val="28"/>
          <w:szCs w:val="28"/>
        </w:rPr>
        <w:t xml:space="preserve">. Заявка на изменение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должна содержать следующую информацию: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предполагаемый путь следования транспортных средств с указанием конечных и промежуточных остановочных пунктов;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информацию о целесообразности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маршрута, выборе местоположения остановочных пунктов, при этом должны быть соблюдены условия максимального обеспечения удобства пассажиров и безопасности движения транспортных средств и пешеходов в зоне остановок;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данные о категории, классе и вместимости транспортных средств, соответствующих виду перевозок, планируемых для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Основанием для изменения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90">
        <w:rPr>
          <w:rFonts w:ascii="Times New Roman" w:hAnsi="Times New Roman" w:cs="Times New Roman"/>
          <w:sz w:val="28"/>
          <w:szCs w:val="28"/>
        </w:rPr>
        <w:t>тся: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выявление нарушений требований к техническому состоянию объектов транспортной инфраструктуры;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изменение пассажиропотока;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оптимизация маршрутной сети;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неоднократное отсутствие заявок подрядчиков на участие в открытом конкурсе на выполнение работ, связанных с осуществлением регулярных перевозок по регулируемым тарифам.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В случае принятия решения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маршрута </w:t>
      </w:r>
      <w:r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Pr="00932E90">
        <w:rPr>
          <w:rFonts w:ascii="Times New Roman" w:hAnsi="Times New Roman" w:cs="Times New Roman"/>
          <w:sz w:val="28"/>
          <w:szCs w:val="28"/>
        </w:rPr>
        <w:t>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растор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с подрядчиком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существующему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маршруту;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вносит изменения в реестр маршрутов и маршрутную сеть;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внеочередно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измененному маршруту.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Основанием для отказа в изменении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 xml:space="preserve">маршрута является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, установленное по</w:t>
      </w:r>
      <w:r w:rsidRPr="008913C4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обследования.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2E90">
        <w:rPr>
          <w:rFonts w:ascii="Times New Roman" w:hAnsi="Times New Roman" w:cs="Times New Roman"/>
          <w:sz w:val="28"/>
          <w:szCs w:val="28"/>
        </w:rPr>
        <w:t xml:space="preserve">. Основанием для отмены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90">
        <w:rPr>
          <w:rFonts w:ascii="Times New Roman" w:hAnsi="Times New Roman" w:cs="Times New Roman"/>
          <w:sz w:val="28"/>
          <w:szCs w:val="28"/>
        </w:rPr>
        <w:t>тся: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ввод в действие новых или закрытие старых объектов, окончание реконструкции существующих объектов инфраструктуры пассажирского транспорта, 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lastRenderedPageBreak/>
        <w:t>- выявление нарушений требований к техническому состоянию объектов транспортной инфраструктуры;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открытие новых маршрутов и изменение пассажиропотока;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оптимизация маршрутной сети;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неоднократное отсутствие заявок подрядчиков на участие в открытом конкурсе на выполнение работ, связанных с осуществлением регулярных перевозок по регулируемым тарифам.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bookmarkStart w:id="49" w:name="sub_2311"/>
      <w:r w:rsidRPr="00932E9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отмене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</w:t>
      </w:r>
      <w:bookmarkEnd w:id="49"/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Pr="00932E90">
        <w:rPr>
          <w:rFonts w:ascii="Times New Roman" w:hAnsi="Times New Roman" w:cs="Times New Roman"/>
          <w:sz w:val="28"/>
          <w:szCs w:val="28"/>
        </w:rPr>
        <w:t>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растор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с подрядчиком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отменяемому маршруту;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вносит изменения в реестр маршрутов и маршрутную сеть;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внеочередно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тарифам. 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Основаниями для отказа в отмене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является стабильный пассажиропоток.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3.</w:t>
      </w:r>
      <w:r w:rsidR="0047031E">
        <w:rPr>
          <w:rFonts w:ascii="Times New Roman" w:hAnsi="Times New Roman" w:cs="Times New Roman"/>
          <w:sz w:val="28"/>
          <w:szCs w:val="28"/>
        </w:rPr>
        <w:t>8</w:t>
      </w:r>
      <w:r w:rsidR="001E17B2">
        <w:rPr>
          <w:rFonts w:ascii="Times New Roman" w:hAnsi="Times New Roman" w:cs="Times New Roman"/>
          <w:sz w:val="28"/>
          <w:szCs w:val="28"/>
        </w:rPr>
        <w:t>.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заявки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комиссией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Default="001E17B2" w:rsidP="004F5A35">
      <w:pPr>
        <w:rPr>
          <w:rFonts w:ascii="Times New Roman" w:hAnsi="Times New Roman" w:cs="Times New Roman"/>
          <w:sz w:val="28"/>
          <w:szCs w:val="28"/>
        </w:rPr>
      </w:pPr>
      <w:r w:rsidRPr="00433863">
        <w:rPr>
          <w:rFonts w:ascii="Times New Roman" w:hAnsi="Times New Roman" w:cs="Times New Roman"/>
          <w:sz w:val="28"/>
          <w:szCs w:val="28"/>
        </w:rPr>
        <w:t>Комиссия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 дней со дня поступления ходатайства от </w:t>
      </w:r>
      <w:r>
        <w:rPr>
          <w:rFonts w:ascii="Times New Roman" w:hAnsi="Times New Roman" w:cs="Times New Roman"/>
          <w:sz w:val="28"/>
          <w:szCs w:val="28"/>
        </w:rPr>
        <w:t>организатора перевозок</w:t>
      </w:r>
      <w:r w:rsidRPr="00932E90">
        <w:rPr>
          <w:rFonts w:ascii="Times New Roman" w:hAnsi="Times New Roman" w:cs="Times New Roman"/>
          <w:sz w:val="28"/>
          <w:szCs w:val="28"/>
        </w:rPr>
        <w:t xml:space="preserve"> проводит выездное обследование маршрута, предполагаемого к установлению, изменению, отмене.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 организатор перевозок информирует о поступившей заявке экономический отдел Администрации Шегарского района, который в течение тридцати календарных дней готовит экономическое обоснование</w:t>
      </w:r>
      <w:r w:rsidRPr="0018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(отсутствия необходимости)</w:t>
      </w:r>
      <w:r w:rsidRPr="00932E9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маршрута,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E90">
        <w:rPr>
          <w:rFonts w:ascii="Times New Roman" w:hAnsi="Times New Roman" w:cs="Times New Roman"/>
          <w:sz w:val="28"/>
          <w:szCs w:val="28"/>
        </w:rPr>
        <w:t xml:space="preserve"> или отмен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E90">
        <w:rPr>
          <w:rFonts w:ascii="Times New Roman" w:hAnsi="Times New Roman" w:cs="Times New Roman"/>
          <w:sz w:val="28"/>
          <w:szCs w:val="28"/>
        </w:rPr>
        <w:t xml:space="preserve"> существующего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Акт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и экономическое обоснование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9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организатору перевозок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 w:rsidR="0047031E">
        <w:rPr>
          <w:rFonts w:ascii="Times New Roman" w:hAnsi="Times New Roman" w:cs="Times New Roman"/>
          <w:sz w:val="28"/>
          <w:szCs w:val="28"/>
        </w:rPr>
        <w:t>9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</w:t>
      </w:r>
      <w:r w:rsidR="004F5A35"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оформляет служебную записку с приложением экономического обоснования на имя главы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и проект постановления 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маршрута, изменении или отмене существующего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>маршрута.</w:t>
      </w:r>
    </w:p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 w:rsidR="0047031E">
        <w:rPr>
          <w:rFonts w:ascii="Times New Roman" w:hAnsi="Times New Roman" w:cs="Times New Roman"/>
          <w:sz w:val="28"/>
          <w:szCs w:val="28"/>
        </w:rPr>
        <w:t>10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На основании служебной записки с приложением экономического обоснования и акта обследования маршрута, глава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 принимает решение </w:t>
      </w:r>
      <w:r w:rsidR="004F5A35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Шегарского района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об установлении либо отказе в установлении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маршрута, изменении или отмене существующего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>маршрута.</w:t>
      </w:r>
    </w:p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 w:rsidR="0047031E">
        <w:rPr>
          <w:rFonts w:ascii="Times New Roman" w:hAnsi="Times New Roman" w:cs="Times New Roman"/>
          <w:sz w:val="28"/>
          <w:szCs w:val="28"/>
        </w:rPr>
        <w:t>11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</w:t>
      </w:r>
      <w:r w:rsidR="004F5A35">
        <w:rPr>
          <w:rFonts w:ascii="Times New Roman" w:hAnsi="Times New Roman" w:cs="Times New Roman"/>
          <w:sz w:val="28"/>
          <w:szCs w:val="28"/>
        </w:rPr>
        <w:t>подлежит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F5A35">
        <w:rPr>
          <w:rFonts w:ascii="Times New Roman" w:hAnsi="Times New Roman" w:cs="Times New Roman"/>
          <w:sz w:val="28"/>
          <w:szCs w:val="28"/>
        </w:rPr>
        <w:t>ю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в </w:t>
      </w:r>
      <w:r w:rsidR="004F5A35">
        <w:rPr>
          <w:rFonts w:ascii="Times New Roman" w:hAnsi="Times New Roman" w:cs="Times New Roman"/>
          <w:sz w:val="28"/>
          <w:szCs w:val="28"/>
        </w:rPr>
        <w:t xml:space="preserve">печатных средствах массовой информации Шегарского района и размещению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41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="004F5A35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 позднее, чем 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2E90">
        <w:rPr>
          <w:rFonts w:ascii="Times New Roman" w:hAnsi="Times New Roman" w:cs="Times New Roman"/>
          <w:sz w:val="28"/>
          <w:szCs w:val="28"/>
        </w:rPr>
        <w:t>дней до начала осуществления движения по вновь устанавливаемому маршруту;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 позднее, чем 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2E90">
        <w:rPr>
          <w:rFonts w:ascii="Times New Roman" w:hAnsi="Times New Roman" w:cs="Times New Roman"/>
          <w:sz w:val="28"/>
          <w:szCs w:val="28"/>
        </w:rPr>
        <w:t>дней до начала осуществления движения по изменяемому маршруту;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 менее, чем 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2E90">
        <w:rPr>
          <w:rFonts w:ascii="Times New Roman" w:hAnsi="Times New Roman" w:cs="Times New Roman"/>
          <w:sz w:val="28"/>
          <w:szCs w:val="28"/>
        </w:rPr>
        <w:t>дней до прекращения осуществления движения по отменяемому маршруту.</w:t>
      </w:r>
    </w:p>
    <w:p w:rsidR="00D02104" w:rsidRDefault="0047031E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>
        <w:rPr>
          <w:rFonts w:ascii="Times New Roman" w:hAnsi="Times New Roman" w:cs="Times New Roman"/>
          <w:sz w:val="28"/>
          <w:szCs w:val="28"/>
        </w:rPr>
        <w:t>.12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</w:t>
      </w:r>
      <w:bookmarkStart w:id="50" w:name="sub_1047"/>
      <w:r w:rsidR="00D02104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32413F">
        <w:rPr>
          <w:rFonts w:ascii="Times New Roman" w:hAnsi="Times New Roman" w:cs="Times New Roman"/>
          <w:sz w:val="28"/>
          <w:szCs w:val="28"/>
        </w:rPr>
        <w:t>по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084747">
        <w:rPr>
          <w:rFonts w:ascii="Times New Roman" w:hAnsi="Times New Roman" w:cs="Times New Roman"/>
          <w:sz w:val="28"/>
          <w:szCs w:val="28"/>
        </w:rPr>
        <w:t>муниципальны</w:t>
      </w:r>
      <w:r w:rsidR="0032413F">
        <w:rPr>
          <w:rFonts w:ascii="Times New Roman" w:hAnsi="Times New Roman" w:cs="Times New Roman"/>
          <w:sz w:val="28"/>
          <w:szCs w:val="28"/>
        </w:rPr>
        <w:t>м</w:t>
      </w:r>
      <w:r w:rsidR="00084747">
        <w:rPr>
          <w:rFonts w:ascii="Times New Roman" w:hAnsi="Times New Roman" w:cs="Times New Roman"/>
          <w:sz w:val="28"/>
          <w:szCs w:val="28"/>
        </w:rPr>
        <w:t xml:space="preserve"> </w:t>
      </w:r>
      <w:r w:rsidR="00D02104">
        <w:rPr>
          <w:rFonts w:ascii="Times New Roman" w:hAnsi="Times New Roman" w:cs="Times New Roman"/>
          <w:sz w:val="28"/>
          <w:szCs w:val="28"/>
        </w:rPr>
        <w:t>маршрута</w:t>
      </w:r>
      <w:r w:rsidR="0032413F"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 допускается использование автобусов, предназначенных для перевозки пассажиров </w:t>
      </w:r>
      <w:r w:rsidR="00084747">
        <w:rPr>
          <w:rFonts w:ascii="Times New Roman" w:hAnsi="Times New Roman" w:cs="Times New Roman"/>
          <w:sz w:val="28"/>
          <w:szCs w:val="28"/>
        </w:rPr>
        <w:t>в</w:t>
      </w:r>
      <w:r w:rsidR="00D02104">
        <w:rPr>
          <w:rFonts w:ascii="Times New Roman" w:hAnsi="Times New Roman" w:cs="Times New Roman"/>
          <w:sz w:val="28"/>
          <w:szCs w:val="28"/>
        </w:rPr>
        <w:t xml:space="preserve"> соответствии с паспортом завода-изготовителя. Автобусы, используемые перевозчиками и их техническое состояние должны соответствовать требованиям Правил организации перевозок пассажиров на автомобильном транспорте и конкурсной документации.</w:t>
      </w:r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500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со спецификой обслуживания населения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 по режимам работы подразделяются на:</w:t>
      </w:r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постоянные, то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в течение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ограниченного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периода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временные, то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в течение установленного периода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>времени (в зависимости от времени года, дней недели и т.п.)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920D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1" w:name="sub_1049"/>
      <w:bookmarkEnd w:id="50"/>
      <w:r>
        <w:rPr>
          <w:rFonts w:ascii="Times New Roman" w:hAnsi="Times New Roman" w:cs="Times New Roman"/>
          <w:sz w:val="28"/>
          <w:szCs w:val="28"/>
        </w:rPr>
        <w:t>Остановочные пункты  размещаются с учетом безопасного                               и удобного подхода пассажиров, при соблюдении Правил дорожного движения и требований действующего законодательства.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52" w:name="sub_1410"/>
      <w:bookmarkEnd w:id="51"/>
      <w:r>
        <w:rPr>
          <w:rFonts w:ascii="Times New Roman" w:hAnsi="Times New Roman" w:cs="Times New Roman"/>
          <w:sz w:val="28"/>
          <w:szCs w:val="28"/>
        </w:rPr>
        <w:t xml:space="preserve">В зависимости от специфики пассажиропотока и его периодических изменений промежуточные остановочные пункты подразделяются на постоянные и </w:t>
      </w:r>
      <w:r w:rsidR="00291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требованию</w:t>
      </w:r>
      <w:r w:rsidR="002912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остановочные пункты устанавливаются в местах                                 с устойчивым пассажирооборотом. Остановочные пункты </w:t>
      </w:r>
      <w:r w:rsidR="00291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требованию</w:t>
      </w:r>
      <w:r w:rsidR="002912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местах с малым и неустойчивым пассажирооборотом.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53" w:name="sub_1411"/>
      <w:r>
        <w:rPr>
          <w:rFonts w:ascii="Times New Roman" w:hAnsi="Times New Roman" w:cs="Times New Roman"/>
          <w:sz w:val="28"/>
          <w:szCs w:val="28"/>
        </w:rPr>
        <w:t>3.1</w:t>
      </w:r>
      <w:r w:rsidR="00A92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Движение автобусов организуется по расписаниям. </w:t>
      </w:r>
      <w:bookmarkStart w:id="54" w:name="sub_1412"/>
      <w:bookmarkEnd w:id="53"/>
    </w:p>
    <w:p w:rsidR="00D02104" w:rsidRDefault="00D02104" w:rsidP="00D021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Расписания движения автобусов разрабатываются на основе нормативных значений скоростей движения </w:t>
      </w:r>
      <w:r w:rsidR="003241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241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отдельных его участках между остановочными пунктами, с учетом соблюдения режимов труда и отдыха водителей, регламентируемых действующими нормативными правовыми и распорядительными актами.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55" w:name="sub_1413"/>
      <w:bookmarkEnd w:id="54"/>
      <w:r>
        <w:rPr>
          <w:rFonts w:ascii="Times New Roman" w:hAnsi="Times New Roman" w:cs="Times New Roman"/>
          <w:sz w:val="28"/>
          <w:szCs w:val="28"/>
        </w:rPr>
        <w:t>3.1</w:t>
      </w:r>
      <w:r w:rsidR="00A920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 начальных, конечных и промежуточных остановочных пунктах  </w:t>
      </w:r>
      <w:r w:rsidR="002912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маршрутов вывешиваются указатели интервалов движения</w:t>
      </w:r>
      <w:r w:rsidR="002912F8">
        <w:rPr>
          <w:rFonts w:ascii="Times New Roman" w:hAnsi="Times New Roman" w:cs="Times New Roman"/>
          <w:sz w:val="28"/>
          <w:szCs w:val="28"/>
        </w:rPr>
        <w:t xml:space="preserve"> автобусов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bookmarkEnd w:id="55"/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остановочных пунктов указателями интервалов движения  автобусов </w:t>
      </w:r>
      <w:r w:rsidR="002912F8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 организатора перевозок. </w:t>
      </w:r>
      <w:bookmarkStart w:id="56" w:name="sub_1414"/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12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Остановка автобусов является обязательной на всех </w:t>
      </w:r>
      <w:r w:rsidR="002912F8">
        <w:rPr>
          <w:rFonts w:ascii="Times New Roman" w:hAnsi="Times New Roman" w:cs="Times New Roman"/>
          <w:sz w:val="28"/>
          <w:szCs w:val="28"/>
        </w:rPr>
        <w:t>постоянных</w:t>
      </w:r>
      <w:r>
        <w:rPr>
          <w:rFonts w:ascii="Times New Roman" w:hAnsi="Times New Roman" w:cs="Times New Roman"/>
          <w:sz w:val="28"/>
          <w:szCs w:val="28"/>
        </w:rPr>
        <w:t xml:space="preserve"> остановочных пунктах утвержденного </w:t>
      </w:r>
      <w:r w:rsidR="003241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маршрута. На остановочных пунктах </w:t>
      </w:r>
      <w:r w:rsidR="00291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требованию</w:t>
      </w:r>
      <w:r w:rsidR="002912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остановка автобусов является обязательной по требованию пассажиров.</w:t>
      </w:r>
    </w:p>
    <w:p w:rsidR="00932E90" w:rsidRDefault="00932E90" w:rsidP="00D02104">
      <w:pPr>
        <w:rPr>
          <w:rFonts w:ascii="Times New Roman" w:hAnsi="Times New Roman" w:cs="Times New Roman"/>
          <w:sz w:val="28"/>
          <w:szCs w:val="28"/>
        </w:rPr>
      </w:pPr>
      <w:bookmarkStart w:id="57" w:name="sub_1415"/>
      <w:bookmarkEnd w:id="56"/>
    </w:p>
    <w:p w:rsidR="00D02104" w:rsidRDefault="00D02104" w:rsidP="00D02104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58" w:name="sub_1005"/>
      <w:bookmarkEnd w:id="5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bookmarkStart w:id="59" w:name="sub_1007"/>
      <w:bookmarkEnd w:id="58"/>
      <w:r>
        <w:rPr>
          <w:rFonts w:ascii="Times New Roman" w:eastAsiaTheme="minorEastAsia" w:hAnsi="Times New Roman" w:cs="Times New Roman"/>
          <w:sz w:val="28"/>
          <w:szCs w:val="28"/>
        </w:rPr>
        <w:t>Требования к выполнению перевозок пассажиров</w:t>
      </w:r>
      <w:r w:rsidR="00DE4BA6">
        <w:rPr>
          <w:rFonts w:ascii="Times New Roman" w:eastAsiaTheme="minorEastAsia" w:hAnsi="Times New Roman" w:cs="Times New Roman"/>
          <w:sz w:val="28"/>
          <w:szCs w:val="28"/>
        </w:rPr>
        <w:t xml:space="preserve"> и багажа по муниципальным маршрутам.</w:t>
      </w:r>
    </w:p>
    <w:bookmarkEnd w:id="59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02104" w:rsidRDefault="00DE4BA6" w:rsidP="00D02104">
      <w:pPr>
        <w:rPr>
          <w:rFonts w:ascii="Times New Roman" w:hAnsi="Times New Roman" w:cs="Times New Roman"/>
          <w:sz w:val="28"/>
          <w:szCs w:val="28"/>
        </w:rPr>
      </w:pPr>
      <w:bookmarkStart w:id="60" w:name="sub_1071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 xml:space="preserve">.1. Перевозчики, осуществляющие перевозку пассажиров </w:t>
      </w:r>
      <w:r>
        <w:rPr>
          <w:rFonts w:ascii="Times New Roman" w:hAnsi="Times New Roman" w:cs="Times New Roman"/>
          <w:sz w:val="28"/>
          <w:szCs w:val="28"/>
        </w:rPr>
        <w:t>по муниципальным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, обязаны обеспечить соблюдение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движения, </w:t>
      </w:r>
      <w:r w:rsidR="00D02104">
        <w:rPr>
          <w:rFonts w:ascii="Times New Roman" w:hAnsi="Times New Roman" w:cs="Times New Roman"/>
          <w:sz w:val="28"/>
          <w:szCs w:val="28"/>
        </w:rPr>
        <w:t>Правил перевозок пассажиров и багажа на автомобильном транспорте, выполнение требований настоящего Положения и действующих правовых актов, регулирующих вопросы перевозок пассажиров</w:t>
      </w:r>
      <w:r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D02104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60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водителей необходимыми путевыми документами установленной формы, расписанием движения </w:t>
      </w:r>
      <w:r w:rsidR="00DE4BA6">
        <w:rPr>
          <w:rFonts w:ascii="Times New Roman" w:hAnsi="Times New Roman" w:cs="Times New Roman"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DE4B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времени и мест остановок, схемой маршрута с указанием опасных участков и иными документами, предусмотренными действующими нормативными правовыми актами;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организатору перевозок полную достоверную оперативную информацию об объеме выполняемой работы  и регулярности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автобусов, принадлежащих </w:t>
      </w:r>
      <w:r>
        <w:rPr>
          <w:rFonts w:ascii="Times New Roman" w:hAnsi="Times New Roman" w:cs="Times New Roman"/>
          <w:sz w:val="28"/>
          <w:szCs w:val="28"/>
        </w:rPr>
        <w:t>перевозчику;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соблюдением водителями расписания движения, этики в сфере обслуживания населения;</w:t>
      </w:r>
    </w:p>
    <w:p w:rsidR="00D02104" w:rsidRDefault="00DE4BA6" w:rsidP="00D02104">
      <w:pPr>
        <w:rPr>
          <w:rFonts w:ascii="Times New Roman" w:hAnsi="Times New Roman" w:cs="Times New Roman"/>
          <w:sz w:val="28"/>
          <w:szCs w:val="28"/>
        </w:rPr>
      </w:pPr>
      <w:bookmarkStart w:id="61" w:name="sub_1072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62" w:name="sub_1721"/>
      <w:bookmarkEnd w:id="61"/>
      <w:r w:rsidR="00D02104">
        <w:rPr>
          <w:rFonts w:ascii="Times New Roman" w:hAnsi="Times New Roman" w:cs="Times New Roman"/>
          <w:sz w:val="28"/>
          <w:szCs w:val="28"/>
        </w:rPr>
        <w:t>Основными показателями качества услуг по перевозке пассажиров являются:</w:t>
      </w:r>
    </w:p>
    <w:bookmarkEnd w:id="62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регулярность перевозок;</w:t>
      </w:r>
    </w:p>
    <w:p w:rsidR="00895472" w:rsidRDefault="00D02104" w:rsidP="0089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жалоб со стороны населения</w:t>
      </w:r>
      <w:r w:rsidR="00895472">
        <w:rPr>
          <w:rFonts w:ascii="Times New Roman" w:hAnsi="Times New Roman" w:cs="Times New Roman"/>
          <w:sz w:val="28"/>
          <w:szCs w:val="28"/>
        </w:rPr>
        <w:t>.</w:t>
      </w:r>
    </w:p>
    <w:p w:rsidR="00D02104" w:rsidRDefault="00DE4BA6" w:rsidP="00D02104">
      <w:pPr>
        <w:rPr>
          <w:rFonts w:ascii="Times New Roman" w:hAnsi="Times New Roman" w:cs="Times New Roman"/>
          <w:sz w:val="28"/>
          <w:szCs w:val="28"/>
        </w:rPr>
      </w:pPr>
      <w:bookmarkStart w:id="63" w:name="sub_1725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2104" w:rsidRPr="00C72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63"/>
      <w:r w:rsidR="00D02104">
        <w:rPr>
          <w:rFonts w:ascii="Times New Roman" w:hAnsi="Times New Roman" w:cs="Times New Roman"/>
          <w:sz w:val="28"/>
          <w:szCs w:val="28"/>
        </w:rPr>
        <w:t xml:space="preserve"> Перевозчики обязаны исключать курение водителей в автобусах при перевозке пассажиров в соответствии с требованиями законодательства Российской </w:t>
      </w:r>
      <w:bookmarkStart w:id="64" w:name="sub_1073"/>
      <w:r w:rsidR="00895472">
        <w:rPr>
          <w:rFonts w:ascii="Times New Roman" w:hAnsi="Times New Roman" w:cs="Times New Roman"/>
          <w:sz w:val="28"/>
          <w:szCs w:val="28"/>
        </w:rPr>
        <w:t>Ф</w:t>
      </w:r>
      <w:r w:rsidR="00D02104">
        <w:rPr>
          <w:rFonts w:ascii="Times New Roman" w:hAnsi="Times New Roman" w:cs="Times New Roman"/>
          <w:sz w:val="28"/>
          <w:szCs w:val="28"/>
        </w:rPr>
        <w:t>едерации.</w:t>
      </w:r>
    </w:p>
    <w:p w:rsidR="00D02104" w:rsidRDefault="00DE4BA6" w:rsidP="00895472">
      <w:pPr>
        <w:ind w:right="-143"/>
        <w:rPr>
          <w:rFonts w:ascii="Times New Roman" w:hAnsi="Times New Roman" w:cs="Times New Roman"/>
          <w:sz w:val="28"/>
          <w:szCs w:val="28"/>
        </w:rPr>
      </w:pPr>
      <w:bookmarkStart w:id="65" w:name="sub_1731"/>
      <w:bookmarkEnd w:id="64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 xml:space="preserve">. Перевозки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895472">
        <w:rPr>
          <w:rFonts w:ascii="Times New Roman" w:hAnsi="Times New Roman" w:cs="Times New Roman"/>
          <w:sz w:val="28"/>
          <w:szCs w:val="28"/>
        </w:rPr>
        <w:t>осуществляются</w:t>
      </w:r>
      <w:r w:rsidR="00D02104">
        <w:rPr>
          <w:rFonts w:ascii="Times New Roman" w:hAnsi="Times New Roman" w:cs="Times New Roman"/>
          <w:sz w:val="28"/>
          <w:szCs w:val="28"/>
        </w:rPr>
        <w:t xml:space="preserve"> по расписанию движения. </w:t>
      </w:r>
      <w:bookmarkEnd w:id="65"/>
      <w:r w:rsidR="00D02104">
        <w:rPr>
          <w:rFonts w:ascii="Times New Roman" w:hAnsi="Times New Roman" w:cs="Times New Roman"/>
          <w:sz w:val="28"/>
          <w:szCs w:val="28"/>
        </w:rPr>
        <w:t>Расписание движения утверждается перевозчиком по согласованию с организатором перевозок.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перевозок вправе внести изменения в расписание движения, если эти изменения продиктованы обстоятельствами, которые невозможно было предусмотреть заранее. Перевозчики вправе вносить изменения в расписание движения только по согласованию с организатором перевозок. 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нового расписания движения отменяет действие предыдущего расписания.</w:t>
      </w:r>
    </w:p>
    <w:p w:rsidR="006C4E32" w:rsidRPr="000260B1" w:rsidRDefault="006C4E32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08"/>
    </w:p>
    <w:p w:rsidR="00D02104" w:rsidRPr="009F79E6" w:rsidRDefault="00E66BE0" w:rsidP="009F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02104" w:rsidRPr="009F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bookmarkStart w:id="67" w:name="sub_1011"/>
      <w:bookmarkEnd w:id="66"/>
      <w:r w:rsidR="00D02104" w:rsidRPr="009F79E6">
        <w:rPr>
          <w:rFonts w:ascii="Times New Roman" w:hAnsi="Times New Roman" w:cs="Times New Roman"/>
          <w:b/>
          <w:sz w:val="28"/>
          <w:szCs w:val="28"/>
        </w:rPr>
        <w:t>Контроль за соблюдением установленных условий выполнения  перевозок пассажиров</w:t>
      </w:r>
      <w:r w:rsidR="009F79E6">
        <w:rPr>
          <w:rFonts w:ascii="Times New Roman" w:hAnsi="Times New Roman" w:cs="Times New Roman"/>
          <w:b/>
          <w:sz w:val="28"/>
          <w:szCs w:val="28"/>
        </w:rPr>
        <w:t>.</w:t>
      </w:r>
    </w:p>
    <w:p w:rsidR="00B71B7C" w:rsidRPr="00B71B7C" w:rsidRDefault="00B71B7C" w:rsidP="00B71B7C"/>
    <w:p w:rsidR="00D02104" w:rsidRDefault="007538A9" w:rsidP="00BE57E1">
      <w:pPr>
        <w:rPr>
          <w:rFonts w:ascii="Times New Roman" w:hAnsi="Times New Roman" w:cs="Times New Roman"/>
          <w:sz w:val="28"/>
          <w:szCs w:val="28"/>
        </w:rPr>
      </w:pPr>
      <w:bookmarkStart w:id="68" w:name="sub_1111"/>
      <w:bookmarkEnd w:id="67"/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 xml:space="preserve">.1. Контроль за соблюдением условий осуществления перевозок пассажиров </w:t>
      </w:r>
      <w:r w:rsidR="00E66BE0">
        <w:rPr>
          <w:rFonts w:ascii="Times New Roman" w:hAnsi="Times New Roman" w:cs="Times New Roman"/>
          <w:sz w:val="28"/>
          <w:szCs w:val="28"/>
        </w:rPr>
        <w:t>и багажа по муниципальным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E66BE0"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="005C0754">
        <w:rPr>
          <w:rFonts w:ascii="Times New Roman" w:hAnsi="Times New Roman" w:cs="Times New Roman"/>
          <w:sz w:val="28"/>
          <w:szCs w:val="28"/>
        </w:rPr>
        <w:t>организатором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 w:rsidR="00E90BF3">
        <w:rPr>
          <w:rFonts w:ascii="Times New Roman" w:hAnsi="Times New Roman" w:cs="Times New Roman"/>
          <w:sz w:val="28"/>
          <w:szCs w:val="28"/>
        </w:rPr>
        <w:t>перево</w:t>
      </w:r>
      <w:r w:rsidR="00D02104">
        <w:rPr>
          <w:rFonts w:ascii="Times New Roman" w:hAnsi="Times New Roman" w:cs="Times New Roman"/>
          <w:sz w:val="28"/>
          <w:szCs w:val="28"/>
        </w:rPr>
        <w:t>зок</w:t>
      </w:r>
      <w:r w:rsidR="00E66BE0">
        <w:rPr>
          <w:rFonts w:ascii="Times New Roman" w:hAnsi="Times New Roman" w:cs="Times New Roman"/>
          <w:sz w:val="28"/>
          <w:szCs w:val="28"/>
        </w:rPr>
        <w:t>, иными государственными органами</w:t>
      </w:r>
      <w:r w:rsidR="00D0210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66BE0">
        <w:rPr>
          <w:rFonts w:ascii="Times New Roman" w:hAnsi="Times New Roman" w:cs="Times New Roman"/>
          <w:sz w:val="28"/>
          <w:szCs w:val="28"/>
        </w:rPr>
        <w:t>о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E66BE0">
        <w:rPr>
          <w:rFonts w:ascii="Times New Roman" w:hAnsi="Times New Roman" w:cs="Times New Roman"/>
          <w:sz w:val="28"/>
          <w:szCs w:val="28"/>
        </w:rPr>
        <w:t>своей</w:t>
      </w:r>
      <w:r w:rsidR="00D02104">
        <w:rPr>
          <w:rFonts w:ascii="Times New Roman" w:hAnsi="Times New Roman" w:cs="Times New Roman"/>
          <w:sz w:val="28"/>
          <w:szCs w:val="28"/>
        </w:rPr>
        <w:t xml:space="preserve"> компетенцией.</w:t>
      </w:r>
    </w:p>
    <w:p w:rsidR="00D02104" w:rsidRDefault="007538A9" w:rsidP="00D02104">
      <w:pPr>
        <w:rPr>
          <w:rFonts w:ascii="Times New Roman" w:hAnsi="Times New Roman" w:cs="Times New Roman"/>
          <w:sz w:val="28"/>
          <w:szCs w:val="28"/>
        </w:rPr>
      </w:pPr>
      <w:bookmarkStart w:id="69" w:name="sub_1112"/>
      <w:bookmarkEnd w:id="68"/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 xml:space="preserve">.2. Нарушение требований настоящего Положения влечет </w:t>
      </w:r>
      <w:r w:rsidR="00D02104">
        <w:rPr>
          <w:rFonts w:ascii="Times New Roman" w:hAnsi="Times New Roman" w:cs="Times New Roman"/>
          <w:sz w:val="28"/>
          <w:szCs w:val="28"/>
        </w:rPr>
        <w:lastRenderedPageBreak/>
        <w:t>ответственность, установленную действующим законодательством                              и настоящим Положением.</w:t>
      </w:r>
    </w:p>
    <w:p w:rsidR="00D02104" w:rsidRDefault="007538A9" w:rsidP="00D02104">
      <w:pPr>
        <w:rPr>
          <w:rFonts w:ascii="Times New Roman" w:hAnsi="Times New Roman" w:cs="Times New Roman"/>
          <w:sz w:val="28"/>
          <w:szCs w:val="28"/>
        </w:rPr>
      </w:pPr>
      <w:bookmarkStart w:id="70" w:name="sub_1115"/>
      <w:bookmarkEnd w:id="69"/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 xml:space="preserve">.3. Материалы о выявленных нарушениях направляются соответствующему перевозчику для принятия мер по их устранению. </w:t>
      </w:r>
      <w:bookmarkStart w:id="71" w:name="sub_1116"/>
      <w:bookmarkEnd w:id="70"/>
    </w:p>
    <w:p w:rsidR="00D02104" w:rsidRDefault="007538A9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>.4. При нарушении перевозчиком установленных настоящим Положением условий выполнения перевозок пассажиров на маршрутах организатор перевозок вправе:</w:t>
      </w:r>
    </w:p>
    <w:bookmarkEnd w:id="71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к перевозчику меры ответственности, предусмотренные договором на перевозку;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расторгнуть заключенный с перевозчиком договор на перевозку;</w:t>
      </w:r>
    </w:p>
    <w:p w:rsidR="00D02104" w:rsidRDefault="00D02104" w:rsidP="00BE5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материалы для привлечения перевозчика к административной ответственности;</w:t>
      </w:r>
    </w:p>
    <w:p w:rsidR="00D02104" w:rsidRDefault="00BF7134" w:rsidP="0075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104">
        <w:rPr>
          <w:rFonts w:ascii="Times New Roman" w:hAnsi="Times New Roman" w:cs="Times New Roman"/>
          <w:sz w:val="28"/>
          <w:szCs w:val="28"/>
        </w:rPr>
        <w:t xml:space="preserve">направить информацию в лицензирующий орган для принятия решения </w:t>
      </w:r>
      <w:r w:rsidR="00E66BE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E66BE0">
        <w:rPr>
          <w:rFonts w:ascii="Times New Roman" w:hAnsi="Times New Roman" w:cs="Times New Roman"/>
          <w:sz w:val="28"/>
          <w:szCs w:val="28"/>
        </w:rPr>
        <w:t xml:space="preserve">его </w:t>
      </w:r>
      <w:r w:rsidR="00D02104">
        <w:rPr>
          <w:rFonts w:ascii="Times New Roman" w:hAnsi="Times New Roman" w:cs="Times New Roman"/>
          <w:sz w:val="28"/>
          <w:szCs w:val="28"/>
        </w:rPr>
        <w:t>компетенци</w:t>
      </w:r>
      <w:r w:rsidR="00E66BE0">
        <w:rPr>
          <w:rFonts w:ascii="Times New Roman" w:hAnsi="Times New Roman" w:cs="Times New Roman"/>
          <w:sz w:val="28"/>
          <w:szCs w:val="28"/>
        </w:rPr>
        <w:t>ей</w:t>
      </w:r>
      <w:r w:rsidR="00D02104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D02104" w:rsidSect="000645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6B" w:rsidRDefault="000F6C6B" w:rsidP="00AF22CD">
      <w:r>
        <w:separator/>
      </w:r>
    </w:p>
  </w:endnote>
  <w:endnote w:type="continuationSeparator" w:id="1">
    <w:p w:rsidR="000F6C6B" w:rsidRDefault="000F6C6B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6B" w:rsidRDefault="000F6C6B" w:rsidP="00AF22CD">
      <w:r>
        <w:separator/>
      </w:r>
    </w:p>
  </w:footnote>
  <w:footnote w:type="continuationSeparator" w:id="1">
    <w:p w:rsidR="000F6C6B" w:rsidRDefault="000F6C6B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822"/>
    <w:multiLevelType w:val="hybridMultilevel"/>
    <w:tmpl w:val="32321F32"/>
    <w:lvl w:ilvl="0" w:tplc="F544D8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104"/>
    <w:rsid w:val="000016D6"/>
    <w:rsid w:val="00012E11"/>
    <w:rsid w:val="00015784"/>
    <w:rsid w:val="00025826"/>
    <w:rsid w:val="000260B1"/>
    <w:rsid w:val="000333B6"/>
    <w:rsid w:val="00037A9B"/>
    <w:rsid w:val="00037AEA"/>
    <w:rsid w:val="0006451C"/>
    <w:rsid w:val="00074D7D"/>
    <w:rsid w:val="00084747"/>
    <w:rsid w:val="00086D28"/>
    <w:rsid w:val="00096614"/>
    <w:rsid w:val="000B71E9"/>
    <w:rsid w:val="000C7C15"/>
    <w:rsid w:val="000D1DDA"/>
    <w:rsid w:val="000F6C6B"/>
    <w:rsid w:val="000F7549"/>
    <w:rsid w:val="0012579B"/>
    <w:rsid w:val="001341E7"/>
    <w:rsid w:val="0016035F"/>
    <w:rsid w:val="001623C5"/>
    <w:rsid w:val="00182936"/>
    <w:rsid w:val="001B207A"/>
    <w:rsid w:val="001B335B"/>
    <w:rsid w:val="001B488D"/>
    <w:rsid w:val="001B50FD"/>
    <w:rsid w:val="001C4612"/>
    <w:rsid w:val="001D77CC"/>
    <w:rsid w:val="001E17B2"/>
    <w:rsid w:val="001E2F9C"/>
    <w:rsid w:val="001E631F"/>
    <w:rsid w:val="001F3DDF"/>
    <w:rsid w:val="002060C5"/>
    <w:rsid w:val="00223754"/>
    <w:rsid w:val="00223C67"/>
    <w:rsid w:val="002307C2"/>
    <w:rsid w:val="0023354F"/>
    <w:rsid w:val="00235124"/>
    <w:rsid w:val="002448E2"/>
    <w:rsid w:val="002474BD"/>
    <w:rsid w:val="0024767E"/>
    <w:rsid w:val="002527D6"/>
    <w:rsid w:val="00267596"/>
    <w:rsid w:val="002868FD"/>
    <w:rsid w:val="0029027A"/>
    <w:rsid w:val="0029085F"/>
    <w:rsid w:val="00290D75"/>
    <w:rsid w:val="002912F8"/>
    <w:rsid w:val="002A7568"/>
    <w:rsid w:val="002B5F6E"/>
    <w:rsid w:val="002D412A"/>
    <w:rsid w:val="002F5BAE"/>
    <w:rsid w:val="00314151"/>
    <w:rsid w:val="0032413F"/>
    <w:rsid w:val="003667A9"/>
    <w:rsid w:val="003B6E05"/>
    <w:rsid w:val="003B743A"/>
    <w:rsid w:val="003D08CE"/>
    <w:rsid w:val="003D1E64"/>
    <w:rsid w:val="003F12BE"/>
    <w:rsid w:val="00402825"/>
    <w:rsid w:val="00404BB8"/>
    <w:rsid w:val="004206FB"/>
    <w:rsid w:val="004223BD"/>
    <w:rsid w:val="004248C1"/>
    <w:rsid w:val="00426EB5"/>
    <w:rsid w:val="00433716"/>
    <w:rsid w:val="00433863"/>
    <w:rsid w:val="00455AAE"/>
    <w:rsid w:val="004666B1"/>
    <w:rsid w:val="004701C7"/>
    <w:rsid w:val="0047031E"/>
    <w:rsid w:val="0048100E"/>
    <w:rsid w:val="004824DB"/>
    <w:rsid w:val="004F5A35"/>
    <w:rsid w:val="005037F4"/>
    <w:rsid w:val="0050622A"/>
    <w:rsid w:val="00507EEE"/>
    <w:rsid w:val="00510340"/>
    <w:rsid w:val="00521232"/>
    <w:rsid w:val="00523B5E"/>
    <w:rsid w:val="00546F6B"/>
    <w:rsid w:val="005515B6"/>
    <w:rsid w:val="00561921"/>
    <w:rsid w:val="005A1103"/>
    <w:rsid w:val="005B6387"/>
    <w:rsid w:val="005B690B"/>
    <w:rsid w:val="005C0754"/>
    <w:rsid w:val="005C63D2"/>
    <w:rsid w:val="00613F53"/>
    <w:rsid w:val="00616D5E"/>
    <w:rsid w:val="00632FEC"/>
    <w:rsid w:val="00661572"/>
    <w:rsid w:val="0066704B"/>
    <w:rsid w:val="00687DD2"/>
    <w:rsid w:val="00695ADE"/>
    <w:rsid w:val="00697696"/>
    <w:rsid w:val="00697D06"/>
    <w:rsid w:val="006A5861"/>
    <w:rsid w:val="006C4E32"/>
    <w:rsid w:val="006D118F"/>
    <w:rsid w:val="006D7EBE"/>
    <w:rsid w:val="006F6B12"/>
    <w:rsid w:val="006F7625"/>
    <w:rsid w:val="00701606"/>
    <w:rsid w:val="00716949"/>
    <w:rsid w:val="00720F0C"/>
    <w:rsid w:val="007423EF"/>
    <w:rsid w:val="00752542"/>
    <w:rsid w:val="007538A9"/>
    <w:rsid w:val="007635E8"/>
    <w:rsid w:val="00763997"/>
    <w:rsid w:val="00783B74"/>
    <w:rsid w:val="00793B83"/>
    <w:rsid w:val="00793CF6"/>
    <w:rsid w:val="007A14A4"/>
    <w:rsid w:val="007A38DB"/>
    <w:rsid w:val="007A4A7B"/>
    <w:rsid w:val="007A7352"/>
    <w:rsid w:val="007C3F64"/>
    <w:rsid w:val="007C5D13"/>
    <w:rsid w:val="007D004F"/>
    <w:rsid w:val="007D34DF"/>
    <w:rsid w:val="007E40C3"/>
    <w:rsid w:val="007E4C1F"/>
    <w:rsid w:val="007E5FD1"/>
    <w:rsid w:val="007F6802"/>
    <w:rsid w:val="00805876"/>
    <w:rsid w:val="008061BF"/>
    <w:rsid w:val="00807744"/>
    <w:rsid w:val="00845956"/>
    <w:rsid w:val="008753F5"/>
    <w:rsid w:val="00875F05"/>
    <w:rsid w:val="008778E5"/>
    <w:rsid w:val="00884587"/>
    <w:rsid w:val="008913C4"/>
    <w:rsid w:val="008936E1"/>
    <w:rsid w:val="00895472"/>
    <w:rsid w:val="008A1E34"/>
    <w:rsid w:val="008A6AA3"/>
    <w:rsid w:val="008B2C9A"/>
    <w:rsid w:val="008C3DEE"/>
    <w:rsid w:val="008D43A9"/>
    <w:rsid w:val="008E4FC1"/>
    <w:rsid w:val="008E5235"/>
    <w:rsid w:val="008F050F"/>
    <w:rsid w:val="008F26FC"/>
    <w:rsid w:val="008F3011"/>
    <w:rsid w:val="008F3175"/>
    <w:rsid w:val="00912BDC"/>
    <w:rsid w:val="00932E90"/>
    <w:rsid w:val="00935003"/>
    <w:rsid w:val="00965F36"/>
    <w:rsid w:val="009D0394"/>
    <w:rsid w:val="009E3F16"/>
    <w:rsid w:val="009F0F10"/>
    <w:rsid w:val="009F79E6"/>
    <w:rsid w:val="00A01410"/>
    <w:rsid w:val="00A045D6"/>
    <w:rsid w:val="00A12514"/>
    <w:rsid w:val="00A2485F"/>
    <w:rsid w:val="00A30A60"/>
    <w:rsid w:val="00A43E7D"/>
    <w:rsid w:val="00A503D8"/>
    <w:rsid w:val="00A526CA"/>
    <w:rsid w:val="00A56741"/>
    <w:rsid w:val="00A61C9D"/>
    <w:rsid w:val="00A77E44"/>
    <w:rsid w:val="00A87D02"/>
    <w:rsid w:val="00A920DA"/>
    <w:rsid w:val="00A94116"/>
    <w:rsid w:val="00AA2476"/>
    <w:rsid w:val="00AA3E65"/>
    <w:rsid w:val="00AC1E1A"/>
    <w:rsid w:val="00AC5656"/>
    <w:rsid w:val="00AD1E11"/>
    <w:rsid w:val="00AE37B6"/>
    <w:rsid w:val="00AF1342"/>
    <w:rsid w:val="00AF22CD"/>
    <w:rsid w:val="00B20295"/>
    <w:rsid w:val="00B21B24"/>
    <w:rsid w:val="00B51744"/>
    <w:rsid w:val="00B71B7C"/>
    <w:rsid w:val="00B7549B"/>
    <w:rsid w:val="00B76895"/>
    <w:rsid w:val="00B77DF1"/>
    <w:rsid w:val="00B876DB"/>
    <w:rsid w:val="00B87F62"/>
    <w:rsid w:val="00B97BC5"/>
    <w:rsid w:val="00BB2BD5"/>
    <w:rsid w:val="00BB3491"/>
    <w:rsid w:val="00BC1755"/>
    <w:rsid w:val="00BC2A35"/>
    <w:rsid w:val="00BC5EAD"/>
    <w:rsid w:val="00BC735B"/>
    <w:rsid w:val="00BD3105"/>
    <w:rsid w:val="00BE1908"/>
    <w:rsid w:val="00BE57E1"/>
    <w:rsid w:val="00BF7134"/>
    <w:rsid w:val="00C02BBE"/>
    <w:rsid w:val="00C0790E"/>
    <w:rsid w:val="00C20312"/>
    <w:rsid w:val="00C32175"/>
    <w:rsid w:val="00C34363"/>
    <w:rsid w:val="00C361DF"/>
    <w:rsid w:val="00C46703"/>
    <w:rsid w:val="00C52881"/>
    <w:rsid w:val="00C52B28"/>
    <w:rsid w:val="00C62F57"/>
    <w:rsid w:val="00C65F83"/>
    <w:rsid w:val="00C72A7B"/>
    <w:rsid w:val="00C74E67"/>
    <w:rsid w:val="00C92FE5"/>
    <w:rsid w:val="00CC07CD"/>
    <w:rsid w:val="00CC6788"/>
    <w:rsid w:val="00CF2DF8"/>
    <w:rsid w:val="00CF44B6"/>
    <w:rsid w:val="00D0009C"/>
    <w:rsid w:val="00D02104"/>
    <w:rsid w:val="00D05A92"/>
    <w:rsid w:val="00D26DF2"/>
    <w:rsid w:val="00D54496"/>
    <w:rsid w:val="00D621D6"/>
    <w:rsid w:val="00D75D52"/>
    <w:rsid w:val="00D80B98"/>
    <w:rsid w:val="00D96213"/>
    <w:rsid w:val="00D9621E"/>
    <w:rsid w:val="00D97C88"/>
    <w:rsid w:val="00DB61C0"/>
    <w:rsid w:val="00DD2AC1"/>
    <w:rsid w:val="00DE0546"/>
    <w:rsid w:val="00DE4BA6"/>
    <w:rsid w:val="00E0382D"/>
    <w:rsid w:val="00E2074B"/>
    <w:rsid w:val="00E2203E"/>
    <w:rsid w:val="00E23493"/>
    <w:rsid w:val="00E2607D"/>
    <w:rsid w:val="00E320A8"/>
    <w:rsid w:val="00E453F9"/>
    <w:rsid w:val="00E5590B"/>
    <w:rsid w:val="00E61B75"/>
    <w:rsid w:val="00E66BE0"/>
    <w:rsid w:val="00E81910"/>
    <w:rsid w:val="00E84825"/>
    <w:rsid w:val="00E90BF3"/>
    <w:rsid w:val="00E96888"/>
    <w:rsid w:val="00EE1FD2"/>
    <w:rsid w:val="00EE5CD1"/>
    <w:rsid w:val="00EF1804"/>
    <w:rsid w:val="00EF2A10"/>
    <w:rsid w:val="00F05CFF"/>
    <w:rsid w:val="00F152F1"/>
    <w:rsid w:val="00F16040"/>
    <w:rsid w:val="00F34945"/>
    <w:rsid w:val="00F44A87"/>
    <w:rsid w:val="00F5525C"/>
    <w:rsid w:val="00F6388B"/>
    <w:rsid w:val="00F8137C"/>
    <w:rsid w:val="00F862F7"/>
    <w:rsid w:val="00F9552A"/>
    <w:rsid w:val="00FA157D"/>
    <w:rsid w:val="00FB18E8"/>
    <w:rsid w:val="00FB64BD"/>
    <w:rsid w:val="00FB7CFE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1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1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1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104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210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02104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rsid w:val="00D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D02104"/>
    <w:rPr>
      <w:b/>
      <w:bCs w:val="0"/>
      <w:color w:val="000000"/>
    </w:rPr>
  </w:style>
  <w:style w:type="character" w:customStyle="1" w:styleId="ad">
    <w:name w:val="Гипертекстовая ссылка"/>
    <w:basedOn w:val="ac"/>
    <w:uiPriority w:val="99"/>
    <w:rsid w:val="00D02104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header"/>
    <w:basedOn w:val="a"/>
    <w:link w:val="af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Название1"/>
    <w:basedOn w:val="a"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caption"/>
    <w:basedOn w:val="a"/>
    <w:qFormat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link w:val="Normal"/>
    <w:rsid w:val="00C9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C9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2607D"/>
    <w:pPr>
      <w:ind w:left="1612" w:hanging="892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1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1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1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104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210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02104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rsid w:val="00D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D02104"/>
    <w:rPr>
      <w:b/>
      <w:bCs w:val="0"/>
      <w:color w:val="000000"/>
    </w:rPr>
  </w:style>
  <w:style w:type="character" w:customStyle="1" w:styleId="ad">
    <w:name w:val="Гипертекстовая ссылка"/>
    <w:basedOn w:val="ac"/>
    <w:uiPriority w:val="99"/>
    <w:rsid w:val="00D02104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header"/>
    <w:basedOn w:val="a"/>
    <w:link w:val="af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7005.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51931.1/" TargetMode="External"/><Relationship Id="rId17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5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&#1040;&#1088;&#1094;&#1099;&#1073;&#1072;&#1096;&#1077;&#1074;&#1072;%20&#1042;&#1042;\Desktop\Documents\&#1056;&#1072;&#1089;&#1087;&#1086;&#1088;&#1103;&#1078;&#1077;&#1085;&#1080;&#1103;\2015\&#1055;&#1086;&#1089;&#1090;&#1072;&#1085;&#1086;&#1074;&#1083;&#1077;&#1085;&#1080;&#1077;%20&#1072;&#1076;&#1084;&#1080;&#1085;&#1080;&#1089;&#1090;&#1088;&#1072;&#1094;&#1080;&#1080;%20&#1075;.%20&#1053;&#1103;&#1075;&#1072;&#1085;&#1080;.rt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3062274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B276-918B-47D4-88A2-C9341C6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Арцыбашева Валентина Викторовна</dc:creator>
  <cp:lastModifiedBy>Егор</cp:lastModifiedBy>
  <cp:revision>6</cp:revision>
  <dcterms:created xsi:type="dcterms:W3CDTF">2015-12-23T06:04:00Z</dcterms:created>
  <dcterms:modified xsi:type="dcterms:W3CDTF">2015-12-30T05:37:00Z</dcterms:modified>
</cp:coreProperties>
</file>