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E40" w:rsidRDefault="00D71E40" w:rsidP="00D71E40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657225" cy="9144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1E40" w:rsidRDefault="00D71E40" w:rsidP="00D71E40">
      <w:pPr>
        <w:jc w:val="center"/>
        <w:rPr>
          <w:sz w:val="20"/>
          <w:szCs w:val="20"/>
        </w:rPr>
      </w:pPr>
    </w:p>
    <w:p w:rsidR="00D71E40" w:rsidRDefault="00D71E40" w:rsidP="00D71E40">
      <w:pPr>
        <w:jc w:val="center"/>
        <w:rPr>
          <w:b/>
          <w:sz w:val="44"/>
        </w:rPr>
      </w:pPr>
      <w:r>
        <w:rPr>
          <w:b/>
          <w:sz w:val="44"/>
        </w:rPr>
        <w:t xml:space="preserve">Дума  Шегарского района </w:t>
      </w:r>
    </w:p>
    <w:p w:rsidR="00D71E40" w:rsidRDefault="00D71E40" w:rsidP="00D71E40">
      <w:pPr>
        <w:jc w:val="center"/>
        <w:rPr>
          <w:b/>
          <w:sz w:val="44"/>
          <w:szCs w:val="20"/>
        </w:rPr>
      </w:pPr>
      <w:r>
        <w:rPr>
          <w:b/>
          <w:sz w:val="44"/>
        </w:rPr>
        <w:t>Томской области</w:t>
      </w:r>
    </w:p>
    <w:p w:rsidR="00D71E40" w:rsidRDefault="00D71E40" w:rsidP="00D71E40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РЕШЕНИЕ</w:t>
      </w:r>
    </w:p>
    <w:p w:rsidR="00D71E40" w:rsidRDefault="00D71E40" w:rsidP="00D71E40">
      <w:pPr>
        <w:ind w:firstLine="540"/>
        <w:jc w:val="center"/>
        <w:rPr>
          <w:sz w:val="20"/>
          <w:szCs w:val="20"/>
        </w:rPr>
      </w:pPr>
    </w:p>
    <w:p w:rsidR="00D71E40" w:rsidRDefault="00D71E40" w:rsidP="00D71E40">
      <w:pPr>
        <w:rPr>
          <w:sz w:val="28"/>
        </w:rPr>
      </w:pPr>
      <w:r>
        <w:rPr>
          <w:sz w:val="28"/>
        </w:rPr>
        <w:t>с. Мельниково</w:t>
      </w:r>
    </w:p>
    <w:p w:rsidR="00D71E40" w:rsidRDefault="00D71E40" w:rsidP="00D71E40">
      <w:pPr>
        <w:rPr>
          <w:sz w:val="28"/>
        </w:rPr>
      </w:pPr>
      <w:r>
        <w:rPr>
          <w:sz w:val="28"/>
        </w:rPr>
        <w:t xml:space="preserve">  03.11. 2010 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№ 02</w:t>
      </w:r>
    </w:p>
    <w:p w:rsidR="00D71E40" w:rsidRDefault="00D71E40" w:rsidP="00D71E40">
      <w:pPr>
        <w:rPr>
          <w:sz w:val="28"/>
        </w:rPr>
      </w:pPr>
    </w:p>
    <w:p w:rsidR="00D71E40" w:rsidRDefault="00D71E40" w:rsidP="00D71E40">
      <w:pPr>
        <w:rPr>
          <w:sz w:val="28"/>
        </w:rPr>
      </w:pPr>
      <w:r>
        <w:rPr>
          <w:sz w:val="28"/>
        </w:rPr>
        <w:t>Об избрании заместителя                                                                                Председателя    Думы                                                                                               Шегарского района</w:t>
      </w:r>
    </w:p>
    <w:p w:rsidR="00D71E40" w:rsidRDefault="00D71E40" w:rsidP="00D71E40">
      <w:pPr>
        <w:rPr>
          <w:sz w:val="28"/>
        </w:rPr>
      </w:pPr>
    </w:p>
    <w:p w:rsidR="00D71E40" w:rsidRDefault="00D71E40" w:rsidP="00D71E40">
      <w:pPr>
        <w:rPr>
          <w:sz w:val="28"/>
        </w:rPr>
      </w:pPr>
    </w:p>
    <w:p w:rsidR="00D71E40" w:rsidRDefault="00D71E40" w:rsidP="00D71E40">
      <w:pPr>
        <w:rPr>
          <w:sz w:val="28"/>
        </w:rPr>
      </w:pPr>
    </w:p>
    <w:p w:rsidR="00D71E40" w:rsidRDefault="00D71E40" w:rsidP="00D71E40">
      <w:pPr>
        <w:rPr>
          <w:sz w:val="28"/>
        </w:rPr>
      </w:pPr>
      <w:r>
        <w:rPr>
          <w:sz w:val="28"/>
        </w:rPr>
        <w:tab/>
        <w:t>В соответствии со статьей 25, пункта 2 Устава муниципального образования «Шегарский район» и протоколом № 3 счетной комиссии,</w:t>
      </w:r>
    </w:p>
    <w:p w:rsidR="00D71E40" w:rsidRDefault="00D71E40" w:rsidP="00D71E40">
      <w:pPr>
        <w:rPr>
          <w:sz w:val="28"/>
        </w:rPr>
      </w:pPr>
    </w:p>
    <w:p w:rsidR="00D71E40" w:rsidRDefault="00D71E40" w:rsidP="00D71E40">
      <w:pPr>
        <w:jc w:val="center"/>
        <w:rPr>
          <w:sz w:val="28"/>
        </w:rPr>
      </w:pPr>
      <w:r>
        <w:rPr>
          <w:sz w:val="28"/>
        </w:rPr>
        <w:t>Дума Шегарского района решила:</w:t>
      </w:r>
    </w:p>
    <w:p w:rsidR="00D71E40" w:rsidRDefault="00D71E40" w:rsidP="00D71E40">
      <w:pPr>
        <w:jc w:val="center"/>
        <w:rPr>
          <w:sz w:val="28"/>
        </w:rPr>
      </w:pPr>
    </w:p>
    <w:p w:rsidR="00D71E40" w:rsidRDefault="00D71E40" w:rsidP="00D71E40">
      <w:pPr>
        <w:pStyle w:val="a9"/>
      </w:pPr>
      <w:r>
        <w:t xml:space="preserve">        Считать избранным заместителем  Председателя Думы Шегарского района </w:t>
      </w:r>
      <w:proofErr w:type="spellStart"/>
      <w:r>
        <w:t>Свистунова</w:t>
      </w:r>
      <w:proofErr w:type="spellEnd"/>
      <w:r>
        <w:t xml:space="preserve">  Андрея  Анатольевича, депутата Думы Шегарского района четвертого созыва по избирательному округу № 4.</w:t>
      </w:r>
    </w:p>
    <w:p w:rsidR="00D71E40" w:rsidRDefault="00D71E40" w:rsidP="00D71E40">
      <w:pPr>
        <w:pStyle w:val="a9"/>
      </w:pPr>
      <w:r>
        <w:t xml:space="preserve">     </w:t>
      </w:r>
    </w:p>
    <w:p w:rsidR="00D71E40" w:rsidRDefault="00D71E40" w:rsidP="00D71E40">
      <w:pPr>
        <w:pStyle w:val="a9"/>
      </w:pPr>
    </w:p>
    <w:p w:rsidR="00D71E40" w:rsidRDefault="00D71E40" w:rsidP="00D71E40">
      <w:pPr>
        <w:pStyle w:val="a9"/>
      </w:pPr>
    </w:p>
    <w:p w:rsidR="00D71E40" w:rsidRDefault="00D71E40" w:rsidP="00D71E40">
      <w:pPr>
        <w:pStyle w:val="a9"/>
      </w:pPr>
    </w:p>
    <w:p w:rsidR="00D71E40" w:rsidRDefault="00D71E40" w:rsidP="00D71E40">
      <w:pPr>
        <w:pStyle w:val="a9"/>
      </w:pPr>
    </w:p>
    <w:p w:rsidR="00D71E40" w:rsidRDefault="00D71E40" w:rsidP="00D71E40">
      <w:pPr>
        <w:pStyle w:val="a9"/>
      </w:pPr>
    </w:p>
    <w:p w:rsidR="00D71E40" w:rsidRDefault="00D71E40" w:rsidP="00D71E40">
      <w:pPr>
        <w:pStyle w:val="a9"/>
      </w:pPr>
    </w:p>
    <w:p w:rsidR="00D71E40" w:rsidRDefault="00D71E40" w:rsidP="00D71E40">
      <w:pPr>
        <w:pStyle w:val="a9"/>
      </w:pPr>
      <w:r>
        <w:t>Председатель  Думы</w:t>
      </w:r>
    </w:p>
    <w:p w:rsidR="00D71E40" w:rsidRDefault="00D71E40" w:rsidP="00D71E40">
      <w:pPr>
        <w:pStyle w:val="a9"/>
      </w:pPr>
      <w:r>
        <w:t>Шегарского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  <w:t>С.Н.Еремин</w:t>
      </w:r>
    </w:p>
    <w:p w:rsidR="007C121D" w:rsidRDefault="007C121D"/>
    <w:sectPr w:rsidR="007C121D" w:rsidSect="00F92AFC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1E40"/>
    <w:rsid w:val="00137014"/>
    <w:rsid w:val="001A2C37"/>
    <w:rsid w:val="007C121D"/>
    <w:rsid w:val="00D71E40"/>
    <w:rsid w:val="00DD0D9C"/>
    <w:rsid w:val="00E218CF"/>
    <w:rsid w:val="00F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0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eastAsia="Times New Roman"/>
    </w:rPr>
  </w:style>
  <w:style w:type="paragraph" w:customStyle="1" w:styleId="2">
    <w:name w:val="Стиль2"/>
    <w:basedOn w:val="a3"/>
    <w:link w:val="20"/>
    <w:rsid w:val="00DD0D9C"/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character" w:customStyle="1" w:styleId="10">
    <w:name w:val="Заголовок 1 Знак"/>
    <w:basedOn w:val="a0"/>
    <w:link w:val="1"/>
    <w:rsid w:val="00137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99"/>
    <w:qFormat/>
    <w:rsid w:val="0013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ody Text"/>
    <w:basedOn w:val="a"/>
    <w:link w:val="aa"/>
    <w:rsid w:val="00D71E40"/>
    <w:rPr>
      <w:sz w:val="28"/>
    </w:rPr>
  </w:style>
  <w:style w:type="character" w:customStyle="1" w:styleId="aa">
    <w:name w:val="Основной текст Знак"/>
    <w:basedOn w:val="a0"/>
    <w:link w:val="a9"/>
    <w:rsid w:val="00D71E40"/>
    <w:rPr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71E4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E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2020-06-09T08:23:00Z</dcterms:created>
  <dcterms:modified xsi:type="dcterms:W3CDTF">2020-06-09T08:23:00Z</dcterms:modified>
</cp:coreProperties>
</file>