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DA7" w:rsidRPr="000C0108" w:rsidRDefault="00823570" w:rsidP="005C717E">
      <w:pPr>
        <w:pStyle w:val="a3"/>
      </w:pPr>
      <w:r>
        <w:rPr>
          <w:noProof/>
        </w:rPr>
        <w:drawing>
          <wp:inline distT="0" distB="0" distL="0" distR="0">
            <wp:extent cx="550545" cy="904240"/>
            <wp:effectExtent l="0" t="0" r="1905" b="0"/>
            <wp:docPr id="1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DA7" w:rsidRPr="003019B0" w:rsidRDefault="00436DA7" w:rsidP="00436DA7">
      <w:pPr>
        <w:pStyle w:val="10"/>
        <w:rPr>
          <w:szCs w:val="28"/>
        </w:rPr>
      </w:pPr>
      <w:r w:rsidRPr="003019B0">
        <w:rPr>
          <w:szCs w:val="28"/>
        </w:rPr>
        <w:t>АДМИНИСТРАЦИЯ ШЕГАРСКОГО РАЙОНА</w:t>
      </w:r>
    </w:p>
    <w:p w:rsidR="00436DA7" w:rsidRPr="003019B0" w:rsidRDefault="00436DA7" w:rsidP="00436DA7">
      <w:pPr>
        <w:pStyle w:val="10"/>
        <w:spacing w:after="360"/>
        <w:rPr>
          <w:b w:val="0"/>
          <w:sz w:val="26"/>
          <w:szCs w:val="26"/>
        </w:rPr>
      </w:pPr>
      <w:r w:rsidRPr="003019B0">
        <w:rPr>
          <w:b w:val="0"/>
          <w:sz w:val="26"/>
          <w:szCs w:val="26"/>
        </w:rPr>
        <w:t>ТОМСКОЙ ОБЛАСТИ</w:t>
      </w:r>
    </w:p>
    <w:p w:rsidR="003A2327" w:rsidRPr="003019B0" w:rsidRDefault="00436DA7" w:rsidP="006A7521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>
        <w:rPr>
          <w:b/>
          <w:bCs/>
          <w:caps/>
          <w:color w:val="000000"/>
          <w:sz w:val="28"/>
          <w:szCs w:val="28"/>
        </w:rPr>
        <w:t>П</w:t>
      </w:r>
      <w:proofErr w:type="gramEnd"/>
      <w:r>
        <w:rPr>
          <w:b/>
          <w:bCs/>
          <w:caps/>
          <w:color w:val="000000"/>
          <w:sz w:val="28"/>
          <w:szCs w:val="28"/>
        </w:rPr>
        <w:t xml:space="preserve"> О С Т А Н О В Л Е </w:t>
      </w:r>
      <w:r w:rsidRPr="003019B0">
        <w:rPr>
          <w:b/>
          <w:bCs/>
          <w:caps/>
          <w:color w:val="000000"/>
          <w:sz w:val="28"/>
          <w:szCs w:val="28"/>
        </w:rPr>
        <w:t>Н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И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Е</w:t>
      </w:r>
    </w:p>
    <w:p w:rsidR="00436DA7" w:rsidRDefault="00260D4A" w:rsidP="00436DA7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22.11.</w:t>
      </w:r>
      <w:r w:rsidR="00E5707B">
        <w:rPr>
          <w:sz w:val="28"/>
          <w:szCs w:val="28"/>
        </w:rPr>
        <w:t>202</w:t>
      </w:r>
      <w:r w:rsidR="003A34DF">
        <w:rPr>
          <w:sz w:val="28"/>
          <w:szCs w:val="28"/>
        </w:rPr>
        <w:t>1</w:t>
      </w:r>
      <w:r w:rsidR="003A34DF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1164</w:t>
      </w:r>
    </w:p>
    <w:p w:rsidR="00436DA7" w:rsidRPr="003A2327" w:rsidRDefault="00436DA7" w:rsidP="003A2327">
      <w:pPr>
        <w:pStyle w:val="1"/>
        <w:widowControl w:val="0"/>
        <w:spacing w:after="360"/>
        <w:jc w:val="center"/>
        <w:rPr>
          <w:sz w:val="24"/>
          <w:szCs w:val="24"/>
        </w:rPr>
      </w:pPr>
      <w:r w:rsidRPr="009F2ADE">
        <w:rPr>
          <w:sz w:val="24"/>
          <w:szCs w:val="24"/>
        </w:rPr>
        <w:t>с. Мельниково</w:t>
      </w:r>
    </w:p>
    <w:p w:rsidR="00436DA7" w:rsidRPr="00974192" w:rsidRDefault="00436DA7" w:rsidP="00DD4817">
      <w:pPr>
        <w:pStyle w:val="a8"/>
        <w:tabs>
          <w:tab w:val="left" w:pos="708"/>
        </w:tabs>
        <w:spacing w:before="0"/>
        <w:jc w:val="center"/>
        <w:rPr>
          <w:bCs/>
          <w:sz w:val="26"/>
          <w:szCs w:val="26"/>
        </w:rPr>
      </w:pPr>
      <w:r w:rsidRPr="00974192">
        <w:rPr>
          <w:bCs/>
          <w:sz w:val="26"/>
          <w:szCs w:val="26"/>
        </w:rPr>
        <w:t>О внесении изменений в постановление Администрации Шегарского района от 30.09.2019 № 784 «</w:t>
      </w:r>
      <w:r w:rsidR="00E51A8A" w:rsidRPr="00974192">
        <w:rPr>
          <w:bCs/>
          <w:sz w:val="26"/>
          <w:szCs w:val="26"/>
        </w:rPr>
        <w:t>Об утверждении муниципальной программы «</w:t>
      </w:r>
      <w:r w:rsidRPr="00974192">
        <w:rPr>
          <w:bCs/>
          <w:sz w:val="26"/>
          <w:szCs w:val="26"/>
        </w:rPr>
        <w:t>Развитие физической культуры, спорта и формирование здорового образа жизни населения Шегар</w:t>
      </w:r>
      <w:r w:rsidR="00FA1815" w:rsidRPr="00974192">
        <w:rPr>
          <w:bCs/>
          <w:sz w:val="26"/>
          <w:szCs w:val="26"/>
        </w:rPr>
        <w:t>ского района на 2020-2022 годы»</w:t>
      </w:r>
    </w:p>
    <w:p w:rsidR="00436DA7" w:rsidRPr="00974192" w:rsidRDefault="00436DA7" w:rsidP="00436DA7">
      <w:pPr>
        <w:jc w:val="both"/>
        <w:rPr>
          <w:bCs/>
          <w:sz w:val="26"/>
          <w:szCs w:val="26"/>
        </w:rPr>
      </w:pPr>
    </w:p>
    <w:p w:rsidR="00436DA7" w:rsidRDefault="00DC7B50" w:rsidP="002624C7">
      <w:pPr>
        <w:widowControl w:val="0"/>
        <w:tabs>
          <w:tab w:val="left" w:pos="7938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7245B8">
        <w:rPr>
          <w:sz w:val="26"/>
          <w:szCs w:val="26"/>
        </w:rPr>
        <w:t>Закон</w:t>
      </w:r>
      <w:r>
        <w:rPr>
          <w:sz w:val="26"/>
          <w:szCs w:val="26"/>
        </w:rPr>
        <w:t>ом</w:t>
      </w:r>
      <w:r w:rsidRPr="007245B8">
        <w:rPr>
          <w:sz w:val="26"/>
          <w:szCs w:val="26"/>
        </w:rPr>
        <w:t xml:space="preserve"> Томской области от </w:t>
      </w:r>
      <w:r>
        <w:rPr>
          <w:sz w:val="26"/>
          <w:szCs w:val="26"/>
        </w:rPr>
        <w:t>0</w:t>
      </w:r>
      <w:r w:rsidRPr="007245B8">
        <w:rPr>
          <w:sz w:val="26"/>
          <w:szCs w:val="26"/>
        </w:rPr>
        <w:t>6</w:t>
      </w:r>
      <w:r>
        <w:rPr>
          <w:sz w:val="26"/>
          <w:szCs w:val="26"/>
        </w:rPr>
        <w:t>.04.</w:t>
      </w:r>
      <w:r w:rsidRPr="007245B8">
        <w:rPr>
          <w:sz w:val="26"/>
          <w:szCs w:val="26"/>
        </w:rPr>
        <w:t xml:space="preserve">2021 </w:t>
      </w:r>
      <w:r>
        <w:rPr>
          <w:sz w:val="26"/>
          <w:szCs w:val="26"/>
        </w:rPr>
        <w:t>№ </w:t>
      </w:r>
      <w:r w:rsidRPr="007245B8">
        <w:rPr>
          <w:sz w:val="26"/>
          <w:szCs w:val="26"/>
        </w:rPr>
        <w:t>17-ОЗ</w:t>
      </w:r>
      <w:r>
        <w:rPr>
          <w:sz w:val="26"/>
          <w:szCs w:val="26"/>
        </w:rPr>
        <w:t xml:space="preserve"> «</w:t>
      </w:r>
      <w:r w:rsidRPr="007245B8">
        <w:rPr>
          <w:sz w:val="26"/>
          <w:szCs w:val="26"/>
        </w:rPr>
        <w:t xml:space="preserve">О внесении изменений в Закон Томской области </w:t>
      </w:r>
      <w:r>
        <w:rPr>
          <w:sz w:val="26"/>
          <w:szCs w:val="26"/>
        </w:rPr>
        <w:t>«</w:t>
      </w:r>
      <w:r w:rsidRPr="007245B8">
        <w:rPr>
          <w:sz w:val="26"/>
          <w:szCs w:val="26"/>
        </w:rPr>
        <w:t>Об областном бюджете на 2021 год и на плановый период 2022 и 2023 годов</w:t>
      </w:r>
      <w:r>
        <w:rPr>
          <w:sz w:val="26"/>
          <w:szCs w:val="26"/>
        </w:rPr>
        <w:t>»</w:t>
      </w:r>
    </w:p>
    <w:p w:rsidR="002624C7" w:rsidRPr="00974192" w:rsidRDefault="002624C7" w:rsidP="002624C7">
      <w:pPr>
        <w:widowControl w:val="0"/>
        <w:tabs>
          <w:tab w:val="left" w:pos="7938"/>
        </w:tabs>
        <w:ind w:firstLine="567"/>
        <w:jc w:val="both"/>
        <w:rPr>
          <w:sz w:val="26"/>
          <w:szCs w:val="26"/>
        </w:rPr>
      </w:pPr>
    </w:p>
    <w:p w:rsidR="00436DA7" w:rsidRPr="00974192" w:rsidRDefault="00436DA7" w:rsidP="002624C7">
      <w:pPr>
        <w:pStyle w:val="a8"/>
        <w:tabs>
          <w:tab w:val="left" w:pos="2268"/>
        </w:tabs>
        <w:spacing w:before="0"/>
        <w:jc w:val="center"/>
        <w:rPr>
          <w:bCs/>
          <w:sz w:val="26"/>
          <w:szCs w:val="26"/>
        </w:rPr>
      </w:pPr>
      <w:r w:rsidRPr="00974192">
        <w:rPr>
          <w:bCs/>
          <w:sz w:val="26"/>
          <w:szCs w:val="26"/>
        </w:rPr>
        <w:t>ПОСТАНОВЛЯЮ:</w:t>
      </w:r>
    </w:p>
    <w:p w:rsidR="005C717E" w:rsidRPr="00974192" w:rsidRDefault="005C717E" w:rsidP="002624C7">
      <w:pPr>
        <w:pStyle w:val="a8"/>
        <w:tabs>
          <w:tab w:val="left" w:pos="2268"/>
        </w:tabs>
        <w:spacing w:before="0"/>
        <w:jc w:val="center"/>
        <w:rPr>
          <w:bCs/>
          <w:sz w:val="26"/>
          <w:szCs w:val="26"/>
        </w:rPr>
      </w:pPr>
    </w:p>
    <w:p w:rsidR="00436DA7" w:rsidRPr="00974192" w:rsidRDefault="00436DA7" w:rsidP="002624C7">
      <w:pPr>
        <w:pStyle w:val="ab"/>
        <w:widowControl w:val="0"/>
        <w:spacing w:line="240" w:lineRule="auto"/>
        <w:ind w:right="0" w:firstLine="567"/>
        <w:rPr>
          <w:sz w:val="26"/>
          <w:szCs w:val="26"/>
        </w:rPr>
      </w:pPr>
      <w:r w:rsidRPr="00974192">
        <w:rPr>
          <w:sz w:val="26"/>
          <w:szCs w:val="26"/>
        </w:rPr>
        <w:t>1. </w:t>
      </w:r>
      <w:r w:rsidRPr="00974192">
        <w:rPr>
          <w:bCs/>
          <w:sz w:val="26"/>
          <w:szCs w:val="26"/>
        </w:rPr>
        <w:t>Внести</w:t>
      </w:r>
      <w:r w:rsidR="0002765F" w:rsidRPr="00974192">
        <w:rPr>
          <w:bCs/>
          <w:sz w:val="26"/>
          <w:szCs w:val="26"/>
        </w:rPr>
        <w:t xml:space="preserve"> в </w:t>
      </w:r>
      <w:r w:rsidRPr="00974192">
        <w:rPr>
          <w:bCs/>
          <w:sz w:val="26"/>
          <w:szCs w:val="26"/>
        </w:rPr>
        <w:t xml:space="preserve">постановление Администрации Шегарского района от 30.09.2019 № 784 «Об утверждении муниципальной программы </w:t>
      </w:r>
      <w:r w:rsidRPr="00974192">
        <w:rPr>
          <w:sz w:val="26"/>
          <w:szCs w:val="26"/>
        </w:rPr>
        <w:t>«Развитие физической культуры, спорта и формирование здорового образа жизни населения Шегарского района на 2020-2022 годы»</w:t>
      </w:r>
      <w:r w:rsidR="00FA1815" w:rsidRPr="00974192">
        <w:rPr>
          <w:sz w:val="26"/>
          <w:szCs w:val="26"/>
        </w:rPr>
        <w:t xml:space="preserve"> следующие изменения:</w:t>
      </w:r>
    </w:p>
    <w:p w:rsidR="00794028" w:rsidRPr="003D2CCB" w:rsidRDefault="003F555F" w:rsidP="00303D23">
      <w:pPr>
        <w:pStyle w:val="ab"/>
        <w:widowControl w:val="0"/>
        <w:spacing w:line="240" w:lineRule="auto"/>
        <w:ind w:right="0" w:firstLine="567"/>
        <w:rPr>
          <w:bCs/>
          <w:sz w:val="26"/>
          <w:szCs w:val="26"/>
        </w:rPr>
      </w:pPr>
      <w:r>
        <w:rPr>
          <w:sz w:val="26"/>
          <w:szCs w:val="26"/>
        </w:rPr>
        <w:t>1)</w:t>
      </w:r>
      <w:r w:rsidR="00303D23" w:rsidRPr="00974192">
        <w:rPr>
          <w:sz w:val="26"/>
          <w:szCs w:val="26"/>
        </w:rPr>
        <w:t xml:space="preserve"> </w:t>
      </w:r>
      <w:r w:rsidR="00794028" w:rsidRPr="003D2CCB">
        <w:rPr>
          <w:bCs/>
          <w:sz w:val="26"/>
          <w:szCs w:val="26"/>
        </w:rPr>
        <w:t xml:space="preserve">паспорт муниципальной программы </w:t>
      </w:r>
      <w:r w:rsidR="003D2CCB">
        <w:rPr>
          <w:bCs/>
          <w:sz w:val="26"/>
          <w:szCs w:val="26"/>
        </w:rPr>
        <w:t>«</w:t>
      </w:r>
      <w:r w:rsidR="003D2CCB" w:rsidRPr="003D2CCB">
        <w:rPr>
          <w:bCs/>
          <w:sz w:val="26"/>
          <w:szCs w:val="26"/>
        </w:rPr>
        <w:t>Развитие физической культуры, спорта и формирование здорового образа жизни населения Шегарского района на 2020-2022 годы</w:t>
      </w:r>
      <w:r w:rsidR="003D2CCB">
        <w:rPr>
          <w:bCs/>
          <w:sz w:val="26"/>
          <w:szCs w:val="26"/>
        </w:rPr>
        <w:t xml:space="preserve">» </w:t>
      </w:r>
      <w:r w:rsidR="003D2CCB" w:rsidRPr="00974192">
        <w:rPr>
          <w:sz w:val="26"/>
          <w:szCs w:val="26"/>
        </w:rPr>
        <w:t>изложить в новой редакции согласно приложению №1</w:t>
      </w:r>
    </w:p>
    <w:p w:rsidR="00794028" w:rsidRDefault="00794028" w:rsidP="00303D23">
      <w:pPr>
        <w:pStyle w:val="ab"/>
        <w:widowControl w:val="0"/>
        <w:spacing w:line="240" w:lineRule="auto"/>
        <w:ind w:right="0" w:firstLine="567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3D2CCB">
        <w:rPr>
          <w:sz w:val="26"/>
          <w:szCs w:val="26"/>
        </w:rPr>
        <w:t>п</w:t>
      </w:r>
      <w:r w:rsidR="003D2CCB" w:rsidRPr="003D2CCB">
        <w:rPr>
          <w:sz w:val="26"/>
          <w:szCs w:val="26"/>
        </w:rPr>
        <w:t>одпрограмм</w:t>
      </w:r>
      <w:r w:rsidR="003D2CCB">
        <w:rPr>
          <w:sz w:val="26"/>
          <w:szCs w:val="26"/>
        </w:rPr>
        <w:t>у</w:t>
      </w:r>
      <w:r w:rsidR="003D2CCB" w:rsidRPr="003D2CCB">
        <w:rPr>
          <w:sz w:val="26"/>
          <w:szCs w:val="26"/>
        </w:rPr>
        <w:t xml:space="preserve"> «Развитие физической культуры и спорта в Шегарском районе»</w:t>
      </w:r>
      <w:r w:rsidR="003D2CCB">
        <w:rPr>
          <w:sz w:val="26"/>
          <w:szCs w:val="26"/>
        </w:rPr>
        <w:t xml:space="preserve"> </w:t>
      </w:r>
      <w:r w:rsidR="003D2CCB" w:rsidRPr="00974192">
        <w:rPr>
          <w:sz w:val="26"/>
          <w:szCs w:val="26"/>
        </w:rPr>
        <w:t>изложить в новой редакции согласно приложению №</w:t>
      </w:r>
      <w:r w:rsidR="003D2CCB">
        <w:rPr>
          <w:sz w:val="26"/>
          <w:szCs w:val="26"/>
        </w:rPr>
        <w:t>2;</w:t>
      </w:r>
    </w:p>
    <w:p w:rsidR="00303D23" w:rsidRPr="00974192" w:rsidRDefault="00794028" w:rsidP="00303D23">
      <w:pPr>
        <w:pStyle w:val="ab"/>
        <w:widowControl w:val="0"/>
        <w:spacing w:line="240" w:lineRule="auto"/>
        <w:ind w:right="0" w:firstLine="567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303D23" w:rsidRPr="00974192">
        <w:rPr>
          <w:sz w:val="26"/>
          <w:szCs w:val="26"/>
        </w:rPr>
        <w:t>перечень программных мероприятий подпрограммы «Развитие физической культуры и спорта в Шегарском районе» изложить в новой редакции согласно приложению №</w:t>
      </w:r>
      <w:r w:rsidR="003D2CCB">
        <w:rPr>
          <w:sz w:val="26"/>
          <w:szCs w:val="26"/>
        </w:rPr>
        <w:t>3</w:t>
      </w:r>
      <w:r w:rsidR="00303D23" w:rsidRPr="00974192">
        <w:rPr>
          <w:sz w:val="26"/>
          <w:szCs w:val="26"/>
        </w:rPr>
        <w:t>;</w:t>
      </w:r>
    </w:p>
    <w:p w:rsidR="00FA1815" w:rsidRDefault="00794028" w:rsidP="00303D23">
      <w:pPr>
        <w:pStyle w:val="ab"/>
        <w:widowControl w:val="0"/>
        <w:spacing w:line="240" w:lineRule="auto"/>
        <w:ind w:right="0" w:firstLine="567"/>
        <w:rPr>
          <w:sz w:val="26"/>
          <w:szCs w:val="26"/>
        </w:rPr>
      </w:pPr>
      <w:r>
        <w:rPr>
          <w:sz w:val="26"/>
          <w:szCs w:val="26"/>
        </w:rPr>
        <w:t>4</w:t>
      </w:r>
      <w:r w:rsidR="003F555F">
        <w:rPr>
          <w:sz w:val="26"/>
          <w:szCs w:val="26"/>
        </w:rPr>
        <w:t>)</w:t>
      </w:r>
      <w:r w:rsidR="00654BD8">
        <w:rPr>
          <w:sz w:val="26"/>
          <w:szCs w:val="26"/>
        </w:rPr>
        <w:t xml:space="preserve"> пл</w:t>
      </w:r>
      <w:r w:rsidR="003F555F">
        <w:rPr>
          <w:sz w:val="26"/>
          <w:szCs w:val="26"/>
        </w:rPr>
        <w:t>ан</w:t>
      </w:r>
      <w:r w:rsidR="00303D23" w:rsidRPr="00974192">
        <w:rPr>
          <w:sz w:val="26"/>
          <w:szCs w:val="26"/>
        </w:rPr>
        <w:t>ируемые результаты реализации подпрограммы «Развитие физической культуры и спорта в Шегарском районе» изложить в новой редакции согласно приложению №</w:t>
      </w:r>
      <w:r w:rsidR="003D2CCB">
        <w:rPr>
          <w:sz w:val="26"/>
          <w:szCs w:val="26"/>
        </w:rPr>
        <w:t>4</w:t>
      </w:r>
      <w:r w:rsidR="00303D23" w:rsidRPr="00974192">
        <w:rPr>
          <w:sz w:val="26"/>
          <w:szCs w:val="26"/>
        </w:rPr>
        <w:t>.</w:t>
      </w:r>
    </w:p>
    <w:p w:rsidR="00436DA7" w:rsidRPr="00974192" w:rsidRDefault="00436DA7" w:rsidP="00436DA7">
      <w:pPr>
        <w:ind w:firstLine="567"/>
        <w:jc w:val="both"/>
        <w:rPr>
          <w:sz w:val="26"/>
          <w:szCs w:val="26"/>
        </w:rPr>
      </w:pPr>
      <w:r w:rsidRPr="00974192">
        <w:rPr>
          <w:sz w:val="26"/>
          <w:szCs w:val="26"/>
        </w:rPr>
        <w:t>2. </w:t>
      </w:r>
      <w:r w:rsidR="005C717E" w:rsidRPr="00974192">
        <w:rPr>
          <w:sz w:val="26"/>
          <w:szCs w:val="26"/>
        </w:rPr>
        <w:t xml:space="preserve">Опубликовать </w:t>
      </w:r>
      <w:r w:rsidR="00654BD8" w:rsidRPr="00654BD8">
        <w:rPr>
          <w:sz w:val="26"/>
          <w:szCs w:val="26"/>
        </w:rPr>
        <w:t>настоящее постановление в средствах массовой информации</w:t>
      </w:r>
      <w:r w:rsidR="00654BD8" w:rsidRPr="00974192">
        <w:rPr>
          <w:sz w:val="26"/>
          <w:szCs w:val="26"/>
        </w:rPr>
        <w:t xml:space="preserve"> </w:t>
      </w:r>
      <w:r w:rsidR="00654BD8">
        <w:rPr>
          <w:sz w:val="26"/>
          <w:szCs w:val="26"/>
        </w:rPr>
        <w:t>и разместить</w:t>
      </w:r>
      <w:r w:rsidR="005C717E" w:rsidRPr="00974192">
        <w:rPr>
          <w:sz w:val="26"/>
          <w:szCs w:val="26"/>
        </w:rPr>
        <w:t xml:space="preserve"> на официальном сайте Администрации Шегарского района в телекоммуникационной сети «Интернет».</w:t>
      </w:r>
    </w:p>
    <w:p w:rsidR="00436DA7" w:rsidRPr="00974192" w:rsidRDefault="00436DA7" w:rsidP="00436DA7">
      <w:pPr>
        <w:ind w:firstLine="567"/>
        <w:jc w:val="both"/>
        <w:rPr>
          <w:sz w:val="26"/>
          <w:szCs w:val="26"/>
        </w:rPr>
      </w:pPr>
      <w:r w:rsidRPr="00974192">
        <w:rPr>
          <w:sz w:val="26"/>
          <w:szCs w:val="26"/>
          <w:lang w:eastAsia="ar-SA"/>
        </w:rPr>
        <w:t xml:space="preserve">3. Настоящее постановление вступает </w:t>
      </w:r>
      <w:r w:rsidR="0002765F" w:rsidRPr="00974192">
        <w:rPr>
          <w:sz w:val="26"/>
          <w:szCs w:val="26"/>
          <w:lang w:eastAsia="ar-SA"/>
        </w:rPr>
        <w:t xml:space="preserve">в силу со дня его опубликования и распространяется на правоотношения, возникшие </w:t>
      </w:r>
      <w:r w:rsidR="004002DE" w:rsidRPr="00974192">
        <w:rPr>
          <w:sz w:val="26"/>
          <w:szCs w:val="26"/>
          <w:lang w:eastAsia="ar-SA"/>
        </w:rPr>
        <w:t>с 01.01.202</w:t>
      </w:r>
      <w:r w:rsidR="00C21A7F" w:rsidRPr="00974192">
        <w:rPr>
          <w:sz w:val="26"/>
          <w:szCs w:val="26"/>
          <w:lang w:eastAsia="ar-SA"/>
        </w:rPr>
        <w:t>1</w:t>
      </w:r>
      <w:r w:rsidR="004002DE" w:rsidRPr="00974192">
        <w:rPr>
          <w:sz w:val="26"/>
          <w:szCs w:val="26"/>
          <w:lang w:eastAsia="ar-SA"/>
        </w:rPr>
        <w:t xml:space="preserve"> года.</w:t>
      </w:r>
    </w:p>
    <w:p w:rsidR="00436DA7" w:rsidRPr="00974192" w:rsidRDefault="00436DA7" w:rsidP="00436DA7">
      <w:pPr>
        <w:ind w:firstLine="567"/>
        <w:jc w:val="both"/>
        <w:rPr>
          <w:sz w:val="26"/>
          <w:szCs w:val="26"/>
        </w:rPr>
      </w:pPr>
      <w:r w:rsidRPr="00974192">
        <w:rPr>
          <w:rFonts w:eastAsia="Arial"/>
          <w:sz w:val="26"/>
          <w:szCs w:val="26"/>
          <w:lang w:eastAsia="ar-SA"/>
        </w:rPr>
        <w:t>4.</w:t>
      </w:r>
      <w:r w:rsidR="005C717E" w:rsidRPr="00974192">
        <w:rPr>
          <w:rFonts w:eastAsia="Arial"/>
          <w:sz w:val="26"/>
          <w:szCs w:val="26"/>
          <w:lang w:eastAsia="ar-SA"/>
        </w:rPr>
        <w:t> </w:t>
      </w:r>
      <w:proofErr w:type="gramStart"/>
      <w:r w:rsidRPr="00974192">
        <w:rPr>
          <w:rFonts w:eastAsia="Arial"/>
          <w:sz w:val="26"/>
          <w:szCs w:val="26"/>
          <w:lang w:eastAsia="ar-SA"/>
        </w:rPr>
        <w:t>Контроль за</w:t>
      </w:r>
      <w:proofErr w:type="gramEnd"/>
      <w:r w:rsidRPr="00974192">
        <w:rPr>
          <w:rFonts w:eastAsia="Arial"/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Шегарского района </w:t>
      </w:r>
      <w:r w:rsidR="00047C1B">
        <w:rPr>
          <w:rFonts w:eastAsia="Arial"/>
          <w:sz w:val="26"/>
          <w:szCs w:val="26"/>
          <w:lang w:eastAsia="ar-SA"/>
        </w:rPr>
        <w:t>по социальной сфере.</w:t>
      </w:r>
    </w:p>
    <w:p w:rsidR="00436DA7" w:rsidRPr="00974192" w:rsidRDefault="00436DA7" w:rsidP="00436DA7">
      <w:pPr>
        <w:pStyle w:val="ab"/>
        <w:spacing w:line="240" w:lineRule="auto"/>
        <w:ind w:right="-1"/>
        <w:rPr>
          <w:bCs/>
          <w:sz w:val="26"/>
          <w:szCs w:val="26"/>
        </w:rPr>
      </w:pPr>
    </w:p>
    <w:p w:rsidR="005C717E" w:rsidRPr="00974192" w:rsidRDefault="005C717E" w:rsidP="00436DA7">
      <w:pPr>
        <w:pStyle w:val="ab"/>
        <w:spacing w:line="240" w:lineRule="auto"/>
        <w:ind w:right="-1"/>
        <w:rPr>
          <w:bCs/>
          <w:sz w:val="26"/>
          <w:szCs w:val="26"/>
        </w:rPr>
      </w:pPr>
    </w:p>
    <w:p w:rsidR="00F753D4" w:rsidRPr="00974192" w:rsidRDefault="005C717E" w:rsidP="005C717E">
      <w:pPr>
        <w:pStyle w:val="ab"/>
        <w:tabs>
          <w:tab w:val="left" w:pos="6804"/>
        </w:tabs>
        <w:spacing w:line="240" w:lineRule="auto"/>
        <w:ind w:right="-1"/>
        <w:rPr>
          <w:bCs/>
          <w:sz w:val="26"/>
          <w:szCs w:val="26"/>
        </w:rPr>
      </w:pPr>
      <w:r w:rsidRPr="00974192">
        <w:rPr>
          <w:bCs/>
          <w:sz w:val="26"/>
          <w:szCs w:val="26"/>
        </w:rPr>
        <w:t>Глава Шегарского района</w:t>
      </w:r>
      <w:r w:rsidRPr="00974192">
        <w:rPr>
          <w:bCs/>
          <w:sz w:val="26"/>
          <w:szCs w:val="26"/>
        </w:rPr>
        <w:tab/>
      </w:r>
      <w:r w:rsidR="00436DA7" w:rsidRPr="00974192">
        <w:rPr>
          <w:bCs/>
          <w:sz w:val="26"/>
          <w:szCs w:val="26"/>
        </w:rPr>
        <w:t>А.К. Михкельсон</w:t>
      </w:r>
    </w:p>
    <w:p w:rsidR="005B7C56" w:rsidRDefault="005B7C56" w:rsidP="00436DA7">
      <w:pPr>
        <w:pStyle w:val="a8"/>
        <w:spacing w:before="0"/>
        <w:jc w:val="both"/>
        <w:rPr>
          <w:sz w:val="20"/>
        </w:rPr>
      </w:pPr>
    </w:p>
    <w:p w:rsidR="005B7C56" w:rsidRDefault="005B7C56" w:rsidP="00436DA7">
      <w:pPr>
        <w:pStyle w:val="a8"/>
        <w:spacing w:before="0"/>
        <w:jc w:val="both"/>
        <w:rPr>
          <w:sz w:val="20"/>
        </w:rPr>
      </w:pPr>
    </w:p>
    <w:p w:rsidR="00436DA7" w:rsidRPr="00AE26F6" w:rsidRDefault="005C717E" w:rsidP="00436DA7">
      <w:pPr>
        <w:pStyle w:val="a8"/>
        <w:spacing w:before="0"/>
        <w:jc w:val="both"/>
        <w:rPr>
          <w:sz w:val="26"/>
          <w:szCs w:val="26"/>
        </w:rPr>
      </w:pPr>
      <w:proofErr w:type="gramStart"/>
      <w:r>
        <w:rPr>
          <w:sz w:val="20"/>
        </w:rPr>
        <w:t>А.В.Рогутенок</w:t>
      </w:r>
      <w:proofErr w:type="gramEnd"/>
      <w:r w:rsidR="00494D34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717E" w:rsidRDefault="005C717E" w:rsidP="004636EB">
      <w:pPr>
        <w:pStyle w:val="a8"/>
        <w:spacing w:before="0"/>
        <w:jc w:val="both"/>
        <w:rPr>
          <w:sz w:val="20"/>
        </w:rPr>
      </w:pPr>
      <w:r>
        <w:rPr>
          <w:sz w:val="20"/>
        </w:rPr>
        <w:t>23228</w:t>
      </w:r>
    </w:p>
    <w:p w:rsidR="003D2CCB" w:rsidRDefault="003D2CCB" w:rsidP="003D2CCB">
      <w:pPr>
        <w:pStyle w:val="a7"/>
        <w:spacing w:before="0" w:beforeAutospacing="0" w:after="0" w:afterAutospacing="0"/>
        <w:jc w:val="right"/>
      </w:pPr>
      <w:r>
        <w:lastRenderedPageBreak/>
        <w:t>Приложение №1</w:t>
      </w:r>
    </w:p>
    <w:p w:rsidR="003D2CCB" w:rsidRDefault="003D2CCB" w:rsidP="003D2CCB">
      <w:pPr>
        <w:pStyle w:val="a7"/>
        <w:spacing w:before="0" w:beforeAutospacing="0" w:after="0" w:afterAutospacing="0"/>
        <w:jc w:val="right"/>
      </w:pPr>
      <w:r>
        <w:t>к постановлению Администрации Шегарского района</w:t>
      </w:r>
    </w:p>
    <w:p w:rsidR="003D2CCB" w:rsidRDefault="003D2CCB" w:rsidP="003D2CCB">
      <w:pPr>
        <w:pStyle w:val="a7"/>
        <w:spacing w:before="0" w:beforeAutospacing="0" w:after="0" w:afterAutospacing="0"/>
        <w:jc w:val="right"/>
      </w:pPr>
      <w:r>
        <w:t xml:space="preserve">от </w:t>
      </w:r>
      <w:r w:rsidR="00260D4A">
        <w:t>22.11.</w:t>
      </w:r>
      <w:r>
        <w:t xml:space="preserve">2021 № </w:t>
      </w:r>
      <w:r w:rsidR="00260D4A">
        <w:t>1164</w:t>
      </w:r>
    </w:p>
    <w:p w:rsidR="003D2CCB" w:rsidRDefault="003D2CCB" w:rsidP="003D2CCB">
      <w:pPr>
        <w:pStyle w:val="a7"/>
        <w:spacing w:before="0" w:beforeAutospacing="0" w:after="0" w:afterAutospacing="0"/>
        <w:jc w:val="right"/>
      </w:pPr>
    </w:p>
    <w:p w:rsidR="003D2CCB" w:rsidRDefault="003D2CCB" w:rsidP="003D2CCB">
      <w:pPr>
        <w:pStyle w:val="a7"/>
        <w:spacing w:before="0" w:beforeAutospacing="0" w:after="0" w:afterAutospacing="0"/>
        <w:jc w:val="right"/>
      </w:pPr>
      <w:r>
        <w:t>Приложение</w:t>
      </w:r>
    </w:p>
    <w:p w:rsidR="003D2CCB" w:rsidRDefault="003D2CCB" w:rsidP="003D2CCB">
      <w:pPr>
        <w:pStyle w:val="a7"/>
        <w:spacing w:before="0" w:beforeAutospacing="0" w:after="0" w:afterAutospacing="0"/>
        <w:jc w:val="right"/>
      </w:pPr>
      <w:r>
        <w:t>к постановлению Администрации Шегарского района</w:t>
      </w:r>
    </w:p>
    <w:p w:rsidR="003D2CCB" w:rsidRDefault="003D2CCB" w:rsidP="003D2CCB">
      <w:pPr>
        <w:pStyle w:val="a7"/>
        <w:spacing w:before="0" w:beforeAutospacing="0" w:after="0" w:afterAutospacing="0"/>
        <w:jc w:val="right"/>
      </w:pPr>
      <w:r>
        <w:t>от 30.09.2019 № 784</w:t>
      </w:r>
    </w:p>
    <w:p w:rsidR="003D2CCB" w:rsidRDefault="003D2CCB" w:rsidP="003D2CCB">
      <w:pPr>
        <w:pStyle w:val="a7"/>
        <w:spacing w:before="0" w:beforeAutospacing="0" w:after="0" w:afterAutospacing="0"/>
        <w:jc w:val="right"/>
      </w:pPr>
    </w:p>
    <w:p w:rsidR="003D2CCB" w:rsidRPr="00E6325C" w:rsidRDefault="003D2CCB" w:rsidP="003D2CCB">
      <w:pPr>
        <w:pStyle w:val="a7"/>
        <w:spacing w:before="0" w:beforeAutospacing="0" w:after="0" w:afterAutospacing="0"/>
        <w:jc w:val="center"/>
      </w:pPr>
      <w:r w:rsidRPr="00E6325C">
        <w:t>ПАСПОРТ МУНИЦИПАЛЬНОЙ ПРОГРАММЫ</w:t>
      </w:r>
    </w:p>
    <w:tbl>
      <w:tblPr>
        <w:tblW w:w="10012" w:type="dxa"/>
        <w:jc w:val="center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9"/>
        <w:gridCol w:w="1501"/>
        <w:gridCol w:w="1730"/>
        <w:gridCol w:w="1600"/>
        <w:gridCol w:w="1852"/>
      </w:tblGrid>
      <w:tr w:rsidR="003D2CCB" w:rsidRPr="00E6325C" w:rsidTr="00C446DD">
        <w:trPr>
          <w:trHeight w:val="401"/>
          <w:jc w:val="center"/>
        </w:trPr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3D2CCB" w:rsidP="00C446DD">
            <w:pPr>
              <w:pStyle w:val="conspluscell"/>
            </w:pPr>
            <w:r w:rsidRPr="00E6325C">
              <w:t>Наименование муниципальной программы</w:t>
            </w:r>
          </w:p>
        </w:tc>
        <w:tc>
          <w:tcPr>
            <w:tcW w:w="6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3D2CCB" w:rsidP="00C446DD">
            <w:pPr>
              <w:pStyle w:val="conspluscell"/>
              <w:jc w:val="both"/>
            </w:pPr>
            <w:r>
              <w:t>Развитие физической культуры, спорта и формирование здорового образа жизни населения Шегарского района на 2020-2022 годы (далее - Программа)</w:t>
            </w:r>
          </w:p>
        </w:tc>
      </w:tr>
      <w:tr w:rsidR="003D2CCB" w:rsidRPr="00E6325C" w:rsidTr="00C446DD">
        <w:trPr>
          <w:trHeight w:val="401"/>
          <w:jc w:val="center"/>
        </w:trPr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3D2CCB" w:rsidP="00C446DD">
            <w:pPr>
              <w:pStyle w:val="conspluscell"/>
            </w:pPr>
            <w:r w:rsidRPr="006E4ED9">
              <w:t>Координатор</w:t>
            </w:r>
          </w:p>
        </w:tc>
        <w:tc>
          <w:tcPr>
            <w:tcW w:w="6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3D2CCB" w:rsidP="00C446DD">
            <w:pPr>
              <w:pStyle w:val="conspluscell"/>
              <w:jc w:val="both"/>
            </w:pPr>
            <w:r>
              <w:t>Заместитель Главы Шегарского района по социальной сфере</w:t>
            </w:r>
          </w:p>
        </w:tc>
      </w:tr>
      <w:tr w:rsidR="003D2CCB" w:rsidRPr="00E6325C" w:rsidTr="00C446DD">
        <w:trPr>
          <w:trHeight w:val="401"/>
          <w:jc w:val="center"/>
        </w:trPr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6E4ED9" w:rsidRDefault="003D2CCB" w:rsidP="00C446DD">
            <w:pPr>
              <w:pStyle w:val="conspluscell"/>
            </w:pPr>
            <w:r>
              <w:t>Ответственные исполнители</w:t>
            </w:r>
            <w:r w:rsidRPr="00E6325C">
              <w:t xml:space="preserve"> муниципальной программы</w:t>
            </w:r>
          </w:p>
        </w:tc>
        <w:tc>
          <w:tcPr>
            <w:tcW w:w="6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C078D6" w:rsidRDefault="003D2CCB" w:rsidP="00C446DD">
            <w:pPr>
              <w:pStyle w:val="a6"/>
              <w:ind w:left="2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8D6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спорта, молодежной политики и туризма Администрации Шегарского района;</w:t>
            </w:r>
          </w:p>
          <w:p w:rsidR="003D2CCB" w:rsidRDefault="003D2CCB" w:rsidP="00C446DD">
            <w:pPr>
              <w:pStyle w:val="a6"/>
              <w:ind w:left="20" w:right="0"/>
              <w:jc w:val="both"/>
            </w:pPr>
            <w:r w:rsidRPr="00C078D6">
              <w:rPr>
                <w:rFonts w:ascii="Times New Roman" w:hAnsi="Times New Roman" w:cs="Times New Roman"/>
                <w:sz w:val="24"/>
                <w:szCs w:val="24"/>
              </w:rPr>
              <w:t>Ведущий специалист – помощник Заместителя Главы Шегарского района по социальной сфере</w:t>
            </w:r>
          </w:p>
        </w:tc>
      </w:tr>
      <w:tr w:rsidR="003D2CCB" w:rsidRPr="00E6325C" w:rsidTr="00C446DD">
        <w:trPr>
          <w:trHeight w:val="401"/>
          <w:jc w:val="center"/>
        </w:trPr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3D2CCB" w:rsidP="00C446DD">
            <w:pPr>
              <w:pStyle w:val="conspluscell"/>
            </w:pPr>
            <w:r>
              <w:t>Соисполнители муниципальной программы</w:t>
            </w:r>
          </w:p>
        </w:tc>
        <w:tc>
          <w:tcPr>
            <w:tcW w:w="6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C078D6" w:rsidRDefault="003D2CCB" w:rsidP="00C446DD">
            <w:pPr>
              <w:pStyle w:val="a6"/>
              <w:ind w:left="2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8D6"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Администрации Шегарского района»;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КУК</w:t>
            </w:r>
            <w:r w:rsidRPr="00C078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Шегарская централизованная клубная система</w:t>
            </w:r>
            <w:r w:rsidRPr="00C078D6">
              <w:rPr>
                <w:rFonts w:ascii="Times New Roman" w:hAnsi="Times New Roman" w:cs="Times New Roman"/>
                <w:sz w:val="24"/>
                <w:szCs w:val="24"/>
              </w:rPr>
              <w:t>»; МКУ ДО «Шегарская спортивная школа», 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78D6">
              <w:rPr>
                <w:rFonts w:ascii="Times New Roman" w:hAnsi="Times New Roman" w:cs="Times New Roman"/>
                <w:sz w:val="24"/>
                <w:szCs w:val="24"/>
              </w:rPr>
              <w:t>УЗ «Шегарская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МКУ «Физкультурно-спортивный центр Шегарского района»</w:t>
            </w:r>
          </w:p>
        </w:tc>
      </w:tr>
      <w:tr w:rsidR="003D2CCB" w:rsidRPr="00E6325C" w:rsidTr="00C446DD">
        <w:trPr>
          <w:trHeight w:val="401"/>
          <w:jc w:val="center"/>
        </w:trPr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Default="003D2CCB" w:rsidP="00C446DD">
            <w:pPr>
              <w:pStyle w:val="conspluscell"/>
            </w:pPr>
            <w:r w:rsidRPr="00E6325C">
              <w:t>Участники мероприятий муниципальной программы</w:t>
            </w:r>
          </w:p>
        </w:tc>
        <w:tc>
          <w:tcPr>
            <w:tcW w:w="6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C078D6" w:rsidRDefault="003D2CCB" w:rsidP="00C446DD">
            <w:pPr>
              <w:pStyle w:val="a6"/>
              <w:ind w:left="2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8D6">
              <w:rPr>
                <w:rFonts w:ascii="Times New Roman" w:hAnsi="Times New Roman" w:cs="Times New Roman"/>
                <w:sz w:val="24"/>
                <w:szCs w:val="24"/>
              </w:rPr>
              <w:t>Жители Шегарского района</w:t>
            </w:r>
          </w:p>
        </w:tc>
      </w:tr>
      <w:tr w:rsidR="003D2CCB" w:rsidRPr="00E6325C" w:rsidTr="00C446DD">
        <w:trPr>
          <w:trHeight w:val="401"/>
          <w:jc w:val="center"/>
        </w:trPr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3D2CCB" w:rsidP="00C446DD">
            <w:pPr>
              <w:pStyle w:val="conspluscell"/>
            </w:pPr>
            <w:r w:rsidRPr="00E6325C">
              <w:t>Цел</w:t>
            </w:r>
            <w:r>
              <w:t>ь</w:t>
            </w:r>
            <w:r w:rsidRPr="00E6325C">
              <w:t xml:space="preserve"> муниципальной</w:t>
            </w:r>
            <w:r>
              <w:t xml:space="preserve"> </w:t>
            </w:r>
            <w:r w:rsidRPr="00E6325C">
              <w:t>программы</w:t>
            </w:r>
          </w:p>
        </w:tc>
        <w:tc>
          <w:tcPr>
            <w:tcW w:w="6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C078D6" w:rsidRDefault="003D2CCB" w:rsidP="00C446DD">
            <w:pPr>
              <w:pStyle w:val="a6"/>
              <w:ind w:left="2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8D6">
              <w:rPr>
                <w:rFonts w:ascii="Times New Roman" w:hAnsi="Times New Roman" w:cs="Times New Roman"/>
                <w:sz w:val="24"/>
                <w:szCs w:val="24"/>
              </w:rPr>
              <w:t>Создание для жителей Шегарского района условий и возможностей для ведения здорового образа жизни, для улучшения состояния здоровья населения и увеличения ожидаемой продолжительности жизни</w:t>
            </w:r>
          </w:p>
        </w:tc>
      </w:tr>
      <w:tr w:rsidR="003D2CCB" w:rsidRPr="00E6325C" w:rsidTr="00C446DD">
        <w:trPr>
          <w:trHeight w:val="401"/>
          <w:jc w:val="center"/>
        </w:trPr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3D2CCB" w:rsidP="00C446DD">
            <w:pPr>
              <w:pStyle w:val="conspluscell"/>
            </w:pPr>
            <w:r w:rsidRPr="00E6325C">
              <w:t>Задачи муниципальной</w:t>
            </w:r>
            <w:r>
              <w:t xml:space="preserve"> </w:t>
            </w:r>
            <w:r w:rsidRPr="00E6325C">
              <w:t>программы</w:t>
            </w:r>
          </w:p>
        </w:tc>
        <w:tc>
          <w:tcPr>
            <w:tcW w:w="6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Default="003D2CCB" w:rsidP="00C446DD">
            <w:pPr>
              <w:pStyle w:val="conspluscell"/>
              <w:spacing w:before="0" w:beforeAutospacing="0" w:after="0" w:afterAutospacing="0"/>
              <w:jc w:val="both"/>
            </w:pPr>
            <w:r>
              <w:t xml:space="preserve">- </w:t>
            </w:r>
            <w:r w:rsidRPr="009D737D">
              <w:t xml:space="preserve">Создание условий для </w:t>
            </w:r>
            <w:r>
              <w:t>укрепления здоровья населения, путем развития спортивной инфраструктуры, популяризации массового и профессионального спорта и приобщения населения Шегарского района к регулярным занятиям физической культурой и спортом;</w:t>
            </w:r>
          </w:p>
          <w:p w:rsidR="003D2CCB" w:rsidRPr="00C078D6" w:rsidRDefault="003D2CCB" w:rsidP="00C446DD">
            <w:pPr>
              <w:pStyle w:val="a6"/>
              <w:ind w:left="2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8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078D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информационного профилактического пространства для формирования системы мотивации граждан к здоровому образу жизни, включая здоровое питание и отказ от вредных привычек.</w:t>
            </w:r>
          </w:p>
        </w:tc>
      </w:tr>
      <w:tr w:rsidR="003D2CCB" w:rsidRPr="00E6325C" w:rsidTr="00C446DD">
        <w:trPr>
          <w:trHeight w:val="401"/>
          <w:jc w:val="center"/>
        </w:trPr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3D2CCB" w:rsidP="00C446DD">
            <w:pPr>
              <w:pStyle w:val="conspluscell"/>
            </w:pPr>
            <w:r w:rsidRPr="00E6325C">
              <w:t>Сроки реализации</w:t>
            </w:r>
            <w:r>
              <w:t xml:space="preserve"> муниципальной программы</w:t>
            </w:r>
          </w:p>
        </w:tc>
        <w:tc>
          <w:tcPr>
            <w:tcW w:w="6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Default="003D2CCB" w:rsidP="00C446DD">
            <w:pPr>
              <w:pStyle w:val="conspluscell"/>
              <w:spacing w:before="0" w:beforeAutospacing="0" w:after="0" w:afterAutospacing="0"/>
            </w:pPr>
            <w:r>
              <w:t>2020-2022 годы</w:t>
            </w:r>
          </w:p>
        </w:tc>
      </w:tr>
      <w:tr w:rsidR="003D2CCB" w:rsidRPr="00E6325C" w:rsidTr="00C446DD">
        <w:trPr>
          <w:trHeight w:val="401"/>
          <w:jc w:val="center"/>
        </w:trPr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3D2CCB" w:rsidP="00C446DD">
            <w:pPr>
              <w:pStyle w:val="conspluscell"/>
            </w:pPr>
            <w:r>
              <w:t>Перечень подпрограмм</w:t>
            </w:r>
          </w:p>
        </w:tc>
        <w:tc>
          <w:tcPr>
            <w:tcW w:w="6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9B3510" w:rsidRDefault="003D2CCB" w:rsidP="00C446DD">
            <w:pPr>
              <w:pStyle w:val="a6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9B3510">
              <w:rPr>
                <w:rFonts w:ascii="Times New Roman" w:hAnsi="Times New Roman" w:cs="Times New Roman"/>
                <w:sz w:val="24"/>
                <w:szCs w:val="24"/>
              </w:rPr>
              <w:t>1. Развитие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Шегарском районе</w:t>
            </w:r>
          </w:p>
          <w:p w:rsidR="003D2CCB" w:rsidRPr="009B3510" w:rsidRDefault="003D2CCB" w:rsidP="00C446DD">
            <w:pPr>
              <w:pStyle w:val="a6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9B3510">
              <w:rPr>
                <w:rFonts w:ascii="Times New Roman" w:hAnsi="Times New Roman" w:cs="Times New Roman"/>
                <w:sz w:val="24"/>
                <w:szCs w:val="24"/>
              </w:rPr>
              <w:t>2. Сохранение и укрепление общественного здоровья населения Шегарского района</w:t>
            </w:r>
          </w:p>
        </w:tc>
      </w:tr>
      <w:tr w:rsidR="003D2CCB" w:rsidRPr="00E6325C" w:rsidTr="00C446DD">
        <w:trPr>
          <w:trHeight w:val="401"/>
          <w:jc w:val="center"/>
        </w:trPr>
        <w:tc>
          <w:tcPr>
            <w:tcW w:w="33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3D2CCB" w:rsidP="00C446DD">
            <w:pPr>
              <w:pStyle w:val="conspluscell"/>
            </w:pPr>
            <w:r w:rsidRPr="00E6325C">
              <w:t>Источники финансирования</w:t>
            </w:r>
            <w:r>
              <w:t xml:space="preserve"> </w:t>
            </w:r>
            <w:r w:rsidRPr="00E6325C">
              <w:t>муниципальной программы,</w:t>
            </w:r>
            <w:r>
              <w:t xml:space="preserve"> </w:t>
            </w:r>
            <w:r w:rsidRPr="00E6325C">
              <w:t>в том числе по годам (прогноз):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3D2CCB" w:rsidP="00C446DD">
            <w:pPr>
              <w:pStyle w:val="conspluscell"/>
            </w:pPr>
            <w:r w:rsidRPr="00E6325C">
              <w:t>Расходы (тыс. рублей)</w:t>
            </w:r>
          </w:p>
        </w:tc>
      </w:tr>
      <w:tr w:rsidR="003D2CCB" w:rsidRPr="00E6325C" w:rsidTr="00C446DD">
        <w:trPr>
          <w:trHeight w:val="602"/>
          <w:jc w:val="center"/>
        </w:trPr>
        <w:tc>
          <w:tcPr>
            <w:tcW w:w="33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CCB" w:rsidRPr="00E6325C" w:rsidRDefault="003D2CCB" w:rsidP="00C446DD">
            <w:pPr>
              <w:rPr>
                <w:rFonts w:ascii="Calibri" w:hAnsi="Calibri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3D2CCB" w:rsidP="00C446DD">
            <w:pPr>
              <w:pStyle w:val="conspluscell"/>
              <w:spacing w:before="0" w:beforeAutospacing="0" w:after="0" w:afterAutospacing="0"/>
              <w:jc w:val="center"/>
            </w:pPr>
            <w:r w:rsidRPr="00E6325C">
              <w:t>Всего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3D2CCB" w:rsidP="00C446DD">
            <w:pPr>
              <w:pStyle w:val="conspluscell"/>
              <w:spacing w:before="0" w:beforeAutospacing="0" w:after="0" w:afterAutospacing="0"/>
              <w:jc w:val="center"/>
            </w:pPr>
            <w:r>
              <w:t>2020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3D2CCB" w:rsidP="00013FDC">
            <w:pPr>
              <w:pStyle w:val="conspluscell"/>
              <w:spacing w:before="0" w:beforeAutospacing="0" w:after="0" w:afterAutospacing="0"/>
              <w:jc w:val="center"/>
            </w:pPr>
            <w:r>
              <w:t>2021 год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Default="003D2CCB" w:rsidP="00C446DD">
            <w:pPr>
              <w:pStyle w:val="conspluscell"/>
              <w:spacing w:before="0" w:beforeAutospacing="0" w:after="0" w:afterAutospacing="0"/>
              <w:jc w:val="center"/>
            </w:pPr>
            <w:r>
              <w:t>2022 год</w:t>
            </w:r>
          </w:p>
          <w:p w:rsidR="003D2CCB" w:rsidRPr="00E6325C" w:rsidRDefault="003D2CCB" w:rsidP="00C446DD">
            <w:pPr>
              <w:pStyle w:val="conspluscell"/>
              <w:spacing w:before="0" w:beforeAutospacing="0" w:after="0" w:afterAutospacing="0"/>
              <w:jc w:val="center"/>
            </w:pPr>
            <w:r>
              <w:t>(прогноз)</w:t>
            </w:r>
          </w:p>
        </w:tc>
      </w:tr>
      <w:tr w:rsidR="003D2CCB" w:rsidRPr="00E6325C" w:rsidTr="00C446DD">
        <w:trPr>
          <w:trHeight w:val="333"/>
          <w:jc w:val="center"/>
        </w:trPr>
        <w:tc>
          <w:tcPr>
            <w:tcW w:w="3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3D2CCB" w:rsidP="00C446DD">
            <w:pPr>
              <w:pStyle w:val="conspluscell"/>
            </w:pPr>
            <w:r w:rsidRPr="00E6325C">
              <w:t>Всего: в том числе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9034BB" w:rsidRDefault="00013FDC" w:rsidP="00DD1076">
            <w:pPr>
              <w:pStyle w:val="conspluscell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120</w:t>
            </w:r>
            <w:r w:rsidR="00DD1076">
              <w:rPr>
                <w:b/>
              </w:rPr>
              <w:t>87</w:t>
            </w:r>
            <w:r>
              <w:rPr>
                <w:b/>
              </w:rPr>
              <w:t>,</w:t>
            </w:r>
            <w:r w:rsidR="00DD1076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9034BB" w:rsidRDefault="00013FDC" w:rsidP="00DD1076">
            <w:pPr>
              <w:pStyle w:val="conspluscell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58</w:t>
            </w:r>
            <w:r w:rsidR="00DD1076">
              <w:rPr>
                <w:b/>
              </w:rPr>
              <w:t>22</w:t>
            </w:r>
            <w:r>
              <w:rPr>
                <w:b/>
              </w:rPr>
              <w:t>,</w:t>
            </w:r>
            <w:r w:rsidR="00DD1076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9034BB" w:rsidRDefault="00013FDC" w:rsidP="00C446DD">
            <w:pPr>
              <w:pStyle w:val="conspluscell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3819,3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9034BB" w:rsidRDefault="00013FDC" w:rsidP="00C446DD">
            <w:pPr>
              <w:pStyle w:val="conspluscell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2445,7</w:t>
            </w:r>
          </w:p>
        </w:tc>
      </w:tr>
      <w:tr w:rsidR="003D2CCB" w:rsidRPr="00E6325C" w:rsidTr="00C446DD">
        <w:trPr>
          <w:trHeight w:val="401"/>
          <w:jc w:val="center"/>
        </w:trPr>
        <w:tc>
          <w:tcPr>
            <w:tcW w:w="3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3D2CCB" w:rsidP="00C446DD">
            <w:pPr>
              <w:pStyle w:val="conspluscell"/>
            </w:pPr>
            <w:r>
              <w:t>Средства</w:t>
            </w:r>
            <w:r w:rsidRPr="00E6325C">
              <w:t xml:space="preserve"> бюджета муниципального района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013FDC" w:rsidP="00DD1076">
            <w:pPr>
              <w:pStyle w:val="conspluscell"/>
              <w:spacing w:before="0" w:beforeAutospacing="0" w:after="0" w:afterAutospacing="0"/>
              <w:jc w:val="center"/>
            </w:pPr>
            <w:r>
              <w:t>11</w:t>
            </w:r>
            <w:r w:rsidR="00DD1076">
              <w:t>85</w:t>
            </w:r>
            <w:r>
              <w:t>,</w:t>
            </w:r>
            <w:r w:rsidR="00DD1076"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013FDC" w:rsidP="00DD1076">
            <w:pPr>
              <w:pStyle w:val="conspluscell"/>
              <w:spacing w:before="0" w:beforeAutospacing="0" w:after="0" w:afterAutospacing="0"/>
              <w:jc w:val="center"/>
            </w:pPr>
            <w:r>
              <w:t>26</w:t>
            </w:r>
            <w:r w:rsidR="00DD1076">
              <w:t>3</w:t>
            </w:r>
            <w:r>
              <w:t>,</w:t>
            </w:r>
            <w:r w:rsidR="00DD1076"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013FDC" w:rsidP="00C446DD">
            <w:pPr>
              <w:pStyle w:val="conspluscell"/>
              <w:spacing w:before="0" w:beforeAutospacing="0" w:after="0" w:afterAutospacing="0"/>
              <w:jc w:val="center"/>
            </w:pPr>
            <w:r>
              <w:t>797,0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013FDC" w:rsidP="00013FDC">
            <w:pPr>
              <w:pStyle w:val="conspluscell"/>
              <w:spacing w:before="0" w:beforeAutospacing="0" w:after="0" w:afterAutospacing="0"/>
              <w:jc w:val="center"/>
            </w:pPr>
            <w:r>
              <w:t>124,9</w:t>
            </w:r>
          </w:p>
        </w:tc>
      </w:tr>
      <w:tr w:rsidR="003D2CCB" w:rsidRPr="00E6325C" w:rsidTr="00C446DD">
        <w:trPr>
          <w:trHeight w:val="401"/>
          <w:jc w:val="center"/>
        </w:trPr>
        <w:tc>
          <w:tcPr>
            <w:tcW w:w="3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3D2CCB" w:rsidP="00C446DD">
            <w:pPr>
              <w:pStyle w:val="conspluscell"/>
            </w:pPr>
            <w:r w:rsidRPr="00E6325C">
              <w:t>Средства областного бюджета</w:t>
            </w:r>
            <w:r>
              <w:t xml:space="preserve"> </w:t>
            </w:r>
            <w:r w:rsidRPr="00E6325C">
              <w:t>(по согласованию)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013FDC" w:rsidP="00C446DD">
            <w:pPr>
              <w:pStyle w:val="conspluscell"/>
              <w:spacing w:before="0" w:beforeAutospacing="0" w:after="0" w:afterAutospacing="0"/>
              <w:jc w:val="center"/>
            </w:pPr>
            <w:r>
              <w:t>8306,53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013FDC" w:rsidP="00C446DD">
            <w:pPr>
              <w:pStyle w:val="conspluscell"/>
              <w:spacing w:before="0" w:beforeAutospacing="0" w:after="0" w:afterAutospacing="0"/>
              <w:jc w:val="center"/>
            </w:pPr>
            <w:r>
              <w:t>2963,43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013FDC" w:rsidP="00C446DD">
            <w:pPr>
              <w:pStyle w:val="conspluscell"/>
              <w:spacing w:before="0" w:beforeAutospacing="0" w:after="0" w:afterAutospacing="0"/>
              <w:jc w:val="center"/>
            </w:pPr>
            <w:r>
              <w:t>3022,3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013FDC" w:rsidP="00C446DD">
            <w:pPr>
              <w:pStyle w:val="conspluscell"/>
              <w:spacing w:before="0" w:beforeAutospacing="0" w:after="0" w:afterAutospacing="0"/>
              <w:jc w:val="center"/>
            </w:pPr>
            <w:r>
              <w:t>2320,8</w:t>
            </w:r>
          </w:p>
        </w:tc>
      </w:tr>
      <w:tr w:rsidR="003D2CCB" w:rsidRPr="00E6325C" w:rsidTr="00C446DD">
        <w:trPr>
          <w:trHeight w:val="401"/>
          <w:jc w:val="center"/>
        </w:trPr>
        <w:tc>
          <w:tcPr>
            <w:tcW w:w="3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3D2CCB" w:rsidP="00C446DD">
            <w:pPr>
              <w:pStyle w:val="conspluscell"/>
            </w:pPr>
            <w:r w:rsidRPr="00E6325C">
              <w:t>Средства федерального бюджета</w:t>
            </w:r>
            <w:r>
              <w:t xml:space="preserve"> </w:t>
            </w:r>
            <w:r w:rsidRPr="00E6325C">
              <w:t>(по согласованию)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3D2CCB" w:rsidP="00C446DD">
            <w:pPr>
              <w:pStyle w:val="conspluscell"/>
              <w:spacing w:before="0" w:beforeAutospacing="0" w:after="0" w:afterAutospacing="0"/>
              <w:jc w:val="center"/>
            </w:pPr>
            <w:r>
              <w:t>2595,5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3D2CCB" w:rsidP="00C446DD">
            <w:pPr>
              <w:pStyle w:val="conspluscell"/>
              <w:spacing w:before="0" w:beforeAutospacing="0" w:after="0" w:afterAutospacing="0"/>
              <w:jc w:val="center"/>
            </w:pPr>
            <w:r>
              <w:t>2595,5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3D2CCB" w:rsidP="00C446DD">
            <w:pPr>
              <w:pStyle w:val="conspluscell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3D2CCB" w:rsidP="00C446DD">
            <w:pPr>
              <w:pStyle w:val="conspluscell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3D2CCB" w:rsidRPr="00E6325C" w:rsidTr="00C446DD">
        <w:trPr>
          <w:trHeight w:val="281"/>
          <w:jc w:val="center"/>
        </w:trPr>
        <w:tc>
          <w:tcPr>
            <w:tcW w:w="3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3D2CCB" w:rsidP="00C446DD">
            <w:pPr>
              <w:pStyle w:val="conspluscell"/>
            </w:pPr>
            <w:r w:rsidRPr="00E6325C">
              <w:t>Другие источники</w:t>
            </w:r>
            <w:r>
              <w:t xml:space="preserve"> </w:t>
            </w:r>
            <w:r w:rsidRPr="00E6325C">
              <w:t xml:space="preserve">(по </w:t>
            </w:r>
            <w:r w:rsidRPr="00E6325C">
              <w:lastRenderedPageBreak/>
              <w:t>согласованию)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3D2CCB" w:rsidP="00C446DD">
            <w:pPr>
              <w:pStyle w:val="conspluscell"/>
              <w:spacing w:before="0" w:beforeAutospacing="0" w:after="0" w:afterAutospacing="0"/>
              <w:jc w:val="center"/>
            </w:pPr>
            <w:r>
              <w:lastRenderedPageBreak/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3D2CCB" w:rsidP="00C446DD">
            <w:pPr>
              <w:pStyle w:val="conspluscell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3D2CCB" w:rsidP="00C446DD">
            <w:pPr>
              <w:pStyle w:val="conspluscell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3D2CCB" w:rsidP="00C446DD">
            <w:pPr>
              <w:pStyle w:val="conspluscell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3D2CCB" w:rsidRPr="00E6325C" w:rsidTr="00C446DD">
        <w:trPr>
          <w:trHeight w:val="281"/>
          <w:jc w:val="center"/>
        </w:trPr>
        <w:tc>
          <w:tcPr>
            <w:tcW w:w="3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3D2CCB" w:rsidP="00C446DD">
            <w:pPr>
              <w:pStyle w:val="conspluscell"/>
            </w:pPr>
            <w:r w:rsidRPr="00E6325C">
              <w:lastRenderedPageBreak/>
              <w:t>Планируемые результаты</w:t>
            </w:r>
            <w:r>
              <w:t xml:space="preserve"> </w:t>
            </w:r>
            <w:r w:rsidRPr="00E6325C">
              <w:t>реализации муниципальной</w:t>
            </w:r>
            <w:r>
              <w:t xml:space="preserve"> </w:t>
            </w:r>
            <w:r w:rsidRPr="00E6325C">
              <w:t>программы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3D2CCB" w:rsidP="00C446DD">
            <w:pPr>
              <w:pStyle w:val="conspluscell"/>
            </w:pPr>
            <w:r>
              <w:t>У</w:t>
            </w:r>
            <w:r w:rsidRPr="009B3510">
              <w:t>крепление здоровья жителей Шегарского района</w:t>
            </w:r>
            <w:r>
              <w:t xml:space="preserve"> и увеличение ожидаемой продолжительности жизни</w:t>
            </w:r>
          </w:p>
        </w:tc>
      </w:tr>
    </w:tbl>
    <w:p w:rsidR="003D2CCB" w:rsidRDefault="003D2CCB" w:rsidP="004636EB">
      <w:pPr>
        <w:pStyle w:val="a8"/>
        <w:spacing w:before="0"/>
        <w:jc w:val="both"/>
        <w:rPr>
          <w:sz w:val="20"/>
        </w:rPr>
      </w:pPr>
      <w:r>
        <w:rPr>
          <w:sz w:val="20"/>
        </w:rPr>
        <w:br w:type="page"/>
      </w:r>
    </w:p>
    <w:p w:rsidR="003D2CCB" w:rsidRDefault="003D2CCB" w:rsidP="003D2CCB">
      <w:pPr>
        <w:pStyle w:val="a7"/>
        <w:spacing w:before="0" w:beforeAutospacing="0" w:after="0" w:afterAutospacing="0"/>
        <w:jc w:val="right"/>
      </w:pPr>
      <w:r>
        <w:lastRenderedPageBreak/>
        <w:t>Приложение №2</w:t>
      </w:r>
    </w:p>
    <w:p w:rsidR="003D2CCB" w:rsidRDefault="003D2CCB" w:rsidP="003D2CCB">
      <w:pPr>
        <w:pStyle w:val="a7"/>
        <w:spacing w:before="0" w:beforeAutospacing="0" w:after="0" w:afterAutospacing="0"/>
        <w:jc w:val="right"/>
      </w:pPr>
      <w:r>
        <w:t>к постановлению Администрации Шегарского района</w:t>
      </w:r>
    </w:p>
    <w:p w:rsidR="003D2CCB" w:rsidRDefault="003D2CCB" w:rsidP="00260D4A">
      <w:pPr>
        <w:pStyle w:val="a7"/>
        <w:spacing w:before="0" w:beforeAutospacing="0" w:after="0" w:afterAutospacing="0"/>
        <w:jc w:val="right"/>
      </w:pPr>
      <w:r>
        <w:t xml:space="preserve">от </w:t>
      </w:r>
      <w:r w:rsidR="00260D4A">
        <w:t>22.11.</w:t>
      </w:r>
      <w:r>
        <w:t xml:space="preserve">2021 № </w:t>
      </w:r>
      <w:r w:rsidR="00260D4A">
        <w:t>1164</w:t>
      </w:r>
    </w:p>
    <w:p w:rsidR="003D2CCB" w:rsidRDefault="003D2CCB" w:rsidP="003D2CCB">
      <w:pPr>
        <w:pStyle w:val="conspluscell"/>
        <w:numPr>
          <w:ilvl w:val="0"/>
          <w:numId w:val="10"/>
        </w:numPr>
        <w:spacing w:before="0" w:beforeAutospacing="0" w:after="0" w:afterAutospacing="0"/>
        <w:ind w:left="714" w:hanging="357"/>
        <w:jc w:val="center"/>
        <w:rPr>
          <w:sz w:val="28"/>
          <w:szCs w:val="28"/>
        </w:rPr>
      </w:pPr>
      <w:r w:rsidRPr="00336070">
        <w:rPr>
          <w:sz w:val="28"/>
          <w:szCs w:val="28"/>
        </w:rPr>
        <w:t>Подпрограмма «Развитие физической культуры и спорта в Шегарском районе» (далее - Подпрограмма)</w:t>
      </w:r>
    </w:p>
    <w:p w:rsidR="003D2CCB" w:rsidRPr="002B29AA" w:rsidRDefault="003D2CCB" w:rsidP="003D2CCB">
      <w:pPr>
        <w:pStyle w:val="conspluscell"/>
        <w:spacing w:before="0" w:beforeAutospacing="0" w:after="0" w:afterAutospacing="0"/>
        <w:jc w:val="center"/>
      </w:pPr>
      <w:r w:rsidRPr="002B29AA">
        <w:t>ПАСПОРТ ПОДПРОГРАММЫ</w:t>
      </w:r>
    </w:p>
    <w:tbl>
      <w:tblPr>
        <w:tblW w:w="10343" w:type="dxa"/>
        <w:jc w:val="center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0"/>
        <w:gridCol w:w="1501"/>
        <w:gridCol w:w="1730"/>
        <w:gridCol w:w="1600"/>
        <w:gridCol w:w="1852"/>
      </w:tblGrid>
      <w:tr w:rsidR="003D2CCB" w:rsidRPr="00E6325C" w:rsidTr="00C446DD">
        <w:trPr>
          <w:trHeight w:val="401"/>
          <w:jc w:val="center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3D2CCB" w:rsidP="00C446DD">
            <w:pPr>
              <w:pStyle w:val="conspluscell"/>
            </w:pPr>
            <w:r w:rsidRPr="00E6325C">
              <w:t>Наименование муниципальной п</w:t>
            </w:r>
            <w:r>
              <w:t>одпрограммы</w:t>
            </w:r>
          </w:p>
        </w:tc>
        <w:tc>
          <w:tcPr>
            <w:tcW w:w="6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3D2CCB" w:rsidP="00C446DD">
            <w:pPr>
              <w:pStyle w:val="conspluscell"/>
            </w:pPr>
            <w:r>
              <w:t>Развитие физической культуры и спорта в Шегарском районе (далее - Подпрограмма)</w:t>
            </w:r>
          </w:p>
        </w:tc>
      </w:tr>
      <w:tr w:rsidR="003D2CCB" w:rsidRPr="00E6325C" w:rsidTr="00C446DD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3D2CCB" w:rsidP="00C446DD">
            <w:pPr>
              <w:pStyle w:val="conspluscell"/>
            </w:pPr>
            <w:r w:rsidRPr="006E4ED9">
              <w:t>Координатор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3D2CCB" w:rsidP="00C446DD">
            <w:pPr>
              <w:pStyle w:val="conspluscell"/>
            </w:pPr>
            <w:r>
              <w:t xml:space="preserve">Заместитель Главы Шегарского района по социальной сфере </w:t>
            </w:r>
          </w:p>
        </w:tc>
      </w:tr>
      <w:tr w:rsidR="003D2CCB" w:rsidRPr="009B3510" w:rsidTr="00C446DD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3D2CCB" w:rsidP="00C446DD">
            <w:pPr>
              <w:pStyle w:val="conspluscell"/>
            </w:pPr>
            <w:r w:rsidRPr="00E6325C">
              <w:t xml:space="preserve">Ответственный исполнитель муниципальной </w:t>
            </w:r>
            <w:r>
              <w:t>под</w:t>
            </w:r>
            <w:r w:rsidRPr="00E6325C">
              <w:t>программы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9B3510" w:rsidRDefault="003D2CCB" w:rsidP="00C446DD">
            <w:pPr>
              <w:pStyle w:val="a6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10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спорта, молодежной политики и туризма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Шегарского района</w:t>
            </w:r>
          </w:p>
        </w:tc>
      </w:tr>
      <w:tr w:rsidR="003D2CCB" w:rsidRPr="001D5084" w:rsidTr="00C446DD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3D2CCB" w:rsidP="00C446DD">
            <w:pPr>
              <w:pStyle w:val="conspluscell"/>
            </w:pPr>
            <w:r>
              <w:t>Соисполнители муниципальной подпрограммы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1D5084" w:rsidRDefault="003D2CCB" w:rsidP="00C446DD">
            <w:pPr>
              <w:pStyle w:val="conspluscell"/>
            </w:pPr>
            <w:r>
              <w:t>МКУ «Отдел образования Администрации Шегарского района»; МКУК «Шегарская централизованная клубная система»; МКУ ДО «Шегарская спортивная школа»; МКУ «Физкультурно-спортивный центр Шегарского района»</w:t>
            </w:r>
          </w:p>
        </w:tc>
      </w:tr>
      <w:tr w:rsidR="003D2CCB" w:rsidRPr="00E6325C" w:rsidTr="00C446DD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3D2CCB" w:rsidP="00C446DD">
            <w:pPr>
              <w:pStyle w:val="conspluscell"/>
            </w:pPr>
            <w:r w:rsidRPr="00E6325C">
              <w:t xml:space="preserve">Участники мероприятий муниципальной </w:t>
            </w:r>
            <w:r>
              <w:t>под</w:t>
            </w:r>
            <w:r w:rsidRPr="00E6325C">
              <w:t>программы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3D2CCB" w:rsidP="00C446DD">
            <w:pPr>
              <w:pStyle w:val="conspluscell"/>
            </w:pPr>
            <w:r>
              <w:t>Жители Шегарского района</w:t>
            </w:r>
          </w:p>
        </w:tc>
      </w:tr>
      <w:tr w:rsidR="003D2CCB" w:rsidRPr="00E6325C" w:rsidTr="00C446DD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Default="003D2CCB" w:rsidP="00C446DD">
            <w:pPr>
              <w:pStyle w:val="conspluscell"/>
              <w:spacing w:before="0" w:beforeAutospacing="0" w:after="0" w:afterAutospacing="0"/>
            </w:pPr>
            <w:r w:rsidRPr="00E6325C">
              <w:t>Цел</w:t>
            </w:r>
            <w:r>
              <w:t>ь</w:t>
            </w:r>
            <w:r w:rsidRPr="00E6325C">
              <w:t xml:space="preserve"> </w:t>
            </w:r>
            <w:proofErr w:type="gramStart"/>
            <w:r w:rsidRPr="00E6325C">
              <w:t>муниципальной</w:t>
            </w:r>
            <w:proofErr w:type="gramEnd"/>
          </w:p>
          <w:p w:rsidR="003D2CCB" w:rsidRPr="00E6325C" w:rsidRDefault="003D2CCB" w:rsidP="00C446DD">
            <w:pPr>
              <w:pStyle w:val="conspluscell"/>
              <w:spacing w:before="0" w:beforeAutospacing="0" w:after="0" w:afterAutospacing="0"/>
            </w:pPr>
            <w:r>
              <w:t>подпрограммы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3D2CCB" w:rsidP="00C446DD">
            <w:pPr>
              <w:pStyle w:val="conspluscell"/>
            </w:pPr>
            <w:r w:rsidRPr="009D737D">
              <w:t xml:space="preserve">Создание условий для </w:t>
            </w:r>
            <w:r>
              <w:t>укрепления здоровья населения, путем развития спортивной инфраструктуры, популяризации массового и профессионального спорта и приобщения населения Шегарского района к регулярным занятиям физической культурой и спортом</w:t>
            </w:r>
          </w:p>
        </w:tc>
      </w:tr>
      <w:tr w:rsidR="003D2CCB" w:rsidRPr="009B3510" w:rsidTr="00C446DD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3D2CCB" w:rsidP="00C446DD">
            <w:pPr>
              <w:pStyle w:val="conspluscell"/>
            </w:pPr>
            <w:r w:rsidRPr="00E6325C">
              <w:t>Задачи муниципальной</w:t>
            </w:r>
            <w:r>
              <w:t xml:space="preserve"> под</w:t>
            </w:r>
            <w:r w:rsidRPr="00E6325C">
              <w:t>программы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Default="003D2CCB" w:rsidP="00C446DD">
            <w:pPr>
              <w:pStyle w:val="conspluscell"/>
              <w:spacing w:before="0" w:beforeAutospacing="0" w:after="0" w:afterAutospacing="0"/>
            </w:pPr>
            <w:r>
              <w:t>- Увеличение уровня обеспеченности граждан спортивными сооружениями;</w:t>
            </w:r>
          </w:p>
          <w:p w:rsidR="003D2CCB" w:rsidRPr="009B3510" w:rsidRDefault="003D2CCB" w:rsidP="00C446DD">
            <w:pPr>
              <w:pStyle w:val="conspluscell"/>
              <w:spacing w:before="0" w:beforeAutospacing="0" w:after="0" w:afterAutospacing="0"/>
            </w:pPr>
            <w:r>
              <w:t>- Обеспечение условий для развития физической культуры и массового спорта.</w:t>
            </w:r>
          </w:p>
        </w:tc>
      </w:tr>
      <w:tr w:rsidR="003D2CCB" w:rsidRPr="00E6325C" w:rsidTr="00C446DD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3D2CCB" w:rsidP="00C446DD">
            <w:pPr>
              <w:pStyle w:val="conspluscell"/>
            </w:pPr>
            <w:r w:rsidRPr="00E6325C">
              <w:t>Сроки реализации</w:t>
            </w:r>
            <w:r>
              <w:t xml:space="preserve"> </w:t>
            </w:r>
            <w:r w:rsidRPr="00E6325C">
              <w:t xml:space="preserve">муниципальной </w:t>
            </w:r>
            <w:r>
              <w:t>под</w:t>
            </w:r>
            <w:r w:rsidRPr="00E6325C">
              <w:t>программы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3D2CCB" w:rsidP="00C446DD">
            <w:pPr>
              <w:pStyle w:val="conspluscell"/>
              <w:spacing w:before="0" w:beforeAutospacing="0" w:after="0" w:afterAutospacing="0"/>
            </w:pPr>
            <w:r>
              <w:t>2020-2022 годы</w:t>
            </w:r>
          </w:p>
        </w:tc>
      </w:tr>
      <w:tr w:rsidR="003D2CCB" w:rsidRPr="00E6325C" w:rsidTr="00C446DD">
        <w:trPr>
          <w:trHeight w:val="401"/>
          <w:jc w:val="center"/>
        </w:trPr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Default="003D2CCB" w:rsidP="00C446DD">
            <w:pPr>
              <w:pStyle w:val="conspluscell"/>
              <w:spacing w:before="0" w:beforeAutospacing="0" w:after="0" w:afterAutospacing="0"/>
            </w:pPr>
            <w:r w:rsidRPr="00E6325C">
              <w:t>Источники финансирования</w:t>
            </w:r>
          </w:p>
          <w:p w:rsidR="003D2CCB" w:rsidRDefault="003D2CCB" w:rsidP="00C446DD">
            <w:pPr>
              <w:pStyle w:val="conspluscell"/>
              <w:spacing w:before="0" w:beforeAutospacing="0" w:after="0" w:afterAutospacing="0"/>
            </w:pPr>
            <w:r w:rsidRPr="00E6325C">
              <w:t xml:space="preserve">муниципальной </w:t>
            </w:r>
            <w:r>
              <w:t>под</w:t>
            </w:r>
            <w:r w:rsidRPr="00E6325C">
              <w:t>программы,</w:t>
            </w:r>
          </w:p>
          <w:p w:rsidR="003D2CCB" w:rsidRPr="00E6325C" w:rsidRDefault="003D2CCB" w:rsidP="00C446DD">
            <w:pPr>
              <w:pStyle w:val="conspluscell"/>
              <w:spacing w:before="0" w:beforeAutospacing="0" w:after="0" w:afterAutospacing="0"/>
            </w:pPr>
            <w:r w:rsidRPr="00E6325C">
              <w:t>в том</w:t>
            </w:r>
            <w:r>
              <w:t xml:space="preserve"> числе по годам (прогноз):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3D2CCB" w:rsidP="00C446DD">
            <w:pPr>
              <w:pStyle w:val="conspluscell"/>
            </w:pPr>
            <w:r w:rsidRPr="00E6325C">
              <w:t>Расходы (тыс. рублей)</w:t>
            </w:r>
          </w:p>
        </w:tc>
      </w:tr>
      <w:tr w:rsidR="003D2CCB" w:rsidRPr="00E6325C" w:rsidTr="00C446DD">
        <w:trPr>
          <w:trHeight w:val="6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CCB" w:rsidRPr="00E6325C" w:rsidRDefault="003D2CCB" w:rsidP="00C446DD">
            <w:pPr>
              <w:rPr>
                <w:rFonts w:ascii="Calibri" w:hAnsi="Calibri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3D2CCB" w:rsidP="00C446DD">
            <w:pPr>
              <w:pStyle w:val="conspluscell"/>
              <w:spacing w:before="0" w:beforeAutospacing="0" w:after="0" w:afterAutospacing="0"/>
              <w:jc w:val="center"/>
            </w:pPr>
            <w:r w:rsidRPr="00E6325C">
              <w:t>Всего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3D2CCB" w:rsidP="00C446DD">
            <w:pPr>
              <w:pStyle w:val="conspluscell"/>
              <w:spacing w:before="0" w:beforeAutospacing="0" w:after="0" w:afterAutospacing="0"/>
              <w:jc w:val="center"/>
            </w:pPr>
            <w:r>
              <w:t>2020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3D2CCB" w:rsidP="00013FDC">
            <w:pPr>
              <w:pStyle w:val="conspluscell"/>
              <w:spacing w:before="0" w:beforeAutospacing="0" w:after="0" w:afterAutospacing="0"/>
              <w:jc w:val="center"/>
            </w:pPr>
            <w:r>
              <w:t>2021 год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Default="003D2CCB" w:rsidP="00C446DD">
            <w:pPr>
              <w:pStyle w:val="conspluscell"/>
              <w:spacing w:before="0" w:beforeAutospacing="0" w:after="0" w:afterAutospacing="0"/>
              <w:jc w:val="center"/>
            </w:pPr>
            <w:r>
              <w:t>2022 год</w:t>
            </w:r>
          </w:p>
          <w:p w:rsidR="003D2CCB" w:rsidRPr="00E6325C" w:rsidRDefault="003D2CCB" w:rsidP="00C446DD">
            <w:pPr>
              <w:pStyle w:val="conspluscell"/>
              <w:spacing w:before="0" w:beforeAutospacing="0" w:after="0" w:afterAutospacing="0"/>
              <w:jc w:val="center"/>
            </w:pPr>
            <w:r>
              <w:t>(прогноз)</w:t>
            </w:r>
          </w:p>
        </w:tc>
      </w:tr>
      <w:tr w:rsidR="00DD1076" w:rsidRPr="00E6325C" w:rsidTr="00C446DD">
        <w:trPr>
          <w:trHeight w:val="333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1076" w:rsidRPr="00E6325C" w:rsidRDefault="00DD1076" w:rsidP="00C446DD">
            <w:pPr>
              <w:pStyle w:val="conspluscell"/>
            </w:pPr>
            <w:r w:rsidRPr="00E6325C">
              <w:t>Всего: в том числе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1076" w:rsidRPr="009034BB" w:rsidRDefault="00DD1076" w:rsidP="00E42C92">
            <w:pPr>
              <w:pStyle w:val="conspluscell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12087,13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1076" w:rsidRPr="009034BB" w:rsidRDefault="00DD1076" w:rsidP="00E42C92">
            <w:pPr>
              <w:pStyle w:val="conspluscell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5822,13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1076" w:rsidRPr="009034BB" w:rsidRDefault="00DD1076" w:rsidP="00E42C92">
            <w:pPr>
              <w:pStyle w:val="conspluscell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3819,3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1076" w:rsidRPr="009034BB" w:rsidRDefault="00DD1076" w:rsidP="00E42C92">
            <w:pPr>
              <w:pStyle w:val="conspluscell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2445,7</w:t>
            </w:r>
          </w:p>
        </w:tc>
      </w:tr>
      <w:tr w:rsidR="00DD1076" w:rsidRPr="00E6325C" w:rsidTr="00C446DD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1076" w:rsidRPr="00E6325C" w:rsidRDefault="00DD1076" w:rsidP="00C446DD">
            <w:pPr>
              <w:pStyle w:val="conspluscell"/>
            </w:pPr>
            <w:r w:rsidRPr="00E6325C">
              <w:t>Средства  бюджета муниципального района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1076" w:rsidRPr="00E6325C" w:rsidRDefault="00DD1076" w:rsidP="00E42C92">
            <w:pPr>
              <w:pStyle w:val="conspluscell"/>
              <w:spacing w:before="0" w:beforeAutospacing="0" w:after="0" w:afterAutospacing="0"/>
              <w:jc w:val="center"/>
            </w:pPr>
            <w:r>
              <w:t>1185,1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1076" w:rsidRPr="00E6325C" w:rsidRDefault="00DD1076" w:rsidP="00E42C92">
            <w:pPr>
              <w:pStyle w:val="conspluscell"/>
              <w:spacing w:before="0" w:beforeAutospacing="0" w:after="0" w:afterAutospacing="0"/>
              <w:jc w:val="center"/>
            </w:pPr>
            <w:r>
              <w:t>263,2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1076" w:rsidRPr="00E6325C" w:rsidRDefault="00DD1076" w:rsidP="00E42C92">
            <w:pPr>
              <w:pStyle w:val="conspluscell"/>
              <w:spacing w:before="0" w:beforeAutospacing="0" w:after="0" w:afterAutospacing="0"/>
              <w:jc w:val="center"/>
            </w:pPr>
            <w:r>
              <w:t>797,0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1076" w:rsidRPr="00E6325C" w:rsidRDefault="00DD1076" w:rsidP="00E42C92">
            <w:pPr>
              <w:pStyle w:val="conspluscell"/>
              <w:spacing w:before="0" w:beforeAutospacing="0" w:after="0" w:afterAutospacing="0"/>
              <w:jc w:val="center"/>
            </w:pPr>
            <w:r>
              <w:t>124,9</w:t>
            </w:r>
          </w:p>
        </w:tc>
      </w:tr>
      <w:tr w:rsidR="00DD1076" w:rsidRPr="00E6325C" w:rsidTr="00C446DD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1076" w:rsidRPr="00E6325C" w:rsidRDefault="00DD1076" w:rsidP="00C446DD">
            <w:pPr>
              <w:pStyle w:val="conspluscell"/>
            </w:pPr>
            <w:r w:rsidRPr="00E6325C">
              <w:t>Средства областного бюджета</w:t>
            </w:r>
            <w:r>
              <w:t xml:space="preserve"> </w:t>
            </w:r>
            <w:r w:rsidRPr="00E6325C">
              <w:t>(по согласованию)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1076" w:rsidRPr="00E6325C" w:rsidRDefault="00DD1076" w:rsidP="00E42C92">
            <w:pPr>
              <w:pStyle w:val="conspluscell"/>
              <w:spacing w:before="0" w:beforeAutospacing="0" w:after="0" w:afterAutospacing="0"/>
              <w:jc w:val="center"/>
            </w:pPr>
            <w:r>
              <w:t>8306,53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1076" w:rsidRPr="00E6325C" w:rsidRDefault="00DD1076" w:rsidP="00E42C92">
            <w:pPr>
              <w:pStyle w:val="conspluscell"/>
              <w:spacing w:before="0" w:beforeAutospacing="0" w:after="0" w:afterAutospacing="0"/>
              <w:jc w:val="center"/>
            </w:pPr>
            <w:r>
              <w:t>2963,43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1076" w:rsidRPr="00E6325C" w:rsidRDefault="00DD1076" w:rsidP="00E42C92">
            <w:pPr>
              <w:pStyle w:val="conspluscell"/>
              <w:spacing w:before="0" w:beforeAutospacing="0" w:after="0" w:afterAutospacing="0"/>
              <w:jc w:val="center"/>
            </w:pPr>
            <w:r>
              <w:t>3022,3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1076" w:rsidRPr="00E6325C" w:rsidRDefault="00DD1076" w:rsidP="00E42C92">
            <w:pPr>
              <w:pStyle w:val="conspluscell"/>
              <w:spacing w:before="0" w:beforeAutospacing="0" w:after="0" w:afterAutospacing="0"/>
              <w:jc w:val="center"/>
            </w:pPr>
            <w:r>
              <w:t>2320,8</w:t>
            </w:r>
          </w:p>
        </w:tc>
      </w:tr>
      <w:tr w:rsidR="00DD1076" w:rsidRPr="00E6325C" w:rsidTr="00C446DD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1076" w:rsidRPr="00E6325C" w:rsidRDefault="00DD1076" w:rsidP="00C446DD">
            <w:pPr>
              <w:pStyle w:val="conspluscell"/>
            </w:pPr>
            <w:r w:rsidRPr="00E6325C">
              <w:t>Средства федерального бюджета</w:t>
            </w:r>
            <w:r>
              <w:t xml:space="preserve"> </w:t>
            </w:r>
            <w:r w:rsidRPr="00E6325C">
              <w:t>(по согласованию)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1076" w:rsidRPr="00E6325C" w:rsidRDefault="00DD1076" w:rsidP="00E42C92">
            <w:pPr>
              <w:pStyle w:val="conspluscell"/>
              <w:spacing w:before="0" w:beforeAutospacing="0" w:after="0" w:afterAutospacing="0"/>
              <w:jc w:val="center"/>
            </w:pPr>
            <w:r>
              <w:t>2595,5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1076" w:rsidRPr="00E6325C" w:rsidRDefault="00DD1076" w:rsidP="00E42C92">
            <w:pPr>
              <w:pStyle w:val="conspluscell"/>
              <w:spacing w:before="0" w:beforeAutospacing="0" w:after="0" w:afterAutospacing="0"/>
              <w:jc w:val="center"/>
            </w:pPr>
            <w:r>
              <w:t>2595,5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1076" w:rsidRPr="00E6325C" w:rsidRDefault="00DD1076" w:rsidP="00E42C92">
            <w:pPr>
              <w:pStyle w:val="conspluscell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D1076" w:rsidRPr="00E6325C" w:rsidRDefault="00DD1076" w:rsidP="00E42C92">
            <w:pPr>
              <w:pStyle w:val="conspluscell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3D2CCB" w:rsidRPr="00E6325C" w:rsidTr="00C446DD">
        <w:trPr>
          <w:trHeight w:val="28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3D2CCB" w:rsidP="00C446DD">
            <w:pPr>
              <w:pStyle w:val="conspluscell"/>
            </w:pPr>
            <w:r>
              <w:t xml:space="preserve">Другие источники </w:t>
            </w:r>
            <w:r w:rsidRPr="00E6325C">
              <w:t>(по согласованию)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3D2CCB" w:rsidP="00C446DD">
            <w:pPr>
              <w:pStyle w:val="conspluscell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3D2CCB" w:rsidP="00C446DD">
            <w:pPr>
              <w:pStyle w:val="conspluscell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3D2CCB" w:rsidP="00C446DD">
            <w:pPr>
              <w:pStyle w:val="conspluscell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3D2CCB" w:rsidP="00C446DD">
            <w:pPr>
              <w:pStyle w:val="conspluscell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3D2CCB" w:rsidRPr="00E6325C" w:rsidTr="00C446DD">
        <w:trPr>
          <w:trHeight w:val="28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3D2CCB" w:rsidP="00C446DD">
            <w:pPr>
              <w:pStyle w:val="conspluscell"/>
            </w:pPr>
            <w:r w:rsidRPr="00E6325C">
              <w:t>Планируемые результаты</w:t>
            </w:r>
            <w:r>
              <w:t xml:space="preserve"> </w:t>
            </w:r>
            <w:r w:rsidRPr="00E6325C">
              <w:t>реализации муниципальной</w:t>
            </w:r>
            <w:r>
              <w:t xml:space="preserve"> под</w:t>
            </w:r>
            <w:r w:rsidRPr="00E6325C">
              <w:t>программы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D2CCB" w:rsidRPr="00E6325C" w:rsidRDefault="003D2CCB" w:rsidP="00C446DD">
            <w:pPr>
              <w:pStyle w:val="conspluscell"/>
            </w:pPr>
            <w:r>
              <w:t>Реализация Программы позволит к 2023 году (по сравнению с 2020 годом) увеличить долю граждан Шегарского района, систематически занимающихся физической культурой и спортом до 29%</w:t>
            </w:r>
          </w:p>
        </w:tc>
      </w:tr>
    </w:tbl>
    <w:p w:rsidR="003D2CCB" w:rsidRDefault="003D2CCB" w:rsidP="004636EB">
      <w:pPr>
        <w:pStyle w:val="a8"/>
        <w:spacing w:before="0"/>
        <w:jc w:val="both"/>
        <w:rPr>
          <w:sz w:val="20"/>
        </w:rPr>
      </w:pPr>
      <w:r>
        <w:rPr>
          <w:sz w:val="20"/>
        </w:rPr>
        <w:t>»</w:t>
      </w:r>
    </w:p>
    <w:p w:rsidR="003D2CCB" w:rsidRDefault="003D2CCB" w:rsidP="004636EB">
      <w:pPr>
        <w:pStyle w:val="a8"/>
        <w:spacing w:before="0"/>
        <w:jc w:val="both"/>
        <w:rPr>
          <w:sz w:val="20"/>
        </w:rPr>
      </w:pPr>
    </w:p>
    <w:p w:rsidR="005C717E" w:rsidRDefault="005C717E">
      <w:pPr>
        <w:ind w:left="-142" w:right="-108"/>
        <w:sectPr w:rsidR="005C717E" w:rsidSect="003D2CCB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303D23" w:rsidRDefault="00303D23" w:rsidP="00303D23">
      <w:pPr>
        <w:pStyle w:val="a7"/>
        <w:spacing w:before="0" w:beforeAutospacing="0" w:after="0" w:afterAutospacing="0"/>
        <w:jc w:val="right"/>
      </w:pPr>
      <w:r>
        <w:lastRenderedPageBreak/>
        <w:t>Приложение №</w:t>
      </w:r>
      <w:r w:rsidR="003D2CCB">
        <w:t>3</w:t>
      </w:r>
    </w:p>
    <w:p w:rsidR="00303D23" w:rsidRDefault="00303D23" w:rsidP="00303D23">
      <w:pPr>
        <w:pStyle w:val="a7"/>
        <w:spacing w:before="0" w:beforeAutospacing="0" w:after="0" w:afterAutospacing="0"/>
        <w:jc w:val="right"/>
      </w:pPr>
      <w:r>
        <w:t>к постановлению Администрации Шегарского района</w:t>
      </w:r>
    </w:p>
    <w:p w:rsidR="00303D23" w:rsidRDefault="00303D23" w:rsidP="00303D23">
      <w:pPr>
        <w:pStyle w:val="a7"/>
        <w:spacing w:before="0" w:beforeAutospacing="0" w:after="0" w:afterAutospacing="0"/>
        <w:jc w:val="right"/>
      </w:pPr>
      <w:r>
        <w:t>от</w:t>
      </w:r>
      <w:r w:rsidR="00260D4A">
        <w:t xml:space="preserve"> 22.11.</w:t>
      </w:r>
      <w:r>
        <w:t xml:space="preserve">2021 № </w:t>
      </w:r>
      <w:r w:rsidR="00260D4A">
        <w:t>1164</w:t>
      </w:r>
    </w:p>
    <w:p w:rsidR="00FA1815" w:rsidRPr="004D60E6" w:rsidRDefault="005661CD" w:rsidP="00FA181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t xml:space="preserve">« </w:t>
      </w:r>
      <w:r w:rsidR="00FA1815">
        <w:rPr>
          <w:b/>
        </w:rPr>
        <w:t>2</w:t>
      </w:r>
      <w:r w:rsidR="00FA1815" w:rsidRPr="004D60E6">
        <w:rPr>
          <w:b/>
        </w:rPr>
        <w:t>. ПЕРЕЧЕНЬ ПРОГРАММНЫХ МЕРОПРИЯТИЙ П</w:t>
      </w:r>
      <w:r w:rsidR="00FA1815">
        <w:rPr>
          <w:b/>
        </w:rPr>
        <w:t>ОДП</w:t>
      </w:r>
      <w:r w:rsidR="003D2CCB">
        <w:rPr>
          <w:b/>
        </w:rPr>
        <w:t>РОГРАММЫ</w:t>
      </w:r>
    </w:p>
    <w:p w:rsidR="00FA1815" w:rsidRPr="004D60E6" w:rsidRDefault="00FA1815" w:rsidP="00FA181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4"/>
          <w:szCs w:val="24"/>
        </w:rPr>
        <w:t>«</w:t>
      </w:r>
      <w:r w:rsidRPr="009B3510">
        <w:rPr>
          <w:sz w:val="24"/>
          <w:szCs w:val="24"/>
        </w:rPr>
        <w:t>Развитие физической культуры и спорта</w:t>
      </w:r>
      <w:r>
        <w:rPr>
          <w:sz w:val="24"/>
          <w:szCs w:val="24"/>
        </w:rPr>
        <w:t xml:space="preserve"> в Шегарском районе»</w:t>
      </w:r>
    </w:p>
    <w:tbl>
      <w:tblPr>
        <w:tblW w:w="1522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4"/>
        <w:gridCol w:w="3402"/>
        <w:gridCol w:w="900"/>
        <w:gridCol w:w="826"/>
        <w:gridCol w:w="992"/>
        <w:gridCol w:w="992"/>
        <w:gridCol w:w="769"/>
        <w:gridCol w:w="1200"/>
        <w:gridCol w:w="1918"/>
        <w:gridCol w:w="3544"/>
      </w:tblGrid>
      <w:tr w:rsidR="00FA1815" w:rsidRPr="004D60E6" w:rsidTr="0050149E">
        <w:trPr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 xml:space="preserve">N </w:t>
            </w:r>
            <w:proofErr w:type="spellStart"/>
            <w:r w:rsidRPr="004D60E6">
              <w:t>пп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Наименование мероприятия</w:t>
            </w:r>
          </w:p>
        </w:tc>
        <w:tc>
          <w:tcPr>
            <w:tcW w:w="4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 xml:space="preserve"> Ресурсное обеспечение</w:t>
            </w:r>
          </w:p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тыс. руб.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Сроки выполнения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Исполнитель (получатель денежных средств)</w:t>
            </w:r>
          </w:p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Ожидаемый непосредственный результат</w:t>
            </w:r>
          </w:p>
        </w:tc>
      </w:tr>
      <w:tr w:rsidR="00FA1815" w:rsidRPr="004D60E6" w:rsidTr="0050149E">
        <w:trPr>
          <w:tblCellSpacing w:w="5" w:type="nil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всего</w:t>
            </w:r>
          </w:p>
        </w:tc>
        <w:tc>
          <w:tcPr>
            <w:tcW w:w="3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 xml:space="preserve">в том числе 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A1815" w:rsidRPr="004D60E6" w:rsidTr="0050149E">
        <w:trPr>
          <w:tblCellSpacing w:w="5" w:type="nil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 xml:space="preserve"> МБ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Частные инвестиции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A1815" w:rsidRPr="004D60E6" w:rsidTr="0050149E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 w:rsidRPr="004D60E6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Задача № 1</w:t>
            </w:r>
          </w:p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Увеличение уровня обеспеченности граждан спортивными сооружениями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Увеличение доли граждан Шегарского района, систематически занимающихся физической культурой и спортом</w:t>
            </w:r>
          </w:p>
        </w:tc>
      </w:tr>
      <w:tr w:rsidR="00FA1815" w:rsidRPr="004D60E6" w:rsidTr="0050149E">
        <w:trPr>
          <w:trHeight w:val="2300"/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1.1</w:t>
            </w:r>
            <w:r w:rsidRPr="004D60E6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15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Мероприятие 1</w:t>
            </w:r>
          </w:p>
          <w:p w:rsidR="00FA1815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Приобретение оборудования для малобюджетных спортивных площадок, а именно спортивных площадок для сдачи норм ГТО, расположенных:</w:t>
            </w:r>
          </w:p>
          <w:p w:rsidR="00FA1815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- на территории лагеря «Обская волна»;</w:t>
            </w:r>
          </w:p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- на территории школы с. Малобрагино.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660</w:t>
            </w:r>
            <w:r w:rsidRPr="004D60E6">
              <w:t>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60</w:t>
            </w:r>
            <w:r w:rsidRPr="004D60E6">
              <w:t>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15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  <w:r w:rsidRPr="004D60E6">
              <w:t xml:space="preserve"> год</w:t>
            </w:r>
          </w:p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МКУ «Отдел образования Администрации Шегарского района», МКУ ДО «Шегарская спортивная школа»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50149E">
        <w:trPr>
          <w:trHeight w:val="2300"/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Default="00A312CE" w:rsidP="0053588B">
            <w:pPr>
              <w:widowControl w:val="0"/>
              <w:autoSpaceDE w:val="0"/>
              <w:autoSpaceDN w:val="0"/>
              <w:adjustRightInd w:val="0"/>
            </w:pPr>
            <w:r w:rsidRPr="00A312CE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в рамках регионального проекта «Спорт - норма жизни»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Default="00314375" w:rsidP="00A63D1A">
            <w:pPr>
              <w:widowControl w:val="0"/>
              <w:autoSpaceDE w:val="0"/>
              <w:autoSpaceDN w:val="0"/>
              <w:adjustRightInd w:val="0"/>
            </w:pPr>
            <w:r>
              <w:t>660,0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A63D1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A63D1A">
            <w:pPr>
              <w:widowControl w:val="0"/>
              <w:autoSpaceDE w:val="0"/>
              <w:autoSpaceDN w:val="0"/>
              <w:adjustRightInd w:val="0"/>
            </w:pPr>
            <w: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Default="00314375" w:rsidP="00A63D1A">
            <w:pPr>
              <w:widowControl w:val="0"/>
              <w:autoSpaceDE w:val="0"/>
              <w:autoSpaceDN w:val="0"/>
              <w:adjustRightInd w:val="0"/>
            </w:pPr>
            <w:r>
              <w:t>60,0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A63D1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Default="00314375" w:rsidP="00A63D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4D60E6">
              <w:t xml:space="preserve"> год</w:t>
            </w:r>
          </w:p>
          <w:p w:rsidR="00314375" w:rsidRDefault="00314375" w:rsidP="00A63D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A63D1A">
            <w:pPr>
              <w:widowControl w:val="0"/>
              <w:autoSpaceDE w:val="0"/>
              <w:autoSpaceDN w:val="0"/>
              <w:adjustRightInd w:val="0"/>
            </w:pPr>
            <w:r>
              <w:t>Муниципальное образование «Побединское сельское поселение»</w:t>
            </w:r>
          </w:p>
          <w:p w:rsidR="00314375" w:rsidRPr="004D60E6" w:rsidRDefault="00314375" w:rsidP="00A63D1A">
            <w:pPr>
              <w:widowControl w:val="0"/>
              <w:autoSpaceDE w:val="0"/>
              <w:autoSpaceDN w:val="0"/>
              <w:adjustRightInd w:val="0"/>
            </w:pPr>
            <w:r>
              <w:t>Муниципальное образование «Северное сельское поселение»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50149E">
        <w:trPr>
          <w:trHeight w:val="2300"/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Default="00314375" w:rsidP="00314375">
            <w:pPr>
              <w:widowControl w:val="0"/>
              <w:autoSpaceDE w:val="0"/>
              <w:autoSpaceDN w:val="0"/>
              <w:adjustRightInd w:val="0"/>
            </w:pPr>
            <w:r>
              <w:t>660,0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1B5FD9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1B5FD9">
            <w:pPr>
              <w:widowControl w:val="0"/>
              <w:autoSpaceDE w:val="0"/>
              <w:autoSpaceDN w:val="0"/>
              <w:adjustRightInd w:val="0"/>
            </w:pPr>
            <w: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Default="00314375" w:rsidP="001B5FD9">
            <w:pPr>
              <w:widowControl w:val="0"/>
              <w:autoSpaceDE w:val="0"/>
              <w:autoSpaceDN w:val="0"/>
              <w:adjustRightInd w:val="0"/>
            </w:pPr>
            <w:r>
              <w:t>60,0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1B5FD9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Default="00314375" w:rsidP="001B5F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4D60E6">
              <w:t xml:space="preserve"> год</w:t>
            </w:r>
          </w:p>
          <w:p w:rsidR="00314375" w:rsidRDefault="00314375" w:rsidP="001B5F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1B5FD9">
            <w:pPr>
              <w:widowControl w:val="0"/>
              <w:autoSpaceDE w:val="0"/>
              <w:autoSpaceDN w:val="0"/>
              <w:adjustRightInd w:val="0"/>
            </w:pPr>
            <w:r>
              <w:t>Муниципальное образование «Трубачевское сельское поселение»</w:t>
            </w:r>
          </w:p>
          <w:p w:rsidR="00314375" w:rsidRPr="004D60E6" w:rsidRDefault="00314375" w:rsidP="001B5FD9">
            <w:pPr>
              <w:widowControl w:val="0"/>
              <w:autoSpaceDE w:val="0"/>
              <w:autoSpaceDN w:val="0"/>
              <w:adjustRightInd w:val="0"/>
            </w:pPr>
            <w:r>
              <w:t>Муниципальное образование «Северное сельское поселение»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50149E">
        <w:trPr>
          <w:trHeight w:val="692"/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Pr="004D60E6" w:rsidRDefault="00A312CE" w:rsidP="0023716E">
            <w:pPr>
              <w:widowControl w:val="0"/>
              <w:autoSpaceDE w:val="0"/>
              <w:autoSpaceDN w:val="0"/>
              <w:adjustRightInd w:val="0"/>
            </w:pPr>
            <w:r w:rsidRPr="00A312CE">
              <w:t>Установка оборудования для малобюджетных спортивных площадок по месту жительства и учебы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8B48EF" w:rsidP="003B12B2">
            <w:pPr>
              <w:widowControl w:val="0"/>
              <w:autoSpaceDE w:val="0"/>
              <w:autoSpaceDN w:val="0"/>
              <w:adjustRightInd w:val="0"/>
            </w:pPr>
            <w:r>
              <w:t>160,0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3B12B2">
            <w:pPr>
              <w:widowControl w:val="0"/>
              <w:autoSpaceDE w:val="0"/>
              <w:autoSpaceDN w:val="0"/>
              <w:adjustRightInd w:val="0"/>
            </w:pPr>
            <w:r>
              <w:t>160,0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AA14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4D60E6">
              <w:t xml:space="preserve"> год</w:t>
            </w:r>
          </w:p>
          <w:p w:rsidR="00314375" w:rsidRDefault="00314375" w:rsidP="00AA14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AA140B">
            <w:pPr>
              <w:widowControl w:val="0"/>
              <w:autoSpaceDE w:val="0"/>
              <w:autoSpaceDN w:val="0"/>
              <w:adjustRightInd w:val="0"/>
            </w:pPr>
            <w:r>
              <w:t>Муниципальное образование «Побединское сельское поселение»</w:t>
            </w:r>
          </w:p>
          <w:p w:rsidR="00314375" w:rsidRPr="004D60E6" w:rsidRDefault="00314375" w:rsidP="00AA140B">
            <w:pPr>
              <w:widowControl w:val="0"/>
              <w:autoSpaceDE w:val="0"/>
              <w:autoSpaceDN w:val="0"/>
              <w:adjustRightInd w:val="0"/>
            </w:pPr>
            <w:r>
              <w:t>Муниципальное образование «Северное сельское поселение»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50149E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Мероприятие 2</w:t>
            </w:r>
          </w:p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Оснащение объектов спортивной инфраструктуры спортивно-технологическим оборудованием в рамках регионального проекта «Спорт-норма жизни» государственной программы «Развитие молодежной политики, физической культуры и спорта в Томской области», а именно для спортивной площадки, расположенной на территории Шегарской спортивной школы.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2758,80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2595,50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80,30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83,0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МКУ ДО «Шегарская спортивная школа»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50149E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Задача № 2</w:t>
            </w:r>
          </w:p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Обеспечение условий для развития физической культурой и массового спорта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50149E">
        <w:trPr>
          <w:trHeight w:val="476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2.1.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Мероприятие 1</w:t>
            </w:r>
          </w:p>
          <w:p w:rsidR="00314375" w:rsidRDefault="00314375" w:rsidP="008753CD">
            <w:pPr>
              <w:widowControl w:val="0"/>
              <w:autoSpaceDE w:val="0"/>
              <w:autoSpaceDN w:val="0"/>
              <w:adjustRightInd w:val="0"/>
            </w:pPr>
            <w:r>
              <w:t xml:space="preserve">Обеспечение участия спортивных сборных команд Шегарского района в официальных региональных </w:t>
            </w:r>
            <w:r>
              <w:lastRenderedPageBreak/>
              <w:t xml:space="preserve">спортивных, физкультурных мероприятиях, проводимых на </w:t>
            </w:r>
            <w:r w:rsidR="008753CD">
              <w:t>территории Томской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DD1076" w:rsidP="006532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42,23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2371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716E">
              <w:t>40.1</w:t>
            </w: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DD1076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4F56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  <w:r w:rsidRPr="004D60E6">
              <w:t xml:space="preserve"> год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МКУ ДО «Шегарская спортивная школа»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50149E">
        <w:trPr>
          <w:trHeight w:val="647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0D" w:rsidRPr="003B12B2" w:rsidRDefault="00B55C0D" w:rsidP="00B55C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3B12B2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2B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0D" w:rsidRPr="003B12B2" w:rsidRDefault="00B55C0D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3B12B2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2B2">
              <w:t>8,0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4D60E6">
              <w:t xml:space="preserve"> год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50149E">
        <w:trPr>
          <w:trHeight w:val="476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3B12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4D60E6">
              <w:t xml:space="preserve"> год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50149E">
        <w:trPr>
          <w:trHeight w:val="490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 w:rsidRPr="004D60E6">
              <w:lastRenderedPageBreak/>
              <w:t>2.</w:t>
            </w:r>
            <w:r>
              <w:t>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 xml:space="preserve">Мероприятие 2 </w:t>
            </w:r>
          </w:p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Обеспечение условий для развития физической культуры и массового спорта в том числе: фонд оплаты труда и страховых взносов спортивным инструкторам, а также приобретение спортивного оборудования, инвентаря.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2361</w:t>
            </w:r>
            <w:r w:rsidRPr="004D60E6">
              <w:t>,</w:t>
            </w:r>
            <w:r>
              <w:t>1</w:t>
            </w:r>
            <w:r w:rsidRPr="004D60E6"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</w:t>
            </w:r>
            <w:r w:rsidRPr="004D60E6">
              <w:t>,</w:t>
            </w:r>
            <w:r>
              <w:t>1</w:t>
            </w:r>
            <w:r w:rsidRPr="004D60E6"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4F56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  <w:r w:rsidRPr="004D60E6">
              <w:t xml:space="preserve"> год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 w:rsidRPr="003D24F7">
              <w:t>МАУК «Культурно-спортивный центр Шегарского района»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50149E">
        <w:trPr>
          <w:trHeight w:val="49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5551AF" w:rsidP="00FA18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2458,106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5551AF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5551AF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122,906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4D60E6">
              <w:t xml:space="preserve"> год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МКУ «ФСЦ Шегарского района»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50149E">
        <w:trPr>
          <w:trHeight w:val="49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2337</w:t>
            </w:r>
            <w:r w:rsidRPr="004D60E6">
              <w:t>,</w:t>
            </w:r>
            <w: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</w:t>
            </w:r>
            <w:r w:rsidRPr="004D60E6">
              <w:t>,</w:t>
            </w:r>
            <w:r>
              <w:t>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4D60E6">
              <w:t xml:space="preserve"> год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50149E">
        <w:trPr>
          <w:trHeight w:val="504"/>
          <w:tblCellSpacing w:w="5" w:type="nil"/>
        </w:trPr>
        <w:tc>
          <w:tcPr>
            <w:tcW w:w="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2.3.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Разработка и создание страницы на официальном сайте Администрации Шегарского района о популяризации здорового образа жизни, массового и профессионального спорта.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 w:rsidRPr="004D60E6">
              <w:t>МКУ «Администрация Шегарского района»</w:t>
            </w:r>
            <w:r>
              <w:t>;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50149E">
        <w:trPr>
          <w:trHeight w:val="352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50149E">
        <w:trPr>
          <w:trHeight w:val="283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50149E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2.4.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394339" w:rsidRDefault="00314375" w:rsidP="00394339">
            <w:pPr>
              <w:widowControl w:val="0"/>
              <w:autoSpaceDE w:val="0"/>
              <w:autoSpaceDN w:val="0"/>
              <w:adjustRightInd w:val="0"/>
            </w:pPr>
            <w:r>
              <w:t>Капитальный ремонт системы вентиляции спортивного зала в здании МКУ ДО «Шегарская спортивная школа», расположенного по адресу: Томская область, Шегарский район, село Мельниково, ул</w:t>
            </w:r>
            <w:proofErr w:type="gramStart"/>
            <w:r>
              <w:t>.Ч</w:t>
            </w:r>
            <w:proofErr w:type="gramEnd"/>
            <w:r>
              <w:t>апаева 22а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394339" w:rsidRDefault="00314375" w:rsidP="002213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339">
              <w:t>4</w:t>
            </w:r>
            <w:r>
              <w:t>36</w:t>
            </w:r>
            <w:r w:rsidRPr="00394339">
              <w:t>,</w:t>
            </w:r>
            <w:r>
              <w:t>76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394339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3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394339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3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394339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339">
              <w:t>4</w:t>
            </w:r>
            <w:r>
              <w:t>36</w:t>
            </w:r>
            <w:r w:rsidRPr="00394339">
              <w:t>,</w:t>
            </w:r>
            <w:r>
              <w:t>76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6532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 год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МКУ ДО «Шегарская спортивная школа»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50149E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2.5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394339">
            <w:pPr>
              <w:widowControl w:val="0"/>
              <w:autoSpaceDE w:val="0"/>
              <w:autoSpaceDN w:val="0"/>
              <w:adjustRightInd w:val="0"/>
            </w:pPr>
            <w:r>
              <w:t xml:space="preserve">Замена вводно-распределительного устройства (ВРУ) в здании МКУ ДО «Шегарская спортивная школа», расположенного по адресу: Томская область, Шегарский район, село Мельниково, </w:t>
            </w:r>
            <w:proofErr w:type="spellStart"/>
            <w:r>
              <w:t>ул</w:t>
            </w:r>
            <w:proofErr w:type="gramStart"/>
            <w:r>
              <w:t>.Ч</w:t>
            </w:r>
            <w:proofErr w:type="gramEnd"/>
            <w:r>
              <w:t>апаева</w:t>
            </w:r>
            <w:proofErr w:type="spellEnd"/>
            <w:r>
              <w:t xml:space="preserve"> 22а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394339" w:rsidRDefault="00314375" w:rsidP="002624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9,34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394339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394339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394339" w:rsidRDefault="00314375" w:rsidP="002624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9,34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6532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 год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B72630">
            <w:pPr>
              <w:widowControl w:val="0"/>
              <w:autoSpaceDE w:val="0"/>
              <w:autoSpaceDN w:val="0"/>
              <w:adjustRightInd w:val="0"/>
            </w:pPr>
            <w:r>
              <w:t>МКУ ДО «Шегарская спортивная школа»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50149E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D60E6">
              <w:rPr>
                <w:b/>
              </w:rPr>
              <w:t xml:space="preserve">ИТОГО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CE" w:rsidRPr="00C04705" w:rsidRDefault="0050149E" w:rsidP="005014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12747,13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FA1815" w:rsidRDefault="00314375" w:rsidP="0023716E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2595,5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FA1815" w:rsidRDefault="005551AF" w:rsidP="00DD1076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890</w:t>
            </w:r>
            <w:r w:rsidR="00DD1076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="00DD1076">
              <w:rPr>
                <w:color w:val="000000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FA1815" w:rsidRDefault="0050149E" w:rsidP="0050149E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1245,1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 w:rsidRPr="004D60E6"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 w:rsidRPr="004D60E6">
              <w:t>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 w:rsidRPr="004D60E6">
              <w:t>х</w:t>
            </w:r>
          </w:p>
        </w:tc>
      </w:tr>
    </w:tbl>
    <w:p w:rsidR="00FA1815" w:rsidRPr="0047114F" w:rsidRDefault="003D2CCB" w:rsidP="003D2CCB">
      <w:pPr>
        <w:ind w:right="-108"/>
        <w:rPr>
          <w:sz w:val="22"/>
          <w:szCs w:val="22"/>
        </w:rPr>
      </w:pPr>
      <w:r>
        <w:rPr>
          <w:sz w:val="22"/>
          <w:szCs w:val="22"/>
        </w:rPr>
        <w:t>»</w:t>
      </w:r>
    </w:p>
    <w:p w:rsidR="00073FE8" w:rsidRDefault="00073FE8" w:rsidP="00436DA7">
      <w:pPr>
        <w:pStyle w:val="a6"/>
        <w:sectPr w:rsidR="00073FE8" w:rsidSect="005C717E"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:rsidR="00303D23" w:rsidRDefault="00303D23" w:rsidP="00303D23">
      <w:pPr>
        <w:pStyle w:val="a7"/>
        <w:spacing w:before="0" w:beforeAutospacing="0" w:after="0" w:afterAutospacing="0"/>
        <w:jc w:val="right"/>
      </w:pPr>
      <w:r>
        <w:lastRenderedPageBreak/>
        <w:t>Приложение №</w:t>
      </w:r>
      <w:r w:rsidR="003D2CCB">
        <w:t>4</w:t>
      </w:r>
    </w:p>
    <w:p w:rsidR="00303D23" w:rsidRDefault="00303D23" w:rsidP="00303D23">
      <w:pPr>
        <w:pStyle w:val="a7"/>
        <w:spacing w:before="0" w:beforeAutospacing="0" w:after="0" w:afterAutospacing="0"/>
        <w:jc w:val="right"/>
      </w:pPr>
      <w:r>
        <w:t>к постановлению Администрации Шегарского района</w:t>
      </w:r>
    </w:p>
    <w:p w:rsidR="00303D23" w:rsidRDefault="00303D23" w:rsidP="00303D23">
      <w:pPr>
        <w:pStyle w:val="a7"/>
        <w:spacing w:before="0" w:beforeAutospacing="0" w:after="0" w:afterAutospacing="0"/>
        <w:jc w:val="right"/>
      </w:pPr>
      <w:r>
        <w:t xml:space="preserve">от </w:t>
      </w:r>
      <w:r w:rsidR="00260D4A">
        <w:t>22.11.</w:t>
      </w:r>
      <w:r>
        <w:t>2021 №</w:t>
      </w:r>
      <w:r w:rsidR="00260D4A">
        <w:t xml:space="preserve"> 1164</w:t>
      </w:r>
    </w:p>
    <w:p w:rsidR="00303D23" w:rsidRDefault="00303D23" w:rsidP="00303D23">
      <w:pPr>
        <w:pStyle w:val="a7"/>
        <w:spacing w:before="0" w:beforeAutospacing="0" w:after="0" w:afterAutospacing="0"/>
        <w:jc w:val="right"/>
      </w:pPr>
    </w:p>
    <w:p w:rsidR="00303D23" w:rsidRDefault="003D2CCB" w:rsidP="00303D23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sz w:val="22"/>
          <w:szCs w:val="22"/>
        </w:rPr>
        <w:t>«</w:t>
      </w:r>
      <w:r w:rsidR="005661CD" w:rsidRPr="005661CD">
        <w:rPr>
          <w:sz w:val="22"/>
          <w:szCs w:val="22"/>
        </w:rPr>
        <w:t xml:space="preserve"> </w:t>
      </w:r>
      <w:r w:rsidR="00303D23">
        <w:rPr>
          <w:b/>
          <w:sz w:val="22"/>
          <w:szCs w:val="22"/>
        </w:rPr>
        <w:t>3</w:t>
      </w:r>
      <w:r w:rsidR="00303D23" w:rsidRPr="004D60E6">
        <w:rPr>
          <w:b/>
          <w:sz w:val="22"/>
          <w:szCs w:val="22"/>
        </w:rPr>
        <w:t>. ПЛАНИРУЕМЫЕ РЕЗУЛЬТАТЫ РЕАЛИЗАЦИИ П</w:t>
      </w:r>
      <w:r w:rsidR="00303D23">
        <w:rPr>
          <w:b/>
          <w:sz w:val="22"/>
          <w:szCs w:val="22"/>
        </w:rPr>
        <w:t>ОДПРОГРАММЫ</w:t>
      </w:r>
    </w:p>
    <w:p w:rsidR="00303D23" w:rsidRPr="004D60E6" w:rsidRDefault="00303D23" w:rsidP="00303D2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4"/>
          <w:szCs w:val="24"/>
        </w:rPr>
        <w:t>«</w:t>
      </w:r>
      <w:r w:rsidRPr="009B3510">
        <w:rPr>
          <w:sz w:val="24"/>
          <w:szCs w:val="24"/>
        </w:rPr>
        <w:t>Развитие физической культуры и спорта</w:t>
      </w:r>
      <w:r>
        <w:rPr>
          <w:sz w:val="24"/>
          <w:szCs w:val="24"/>
        </w:rPr>
        <w:t xml:space="preserve"> в Шегарском районе»</w:t>
      </w:r>
      <w:bookmarkStart w:id="0" w:name="_GoBack"/>
      <w:bookmarkEnd w:id="0"/>
    </w:p>
    <w:tbl>
      <w:tblPr>
        <w:tblW w:w="14276" w:type="dxa"/>
        <w:jc w:val="center"/>
        <w:tblInd w:w="-6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1802"/>
        <w:gridCol w:w="4050"/>
        <w:gridCol w:w="1186"/>
        <w:gridCol w:w="1656"/>
        <w:gridCol w:w="1420"/>
        <w:gridCol w:w="1207"/>
        <w:gridCol w:w="1046"/>
        <w:gridCol w:w="1316"/>
      </w:tblGrid>
      <w:tr w:rsidR="00303D23" w:rsidRPr="004D60E6" w:rsidTr="00F608D5">
        <w:trPr>
          <w:trHeight w:val="900"/>
          <w:jc w:val="center"/>
        </w:trPr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D23" w:rsidRPr="004D60E6" w:rsidRDefault="00303D23" w:rsidP="00F608D5">
            <w:pPr>
              <w:pStyle w:val="conspluscell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 N </w:t>
            </w:r>
            <w:r w:rsidRPr="004D60E6">
              <w:rPr>
                <w:sz w:val="22"/>
                <w:szCs w:val="22"/>
              </w:rPr>
              <w:br/>
            </w:r>
            <w:proofErr w:type="gramStart"/>
            <w:r w:rsidRPr="004D60E6">
              <w:rPr>
                <w:sz w:val="22"/>
                <w:szCs w:val="22"/>
              </w:rPr>
              <w:t>п</w:t>
            </w:r>
            <w:proofErr w:type="gramEnd"/>
            <w:r w:rsidRPr="004D60E6">
              <w:rPr>
                <w:sz w:val="22"/>
                <w:szCs w:val="22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03D23" w:rsidRPr="004D60E6" w:rsidRDefault="00303D23" w:rsidP="00F95921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Задачи,</w:t>
            </w:r>
            <w:r w:rsidR="00F95921">
              <w:rPr>
                <w:sz w:val="22"/>
                <w:szCs w:val="22"/>
              </w:rPr>
              <w:t xml:space="preserve"> </w:t>
            </w:r>
            <w:r w:rsidRPr="004D60E6">
              <w:rPr>
                <w:sz w:val="22"/>
                <w:szCs w:val="22"/>
              </w:rPr>
              <w:t>направленные</w:t>
            </w:r>
            <w:r w:rsidR="00F95921">
              <w:rPr>
                <w:sz w:val="22"/>
                <w:szCs w:val="22"/>
              </w:rPr>
              <w:t xml:space="preserve"> </w:t>
            </w:r>
            <w:r w:rsidRPr="004D60E6">
              <w:rPr>
                <w:sz w:val="22"/>
                <w:szCs w:val="22"/>
              </w:rPr>
              <w:t>на достижение</w:t>
            </w:r>
            <w:r w:rsidR="00F95921">
              <w:rPr>
                <w:sz w:val="22"/>
                <w:szCs w:val="22"/>
              </w:rPr>
              <w:t xml:space="preserve"> </w:t>
            </w:r>
            <w:r w:rsidRPr="004D60E6">
              <w:rPr>
                <w:sz w:val="22"/>
                <w:szCs w:val="22"/>
              </w:rPr>
              <w:t>цели</w:t>
            </w:r>
          </w:p>
        </w:tc>
        <w:tc>
          <w:tcPr>
            <w:tcW w:w="40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03D23" w:rsidRPr="004D60E6" w:rsidRDefault="00303D23" w:rsidP="00F95921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Количественные и/или</w:t>
            </w:r>
            <w:r w:rsidR="00F95921">
              <w:rPr>
                <w:sz w:val="22"/>
                <w:szCs w:val="22"/>
              </w:rPr>
              <w:t xml:space="preserve"> </w:t>
            </w:r>
            <w:r w:rsidRPr="004D60E6">
              <w:rPr>
                <w:sz w:val="22"/>
                <w:szCs w:val="22"/>
              </w:rPr>
              <w:t>качественные</w:t>
            </w:r>
            <w:r w:rsidR="00F95921">
              <w:rPr>
                <w:sz w:val="22"/>
                <w:szCs w:val="22"/>
              </w:rPr>
              <w:t xml:space="preserve"> </w:t>
            </w:r>
            <w:r w:rsidRPr="004D60E6">
              <w:rPr>
                <w:sz w:val="22"/>
                <w:szCs w:val="22"/>
              </w:rPr>
              <w:t>целевые</w:t>
            </w:r>
            <w:r w:rsidR="00F95921">
              <w:rPr>
                <w:sz w:val="22"/>
                <w:szCs w:val="22"/>
              </w:rPr>
              <w:t xml:space="preserve"> </w:t>
            </w:r>
            <w:r w:rsidRPr="004D60E6">
              <w:rPr>
                <w:sz w:val="22"/>
                <w:szCs w:val="22"/>
              </w:rPr>
              <w:t>показатели,</w:t>
            </w:r>
            <w:r w:rsidR="00F95921">
              <w:rPr>
                <w:sz w:val="22"/>
                <w:szCs w:val="22"/>
              </w:rPr>
              <w:t xml:space="preserve"> </w:t>
            </w:r>
            <w:r w:rsidRPr="004D60E6">
              <w:rPr>
                <w:sz w:val="22"/>
                <w:szCs w:val="22"/>
              </w:rPr>
              <w:t>характеризующие</w:t>
            </w:r>
            <w:r w:rsidR="00F95921">
              <w:rPr>
                <w:sz w:val="22"/>
                <w:szCs w:val="22"/>
              </w:rPr>
              <w:t xml:space="preserve"> </w:t>
            </w:r>
            <w:r w:rsidRPr="004D60E6">
              <w:rPr>
                <w:sz w:val="22"/>
                <w:szCs w:val="22"/>
              </w:rPr>
              <w:t>достижение</w:t>
            </w:r>
            <w:r w:rsidR="00F95921">
              <w:rPr>
                <w:sz w:val="22"/>
                <w:szCs w:val="22"/>
              </w:rPr>
              <w:t xml:space="preserve"> </w:t>
            </w:r>
            <w:r w:rsidRPr="004D60E6">
              <w:rPr>
                <w:sz w:val="22"/>
                <w:szCs w:val="22"/>
              </w:rPr>
              <w:t>целей и решение</w:t>
            </w:r>
            <w:r w:rsidR="00F95921">
              <w:rPr>
                <w:sz w:val="22"/>
                <w:szCs w:val="22"/>
              </w:rPr>
              <w:t xml:space="preserve"> </w:t>
            </w:r>
            <w:r w:rsidRPr="004D60E6">
              <w:rPr>
                <w:sz w:val="22"/>
                <w:szCs w:val="22"/>
              </w:rPr>
              <w:t>задач</w:t>
            </w:r>
          </w:p>
        </w:tc>
        <w:tc>
          <w:tcPr>
            <w:tcW w:w="11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03D23" w:rsidRPr="004D60E6" w:rsidRDefault="00303D23" w:rsidP="00F95921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Единица</w:t>
            </w:r>
            <w:r w:rsidR="00F95921">
              <w:rPr>
                <w:sz w:val="22"/>
                <w:szCs w:val="22"/>
              </w:rPr>
              <w:t xml:space="preserve"> </w:t>
            </w:r>
            <w:r w:rsidRPr="004D60E6">
              <w:rPr>
                <w:sz w:val="22"/>
                <w:szCs w:val="22"/>
              </w:rPr>
              <w:t>измерения</w:t>
            </w:r>
          </w:p>
        </w:tc>
        <w:tc>
          <w:tcPr>
            <w:tcW w:w="165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303D23" w:rsidRPr="004D60E6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Источник  информации для расчёта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Pr="004D60E6" w:rsidRDefault="00303D23" w:rsidP="00F95921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Базовое</w:t>
            </w:r>
            <w:r w:rsidR="00F95921">
              <w:rPr>
                <w:sz w:val="22"/>
                <w:szCs w:val="22"/>
              </w:rPr>
              <w:t xml:space="preserve"> </w:t>
            </w:r>
            <w:r w:rsidRPr="004D60E6">
              <w:rPr>
                <w:sz w:val="22"/>
                <w:szCs w:val="22"/>
              </w:rPr>
              <w:t>значение</w:t>
            </w:r>
            <w:r w:rsidR="00F95921">
              <w:rPr>
                <w:sz w:val="22"/>
                <w:szCs w:val="22"/>
              </w:rPr>
              <w:t xml:space="preserve"> </w:t>
            </w:r>
            <w:r w:rsidRPr="004D60E6">
              <w:rPr>
                <w:sz w:val="22"/>
                <w:szCs w:val="22"/>
              </w:rPr>
              <w:t>показателя</w:t>
            </w:r>
            <w:r w:rsidR="00F95921">
              <w:rPr>
                <w:sz w:val="22"/>
                <w:szCs w:val="22"/>
              </w:rPr>
              <w:t xml:space="preserve"> </w:t>
            </w:r>
            <w:r w:rsidRPr="004D60E6">
              <w:rPr>
                <w:sz w:val="22"/>
                <w:szCs w:val="22"/>
              </w:rPr>
              <w:t>(на начало</w:t>
            </w:r>
            <w:r w:rsidR="00F95921">
              <w:rPr>
                <w:sz w:val="22"/>
                <w:szCs w:val="22"/>
              </w:rPr>
              <w:t xml:space="preserve"> </w:t>
            </w:r>
            <w:r w:rsidRPr="004D60E6">
              <w:rPr>
                <w:sz w:val="22"/>
                <w:szCs w:val="22"/>
              </w:rPr>
              <w:t>реализации)</w:t>
            </w:r>
          </w:p>
        </w:tc>
        <w:tc>
          <w:tcPr>
            <w:tcW w:w="35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Pr="004D60E6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303D23" w:rsidRPr="004D60E6" w:rsidTr="00F608D5">
        <w:trPr>
          <w:trHeight w:val="720"/>
          <w:jc w:val="center"/>
        </w:trPr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D23" w:rsidRPr="004D60E6" w:rsidRDefault="00303D23" w:rsidP="00F608D5"/>
        </w:tc>
        <w:tc>
          <w:tcPr>
            <w:tcW w:w="18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D23" w:rsidRPr="004D60E6" w:rsidRDefault="00303D23" w:rsidP="00F608D5"/>
        </w:tc>
        <w:tc>
          <w:tcPr>
            <w:tcW w:w="40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D23" w:rsidRPr="004D60E6" w:rsidRDefault="00303D23" w:rsidP="00F608D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D23" w:rsidRPr="004D60E6" w:rsidRDefault="00303D23" w:rsidP="00F608D5">
            <w:pPr>
              <w:jc w:val="center"/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303D23" w:rsidRPr="004D60E6" w:rsidRDefault="00303D23" w:rsidP="00F608D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D23" w:rsidRPr="004D60E6" w:rsidRDefault="00303D23" w:rsidP="00F608D5">
            <w:pPr>
              <w:jc w:val="center"/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Pr="004D60E6" w:rsidRDefault="00303D23" w:rsidP="00F95921">
            <w:pPr>
              <w:pStyle w:val="a6"/>
              <w:jc w:val="center"/>
            </w:pPr>
            <w:r w:rsidRPr="001B428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Pr="001B428A" w:rsidRDefault="00303D23" w:rsidP="00F9592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428A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Pr="001B428A" w:rsidRDefault="00303D23" w:rsidP="00F9592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428A">
              <w:rPr>
                <w:rFonts w:ascii="Times New Roman" w:hAnsi="Times New Roman" w:cs="Times New Roman"/>
              </w:rPr>
              <w:t>2022 год</w:t>
            </w:r>
          </w:p>
        </w:tc>
      </w:tr>
      <w:tr w:rsidR="00303D23" w:rsidRPr="004D60E6" w:rsidTr="00F608D5">
        <w:trPr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D23" w:rsidRPr="004D60E6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D23" w:rsidRPr="004D60E6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2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D23" w:rsidRPr="004D60E6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D23" w:rsidRPr="004D60E6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03D23" w:rsidRPr="004D60E6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Pr="004D60E6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Pr="004D60E6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Pr="004D60E6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Pr="004D60E6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9</w:t>
            </w:r>
          </w:p>
        </w:tc>
      </w:tr>
      <w:tr w:rsidR="00303D23" w:rsidRPr="004D60E6" w:rsidTr="003D2CCB">
        <w:trPr>
          <w:trHeight w:val="3213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D23" w:rsidRPr="004D60E6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1.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D23" w:rsidRDefault="00303D23" w:rsidP="003D2CCB">
            <w:pPr>
              <w:pStyle w:val="conspluscell"/>
              <w:spacing w:before="0" w:beforeAutospacing="0" w:after="0" w:afterAutospacing="0"/>
              <w:ind w:left="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1</w:t>
            </w:r>
          </w:p>
          <w:p w:rsidR="003D2CCB" w:rsidRDefault="003D2CCB" w:rsidP="003D2CCB">
            <w:pPr>
              <w:pStyle w:val="conspluscell"/>
              <w:spacing w:before="0" w:beforeAutospacing="0" w:after="0" w:afterAutospacing="0"/>
              <w:ind w:left="215"/>
              <w:rPr>
                <w:sz w:val="22"/>
                <w:szCs w:val="22"/>
              </w:rPr>
            </w:pPr>
          </w:p>
          <w:p w:rsidR="00303D23" w:rsidRPr="004D60E6" w:rsidRDefault="00303D23" w:rsidP="003D2CCB">
            <w:pPr>
              <w:pStyle w:val="conspluscell"/>
              <w:spacing w:before="0" w:beforeAutospacing="0" w:after="0" w:afterAutospacing="0"/>
              <w:ind w:left="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уровня обеспеченности граждан спортивными сооружениями исходя из единовременной пропускной способности объектов спорта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D2CCB" w:rsidRDefault="003D2CCB" w:rsidP="003D2CCB">
            <w:pPr>
              <w:pStyle w:val="conspluscell"/>
              <w:spacing w:before="0" w:beforeAutospacing="0" w:after="0" w:afterAutospacing="0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1</w:t>
            </w:r>
          </w:p>
          <w:p w:rsidR="003D2CCB" w:rsidRDefault="003D2CCB" w:rsidP="003D2CCB">
            <w:pPr>
              <w:pStyle w:val="conspluscell"/>
              <w:spacing w:before="0" w:beforeAutospacing="0" w:after="0" w:afterAutospacing="0"/>
              <w:ind w:left="153"/>
              <w:rPr>
                <w:sz w:val="22"/>
                <w:szCs w:val="22"/>
              </w:rPr>
            </w:pPr>
          </w:p>
          <w:p w:rsidR="00303D23" w:rsidRPr="004D60E6" w:rsidRDefault="003D2CCB" w:rsidP="003D2CCB">
            <w:pPr>
              <w:pStyle w:val="conspluscell"/>
              <w:spacing w:before="0" w:beforeAutospacing="0" w:after="0" w:afterAutospacing="0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303D23">
              <w:rPr>
                <w:sz w:val="22"/>
                <w:szCs w:val="22"/>
              </w:rPr>
              <w:t>ровень обеспеченности граждан спортивными сооружениями исходя из единовременной пропускной</w:t>
            </w:r>
            <w:r w:rsidR="00F95921">
              <w:rPr>
                <w:sz w:val="22"/>
                <w:szCs w:val="22"/>
              </w:rPr>
              <w:t xml:space="preserve"> способности объектов спорта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D23" w:rsidRPr="004D60E6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D23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Информационно-аналитическая система своды (Барс)</w:t>
            </w:r>
          </w:p>
          <w:p w:rsidR="00303D23" w:rsidRPr="004D60E6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ФК-1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Pr="004D60E6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Pr="004D60E6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Pr="004D60E6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Pr="004D60E6" w:rsidRDefault="00303D23" w:rsidP="00F7546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7546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,8</w:t>
            </w:r>
          </w:p>
        </w:tc>
      </w:tr>
      <w:tr w:rsidR="00303D23" w:rsidRPr="004D60E6" w:rsidTr="00F608D5">
        <w:trPr>
          <w:trHeight w:val="46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3D23" w:rsidRPr="004D60E6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2.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D2CCB" w:rsidRDefault="003D2CCB" w:rsidP="003D2CCB">
            <w:pPr>
              <w:pStyle w:val="conspluscell"/>
              <w:spacing w:before="0" w:beforeAutospacing="0" w:after="0" w:afterAutospacing="0"/>
              <w:ind w:left="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2</w:t>
            </w:r>
          </w:p>
          <w:p w:rsidR="003D2CCB" w:rsidRDefault="003D2CCB" w:rsidP="003D2CCB">
            <w:pPr>
              <w:pStyle w:val="conspluscell"/>
              <w:spacing w:before="0" w:beforeAutospacing="0" w:after="0" w:afterAutospacing="0"/>
              <w:ind w:left="215"/>
              <w:rPr>
                <w:sz w:val="22"/>
                <w:szCs w:val="22"/>
              </w:rPr>
            </w:pPr>
          </w:p>
          <w:p w:rsidR="00303D23" w:rsidRPr="004D60E6" w:rsidRDefault="00303D23" w:rsidP="003D2CCB">
            <w:pPr>
              <w:pStyle w:val="conspluscell"/>
              <w:spacing w:before="0" w:beforeAutospacing="0" w:after="0" w:afterAutospacing="0"/>
              <w:ind w:left="2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03D23" w:rsidRDefault="003D2CCB" w:rsidP="003D2CCB">
            <w:pPr>
              <w:pStyle w:val="conspluscell"/>
              <w:spacing w:before="0" w:beforeAutospacing="0" w:after="0" w:afterAutospacing="0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1</w:t>
            </w:r>
          </w:p>
          <w:p w:rsidR="003D2CCB" w:rsidRDefault="003D2CCB" w:rsidP="003D2CCB">
            <w:pPr>
              <w:pStyle w:val="conspluscell"/>
              <w:spacing w:before="0" w:beforeAutospacing="0" w:after="0" w:afterAutospacing="0"/>
              <w:ind w:left="153"/>
              <w:rPr>
                <w:sz w:val="22"/>
                <w:szCs w:val="22"/>
              </w:rPr>
            </w:pPr>
          </w:p>
          <w:p w:rsidR="00303D23" w:rsidRPr="004D60E6" w:rsidRDefault="00303D23" w:rsidP="003D2CCB">
            <w:pPr>
              <w:pStyle w:val="conspluscell"/>
              <w:spacing w:before="0" w:beforeAutospacing="0" w:after="0" w:afterAutospacing="0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 и молодежи (возраст 3-29 лет), систематически занимающихся физической культурой и спортом, в общей </w:t>
            </w:r>
            <w:r w:rsidR="00796850">
              <w:rPr>
                <w:sz w:val="22"/>
                <w:szCs w:val="22"/>
              </w:rPr>
              <w:t>численности детей и молодежи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03D23" w:rsidRPr="004D60E6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23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Информационно-аналитическая система своды (Барс)</w:t>
            </w:r>
          </w:p>
          <w:p w:rsidR="00303D23" w:rsidRPr="004D60E6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ФК-1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Pr="004D60E6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Pr="004D60E6" w:rsidRDefault="005D7EAD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79,41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Pr="004D60E6" w:rsidRDefault="005D7EAD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76,31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Pr="004D60E6" w:rsidRDefault="005D7EAD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303D23" w:rsidRPr="004D60E6" w:rsidTr="00F608D5">
        <w:trPr>
          <w:trHeight w:val="46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3D23" w:rsidRPr="004D60E6" w:rsidRDefault="00303D23" w:rsidP="00F608D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03D23" w:rsidRDefault="00303D23" w:rsidP="00F608D5">
            <w:pPr>
              <w:pStyle w:val="conspluscell"/>
              <w:ind w:left="213"/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03D23" w:rsidRDefault="00303D23" w:rsidP="003D2CCB">
            <w:pPr>
              <w:pStyle w:val="conspluscell"/>
              <w:spacing w:before="0" w:beforeAutospacing="0" w:after="0" w:afterAutospacing="0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2 </w:t>
            </w:r>
          </w:p>
          <w:p w:rsidR="003D2CCB" w:rsidRDefault="003D2CCB" w:rsidP="003D2CCB">
            <w:pPr>
              <w:pStyle w:val="conspluscell"/>
              <w:spacing w:before="0" w:beforeAutospacing="0" w:after="0" w:afterAutospacing="0"/>
              <w:ind w:left="153"/>
              <w:rPr>
                <w:sz w:val="22"/>
                <w:szCs w:val="22"/>
              </w:rPr>
            </w:pPr>
          </w:p>
          <w:p w:rsidR="00303D23" w:rsidRDefault="00303D23" w:rsidP="003D2CCB">
            <w:pPr>
              <w:pStyle w:val="conspluscell"/>
              <w:spacing w:before="0" w:beforeAutospacing="0" w:after="0" w:afterAutospacing="0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граждан среднего возраста (жденщины:30-54; мужчины: 30-59 лет), систематически занимающихся физической культурой и спортом, в общей численности граждан среднего </w:t>
            </w:r>
            <w:r w:rsidR="00796850">
              <w:rPr>
                <w:sz w:val="22"/>
                <w:szCs w:val="22"/>
              </w:rPr>
              <w:t>возраста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03D23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23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Информационно-аналитическая система своды (Барс)</w:t>
            </w:r>
          </w:p>
          <w:p w:rsidR="00303D23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ФК-1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Default="001711B5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Default="001711B5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26,81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303D23" w:rsidRPr="004D60E6" w:rsidTr="00F608D5">
        <w:trPr>
          <w:trHeight w:val="46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3D23" w:rsidRPr="004D60E6" w:rsidRDefault="00303D23" w:rsidP="00F608D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03D23" w:rsidRDefault="00303D23" w:rsidP="00F608D5">
            <w:pPr>
              <w:pStyle w:val="conspluscell"/>
              <w:ind w:left="213"/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03D23" w:rsidRDefault="00303D23" w:rsidP="003D2CCB">
            <w:pPr>
              <w:pStyle w:val="conspluscell"/>
              <w:spacing w:before="0" w:beforeAutospacing="0" w:after="0" w:afterAutospacing="0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3 </w:t>
            </w:r>
          </w:p>
          <w:p w:rsidR="003D2CCB" w:rsidRDefault="003D2CCB" w:rsidP="003D2CCB">
            <w:pPr>
              <w:pStyle w:val="conspluscell"/>
              <w:spacing w:before="0" w:beforeAutospacing="0" w:after="0" w:afterAutospacing="0"/>
              <w:ind w:left="153"/>
              <w:rPr>
                <w:sz w:val="22"/>
                <w:szCs w:val="22"/>
              </w:rPr>
            </w:pPr>
          </w:p>
          <w:p w:rsidR="00303D23" w:rsidRDefault="00303D23" w:rsidP="003D2CCB">
            <w:pPr>
              <w:pStyle w:val="conspluscell"/>
              <w:spacing w:before="0" w:beforeAutospacing="0" w:after="0" w:afterAutospacing="0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граждан старшего возраста (женщины:55-79; мужчины: 60-79 лет), систематически занимающихся физической культурой и спортом, в общей численности </w:t>
            </w:r>
            <w:r w:rsidR="00796850">
              <w:rPr>
                <w:sz w:val="22"/>
                <w:szCs w:val="22"/>
              </w:rPr>
              <w:t>старшего возраста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03D23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23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Информационно-аналитическая система своды (Барс)</w:t>
            </w:r>
          </w:p>
          <w:p w:rsidR="00303D23" w:rsidRDefault="00303D23" w:rsidP="00EC42B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ФК-1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711B5">
              <w:rPr>
                <w:sz w:val="22"/>
                <w:szCs w:val="22"/>
              </w:rPr>
              <w:t>,06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Default="001711B5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</w:tr>
      <w:tr w:rsidR="00303D23" w:rsidRPr="004D60E6" w:rsidTr="00F608D5">
        <w:trPr>
          <w:trHeight w:val="46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3D23" w:rsidRPr="004D60E6" w:rsidRDefault="00303D23" w:rsidP="00F608D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03D23" w:rsidRDefault="00303D23" w:rsidP="00F608D5">
            <w:pPr>
              <w:pStyle w:val="conspluscell"/>
              <w:ind w:left="213"/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03D23" w:rsidRDefault="00303D23" w:rsidP="003D2CCB">
            <w:pPr>
              <w:pStyle w:val="conspluscell"/>
              <w:spacing w:before="0" w:beforeAutospacing="0" w:after="0" w:afterAutospacing="0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4</w:t>
            </w:r>
          </w:p>
          <w:p w:rsidR="003D2CCB" w:rsidRDefault="003D2CCB" w:rsidP="003D2CCB">
            <w:pPr>
              <w:pStyle w:val="conspluscell"/>
              <w:spacing w:before="0" w:beforeAutospacing="0" w:after="0" w:afterAutospacing="0"/>
              <w:ind w:left="153"/>
              <w:rPr>
                <w:sz w:val="22"/>
                <w:szCs w:val="22"/>
              </w:rPr>
            </w:pPr>
          </w:p>
          <w:p w:rsidR="00303D23" w:rsidRDefault="00303D23" w:rsidP="003D2CCB">
            <w:pPr>
              <w:pStyle w:val="conspluscell"/>
              <w:spacing w:before="0" w:beforeAutospacing="0" w:after="0" w:afterAutospacing="0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занимающихся</w:t>
            </w:r>
            <w:proofErr w:type="gramEnd"/>
            <w:r>
              <w:rPr>
                <w:sz w:val="22"/>
                <w:szCs w:val="22"/>
              </w:rPr>
              <w:t xml:space="preserve"> физической культурой и массовым спортом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03D23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23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Информационно-аналитическая система своды (Барс)</w:t>
            </w:r>
          </w:p>
          <w:p w:rsidR="00303D23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ФК-1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1292</w:t>
            </w:r>
          </w:p>
        </w:tc>
      </w:tr>
      <w:tr w:rsidR="00303D23" w:rsidRPr="004D60E6" w:rsidTr="00F7546C">
        <w:trPr>
          <w:trHeight w:val="46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3D23" w:rsidRPr="004D60E6" w:rsidRDefault="00303D23" w:rsidP="00F608D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03D23" w:rsidRDefault="00303D23" w:rsidP="00F608D5">
            <w:pPr>
              <w:pStyle w:val="conspluscell"/>
              <w:ind w:left="213"/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03D23" w:rsidRDefault="00303D23" w:rsidP="003D2CCB">
            <w:pPr>
              <w:pStyle w:val="conspluscell"/>
              <w:spacing w:before="0" w:beforeAutospacing="0" w:after="0" w:afterAutospacing="0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5 </w:t>
            </w:r>
          </w:p>
          <w:p w:rsidR="003D2CCB" w:rsidRDefault="003D2CCB" w:rsidP="003D2CCB">
            <w:pPr>
              <w:pStyle w:val="conspluscell"/>
              <w:spacing w:before="0" w:beforeAutospacing="0" w:after="0" w:afterAutospacing="0"/>
              <w:ind w:left="153"/>
              <w:rPr>
                <w:sz w:val="22"/>
                <w:szCs w:val="22"/>
              </w:rPr>
            </w:pPr>
          </w:p>
          <w:p w:rsidR="00303D23" w:rsidRDefault="00303D23" w:rsidP="003D2CCB">
            <w:pPr>
              <w:pStyle w:val="conspluscell"/>
              <w:spacing w:before="0" w:beforeAutospacing="0" w:after="0" w:afterAutospacing="0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участников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03D23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23" w:rsidRDefault="00303D23" w:rsidP="001711B5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Информационно-аналитическая система своды (Барс)</w:t>
            </w:r>
          </w:p>
          <w:p w:rsidR="00F95921" w:rsidRDefault="00F95921" w:rsidP="001711B5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303D23" w:rsidRDefault="00303D23" w:rsidP="001711B5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ФК-5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Default="00604907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</w:tr>
      <w:tr w:rsidR="00F7546C" w:rsidRPr="004D60E6" w:rsidTr="00F608D5">
        <w:trPr>
          <w:trHeight w:val="46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46C" w:rsidRPr="004D60E6" w:rsidRDefault="00F7546C" w:rsidP="00F608D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546C" w:rsidRDefault="00F7546C" w:rsidP="00F608D5">
            <w:pPr>
              <w:pStyle w:val="conspluscell"/>
              <w:ind w:left="213"/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546C" w:rsidRDefault="00F7546C" w:rsidP="003D2CCB">
            <w:pPr>
              <w:pStyle w:val="conspluscell"/>
              <w:spacing w:before="0" w:beforeAutospacing="0" w:after="0" w:afterAutospacing="0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6</w:t>
            </w:r>
          </w:p>
          <w:p w:rsidR="003D2CCB" w:rsidRDefault="003D2CCB" w:rsidP="003D2CCB">
            <w:pPr>
              <w:pStyle w:val="conspluscell"/>
              <w:spacing w:before="0" w:beforeAutospacing="0" w:after="0" w:afterAutospacing="0"/>
              <w:ind w:left="153"/>
              <w:rPr>
                <w:sz w:val="22"/>
                <w:szCs w:val="22"/>
              </w:rPr>
            </w:pPr>
          </w:p>
          <w:p w:rsidR="00F7546C" w:rsidRDefault="00235BD7" w:rsidP="003D2CCB">
            <w:pPr>
              <w:pStyle w:val="conspluscell"/>
              <w:spacing w:before="0" w:beforeAutospacing="0" w:after="0" w:afterAutospacing="0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занимающихся в общей численности населения 3-79 лет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546C" w:rsidRDefault="00796850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96850" w:rsidRDefault="00796850" w:rsidP="001711B5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Информационно-аналитическая система своды (Барс)</w:t>
            </w:r>
          </w:p>
          <w:p w:rsidR="00F95921" w:rsidRDefault="00F95921" w:rsidP="001711B5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F7546C" w:rsidRDefault="00796850" w:rsidP="001711B5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ФК-1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7546C" w:rsidRDefault="00796850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29,39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7546C" w:rsidRDefault="00796850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33,23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7546C" w:rsidRDefault="00796850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37,08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7546C" w:rsidRDefault="00796850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37,08</w:t>
            </w:r>
          </w:p>
        </w:tc>
      </w:tr>
    </w:tbl>
    <w:p w:rsidR="009743B2" w:rsidRDefault="0047114F" w:rsidP="0047114F">
      <w:pPr>
        <w:pStyle w:val="conspluscell"/>
        <w:ind w:right="-851"/>
        <w:sectPr w:rsidR="009743B2" w:rsidSect="001711B5"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  <w:r>
        <w:t>»</w:t>
      </w:r>
    </w:p>
    <w:p w:rsidR="002F123A" w:rsidRDefault="002F123A" w:rsidP="005661CD">
      <w:pPr>
        <w:pStyle w:val="a3"/>
      </w:pPr>
    </w:p>
    <w:sectPr w:rsidR="002F123A" w:rsidSect="00BE6B36">
      <w:pgSz w:w="11906" w:h="16838"/>
      <w:pgMar w:top="360" w:right="746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156AC5A"/>
    <w:lvl w:ilvl="0">
      <w:numFmt w:val="bullet"/>
      <w:lvlText w:val="*"/>
      <w:lvlJc w:val="left"/>
    </w:lvl>
  </w:abstractNum>
  <w:abstractNum w:abstractNumId="1">
    <w:nsid w:val="080E29CD"/>
    <w:multiLevelType w:val="hybridMultilevel"/>
    <w:tmpl w:val="B622A810"/>
    <w:lvl w:ilvl="0" w:tplc="0419000F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34"/>
        </w:tabs>
        <w:ind w:left="20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54"/>
        </w:tabs>
        <w:ind w:left="27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74"/>
        </w:tabs>
        <w:ind w:left="34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94"/>
        </w:tabs>
        <w:ind w:left="41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14"/>
        </w:tabs>
        <w:ind w:left="49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34"/>
        </w:tabs>
        <w:ind w:left="56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54"/>
        </w:tabs>
        <w:ind w:left="63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74"/>
        </w:tabs>
        <w:ind w:left="7074" w:hanging="180"/>
      </w:pPr>
    </w:lvl>
  </w:abstractNum>
  <w:abstractNum w:abstractNumId="2">
    <w:nsid w:val="25D34FA1"/>
    <w:multiLevelType w:val="hybridMultilevel"/>
    <w:tmpl w:val="B69274D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710B86"/>
    <w:multiLevelType w:val="hybridMultilevel"/>
    <w:tmpl w:val="59C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A69E6"/>
    <w:multiLevelType w:val="hybridMultilevel"/>
    <w:tmpl w:val="8F008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E1EE3"/>
    <w:multiLevelType w:val="hybridMultilevel"/>
    <w:tmpl w:val="3D4CE1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4E96A10"/>
    <w:multiLevelType w:val="hybridMultilevel"/>
    <w:tmpl w:val="75C45ACA"/>
    <w:lvl w:ilvl="0" w:tplc="5E3A540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F75139"/>
    <w:multiLevelType w:val="hybridMultilevel"/>
    <w:tmpl w:val="E14E0A54"/>
    <w:lvl w:ilvl="0" w:tplc="0CCE89B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8926B2"/>
    <w:multiLevelType w:val="hybridMultilevel"/>
    <w:tmpl w:val="FD2C41EE"/>
    <w:lvl w:ilvl="0" w:tplc="194A6B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ED75973"/>
    <w:multiLevelType w:val="hybridMultilevel"/>
    <w:tmpl w:val="A0D81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A7"/>
    <w:rsid w:val="00013505"/>
    <w:rsid w:val="00013FDC"/>
    <w:rsid w:val="0002765F"/>
    <w:rsid w:val="00030416"/>
    <w:rsid w:val="00036CEF"/>
    <w:rsid w:val="00047C1B"/>
    <w:rsid w:val="00053D5C"/>
    <w:rsid w:val="000646DA"/>
    <w:rsid w:val="00071821"/>
    <w:rsid w:val="000728F6"/>
    <w:rsid w:val="00073FE8"/>
    <w:rsid w:val="000764D4"/>
    <w:rsid w:val="000A11E7"/>
    <w:rsid w:val="000A14FD"/>
    <w:rsid w:val="000B1961"/>
    <w:rsid w:val="000C7098"/>
    <w:rsid w:val="00157BE8"/>
    <w:rsid w:val="001711B5"/>
    <w:rsid w:val="00172D09"/>
    <w:rsid w:val="0017592A"/>
    <w:rsid w:val="00177933"/>
    <w:rsid w:val="00195F05"/>
    <w:rsid w:val="001F3822"/>
    <w:rsid w:val="001F5EF4"/>
    <w:rsid w:val="00211C06"/>
    <w:rsid w:val="00221394"/>
    <w:rsid w:val="00235BD7"/>
    <w:rsid w:val="0023716E"/>
    <w:rsid w:val="00260D4A"/>
    <w:rsid w:val="002624C7"/>
    <w:rsid w:val="00262AF2"/>
    <w:rsid w:val="00281826"/>
    <w:rsid w:val="002D0DC6"/>
    <w:rsid w:val="002D62D5"/>
    <w:rsid w:val="002F123A"/>
    <w:rsid w:val="00301172"/>
    <w:rsid w:val="00303D23"/>
    <w:rsid w:val="00312803"/>
    <w:rsid w:val="00314375"/>
    <w:rsid w:val="00322574"/>
    <w:rsid w:val="00327929"/>
    <w:rsid w:val="0033445F"/>
    <w:rsid w:val="00336070"/>
    <w:rsid w:val="00365C38"/>
    <w:rsid w:val="00372052"/>
    <w:rsid w:val="00382C3D"/>
    <w:rsid w:val="00393AB6"/>
    <w:rsid w:val="00394339"/>
    <w:rsid w:val="003A2327"/>
    <w:rsid w:val="003A34DF"/>
    <w:rsid w:val="003B12B2"/>
    <w:rsid w:val="003D2CCB"/>
    <w:rsid w:val="003F555F"/>
    <w:rsid w:val="003F5EBB"/>
    <w:rsid w:val="004002DE"/>
    <w:rsid w:val="00412CA0"/>
    <w:rsid w:val="00416063"/>
    <w:rsid w:val="004162AC"/>
    <w:rsid w:val="00425389"/>
    <w:rsid w:val="00435069"/>
    <w:rsid w:val="00436DA7"/>
    <w:rsid w:val="004636EB"/>
    <w:rsid w:val="0047114F"/>
    <w:rsid w:val="00494D34"/>
    <w:rsid w:val="004A5139"/>
    <w:rsid w:val="004B1607"/>
    <w:rsid w:val="004C2C5E"/>
    <w:rsid w:val="004C576E"/>
    <w:rsid w:val="004F22A4"/>
    <w:rsid w:val="004F564C"/>
    <w:rsid w:val="0050149E"/>
    <w:rsid w:val="00515C90"/>
    <w:rsid w:val="00523A2B"/>
    <w:rsid w:val="005551AF"/>
    <w:rsid w:val="00563E0E"/>
    <w:rsid w:val="005661CD"/>
    <w:rsid w:val="0057719B"/>
    <w:rsid w:val="0059450C"/>
    <w:rsid w:val="00597D68"/>
    <w:rsid w:val="005A199A"/>
    <w:rsid w:val="005B7C56"/>
    <w:rsid w:val="005C4F2F"/>
    <w:rsid w:val="005C717E"/>
    <w:rsid w:val="005D7EAD"/>
    <w:rsid w:val="005E228B"/>
    <w:rsid w:val="005E5F1E"/>
    <w:rsid w:val="005F56C6"/>
    <w:rsid w:val="00604907"/>
    <w:rsid w:val="00611F77"/>
    <w:rsid w:val="00647992"/>
    <w:rsid w:val="00650D11"/>
    <w:rsid w:val="006532ED"/>
    <w:rsid w:val="00654BD8"/>
    <w:rsid w:val="006817A6"/>
    <w:rsid w:val="006A7521"/>
    <w:rsid w:val="006D0A50"/>
    <w:rsid w:val="006D7C6D"/>
    <w:rsid w:val="006E6478"/>
    <w:rsid w:val="0075503B"/>
    <w:rsid w:val="0075735C"/>
    <w:rsid w:val="0077312A"/>
    <w:rsid w:val="00787C1B"/>
    <w:rsid w:val="00791B93"/>
    <w:rsid w:val="00794028"/>
    <w:rsid w:val="00796850"/>
    <w:rsid w:val="007D26C1"/>
    <w:rsid w:val="007E5C0F"/>
    <w:rsid w:val="00821DD6"/>
    <w:rsid w:val="00823570"/>
    <w:rsid w:val="00830D33"/>
    <w:rsid w:val="00855484"/>
    <w:rsid w:val="00863F00"/>
    <w:rsid w:val="008753CD"/>
    <w:rsid w:val="0088391E"/>
    <w:rsid w:val="00894187"/>
    <w:rsid w:val="00897DD8"/>
    <w:rsid w:val="008B48EF"/>
    <w:rsid w:val="008E50D7"/>
    <w:rsid w:val="008F7891"/>
    <w:rsid w:val="009034BB"/>
    <w:rsid w:val="0091619D"/>
    <w:rsid w:val="00924177"/>
    <w:rsid w:val="00937EAB"/>
    <w:rsid w:val="009434AD"/>
    <w:rsid w:val="00970DFD"/>
    <w:rsid w:val="00974192"/>
    <w:rsid w:val="009743B2"/>
    <w:rsid w:val="009812A7"/>
    <w:rsid w:val="00987474"/>
    <w:rsid w:val="009C1F3B"/>
    <w:rsid w:val="009C3A09"/>
    <w:rsid w:val="00A312CE"/>
    <w:rsid w:val="00A52111"/>
    <w:rsid w:val="00A52707"/>
    <w:rsid w:val="00A77E97"/>
    <w:rsid w:val="00A82319"/>
    <w:rsid w:val="00A86307"/>
    <w:rsid w:val="00A94492"/>
    <w:rsid w:val="00AA3887"/>
    <w:rsid w:val="00AB16D1"/>
    <w:rsid w:val="00AC3F90"/>
    <w:rsid w:val="00AF5E8A"/>
    <w:rsid w:val="00B10D41"/>
    <w:rsid w:val="00B32ABF"/>
    <w:rsid w:val="00B36F2E"/>
    <w:rsid w:val="00B55C0D"/>
    <w:rsid w:val="00B6066F"/>
    <w:rsid w:val="00B67234"/>
    <w:rsid w:val="00B71386"/>
    <w:rsid w:val="00B853FE"/>
    <w:rsid w:val="00BE7B32"/>
    <w:rsid w:val="00BF47AF"/>
    <w:rsid w:val="00BF6048"/>
    <w:rsid w:val="00C04705"/>
    <w:rsid w:val="00C078D6"/>
    <w:rsid w:val="00C21A7F"/>
    <w:rsid w:val="00C32748"/>
    <w:rsid w:val="00C52F8F"/>
    <w:rsid w:val="00C66523"/>
    <w:rsid w:val="00C94BCD"/>
    <w:rsid w:val="00CA6F3E"/>
    <w:rsid w:val="00CC75DB"/>
    <w:rsid w:val="00CE7CE5"/>
    <w:rsid w:val="00CF39C1"/>
    <w:rsid w:val="00D062F7"/>
    <w:rsid w:val="00D44A5A"/>
    <w:rsid w:val="00D51FEB"/>
    <w:rsid w:val="00D675D8"/>
    <w:rsid w:val="00D71F88"/>
    <w:rsid w:val="00DA1BCF"/>
    <w:rsid w:val="00DC7B50"/>
    <w:rsid w:val="00DD1076"/>
    <w:rsid w:val="00DD4817"/>
    <w:rsid w:val="00DE34E3"/>
    <w:rsid w:val="00DE6893"/>
    <w:rsid w:val="00E03E91"/>
    <w:rsid w:val="00E05161"/>
    <w:rsid w:val="00E51A8A"/>
    <w:rsid w:val="00E5707B"/>
    <w:rsid w:val="00E6007E"/>
    <w:rsid w:val="00E94385"/>
    <w:rsid w:val="00EB1DF9"/>
    <w:rsid w:val="00EB6776"/>
    <w:rsid w:val="00EC1E24"/>
    <w:rsid w:val="00EC23F5"/>
    <w:rsid w:val="00EC42BA"/>
    <w:rsid w:val="00ED24F1"/>
    <w:rsid w:val="00EE1472"/>
    <w:rsid w:val="00EE43BD"/>
    <w:rsid w:val="00EF3B60"/>
    <w:rsid w:val="00EF3E3B"/>
    <w:rsid w:val="00F23445"/>
    <w:rsid w:val="00F26D7B"/>
    <w:rsid w:val="00F301D8"/>
    <w:rsid w:val="00F62EE4"/>
    <w:rsid w:val="00F753D4"/>
    <w:rsid w:val="00F7546C"/>
    <w:rsid w:val="00F95921"/>
    <w:rsid w:val="00FA1815"/>
    <w:rsid w:val="00FD740A"/>
    <w:rsid w:val="00FE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A7"/>
    <w:pPr>
      <w:ind w:left="0" w:right="0"/>
    </w:pPr>
    <w:rPr>
      <w:rFonts w:ascii="Times New Roman" w:hAnsi="Times New Roman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743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ind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qFormat/>
    <w:rsid w:val="00F301D8"/>
    <w:pPr>
      <w:jc w:val="center"/>
    </w:pPr>
    <w:rPr>
      <w:b/>
      <w:bCs/>
      <w:sz w:val="28"/>
      <w:szCs w:val="28"/>
    </w:rPr>
  </w:style>
  <w:style w:type="paragraph" w:styleId="a4">
    <w:name w:val="List Paragraph"/>
    <w:aliases w:val="список мой1,mcd_гпи_маркиров.список ур.1,List Paragraph,Абзац списка МКД"/>
    <w:basedOn w:val="a"/>
    <w:link w:val="a5"/>
    <w:uiPriority w:val="99"/>
    <w:qFormat/>
    <w:rsid w:val="00F301D8"/>
    <w:pPr>
      <w:ind w:left="720"/>
    </w:pPr>
  </w:style>
  <w:style w:type="paragraph" w:styleId="a6">
    <w:name w:val="No Spacing"/>
    <w:uiPriority w:val="1"/>
    <w:qFormat/>
    <w:rsid w:val="00436DA7"/>
    <w:rPr>
      <w:rFonts w:cs="Calibri"/>
    </w:rPr>
  </w:style>
  <w:style w:type="paragraph" w:customStyle="1" w:styleId="1">
    <w:name w:val="Обычный1"/>
    <w:link w:val="Normal"/>
    <w:rsid w:val="00436DA7"/>
    <w:pPr>
      <w:ind w:left="0" w:right="0"/>
    </w:pPr>
    <w:rPr>
      <w:rFonts w:ascii="Times New Roman" w:hAnsi="Times New Roman"/>
      <w:sz w:val="20"/>
      <w:szCs w:val="20"/>
    </w:rPr>
  </w:style>
  <w:style w:type="paragraph" w:customStyle="1" w:styleId="10">
    <w:name w:val="Название1"/>
    <w:basedOn w:val="1"/>
    <w:rsid w:val="00436DA7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436DA7"/>
    <w:rPr>
      <w:rFonts w:ascii="Times New Roman" w:hAnsi="Times New Roman"/>
      <w:sz w:val="20"/>
      <w:szCs w:val="20"/>
    </w:rPr>
  </w:style>
  <w:style w:type="paragraph" w:styleId="a7">
    <w:name w:val="Normal (Web)"/>
    <w:basedOn w:val="a"/>
    <w:rsid w:val="00436DA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basedOn w:val="a"/>
    <w:rsid w:val="00436DA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436DA7"/>
    <w:pPr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реквизитПодпись"/>
    <w:basedOn w:val="1"/>
    <w:rsid w:val="00436DA7"/>
    <w:pPr>
      <w:tabs>
        <w:tab w:val="left" w:pos="6804"/>
      </w:tabs>
      <w:spacing w:before="360"/>
    </w:pPr>
    <w:rPr>
      <w:sz w:val="24"/>
    </w:rPr>
  </w:style>
  <w:style w:type="paragraph" w:styleId="a9">
    <w:name w:val="Body Text"/>
    <w:basedOn w:val="a"/>
    <w:next w:val="a"/>
    <w:link w:val="aa"/>
    <w:rsid w:val="00436DA7"/>
    <w:pPr>
      <w:jc w:val="both"/>
    </w:pPr>
    <w:rPr>
      <w:sz w:val="22"/>
    </w:rPr>
  </w:style>
  <w:style w:type="character" w:customStyle="1" w:styleId="aa">
    <w:name w:val="Основной текст Знак"/>
    <w:basedOn w:val="a0"/>
    <w:link w:val="a9"/>
    <w:rsid w:val="00436DA7"/>
    <w:rPr>
      <w:rFonts w:ascii="Times New Roman" w:hAnsi="Times New Roman"/>
      <w:szCs w:val="20"/>
    </w:rPr>
  </w:style>
  <w:style w:type="paragraph" w:styleId="ab">
    <w:name w:val="Body Text Indent"/>
    <w:basedOn w:val="a"/>
    <w:link w:val="ac"/>
    <w:rsid w:val="00436DA7"/>
    <w:pPr>
      <w:spacing w:line="360" w:lineRule="auto"/>
      <w:ind w:right="-765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436DA7"/>
    <w:rPr>
      <w:rFonts w:ascii="Times New Roman" w:hAnsi="Times New Roman"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36D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6DA7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список мой1 Знак,mcd_гпи_маркиров.список ур.1 Знак,List Paragraph Знак,Абзац списка МКД Знак"/>
    <w:link w:val="a4"/>
    <w:uiPriority w:val="99"/>
    <w:locked/>
    <w:rsid w:val="00436DA7"/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rsid w:val="00987474"/>
    <w:pPr>
      <w:widowControl w:val="0"/>
      <w:autoSpaceDE w:val="0"/>
      <w:autoSpaceDN w:val="0"/>
      <w:adjustRightInd w:val="0"/>
      <w:ind w:left="0" w:right="0" w:firstLine="720"/>
    </w:pPr>
    <w:rPr>
      <w:rFonts w:ascii="Arial" w:hAnsi="Arial" w:cs="Arial"/>
      <w:sz w:val="20"/>
      <w:szCs w:val="20"/>
    </w:rPr>
  </w:style>
  <w:style w:type="table" w:styleId="af">
    <w:name w:val="Table Grid"/>
    <w:basedOn w:val="a1"/>
    <w:uiPriority w:val="59"/>
    <w:rsid w:val="009874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9743B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FontStyle11">
    <w:name w:val="Font Style11"/>
    <w:rsid w:val="009743B2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9743B2"/>
    <w:pPr>
      <w:widowControl w:val="0"/>
      <w:autoSpaceDE w:val="0"/>
      <w:autoSpaceDN w:val="0"/>
      <w:adjustRightInd w:val="0"/>
      <w:spacing w:line="277" w:lineRule="exact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A7"/>
    <w:pPr>
      <w:ind w:left="0" w:right="0"/>
    </w:pPr>
    <w:rPr>
      <w:rFonts w:ascii="Times New Roman" w:hAnsi="Times New Roman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743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ind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qFormat/>
    <w:rsid w:val="00F301D8"/>
    <w:pPr>
      <w:jc w:val="center"/>
    </w:pPr>
    <w:rPr>
      <w:b/>
      <w:bCs/>
      <w:sz w:val="28"/>
      <w:szCs w:val="28"/>
    </w:rPr>
  </w:style>
  <w:style w:type="paragraph" w:styleId="a4">
    <w:name w:val="List Paragraph"/>
    <w:aliases w:val="список мой1,mcd_гпи_маркиров.список ур.1,List Paragraph,Абзац списка МКД"/>
    <w:basedOn w:val="a"/>
    <w:link w:val="a5"/>
    <w:uiPriority w:val="99"/>
    <w:qFormat/>
    <w:rsid w:val="00F301D8"/>
    <w:pPr>
      <w:ind w:left="720"/>
    </w:pPr>
  </w:style>
  <w:style w:type="paragraph" w:styleId="a6">
    <w:name w:val="No Spacing"/>
    <w:uiPriority w:val="1"/>
    <w:qFormat/>
    <w:rsid w:val="00436DA7"/>
    <w:rPr>
      <w:rFonts w:cs="Calibri"/>
    </w:rPr>
  </w:style>
  <w:style w:type="paragraph" w:customStyle="1" w:styleId="1">
    <w:name w:val="Обычный1"/>
    <w:link w:val="Normal"/>
    <w:rsid w:val="00436DA7"/>
    <w:pPr>
      <w:ind w:left="0" w:right="0"/>
    </w:pPr>
    <w:rPr>
      <w:rFonts w:ascii="Times New Roman" w:hAnsi="Times New Roman"/>
      <w:sz w:val="20"/>
      <w:szCs w:val="20"/>
    </w:rPr>
  </w:style>
  <w:style w:type="paragraph" w:customStyle="1" w:styleId="10">
    <w:name w:val="Название1"/>
    <w:basedOn w:val="1"/>
    <w:rsid w:val="00436DA7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436DA7"/>
    <w:rPr>
      <w:rFonts w:ascii="Times New Roman" w:hAnsi="Times New Roman"/>
      <w:sz w:val="20"/>
      <w:szCs w:val="20"/>
    </w:rPr>
  </w:style>
  <w:style w:type="paragraph" w:styleId="a7">
    <w:name w:val="Normal (Web)"/>
    <w:basedOn w:val="a"/>
    <w:rsid w:val="00436DA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basedOn w:val="a"/>
    <w:rsid w:val="00436DA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436DA7"/>
    <w:pPr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реквизитПодпись"/>
    <w:basedOn w:val="1"/>
    <w:rsid w:val="00436DA7"/>
    <w:pPr>
      <w:tabs>
        <w:tab w:val="left" w:pos="6804"/>
      </w:tabs>
      <w:spacing w:before="360"/>
    </w:pPr>
    <w:rPr>
      <w:sz w:val="24"/>
    </w:rPr>
  </w:style>
  <w:style w:type="paragraph" w:styleId="a9">
    <w:name w:val="Body Text"/>
    <w:basedOn w:val="a"/>
    <w:next w:val="a"/>
    <w:link w:val="aa"/>
    <w:rsid w:val="00436DA7"/>
    <w:pPr>
      <w:jc w:val="both"/>
    </w:pPr>
    <w:rPr>
      <w:sz w:val="22"/>
    </w:rPr>
  </w:style>
  <w:style w:type="character" w:customStyle="1" w:styleId="aa">
    <w:name w:val="Основной текст Знак"/>
    <w:basedOn w:val="a0"/>
    <w:link w:val="a9"/>
    <w:rsid w:val="00436DA7"/>
    <w:rPr>
      <w:rFonts w:ascii="Times New Roman" w:hAnsi="Times New Roman"/>
      <w:szCs w:val="20"/>
    </w:rPr>
  </w:style>
  <w:style w:type="paragraph" w:styleId="ab">
    <w:name w:val="Body Text Indent"/>
    <w:basedOn w:val="a"/>
    <w:link w:val="ac"/>
    <w:rsid w:val="00436DA7"/>
    <w:pPr>
      <w:spacing w:line="360" w:lineRule="auto"/>
      <w:ind w:right="-765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436DA7"/>
    <w:rPr>
      <w:rFonts w:ascii="Times New Roman" w:hAnsi="Times New Roman"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36D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6DA7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список мой1 Знак,mcd_гпи_маркиров.список ур.1 Знак,List Paragraph Знак,Абзац списка МКД Знак"/>
    <w:link w:val="a4"/>
    <w:uiPriority w:val="99"/>
    <w:locked/>
    <w:rsid w:val="00436DA7"/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rsid w:val="00987474"/>
    <w:pPr>
      <w:widowControl w:val="0"/>
      <w:autoSpaceDE w:val="0"/>
      <w:autoSpaceDN w:val="0"/>
      <w:adjustRightInd w:val="0"/>
      <w:ind w:left="0" w:right="0" w:firstLine="720"/>
    </w:pPr>
    <w:rPr>
      <w:rFonts w:ascii="Arial" w:hAnsi="Arial" w:cs="Arial"/>
      <w:sz w:val="20"/>
      <w:szCs w:val="20"/>
    </w:rPr>
  </w:style>
  <w:style w:type="table" w:styleId="af">
    <w:name w:val="Table Grid"/>
    <w:basedOn w:val="a1"/>
    <w:uiPriority w:val="59"/>
    <w:rsid w:val="009874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9743B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FontStyle11">
    <w:name w:val="Font Style11"/>
    <w:rsid w:val="009743B2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9743B2"/>
    <w:pPr>
      <w:widowControl w:val="0"/>
      <w:autoSpaceDE w:val="0"/>
      <w:autoSpaceDN w:val="0"/>
      <w:adjustRightInd w:val="0"/>
      <w:spacing w:line="277" w:lineRule="exac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8CAC7-59D1-4CAC-997F-9ABBA10E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10</Pages>
  <Words>2445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Света</cp:lastModifiedBy>
  <cp:revision>25</cp:revision>
  <cp:lastPrinted>2021-11-19T04:52:00Z</cp:lastPrinted>
  <dcterms:created xsi:type="dcterms:W3CDTF">2021-05-07T03:41:00Z</dcterms:created>
  <dcterms:modified xsi:type="dcterms:W3CDTF">2022-03-25T03:50:00Z</dcterms:modified>
</cp:coreProperties>
</file>