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5E" w:rsidRDefault="0071075E" w:rsidP="0071075E">
      <w:pPr>
        <w:jc w:val="center"/>
        <w:rPr>
          <w:sz w:val="26"/>
          <w:szCs w:val="26"/>
        </w:rPr>
      </w:pPr>
      <w:r>
        <w:rPr>
          <w:noProof/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 </w:t>
      </w:r>
      <w:r w:rsidR="00730E7E" w:rsidRPr="00A0038D">
        <w:rPr>
          <w:sz w:val="28"/>
          <w:szCs w:val="28"/>
        </w:rPr>
        <w:t xml:space="preserve"> </w:t>
      </w:r>
    </w:p>
    <w:p w:rsidR="0071075E" w:rsidRDefault="0071075E" w:rsidP="0071075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800100"/>
            <wp:effectExtent l="19050" t="0" r="0" b="0"/>
            <wp:wrapSquare wrapText="right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075E" w:rsidRDefault="0071075E" w:rsidP="0071075E">
      <w:pPr>
        <w:jc w:val="center"/>
      </w:pPr>
    </w:p>
    <w:p w:rsidR="0071075E" w:rsidRDefault="0071075E" w:rsidP="0071075E">
      <w:pPr>
        <w:jc w:val="center"/>
        <w:rPr>
          <w:sz w:val="28"/>
          <w:szCs w:val="28"/>
        </w:rPr>
      </w:pPr>
    </w:p>
    <w:p w:rsidR="0071075E" w:rsidRDefault="0071075E" w:rsidP="0071075E">
      <w:pPr>
        <w:jc w:val="center"/>
      </w:pPr>
    </w:p>
    <w:p w:rsidR="0071075E" w:rsidRDefault="0071075E" w:rsidP="0071075E">
      <w:pPr>
        <w:jc w:val="center"/>
      </w:pPr>
    </w:p>
    <w:p w:rsidR="0071075E" w:rsidRDefault="0071075E" w:rsidP="00710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Шегарского района</w:t>
      </w:r>
    </w:p>
    <w:p w:rsidR="0071075E" w:rsidRDefault="0071075E" w:rsidP="00710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Томской области</w:t>
      </w:r>
    </w:p>
    <w:p w:rsidR="0071075E" w:rsidRDefault="0071075E" w:rsidP="00710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1075E" w:rsidRDefault="0071075E" w:rsidP="0071075E"/>
    <w:p w:rsidR="0071075E" w:rsidRDefault="0071075E" w:rsidP="0071075E">
      <w:pPr>
        <w:rPr>
          <w:sz w:val="28"/>
          <w:szCs w:val="28"/>
        </w:rPr>
      </w:pPr>
      <w:r>
        <w:rPr>
          <w:sz w:val="26"/>
          <w:szCs w:val="26"/>
        </w:rPr>
        <w:t>с</w:t>
      </w:r>
      <w:r>
        <w:rPr>
          <w:sz w:val="28"/>
          <w:szCs w:val="28"/>
        </w:rPr>
        <w:t>. Мельниково</w:t>
      </w:r>
    </w:p>
    <w:p w:rsidR="0071075E" w:rsidRDefault="0071075E" w:rsidP="007107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2487">
        <w:rPr>
          <w:sz w:val="28"/>
          <w:szCs w:val="28"/>
        </w:rPr>
        <w:t>21.09.2021г.</w:t>
      </w:r>
      <w:r>
        <w:rPr>
          <w:sz w:val="28"/>
          <w:szCs w:val="28"/>
        </w:rPr>
        <w:t xml:space="preserve">                                                                         </w:t>
      </w:r>
      <w:r w:rsidR="000B5DF5">
        <w:rPr>
          <w:sz w:val="28"/>
          <w:szCs w:val="28"/>
        </w:rPr>
        <w:t xml:space="preserve">       </w:t>
      </w:r>
      <w:r w:rsidR="006C248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 </w:t>
      </w:r>
      <w:r w:rsidR="006C2487">
        <w:rPr>
          <w:sz w:val="28"/>
          <w:szCs w:val="28"/>
        </w:rPr>
        <w:t>116</w:t>
      </w:r>
      <w:r>
        <w:rPr>
          <w:sz w:val="28"/>
          <w:szCs w:val="28"/>
        </w:rPr>
        <w:t xml:space="preserve">  </w:t>
      </w:r>
    </w:p>
    <w:p w:rsidR="0071075E" w:rsidRDefault="0071075E" w:rsidP="0071075E">
      <w:pPr>
        <w:rPr>
          <w:sz w:val="28"/>
          <w:szCs w:val="28"/>
        </w:rPr>
      </w:pPr>
    </w:p>
    <w:p w:rsidR="000B5DF5" w:rsidRDefault="000B5DF5" w:rsidP="0071075E">
      <w:pPr>
        <w:rPr>
          <w:sz w:val="28"/>
          <w:szCs w:val="28"/>
        </w:rPr>
      </w:pPr>
    </w:p>
    <w:p w:rsidR="0071075E" w:rsidRDefault="0071075E" w:rsidP="00FB52E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E19ED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3E19ED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Положени</w:t>
      </w:r>
      <w:r w:rsidR="003E19ED">
        <w:rPr>
          <w:sz w:val="28"/>
          <w:szCs w:val="28"/>
        </w:rPr>
        <w:t>я</w:t>
      </w:r>
      <w:r>
        <w:rPr>
          <w:sz w:val="28"/>
          <w:szCs w:val="28"/>
        </w:rPr>
        <w:t xml:space="preserve"> о </w:t>
      </w:r>
      <w:r w:rsidR="003E19ED">
        <w:rPr>
          <w:sz w:val="28"/>
          <w:szCs w:val="28"/>
        </w:rPr>
        <w:t>Муниципальном казенном учреждении «</w:t>
      </w:r>
      <w:r>
        <w:rPr>
          <w:sz w:val="28"/>
          <w:szCs w:val="28"/>
        </w:rPr>
        <w:t>Контрольно-счетн</w:t>
      </w:r>
      <w:r w:rsidR="00FB52E5">
        <w:rPr>
          <w:sz w:val="28"/>
          <w:szCs w:val="28"/>
        </w:rPr>
        <w:t>ый</w:t>
      </w:r>
      <w:r>
        <w:rPr>
          <w:sz w:val="28"/>
          <w:szCs w:val="28"/>
        </w:rPr>
        <w:t xml:space="preserve"> орган муниципальног</w:t>
      </w:r>
      <w:r w:rsidR="000B5DF5">
        <w:rPr>
          <w:sz w:val="28"/>
          <w:szCs w:val="28"/>
        </w:rPr>
        <w:t>о образования «Шегарский район»</w:t>
      </w:r>
      <w:r>
        <w:rPr>
          <w:sz w:val="28"/>
          <w:szCs w:val="28"/>
        </w:rPr>
        <w:t xml:space="preserve"> </w:t>
      </w:r>
    </w:p>
    <w:p w:rsidR="000B5DF5" w:rsidRDefault="00FD08C2" w:rsidP="00DB6A92">
      <w:pPr>
        <w:autoSpaceDE w:val="0"/>
        <w:autoSpaceDN w:val="0"/>
        <w:adjustRightInd w:val="0"/>
        <w:ind w:firstLine="708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FD08C2" w:rsidRPr="000B5DF5" w:rsidRDefault="00393027" w:rsidP="00FD08C2">
      <w:pPr>
        <w:shd w:val="clear" w:color="auto" w:fill="FFFFFF"/>
        <w:ind w:left="6" w:right="19" w:firstLine="702"/>
        <w:jc w:val="both"/>
        <w:rPr>
          <w:sz w:val="28"/>
          <w:szCs w:val="28"/>
        </w:rPr>
      </w:pPr>
      <w:r w:rsidRPr="000B5DF5">
        <w:rPr>
          <w:sz w:val="28"/>
          <w:szCs w:val="28"/>
        </w:rPr>
        <w:t>В соответствии с Бюджетным кодексом Российской Федерации</w:t>
      </w:r>
      <w:r w:rsidR="00FD08C2" w:rsidRPr="000B5DF5">
        <w:rPr>
          <w:sz w:val="28"/>
          <w:szCs w:val="28"/>
        </w:rPr>
        <w:t>,</w:t>
      </w:r>
      <w:r w:rsidRPr="000B5DF5">
        <w:rPr>
          <w:sz w:val="28"/>
          <w:szCs w:val="28"/>
        </w:rPr>
        <w:t xml:space="preserve"> Федеральным законом от 06.</w:t>
      </w:r>
      <w:r w:rsidR="00E926D6" w:rsidRPr="000B5DF5">
        <w:rPr>
          <w:sz w:val="28"/>
          <w:szCs w:val="28"/>
        </w:rPr>
        <w:t>10</w:t>
      </w:r>
      <w:r w:rsidRPr="000B5DF5">
        <w:rPr>
          <w:sz w:val="28"/>
          <w:szCs w:val="28"/>
        </w:rPr>
        <w:t xml:space="preserve">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</w:t>
      </w:r>
      <w:proofErr w:type="gramStart"/>
      <w:r w:rsidRPr="000B5DF5">
        <w:rPr>
          <w:sz w:val="28"/>
          <w:szCs w:val="28"/>
        </w:rPr>
        <w:t xml:space="preserve">муниципальных образований», Федеральным Законом от 05.04.2013 № 44-ФЗ «О контрактной системе в сфере закупок товаров, работ, услуг для обеспечения государственных </w:t>
      </w:r>
      <w:r w:rsidR="002D6047" w:rsidRPr="000B5DF5">
        <w:rPr>
          <w:sz w:val="28"/>
          <w:szCs w:val="28"/>
        </w:rPr>
        <w:t xml:space="preserve">и </w:t>
      </w:r>
      <w:r w:rsidRPr="000B5DF5">
        <w:rPr>
          <w:sz w:val="28"/>
          <w:szCs w:val="28"/>
        </w:rPr>
        <w:t>муниципальных нужд», другими федеральными законами и иными нормативн</w:t>
      </w:r>
      <w:r w:rsidR="002D6047" w:rsidRPr="000B5DF5">
        <w:rPr>
          <w:sz w:val="28"/>
          <w:szCs w:val="28"/>
        </w:rPr>
        <w:t>ыми</w:t>
      </w:r>
      <w:r w:rsidRPr="000B5DF5">
        <w:rPr>
          <w:sz w:val="28"/>
          <w:szCs w:val="28"/>
        </w:rPr>
        <w:t xml:space="preserve"> правовыми актами Российской Федерации, Томской области, статьей 30</w:t>
      </w:r>
      <w:r w:rsidRPr="000B5DF5">
        <w:rPr>
          <w:sz w:val="28"/>
          <w:szCs w:val="28"/>
          <w:vertAlign w:val="superscript"/>
        </w:rPr>
        <w:t>1</w:t>
      </w:r>
      <w:r w:rsidR="002D6047" w:rsidRPr="000B5DF5">
        <w:rPr>
          <w:sz w:val="28"/>
          <w:szCs w:val="28"/>
        </w:rPr>
        <w:t xml:space="preserve"> Устава</w:t>
      </w:r>
      <w:r w:rsidRPr="000B5DF5">
        <w:rPr>
          <w:sz w:val="28"/>
          <w:szCs w:val="28"/>
        </w:rPr>
        <w:t xml:space="preserve"> муниципального образования «Шегарский район», в целях приведения в соответствие с действующим законодательством муниципальных правовых актов Думы Шегарского района, </w:t>
      </w:r>
      <w:proofErr w:type="gramEnd"/>
    </w:p>
    <w:p w:rsidR="0071075E" w:rsidRDefault="0071075E" w:rsidP="0071075E">
      <w:pPr>
        <w:ind w:firstLine="708"/>
        <w:jc w:val="both"/>
        <w:rPr>
          <w:rStyle w:val="FontStyle16"/>
          <w:sz w:val="28"/>
          <w:szCs w:val="28"/>
        </w:rPr>
      </w:pPr>
    </w:p>
    <w:p w:rsidR="0071075E" w:rsidRDefault="0071075E" w:rsidP="0071075E">
      <w:pPr>
        <w:pStyle w:val="a6"/>
        <w:jc w:val="center"/>
      </w:pPr>
      <w:r>
        <w:rPr>
          <w:rFonts w:ascii="Times New Roman" w:hAnsi="Times New Roman"/>
          <w:sz w:val="28"/>
          <w:szCs w:val="28"/>
        </w:rPr>
        <w:t>ДУМА ШЕГАРСКОГО РАЙОНА РЕШИЛА:</w:t>
      </w:r>
    </w:p>
    <w:p w:rsidR="0071075E" w:rsidRDefault="0071075E" w:rsidP="0071075E">
      <w:pPr>
        <w:jc w:val="center"/>
        <w:rPr>
          <w:sz w:val="28"/>
          <w:szCs w:val="28"/>
        </w:rPr>
      </w:pPr>
    </w:p>
    <w:p w:rsidR="007343AC" w:rsidRPr="007343AC" w:rsidRDefault="007343AC" w:rsidP="00734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7343AC">
        <w:rPr>
          <w:sz w:val="28"/>
          <w:szCs w:val="28"/>
        </w:rPr>
        <w:t xml:space="preserve">Наделить контрольно – счетный орган </w:t>
      </w:r>
      <w:r w:rsidR="00DB6A92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Шегарск</w:t>
      </w:r>
      <w:r w:rsidR="00DB6A92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</w:t>
      </w:r>
      <w:r w:rsidR="00DB6A9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343AC">
        <w:rPr>
          <w:sz w:val="28"/>
          <w:szCs w:val="28"/>
        </w:rPr>
        <w:t>правами юридического лица</w:t>
      </w:r>
      <w:r>
        <w:rPr>
          <w:sz w:val="28"/>
          <w:szCs w:val="28"/>
        </w:rPr>
        <w:t>.</w:t>
      </w:r>
      <w:r w:rsidRPr="007343AC">
        <w:rPr>
          <w:sz w:val="28"/>
          <w:szCs w:val="28"/>
        </w:rPr>
        <w:t xml:space="preserve"> </w:t>
      </w:r>
    </w:p>
    <w:p w:rsidR="002D6047" w:rsidRPr="007343AC" w:rsidRDefault="007343AC" w:rsidP="007343A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>2.</w:t>
      </w:r>
      <w:r w:rsidR="002D6047" w:rsidRPr="007343AC">
        <w:rPr>
          <w:sz w:val="28"/>
          <w:szCs w:val="28"/>
        </w:rPr>
        <w:t xml:space="preserve">Утвердить Положение о </w:t>
      </w:r>
      <w:r w:rsidR="00DB6A92">
        <w:rPr>
          <w:sz w:val="28"/>
          <w:szCs w:val="28"/>
        </w:rPr>
        <w:t>Муниципальном казенном учреждении «</w:t>
      </w:r>
      <w:r w:rsidR="002D6047" w:rsidRPr="007343AC">
        <w:rPr>
          <w:sz w:val="28"/>
          <w:szCs w:val="28"/>
        </w:rPr>
        <w:t>Контрольно-счетн</w:t>
      </w:r>
      <w:r w:rsidR="00DB6A92">
        <w:rPr>
          <w:sz w:val="28"/>
          <w:szCs w:val="28"/>
        </w:rPr>
        <w:t>ый</w:t>
      </w:r>
      <w:r w:rsidR="002D6047" w:rsidRPr="007343AC">
        <w:rPr>
          <w:sz w:val="28"/>
          <w:szCs w:val="28"/>
        </w:rPr>
        <w:t xml:space="preserve"> орган</w:t>
      </w:r>
      <w:r w:rsidR="00DB6A92">
        <w:rPr>
          <w:sz w:val="28"/>
          <w:szCs w:val="28"/>
        </w:rPr>
        <w:t xml:space="preserve"> муниципального образования </w:t>
      </w:r>
      <w:r w:rsidR="002D6047" w:rsidRPr="007343AC">
        <w:rPr>
          <w:sz w:val="28"/>
          <w:szCs w:val="28"/>
        </w:rPr>
        <w:t xml:space="preserve"> </w:t>
      </w:r>
      <w:r w:rsidR="00DB6A92">
        <w:rPr>
          <w:sz w:val="28"/>
          <w:szCs w:val="28"/>
        </w:rPr>
        <w:t>«</w:t>
      </w:r>
      <w:r w:rsidR="002D6047" w:rsidRPr="007343AC">
        <w:rPr>
          <w:sz w:val="28"/>
          <w:szCs w:val="28"/>
        </w:rPr>
        <w:t>Шегарск</w:t>
      </w:r>
      <w:r w:rsidR="00DB6A92">
        <w:rPr>
          <w:sz w:val="28"/>
          <w:szCs w:val="28"/>
        </w:rPr>
        <w:t>ий</w:t>
      </w:r>
      <w:r w:rsidR="002D6047" w:rsidRPr="007343AC">
        <w:rPr>
          <w:sz w:val="28"/>
          <w:szCs w:val="28"/>
        </w:rPr>
        <w:t xml:space="preserve"> район</w:t>
      </w:r>
      <w:r w:rsidR="00DB6A92">
        <w:rPr>
          <w:sz w:val="28"/>
          <w:szCs w:val="28"/>
        </w:rPr>
        <w:t>»</w:t>
      </w:r>
      <w:r w:rsidR="002D6047" w:rsidRPr="007343AC">
        <w:rPr>
          <w:sz w:val="28"/>
          <w:szCs w:val="28"/>
        </w:rPr>
        <w:t xml:space="preserve"> согласно приложению.</w:t>
      </w:r>
    </w:p>
    <w:p w:rsidR="0071075E" w:rsidRPr="007343AC" w:rsidRDefault="007343AC" w:rsidP="007343AC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1075E" w:rsidRPr="007343AC">
        <w:rPr>
          <w:sz w:val="28"/>
          <w:szCs w:val="28"/>
        </w:rPr>
        <w:t xml:space="preserve"> </w:t>
      </w:r>
      <w:r w:rsidR="002D6047" w:rsidRPr="007343AC">
        <w:rPr>
          <w:sz w:val="28"/>
          <w:szCs w:val="28"/>
        </w:rPr>
        <w:t>Признать утратившим</w:t>
      </w:r>
      <w:r w:rsidR="00875338">
        <w:rPr>
          <w:sz w:val="28"/>
          <w:szCs w:val="28"/>
        </w:rPr>
        <w:t>и</w:t>
      </w:r>
      <w:r w:rsidR="002D6047" w:rsidRPr="007343AC">
        <w:rPr>
          <w:sz w:val="28"/>
          <w:szCs w:val="28"/>
        </w:rPr>
        <w:t xml:space="preserve"> силу решения Думы Шегарского района:</w:t>
      </w:r>
    </w:p>
    <w:p w:rsidR="002D6047" w:rsidRDefault="002D6047" w:rsidP="008A294B">
      <w:pPr>
        <w:pStyle w:val="a7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от 18.10.2011 № </w:t>
      </w:r>
      <w:r w:rsidRPr="00B5787B">
        <w:rPr>
          <w:color w:val="000000" w:themeColor="text1"/>
          <w:sz w:val="28"/>
          <w:szCs w:val="28"/>
        </w:rPr>
        <w:t>79</w:t>
      </w:r>
      <w:r w:rsidR="008A294B" w:rsidRPr="00B5787B">
        <w:rPr>
          <w:color w:val="000000" w:themeColor="text1"/>
          <w:sz w:val="28"/>
          <w:szCs w:val="28"/>
        </w:rPr>
        <w:t xml:space="preserve"> «Об утверждении Положения о Контрольно-счетном органе муниципального образования «Шегарский район»;</w:t>
      </w:r>
    </w:p>
    <w:p w:rsidR="00341252" w:rsidRDefault="00E240BA" w:rsidP="00341252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 от 11.02.2014</w:t>
      </w:r>
      <w:r w:rsidR="00341252">
        <w:rPr>
          <w:color w:val="000000" w:themeColor="text1"/>
          <w:sz w:val="28"/>
          <w:szCs w:val="28"/>
        </w:rPr>
        <w:t xml:space="preserve"> № 282 </w:t>
      </w:r>
      <w:r w:rsidR="00341252">
        <w:rPr>
          <w:sz w:val="28"/>
          <w:szCs w:val="28"/>
        </w:rPr>
        <w:t>«О внесении изменений в Положение о Контрольно-счетном органе муниципального образования «Шегарский район»;</w:t>
      </w:r>
    </w:p>
    <w:p w:rsidR="00341252" w:rsidRDefault="00E240BA" w:rsidP="00341252">
      <w:pPr>
        <w:shd w:val="clear" w:color="auto" w:fill="FFFFFF"/>
        <w:ind w:left="6"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от 13.05.2014</w:t>
      </w:r>
      <w:r w:rsidR="00341252">
        <w:rPr>
          <w:sz w:val="28"/>
          <w:szCs w:val="28"/>
        </w:rPr>
        <w:t xml:space="preserve"> № 309 «О внесении изменений в Положение о Контрольно–  </w:t>
      </w:r>
      <w:proofErr w:type="gramStart"/>
      <w:r w:rsidR="00341252">
        <w:rPr>
          <w:sz w:val="28"/>
          <w:szCs w:val="28"/>
        </w:rPr>
        <w:t>сч</w:t>
      </w:r>
      <w:proofErr w:type="gramEnd"/>
      <w:r w:rsidR="00341252">
        <w:rPr>
          <w:sz w:val="28"/>
          <w:szCs w:val="28"/>
        </w:rPr>
        <w:t>етном органе муниципального образования «Шегарский район», утвержденное решением Думы Шегарского района от 18.10.2011 № 79</w:t>
      </w:r>
      <w:r w:rsidR="00875338">
        <w:rPr>
          <w:sz w:val="28"/>
          <w:szCs w:val="28"/>
        </w:rPr>
        <w:t>»</w:t>
      </w:r>
      <w:r w:rsidR="00341252">
        <w:rPr>
          <w:sz w:val="28"/>
          <w:szCs w:val="28"/>
        </w:rPr>
        <w:t>;</w:t>
      </w:r>
    </w:p>
    <w:p w:rsidR="00341252" w:rsidRDefault="00E240BA" w:rsidP="003412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 14.02.2017 </w:t>
      </w:r>
      <w:r w:rsidR="00341252">
        <w:rPr>
          <w:sz w:val="28"/>
          <w:szCs w:val="28"/>
        </w:rPr>
        <w:t>№ 153 «О внесении изменения</w:t>
      </w:r>
      <w:r w:rsidR="00341252" w:rsidRPr="00DB63CB">
        <w:rPr>
          <w:sz w:val="28"/>
          <w:szCs w:val="28"/>
        </w:rPr>
        <w:t xml:space="preserve"> в решение Думы Шегарского района от </w:t>
      </w:r>
      <w:r w:rsidR="00341252">
        <w:rPr>
          <w:sz w:val="28"/>
          <w:szCs w:val="28"/>
        </w:rPr>
        <w:t>18</w:t>
      </w:r>
      <w:r w:rsidR="00341252" w:rsidRPr="00DB63CB">
        <w:rPr>
          <w:sz w:val="28"/>
          <w:szCs w:val="28"/>
        </w:rPr>
        <w:t>.1</w:t>
      </w:r>
      <w:r w:rsidR="00341252">
        <w:rPr>
          <w:sz w:val="28"/>
          <w:szCs w:val="28"/>
        </w:rPr>
        <w:t>0</w:t>
      </w:r>
      <w:r w:rsidR="00341252" w:rsidRPr="00DB63CB">
        <w:rPr>
          <w:sz w:val="28"/>
          <w:szCs w:val="28"/>
        </w:rPr>
        <w:t xml:space="preserve">.2011 года № </w:t>
      </w:r>
      <w:r w:rsidR="00341252">
        <w:rPr>
          <w:sz w:val="28"/>
          <w:szCs w:val="28"/>
        </w:rPr>
        <w:t>79</w:t>
      </w:r>
      <w:r w:rsidR="00341252" w:rsidRPr="00DB63CB">
        <w:rPr>
          <w:sz w:val="28"/>
          <w:szCs w:val="28"/>
        </w:rPr>
        <w:t xml:space="preserve"> «Об </w:t>
      </w:r>
      <w:r w:rsidR="00341252">
        <w:rPr>
          <w:sz w:val="28"/>
          <w:szCs w:val="28"/>
        </w:rPr>
        <w:t xml:space="preserve">утверждении положения о </w:t>
      </w:r>
      <w:r w:rsidR="00341252" w:rsidRPr="00DB63CB">
        <w:rPr>
          <w:sz w:val="28"/>
          <w:szCs w:val="28"/>
        </w:rPr>
        <w:t>Контрольно-счетно</w:t>
      </w:r>
      <w:r w:rsidR="00341252">
        <w:rPr>
          <w:sz w:val="28"/>
          <w:szCs w:val="28"/>
        </w:rPr>
        <w:t>м</w:t>
      </w:r>
      <w:r w:rsidR="00341252" w:rsidRPr="00DB63CB">
        <w:rPr>
          <w:sz w:val="28"/>
          <w:szCs w:val="28"/>
        </w:rPr>
        <w:t xml:space="preserve"> орган</w:t>
      </w:r>
      <w:r w:rsidR="00341252">
        <w:rPr>
          <w:sz w:val="28"/>
          <w:szCs w:val="28"/>
        </w:rPr>
        <w:t>е</w:t>
      </w:r>
      <w:r w:rsidR="00341252" w:rsidRPr="00DB63CB">
        <w:rPr>
          <w:sz w:val="28"/>
          <w:szCs w:val="28"/>
        </w:rPr>
        <w:t xml:space="preserve"> муниципального образования «Шегарский район»</w:t>
      </w:r>
      <w:r w:rsidR="00341252">
        <w:rPr>
          <w:sz w:val="28"/>
          <w:szCs w:val="28"/>
        </w:rPr>
        <w:t>;</w:t>
      </w:r>
    </w:p>
    <w:p w:rsidR="00341252" w:rsidRDefault="00E240BA" w:rsidP="00341252">
      <w:pPr>
        <w:tabs>
          <w:tab w:val="left" w:pos="4320"/>
          <w:tab w:val="left" w:pos="50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от 19.06.2018 </w:t>
      </w:r>
      <w:r w:rsidR="00341252">
        <w:rPr>
          <w:sz w:val="28"/>
          <w:szCs w:val="28"/>
        </w:rPr>
        <w:t xml:space="preserve"> №285 «О внесении дополнений в Положение о контрольно – счетном органе муниципального образования «Шегарский район»;</w:t>
      </w:r>
    </w:p>
    <w:p w:rsidR="006106A8" w:rsidRDefault="00E240BA" w:rsidP="006106A8">
      <w:pPr>
        <w:shd w:val="clear" w:color="auto" w:fill="FFFFFF"/>
        <w:ind w:left="6"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от 19.02.2019</w:t>
      </w:r>
      <w:r w:rsidR="00341252">
        <w:rPr>
          <w:sz w:val="28"/>
          <w:szCs w:val="28"/>
        </w:rPr>
        <w:t xml:space="preserve"> №337 </w:t>
      </w:r>
      <w:r w:rsidR="006106A8">
        <w:rPr>
          <w:sz w:val="28"/>
          <w:szCs w:val="28"/>
        </w:rPr>
        <w:t xml:space="preserve">«О внесении изменений в Положение о Контрольно–  </w:t>
      </w:r>
      <w:proofErr w:type="gramStart"/>
      <w:r w:rsidR="006106A8">
        <w:rPr>
          <w:sz w:val="28"/>
          <w:szCs w:val="28"/>
        </w:rPr>
        <w:t>сч</w:t>
      </w:r>
      <w:proofErr w:type="gramEnd"/>
      <w:r w:rsidR="006106A8">
        <w:rPr>
          <w:sz w:val="28"/>
          <w:szCs w:val="28"/>
        </w:rPr>
        <w:t>етном органе муниципального образования «Шегарский район», утвержденное решением Думы Шегар</w:t>
      </w:r>
      <w:r w:rsidR="00875338">
        <w:rPr>
          <w:sz w:val="28"/>
          <w:szCs w:val="28"/>
        </w:rPr>
        <w:t>ского района от 18.10.2011 № 79»;</w:t>
      </w:r>
    </w:p>
    <w:p w:rsidR="008A294B" w:rsidRDefault="006106A8" w:rsidP="006106A8">
      <w:pPr>
        <w:shd w:val="clear" w:color="auto" w:fill="FFFFFF"/>
        <w:ind w:left="6"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</w:t>
      </w:r>
      <w:r w:rsidR="008A294B">
        <w:rPr>
          <w:sz w:val="28"/>
          <w:szCs w:val="28"/>
        </w:rPr>
        <w:t>от 19.03.2019 № 354 «О внесении изменений в Положение о Контрольно-счетном органе муниципального образования «Шегарский район»</w:t>
      </w:r>
      <w:r>
        <w:rPr>
          <w:sz w:val="28"/>
          <w:szCs w:val="28"/>
        </w:rPr>
        <w:t>;</w:t>
      </w:r>
    </w:p>
    <w:p w:rsidR="006106A8" w:rsidRDefault="00E240BA" w:rsidP="00610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23.06.2020</w:t>
      </w:r>
      <w:r w:rsidR="006106A8">
        <w:rPr>
          <w:sz w:val="28"/>
          <w:szCs w:val="28"/>
        </w:rPr>
        <w:t xml:space="preserve"> №470 «О внесении изменения</w:t>
      </w:r>
      <w:r w:rsidR="006106A8" w:rsidRPr="00DB63CB">
        <w:rPr>
          <w:sz w:val="28"/>
          <w:szCs w:val="28"/>
        </w:rPr>
        <w:t xml:space="preserve"> в решение Думы Шегарского района от </w:t>
      </w:r>
      <w:r w:rsidR="006106A8">
        <w:rPr>
          <w:sz w:val="28"/>
          <w:szCs w:val="28"/>
        </w:rPr>
        <w:t>18</w:t>
      </w:r>
      <w:r w:rsidR="006106A8" w:rsidRPr="00DB63CB">
        <w:rPr>
          <w:sz w:val="28"/>
          <w:szCs w:val="28"/>
        </w:rPr>
        <w:t>.1</w:t>
      </w:r>
      <w:r w:rsidR="006106A8">
        <w:rPr>
          <w:sz w:val="28"/>
          <w:szCs w:val="28"/>
        </w:rPr>
        <w:t>0</w:t>
      </w:r>
      <w:r w:rsidR="006106A8" w:rsidRPr="00DB63CB">
        <w:rPr>
          <w:sz w:val="28"/>
          <w:szCs w:val="28"/>
        </w:rPr>
        <w:t xml:space="preserve">.2011 № </w:t>
      </w:r>
      <w:r w:rsidR="006106A8">
        <w:rPr>
          <w:sz w:val="28"/>
          <w:szCs w:val="28"/>
        </w:rPr>
        <w:t>79</w:t>
      </w:r>
      <w:r w:rsidR="006106A8" w:rsidRPr="00DB63CB">
        <w:rPr>
          <w:sz w:val="28"/>
          <w:szCs w:val="28"/>
        </w:rPr>
        <w:t xml:space="preserve"> «Об </w:t>
      </w:r>
      <w:r w:rsidR="006106A8">
        <w:rPr>
          <w:sz w:val="28"/>
          <w:szCs w:val="28"/>
        </w:rPr>
        <w:t xml:space="preserve">утверждении положения о </w:t>
      </w:r>
      <w:r w:rsidR="006106A8" w:rsidRPr="00DB63CB">
        <w:rPr>
          <w:sz w:val="28"/>
          <w:szCs w:val="28"/>
        </w:rPr>
        <w:t>Контрольно-счетно</w:t>
      </w:r>
      <w:r w:rsidR="006106A8">
        <w:rPr>
          <w:sz w:val="28"/>
          <w:szCs w:val="28"/>
        </w:rPr>
        <w:t>м</w:t>
      </w:r>
      <w:r w:rsidR="006106A8" w:rsidRPr="00DB63CB">
        <w:rPr>
          <w:sz w:val="28"/>
          <w:szCs w:val="28"/>
        </w:rPr>
        <w:t xml:space="preserve"> орган</w:t>
      </w:r>
      <w:r w:rsidR="006106A8">
        <w:rPr>
          <w:sz w:val="28"/>
          <w:szCs w:val="28"/>
        </w:rPr>
        <w:t>е</w:t>
      </w:r>
      <w:r w:rsidR="006106A8" w:rsidRPr="00DB63CB">
        <w:rPr>
          <w:sz w:val="28"/>
          <w:szCs w:val="28"/>
        </w:rPr>
        <w:t xml:space="preserve"> муниципального образования «Шегарский район»</w:t>
      </w:r>
      <w:r w:rsidR="006106A8">
        <w:rPr>
          <w:sz w:val="28"/>
          <w:szCs w:val="28"/>
        </w:rPr>
        <w:t>.</w:t>
      </w:r>
    </w:p>
    <w:p w:rsidR="008A294B" w:rsidRDefault="007343AC" w:rsidP="00610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294B">
        <w:rPr>
          <w:sz w:val="28"/>
          <w:szCs w:val="28"/>
        </w:rPr>
        <w:t>. Настоящее решение опубликовать</w:t>
      </w:r>
      <w:r w:rsidR="00875338">
        <w:rPr>
          <w:sz w:val="28"/>
          <w:szCs w:val="28"/>
        </w:rPr>
        <w:t xml:space="preserve"> в </w:t>
      </w:r>
      <w:r w:rsidR="008A294B">
        <w:rPr>
          <w:sz w:val="28"/>
          <w:szCs w:val="28"/>
        </w:rPr>
        <w:t xml:space="preserve"> газете «Шегарский вестник» и разместить в сети Интернет на официальном сайте «Шегарского района».</w:t>
      </w:r>
    </w:p>
    <w:p w:rsidR="008A294B" w:rsidRDefault="007343AC" w:rsidP="008A2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A294B">
        <w:rPr>
          <w:sz w:val="28"/>
          <w:szCs w:val="28"/>
        </w:rPr>
        <w:t xml:space="preserve">. Решение вступает в силу с момента его </w:t>
      </w:r>
      <w:r w:rsidR="00E240BA">
        <w:rPr>
          <w:sz w:val="28"/>
          <w:szCs w:val="28"/>
        </w:rPr>
        <w:t>официального опубликования</w:t>
      </w:r>
      <w:r w:rsidR="008A294B">
        <w:rPr>
          <w:sz w:val="28"/>
          <w:szCs w:val="28"/>
        </w:rPr>
        <w:t>.</w:t>
      </w:r>
    </w:p>
    <w:p w:rsidR="0071075E" w:rsidRDefault="0071075E" w:rsidP="0071075E">
      <w:pPr>
        <w:ind w:firstLine="708"/>
        <w:jc w:val="both"/>
        <w:rPr>
          <w:sz w:val="28"/>
          <w:szCs w:val="28"/>
        </w:rPr>
      </w:pPr>
    </w:p>
    <w:p w:rsidR="0071075E" w:rsidRDefault="0071075E" w:rsidP="007107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71075E" w:rsidRDefault="0071075E" w:rsidP="006106A8">
      <w:pPr>
        <w:rPr>
          <w:sz w:val="28"/>
          <w:szCs w:val="28"/>
        </w:rPr>
      </w:pPr>
      <w:r w:rsidRPr="006106A8">
        <w:rPr>
          <w:sz w:val="28"/>
          <w:szCs w:val="28"/>
        </w:rPr>
        <w:t xml:space="preserve">Председатель Думы Шегарского района                                </w:t>
      </w:r>
      <w:r w:rsidR="006106A8">
        <w:rPr>
          <w:sz w:val="28"/>
          <w:szCs w:val="28"/>
        </w:rPr>
        <w:t xml:space="preserve">    </w:t>
      </w:r>
      <w:r w:rsidRPr="006106A8">
        <w:rPr>
          <w:sz w:val="28"/>
          <w:szCs w:val="28"/>
        </w:rPr>
        <w:t xml:space="preserve">Л.И. </w:t>
      </w:r>
      <w:proofErr w:type="spellStart"/>
      <w:r w:rsidRPr="006106A8">
        <w:rPr>
          <w:sz w:val="28"/>
          <w:szCs w:val="28"/>
        </w:rPr>
        <w:t>Нистерюк</w:t>
      </w:r>
      <w:proofErr w:type="spellEnd"/>
    </w:p>
    <w:p w:rsidR="006106A8" w:rsidRDefault="006106A8" w:rsidP="006106A8">
      <w:pPr>
        <w:rPr>
          <w:sz w:val="28"/>
          <w:szCs w:val="28"/>
        </w:rPr>
      </w:pPr>
    </w:p>
    <w:p w:rsidR="006106A8" w:rsidRPr="006106A8" w:rsidRDefault="006106A8" w:rsidP="006106A8">
      <w:pPr>
        <w:rPr>
          <w:sz w:val="28"/>
          <w:szCs w:val="28"/>
        </w:rPr>
      </w:pPr>
    </w:p>
    <w:p w:rsidR="0071075E" w:rsidRPr="006106A8" w:rsidRDefault="0071075E" w:rsidP="006106A8">
      <w:pPr>
        <w:rPr>
          <w:sz w:val="28"/>
          <w:szCs w:val="28"/>
        </w:rPr>
      </w:pPr>
    </w:p>
    <w:p w:rsidR="00405E77" w:rsidRPr="006106A8" w:rsidRDefault="0071075E" w:rsidP="006106A8">
      <w:pPr>
        <w:rPr>
          <w:sz w:val="28"/>
          <w:szCs w:val="28"/>
        </w:rPr>
      </w:pPr>
      <w:r w:rsidRPr="006106A8">
        <w:rPr>
          <w:sz w:val="28"/>
          <w:szCs w:val="28"/>
        </w:rPr>
        <w:t xml:space="preserve">Глава Шегарского района                                                      </w:t>
      </w:r>
      <w:r w:rsidR="006106A8">
        <w:rPr>
          <w:sz w:val="28"/>
          <w:szCs w:val="28"/>
        </w:rPr>
        <w:t xml:space="preserve">      </w:t>
      </w:r>
      <w:r w:rsidR="00405E77" w:rsidRPr="006106A8">
        <w:rPr>
          <w:sz w:val="28"/>
          <w:szCs w:val="28"/>
        </w:rPr>
        <w:t xml:space="preserve">А.К. </w:t>
      </w:r>
      <w:proofErr w:type="spellStart"/>
      <w:r w:rsidR="00405E77" w:rsidRPr="006106A8">
        <w:rPr>
          <w:sz w:val="28"/>
          <w:szCs w:val="28"/>
        </w:rPr>
        <w:t>Михкельсон</w:t>
      </w:r>
      <w:proofErr w:type="spellEnd"/>
    </w:p>
    <w:p w:rsidR="006456C0" w:rsidRDefault="006456C0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-78"/>
        <w:tblW w:w="0" w:type="auto"/>
        <w:tblLook w:val="04A0"/>
      </w:tblPr>
      <w:tblGrid>
        <w:gridCol w:w="5778"/>
        <w:gridCol w:w="3793"/>
      </w:tblGrid>
      <w:tr w:rsidR="00E240BA" w:rsidRPr="00ED3F74" w:rsidTr="00E240BA">
        <w:tc>
          <w:tcPr>
            <w:tcW w:w="5778" w:type="dxa"/>
          </w:tcPr>
          <w:p w:rsidR="00E240BA" w:rsidRPr="00ED3F74" w:rsidRDefault="00E240BA" w:rsidP="00E240B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793" w:type="dxa"/>
          </w:tcPr>
          <w:p w:rsidR="00E240BA" w:rsidRPr="00421845" w:rsidRDefault="00E240BA" w:rsidP="00E240BA">
            <w:pPr>
              <w:pStyle w:val="a8"/>
              <w:rPr>
                <w:sz w:val="24"/>
                <w:szCs w:val="24"/>
              </w:rPr>
            </w:pPr>
            <w:r w:rsidRPr="00421845">
              <w:rPr>
                <w:sz w:val="24"/>
                <w:szCs w:val="24"/>
              </w:rPr>
              <w:t>Приложение № 1</w:t>
            </w:r>
            <w:r w:rsidRPr="0042184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К </w:t>
            </w:r>
            <w:r w:rsidRPr="00421845">
              <w:rPr>
                <w:sz w:val="24"/>
                <w:szCs w:val="24"/>
              </w:rPr>
              <w:t>Решени</w:t>
            </w:r>
            <w:r>
              <w:rPr>
                <w:sz w:val="24"/>
                <w:szCs w:val="24"/>
              </w:rPr>
              <w:t>ю</w:t>
            </w:r>
            <w:r w:rsidRPr="00421845">
              <w:rPr>
                <w:sz w:val="24"/>
                <w:szCs w:val="24"/>
              </w:rPr>
              <w:t xml:space="preserve"> Думы</w:t>
            </w:r>
            <w:r>
              <w:rPr>
                <w:sz w:val="24"/>
                <w:szCs w:val="24"/>
              </w:rPr>
              <w:t xml:space="preserve"> Шегарского</w:t>
            </w:r>
            <w:r w:rsidRPr="00421845">
              <w:rPr>
                <w:sz w:val="24"/>
                <w:szCs w:val="24"/>
              </w:rPr>
              <w:t xml:space="preserve">  район</w:t>
            </w:r>
            <w:r>
              <w:rPr>
                <w:sz w:val="24"/>
                <w:szCs w:val="24"/>
              </w:rPr>
              <w:t xml:space="preserve">а </w:t>
            </w:r>
            <w:r w:rsidRPr="00421845">
              <w:rPr>
                <w:sz w:val="24"/>
                <w:szCs w:val="24"/>
              </w:rPr>
              <w:t xml:space="preserve">от </w:t>
            </w:r>
            <w:r w:rsidR="006C2487">
              <w:rPr>
                <w:sz w:val="24"/>
                <w:szCs w:val="24"/>
              </w:rPr>
              <w:t>21</w:t>
            </w:r>
            <w:r w:rsidRPr="00421845">
              <w:rPr>
                <w:sz w:val="24"/>
                <w:szCs w:val="24"/>
              </w:rPr>
              <w:t>.</w:t>
            </w:r>
            <w:r w:rsidR="006C2487">
              <w:rPr>
                <w:sz w:val="24"/>
                <w:szCs w:val="24"/>
              </w:rPr>
              <w:t>09</w:t>
            </w:r>
            <w:r w:rsidRPr="00421845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 xml:space="preserve">21 </w:t>
            </w:r>
            <w:r w:rsidRPr="00421845">
              <w:rPr>
                <w:sz w:val="24"/>
                <w:szCs w:val="24"/>
              </w:rPr>
              <w:t xml:space="preserve"> № </w:t>
            </w:r>
            <w:r w:rsidR="006C2487">
              <w:rPr>
                <w:sz w:val="24"/>
                <w:szCs w:val="24"/>
              </w:rPr>
              <w:t>116</w:t>
            </w:r>
          </w:p>
          <w:p w:rsidR="00E240BA" w:rsidRPr="00ED3F74" w:rsidRDefault="00E240BA" w:rsidP="00E240B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Pr="00F65018" w:rsidRDefault="006106A8" w:rsidP="00E240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4"/>
      <w:bookmarkEnd w:id="0"/>
      <w:r w:rsidRPr="00F65018">
        <w:rPr>
          <w:b/>
          <w:bCs/>
        </w:rPr>
        <w:t>ПОЛОЖЕНИЕ</w:t>
      </w:r>
    </w:p>
    <w:p w:rsidR="006106A8" w:rsidRPr="00F65018" w:rsidRDefault="006106A8" w:rsidP="00E240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D7E2C">
        <w:rPr>
          <w:b/>
          <w:bCs/>
        </w:rPr>
        <w:t xml:space="preserve">О </w:t>
      </w:r>
      <w:r w:rsidR="00DB6A92">
        <w:rPr>
          <w:b/>
          <w:bCs/>
        </w:rPr>
        <w:t>МУНИЦИПАЛЬНОМ КАЗЕННОМ УЧРЕЖДЕНИИ «</w:t>
      </w:r>
      <w:r w:rsidRPr="00AD7E2C">
        <w:rPr>
          <w:b/>
          <w:bCs/>
        </w:rPr>
        <w:t>КОНТРОЛЬНО-СЧЕТН</w:t>
      </w:r>
      <w:r w:rsidR="00DB6A92">
        <w:rPr>
          <w:b/>
          <w:bCs/>
        </w:rPr>
        <w:t>ЫЙ</w:t>
      </w:r>
      <w:r w:rsidRPr="00AD7E2C">
        <w:rPr>
          <w:b/>
          <w:bCs/>
        </w:rPr>
        <w:t xml:space="preserve"> ОРГАН</w:t>
      </w:r>
      <w:r w:rsidR="00DB6A92">
        <w:rPr>
          <w:b/>
          <w:bCs/>
        </w:rPr>
        <w:t xml:space="preserve"> МУНИЦИПАЛЬНОГО ОБРАЗОВАНИЯ </w:t>
      </w:r>
    </w:p>
    <w:p w:rsidR="006106A8" w:rsidRDefault="00DB6A92" w:rsidP="00E240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</w:t>
      </w:r>
      <w:r w:rsidR="006106A8">
        <w:rPr>
          <w:b/>
          <w:bCs/>
        </w:rPr>
        <w:t>ШЕГАРСК</w:t>
      </w:r>
      <w:r>
        <w:rPr>
          <w:b/>
          <w:bCs/>
        </w:rPr>
        <w:t xml:space="preserve">ИЙ </w:t>
      </w:r>
      <w:r w:rsidR="006106A8">
        <w:rPr>
          <w:b/>
          <w:bCs/>
        </w:rPr>
        <w:t>РАЙОН</w:t>
      </w:r>
      <w:bookmarkStart w:id="1" w:name="Par38"/>
      <w:bookmarkEnd w:id="1"/>
      <w:r>
        <w:rPr>
          <w:b/>
          <w:bCs/>
        </w:rPr>
        <w:t>»</w:t>
      </w:r>
    </w:p>
    <w:p w:rsidR="006106A8" w:rsidRDefault="006106A8" w:rsidP="006106A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106A8" w:rsidRPr="006106A8" w:rsidRDefault="006106A8" w:rsidP="006106A8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t xml:space="preserve">         </w:t>
      </w:r>
      <w:proofErr w:type="gramStart"/>
      <w:r>
        <w:t>Настоящее Положение разработано в</w:t>
      </w:r>
      <w:r w:rsidRPr="00092007">
        <w:t xml:space="preserve">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иными нормативными правовыми актами Российской Федерации, Томской области, статьей 30</w:t>
      </w:r>
      <w:r w:rsidRPr="00092007">
        <w:rPr>
          <w:vertAlign w:val="superscript"/>
        </w:rPr>
        <w:t>1</w:t>
      </w:r>
      <w:r w:rsidRPr="00092007">
        <w:t xml:space="preserve"> Устава муниципального образования</w:t>
      </w:r>
      <w:proofErr w:type="gramEnd"/>
      <w:r w:rsidRPr="00092007">
        <w:t xml:space="preserve"> «Шегарский район</w:t>
      </w:r>
      <w:r>
        <w:t>» и определяет правовое положение и порядок деятельности Контрольно-счетного органа Шегарского района.</w:t>
      </w:r>
    </w:p>
    <w:p w:rsidR="006106A8" w:rsidRDefault="006106A8" w:rsidP="006106A8">
      <w:pPr>
        <w:jc w:val="center"/>
        <w:rPr>
          <w:b/>
        </w:rPr>
      </w:pPr>
    </w:p>
    <w:p w:rsidR="006106A8" w:rsidRDefault="006106A8" w:rsidP="006106A8">
      <w:pPr>
        <w:jc w:val="center"/>
        <w:rPr>
          <w:b/>
        </w:rPr>
      </w:pPr>
      <w:r w:rsidRPr="00515527">
        <w:rPr>
          <w:b/>
        </w:rPr>
        <w:t>Глава 1. ОБЩИЕ ПОЛОЖЕНИЯ</w:t>
      </w:r>
    </w:p>
    <w:p w:rsidR="006106A8" w:rsidRPr="00515527" w:rsidRDefault="006106A8" w:rsidP="006106A8">
      <w:pPr>
        <w:jc w:val="center"/>
        <w:rPr>
          <w:b/>
        </w:rPr>
      </w:pPr>
    </w:p>
    <w:p w:rsidR="006106A8" w:rsidRPr="00F65018" w:rsidRDefault="006106A8" w:rsidP="006106A8">
      <w:pPr>
        <w:rPr>
          <w:b/>
        </w:rPr>
      </w:pPr>
      <w:r w:rsidRPr="00F65018">
        <w:rPr>
          <w:b/>
        </w:rPr>
        <w:t>Статья 1. Статус Контрольно-счетно</w:t>
      </w:r>
      <w:r>
        <w:rPr>
          <w:b/>
        </w:rPr>
        <w:t>го</w:t>
      </w:r>
      <w:r w:rsidRPr="00F65018">
        <w:rPr>
          <w:b/>
        </w:rPr>
        <w:t xml:space="preserve"> </w:t>
      </w:r>
      <w:r>
        <w:rPr>
          <w:b/>
        </w:rPr>
        <w:t xml:space="preserve">органа </w:t>
      </w:r>
    </w:p>
    <w:p w:rsidR="006106A8" w:rsidRPr="009946D0" w:rsidRDefault="006106A8" w:rsidP="006106A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9946D0">
        <w:t>1. Контрольно-счетный орган Шегарского района (далее – Контрольно-счетный орган) - постоянно действующий орган внешнего муниципального финансового контроля, образуемый Думой Шегарского района</w:t>
      </w:r>
      <w:r>
        <w:t xml:space="preserve"> и ей подотчетен</w:t>
      </w:r>
      <w:r w:rsidRPr="009946D0">
        <w:t>.</w:t>
      </w:r>
    </w:p>
    <w:p w:rsidR="006106A8" w:rsidRPr="009946D0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9946D0">
        <w:t>2. Контрольно-счетный орган обладает организационной и функциональной независимостью и осуществляет свою деятельность самостоятельно.</w:t>
      </w:r>
    </w:p>
    <w:p w:rsidR="006106A8" w:rsidRPr="009946D0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9946D0">
        <w:t>3. Деятельность Контрольно-счетного органа не может быть приостановлена, в том числе в связи с досрочным прекращением полномочий Думы Шегарского района.</w:t>
      </w:r>
    </w:p>
    <w:p w:rsidR="006106A8" w:rsidRPr="009946D0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9946D0">
        <w:t>4. Контрольно-счетный орган является органом местного самоуправления, имеет гербовую печать и бланки со своим наименованием и изображением герба муниципального образования «Шегарский район».</w:t>
      </w:r>
    </w:p>
    <w:p w:rsidR="006106A8" w:rsidRPr="009946D0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9946D0">
        <w:t xml:space="preserve">5. Контрольно-счетный орган является юридическим лицом – казенным учреждением, имеет лицевой счет в Управлении Финансов Администрации Шегарского района. </w:t>
      </w:r>
    </w:p>
    <w:p w:rsidR="006106A8" w:rsidRPr="009946D0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9946D0">
        <w:t>Полное наименование: Муниципальное казенное учреждение «Контрольно-счетный орган муниципальног</w:t>
      </w:r>
      <w:r w:rsidR="00995356">
        <w:t>о образования «Шегарский район»</w:t>
      </w:r>
      <w:r w:rsidRPr="009946D0">
        <w:t>.</w:t>
      </w:r>
    </w:p>
    <w:p w:rsidR="006106A8" w:rsidRPr="009946D0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9946D0">
        <w:t>Краткое наименование: Контрольно-счетный орган Шегарского района.</w:t>
      </w:r>
    </w:p>
    <w:p w:rsidR="006106A8" w:rsidRPr="009946D0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9946D0">
        <w:t>Юридический адрес: 636130, Россия, Томская область, Шегарский район, с. Мельниково, ул. Калин</w:t>
      </w:r>
      <w:r w:rsidR="0011472E">
        <w:t>ина</w:t>
      </w:r>
      <w:r w:rsidRPr="009946D0">
        <w:t xml:space="preserve">, 51. </w:t>
      </w:r>
      <w:proofErr w:type="gramEnd"/>
    </w:p>
    <w:p w:rsidR="006106A8" w:rsidRPr="009946D0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9946D0">
        <w:t>Фактический адрес: 636130, Россия, Томская область, Шегарский район, с. Мельниково, ул. Калин</w:t>
      </w:r>
      <w:r w:rsidR="0011472E">
        <w:t>ина</w:t>
      </w:r>
      <w:r w:rsidRPr="009946D0">
        <w:t xml:space="preserve">, 51. </w:t>
      </w:r>
    </w:p>
    <w:p w:rsidR="006106A8" w:rsidRPr="009946D0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6D0">
        <w:rPr>
          <w:rFonts w:ascii="Times New Roman" w:hAnsi="Times New Roman"/>
          <w:sz w:val="24"/>
          <w:szCs w:val="24"/>
        </w:rPr>
        <w:t>6. Контрольно-счетный орган обладает правом правотворческой инициативы по вопросам своей деятельности.</w:t>
      </w:r>
      <w:r w:rsidRPr="00994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6A8" w:rsidRPr="009946D0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6D0">
        <w:rPr>
          <w:rFonts w:ascii="Times New Roman" w:hAnsi="Times New Roman" w:cs="Times New Roman"/>
          <w:sz w:val="24"/>
          <w:szCs w:val="24"/>
        </w:rPr>
        <w:t>7. Контрольно-счетный орган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6106A8" w:rsidRPr="009946D0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9946D0">
        <w:t xml:space="preserve">8. </w:t>
      </w:r>
      <w:r w:rsidRPr="0030511A">
        <w:t>Контрольно-счетный орган муниципального района осуществляет полномочия контрольно-счетного органа поселения по осуществлению внешнего финансового контроля в случае заключения представительными органами поселений, входящих в состав муниципальн</w:t>
      </w:r>
      <w:r>
        <w:t>ого района, соглашения с Думой Шегарского</w:t>
      </w:r>
      <w:r w:rsidRPr="0030511A">
        <w:t xml:space="preserve"> района о передаче таких полномочий.</w:t>
      </w:r>
    </w:p>
    <w:p w:rsidR="006106A8" w:rsidRPr="00F65018" w:rsidRDefault="006106A8" w:rsidP="006106A8">
      <w:pPr>
        <w:widowControl w:val="0"/>
        <w:autoSpaceDE w:val="0"/>
        <w:autoSpaceDN w:val="0"/>
        <w:adjustRightInd w:val="0"/>
        <w:jc w:val="both"/>
      </w:pPr>
    </w:p>
    <w:p w:rsidR="006106A8" w:rsidRPr="00F6501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bookmarkStart w:id="2" w:name="Par50"/>
      <w:bookmarkEnd w:id="2"/>
      <w:r w:rsidRPr="00F65018">
        <w:rPr>
          <w:b/>
        </w:rPr>
        <w:t>Статья 2. Пр</w:t>
      </w:r>
      <w:r>
        <w:rPr>
          <w:b/>
        </w:rPr>
        <w:t xml:space="preserve">инципы деятельности </w:t>
      </w:r>
      <w:r w:rsidRPr="00F65018">
        <w:rPr>
          <w:b/>
        </w:rPr>
        <w:t>Контрольно-счетно</w:t>
      </w:r>
      <w:r>
        <w:rPr>
          <w:b/>
        </w:rPr>
        <w:t>го</w:t>
      </w:r>
      <w:r w:rsidRPr="00F65018">
        <w:rPr>
          <w:b/>
        </w:rPr>
        <w:t xml:space="preserve"> </w:t>
      </w:r>
      <w:r>
        <w:rPr>
          <w:b/>
        </w:rPr>
        <w:t>органа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Par54"/>
      <w:bookmarkEnd w:id="3"/>
    </w:p>
    <w:p w:rsidR="00DB6A92" w:rsidRDefault="00DB6A92" w:rsidP="006106A8">
      <w:pPr>
        <w:widowControl w:val="0"/>
        <w:autoSpaceDE w:val="0"/>
        <w:autoSpaceDN w:val="0"/>
        <w:adjustRightInd w:val="0"/>
        <w:ind w:firstLine="709"/>
        <w:jc w:val="both"/>
      </w:pPr>
    </w:p>
    <w:p w:rsidR="006106A8" w:rsidRPr="00F65018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F65018">
        <w:lastRenderedPageBreak/>
        <w:t xml:space="preserve">Деятельность </w:t>
      </w:r>
      <w:r w:rsidRPr="00631101">
        <w:t>Контрольно-счетного органа</w:t>
      </w:r>
      <w:r w:rsidRPr="00F65018">
        <w:t xml:space="preserve"> основывается на принципах законности, объективности, эффективности, независимости</w:t>
      </w:r>
      <w:r>
        <w:t xml:space="preserve">, открытости </w:t>
      </w:r>
      <w:r w:rsidRPr="00F65018">
        <w:t>и гласности.</w:t>
      </w:r>
    </w:p>
    <w:p w:rsidR="006106A8" w:rsidRPr="00F65018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</w:p>
    <w:p w:rsidR="006106A8" w:rsidRPr="004056F7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bookmarkStart w:id="4" w:name="Par58"/>
      <w:bookmarkEnd w:id="4"/>
      <w:r w:rsidRPr="00F65018">
        <w:rPr>
          <w:b/>
        </w:rPr>
        <w:t>Статья 3</w:t>
      </w:r>
      <w:r>
        <w:rPr>
          <w:b/>
        </w:rPr>
        <w:t xml:space="preserve">. Полномочия </w:t>
      </w:r>
      <w:r w:rsidRPr="00F65018">
        <w:rPr>
          <w:b/>
        </w:rPr>
        <w:t>Контрольно-счетно</w:t>
      </w:r>
      <w:r>
        <w:rPr>
          <w:b/>
        </w:rPr>
        <w:t>го</w:t>
      </w:r>
      <w:r w:rsidRPr="00F65018">
        <w:rPr>
          <w:b/>
        </w:rPr>
        <w:t xml:space="preserve"> </w:t>
      </w:r>
      <w:r>
        <w:rPr>
          <w:b/>
        </w:rPr>
        <w:t>органа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bookmarkStart w:id="5" w:name="Par0"/>
      <w:bookmarkEnd w:id="5"/>
      <w:r>
        <w:t>1. Контрольно-счетный орган осуществляет следующие основные полномочия: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>1) организация и осуществление контроля за законностью и эффективностью использования средств бюджета муниципального образования «Шегарский район», а также иных сре</w:t>
      </w:r>
      <w:proofErr w:type="gramStart"/>
      <w:r>
        <w:t>дств в сл</w:t>
      </w:r>
      <w:proofErr w:type="gramEnd"/>
      <w:r>
        <w:t>учаях, предусмотренных законодательством Российской Федерации;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>2) экспертиза проектов бюджета муниципального образования «Шегарский район», проверка и анализ обоснованности его показателей;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>3) внешняя проверка годового отчета об исполнении бюджета муниципального образования «Шегарский район»;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 xml:space="preserve">4) проведение аудита в сфере закупок товаров, работ и услуг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 xml:space="preserve">5) 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>
        <w:t>контроль за</w:t>
      </w:r>
      <w:proofErr w:type="gramEnd"/>
      <w: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proofErr w:type="gramStart"/>
      <w:r>
        <w:t>6) оценка эффективности предоставления налоговых и иных льгот и преимуществ, бюджетных кредитов за счет средств бюджета муниципального образования «Шегарский район»,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образования «Шегарский район» и имущества, находящегося в муниципальной собственности;</w:t>
      </w:r>
      <w:proofErr w:type="gramEnd"/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>7) экспертиза проектов муниципальных правовых актов в части, касающейся расходных обязательств бюджета муниципального образования «Шегарский район», экспертиза проектов муниципальных правовых актов, приводящих к изменению доходов бюджета муниципального образования «Шегарский район», а также муниципальных программ (проектов муниципальных программ);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>8) анализ и мониторинг бюджетного процесс</w:t>
      </w:r>
      <w:r w:rsidR="00495AB8">
        <w:t>а</w:t>
      </w:r>
      <w:r>
        <w:t xml:space="preserve"> в муниципальном образовании «Шегарский район»,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 xml:space="preserve">9) проведение оперативного анализа исполнения и </w:t>
      </w:r>
      <w:proofErr w:type="gramStart"/>
      <w:r>
        <w:t>контроля за</w:t>
      </w:r>
      <w:proofErr w:type="gramEnd"/>
      <w:r>
        <w:t xml:space="preserve"> организацией исполнения бюджета муниципального образования «Шегарский район» в текущем финансовом году, ежеквартальное представление информации о ходе исполнения бюджета муниципального образования «Шегарский район», о результатах проведенных контрольных и экспертно-аналитических мероприятий в Думу Шегарского района и Главе муниципального образования «Шегарский район»;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 xml:space="preserve">10) осуществление </w:t>
      </w:r>
      <w:proofErr w:type="gramStart"/>
      <w:r>
        <w:t>контроля за</w:t>
      </w:r>
      <w:proofErr w:type="gramEnd"/>
      <w:r>
        <w:t xml:space="preserve"> состоянием муниципального внутреннего и внешнего долга;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>11) оценка реализуемости, рисков и результатов достижения целей социально-экономического развития муниципального образования «Шегарский район», предусмотренных документами стратегического планирования муниципального образования, в пределах компетенции контрольно-счетного органа;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>12) участие в пределах полномочий в мероприятиях, направленных на противодействие коррупции;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 xml:space="preserve"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</w:t>
      </w:r>
      <w:r w:rsidR="00495AB8">
        <w:t>У</w:t>
      </w:r>
      <w:r>
        <w:t>ставом муниципального образования «Шегарский район» и нормативными правовыми актами Думы Шегарского района.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>2. Внешний муниципальный финансовый контроль осуществляется Контрольно-счетным орган</w:t>
      </w:r>
      <w:r w:rsidR="00495AB8">
        <w:t>о</w:t>
      </w:r>
      <w:r>
        <w:t>м в отношении: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lastRenderedPageBreak/>
        <w:t>1) органов местного самоуправления и муниципальных органов, муниципальных учреждений и унитарных предприятий муниципального образования «Шегарский район», а также иных организаций, если они используют имущество, находящееся в муниципальной собственности муниципального образования «Шегарский район»;</w:t>
      </w:r>
    </w:p>
    <w:p w:rsidR="006106A8" w:rsidRDefault="006106A8" w:rsidP="006106A8">
      <w:pPr>
        <w:autoSpaceDE w:val="0"/>
        <w:autoSpaceDN w:val="0"/>
        <w:adjustRightInd w:val="0"/>
        <w:ind w:firstLine="709"/>
        <w:jc w:val="both"/>
      </w:pPr>
      <w:r>
        <w:t xml:space="preserve">2) в отношении иных лиц в случаях, предусмотренных Бюджетным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федеральными законами.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</w:p>
    <w:p w:rsidR="006106A8" w:rsidRDefault="006106A8" w:rsidP="006106A8">
      <w:pPr>
        <w:jc w:val="center"/>
        <w:rPr>
          <w:b/>
        </w:rPr>
      </w:pPr>
      <w:bookmarkStart w:id="6" w:name="Par65"/>
      <w:bookmarkEnd w:id="6"/>
      <w:r w:rsidRPr="00515527">
        <w:rPr>
          <w:b/>
        </w:rPr>
        <w:t xml:space="preserve">Глава </w:t>
      </w:r>
      <w:r>
        <w:rPr>
          <w:b/>
        </w:rPr>
        <w:t>2</w:t>
      </w:r>
      <w:r w:rsidRPr="00515527">
        <w:rPr>
          <w:b/>
        </w:rPr>
        <w:t xml:space="preserve">. </w:t>
      </w:r>
      <w:r>
        <w:rPr>
          <w:b/>
        </w:rPr>
        <w:t>СОСТАВ И СТРУКТУРА КОНТРОЛЬНО-СЧЕТНОГО ОРГАНА</w:t>
      </w:r>
    </w:p>
    <w:p w:rsidR="006106A8" w:rsidRPr="00F6501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F65018">
        <w:rPr>
          <w:b/>
        </w:rPr>
        <w:t>Статья 4. Состав и структура Контрольно-счетно</w:t>
      </w:r>
      <w:r>
        <w:rPr>
          <w:b/>
        </w:rPr>
        <w:t>го органа</w:t>
      </w:r>
    </w:p>
    <w:p w:rsidR="006106A8" w:rsidRPr="00F65018" w:rsidRDefault="006106A8" w:rsidP="006106A8">
      <w:pPr>
        <w:widowControl w:val="0"/>
        <w:autoSpaceDE w:val="0"/>
        <w:autoSpaceDN w:val="0"/>
        <w:adjustRightInd w:val="0"/>
        <w:jc w:val="both"/>
      </w:pPr>
    </w:p>
    <w:p w:rsidR="006106A8" w:rsidRPr="0030511A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30511A">
        <w:t>1. Контрольно-счетный орган образуется в составе председателя, аудиторов и аппарата Контрольно-счетного органа.</w:t>
      </w:r>
    </w:p>
    <w:p w:rsidR="006106A8" w:rsidRPr="0030511A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30511A">
        <w:t>2.</w:t>
      </w:r>
      <w:r>
        <w:t> </w:t>
      </w:r>
      <w:r w:rsidRPr="0030511A">
        <w:t>Председатель и аудиторы Контрольно-счетного органа замещают муниципальные должности.</w:t>
      </w:r>
    </w:p>
    <w:p w:rsidR="006106A8" w:rsidRPr="0030511A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30511A">
        <w:t>Правовой статус лиц, замещающих должности председателя и аудиторов Контрольно-счетного органа, их права, обязанности и ответственность определяются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Томс</w:t>
      </w:r>
      <w:r w:rsidR="00495AB8">
        <w:t>кой области от 09.10.2007 № 223-</w:t>
      </w:r>
      <w:r w:rsidRPr="0030511A">
        <w:t>ОЗ «О муниципальных должностях в Томской области», Законом Томской области от 06.05.2009 № 68-ОЗ «О гарантиях деятельности депутатов</w:t>
      </w:r>
      <w:proofErr w:type="gramEnd"/>
      <w:r w:rsidRPr="0030511A">
        <w:t xml:space="preserve">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Уставом муниципального образования «Шегарский район» и настоящим Положение</w:t>
      </w:r>
      <w:r w:rsidR="00495AB8">
        <w:t>м</w:t>
      </w:r>
      <w:r w:rsidRPr="0030511A">
        <w:t>.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30511A">
        <w:t>3.</w:t>
      </w:r>
      <w:r>
        <w:t> </w:t>
      </w:r>
      <w:r w:rsidRPr="0030511A">
        <w:t xml:space="preserve">Срок полномочий председателя и аудиторов Контрольно-счетного органа составляет 5 лет. </w:t>
      </w:r>
    </w:p>
    <w:p w:rsidR="006106A8" w:rsidRPr="0030511A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30511A">
        <w:t>4.</w:t>
      </w:r>
      <w:r>
        <w:t> </w:t>
      </w:r>
      <w:r w:rsidRPr="0030511A">
        <w:t xml:space="preserve">В состав аппарата Контрольно-счетного органа входят и иные штатные работники. </w:t>
      </w:r>
    </w:p>
    <w:p w:rsidR="006106A8" w:rsidRPr="0030511A" w:rsidRDefault="006106A8" w:rsidP="006106A8">
      <w:pPr>
        <w:autoSpaceDE w:val="0"/>
        <w:autoSpaceDN w:val="0"/>
        <w:adjustRightInd w:val="0"/>
        <w:ind w:firstLine="709"/>
        <w:jc w:val="both"/>
      </w:pPr>
      <w:r w:rsidRPr="0030511A">
        <w:t>5. Штатная численность Контрольно-счетного органа определяется решение Думы Шегарского района 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</w:p>
    <w:p w:rsidR="006106A8" w:rsidRPr="0030511A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11A">
        <w:rPr>
          <w:rFonts w:ascii="Times New Roman" w:hAnsi="Times New Roman" w:cs="Times New Roman"/>
          <w:sz w:val="24"/>
          <w:szCs w:val="24"/>
        </w:rPr>
        <w:t>6. Структура и штатное расписание Контрольно-счетного органа утверждаются председателем Контрольно-счетного органа, исходя из возложенных на Контрольно-счетный орган полномочий.</w:t>
      </w:r>
    </w:p>
    <w:p w:rsidR="006106A8" w:rsidRPr="00F65018" w:rsidRDefault="006106A8" w:rsidP="006106A8">
      <w:pPr>
        <w:widowControl w:val="0"/>
        <w:autoSpaceDE w:val="0"/>
        <w:autoSpaceDN w:val="0"/>
        <w:adjustRightInd w:val="0"/>
        <w:jc w:val="both"/>
      </w:pPr>
      <w:r w:rsidRPr="00F65018">
        <w:t xml:space="preserve"> </w:t>
      </w:r>
    </w:p>
    <w:p w:rsidR="006106A8" w:rsidRPr="00F6501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bookmarkStart w:id="7" w:name="Par80"/>
      <w:bookmarkEnd w:id="7"/>
      <w:r w:rsidRPr="007D47D6">
        <w:rPr>
          <w:b/>
        </w:rPr>
        <w:t>Статья 5. Порядок назначения на должность председателя</w:t>
      </w:r>
      <w:r>
        <w:rPr>
          <w:b/>
        </w:rPr>
        <w:t xml:space="preserve"> и </w:t>
      </w:r>
      <w:r w:rsidRPr="00EE467F">
        <w:rPr>
          <w:b/>
        </w:rPr>
        <w:t>аудиторов Контрол</w:t>
      </w:r>
      <w:r w:rsidRPr="007D47D6">
        <w:rPr>
          <w:b/>
        </w:rPr>
        <w:t>ьно-счетного органа</w:t>
      </w:r>
    </w:p>
    <w:p w:rsidR="006106A8" w:rsidRPr="00F65018" w:rsidRDefault="006106A8" w:rsidP="006106A8">
      <w:pPr>
        <w:widowControl w:val="0"/>
        <w:autoSpaceDE w:val="0"/>
        <w:autoSpaceDN w:val="0"/>
        <w:adjustRightInd w:val="0"/>
        <w:jc w:val="both"/>
      </w:pPr>
    </w:p>
    <w:p w:rsidR="006106A8" w:rsidRPr="00F65018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 w:rsidRPr="00EE467F">
        <w:t>1. Председатель и аудиторы Контрольно-счетного органа назначаются на должность Думой Шегарского района.</w:t>
      </w:r>
    </w:p>
    <w:p w:rsidR="006106A8" w:rsidRPr="00F65018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83"/>
      <w:bookmarkEnd w:id="8"/>
      <w:r w:rsidRPr="00F65018">
        <w:t>2. Предложения о кандидатурах на должность председателя Контрольно-счетно</w:t>
      </w:r>
      <w:r>
        <w:t>го</w:t>
      </w:r>
      <w:r w:rsidRPr="00F65018">
        <w:t xml:space="preserve"> </w:t>
      </w:r>
      <w:r>
        <w:t>органа</w:t>
      </w:r>
      <w:r w:rsidRPr="00F65018">
        <w:t xml:space="preserve"> вносятся в </w:t>
      </w:r>
      <w:r>
        <w:t>Думу Шегарского района</w:t>
      </w:r>
      <w:r w:rsidRPr="00F65018">
        <w:t>:</w:t>
      </w:r>
    </w:p>
    <w:p w:rsidR="006106A8" w:rsidRPr="00F65018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 w:rsidRPr="00F65018">
        <w:t xml:space="preserve">- </w:t>
      </w:r>
      <w:r w:rsidR="00495AB8">
        <w:t>П</w:t>
      </w:r>
      <w:r w:rsidRPr="00F65018">
        <w:t xml:space="preserve">редседателем </w:t>
      </w:r>
      <w:r>
        <w:t>Думы Шегарского района</w:t>
      </w:r>
      <w:r w:rsidRPr="00F65018">
        <w:t>;</w:t>
      </w:r>
    </w:p>
    <w:p w:rsidR="006106A8" w:rsidRPr="00F65018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 w:rsidRPr="00F65018">
        <w:t xml:space="preserve">- депутатами </w:t>
      </w:r>
      <w:r>
        <w:t>Думы Шегарского района</w:t>
      </w:r>
      <w:r w:rsidRPr="00F65018">
        <w:t xml:space="preserve"> - не менее одной трети от установленного числа депутатов </w:t>
      </w:r>
      <w:r>
        <w:t>Думы Шегарского района</w:t>
      </w:r>
      <w:r w:rsidRPr="00F65018">
        <w:t>;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>
        <w:t>- Г</w:t>
      </w:r>
      <w:r w:rsidRPr="00F65018">
        <w:t>лавой</w:t>
      </w:r>
      <w:r>
        <w:t xml:space="preserve"> Шегарского района</w:t>
      </w:r>
      <w:r w:rsidRPr="00F65018">
        <w:t>.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 Кандидатуры на должность председателя </w:t>
      </w:r>
      <w:r w:rsidRPr="00F65018">
        <w:t>Контрольно-счетно</w:t>
      </w:r>
      <w:r>
        <w:t>го</w:t>
      </w:r>
      <w:r w:rsidRPr="00F65018">
        <w:t xml:space="preserve"> </w:t>
      </w:r>
      <w:r>
        <w:t>органа представляются в Думу Шегарского района субъектами, перечисленными в части 2 настоящей статьи, не позднее, чем за два месяца до истечения срока полномочий действующего председателя</w:t>
      </w:r>
      <w:r w:rsidRPr="00645D2C">
        <w:t xml:space="preserve"> </w:t>
      </w:r>
      <w:r w:rsidRPr="00F65018">
        <w:t>Контрольно-счетно</w:t>
      </w:r>
      <w:r>
        <w:t>го</w:t>
      </w:r>
      <w:r w:rsidRPr="00F65018">
        <w:t xml:space="preserve"> </w:t>
      </w:r>
      <w:r>
        <w:t xml:space="preserve">органа. По истечении срока полномочий председателя </w:t>
      </w:r>
      <w:r w:rsidRPr="00F65018">
        <w:t>Контрольно-счетно</w:t>
      </w:r>
      <w:r>
        <w:t>го</w:t>
      </w:r>
      <w:r w:rsidRPr="00F65018">
        <w:t xml:space="preserve"> </w:t>
      </w:r>
      <w:r>
        <w:t xml:space="preserve">органа он продолжает исполнять свои полномочия до дня назначения Думой Шегарского района нового председателя </w:t>
      </w:r>
      <w:r w:rsidRPr="00F65018">
        <w:t>Контрольно-счетно</w:t>
      </w:r>
      <w:r>
        <w:t>го</w:t>
      </w:r>
      <w:r w:rsidRPr="00F65018">
        <w:t xml:space="preserve"> </w:t>
      </w:r>
      <w:r>
        <w:t xml:space="preserve">органа.  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 w:rsidRPr="00F37BFD">
        <w:t xml:space="preserve">В случае досрочного освобождения от должности </w:t>
      </w:r>
      <w:r>
        <w:t xml:space="preserve">председателя </w:t>
      </w:r>
      <w:r w:rsidRPr="00F65018">
        <w:t>Контрольно-счетно</w:t>
      </w:r>
      <w:r>
        <w:t>го</w:t>
      </w:r>
      <w:r w:rsidRPr="00F65018">
        <w:t xml:space="preserve"> </w:t>
      </w:r>
      <w:r>
        <w:t>органа</w:t>
      </w:r>
      <w:r w:rsidRPr="00F65018">
        <w:t xml:space="preserve"> </w:t>
      </w:r>
      <w:r w:rsidRPr="00F37BFD">
        <w:t>по основаниям, предусмотренны</w:t>
      </w:r>
      <w:r>
        <w:t>м</w:t>
      </w:r>
      <w:r w:rsidRPr="00F37BFD">
        <w:t xml:space="preserve"> частью 5 статьи 8 Федеральн</w:t>
      </w:r>
      <w:r>
        <w:t>о</w:t>
      </w:r>
      <w:r w:rsidRPr="00F37BFD">
        <w:t xml:space="preserve">го </w:t>
      </w:r>
      <w:hyperlink r:id="rId9" w:history="1">
        <w:proofErr w:type="gramStart"/>
        <w:r w:rsidRPr="00F37BFD">
          <w:t>закон</w:t>
        </w:r>
        <w:proofErr w:type="gramEnd"/>
      </w:hyperlink>
      <w:r w:rsidRPr="00F37BFD">
        <w:t>а от 07.02.2011 № 6-ФЗ «Об общих принципах организации и деятельности контрольно-</w:t>
      </w:r>
      <w:r w:rsidRPr="00F27D7D">
        <w:t xml:space="preserve">счетных органов субъектов Российской Федерации и муниципальных образований» и статьей 9 </w:t>
      </w:r>
      <w:r w:rsidRPr="00F27D7D">
        <w:lastRenderedPageBreak/>
        <w:t>настоящего положения, кандидатуры на должность председателя Контрольно-</w:t>
      </w:r>
      <w:r w:rsidRPr="00F65018">
        <w:t>счетно</w:t>
      </w:r>
      <w:r>
        <w:t>го</w:t>
      </w:r>
      <w:r w:rsidRPr="00F65018">
        <w:t xml:space="preserve"> </w:t>
      </w:r>
      <w:r>
        <w:t xml:space="preserve">органа, представляются в Думу Шегарского района субъектами, перечисленными в части 2 настоящей статьи, в месячный срок с даты, указанной в соответствующем решении Думы Шегарского района об освобождении. </w:t>
      </w:r>
    </w:p>
    <w:p w:rsidR="006106A8" w:rsidRPr="00F27D7D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Предложения о кандидатурах на должности </w:t>
      </w:r>
      <w:r w:rsidRPr="00F27D7D">
        <w:t>аудиторов Контрольно-счетного органа вносятся в Думу Шегарского района председателем Контрольно-счетного органа в трехмесячный срок со дня его назначения на должность.</w:t>
      </w:r>
      <w:r>
        <w:t xml:space="preserve"> По истечении срока полномочий </w:t>
      </w:r>
      <w:r w:rsidRPr="00F27D7D">
        <w:t>аудиторов</w:t>
      </w:r>
      <w:r>
        <w:t xml:space="preserve"> </w:t>
      </w:r>
      <w:r w:rsidRPr="00F65018">
        <w:t>Контрольно-счетно</w:t>
      </w:r>
      <w:r>
        <w:t>го</w:t>
      </w:r>
      <w:r w:rsidRPr="00F65018">
        <w:t xml:space="preserve"> </w:t>
      </w:r>
      <w:r>
        <w:t xml:space="preserve">органа они продолжают исполнять свои полномочия до дня назначения Думой Шегарского района новых </w:t>
      </w:r>
      <w:r w:rsidRPr="00F27D7D">
        <w:t>аудиторов Контрольно-счетного органа.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 w:rsidRPr="00F27D7D">
        <w:t>В случае досрочного освобождения от должности аудитора</w:t>
      </w:r>
      <w:r>
        <w:t xml:space="preserve"> </w:t>
      </w:r>
      <w:r w:rsidRPr="00F65018">
        <w:t>Контрольно-счетно</w:t>
      </w:r>
      <w:r>
        <w:t>го</w:t>
      </w:r>
      <w:r w:rsidRPr="00F65018">
        <w:t xml:space="preserve"> </w:t>
      </w:r>
      <w:r>
        <w:t>органа</w:t>
      </w:r>
      <w:r w:rsidRPr="00F65018">
        <w:t xml:space="preserve"> </w:t>
      </w:r>
      <w:r w:rsidRPr="00F37BFD">
        <w:t>по основаниям, предусмотренны</w:t>
      </w:r>
      <w:r>
        <w:t>м</w:t>
      </w:r>
      <w:r w:rsidRPr="00F37BFD">
        <w:t xml:space="preserve"> частью 5 статьи 8 Федеральн</w:t>
      </w:r>
      <w:r>
        <w:t>о</w:t>
      </w:r>
      <w:r w:rsidRPr="00F37BFD">
        <w:t xml:space="preserve">го </w:t>
      </w:r>
      <w:hyperlink r:id="rId10" w:history="1">
        <w:proofErr w:type="gramStart"/>
        <w:r w:rsidRPr="00F37BFD">
          <w:t>закон</w:t>
        </w:r>
        <w:proofErr w:type="gramEnd"/>
      </w:hyperlink>
      <w:r w:rsidRPr="00F37BFD">
        <w:t>а от 07.02.2011 № 6-ФЗ «Об общих принципах организации и деятельности контрольно-</w:t>
      </w:r>
      <w:r w:rsidRPr="00F27D7D">
        <w:t>счетных</w:t>
      </w:r>
      <w:r w:rsidRPr="00F37BFD">
        <w:t xml:space="preserve"> </w:t>
      </w:r>
      <w:r w:rsidRPr="00F27D7D">
        <w:t xml:space="preserve">органов субъектов Российской Федерации и муниципальных образований» и статьей </w:t>
      </w:r>
      <w:r>
        <w:t xml:space="preserve">9 </w:t>
      </w:r>
      <w:r w:rsidRPr="00F27D7D">
        <w:t>настоящего положения, кандидатура на должность ауди</w:t>
      </w:r>
      <w:r w:rsidR="00495AB8">
        <w:t>тора Контрольно-счетного органа</w:t>
      </w:r>
      <w:r w:rsidRPr="00F27D7D">
        <w:t xml:space="preserve"> вносится в Думу Шегарского района председателем Контрольно-счетного органа, в</w:t>
      </w:r>
      <w:r>
        <w:t xml:space="preserve"> месячный срок с даты, указанной в соответствующем решении Думы Шегарского района об освобождении. 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</w:p>
    <w:p w:rsidR="006106A8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</w:p>
    <w:p w:rsidR="006106A8" w:rsidRPr="00F6501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F27D7D">
        <w:rPr>
          <w:b/>
        </w:rPr>
        <w:t>Статья 6. Порядок рассмотрения кандидатур на должности председателя и аудиторов Контрольно-счетного органа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</w:p>
    <w:p w:rsidR="006106A8" w:rsidRPr="00DC4213" w:rsidRDefault="006106A8" w:rsidP="006106A8">
      <w:pPr>
        <w:shd w:val="clear" w:color="auto" w:fill="FFFFFF"/>
        <w:ind w:firstLine="709"/>
        <w:jc w:val="both"/>
      </w:pPr>
      <w:r>
        <w:t xml:space="preserve">1. </w:t>
      </w:r>
      <w:r w:rsidRPr="00DC4213">
        <w:t>Рассмотрение вопроса о назначении на должность председателя Контрольно-счетного органа начинается с представления Председателем Думы Шегарского района кандидату</w:t>
      </w:r>
      <w:proofErr w:type="gramStart"/>
      <w:r w:rsidRPr="00DC4213">
        <w:t>р</w:t>
      </w:r>
      <w:r>
        <w:t>(</w:t>
      </w:r>
      <w:proofErr w:type="spellStart"/>
      <w:proofErr w:type="gramEnd"/>
      <w:r w:rsidRPr="00DC4213">
        <w:t>ы</w:t>
      </w:r>
      <w:proofErr w:type="spellEnd"/>
      <w:r>
        <w:t>)</w:t>
      </w:r>
      <w:r w:rsidRPr="00DC4213">
        <w:t xml:space="preserve"> на должность председателя Контрольно-счетного органа, рассмотрения докум</w:t>
      </w:r>
      <w:r>
        <w:t>ентов, представленных кандидатами(</w:t>
      </w:r>
      <w:proofErr w:type="spellStart"/>
      <w:r>
        <w:t>ом</w:t>
      </w:r>
      <w:proofErr w:type="spellEnd"/>
      <w:r>
        <w:t>)</w:t>
      </w:r>
      <w:r w:rsidRPr="00DC4213">
        <w:t xml:space="preserve"> на соответствие их квалификационным требованиям в соответстви</w:t>
      </w:r>
      <w:r w:rsidR="00495AB8">
        <w:t>и</w:t>
      </w:r>
      <w:r w:rsidRPr="00DC4213">
        <w:t xml:space="preserve"> со статьей 7 настоящего положения. </w:t>
      </w:r>
    </w:p>
    <w:p w:rsidR="006106A8" w:rsidRDefault="006106A8" w:rsidP="006106A8">
      <w:pPr>
        <w:shd w:val="clear" w:color="auto" w:fill="FFFFFF"/>
        <w:ind w:firstLine="709"/>
        <w:jc w:val="both"/>
      </w:pPr>
      <w:r w:rsidRPr="00DC4213">
        <w:t>2. Очередность вынесения кандидатур на обсуждение определяется Председателем Думы Шегарского района.</w:t>
      </w:r>
    </w:p>
    <w:p w:rsidR="006106A8" w:rsidRPr="00732549" w:rsidRDefault="006106A8" w:rsidP="006106A8">
      <w:pPr>
        <w:shd w:val="clear" w:color="auto" w:fill="FFFFFF"/>
        <w:ind w:firstLine="709"/>
        <w:jc w:val="both"/>
      </w:pPr>
      <w:r w:rsidRPr="00732549">
        <w:t>3. Кандидат на должность председателя Контрольно-счетного органа вправе выступить на заседании Думы Шегарского района с краткой программой предстоящей деятельности либо с отчетом о своей деятельности на должности председателя Контрольно-счетного органа. Депутаты Думы Шегарского района могут задавать вопросы кандидату, высказывать свое мнение по предложенной кандидатуре, выступать за или против нее.</w:t>
      </w:r>
    </w:p>
    <w:p w:rsidR="006106A8" w:rsidRPr="00732549" w:rsidRDefault="006106A8" w:rsidP="006106A8">
      <w:pPr>
        <w:autoSpaceDE w:val="0"/>
        <w:autoSpaceDN w:val="0"/>
        <w:adjustRightInd w:val="0"/>
        <w:ind w:firstLine="709"/>
        <w:jc w:val="both"/>
      </w:pPr>
      <w:r w:rsidRPr="00732549">
        <w:t xml:space="preserve">4. </w:t>
      </w:r>
      <w:r>
        <w:t>Председатель Контрольно-счетного органа</w:t>
      </w:r>
      <w:r w:rsidRPr="00732549">
        <w:t xml:space="preserve"> назначается в результате проведения открытого голос</w:t>
      </w:r>
      <w:r>
        <w:t>ования, если Думой Шегарского</w:t>
      </w:r>
      <w:r w:rsidRPr="00732549">
        <w:t xml:space="preserve"> района большинством голосов от </w:t>
      </w:r>
      <w:r>
        <w:t>числа присутствующих на заседании депутатов Думы Шегарского</w:t>
      </w:r>
      <w:r w:rsidRPr="00732549">
        <w:t xml:space="preserve"> района не принято решение о тайном голосовании. </w:t>
      </w:r>
    </w:p>
    <w:p w:rsidR="006106A8" w:rsidRPr="00732549" w:rsidRDefault="006106A8" w:rsidP="006106A8">
      <w:pPr>
        <w:autoSpaceDE w:val="0"/>
        <w:autoSpaceDN w:val="0"/>
        <w:adjustRightInd w:val="0"/>
        <w:ind w:firstLine="709"/>
        <w:jc w:val="both"/>
      </w:pPr>
      <w:r w:rsidRPr="00732549">
        <w:t>Тайное голосование осуществляется в порядке, устано</w:t>
      </w:r>
      <w:r>
        <w:t xml:space="preserve">вленном регламентом работы Думы Шегарского </w:t>
      </w:r>
      <w:r w:rsidRPr="00732549">
        <w:t>района.</w:t>
      </w:r>
    </w:p>
    <w:p w:rsidR="006106A8" w:rsidRPr="00732549" w:rsidRDefault="006106A8" w:rsidP="006106A8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732549">
        <w:t>Голосование осуществляется по всем внесенным и обсужденным кандидатурам, не взявшим самоотвод</w:t>
      </w:r>
      <w:r>
        <w:t>.</w:t>
      </w:r>
    </w:p>
    <w:p w:rsidR="006106A8" w:rsidRPr="00732549" w:rsidRDefault="006106A8" w:rsidP="006106A8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732549">
        <w:t>Вопрос о назначении на должность председателя Контрольно-счетного органа решается большинством голосов депутатов Думы Шегарского района</w:t>
      </w:r>
      <w:r>
        <w:t>, присутствующих на заседании</w:t>
      </w:r>
      <w:r w:rsidRPr="00732549">
        <w:t xml:space="preserve"> и оформляется решением Думы Шегарского района.    </w:t>
      </w:r>
    </w:p>
    <w:p w:rsidR="006106A8" w:rsidRPr="00F27D7D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  <w:r w:rsidRPr="00732549">
        <w:t>В случае отклонения кандидату</w:t>
      </w:r>
      <w:proofErr w:type="gramStart"/>
      <w:r w:rsidRPr="00732549">
        <w:t>р(</w:t>
      </w:r>
      <w:proofErr w:type="spellStart"/>
      <w:proofErr w:type="gramEnd"/>
      <w:r w:rsidRPr="00732549">
        <w:t>ы</w:t>
      </w:r>
      <w:proofErr w:type="spellEnd"/>
      <w:r w:rsidRPr="00732549">
        <w:t>), предложенных(ой) на должность председателя Контрольно-счетного органа, субъекты, указанные в части 2 статьи 5 настоящего Положения, в течение двух недель вправе вносить новые кандидатуры. При этом они вправе вновь представить на рассмотрение Думы Шегарского района т</w:t>
      </w:r>
      <w:proofErr w:type="gramStart"/>
      <w:r w:rsidRPr="00732549">
        <w:t>у(</w:t>
      </w:r>
      <w:proofErr w:type="gramEnd"/>
      <w:r w:rsidRPr="00732549">
        <w:t>те) же кандидатуру(</w:t>
      </w:r>
      <w:proofErr w:type="spellStart"/>
      <w:r w:rsidRPr="00732549">
        <w:t>ры</w:t>
      </w:r>
      <w:proofErr w:type="spellEnd"/>
      <w:r w:rsidRPr="00732549">
        <w:t>) ли</w:t>
      </w:r>
      <w:r>
        <w:t>бо внести другие кандидатуры.</w:t>
      </w:r>
      <w:r w:rsidRPr="00732549">
        <w:t xml:space="preserve"> Повторное рассмотрение кандидатуры осуществляется депутатами Думы Шегарского района</w:t>
      </w:r>
      <w:r w:rsidRPr="00F27D7D">
        <w:t xml:space="preserve"> на ближайшем заседании Думы Шегарского района после получения соответствующего представления </w:t>
      </w:r>
      <w:r>
        <w:t xml:space="preserve">кандидатур </w:t>
      </w:r>
      <w:r w:rsidRPr="00F27D7D">
        <w:t xml:space="preserve">в том же порядке.     </w:t>
      </w:r>
    </w:p>
    <w:p w:rsidR="006106A8" w:rsidRPr="00A73627" w:rsidRDefault="006106A8" w:rsidP="006106A8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A73627">
        <w:t>Рассмотрение кандидатур на должности аудиторов Контрольно-счетного органа начинается с представления председателем Контрольно-счетного органа кандидату</w:t>
      </w:r>
      <w:proofErr w:type="gramStart"/>
      <w:r w:rsidRPr="00A73627">
        <w:t>р(</w:t>
      </w:r>
      <w:proofErr w:type="spellStart"/>
      <w:proofErr w:type="gramEnd"/>
      <w:r w:rsidRPr="00A73627">
        <w:t>ы</w:t>
      </w:r>
      <w:proofErr w:type="spellEnd"/>
      <w:r w:rsidRPr="00A73627">
        <w:t>) на должность аудиторов Контрольно-счетного органа, рассмотрения документов, представленных кандидатом на соответствие их квалификационным требованиям в соответстви</w:t>
      </w:r>
      <w:r w:rsidR="00495AB8">
        <w:t>и</w:t>
      </w:r>
      <w:r w:rsidRPr="00A73627">
        <w:t xml:space="preserve"> со статьей 7 настоящего положения.</w:t>
      </w:r>
      <w:r>
        <w:t> </w:t>
      </w:r>
    </w:p>
    <w:p w:rsidR="006106A8" w:rsidRPr="00A73627" w:rsidRDefault="006106A8" w:rsidP="006106A8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A73627">
        <w:lastRenderedPageBreak/>
        <w:t>Вопрос о назначении на должность аудиторов Контрольно-счетного органа решается большинством голосов депутатов Думы Шегарского района</w:t>
      </w:r>
      <w:r>
        <w:t>, присутствующих на заседании</w:t>
      </w:r>
      <w:r w:rsidRPr="00A73627">
        <w:t xml:space="preserve"> и оформляется решением Думы Шегарского района.</w:t>
      </w:r>
    </w:p>
    <w:p w:rsidR="006106A8" w:rsidRPr="00A73627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</w:p>
    <w:p w:rsidR="006106A8" w:rsidRPr="00A73627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bookmarkStart w:id="9" w:name="Par92"/>
      <w:bookmarkEnd w:id="9"/>
      <w:r w:rsidRPr="00A73627">
        <w:rPr>
          <w:b/>
        </w:rPr>
        <w:t>Статья 7. Требования к кандидатурам на должности председателя и аудиторов Контрольно-счетного органа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 w:rsidRPr="00A73627">
        <w:t>1. Н</w:t>
      </w:r>
      <w:r>
        <w:t xml:space="preserve">а должность председателя и </w:t>
      </w:r>
      <w:r w:rsidRPr="002E6735">
        <w:t>аудиторов Контрольно-счетного органа назначаются граждане Российской Федерации, с</w:t>
      </w:r>
      <w:r>
        <w:t>оответствующие следующим квалификационным требованиям: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>
        <w:t>1) наличие высшего образования;</w:t>
      </w:r>
    </w:p>
    <w:p w:rsidR="006106A8" w:rsidRDefault="006106A8" w:rsidP="006106A8">
      <w:pPr>
        <w:tabs>
          <w:tab w:val="left" w:pos="851"/>
        </w:tabs>
        <w:autoSpaceDE w:val="0"/>
        <w:autoSpaceDN w:val="0"/>
        <w:adjustRightInd w:val="0"/>
        <w:ind w:firstLine="540"/>
        <w:jc w:val="both"/>
      </w:pPr>
      <w: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6106A8" w:rsidRPr="002E6735" w:rsidRDefault="006106A8" w:rsidP="006106A8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3) знание </w:t>
      </w:r>
      <w:hyperlink r:id="rId11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законов Томской области и иных нормативных правовых актов, </w:t>
      </w:r>
      <w:r w:rsidR="00495AB8">
        <w:t>У</w:t>
      </w:r>
      <w:r>
        <w:t>става муниципального образования «Шегарский район»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</w:t>
      </w:r>
      <w:proofErr w:type="gramEnd"/>
      <w:r>
        <w:t xml:space="preserve">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</w:t>
      </w:r>
      <w:r w:rsidRPr="002E6735">
        <w:t>ерации.</w:t>
      </w:r>
    </w:p>
    <w:p w:rsidR="006106A8" w:rsidRPr="002E6735" w:rsidRDefault="006106A8" w:rsidP="006106A8">
      <w:pPr>
        <w:autoSpaceDE w:val="0"/>
        <w:autoSpaceDN w:val="0"/>
        <w:adjustRightInd w:val="0"/>
        <w:ind w:firstLine="540"/>
        <w:jc w:val="both"/>
      </w:pPr>
      <w:r w:rsidRPr="002E6735">
        <w:t xml:space="preserve">2. Дума Шегарского района вправе обратиться в Счетную палату Томской области за заключением о соответствии кандидатур на должность председателя Контрольно-счетного органа квалификационным требованиям, установленным Федеральным </w:t>
      </w:r>
      <w:hyperlink r:id="rId12" w:history="1">
        <w:r w:rsidRPr="002E6735">
          <w:t>закон</w:t>
        </w:r>
      </w:hyperlink>
      <w:r w:rsidRPr="002E6735">
        <w:t xml:space="preserve">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   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 w:rsidRPr="002E6735">
        <w:t xml:space="preserve">3. Порядок проведения проверки соответствия кандидатур на должность председателя Контрольно-счетного органа квалификационным требованиям, указанным в </w:t>
      </w:r>
      <w:hyperlink w:anchor="Par0" w:history="1">
        <w:r w:rsidRPr="002E6735">
          <w:rPr>
            <w:color w:val="0000FF"/>
          </w:rPr>
          <w:t>части 1</w:t>
        </w:r>
      </w:hyperlink>
      <w:r w:rsidRPr="002E6735">
        <w:t xml:space="preserve"> настоящей статьи, в случае, предусмотренном </w:t>
      </w:r>
      <w:hyperlink r:id="rId13" w:history="1">
        <w:r w:rsidRPr="002E6735">
          <w:rPr>
            <w:color w:val="0000FF"/>
          </w:rPr>
          <w:t xml:space="preserve">частью 3 настоящей </w:t>
        </w:r>
      </w:hyperlink>
      <w:r w:rsidRPr="002E6735">
        <w:t>Положения, устанавливается Счетной палатой Томской области.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>
        <w:t>4. Гражданин Российской Федерации не может быть назначен на должность председателя или аудитора Контрольно-счетного органа в случае: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>
        <w:t>1) наличия у него неснятой или непогашенной судимости;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>
        <w:t>2) признания его недееспособным или ограниченно дееспособным решением суда, вступившим в законную силу;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>
        <w:t>3) 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>
        <w:t xml:space="preserve">5) наличия оснований, предусмотренных </w:t>
      </w:r>
      <w:hyperlink w:anchor="Par16" w:history="1">
        <w:r>
          <w:rPr>
            <w:color w:val="0000FF"/>
          </w:rPr>
          <w:t>частью 5</w:t>
        </w:r>
      </w:hyperlink>
      <w:r>
        <w:t xml:space="preserve"> настоящей статьи.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bookmarkStart w:id="10" w:name="Par16"/>
      <w:bookmarkStart w:id="11" w:name="Par18"/>
      <w:bookmarkEnd w:id="10"/>
      <w:bookmarkEnd w:id="11"/>
      <w:r>
        <w:t>5. Граждане, замещающие должности председателя и аудиторов Контрольно-счетного органа,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Думы Шегарского района, Главой Администрации Шегарского района, руководителями судебных и правоохранительных органов, расположенных на территории Шегарского района.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>
        <w:t xml:space="preserve">6. Председатель и аудиторы Контрольно-счетного органа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</w:t>
      </w:r>
      <w:r>
        <w:lastRenderedPageBreak/>
        <w:t>предусмотрено международным договором Российской Федерации или законодательством Российской Федерации.</w:t>
      </w:r>
    </w:p>
    <w:p w:rsidR="006106A8" w:rsidRDefault="006106A8" w:rsidP="006106A8">
      <w:pPr>
        <w:autoSpaceDE w:val="0"/>
        <w:autoSpaceDN w:val="0"/>
        <w:adjustRightInd w:val="0"/>
        <w:ind w:firstLine="540"/>
        <w:jc w:val="both"/>
      </w:pPr>
      <w:r>
        <w:t xml:space="preserve">7. </w:t>
      </w:r>
      <w:proofErr w:type="gramStart"/>
      <w:r>
        <w:t>Председатель и аудиторы Контрольно-счетного органа,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Томской области, муниципальными нормативными правовыми актами.</w:t>
      </w:r>
      <w:proofErr w:type="gramEnd"/>
    </w:p>
    <w:p w:rsidR="006106A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6106A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7D47D6">
        <w:rPr>
          <w:b/>
        </w:rPr>
        <w:t xml:space="preserve">Статья </w:t>
      </w:r>
      <w:r>
        <w:rPr>
          <w:b/>
        </w:rPr>
        <w:t>8</w:t>
      </w:r>
      <w:r w:rsidRPr="007D47D6">
        <w:rPr>
          <w:b/>
        </w:rPr>
        <w:t xml:space="preserve">. </w:t>
      </w:r>
      <w:r>
        <w:rPr>
          <w:b/>
        </w:rPr>
        <w:t xml:space="preserve">Полномочия </w:t>
      </w:r>
      <w:r w:rsidRPr="007D47D6">
        <w:rPr>
          <w:b/>
        </w:rPr>
        <w:t>председателя</w:t>
      </w:r>
      <w:r>
        <w:rPr>
          <w:b/>
        </w:rPr>
        <w:t xml:space="preserve"> и </w:t>
      </w:r>
      <w:r w:rsidRPr="002E6735">
        <w:rPr>
          <w:b/>
        </w:rPr>
        <w:t>аудиторов Контр</w:t>
      </w:r>
      <w:r w:rsidRPr="007D47D6">
        <w:rPr>
          <w:b/>
        </w:rPr>
        <w:t>ольно-счетного органа</w:t>
      </w:r>
    </w:p>
    <w:p w:rsidR="006106A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6106A8" w:rsidRPr="002E6735" w:rsidRDefault="006106A8" w:rsidP="006106A8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Председатель Контрольно-счетного органа: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 xml:space="preserve">осуществляет общее руководство деятельностью Контрольно-счетного органа и организует его работу в соответствии </w:t>
      </w:r>
      <w:r w:rsidR="00875338">
        <w:t xml:space="preserve">с </w:t>
      </w:r>
      <w:r w:rsidRPr="002E6735">
        <w:t>действующим законодательством Российской Федерации, с настоящим Положением и Регламентом Контрольно-счетного органа, издает приказы и распоряжения по вопросам организации работы Контрольно-счетного органа;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proofErr w:type="gramStart"/>
      <w:r w:rsidRPr="002E6735">
        <w:t>осуществляет полномочия представителя нанимателя (работодателя) в соответствии с законодательством о муниципальной службе в отношении муниципальных служащих Контрольно-счетного органа, полномочия по найму и увольнению работников, не являющихся муниципальными служащими; принимает решения о применении поощрений или наложении дисциплинарных взысканий за допущенные нарушения трудовой дисциплины; определяет порядок выплаты и размеры премий и иных дополнительных выплат;</w:t>
      </w:r>
      <w:proofErr w:type="gramEnd"/>
      <w:r w:rsidRPr="002E6735">
        <w:t xml:space="preserve"> присваивает классные чины муниципальным служащим.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действует от имени Контрольно-счетного органа без доверенности, заключает хозяйственные и иные договоры, в том числе трудовые;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утверждает Регламент Контрольно-счетного органа, а также иные документы, регламентирующие внутренние вопросы деятельности Контрольно-счетного органа;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утверждает стандарты внешнего муниципального финансового контроля;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утверждает план работы Контрольно-счетного органа и изменения к нему;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утверждает годовой отчет о деятельности Контрольно-счетного органа;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 xml:space="preserve">утверждает результаты контрольных и экспертно-аналитических мероприятий Контрольно-счетного органа; 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 xml:space="preserve">утверждает отчеты о результатах проведенных контрольных и экспертно-аналитических мероприятий, аналитические записки, в порядке реализации полномочий Контрольно-счетного органа по предоставлению ежеквартальной информации о ходе исполнения бюджета </w:t>
      </w:r>
      <w:r>
        <w:t>муниципального образования «Шегарский район»</w:t>
      </w:r>
      <w:r w:rsidRPr="002E6735">
        <w:t xml:space="preserve"> в текущем финансовом году</w:t>
      </w:r>
      <w:r>
        <w:t>,</w:t>
      </w:r>
      <w:r w:rsidRPr="002E6735">
        <w:t xml:space="preserve"> и результатах проведенных контрольных и экспертно-аналитических мероприятий, направляемых в Думу Шегарского района и Главе Шегарского района;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представляет в Думу Шегарского района и главе муниципального образования «Шегарский район» ежегодный отчет о деятельности Контрольно-счетного органа, информацию о результатах проведенных контрольных и экспертно-аналитических мероприятий;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представляет Контрольно-счетный орган в государственных органах Российской Федерации, государственных органах Томской области и органах местного самоуправления Шегарского района;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утверждает структуру и штатное расписание Контрольно-счетного органа, должностные инструкции работников Контрольно-счетного органа;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утверждает правовые акты о реализации гарантий, установленных для должностных лиц Контрольно-счетного органа;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организует взаимодействие Контрольно-счетного органа с государственными, муниципальными органами финансового контроля и правоохранительными органами, а также иными органами и организациями;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 xml:space="preserve">направляет запросы в пределах своей компетенции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</w:t>
      </w:r>
      <w:r w:rsidRPr="002E6735">
        <w:lastRenderedPageBreak/>
        <w:t>органов местного самоуправления и муниципальных органов и организаций;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 xml:space="preserve">организует проведение контрольных и экспертно-аналитических мероприятий в соответствии с планом работы Контрольно-счетного органа и осуществляет </w:t>
      </w:r>
      <w:proofErr w:type="gramStart"/>
      <w:r w:rsidRPr="002E6735">
        <w:t>контроль за</w:t>
      </w:r>
      <w:proofErr w:type="gramEnd"/>
      <w:r w:rsidRPr="002E6735">
        <w:t xml:space="preserve"> реализацией полномочий Контрольно-счетного органа;</w:t>
      </w:r>
    </w:p>
    <w:p w:rsidR="006106A8" w:rsidRPr="002E6735" w:rsidRDefault="006106A8" w:rsidP="006106A8">
      <w:pPr>
        <w:widowControl w:val="0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утверждает или подписывает представления, предписания, заключения и иные документы при реализации полномочий Контрольно-счетного органа;</w:t>
      </w:r>
    </w:p>
    <w:p w:rsidR="006106A8" w:rsidRPr="002E6735" w:rsidRDefault="006106A8" w:rsidP="006106A8">
      <w:pPr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E6735">
        <w:t>осуществляет иные полномочия, возложенные на него настоящим Положением, решениями Думы Шегарского района и Регламентом Контрольно-счетного органа.</w:t>
      </w:r>
    </w:p>
    <w:p w:rsidR="006106A8" w:rsidRPr="002E6735" w:rsidRDefault="006106A8" w:rsidP="006106A8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Аудиторы Контрольно-счетного органа:</w:t>
      </w:r>
    </w:p>
    <w:p w:rsidR="006106A8" w:rsidRPr="002E6735" w:rsidRDefault="006106A8" w:rsidP="006106A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возглавляют направления деятельности Контрольно-счетного органа;</w:t>
      </w:r>
    </w:p>
    <w:p w:rsidR="006106A8" w:rsidRPr="002E6735" w:rsidRDefault="006106A8" w:rsidP="006106A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 xml:space="preserve"> организуют и осуществляют контрольные и экспертно-аналитические мероприятия в соответствии с настоящим Положением, </w:t>
      </w:r>
      <w:r>
        <w:t xml:space="preserve">Стандартами внешнего муниципального контроля, </w:t>
      </w:r>
      <w:r w:rsidRPr="002E6735">
        <w:t>планом работы Контрольно-счетного органа и его Регламентом;</w:t>
      </w:r>
    </w:p>
    <w:p w:rsidR="006106A8" w:rsidRPr="002E6735" w:rsidRDefault="006106A8" w:rsidP="006106A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в пределах своих полномочий самостоятельно решают вопросы организации деятельности возглавляемых ими направлений деятельности, несут ответственность за их результаты;</w:t>
      </w:r>
    </w:p>
    <w:p w:rsidR="006106A8" w:rsidRPr="002E6735" w:rsidRDefault="006106A8" w:rsidP="006106A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2E6735">
        <w:t>в случае отсутствия председателя Контрольно-счетного органа или невозможности исполнения им должностных обязанностей полномочия председателя Контрольно-счетного органа осуществляет один из аудиторов Контрольно-счетного органа в соответствии с приказом председателя Контрольно-счетного органа, устанавливающим распределение полномочий в Контрольно-счетном органе.</w:t>
      </w:r>
    </w:p>
    <w:p w:rsidR="006106A8" w:rsidRPr="007028C0" w:rsidRDefault="006106A8" w:rsidP="006106A8">
      <w:pPr>
        <w:pStyle w:val="ConsPlusNormal"/>
        <w:tabs>
          <w:tab w:val="left" w:pos="993"/>
        </w:tabs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106A8" w:rsidRPr="007028C0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7028C0">
        <w:rPr>
          <w:b/>
        </w:rPr>
        <w:t xml:space="preserve">Статья 9. Досрочное прекращение полномочий председателя и </w:t>
      </w:r>
      <w:r w:rsidRPr="00155A51">
        <w:rPr>
          <w:b/>
        </w:rPr>
        <w:t>аудиторов Контрольно-счетного органа</w:t>
      </w:r>
    </w:p>
    <w:p w:rsidR="006106A8" w:rsidRPr="007028C0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6106A8" w:rsidRPr="007028C0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C0">
        <w:rPr>
          <w:rFonts w:ascii="Times New Roman" w:hAnsi="Times New Roman" w:cs="Times New Roman"/>
          <w:sz w:val="24"/>
          <w:szCs w:val="24"/>
        </w:rPr>
        <w:t xml:space="preserve">1. Председатель и </w:t>
      </w:r>
      <w:r w:rsidRPr="00155A51">
        <w:rPr>
          <w:rFonts w:ascii="Times New Roman" w:hAnsi="Times New Roman" w:cs="Times New Roman"/>
          <w:sz w:val="24"/>
          <w:szCs w:val="24"/>
        </w:rPr>
        <w:t>аудиторы</w:t>
      </w:r>
      <w:r w:rsidRPr="007028C0">
        <w:rPr>
          <w:rFonts w:ascii="Times New Roman" w:hAnsi="Times New Roman" w:cs="Times New Roman"/>
          <w:sz w:val="24"/>
          <w:szCs w:val="24"/>
        </w:rPr>
        <w:t xml:space="preserve"> Контрольно-счетного органа досрочно освобождаются от должности на основании решения Думы Шегарского района в случаях:</w:t>
      </w:r>
    </w:p>
    <w:p w:rsidR="006106A8" w:rsidRPr="007028C0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C0">
        <w:rPr>
          <w:rFonts w:ascii="Times New Roman" w:hAnsi="Times New Roman" w:cs="Times New Roman"/>
          <w:sz w:val="24"/>
          <w:szCs w:val="24"/>
        </w:rPr>
        <w:t>1) вступления в законную силу в их отношении обвинительного приговора суда;</w:t>
      </w:r>
    </w:p>
    <w:p w:rsidR="006106A8" w:rsidRPr="007028C0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C0">
        <w:rPr>
          <w:rFonts w:ascii="Times New Roman" w:hAnsi="Times New Roman" w:cs="Times New Roman"/>
          <w:sz w:val="24"/>
          <w:szCs w:val="24"/>
        </w:rPr>
        <w:t xml:space="preserve">2) признания их </w:t>
      </w:r>
      <w:proofErr w:type="gramStart"/>
      <w:r w:rsidRPr="007028C0">
        <w:rPr>
          <w:rFonts w:ascii="Times New Roman" w:hAnsi="Times New Roman" w:cs="Times New Roman"/>
          <w:sz w:val="24"/>
          <w:szCs w:val="24"/>
        </w:rPr>
        <w:t>недееспособными</w:t>
      </w:r>
      <w:proofErr w:type="gramEnd"/>
      <w:r w:rsidRPr="007028C0">
        <w:rPr>
          <w:rFonts w:ascii="Times New Roman" w:hAnsi="Times New Roman" w:cs="Times New Roman"/>
          <w:sz w:val="24"/>
          <w:szCs w:val="24"/>
        </w:rPr>
        <w:t xml:space="preserve"> или ограниченно дееспособными вступившим в законную силу решением суда;</w:t>
      </w:r>
    </w:p>
    <w:p w:rsidR="006106A8" w:rsidRPr="007028C0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C0">
        <w:rPr>
          <w:rFonts w:ascii="Times New Roman" w:hAnsi="Times New Roman" w:cs="Times New Roman"/>
          <w:sz w:val="24"/>
          <w:szCs w:val="24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6106A8" w:rsidRPr="007028C0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C0">
        <w:rPr>
          <w:rFonts w:ascii="Times New Roman" w:hAnsi="Times New Roman" w:cs="Times New Roman"/>
          <w:sz w:val="24"/>
          <w:szCs w:val="24"/>
        </w:rPr>
        <w:t>4) подачи письменного заявления об отставке;</w:t>
      </w:r>
    </w:p>
    <w:p w:rsidR="006106A8" w:rsidRPr="007028C0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C0">
        <w:rPr>
          <w:rFonts w:ascii="Times New Roman" w:hAnsi="Times New Roman" w:cs="Times New Roman"/>
          <w:sz w:val="24"/>
          <w:szCs w:val="24"/>
        </w:rPr>
        <w:t xml:space="preserve">5) нарушения требований законодательства Российской </w:t>
      </w:r>
      <w:proofErr w:type="gramStart"/>
      <w:r w:rsidRPr="007028C0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7028C0">
        <w:rPr>
          <w:rFonts w:ascii="Times New Roman" w:hAnsi="Times New Roman" w:cs="Times New Roman"/>
          <w:sz w:val="24"/>
          <w:szCs w:val="24"/>
        </w:rPr>
        <w:t xml:space="preserve"> при осуществлении возложенных на них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Думы Шегарского района;</w:t>
      </w:r>
    </w:p>
    <w:p w:rsidR="006106A8" w:rsidRPr="007028C0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C0">
        <w:rPr>
          <w:rFonts w:ascii="Times New Roman" w:hAnsi="Times New Roman" w:cs="Times New Roman"/>
          <w:sz w:val="24"/>
          <w:szCs w:val="24"/>
        </w:rPr>
        <w:t>6) достижения установленного законом Томской области, нормативным правовым актом Думы Шегарского района в соответствии с федеральным законом предельного возраста пребывания в должности;</w:t>
      </w:r>
    </w:p>
    <w:p w:rsidR="006106A8" w:rsidRPr="007028C0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8C0">
        <w:rPr>
          <w:rFonts w:ascii="Times New Roman" w:hAnsi="Times New Roman" w:cs="Times New Roman"/>
          <w:sz w:val="24"/>
          <w:szCs w:val="24"/>
        </w:rPr>
        <w:t xml:space="preserve">7) выявления обстоятельств, предусмотренных </w:t>
      </w:r>
      <w:hyperlink r:id="rId14" w:history="1">
        <w:r w:rsidRPr="007028C0">
          <w:rPr>
            <w:rFonts w:ascii="Times New Roman" w:hAnsi="Times New Roman" w:cs="Times New Roman"/>
            <w:color w:val="0000FF"/>
            <w:sz w:val="24"/>
            <w:szCs w:val="24"/>
          </w:rPr>
          <w:t>частями 4</w:t>
        </w:r>
      </w:hyperlink>
      <w:r w:rsidRPr="007028C0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 w:history="1">
        <w:r w:rsidRPr="007028C0">
          <w:rPr>
            <w:rFonts w:ascii="Times New Roman" w:hAnsi="Times New Roman" w:cs="Times New Roman"/>
            <w:color w:val="0000FF"/>
            <w:sz w:val="24"/>
            <w:szCs w:val="24"/>
          </w:rPr>
          <w:t>6 статьи 7</w:t>
        </w:r>
      </w:hyperlink>
      <w:r w:rsidRPr="007028C0">
        <w:rPr>
          <w:rFonts w:ascii="Times New Roman" w:hAnsi="Times New Roman" w:cs="Times New Roman"/>
          <w:sz w:val="24"/>
          <w:szCs w:val="24"/>
        </w:rPr>
        <w:t xml:space="preserve">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образований";</w:t>
      </w:r>
    </w:p>
    <w:p w:rsidR="006106A8" w:rsidRPr="008B58B6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28C0">
        <w:rPr>
          <w:rFonts w:ascii="Times New Roman" w:hAnsi="Times New Roman" w:cs="Times New Roman"/>
          <w:sz w:val="24"/>
          <w:szCs w:val="24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16" w:history="1">
        <w:r w:rsidRPr="007028C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028C0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17" w:history="1">
        <w:r w:rsidRPr="007028C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028C0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8" w:history="1">
        <w:r w:rsidRPr="007028C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028C0">
        <w:rPr>
          <w:rFonts w:ascii="Times New Roman" w:hAnsi="Times New Roman" w:cs="Times New Roman"/>
          <w:sz w:val="24"/>
          <w:szCs w:val="24"/>
        </w:rPr>
        <w:t xml:space="preserve"> от 7 мая 2013 года N 79-ФЗ "О запрете отдельным категориям лиц открывать и иметь</w:t>
      </w:r>
      <w:proofErr w:type="gramEnd"/>
      <w:r w:rsidRPr="007028C0">
        <w:rPr>
          <w:rFonts w:ascii="Times New Roman" w:hAnsi="Times New Roman" w:cs="Times New Roman"/>
          <w:sz w:val="24"/>
          <w:szCs w:val="24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6106A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  <w:highlight w:val="red"/>
        </w:rPr>
      </w:pPr>
    </w:p>
    <w:p w:rsidR="006106A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C706BA">
        <w:rPr>
          <w:b/>
        </w:rPr>
        <w:t xml:space="preserve">Статья 10. </w:t>
      </w:r>
      <w:r>
        <w:rPr>
          <w:b/>
        </w:rPr>
        <w:t>Аппарат</w:t>
      </w:r>
      <w:r w:rsidRPr="00C706BA">
        <w:rPr>
          <w:b/>
        </w:rPr>
        <w:t xml:space="preserve"> Контрольно-счетного органа</w:t>
      </w:r>
    </w:p>
    <w:p w:rsidR="006106A8" w:rsidRPr="00C706BA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6106A8" w:rsidRPr="00C706BA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4D">
        <w:rPr>
          <w:rFonts w:ascii="Times New Roman" w:hAnsi="Times New Roman" w:cs="Times New Roman"/>
          <w:sz w:val="24"/>
          <w:szCs w:val="24"/>
        </w:rPr>
        <w:t>1. Правовое и организационное обеспечение деятельности Контрольно-счетного органа осуществляет аппарат Контрольно-счетного органа, формируемый председателем Контрольно-счетного органа в соответствии с утвержденн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77A4D">
        <w:rPr>
          <w:rFonts w:ascii="Times New Roman" w:hAnsi="Times New Roman" w:cs="Times New Roman"/>
          <w:sz w:val="24"/>
          <w:szCs w:val="24"/>
        </w:rPr>
        <w:t xml:space="preserve"> Думой Шегарского района штатной численностью Контрольно-счетного органа.</w:t>
      </w:r>
    </w:p>
    <w:p w:rsidR="006106A8" w:rsidRPr="00C706BA" w:rsidRDefault="006106A8" w:rsidP="006106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6B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706BA">
        <w:rPr>
          <w:rFonts w:ascii="Times New Roman" w:hAnsi="Times New Roman" w:cs="Times New Roman"/>
          <w:sz w:val="24"/>
          <w:szCs w:val="24"/>
        </w:rPr>
        <w:t xml:space="preserve">Работники аппарата </w:t>
      </w:r>
      <w:r w:rsidRPr="00877A4D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C706BA">
        <w:rPr>
          <w:rFonts w:ascii="Times New Roman" w:hAnsi="Times New Roman" w:cs="Times New Roman"/>
          <w:sz w:val="24"/>
          <w:szCs w:val="24"/>
        </w:rPr>
        <w:t xml:space="preserve">, за исключением осуществляющих техническое обеспечение деятельности </w:t>
      </w:r>
      <w:r w:rsidRPr="00877A4D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C706BA">
        <w:rPr>
          <w:rFonts w:ascii="Times New Roman" w:hAnsi="Times New Roman" w:cs="Times New Roman"/>
          <w:sz w:val="24"/>
          <w:szCs w:val="24"/>
        </w:rPr>
        <w:t>, являются муниципальными служащими, и на них распространяется законодательство о муниципальной службе.</w:t>
      </w:r>
      <w:proofErr w:type="gramEnd"/>
    </w:p>
    <w:p w:rsidR="006106A8" w:rsidRPr="00C706BA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6B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706BA">
        <w:rPr>
          <w:rFonts w:ascii="Times New Roman" w:hAnsi="Times New Roman" w:cs="Times New Roman"/>
          <w:sz w:val="24"/>
          <w:szCs w:val="24"/>
        </w:rPr>
        <w:t xml:space="preserve">Функции, права, обязанности и ответственность работников аппарата </w:t>
      </w:r>
      <w:r w:rsidRPr="00877A4D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C706BA">
        <w:rPr>
          <w:rFonts w:ascii="Times New Roman" w:hAnsi="Times New Roman" w:cs="Times New Roman"/>
          <w:sz w:val="24"/>
          <w:szCs w:val="24"/>
        </w:rPr>
        <w:t xml:space="preserve">, а также условия прохождения ими муниципальной службы определяются Федеральным </w:t>
      </w:r>
      <w:hyperlink r:id="rId19" w:history="1">
        <w:r w:rsidRPr="00C706B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706BA">
        <w:rPr>
          <w:rFonts w:ascii="Times New Roman" w:hAnsi="Times New Roman" w:cs="Times New Roman"/>
          <w:sz w:val="24"/>
          <w:szCs w:val="24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законодательством о муниципальной службе, трудовым законодательством Российской Федерации, настоящим Положением, иными нормативными правовыми актами (в том числе локальными), содержащими нормы</w:t>
      </w:r>
      <w:proofErr w:type="gramEnd"/>
      <w:r w:rsidRPr="00C706BA">
        <w:rPr>
          <w:rFonts w:ascii="Times New Roman" w:hAnsi="Times New Roman" w:cs="Times New Roman"/>
          <w:sz w:val="24"/>
          <w:szCs w:val="24"/>
        </w:rPr>
        <w:t xml:space="preserve"> трудового права и Регламентом </w:t>
      </w:r>
      <w:r w:rsidRPr="00877A4D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 w:rsidRPr="00C706BA">
        <w:rPr>
          <w:rFonts w:ascii="Times New Roman" w:hAnsi="Times New Roman" w:cs="Times New Roman"/>
          <w:sz w:val="24"/>
          <w:szCs w:val="24"/>
        </w:rPr>
        <w:t>.</w:t>
      </w:r>
    </w:p>
    <w:p w:rsidR="006106A8" w:rsidRPr="008B58B6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Default="006106A8" w:rsidP="006106A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Глава</w:t>
      </w:r>
      <w:r w:rsidRPr="007D47D6">
        <w:rPr>
          <w:b/>
        </w:rPr>
        <w:t xml:space="preserve"> </w:t>
      </w:r>
      <w:r>
        <w:rPr>
          <w:b/>
        </w:rPr>
        <w:t>3</w:t>
      </w:r>
      <w:r w:rsidRPr="007D47D6">
        <w:rPr>
          <w:b/>
        </w:rPr>
        <w:t xml:space="preserve">. </w:t>
      </w:r>
      <w:r>
        <w:rPr>
          <w:b/>
        </w:rPr>
        <w:t>ДЕЯТЕЛЬНОСТЬ КОНТРОЛЬНО-СЧЕТНОГО ОРГАНА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bookmarkStart w:id="12" w:name="Par115"/>
      <w:bookmarkStart w:id="13" w:name="Par127"/>
      <w:bookmarkEnd w:id="12"/>
      <w:bookmarkEnd w:id="13"/>
    </w:p>
    <w:p w:rsidR="006106A8" w:rsidRPr="00F6501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F65018">
        <w:rPr>
          <w:b/>
        </w:rPr>
        <w:t>Статья 1</w:t>
      </w:r>
      <w:r>
        <w:rPr>
          <w:b/>
        </w:rPr>
        <w:t>1</w:t>
      </w:r>
      <w:r w:rsidRPr="00F65018">
        <w:rPr>
          <w:b/>
        </w:rPr>
        <w:t xml:space="preserve">. Регламент работы </w:t>
      </w:r>
      <w:r w:rsidRPr="00877A4D">
        <w:rPr>
          <w:b/>
        </w:rPr>
        <w:t xml:space="preserve">Контрольно-счетного </w:t>
      </w:r>
      <w:r>
        <w:rPr>
          <w:b/>
        </w:rPr>
        <w:t>о</w:t>
      </w:r>
      <w:r w:rsidRPr="00877A4D">
        <w:rPr>
          <w:b/>
        </w:rPr>
        <w:t>ргана</w:t>
      </w:r>
    </w:p>
    <w:p w:rsidR="006106A8" w:rsidRPr="00155A51" w:rsidRDefault="006106A8" w:rsidP="006106A8">
      <w:pPr>
        <w:widowControl w:val="0"/>
        <w:autoSpaceDE w:val="0"/>
        <w:autoSpaceDN w:val="0"/>
        <w:adjustRightInd w:val="0"/>
        <w:jc w:val="both"/>
      </w:pP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>1. Регламент Контрольно-счетного органа определяет: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5A51">
        <w:rPr>
          <w:rFonts w:ascii="Times New Roman" w:hAnsi="Times New Roman" w:cs="Times New Roman"/>
          <w:sz w:val="24"/>
          <w:szCs w:val="24"/>
        </w:rPr>
        <w:t>содержание направлений деятельности Контрольно-счетного органа;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 xml:space="preserve"> - вопросы подготовки и проведения контрольных и экспертно-аналитических мероприятий;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>- порядок ведения делопроизводства;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>- процедуру опубликования в средствах массовой информации или размещения в сети Интернет информации о деятельности Контрольно-счетного органа;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>- иные вопросы внутренней деятельности Контрольно-счетного органа.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>2. Регламент Контрольно-счетного органа утверждается Председателем Контрольно-счетного органа.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709"/>
        <w:jc w:val="both"/>
        <w:rPr>
          <w:highlight w:val="red"/>
        </w:rPr>
      </w:pPr>
    </w:p>
    <w:p w:rsidR="006106A8" w:rsidRPr="00066DE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F91797">
        <w:rPr>
          <w:b/>
        </w:rPr>
        <w:t>Статья</w:t>
      </w:r>
      <w:r>
        <w:t xml:space="preserve"> </w:t>
      </w:r>
      <w:r w:rsidRPr="00066DE8">
        <w:rPr>
          <w:b/>
        </w:rPr>
        <w:t>1</w:t>
      </w:r>
      <w:r>
        <w:rPr>
          <w:b/>
        </w:rPr>
        <w:t>2</w:t>
      </w:r>
      <w:r w:rsidRPr="00066DE8">
        <w:rPr>
          <w:b/>
        </w:rPr>
        <w:t>. Формы осуществления Контрольно-счетным органом внешнего муниципального финансового контроля</w:t>
      </w:r>
    </w:p>
    <w:p w:rsidR="006106A8" w:rsidRPr="00066DE8" w:rsidRDefault="006106A8" w:rsidP="006106A8">
      <w:pPr>
        <w:widowControl w:val="0"/>
        <w:autoSpaceDE w:val="0"/>
        <w:autoSpaceDN w:val="0"/>
        <w:adjustRightInd w:val="0"/>
        <w:jc w:val="both"/>
      </w:pPr>
    </w:p>
    <w:p w:rsidR="006106A8" w:rsidRPr="00155A51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 w:rsidRPr="00066DE8">
        <w:t xml:space="preserve">1. Внешний </w:t>
      </w:r>
      <w:r w:rsidRPr="00155A51">
        <w:t>муниципальный финансовый контроль осуществляется Контрольно-счетным органом в форме контрольных или экспертно-аналитических мероприятий.</w:t>
      </w:r>
    </w:p>
    <w:p w:rsidR="006106A8" w:rsidRPr="00155A51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 w:rsidRPr="00155A51">
        <w:t>2. При проведении контрольного мероприятия Контрольно-счетным органом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Контрольно-счетный орган составляет отчет.</w:t>
      </w:r>
    </w:p>
    <w:p w:rsidR="006106A8" w:rsidRPr="00155A51" w:rsidRDefault="006106A8" w:rsidP="00610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>При проведении экспертно-аналитического мероприятия Контрольно-счетный орган составляет заключение.</w:t>
      </w:r>
    </w:p>
    <w:p w:rsidR="006106A8" w:rsidRPr="00155A51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 w:rsidRPr="00155A51">
        <w:t>3. По поручению председателя Контрольно-счетного органа аудиторы Контрольно-счетного органа могут принимать участие в контрольных мероприятиях, проводимых уполномоченными на то иными контрольными органами.</w:t>
      </w:r>
    </w:p>
    <w:p w:rsidR="006106A8" w:rsidRPr="00155A51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  <w:r w:rsidRPr="00155A51">
        <w:t>4. При проведении контрольных мероприятий (проверок) Контрольно-счетный орган вправе привлекать к участию в проводимых им контрольных мероприятиях иные контрольные органы и представителей правоохранительных органов, а также на договорной основе негосударственные аудиторские службы, организации, отдельных специалистов.</w:t>
      </w:r>
      <w:bookmarkStart w:id="14" w:name="Par162"/>
      <w:bookmarkStart w:id="15" w:name="Par171"/>
      <w:bookmarkStart w:id="16" w:name="Par178"/>
      <w:bookmarkEnd w:id="14"/>
      <w:bookmarkEnd w:id="15"/>
      <w:bookmarkEnd w:id="16"/>
    </w:p>
    <w:p w:rsidR="006106A8" w:rsidRPr="00877A4D" w:rsidRDefault="006106A8" w:rsidP="006106A8">
      <w:pPr>
        <w:widowControl w:val="0"/>
        <w:autoSpaceDE w:val="0"/>
        <w:autoSpaceDN w:val="0"/>
        <w:adjustRightInd w:val="0"/>
        <w:ind w:firstLine="540"/>
        <w:jc w:val="both"/>
      </w:pPr>
    </w:p>
    <w:p w:rsidR="006106A8" w:rsidRPr="00877A4D" w:rsidRDefault="006106A8" w:rsidP="006106A8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77A4D">
        <w:rPr>
          <w:rFonts w:ascii="Times New Roman" w:hAnsi="Times New Roman" w:cs="Times New Roman"/>
          <w:sz w:val="24"/>
          <w:szCs w:val="24"/>
        </w:rPr>
        <w:t>Статья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77A4D">
        <w:rPr>
          <w:rFonts w:ascii="Times New Roman" w:hAnsi="Times New Roman" w:cs="Times New Roman"/>
          <w:sz w:val="24"/>
          <w:szCs w:val="24"/>
        </w:rPr>
        <w:t>. Стандарты внешнего муниципального финансового контроля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 xml:space="preserve">1. Контрольно-счетный орган при осуществлении внешнего муниципального финансового контроля руководствуется </w:t>
      </w:r>
      <w:hyperlink r:id="rId20" w:history="1">
        <w:r w:rsidRPr="00155A51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155A51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Российской Федерации, законодательством Томской области, муниципальными нормативными правовыми актами муниципального образования «Шегарский район», а также стандартами внешнего муниципального финансового контроля.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Контрольно-счетным органом в соответствии с общими требованиями, утвержденными Счетной палатой Российской Федерации. 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6106A8" w:rsidRPr="00155A51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A51">
        <w:rPr>
          <w:rFonts w:ascii="Times New Roman" w:hAnsi="Times New Roman" w:cs="Times New Roman"/>
          <w:sz w:val="24"/>
          <w:szCs w:val="24"/>
        </w:rPr>
        <w:t>4. Стандарты внешнего муниципального финансового контроля, утверждаемые Контрольно-счетным органом, не могут противоречить законодательству Российской Федерации и законодательству Томской области.</w:t>
      </w:r>
    </w:p>
    <w:p w:rsidR="006106A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6106A8" w:rsidRPr="00877A4D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r w:rsidRPr="00F91797">
        <w:rPr>
          <w:b/>
        </w:rPr>
        <w:t>Статья</w:t>
      </w:r>
      <w:r>
        <w:t xml:space="preserve"> </w:t>
      </w:r>
      <w:r w:rsidRPr="00877A4D">
        <w:rPr>
          <w:b/>
        </w:rPr>
        <w:t>1</w:t>
      </w:r>
      <w:r>
        <w:rPr>
          <w:b/>
        </w:rPr>
        <w:t>4</w:t>
      </w:r>
      <w:r w:rsidRPr="00877A4D">
        <w:rPr>
          <w:b/>
        </w:rPr>
        <w:t xml:space="preserve">. Планирование деятельности Контрольно-счетного </w:t>
      </w:r>
      <w:r>
        <w:rPr>
          <w:b/>
        </w:rPr>
        <w:t>о</w:t>
      </w:r>
      <w:r w:rsidRPr="00877A4D">
        <w:rPr>
          <w:b/>
        </w:rPr>
        <w:t>ргана</w:t>
      </w:r>
    </w:p>
    <w:p w:rsidR="006106A8" w:rsidRPr="00877A4D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</w:p>
    <w:p w:rsidR="006106A8" w:rsidRPr="00877A4D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4D">
        <w:rPr>
          <w:rFonts w:ascii="Times New Roman" w:hAnsi="Times New Roman" w:cs="Times New Roman"/>
          <w:sz w:val="24"/>
          <w:szCs w:val="24"/>
        </w:rPr>
        <w:t>1. Контрольно-счетн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77A4D">
        <w:rPr>
          <w:rFonts w:ascii="Times New Roman" w:hAnsi="Times New Roman" w:cs="Times New Roman"/>
          <w:sz w:val="24"/>
          <w:szCs w:val="24"/>
        </w:rPr>
        <w:t xml:space="preserve"> орган осуществляет свою деятельность на основе планов, которые разрабатываются и утверждаются 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877A4D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6106A8" w:rsidRPr="00877A4D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4D">
        <w:rPr>
          <w:rFonts w:ascii="Times New Roman" w:hAnsi="Times New Roman" w:cs="Times New Roman"/>
          <w:sz w:val="24"/>
          <w:szCs w:val="24"/>
        </w:rPr>
        <w:t>Порядок разработки, утверждения и изменения плана работы определяется настоящим Положением и Регламентом Контрольно-счетного органа.</w:t>
      </w:r>
    </w:p>
    <w:p w:rsidR="006106A8" w:rsidRDefault="006106A8" w:rsidP="006106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4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7A4D">
        <w:rPr>
          <w:rFonts w:ascii="Times New Roman" w:hAnsi="Times New Roman" w:cs="Times New Roman"/>
          <w:sz w:val="24"/>
          <w:szCs w:val="24"/>
        </w:rPr>
        <w:t xml:space="preserve">Планирование деятельности Контрольно-счетного органа осуществляется с учетом результатов контрольных и экспертно-аналитических мероприятий, а также на основании поручений Думы </w:t>
      </w:r>
      <w:r>
        <w:rPr>
          <w:rFonts w:ascii="Times New Roman" w:hAnsi="Times New Roman" w:cs="Times New Roman"/>
          <w:sz w:val="24"/>
          <w:szCs w:val="24"/>
        </w:rPr>
        <w:t>Шегарского района</w:t>
      </w:r>
      <w:r w:rsidRPr="00877A4D">
        <w:rPr>
          <w:rFonts w:ascii="Times New Roman" w:hAnsi="Times New Roman" w:cs="Times New Roman"/>
          <w:sz w:val="24"/>
          <w:szCs w:val="24"/>
        </w:rPr>
        <w:t xml:space="preserve">, предложений </w:t>
      </w:r>
      <w:r>
        <w:rPr>
          <w:rFonts w:ascii="Times New Roman" w:hAnsi="Times New Roman" w:cs="Times New Roman"/>
          <w:sz w:val="24"/>
          <w:szCs w:val="24"/>
        </w:rPr>
        <w:t>Главы Шегарского района</w:t>
      </w:r>
      <w:r w:rsidRPr="00877A4D">
        <w:rPr>
          <w:rFonts w:ascii="Times New Roman" w:hAnsi="Times New Roman" w:cs="Times New Roman"/>
          <w:sz w:val="24"/>
          <w:szCs w:val="24"/>
        </w:rPr>
        <w:t>.</w:t>
      </w:r>
    </w:p>
    <w:p w:rsidR="006106A8" w:rsidRPr="00877A4D" w:rsidRDefault="006106A8" w:rsidP="006106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Порядок включения в планы деятельности</w:t>
      </w:r>
      <w:r w:rsidRPr="00796B5E">
        <w:rPr>
          <w:rFonts w:ascii="Times New Roman" w:hAnsi="Times New Roman" w:cs="Times New Roman"/>
          <w:sz w:val="24"/>
          <w:szCs w:val="24"/>
        </w:rPr>
        <w:t xml:space="preserve"> </w:t>
      </w:r>
      <w:r w:rsidRPr="00877A4D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A4D">
        <w:rPr>
          <w:rFonts w:ascii="Times New Roman" w:hAnsi="Times New Roman" w:cs="Times New Roman"/>
          <w:sz w:val="24"/>
          <w:szCs w:val="24"/>
        </w:rPr>
        <w:t xml:space="preserve">поручений Думы </w:t>
      </w:r>
      <w:r>
        <w:rPr>
          <w:rFonts w:ascii="Times New Roman" w:hAnsi="Times New Roman" w:cs="Times New Roman"/>
          <w:sz w:val="24"/>
          <w:szCs w:val="24"/>
        </w:rPr>
        <w:t>Шегарского района и</w:t>
      </w:r>
      <w:r w:rsidRPr="00877A4D">
        <w:rPr>
          <w:rFonts w:ascii="Times New Roman" w:hAnsi="Times New Roman" w:cs="Times New Roman"/>
          <w:sz w:val="24"/>
          <w:szCs w:val="24"/>
        </w:rPr>
        <w:t xml:space="preserve"> предложений </w:t>
      </w:r>
      <w:r>
        <w:rPr>
          <w:rFonts w:ascii="Times New Roman" w:hAnsi="Times New Roman" w:cs="Times New Roman"/>
          <w:sz w:val="24"/>
          <w:szCs w:val="24"/>
        </w:rPr>
        <w:t>Главы Шегарского района устанавливается Думой Шегарского района.</w:t>
      </w:r>
    </w:p>
    <w:p w:rsidR="006106A8" w:rsidRPr="00877A4D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77A4D">
        <w:rPr>
          <w:rFonts w:ascii="Times New Roman" w:hAnsi="Times New Roman" w:cs="Times New Roman"/>
          <w:sz w:val="24"/>
          <w:szCs w:val="24"/>
        </w:rPr>
        <w:t xml:space="preserve">. План работы Контрольно-счетного органа </w:t>
      </w:r>
      <w:r>
        <w:rPr>
          <w:rFonts w:ascii="Times New Roman" w:hAnsi="Times New Roman" w:cs="Times New Roman"/>
          <w:sz w:val="24"/>
          <w:szCs w:val="24"/>
        </w:rPr>
        <w:t xml:space="preserve">на предстоящий год </w:t>
      </w:r>
      <w:r w:rsidRPr="00877A4D">
        <w:rPr>
          <w:rFonts w:ascii="Times New Roman" w:hAnsi="Times New Roman" w:cs="Times New Roman"/>
          <w:sz w:val="24"/>
          <w:szCs w:val="24"/>
        </w:rPr>
        <w:t>утверждается</w:t>
      </w:r>
      <w:r>
        <w:rPr>
          <w:rFonts w:ascii="Times New Roman" w:hAnsi="Times New Roman" w:cs="Times New Roman"/>
          <w:sz w:val="24"/>
          <w:szCs w:val="24"/>
        </w:rPr>
        <w:t xml:space="preserve"> председателем Контрольно-счетного органа</w:t>
      </w:r>
      <w:r w:rsidRPr="00877A4D">
        <w:rPr>
          <w:rFonts w:ascii="Times New Roman" w:hAnsi="Times New Roman" w:cs="Times New Roman"/>
          <w:sz w:val="24"/>
          <w:szCs w:val="24"/>
        </w:rPr>
        <w:t xml:space="preserve"> в срок до 30 декабря года, предшествующего </w:t>
      </w:r>
      <w:proofErr w:type="gramStart"/>
      <w:r w:rsidRPr="00877A4D">
        <w:rPr>
          <w:rFonts w:ascii="Times New Roman" w:hAnsi="Times New Roman" w:cs="Times New Roman"/>
          <w:sz w:val="24"/>
          <w:szCs w:val="24"/>
        </w:rPr>
        <w:t>плановому</w:t>
      </w:r>
      <w:proofErr w:type="gramEnd"/>
      <w:r w:rsidRPr="00877A4D">
        <w:rPr>
          <w:rFonts w:ascii="Times New Roman" w:hAnsi="Times New Roman" w:cs="Times New Roman"/>
          <w:sz w:val="24"/>
          <w:szCs w:val="24"/>
        </w:rPr>
        <w:t>.</w:t>
      </w:r>
    </w:p>
    <w:p w:rsidR="006106A8" w:rsidRPr="00877A4D" w:rsidRDefault="006106A8" w:rsidP="006106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77A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77A4D">
        <w:rPr>
          <w:rFonts w:ascii="Times New Roman" w:hAnsi="Times New Roman" w:cs="Times New Roman"/>
          <w:sz w:val="24"/>
          <w:szCs w:val="24"/>
        </w:rPr>
        <w:t>При формировании либо измен</w:t>
      </w:r>
      <w:r>
        <w:rPr>
          <w:rFonts w:ascii="Times New Roman" w:hAnsi="Times New Roman" w:cs="Times New Roman"/>
          <w:sz w:val="24"/>
          <w:szCs w:val="24"/>
        </w:rPr>
        <w:t>ении плана работы Контрольно-счетного органа</w:t>
      </w:r>
      <w:r w:rsidRPr="00877A4D">
        <w:rPr>
          <w:rFonts w:ascii="Times New Roman" w:hAnsi="Times New Roman" w:cs="Times New Roman"/>
          <w:sz w:val="24"/>
          <w:szCs w:val="24"/>
        </w:rPr>
        <w:t xml:space="preserve"> первоочередному рассмотрению подлежат:</w:t>
      </w:r>
    </w:p>
    <w:p w:rsidR="006106A8" w:rsidRPr="00877A4D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4D">
        <w:rPr>
          <w:rFonts w:ascii="Times New Roman" w:hAnsi="Times New Roman" w:cs="Times New Roman"/>
          <w:sz w:val="24"/>
          <w:szCs w:val="24"/>
        </w:rPr>
        <w:t xml:space="preserve">1) поручения Думы </w:t>
      </w:r>
      <w:r>
        <w:rPr>
          <w:rFonts w:ascii="Times New Roman" w:hAnsi="Times New Roman" w:cs="Times New Roman"/>
          <w:sz w:val="24"/>
          <w:szCs w:val="24"/>
        </w:rPr>
        <w:t>Шегарского района</w:t>
      </w:r>
      <w:r w:rsidRPr="00877A4D">
        <w:rPr>
          <w:rFonts w:ascii="Times New Roman" w:hAnsi="Times New Roman" w:cs="Times New Roman"/>
          <w:sz w:val="24"/>
          <w:szCs w:val="24"/>
        </w:rPr>
        <w:t>;</w:t>
      </w:r>
    </w:p>
    <w:p w:rsidR="006106A8" w:rsidRPr="00877A4D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4D">
        <w:rPr>
          <w:rFonts w:ascii="Times New Roman" w:hAnsi="Times New Roman" w:cs="Times New Roman"/>
          <w:sz w:val="24"/>
          <w:szCs w:val="24"/>
        </w:rPr>
        <w:t xml:space="preserve">2) предложения </w:t>
      </w:r>
      <w:r>
        <w:rPr>
          <w:rFonts w:ascii="Times New Roman" w:hAnsi="Times New Roman" w:cs="Times New Roman"/>
          <w:sz w:val="24"/>
          <w:szCs w:val="24"/>
        </w:rPr>
        <w:t>Главы Шегарского района</w:t>
      </w:r>
      <w:r w:rsidRPr="00877A4D">
        <w:rPr>
          <w:rFonts w:ascii="Times New Roman" w:hAnsi="Times New Roman" w:cs="Times New Roman"/>
          <w:sz w:val="24"/>
          <w:szCs w:val="24"/>
        </w:rPr>
        <w:t>.</w:t>
      </w:r>
    </w:p>
    <w:p w:rsidR="006106A8" w:rsidRPr="00877A4D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A4D">
        <w:rPr>
          <w:rFonts w:ascii="Times New Roman" w:hAnsi="Times New Roman" w:cs="Times New Roman"/>
          <w:sz w:val="24"/>
          <w:szCs w:val="24"/>
        </w:rPr>
        <w:t xml:space="preserve">Поручения Думы </w:t>
      </w:r>
      <w:r>
        <w:rPr>
          <w:rFonts w:ascii="Times New Roman" w:hAnsi="Times New Roman" w:cs="Times New Roman"/>
          <w:sz w:val="24"/>
          <w:szCs w:val="24"/>
        </w:rPr>
        <w:t>Шегарского района</w:t>
      </w:r>
      <w:r w:rsidRPr="00877A4D">
        <w:rPr>
          <w:rFonts w:ascii="Times New Roman" w:hAnsi="Times New Roman" w:cs="Times New Roman"/>
          <w:sz w:val="24"/>
          <w:szCs w:val="24"/>
        </w:rPr>
        <w:t xml:space="preserve">, предложения </w:t>
      </w:r>
      <w:r>
        <w:rPr>
          <w:rFonts w:ascii="Times New Roman" w:hAnsi="Times New Roman" w:cs="Times New Roman"/>
          <w:sz w:val="24"/>
          <w:szCs w:val="24"/>
        </w:rPr>
        <w:t>Главы Шегарского района</w:t>
      </w:r>
      <w:r w:rsidRPr="00877A4D">
        <w:rPr>
          <w:rFonts w:ascii="Times New Roman" w:hAnsi="Times New Roman" w:cs="Times New Roman"/>
          <w:sz w:val="24"/>
          <w:szCs w:val="24"/>
        </w:rPr>
        <w:t xml:space="preserve"> в целях включе</w:t>
      </w:r>
      <w:r>
        <w:rPr>
          <w:rFonts w:ascii="Times New Roman" w:hAnsi="Times New Roman" w:cs="Times New Roman"/>
          <w:sz w:val="24"/>
          <w:szCs w:val="24"/>
        </w:rPr>
        <w:t>ния в план работы Контрольно-счетного органа</w:t>
      </w:r>
      <w:r w:rsidRPr="00877A4D">
        <w:rPr>
          <w:rFonts w:ascii="Times New Roman" w:hAnsi="Times New Roman" w:cs="Times New Roman"/>
          <w:sz w:val="24"/>
          <w:szCs w:val="24"/>
        </w:rPr>
        <w:t xml:space="preserve"> должны быть направлены в срок не позднее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77A4D">
        <w:rPr>
          <w:rFonts w:ascii="Times New Roman" w:hAnsi="Times New Roman" w:cs="Times New Roman"/>
          <w:sz w:val="24"/>
          <w:szCs w:val="24"/>
        </w:rPr>
        <w:t xml:space="preserve"> декабря года, предшествующего </w:t>
      </w:r>
      <w:proofErr w:type="gramStart"/>
      <w:r w:rsidRPr="00877A4D">
        <w:rPr>
          <w:rFonts w:ascii="Times New Roman" w:hAnsi="Times New Roman" w:cs="Times New Roman"/>
          <w:sz w:val="24"/>
          <w:szCs w:val="24"/>
        </w:rPr>
        <w:t>планируемому</w:t>
      </w:r>
      <w:proofErr w:type="gramEnd"/>
      <w:r w:rsidRPr="00877A4D">
        <w:rPr>
          <w:rFonts w:ascii="Times New Roman" w:hAnsi="Times New Roman" w:cs="Times New Roman"/>
          <w:sz w:val="24"/>
          <w:szCs w:val="24"/>
        </w:rPr>
        <w:t>.</w:t>
      </w:r>
    </w:p>
    <w:p w:rsidR="006106A8" w:rsidRDefault="006106A8" w:rsidP="006106A8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6</w:t>
      </w:r>
      <w:r w:rsidRPr="00877A4D">
        <w:t>. Предлагаемые в поручениях</w:t>
      </w:r>
      <w:r w:rsidRPr="00524F15">
        <w:t xml:space="preserve"> </w:t>
      </w:r>
      <w:r w:rsidRPr="00877A4D">
        <w:t xml:space="preserve">Думы </w:t>
      </w:r>
      <w:r>
        <w:t>Шегарского района</w:t>
      </w:r>
      <w:r w:rsidRPr="00877A4D">
        <w:t>, предложениях</w:t>
      </w:r>
      <w:r w:rsidRPr="00524F15">
        <w:t xml:space="preserve"> </w:t>
      </w:r>
      <w:r>
        <w:t>Главы Шегарского района,</w:t>
      </w:r>
      <w:r w:rsidRPr="00877A4D">
        <w:t xml:space="preserve"> контрольные и (или) экспертно-аналитические мероприятия не могут быть включены в план работы Контрольно-счетного органа в случае, если они не соответствуют компетенции Контрольно-счетного органа и (или) их невозможно провести, исходя из штатной численности Контрольно-счетного органа</w:t>
      </w:r>
      <w:r>
        <w:t>.</w:t>
      </w:r>
    </w:p>
    <w:p w:rsidR="006106A8" w:rsidRPr="00877A4D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155A51">
        <w:rPr>
          <w:rFonts w:ascii="Times New Roman" w:hAnsi="Times New Roman" w:cs="Times New Roman"/>
          <w:sz w:val="24"/>
          <w:szCs w:val="24"/>
        </w:rPr>
        <w:t>План работы Контрольно-счетного органа и изменения к нему размещаются на официальном сайте Контрольно-счетного органа в информационно-телекоммуникационной сети Интернет.</w:t>
      </w:r>
    </w:p>
    <w:p w:rsidR="006106A8" w:rsidRDefault="006106A8" w:rsidP="006106A8">
      <w:pPr>
        <w:widowControl w:val="0"/>
        <w:tabs>
          <w:tab w:val="left" w:pos="1021"/>
        </w:tabs>
        <w:autoSpaceDE w:val="0"/>
        <w:autoSpaceDN w:val="0"/>
        <w:adjustRightInd w:val="0"/>
        <w:jc w:val="both"/>
      </w:pPr>
    </w:p>
    <w:p w:rsidR="006106A8" w:rsidRPr="004D01AB" w:rsidRDefault="006106A8" w:rsidP="006106A8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ar154"/>
      <w:bookmarkStart w:id="18" w:name="Par183"/>
      <w:bookmarkEnd w:id="17"/>
      <w:bookmarkEnd w:id="18"/>
      <w:r w:rsidRPr="004D01AB">
        <w:rPr>
          <w:rFonts w:ascii="Times New Roman" w:hAnsi="Times New Roman" w:cs="Times New Roman"/>
          <w:sz w:val="24"/>
          <w:szCs w:val="24"/>
        </w:rPr>
        <w:t>Статья 15. Обязательность исполнения требований должностных лиц Контрольно-счетного органа</w:t>
      </w:r>
    </w:p>
    <w:p w:rsidR="006106A8" w:rsidRPr="004D01AB" w:rsidRDefault="006106A8" w:rsidP="006106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 xml:space="preserve">Требования и запросы должностных лиц Контрольно-счетного органа, связанные с осуществлением ими своих должностных полномочий, установленных законодательством Российской Федерации, Томской области, нормативными правовыми актами муниципального образования «Шегарский район», являются обязательными для исполнения органами </w:t>
      </w:r>
      <w:r w:rsidRPr="004D01AB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  <w:proofErr w:type="gramEnd"/>
    </w:p>
    <w:p w:rsidR="006106A8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2. Неисполнение законных требований и запросов должностных лиц Контрольно-счетного органа,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Томской области.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Default="006106A8" w:rsidP="006106A8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Статья 16. Представление информации Контрольно-счетному органу</w:t>
      </w:r>
    </w:p>
    <w:p w:rsidR="006106A8" w:rsidRPr="004D01AB" w:rsidRDefault="006106A8" w:rsidP="006106A8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>Органы местного самоуправления и муниципальные органы, организации, в отношении которых Контрольно-счетный орган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Томской области сроки обязаны представлять в Контрольно-счетный орган по его запросам информацию, документы</w:t>
      </w:r>
      <w:proofErr w:type="gramEnd"/>
      <w:r w:rsidRPr="004D01AB">
        <w:rPr>
          <w:rFonts w:ascii="Times New Roman" w:hAnsi="Times New Roman" w:cs="Times New Roman"/>
          <w:sz w:val="24"/>
          <w:szCs w:val="24"/>
        </w:rPr>
        <w:t xml:space="preserve"> и материалы, необходимые для проведения контрольных и экспертно-аналитических мероприятий.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2. Порядок направления Контрольно-счетным органам запросов, указанных в части 1 настоящей статьи, определяется Регламентом Контрольно-счетного органа.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3. Сроки предоставления информации, документов и материалов по запросам в Контрольно-счетный орган определяются Законом Томской области от 09.02.2012 № 8-ОЗ «Об отдельных вопросах деятельности контрольно-счетных органов муниципальных образований Томской области».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4. Контрольно-счетный орган не вправе запрашивать информацию, документы и материалы, если такие информация, документы и материалы ранее уже были ему представлены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>При осуществлении Контрольно-счетным органом мероприятий внешнего муниципального финансового контроля проверяемые органы и организации должны обеспечить должностным лицам Контрольно-счетного органа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</w:t>
      </w:r>
      <w:proofErr w:type="gramEnd"/>
      <w:r w:rsidRPr="004D01AB">
        <w:rPr>
          <w:rFonts w:ascii="Times New Roman" w:hAnsi="Times New Roman" w:cs="Times New Roman"/>
          <w:sz w:val="24"/>
          <w:szCs w:val="24"/>
        </w:rPr>
        <w:t xml:space="preserve"> Контрольно-счетным органом его полномочий.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Руководители проверяемых органов и организаций обязаны создавать необходимые условия для работы должностных лиц Контрольно-счетного органа, обеспечивать соответствующих должностных лиц Контрольно-счетного органа,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6. Администрация муниципального образования направляет в Контрольно-счетный орган бюджетную отчетность, финансовую отчетность, утвержденную сводную бюджетную роспись бюджета муниципального образования в порядке и сроки, установленные муниципальными правовыми актами.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>Непредставление или несвоевременное представление Контрольно-счетному органу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Томской области.</w:t>
      </w:r>
      <w:proofErr w:type="gramEnd"/>
    </w:p>
    <w:p w:rsidR="006106A8" w:rsidRPr="004D01AB" w:rsidRDefault="006106A8" w:rsidP="006106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D01AB">
        <w:rPr>
          <w:rFonts w:ascii="Times New Roman" w:hAnsi="Times New Roman" w:cs="Times New Roman"/>
          <w:b w:val="0"/>
          <w:sz w:val="24"/>
          <w:szCs w:val="24"/>
        </w:rPr>
        <w:t xml:space="preserve">8. При осуществлении внешнего муниципального финансового контроля Контрольно-счетному органу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</w:t>
      </w:r>
      <w:r w:rsidRPr="004D01AB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 </w:t>
      </w:r>
    </w:p>
    <w:p w:rsidR="006106A8" w:rsidRPr="004D01AB" w:rsidRDefault="006106A8" w:rsidP="006106A8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Default="006106A8" w:rsidP="006106A8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Статья 17. Представления и предписания Контрольно-счетного органа</w:t>
      </w:r>
    </w:p>
    <w:p w:rsidR="006106A8" w:rsidRPr="004D01AB" w:rsidRDefault="006106A8" w:rsidP="006106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>Контрольно-счетный орган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</w:t>
      </w:r>
      <w:proofErr w:type="gramEnd"/>
      <w:r w:rsidRPr="004D01AB">
        <w:rPr>
          <w:rFonts w:ascii="Times New Roman" w:hAnsi="Times New Roman" w:cs="Times New Roman"/>
          <w:sz w:val="24"/>
          <w:szCs w:val="24"/>
        </w:rPr>
        <w:t xml:space="preserve"> по пресечению, устранению и предупреждению нарушений.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2. Представление Контрольно-счетного органа подписывается председателем Контрольно-счетного органа либо аудитором Контрольно-счетного органа, в отсутствие председателя Контрольно-счетного органа.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  <w:proofErr w:type="gramEnd"/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4. Срок выполнения представления может быть продлен по решению Контрольно-счетного органа, но не более одного раза.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5. В случае выявления нарушений, требующих безотлагательных мер по их пресечению и предупреждению, невыполнения представлений Контрольно-счетного органа, а также в случае воспрепятствования проведению должностными лицами Контрольно-счетного органа контрольных мероприятий, Контрольно-счетный орган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6. Предписание Контрольно-счетного органа должно содержать указание на конкретные допущенные нарушения и конкретные основания вынесения предписания.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7. Предписание Контрольно-счетного органа подписывается председателем Контрольно-счетного органа.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8. Предписание Контрольно-счетного органа должно быть исполнено в установленные в нем сроки.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9. Срок выполнения предписания может быть продлен по решению Контрольно-счетного органа, но не более одного раза.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10. 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11. 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Контрольно-счетный орган незамедлительно передает материалы контрольных мероприятий в правоохранительные органы.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Статья 18. Гарантии прав проверяемых органов и организаций</w:t>
      </w:r>
    </w:p>
    <w:p w:rsidR="006106A8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1. Акты, составленные Контрольно-счетным органом при проведении контрольных мероприятий, доводятся до сведения руководителей проверяемых органов и организаций. 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Пояснения и замечания руководителей проверяемых органов и организаций, представленные в срок, установленный Законом Томской области от 09.02.2012 № 8-ОЗ «Об отдельных вопросах деятельности контрольно-счетных органов муниципальных образований Томской области», прилагаются к актам и в дальнейшем являются их неотъемлемой частью.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2. Проверяемые органы и организации и их должностные лица вправе обратиться с жалобой на действия (бездействие) Контрольно-счетного органа в Думу Шегарского района.</w:t>
      </w:r>
    </w:p>
    <w:p w:rsidR="006106A8" w:rsidRPr="004D01AB" w:rsidRDefault="006106A8" w:rsidP="006106A8">
      <w:pPr>
        <w:widowControl w:val="0"/>
        <w:autoSpaceDE w:val="0"/>
        <w:autoSpaceDN w:val="0"/>
        <w:adjustRightInd w:val="0"/>
        <w:ind w:firstLine="709"/>
        <w:jc w:val="both"/>
      </w:pPr>
    </w:p>
    <w:p w:rsidR="006106A8" w:rsidRPr="004D01AB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  <w:bookmarkStart w:id="19" w:name="Par205"/>
      <w:bookmarkEnd w:id="19"/>
      <w:r w:rsidRPr="004D01AB">
        <w:rPr>
          <w:b/>
        </w:rPr>
        <w:t>Глава 4. ДОЛЖНОСТНЫЕ ЛИЦА КОНТРОЛЬНО-СЧЕТНОГО ОРГАНА</w:t>
      </w:r>
    </w:p>
    <w:p w:rsidR="006106A8" w:rsidRPr="004D01AB" w:rsidRDefault="006106A8" w:rsidP="006106A8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Статья 19. Гарантии статуса должностных лиц Контрольно-счетного органа</w:t>
      </w:r>
    </w:p>
    <w:p w:rsidR="006106A8" w:rsidRDefault="006106A8" w:rsidP="00610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1. Председатель, аудиторы Контрольно-счетного органа являются должностными лицами Контрольно-счетного органа.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>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Томской области.</w:t>
      </w:r>
      <w:proofErr w:type="gramEnd"/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3. Должностные лица Контрольно-счетного органа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6106A8" w:rsidRPr="004D01AB" w:rsidRDefault="006106A8" w:rsidP="006106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D01AB">
        <w:rPr>
          <w:rFonts w:ascii="Times New Roman" w:hAnsi="Times New Roman" w:cs="Times New Roman"/>
          <w:b w:val="0"/>
          <w:sz w:val="24"/>
          <w:szCs w:val="24"/>
        </w:rPr>
        <w:t xml:space="preserve">4. Должностные лица Контрольно-счетного органа обладают гарантиями профессиональной независимости. </w:t>
      </w:r>
    </w:p>
    <w:p w:rsidR="006106A8" w:rsidRPr="004D01AB" w:rsidRDefault="006106A8" w:rsidP="006106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Title"/>
        <w:spacing w:before="120" w:after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Статья 20. Права, обязанности и ответственность должностных лиц Контрольно-счетного органа</w:t>
      </w:r>
    </w:p>
    <w:p w:rsidR="006106A8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1. Должностные лица Контрольно-счетного органа при осуществлении возложенных на них должностных полномочий имеют право: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82"/>
      <w:bookmarkEnd w:id="20"/>
      <w:r w:rsidRPr="004D01AB">
        <w:rPr>
          <w:rFonts w:ascii="Times New Roman" w:hAnsi="Times New Roman" w:cs="Times New Roman"/>
          <w:sz w:val="24"/>
          <w:szCs w:val="24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</w:t>
      </w:r>
      <w:r w:rsidRPr="004D01AB">
        <w:rPr>
          <w:rFonts w:ascii="Times New Roman" w:hAnsi="Times New Roman" w:cs="Times New Roman"/>
          <w:sz w:val="24"/>
          <w:szCs w:val="24"/>
        </w:rPr>
        <w:lastRenderedPageBreak/>
        <w:t>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8) знакомиться с технической документацией к электронным базам данных;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субъекта Российской Федерации.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2. 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82" w:history="1">
        <w:r w:rsidRPr="004D01AB">
          <w:rPr>
            <w:rFonts w:ascii="Times New Roman" w:hAnsi="Times New Roman" w:cs="Times New Roman"/>
            <w:sz w:val="24"/>
            <w:szCs w:val="24"/>
          </w:rPr>
          <w:t>пунктом 2 части 1</w:t>
        </w:r>
      </w:hyperlink>
      <w:r w:rsidRPr="004D01AB">
        <w:rPr>
          <w:rFonts w:ascii="Times New Roman" w:hAnsi="Times New Roman" w:cs="Times New Roman"/>
          <w:sz w:val="24"/>
          <w:szCs w:val="24"/>
        </w:rPr>
        <w:t xml:space="preserve"> настоящей статьи, должны незамедлительно (в течение 24 часов) уведомить об этом председателя Контрольно-счетного органа.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Порядок и форма уведомления определяются Законом Томской области от 09.02.2012 № 8-ОЗ «Об отдельных вопросах деятельности контрольно-счетных органов муниципальных образований Томской области». 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2.1 Руководители проверяемых органов и организаций обязаны обеспечить соответствующих должностных лиц Контрольно-счетного органа,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3. Должностные лица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4. Должностные лица Контрольно-счетного органа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>Должностные лица Контрольно-счетного органа 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</w:t>
      </w:r>
      <w:proofErr w:type="gramEnd"/>
      <w:r w:rsidRPr="004D01AB">
        <w:rPr>
          <w:rFonts w:ascii="Times New Roman" w:hAnsi="Times New Roman" w:cs="Times New Roman"/>
          <w:sz w:val="24"/>
          <w:szCs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6. Должностные лица Контрольно-счетного органа несут ответственность в соответствии с законодательством Российской Федерации за достоверно</w:t>
      </w:r>
      <w:r w:rsidR="00875338">
        <w:rPr>
          <w:rFonts w:ascii="Times New Roman" w:hAnsi="Times New Roman" w:cs="Times New Roman"/>
          <w:sz w:val="24"/>
          <w:szCs w:val="24"/>
        </w:rPr>
        <w:t>сть и объективность результатов</w:t>
      </w:r>
      <w:r w:rsidRPr="004D01AB">
        <w:rPr>
          <w:rFonts w:ascii="Times New Roman" w:hAnsi="Times New Roman" w:cs="Times New Roman"/>
          <w:sz w:val="24"/>
          <w:szCs w:val="24"/>
        </w:rP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6106A8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7. Председатель и аудиторы Контрольно-счетного органа или уполномоченные ими работники Контрольно-счетного органа вправе участвовать в заседаниях Думы Шегарского района, заседаниях ее комитетов, комиссий и рабочих групп, заседаниях Администрации Шегарского района, координационных и совещательных органов при главе муниципального образования «Шегарский район».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Default="006106A8" w:rsidP="006106A8">
      <w:pPr>
        <w:pStyle w:val="ConsPlusTitle"/>
        <w:spacing w:before="80" w:after="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Статья 21. Материальное, социальное обеспечение и гарантии работников Контрольно-счетного органа</w:t>
      </w:r>
    </w:p>
    <w:p w:rsidR="006106A8" w:rsidRPr="004D01AB" w:rsidRDefault="006106A8" w:rsidP="006106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 xml:space="preserve">Должностным лицам Контрольно-счетного органа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</w:t>
      </w:r>
      <w:r w:rsidRPr="004D01AB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службы муниципального образования  (в том числе по медицинскому и санаторно-курортному обеспечению, бытовому, транспортному и иным видам обслуживания). </w:t>
      </w:r>
      <w:proofErr w:type="gramEnd"/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Ежегодный основной оплачиваемый отпуск должностным лицам Контрольно-счетного органа устанавливается продолжительностью 30 календарных дней.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D01AB">
        <w:rPr>
          <w:rFonts w:ascii="Times New Roman" w:hAnsi="Times New Roman" w:cs="Times New Roman"/>
          <w:sz w:val="24"/>
          <w:szCs w:val="24"/>
        </w:rPr>
        <w:t>. Размер и порядок выплаты денежного содержания и и</w:t>
      </w:r>
      <w:r w:rsidRPr="003C3B89">
        <w:rPr>
          <w:rFonts w:ascii="Times New Roman" w:hAnsi="Times New Roman" w:cs="Times New Roman"/>
          <w:sz w:val="24"/>
          <w:szCs w:val="24"/>
        </w:rPr>
        <w:t>ных выплат, а также меры по материальному и социальному обеспечению председателя, аудиторов и иных работников аппарата Контрольно-счетного органа устанавливаются муниципальными правовыми актами муниципального образования «Шегарский</w:t>
      </w:r>
      <w:r w:rsidRPr="004D01AB">
        <w:rPr>
          <w:rFonts w:ascii="Times New Roman" w:hAnsi="Times New Roman" w:cs="Times New Roman"/>
          <w:sz w:val="24"/>
          <w:szCs w:val="24"/>
        </w:rPr>
        <w:t xml:space="preserve"> район» в соответствии с федеральными законами и законами Томской области.</w:t>
      </w:r>
    </w:p>
    <w:p w:rsidR="006106A8" w:rsidRPr="004D01AB" w:rsidRDefault="006106A8" w:rsidP="006106A8">
      <w:pPr>
        <w:pStyle w:val="ac"/>
        <w:spacing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</w:t>
      </w:r>
      <w:r w:rsidRPr="004D01AB">
        <w:rPr>
          <w:rFonts w:ascii="Times New Roman" w:hAnsi="Times New Roman"/>
          <w:b w:val="0"/>
          <w:sz w:val="24"/>
          <w:szCs w:val="24"/>
        </w:rPr>
        <w:t>. Председатель Контрольно-счетного органа утверждает соответствующие положения о реализации установленных гарантий в Контрольно-счетном органе.</w:t>
      </w:r>
    </w:p>
    <w:p w:rsidR="006106A8" w:rsidRDefault="006106A8" w:rsidP="006106A8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6106A8" w:rsidRPr="004D01AB" w:rsidRDefault="006106A8" w:rsidP="006106A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4D01AB">
        <w:rPr>
          <w:b/>
        </w:rPr>
        <w:t>Глава 5. ЗАКЛЮЧИТЕЛЬНЫЕ ПОЛОЖЕНИЯ</w:t>
      </w:r>
    </w:p>
    <w:p w:rsidR="006106A8" w:rsidRDefault="006106A8" w:rsidP="006106A8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Статья 22. Взаимодействие Контрольно-счетного органа с государственными и муниципальными органами</w:t>
      </w:r>
    </w:p>
    <w:p w:rsidR="006106A8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>Контрольно-счетный орган при осуществлении своей деятельности вправе взаимодействовать с Контрольно-счетной палатой Томской области, с контрольно-счетными органами муниципальных образований Томской области,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Томской области и муниципального образования «Шегарский район».</w:t>
      </w:r>
      <w:proofErr w:type="gramEnd"/>
      <w:r w:rsidRPr="004D01AB">
        <w:rPr>
          <w:rFonts w:ascii="Times New Roman" w:hAnsi="Times New Roman" w:cs="Times New Roman"/>
          <w:sz w:val="24"/>
          <w:szCs w:val="24"/>
        </w:rPr>
        <w:t xml:space="preserve"> Контрольно-счетный орган вправе заключать с ними соглашения о сотрудничестве и взаимодействии.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2. Контрольно-счетный орган вправе вступать в объединения (ассоциации) контрольно-счетных органов Российской Федерации, объединения (ассоциации) контрольно-счетных органов Томской области.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3. Контрольно-счетный орган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4. В целях координации своей деятельности Контрольно-счетный орган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5. Контрольно-счетный орган по письменному обращению Контрольно-счетной палаты Томской области, контрольно-счетных органов других муниципальных образований Томской области может принимать участие в проводимых ими контрольных и экспертно-аналитических мероприятиях.</w:t>
      </w:r>
    </w:p>
    <w:p w:rsidR="006106A8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6. Контрольно-счетный орган вправе обратиться в Счетную палату Российской Федерации за заключением о соответствии его 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Default="006106A8" w:rsidP="006106A8">
      <w:pPr>
        <w:pStyle w:val="ConsPlusTitle"/>
        <w:spacing w:before="80" w:after="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Статья 23. Обеспечение доступа к информации о деятельности Контрольно-счетного органа</w:t>
      </w:r>
    </w:p>
    <w:p w:rsidR="006106A8" w:rsidRPr="004D01AB" w:rsidRDefault="006106A8" w:rsidP="006106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>Контрольно-счетный орган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lastRenderedPageBreak/>
        <w:t>2. Контрольно-счетный орган ежегодно подготавливает отчет о своей деятельности, который в срок до 1 апреля направляется на рассмотрение в Думу Шегарского района. Указанный отчет размещается в сети Интернет только после его рассмотрения Думой Шегарского района.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3. Порядок опубликования в средствах массовой информации или размещения в сети Интернет информации о деятельности Контрольно-счетного органа осуществляется в соответствии с Регламентом Контрольно-счетного органа.</w:t>
      </w:r>
    </w:p>
    <w:p w:rsidR="006106A8" w:rsidRPr="004D01AB" w:rsidRDefault="006106A8" w:rsidP="006106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Title"/>
        <w:spacing w:before="80" w:after="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Статья 24. Финансовое обеспечение деятельности Контрольно-счетного органа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1. Финансовое обеспечение деятельности Контрольно-счетного органа осуществляется за счет средств бюджета муниципального образования «Шегарский район» и предусматривается в объеме, позволяющем обеспечить возможность осуществления возложенных на него полномочий.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2. Средства на содержание Контрольно-счетного органа предусматриваются в бюджете муниципального образования «Шегарский район» отдельной строкой в соответствии с классификацией расходов бюджета Российской Федерации и не подлеж</w:t>
      </w:r>
      <w:r w:rsidR="007F5A06">
        <w:rPr>
          <w:rFonts w:ascii="Times New Roman" w:hAnsi="Times New Roman" w:cs="Times New Roman"/>
          <w:sz w:val="24"/>
          <w:szCs w:val="24"/>
        </w:rPr>
        <w:t>а</w:t>
      </w:r>
      <w:r w:rsidRPr="004D01AB">
        <w:rPr>
          <w:rFonts w:ascii="Times New Roman" w:hAnsi="Times New Roman" w:cs="Times New Roman"/>
          <w:sz w:val="24"/>
          <w:szCs w:val="24"/>
        </w:rPr>
        <w:t>т уменьшению в течение финансового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3. </w:t>
      </w:r>
      <w:r w:rsidRPr="003C3B89">
        <w:rPr>
          <w:rFonts w:ascii="Times New Roman" w:hAnsi="Times New Roman" w:cs="Times New Roman"/>
          <w:sz w:val="24"/>
          <w:szCs w:val="24"/>
        </w:rPr>
        <w:t>Смета расходов на содержание Контрольно-счетного органа утверждается председателем Контрольно-счетного органа.</w:t>
      </w: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D01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01AB">
        <w:rPr>
          <w:rFonts w:ascii="Times New Roman" w:hAnsi="Times New Roman" w:cs="Times New Roman"/>
          <w:sz w:val="24"/>
          <w:szCs w:val="24"/>
        </w:rPr>
        <w:t xml:space="preserve"> использованием Контрольно-счетным органом бюджетных средств и муниципального имущества осуществляется на основании решений Думы Шегарского района.</w:t>
      </w:r>
    </w:p>
    <w:p w:rsidR="006106A8" w:rsidRPr="004D01AB" w:rsidRDefault="006106A8" w:rsidP="006106A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Title"/>
        <w:spacing w:before="80" w:after="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Статья 25. Заключительное положение</w:t>
      </w:r>
    </w:p>
    <w:p w:rsidR="006106A8" w:rsidRPr="004D01AB" w:rsidRDefault="006106A8" w:rsidP="00610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6A8" w:rsidRPr="004D01AB" w:rsidRDefault="006106A8" w:rsidP="006106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AB">
        <w:rPr>
          <w:rFonts w:ascii="Times New Roman" w:hAnsi="Times New Roman" w:cs="Times New Roman"/>
          <w:sz w:val="24"/>
          <w:szCs w:val="24"/>
        </w:rPr>
        <w:t>Изменения в настоящее Положение вносятся 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D01AB">
        <w:rPr>
          <w:rFonts w:ascii="Times New Roman" w:hAnsi="Times New Roman" w:cs="Times New Roman"/>
          <w:sz w:val="24"/>
          <w:szCs w:val="24"/>
        </w:rPr>
        <w:t xml:space="preserve"> Думы Шегарского района и вступают в силу в установленном порядке.</w:t>
      </w: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p w:rsidR="006106A8" w:rsidRPr="00A0038D" w:rsidRDefault="006106A8" w:rsidP="0071075E">
      <w:pPr>
        <w:pStyle w:val="Style4"/>
        <w:widowControl/>
        <w:spacing w:line="240" w:lineRule="auto"/>
        <w:rPr>
          <w:sz w:val="28"/>
          <w:szCs w:val="28"/>
        </w:rPr>
      </w:pPr>
    </w:p>
    <w:sectPr w:rsidR="006106A8" w:rsidRPr="00A0038D" w:rsidSect="00301D45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0562"/>
    <w:multiLevelType w:val="hybridMultilevel"/>
    <w:tmpl w:val="D4E26F68"/>
    <w:lvl w:ilvl="0" w:tplc="21A62E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42C6C"/>
    <w:multiLevelType w:val="hybridMultilevel"/>
    <w:tmpl w:val="C35E8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A5D16"/>
    <w:multiLevelType w:val="hybridMultilevel"/>
    <w:tmpl w:val="DC54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203A2"/>
    <w:multiLevelType w:val="hybridMultilevel"/>
    <w:tmpl w:val="B0261F52"/>
    <w:lvl w:ilvl="0" w:tplc="741CD7C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551A64"/>
    <w:multiLevelType w:val="hybridMultilevel"/>
    <w:tmpl w:val="9CFCE5BC"/>
    <w:lvl w:ilvl="0" w:tplc="F1CCE3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FF1791"/>
    <w:multiLevelType w:val="multilevel"/>
    <w:tmpl w:val="088644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6">
    <w:nsid w:val="5E081036"/>
    <w:multiLevelType w:val="hybridMultilevel"/>
    <w:tmpl w:val="C4A8E1C0"/>
    <w:lvl w:ilvl="0" w:tplc="8076B0E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>
    <w:nsid w:val="6FE56FA3"/>
    <w:multiLevelType w:val="hybridMultilevel"/>
    <w:tmpl w:val="C13221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E721F"/>
    <w:multiLevelType w:val="hybridMultilevel"/>
    <w:tmpl w:val="29CA9172"/>
    <w:lvl w:ilvl="0" w:tplc="2C8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0E5224"/>
    <w:multiLevelType w:val="hybridMultilevel"/>
    <w:tmpl w:val="0A48E7F0"/>
    <w:lvl w:ilvl="0" w:tplc="B4DCF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456C0"/>
    <w:rsid w:val="00012F0F"/>
    <w:rsid w:val="00051B24"/>
    <w:rsid w:val="00066554"/>
    <w:rsid w:val="000A2922"/>
    <w:rsid w:val="000B5DF5"/>
    <w:rsid w:val="000D4FF4"/>
    <w:rsid w:val="000D7A7E"/>
    <w:rsid w:val="000E5D2E"/>
    <w:rsid w:val="00101501"/>
    <w:rsid w:val="001070B4"/>
    <w:rsid w:val="0011472E"/>
    <w:rsid w:val="0013502B"/>
    <w:rsid w:val="00157AB3"/>
    <w:rsid w:val="00163013"/>
    <w:rsid w:val="001A5AF1"/>
    <w:rsid w:val="00201945"/>
    <w:rsid w:val="00217791"/>
    <w:rsid w:val="002505CC"/>
    <w:rsid w:val="0026265A"/>
    <w:rsid w:val="00294E70"/>
    <w:rsid w:val="002D6047"/>
    <w:rsid w:val="002F099E"/>
    <w:rsid w:val="00301D45"/>
    <w:rsid w:val="00331BB1"/>
    <w:rsid w:val="00341252"/>
    <w:rsid w:val="003469B7"/>
    <w:rsid w:val="00352B01"/>
    <w:rsid w:val="003536A7"/>
    <w:rsid w:val="003643E3"/>
    <w:rsid w:val="00393027"/>
    <w:rsid w:val="003A7CEE"/>
    <w:rsid w:val="003E12F1"/>
    <w:rsid w:val="003E19ED"/>
    <w:rsid w:val="00405E77"/>
    <w:rsid w:val="004265D8"/>
    <w:rsid w:val="004639D1"/>
    <w:rsid w:val="0046736A"/>
    <w:rsid w:val="00471866"/>
    <w:rsid w:val="00495AB8"/>
    <w:rsid w:val="004A0895"/>
    <w:rsid w:val="004A172B"/>
    <w:rsid w:val="00517AFA"/>
    <w:rsid w:val="00533E93"/>
    <w:rsid w:val="005351C9"/>
    <w:rsid w:val="0055339A"/>
    <w:rsid w:val="0055755A"/>
    <w:rsid w:val="00567DAA"/>
    <w:rsid w:val="005A36B7"/>
    <w:rsid w:val="005D56C9"/>
    <w:rsid w:val="005D79B6"/>
    <w:rsid w:val="005F1D50"/>
    <w:rsid w:val="005F6C64"/>
    <w:rsid w:val="006106A8"/>
    <w:rsid w:val="00615E07"/>
    <w:rsid w:val="006456C0"/>
    <w:rsid w:val="0065130C"/>
    <w:rsid w:val="0065299F"/>
    <w:rsid w:val="0066516E"/>
    <w:rsid w:val="006A074A"/>
    <w:rsid w:val="006A0F26"/>
    <w:rsid w:val="006A7826"/>
    <w:rsid w:val="006C2487"/>
    <w:rsid w:val="006E7DD6"/>
    <w:rsid w:val="0071075E"/>
    <w:rsid w:val="007306BF"/>
    <w:rsid w:val="00730E7E"/>
    <w:rsid w:val="007343AC"/>
    <w:rsid w:val="007354A3"/>
    <w:rsid w:val="0074314A"/>
    <w:rsid w:val="007512A9"/>
    <w:rsid w:val="0077167A"/>
    <w:rsid w:val="00781F95"/>
    <w:rsid w:val="007A567A"/>
    <w:rsid w:val="007D1D64"/>
    <w:rsid w:val="007F0F0F"/>
    <w:rsid w:val="007F5A06"/>
    <w:rsid w:val="00820A68"/>
    <w:rsid w:val="0084100F"/>
    <w:rsid w:val="0086261F"/>
    <w:rsid w:val="00875338"/>
    <w:rsid w:val="008A294B"/>
    <w:rsid w:val="008D08F7"/>
    <w:rsid w:val="00963073"/>
    <w:rsid w:val="00963401"/>
    <w:rsid w:val="009726FA"/>
    <w:rsid w:val="00986018"/>
    <w:rsid w:val="00990480"/>
    <w:rsid w:val="00991677"/>
    <w:rsid w:val="00995356"/>
    <w:rsid w:val="009A56E7"/>
    <w:rsid w:val="009C0B93"/>
    <w:rsid w:val="009E3B9A"/>
    <w:rsid w:val="009F0EB6"/>
    <w:rsid w:val="009F6339"/>
    <w:rsid w:val="00A0038D"/>
    <w:rsid w:val="00AB4189"/>
    <w:rsid w:val="00AE6940"/>
    <w:rsid w:val="00AF5FD2"/>
    <w:rsid w:val="00B21E6A"/>
    <w:rsid w:val="00B22AF7"/>
    <w:rsid w:val="00B31A0F"/>
    <w:rsid w:val="00B52D35"/>
    <w:rsid w:val="00B5538E"/>
    <w:rsid w:val="00B5787B"/>
    <w:rsid w:val="00B6610B"/>
    <w:rsid w:val="00C12E15"/>
    <w:rsid w:val="00C646F8"/>
    <w:rsid w:val="00C66530"/>
    <w:rsid w:val="00C96217"/>
    <w:rsid w:val="00CE205C"/>
    <w:rsid w:val="00CE4FFE"/>
    <w:rsid w:val="00D36A21"/>
    <w:rsid w:val="00D64D64"/>
    <w:rsid w:val="00DA425A"/>
    <w:rsid w:val="00DB29CE"/>
    <w:rsid w:val="00DB6A92"/>
    <w:rsid w:val="00E20EAF"/>
    <w:rsid w:val="00E21A22"/>
    <w:rsid w:val="00E240BA"/>
    <w:rsid w:val="00E252BC"/>
    <w:rsid w:val="00E75ADF"/>
    <w:rsid w:val="00E926D6"/>
    <w:rsid w:val="00E9588C"/>
    <w:rsid w:val="00EC08E2"/>
    <w:rsid w:val="00F3555C"/>
    <w:rsid w:val="00F82B2F"/>
    <w:rsid w:val="00F90D94"/>
    <w:rsid w:val="00FB52E5"/>
    <w:rsid w:val="00FC6DC4"/>
    <w:rsid w:val="00FD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0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A00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Прижатый влево"/>
    <w:basedOn w:val="a"/>
    <w:next w:val="a"/>
    <w:rsid w:val="0071075E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4">
    <w:name w:val="Style4"/>
    <w:basedOn w:val="a"/>
    <w:rsid w:val="0071075E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6">
    <w:name w:val="Font Style16"/>
    <w:rsid w:val="0071075E"/>
    <w:rPr>
      <w:rFonts w:ascii="Times New Roman" w:hAnsi="Times New Roman" w:cs="Times New Roman" w:hint="default"/>
      <w:spacing w:val="10"/>
      <w:sz w:val="24"/>
      <w:szCs w:val="24"/>
    </w:rPr>
  </w:style>
  <w:style w:type="paragraph" w:styleId="a7">
    <w:name w:val="List Paragraph"/>
    <w:basedOn w:val="a"/>
    <w:uiPriority w:val="34"/>
    <w:qFormat/>
    <w:rsid w:val="002D6047"/>
    <w:pPr>
      <w:ind w:left="720"/>
      <w:contextualSpacing/>
    </w:pPr>
  </w:style>
  <w:style w:type="paragraph" w:customStyle="1" w:styleId="Style2">
    <w:name w:val="Style2"/>
    <w:basedOn w:val="a"/>
    <w:rsid w:val="00341252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styleId="a8">
    <w:name w:val="Body Text"/>
    <w:basedOn w:val="a"/>
    <w:link w:val="a9"/>
    <w:rsid w:val="006106A8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6106A8"/>
    <w:rPr>
      <w:lang w:eastAsia="ar-SA"/>
    </w:rPr>
  </w:style>
  <w:style w:type="paragraph" w:customStyle="1" w:styleId="ConsPlusNormal">
    <w:name w:val="ConsPlusNormal"/>
    <w:rsid w:val="006106A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106A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annotation text"/>
    <w:basedOn w:val="a"/>
    <w:link w:val="ab"/>
    <w:uiPriority w:val="99"/>
    <w:semiHidden/>
    <w:unhideWhenUsed/>
    <w:rsid w:val="006106A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106A8"/>
  </w:style>
  <w:style w:type="paragraph" w:styleId="ac">
    <w:name w:val="annotation subject"/>
    <w:basedOn w:val="aa"/>
    <w:next w:val="aa"/>
    <w:link w:val="ad"/>
    <w:uiPriority w:val="99"/>
    <w:semiHidden/>
    <w:unhideWhenUsed/>
    <w:rsid w:val="006106A8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106A8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76580D21367565916F897F3153F8688D838B5008E2A11CB8BA36357150EC375EF3912386707F5308E9BC0923y5oFI" TargetMode="External"/><Relationship Id="rId13" Type="http://schemas.openxmlformats.org/officeDocument/2006/relationships/hyperlink" Target="consultantplus://offline/ref=BBF8D78381D1DACCC0943CA206CDB121CEE76902882D9A7267ACD7C8D4A12A05E19E73127C3DD449277F1B99CE4989DADB032A4Fk8e6G" TargetMode="External"/><Relationship Id="rId18" Type="http://schemas.openxmlformats.org/officeDocument/2006/relationships/hyperlink" Target="consultantplus://offline/ref=53815D82EA82C62464F09D5328EA89507E253EC99517712091724050D4929F5A593861F136F424056DB6C8013FJBn9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676580D21367565916F897F3153F8688D838B560BE9A11CB8BA36357150EC375EF3912386707F5308E9BC0923y5oFI" TargetMode="External"/><Relationship Id="rId12" Type="http://schemas.openxmlformats.org/officeDocument/2006/relationships/hyperlink" Target="consultantplus://offline/ref=647EA36251CD627B786C55299955D8004FE2BA895719B0DCD95951417Ar5i3D" TargetMode="External"/><Relationship Id="rId17" Type="http://schemas.openxmlformats.org/officeDocument/2006/relationships/hyperlink" Target="consultantplus://offline/ref=53815D82EA82C62464F09D5328EA89507F2D30CA9613712091724050D4929F5A593861F136F424056DB6C8013FJBn9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3815D82EA82C62464F09D5328EA89507E2039CC9510712091724050D4929F5A593861F136F424056DB6C8013FJBn9F" TargetMode="External"/><Relationship Id="rId20" Type="http://schemas.openxmlformats.org/officeDocument/2006/relationships/hyperlink" Target="consultantplus://offline/ref=53815D82EA82C62464F09D5328EA89507F2C3ECA99422622C0274E55DCC2C54A5D7135F429FC391B6CA8C8J0n1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BF8D78381D1DACCC0943CA206CDB121CFE767068179CD7036F9D9CDDCF17015F7D77E156A368806612A14k9e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3815D82EA82C62464F09D5328EA89507E253DC79515712091724050D4929F5A4B3839FD37FC3A0369A39E5079EC01EE5BE0ECA18AACF617JBnBF" TargetMode="External"/><Relationship Id="rId10" Type="http://schemas.openxmlformats.org/officeDocument/2006/relationships/hyperlink" Target="consultantplus://offline/ref=647EA36251CD627B786C55299955D8004FE2BA895719B0DCD95951417Ar5i3D" TargetMode="External"/><Relationship Id="rId19" Type="http://schemas.openxmlformats.org/officeDocument/2006/relationships/hyperlink" Target="consultantplus://offline/ref=53815D82EA82C62464F09D5328EA89507E253DC79515712091724050D4929F5A593861F136F424056DB6C8013FJBn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7EA36251CD627B786C55299955D8004FE2BA895719B0DCD95951417Ar5i3D" TargetMode="External"/><Relationship Id="rId14" Type="http://schemas.openxmlformats.org/officeDocument/2006/relationships/hyperlink" Target="consultantplus://offline/ref=53815D82EA82C62464F09D5328EA89507E253DC79515712091724050D4929F5A4B3839FD37FC3A036FA39E5079EC01EE5BE0ECA18AACF617JBnB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70ADB-AAA9-42E4-A912-4E672D4C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17</Pages>
  <Words>8417</Words>
  <Characters>47977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Admin</cp:lastModifiedBy>
  <cp:revision>16</cp:revision>
  <cp:lastPrinted>2021-09-24T08:05:00Z</cp:lastPrinted>
  <dcterms:created xsi:type="dcterms:W3CDTF">2021-09-13T02:52:00Z</dcterms:created>
  <dcterms:modified xsi:type="dcterms:W3CDTF">2021-09-24T08:10:00Z</dcterms:modified>
</cp:coreProperties>
</file>