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BC" w:rsidRPr="00A0067F" w:rsidRDefault="007E46BC" w:rsidP="007E46BC">
      <w:pPr>
        <w:pStyle w:val="a3"/>
        <w:tabs>
          <w:tab w:val="left" w:pos="180"/>
        </w:tabs>
      </w:pPr>
      <w:r w:rsidRPr="00A0067F">
        <w:rPr>
          <w:noProof/>
        </w:rPr>
        <w:drawing>
          <wp:inline distT="0" distB="0" distL="0" distR="0" wp14:anchorId="353280F3" wp14:editId="6D89B966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BC" w:rsidRPr="00A0067F" w:rsidRDefault="007E46BC" w:rsidP="007E46BC">
      <w:pPr>
        <w:pStyle w:val="a3"/>
        <w:tabs>
          <w:tab w:val="left" w:pos="180"/>
        </w:tabs>
        <w:rPr>
          <w:sz w:val="16"/>
          <w:szCs w:val="16"/>
        </w:rPr>
      </w:pPr>
    </w:p>
    <w:p w:rsidR="007E46BC" w:rsidRPr="00A0067F" w:rsidRDefault="007E46BC" w:rsidP="007E46BC">
      <w:pPr>
        <w:pStyle w:val="10"/>
        <w:rPr>
          <w:szCs w:val="28"/>
        </w:rPr>
      </w:pPr>
      <w:r w:rsidRPr="00A0067F">
        <w:rPr>
          <w:szCs w:val="28"/>
        </w:rPr>
        <w:t>АДМИНИСТРАЦИЯ ШЕГАРСКОГО РАЙОНА</w:t>
      </w:r>
    </w:p>
    <w:p w:rsidR="007E46BC" w:rsidRPr="00A0067F" w:rsidRDefault="007E46BC" w:rsidP="007E46BC">
      <w:pPr>
        <w:pStyle w:val="10"/>
        <w:spacing w:after="360"/>
        <w:rPr>
          <w:b w:val="0"/>
          <w:sz w:val="26"/>
          <w:szCs w:val="26"/>
        </w:rPr>
      </w:pPr>
      <w:r w:rsidRPr="00A0067F">
        <w:rPr>
          <w:b w:val="0"/>
          <w:sz w:val="26"/>
          <w:szCs w:val="26"/>
        </w:rPr>
        <w:t>ТОМСКОЙ ОБЛАСТИ</w:t>
      </w:r>
    </w:p>
    <w:p w:rsidR="007E46BC" w:rsidRPr="00A0067F" w:rsidRDefault="007E46BC" w:rsidP="007E46BC">
      <w:pPr>
        <w:spacing w:after="200"/>
        <w:jc w:val="center"/>
        <w:rPr>
          <w:b/>
          <w:bCs/>
          <w:caps/>
          <w:sz w:val="28"/>
          <w:szCs w:val="28"/>
        </w:rPr>
      </w:pPr>
      <w:proofErr w:type="gramStart"/>
      <w:r w:rsidRPr="00A0067F">
        <w:rPr>
          <w:b/>
          <w:bCs/>
          <w:caps/>
          <w:sz w:val="28"/>
          <w:szCs w:val="28"/>
        </w:rPr>
        <w:t>П</w:t>
      </w:r>
      <w:proofErr w:type="gramEnd"/>
      <w:r w:rsidRPr="00A0067F">
        <w:rPr>
          <w:b/>
          <w:bCs/>
          <w:caps/>
          <w:sz w:val="28"/>
          <w:szCs w:val="28"/>
        </w:rPr>
        <w:t xml:space="preserve"> О С Т А Н О В Л Е Н И Е</w:t>
      </w:r>
    </w:p>
    <w:p w:rsidR="007E46BC" w:rsidRPr="00A0067F" w:rsidRDefault="000A6F19" w:rsidP="007E46BC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06.03.2020</w:t>
      </w:r>
      <w:r>
        <w:rPr>
          <w:sz w:val="28"/>
          <w:szCs w:val="28"/>
        </w:rPr>
        <w:tab/>
        <w:t>№ 188</w:t>
      </w:r>
    </w:p>
    <w:p w:rsidR="007E46BC" w:rsidRPr="00A0067F" w:rsidRDefault="007E46BC" w:rsidP="007E46BC">
      <w:pPr>
        <w:jc w:val="center"/>
        <w:rPr>
          <w:sz w:val="28"/>
          <w:szCs w:val="28"/>
        </w:rPr>
      </w:pPr>
      <w:r w:rsidRPr="00A0067F">
        <w:t>с. Мельниково</w:t>
      </w:r>
    </w:p>
    <w:p w:rsidR="007E46BC" w:rsidRPr="00A0067F" w:rsidRDefault="007E46BC" w:rsidP="007702D6">
      <w:pPr>
        <w:jc w:val="center"/>
      </w:pPr>
    </w:p>
    <w:p w:rsidR="007702D6" w:rsidRPr="00A0067F" w:rsidRDefault="007E46BC" w:rsidP="007702D6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bookmarkStart w:id="0" w:name="_GoBack"/>
      <w:r w:rsidRPr="00A0067F">
        <w:rPr>
          <w:rFonts w:eastAsia="Arial"/>
          <w:sz w:val="28"/>
          <w:szCs w:val="20"/>
          <w:lang w:eastAsia="ar-SA"/>
        </w:rPr>
        <w:t>«</w:t>
      </w:r>
      <w:r w:rsidR="007702D6" w:rsidRPr="00A0067F">
        <w:rPr>
          <w:rFonts w:eastAsia="Arial"/>
          <w:sz w:val="28"/>
          <w:szCs w:val="20"/>
          <w:lang w:eastAsia="ar-SA"/>
        </w:rPr>
        <w:t>Об утверждении правил принятия решений о предоставлении субсидий или об осуществлении бюджетных инвестиций на подготовку обоснования</w:t>
      </w:r>
    </w:p>
    <w:p w:rsidR="007702D6" w:rsidRPr="00A0067F" w:rsidRDefault="007702D6" w:rsidP="007702D6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инвестиций и проведение его технологического и ценового аудита</w:t>
      </w:r>
    </w:p>
    <w:p w:rsidR="007702D6" w:rsidRPr="00A0067F" w:rsidRDefault="007702D6" w:rsidP="007702D6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за счет средств бюджета муницип</w:t>
      </w:r>
      <w:r w:rsidR="0005149B">
        <w:rPr>
          <w:rFonts w:eastAsia="Arial"/>
          <w:sz w:val="28"/>
          <w:szCs w:val="20"/>
          <w:lang w:eastAsia="ar-SA"/>
        </w:rPr>
        <w:t xml:space="preserve">ального образования «Шегарский </w:t>
      </w:r>
      <w:r w:rsidRPr="00A0067F">
        <w:rPr>
          <w:rFonts w:eastAsia="Arial"/>
          <w:sz w:val="28"/>
          <w:szCs w:val="20"/>
          <w:lang w:eastAsia="ar-SA"/>
        </w:rPr>
        <w:t>район»</w:t>
      </w:r>
    </w:p>
    <w:bookmarkEnd w:id="0"/>
    <w:p w:rsidR="00421E32" w:rsidRPr="00A0067F" w:rsidRDefault="00421E32"/>
    <w:p w:rsidR="007702D6" w:rsidRPr="00A0067F" w:rsidRDefault="007702D6"/>
    <w:p w:rsidR="007702D6" w:rsidRPr="00A0067F" w:rsidRDefault="007702D6" w:rsidP="007702D6">
      <w:pPr>
        <w:pStyle w:val="ConsPlusNormal"/>
        <w:ind w:firstLine="540"/>
        <w:jc w:val="both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В соответствии с пунктом 3.1 статьи 78.2 и пунктом 3.1 статьи 79 Бюджетного кодекса Российской Федерации,</w:t>
      </w:r>
    </w:p>
    <w:p w:rsidR="007702D6" w:rsidRPr="00A0067F" w:rsidRDefault="007702D6"/>
    <w:p w:rsidR="007702D6" w:rsidRPr="00A0067F" w:rsidRDefault="007702D6"/>
    <w:p w:rsidR="007702D6" w:rsidRPr="00A0067F" w:rsidRDefault="007702D6" w:rsidP="007702D6">
      <w:pPr>
        <w:pStyle w:val="a6"/>
        <w:tabs>
          <w:tab w:val="clear" w:pos="6804"/>
          <w:tab w:val="left" w:pos="2268"/>
        </w:tabs>
        <w:spacing w:before="0"/>
        <w:jc w:val="center"/>
        <w:rPr>
          <w:sz w:val="28"/>
        </w:rPr>
      </w:pPr>
      <w:r w:rsidRPr="00A0067F">
        <w:rPr>
          <w:sz w:val="28"/>
        </w:rPr>
        <w:t>ПОСТАНОВЛЯЕТ:</w:t>
      </w:r>
    </w:p>
    <w:p w:rsidR="007702D6" w:rsidRPr="00A0067F" w:rsidRDefault="007702D6" w:rsidP="007702D6">
      <w:pPr>
        <w:pStyle w:val="a6"/>
        <w:tabs>
          <w:tab w:val="clear" w:pos="6804"/>
          <w:tab w:val="left" w:pos="2268"/>
        </w:tabs>
        <w:spacing w:before="0"/>
        <w:jc w:val="center"/>
        <w:rPr>
          <w:sz w:val="28"/>
        </w:rPr>
      </w:pPr>
    </w:p>
    <w:p w:rsidR="007702D6" w:rsidRPr="00A0067F" w:rsidRDefault="00AC1338" w:rsidP="00AC1338">
      <w:pPr>
        <w:pStyle w:val="ConsPlusNormal"/>
        <w:numPr>
          <w:ilvl w:val="0"/>
          <w:numId w:val="1"/>
        </w:numPr>
        <w:ind w:left="0" w:firstLine="426"/>
        <w:jc w:val="both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Утвердить п</w:t>
      </w:r>
      <w:r w:rsidR="007702D6" w:rsidRPr="00A0067F">
        <w:rPr>
          <w:rFonts w:eastAsia="Arial"/>
          <w:sz w:val="28"/>
          <w:szCs w:val="20"/>
          <w:lang w:eastAsia="ar-SA"/>
        </w:rPr>
        <w:t>равила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Pr="00A0067F">
        <w:rPr>
          <w:rFonts w:eastAsia="Arial"/>
          <w:sz w:val="28"/>
          <w:szCs w:val="20"/>
          <w:lang w:eastAsia="ar-SA"/>
        </w:rPr>
        <w:t xml:space="preserve"> за счет средств бюджета муниципального образования «Шегарский  район»</w:t>
      </w:r>
      <w:r w:rsidR="007702D6" w:rsidRPr="00A0067F">
        <w:rPr>
          <w:rFonts w:eastAsia="Arial"/>
          <w:sz w:val="28"/>
          <w:szCs w:val="20"/>
          <w:lang w:eastAsia="ar-SA"/>
        </w:rPr>
        <w:t>, согласно приложению к настоящему постановлению</w:t>
      </w:r>
      <w:r w:rsidR="00C40179" w:rsidRPr="00A0067F">
        <w:rPr>
          <w:rFonts w:eastAsia="Arial"/>
          <w:sz w:val="28"/>
          <w:szCs w:val="20"/>
          <w:lang w:eastAsia="ar-SA"/>
        </w:rPr>
        <w:t>.</w:t>
      </w:r>
    </w:p>
    <w:p w:rsidR="00C40179" w:rsidRPr="00A0067F" w:rsidRDefault="00C40179" w:rsidP="00C40179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426"/>
        <w:jc w:val="both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Опубликовать настоящее постановление на официальном сайте администрации Шегарского района в сети «Интернет».</w:t>
      </w:r>
    </w:p>
    <w:p w:rsidR="00C40179" w:rsidRPr="00A0067F" w:rsidRDefault="00C40179" w:rsidP="00C40179">
      <w:pPr>
        <w:numPr>
          <w:ilvl w:val="0"/>
          <w:numId w:val="1"/>
        </w:numPr>
        <w:tabs>
          <w:tab w:val="left" w:pos="900"/>
          <w:tab w:val="num" w:pos="6120"/>
        </w:tabs>
        <w:suppressAutoHyphens/>
        <w:ind w:left="0" w:firstLine="426"/>
        <w:jc w:val="both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Настоящее  постановление  вступает   в силу с момента его подписания.</w:t>
      </w:r>
    </w:p>
    <w:p w:rsidR="00C40179" w:rsidRPr="00A0067F" w:rsidRDefault="00C40179" w:rsidP="00C40179">
      <w:pPr>
        <w:numPr>
          <w:ilvl w:val="0"/>
          <w:numId w:val="1"/>
        </w:numPr>
        <w:tabs>
          <w:tab w:val="left" w:pos="900"/>
          <w:tab w:val="num" w:pos="6120"/>
        </w:tabs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A0067F">
        <w:rPr>
          <w:sz w:val="28"/>
          <w:szCs w:val="28"/>
        </w:rPr>
        <w:t>Контроль за</w:t>
      </w:r>
      <w:proofErr w:type="gramEnd"/>
      <w:r w:rsidRPr="00A0067F">
        <w:rPr>
          <w:sz w:val="28"/>
          <w:szCs w:val="28"/>
        </w:rPr>
        <w:t xml:space="preserve"> исполнением настоящего постановления  возложить на  Первого заместителя Главы Шегарского района.</w:t>
      </w:r>
    </w:p>
    <w:p w:rsidR="00C40179" w:rsidRPr="00A0067F" w:rsidRDefault="00C40179" w:rsidP="00C40179">
      <w:pPr>
        <w:jc w:val="center"/>
        <w:rPr>
          <w:rFonts w:eastAsia="Arial"/>
          <w:sz w:val="28"/>
          <w:szCs w:val="20"/>
          <w:lang w:eastAsia="ar-SA"/>
        </w:rPr>
      </w:pPr>
    </w:p>
    <w:p w:rsidR="00C40179" w:rsidRPr="00A0067F" w:rsidRDefault="00C40179" w:rsidP="00C40179">
      <w:pPr>
        <w:jc w:val="center"/>
        <w:rPr>
          <w:rFonts w:eastAsia="Arial"/>
          <w:sz w:val="28"/>
          <w:szCs w:val="20"/>
          <w:lang w:eastAsia="ar-SA"/>
        </w:rPr>
      </w:pPr>
    </w:p>
    <w:p w:rsidR="00C40179" w:rsidRPr="00A0067F" w:rsidRDefault="00C40179" w:rsidP="00C40179">
      <w:pPr>
        <w:jc w:val="center"/>
        <w:rPr>
          <w:rFonts w:eastAsia="Arial"/>
          <w:sz w:val="28"/>
          <w:szCs w:val="20"/>
          <w:lang w:eastAsia="ar-SA"/>
        </w:rPr>
      </w:pPr>
    </w:p>
    <w:p w:rsidR="00C40179" w:rsidRPr="00A0067F" w:rsidRDefault="00C40179" w:rsidP="00C40179">
      <w:pPr>
        <w:rPr>
          <w:sz w:val="28"/>
          <w:szCs w:val="28"/>
        </w:rPr>
      </w:pPr>
      <w:r w:rsidRPr="00A0067F">
        <w:rPr>
          <w:sz w:val="28"/>
          <w:szCs w:val="28"/>
        </w:rPr>
        <w:t xml:space="preserve">        Глава Шегарского района                                         А.К. Михкельсон</w:t>
      </w:r>
    </w:p>
    <w:p w:rsidR="00C40179" w:rsidRPr="00A0067F" w:rsidRDefault="00C40179" w:rsidP="00C40179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C40179" w:rsidRPr="00A0067F" w:rsidRDefault="00C40179" w:rsidP="00C40179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C40179" w:rsidRPr="00A0067F" w:rsidRDefault="00C40179" w:rsidP="00C40179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proofErr w:type="spellStart"/>
      <w:r w:rsidRPr="00A0067F">
        <w:rPr>
          <w:rFonts w:eastAsia="Arial"/>
          <w:sz w:val="20"/>
          <w:szCs w:val="20"/>
          <w:lang w:eastAsia="ar-SA"/>
        </w:rPr>
        <w:t>Саушкина</w:t>
      </w:r>
      <w:proofErr w:type="spellEnd"/>
      <w:r w:rsidRPr="00A0067F">
        <w:rPr>
          <w:rFonts w:eastAsia="Arial"/>
          <w:sz w:val="20"/>
          <w:szCs w:val="20"/>
          <w:lang w:eastAsia="ar-SA"/>
        </w:rPr>
        <w:t xml:space="preserve"> И.В.</w:t>
      </w:r>
    </w:p>
    <w:p w:rsidR="00C40179" w:rsidRPr="00A0067F" w:rsidRDefault="00C40179" w:rsidP="00C40179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  <w:r w:rsidRPr="00A0067F">
        <w:rPr>
          <w:rFonts w:eastAsia="Arial"/>
          <w:sz w:val="20"/>
          <w:szCs w:val="20"/>
          <w:lang w:eastAsia="ar-SA"/>
        </w:rPr>
        <w:t>2-10-54</w:t>
      </w:r>
    </w:p>
    <w:p w:rsidR="00C40179" w:rsidRPr="00A0067F" w:rsidRDefault="00C40179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B31897" w:rsidP="00900DAE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</w:t>
      </w:r>
    </w:p>
    <w:p w:rsidR="00900DAE" w:rsidRPr="00A0067F" w:rsidRDefault="00900DAE" w:rsidP="00900DAE">
      <w:pPr>
        <w:autoSpaceDE w:val="0"/>
        <w:autoSpaceDN w:val="0"/>
        <w:adjustRightInd w:val="0"/>
        <w:ind w:firstLine="540"/>
        <w:jc w:val="right"/>
      </w:pPr>
      <w:r w:rsidRPr="00A0067F">
        <w:t xml:space="preserve">к постановлению Администрации </w:t>
      </w:r>
    </w:p>
    <w:p w:rsidR="00900DAE" w:rsidRPr="00A0067F" w:rsidRDefault="000A6F19" w:rsidP="00900DAE">
      <w:pPr>
        <w:autoSpaceDE w:val="0"/>
        <w:autoSpaceDN w:val="0"/>
        <w:adjustRightInd w:val="0"/>
        <w:ind w:firstLine="540"/>
        <w:jc w:val="right"/>
      </w:pPr>
      <w:r>
        <w:t>Шегарского района  № 188 от 06.03.</w:t>
      </w:r>
      <w:r w:rsidR="00900DAE" w:rsidRPr="00A0067F">
        <w:t>2020</w:t>
      </w: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900DAE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Правила принятия решений о предоставлении субсидий или об осуществлении бюджетных инвестиций на подготовку обоснования</w:t>
      </w:r>
    </w:p>
    <w:p w:rsidR="00900DAE" w:rsidRPr="00A0067F" w:rsidRDefault="00900DAE" w:rsidP="00900DAE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инвестиций и проведение его технологического и ценового аудита</w:t>
      </w:r>
    </w:p>
    <w:p w:rsidR="00900DAE" w:rsidRPr="00A0067F" w:rsidRDefault="00900DAE" w:rsidP="00900DAE">
      <w:pPr>
        <w:pStyle w:val="ConsPlusNormal"/>
        <w:jc w:val="center"/>
        <w:rPr>
          <w:rFonts w:eastAsia="Arial"/>
          <w:sz w:val="28"/>
          <w:szCs w:val="20"/>
          <w:lang w:eastAsia="ar-SA"/>
        </w:rPr>
      </w:pPr>
      <w:r w:rsidRPr="00A0067F">
        <w:rPr>
          <w:rFonts w:eastAsia="Arial"/>
          <w:sz w:val="28"/>
          <w:szCs w:val="20"/>
          <w:lang w:eastAsia="ar-SA"/>
        </w:rPr>
        <w:t>за счет средств бюджета муниципального образования «Шегарский  район»</w:t>
      </w: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0"/>
          <w:lang w:eastAsia="ar-SA"/>
        </w:rPr>
      </w:pPr>
    </w:p>
    <w:p w:rsidR="00120C19" w:rsidRPr="00A0067F" w:rsidRDefault="00120C19" w:rsidP="00120C1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</w:rPr>
        <w:t xml:space="preserve">1. </w:t>
      </w:r>
      <w:r w:rsidRPr="00A0067F">
        <w:rPr>
          <w:rFonts w:eastAsiaTheme="minorEastAsia"/>
          <w:sz w:val="28"/>
          <w:szCs w:val="28"/>
        </w:rPr>
        <w:t>Настоящие Правила устанавливают порядок принятия решений: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A0067F">
        <w:rPr>
          <w:rFonts w:eastAsiaTheme="minorEastAsia"/>
          <w:sz w:val="28"/>
          <w:szCs w:val="28"/>
        </w:rPr>
        <w:t xml:space="preserve">а) </w:t>
      </w:r>
      <w:r w:rsidR="00396D8E" w:rsidRPr="00A0067F">
        <w:rPr>
          <w:rFonts w:eastAsiaTheme="minorEastAsia"/>
          <w:sz w:val="28"/>
          <w:szCs w:val="28"/>
        </w:rPr>
        <w:t xml:space="preserve">о предоставлении субсидий из бюджета муниципального образования "Шегарский район" муниципальным бюджетным учреждениям и муниципальным автономным учреждениям, а также муниципальным казенным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</w:t>
      </w:r>
      <w:r w:rsidR="005D0C63" w:rsidRPr="00A0067F">
        <w:rPr>
          <w:rFonts w:eastAsiaTheme="minorEastAsia"/>
          <w:sz w:val="28"/>
          <w:szCs w:val="28"/>
        </w:rPr>
        <w:t xml:space="preserve"> </w:t>
      </w:r>
      <w:r w:rsidR="00396D8E" w:rsidRPr="00A0067F">
        <w:rPr>
          <w:rFonts w:eastAsiaTheme="minorEastAsia"/>
          <w:sz w:val="28"/>
          <w:szCs w:val="28"/>
        </w:rPr>
        <w:t>которые находятся (будут находиться) в муниципальной собственности  Муниципального образования  «Шегарский район» (далее - объекты капитального строительства), в случае, если подготовка такого</w:t>
      </w:r>
      <w:proofErr w:type="gramEnd"/>
      <w:r w:rsidR="00396D8E" w:rsidRPr="00A0067F">
        <w:rPr>
          <w:rFonts w:eastAsiaTheme="minorEastAsia"/>
          <w:sz w:val="28"/>
          <w:szCs w:val="28"/>
        </w:rPr>
        <w:t xml:space="preserve"> обоснования является обязательной в соответствии с законодательством Российской Федерации (далее - субсидии)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б) </w:t>
      </w:r>
      <w:r w:rsidR="005049EA" w:rsidRPr="00A0067F">
        <w:rPr>
          <w:rFonts w:eastAsiaTheme="minorEastAsia"/>
          <w:sz w:val="28"/>
          <w:szCs w:val="28"/>
        </w:rPr>
        <w:t>об осуществлении бюджетных инвестиций из бюджета муниципального образов</w:t>
      </w:r>
      <w:r w:rsidR="005D0C63" w:rsidRPr="00A0067F">
        <w:rPr>
          <w:rFonts w:eastAsiaTheme="minorEastAsia"/>
          <w:sz w:val="28"/>
          <w:szCs w:val="28"/>
        </w:rPr>
        <w:t>ания «Шегарский  район»</w:t>
      </w:r>
      <w:r w:rsidR="005049EA" w:rsidRPr="00A0067F">
        <w:rPr>
          <w:rFonts w:eastAsiaTheme="minorEastAsia"/>
          <w:sz w:val="28"/>
          <w:szCs w:val="28"/>
        </w:rPr>
        <w:t xml:space="preserve"> муниципальным бюджетным, автономным и казенным учреждениям  (далее - учреждения),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 .</w:t>
      </w:r>
    </w:p>
    <w:p w:rsidR="00120C19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2. Инициатором подготовки проекта решения выступает </w:t>
      </w:r>
      <w:r w:rsidR="006E58A8" w:rsidRPr="00A0067F">
        <w:rPr>
          <w:rFonts w:eastAsiaTheme="minorEastAsia"/>
          <w:sz w:val="28"/>
          <w:szCs w:val="28"/>
        </w:rPr>
        <w:t xml:space="preserve"> </w:t>
      </w:r>
      <w:proofErr w:type="gramStart"/>
      <w:r w:rsidRPr="00A0067F">
        <w:rPr>
          <w:rFonts w:eastAsiaTheme="minorEastAsia"/>
          <w:sz w:val="28"/>
          <w:szCs w:val="28"/>
        </w:rPr>
        <w:t>главный</w:t>
      </w:r>
      <w:proofErr w:type="gramEnd"/>
      <w:r w:rsidRPr="00A0067F">
        <w:rPr>
          <w:rFonts w:eastAsiaTheme="minorEastAsia"/>
          <w:sz w:val="28"/>
          <w:szCs w:val="28"/>
        </w:rPr>
        <w:t xml:space="preserve"> </w:t>
      </w:r>
      <w:proofErr w:type="gramStart"/>
      <w:r w:rsidRPr="00A0067F">
        <w:rPr>
          <w:rFonts w:eastAsiaTheme="minorEastAsia"/>
          <w:sz w:val="28"/>
          <w:szCs w:val="28"/>
        </w:rPr>
        <w:t>распорядитель средств местного бюджета (далее - главный распорядитель), ответственный за реализацию мероприятий мун</w:t>
      </w:r>
      <w:r w:rsidR="008A7557" w:rsidRPr="00A0067F">
        <w:rPr>
          <w:rFonts w:eastAsiaTheme="minorEastAsia"/>
          <w:sz w:val="28"/>
          <w:szCs w:val="28"/>
        </w:rPr>
        <w:t xml:space="preserve">иципальной программы Шегарского </w:t>
      </w:r>
      <w:r w:rsidRPr="00A0067F">
        <w:rPr>
          <w:rFonts w:eastAsiaTheme="minorEastAsia"/>
          <w:sz w:val="28"/>
          <w:szCs w:val="28"/>
        </w:rPr>
        <w:t xml:space="preserve"> района (далее - муниципальная программа), в рамках которой планируется осуществление бюджетных инвестиций, либо в случае, если объект капитального строительства или объект недвижимого имущества не включены в муниципальную программу, главный распорядитель, наделенный в установленном порядке полномочиями в соответствующей сфере ведения.</w:t>
      </w:r>
      <w:proofErr w:type="gramEnd"/>
    </w:p>
    <w:p w:rsidR="00443C1E" w:rsidRDefault="00443C1E" w:rsidP="006E58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</w:p>
    <w:p w:rsidR="00120C19" w:rsidRPr="00A0067F" w:rsidRDefault="00120C19" w:rsidP="006E58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3. Главный распорядитель подготавливает проект решения в форме проекта </w:t>
      </w:r>
      <w:r w:rsidR="006E58A8" w:rsidRPr="00A0067F">
        <w:rPr>
          <w:rFonts w:eastAsiaTheme="minorEastAsia"/>
          <w:sz w:val="28"/>
          <w:szCs w:val="28"/>
        </w:rPr>
        <w:t xml:space="preserve"> постановления </w:t>
      </w:r>
      <w:r w:rsidRPr="00A0067F">
        <w:rPr>
          <w:rFonts w:eastAsiaTheme="minorEastAsia"/>
          <w:sz w:val="28"/>
          <w:szCs w:val="28"/>
        </w:rPr>
        <w:t>администрации</w:t>
      </w:r>
      <w:r w:rsidR="006E58A8" w:rsidRPr="00A0067F">
        <w:rPr>
          <w:rFonts w:eastAsiaTheme="minorEastAsia"/>
          <w:sz w:val="28"/>
          <w:szCs w:val="28"/>
        </w:rPr>
        <w:t xml:space="preserve"> </w:t>
      </w:r>
      <w:r w:rsidRPr="00A0067F">
        <w:rPr>
          <w:rFonts w:eastAsiaTheme="minorEastAsia"/>
          <w:sz w:val="28"/>
          <w:szCs w:val="28"/>
        </w:rPr>
        <w:t xml:space="preserve"> </w:t>
      </w:r>
      <w:r w:rsidR="006E58A8" w:rsidRPr="00A0067F">
        <w:rPr>
          <w:rFonts w:eastAsiaTheme="minorEastAsia"/>
          <w:sz w:val="28"/>
          <w:szCs w:val="28"/>
        </w:rPr>
        <w:t xml:space="preserve">Шегарского </w:t>
      </w:r>
      <w:r w:rsidRPr="00A0067F">
        <w:rPr>
          <w:rFonts w:eastAsiaTheme="minorEastAsia"/>
          <w:sz w:val="28"/>
          <w:szCs w:val="28"/>
        </w:rPr>
        <w:t xml:space="preserve"> района (далее - проект) </w:t>
      </w:r>
      <w:r w:rsidRPr="00A0067F">
        <w:rPr>
          <w:rFonts w:eastAsiaTheme="minorEastAsia"/>
          <w:sz w:val="28"/>
          <w:szCs w:val="28"/>
        </w:rPr>
        <w:lastRenderedPageBreak/>
        <w:t>и одновременно с ним предоставляет обоснование невозможности подготовки обоснования инвестиций и проведения его технологического и ценового аудита без предоставления средств из местного бюджета.</w:t>
      </w:r>
    </w:p>
    <w:p w:rsidR="00120C19" w:rsidRPr="00A0067F" w:rsidRDefault="00120C19" w:rsidP="006E58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В проект решения может быть включено несколько объектов капитального строительства одного учреждения или предприятия.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4. Проект решения содержит следующую информацию в отношении каждого объекта капитального строительства: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а) наименование объекта капитального строительства;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в) наименование главного распорядителя;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г) мощность (прирост мощности) объекта капитального строительства, п</w:t>
      </w:r>
      <w:r w:rsidR="008A7557" w:rsidRPr="00A0067F">
        <w:rPr>
          <w:rFonts w:eastAsiaTheme="minorEastAsia"/>
          <w:sz w:val="28"/>
          <w:szCs w:val="28"/>
        </w:rPr>
        <w:t>одлежащая вводу в эксплуатацию;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е) срок подготовки обоснования инвестиций и проведения его технологического и ценового аудита;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120C19" w:rsidRPr="00A0067F" w:rsidRDefault="00120C19" w:rsidP="006E58A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5. Главный распорядитель согласовывает проект решения с </w:t>
      </w:r>
      <w:r w:rsidR="008A7557" w:rsidRPr="00A0067F">
        <w:rPr>
          <w:rFonts w:eastAsiaTheme="minorEastAsia"/>
          <w:sz w:val="28"/>
          <w:szCs w:val="28"/>
        </w:rPr>
        <w:t xml:space="preserve">  экономическим </w:t>
      </w:r>
      <w:r w:rsidRPr="00A0067F">
        <w:rPr>
          <w:rFonts w:eastAsiaTheme="minorEastAsia"/>
          <w:sz w:val="28"/>
          <w:szCs w:val="28"/>
        </w:rPr>
        <w:t xml:space="preserve">отделом </w:t>
      </w:r>
      <w:r w:rsidR="008A7557" w:rsidRPr="00A0067F">
        <w:rPr>
          <w:rFonts w:eastAsiaTheme="minorEastAsia"/>
          <w:sz w:val="28"/>
          <w:szCs w:val="28"/>
        </w:rPr>
        <w:t xml:space="preserve">Администрации Шегарского </w:t>
      </w:r>
      <w:r w:rsidRPr="00A0067F">
        <w:rPr>
          <w:rFonts w:eastAsiaTheme="minorEastAsia"/>
          <w:sz w:val="28"/>
          <w:szCs w:val="28"/>
        </w:rPr>
        <w:t xml:space="preserve">района и Управлением финансов Администрации </w:t>
      </w:r>
      <w:r w:rsidR="008A7557" w:rsidRPr="00A0067F">
        <w:rPr>
          <w:rFonts w:eastAsiaTheme="minorEastAsia"/>
          <w:sz w:val="28"/>
          <w:szCs w:val="28"/>
        </w:rPr>
        <w:t xml:space="preserve"> Шегарского </w:t>
      </w:r>
      <w:r w:rsidRPr="00A0067F">
        <w:rPr>
          <w:rFonts w:eastAsiaTheme="minorEastAsia"/>
          <w:sz w:val="28"/>
          <w:szCs w:val="28"/>
        </w:rPr>
        <w:t>района.</w:t>
      </w:r>
      <w:r w:rsidR="006E58A8" w:rsidRPr="00A0067F">
        <w:rPr>
          <w:rFonts w:eastAsiaTheme="minorEastAsia"/>
          <w:sz w:val="28"/>
          <w:szCs w:val="28"/>
        </w:rPr>
        <w:t xml:space="preserve"> Экономический отдел Администрации Шегарского района и </w:t>
      </w:r>
      <w:r w:rsidR="00443C1E">
        <w:rPr>
          <w:rFonts w:eastAsiaTheme="minorEastAsia"/>
          <w:sz w:val="28"/>
          <w:szCs w:val="28"/>
        </w:rPr>
        <w:t xml:space="preserve"> </w:t>
      </w:r>
      <w:r w:rsidR="006E58A8" w:rsidRPr="00A0067F">
        <w:rPr>
          <w:rFonts w:eastAsiaTheme="minorEastAsia"/>
          <w:sz w:val="28"/>
          <w:szCs w:val="28"/>
        </w:rPr>
        <w:t xml:space="preserve">Управление финансов Администрации  Шегарского района рассматривают  проект решения в течение 10 рабочих дней со дня его поступления. 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6. Согласование </w:t>
      </w:r>
      <w:r w:rsidR="006E58A8" w:rsidRPr="00A0067F">
        <w:rPr>
          <w:rFonts w:eastAsiaTheme="minorEastAsia"/>
          <w:sz w:val="28"/>
          <w:szCs w:val="28"/>
        </w:rPr>
        <w:t xml:space="preserve">экономическим отделом Администрации Шегарского района </w:t>
      </w:r>
      <w:r w:rsidRPr="00A0067F">
        <w:rPr>
          <w:rFonts w:eastAsiaTheme="minorEastAsia"/>
          <w:sz w:val="28"/>
          <w:szCs w:val="28"/>
        </w:rPr>
        <w:t>проекта решения производится с учетом следующих критериев: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б) приоритетов и целей развития </w:t>
      </w:r>
      <w:r w:rsidR="00075BCD" w:rsidRPr="00A0067F">
        <w:rPr>
          <w:rFonts w:eastAsiaTheme="minorEastAsia"/>
          <w:sz w:val="28"/>
          <w:szCs w:val="28"/>
        </w:rPr>
        <w:t xml:space="preserve"> Шегарского </w:t>
      </w:r>
      <w:r w:rsidRPr="00A0067F">
        <w:rPr>
          <w:rFonts w:eastAsiaTheme="minorEastAsia"/>
          <w:sz w:val="28"/>
          <w:szCs w:val="28"/>
        </w:rPr>
        <w:t xml:space="preserve">района исходя из прогнозов и </w:t>
      </w:r>
      <w:r w:rsidR="00075BCD" w:rsidRPr="00A0067F">
        <w:rPr>
          <w:rFonts w:eastAsiaTheme="minorEastAsia"/>
          <w:sz w:val="28"/>
          <w:szCs w:val="28"/>
        </w:rPr>
        <w:t xml:space="preserve"> стратегии</w:t>
      </w:r>
      <w:r w:rsidRPr="00A0067F">
        <w:rPr>
          <w:rFonts w:eastAsiaTheme="minorEastAsia"/>
          <w:sz w:val="28"/>
          <w:szCs w:val="28"/>
        </w:rPr>
        <w:t xml:space="preserve"> его социально - экономического развития,  а также документов</w:t>
      </w:r>
      <w:r w:rsidR="00075BCD" w:rsidRPr="00A0067F">
        <w:rPr>
          <w:rFonts w:eastAsiaTheme="minorEastAsia"/>
          <w:sz w:val="28"/>
          <w:szCs w:val="28"/>
        </w:rPr>
        <w:t xml:space="preserve"> территориального планирования Шегарского</w:t>
      </w:r>
      <w:r w:rsidRPr="00A0067F">
        <w:rPr>
          <w:rFonts w:eastAsiaTheme="minorEastAsia"/>
          <w:sz w:val="28"/>
          <w:szCs w:val="28"/>
        </w:rPr>
        <w:t xml:space="preserve"> района;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в) наличие поруче</w:t>
      </w:r>
      <w:r w:rsidR="00075BCD" w:rsidRPr="00A0067F">
        <w:rPr>
          <w:rFonts w:eastAsiaTheme="minorEastAsia"/>
          <w:sz w:val="28"/>
          <w:szCs w:val="28"/>
        </w:rPr>
        <w:t>ний и указаний Главы  Шегарского</w:t>
      </w:r>
      <w:r w:rsidRPr="00A0067F">
        <w:rPr>
          <w:rFonts w:eastAsiaTheme="minorEastAsia"/>
          <w:sz w:val="28"/>
          <w:szCs w:val="28"/>
        </w:rPr>
        <w:t xml:space="preserve"> района;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>г)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075BCD" w:rsidRPr="00A0067F" w:rsidRDefault="00120C19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lastRenderedPageBreak/>
        <w:t>7.</w:t>
      </w:r>
      <w:r w:rsidR="00075BCD" w:rsidRPr="00A0067F">
        <w:rPr>
          <w:rFonts w:eastAsiaTheme="minorEastAsia"/>
          <w:sz w:val="28"/>
          <w:szCs w:val="28"/>
        </w:rPr>
        <w:t xml:space="preserve">  Необходимым  условием  согласования проекта решения Управлением финансов Администрации  Шегарского района является наличие </w:t>
      </w:r>
      <w:r w:rsidR="00FD511A" w:rsidRPr="00FD511A">
        <w:rPr>
          <w:rFonts w:eastAsiaTheme="minorEastAsia"/>
          <w:sz w:val="28"/>
          <w:szCs w:val="28"/>
        </w:rPr>
        <w:t xml:space="preserve"> обоснования</w:t>
      </w:r>
      <w:r w:rsidR="00FD511A" w:rsidRPr="00A0067F">
        <w:rPr>
          <w:rFonts w:eastAsiaTheme="minorEastAsia"/>
          <w:sz w:val="28"/>
          <w:szCs w:val="28"/>
        </w:rPr>
        <w:t xml:space="preserve"> </w:t>
      </w:r>
      <w:r w:rsidR="00FD511A">
        <w:rPr>
          <w:rFonts w:eastAsiaTheme="minorEastAsia"/>
          <w:sz w:val="28"/>
          <w:szCs w:val="28"/>
        </w:rPr>
        <w:t xml:space="preserve"> </w:t>
      </w:r>
      <w:r w:rsidR="00075BCD" w:rsidRPr="00A0067F">
        <w:rPr>
          <w:rFonts w:eastAsiaTheme="minorEastAsia"/>
          <w:sz w:val="28"/>
          <w:szCs w:val="28"/>
        </w:rPr>
        <w:t xml:space="preserve"> невозможности подготовки  обоснования инвестиций и проведения его технологического и ценового аудита без предоставления средств из бюджета  муниципального образования «Шегарский район»</w:t>
      </w:r>
      <w:r w:rsidR="00FD511A" w:rsidRPr="00FD511A">
        <w:rPr>
          <w:rFonts w:eastAsiaTheme="minorEastAsia"/>
          <w:sz w:val="28"/>
          <w:szCs w:val="28"/>
        </w:rPr>
        <w:t xml:space="preserve"> с оценкой общего объема дополнительных бюджетных ассигнований бюджета муниципального образования на очередной финансовый год</w:t>
      </w:r>
      <w:r w:rsidR="00075BCD" w:rsidRPr="00A0067F">
        <w:rPr>
          <w:rFonts w:eastAsiaTheme="minorEastAsia"/>
          <w:sz w:val="28"/>
          <w:szCs w:val="28"/>
        </w:rPr>
        <w:t xml:space="preserve">. </w:t>
      </w:r>
    </w:p>
    <w:p w:rsidR="00120C19" w:rsidRPr="00A0067F" w:rsidRDefault="00075BCD" w:rsidP="00120C1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A0067F">
        <w:rPr>
          <w:rFonts w:eastAsiaTheme="minorEastAsia"/>
          <w:sz w:val="28"/>
          <w:szCs w:val="28"/>
        </w:rPr>
        <w:t xml:space="preserve">8. </w:t>
      </w:r>
      <w:r w:rsidR="00120C19" w:rsidRPr="00A0067F">
        <w:rPr>
          <w:rFonts w:eastAsiaTheme="minorEastAsia"/>
          <w:sz w:val="28"/>
          <w:szCs w:val="28"/>
        </w:rPr>
        <w:t xml:space="preserve"> После согласования проекта решения главный распорядитель направляет его на подпись Главе </w:t>
      </w:r>
      <w:r w:rsidRPr="00A0067F">
        <w:rPr>
          <w:rFonts w:eastAsiaTheme="minorEastAsia"/>
          <w:sz w:val="28"/>
          <w:szCs w:val="28"/>
        </w:rPr>
        <w:t xml:space="preserve"> Шегарского района</w:t>
      </w:r>
      <w:r w:rsidR="00120C19" w:rsidRPr="00A0067F">
        <w:rPr>
          <w:rFonts w:eastAsiaTheme="minorEastAsia"/>
          <w:sz w:val="28"/>
          <w:szCs w:val="28"/>
        </w:rPr>
        <w:t>.</w:t>
      </w:r>
    </w:p>
    <w:p w:rsidR="00120C19" w:rsidRPr="00A0067F" w:rsidRDefault="00120C19" w:rsidP="00120C1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20C19" w:rsidRPr="00A0067F" w:rsidRDefault="00120C19" w:rsidP="00120C1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900DAE" w:rsidRPr="00A0067F" w:rsidRDefault="00900DAE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p w:rsidR="00B11244" w:rsidRPr="00A0067F" w:rsidRDefault="00B11244" w:rsidP="00C40179">
      <w:pPr>
        <w:pStyle w:val="a7"/>
        <w:tabs>
          <w:tab w:val="left" w:pos="993"/>
        </w:tabs>
        <w:ind w:left="567"/>
        <w:jc w:val="both"/>
        <w:rPr>
          <w:rFonts w:eastAsia="Arial"/>
          <w:sz w:val="28"/>
          <w:szCs w:val="28"/>
          <w:lang w:eastAsia="ar-SA"/>
        </w:rPr>
      </w:pPr>
    </w:p>
    <w:sectPr w:rsidR="00B11244" w:rsidRPr="00A0067F" w:rsidSect="00443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DE8"/>
    <w:multiLevelType w:val="hybridMultilevel"/>
    <w:tmpl w:val="A142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D7B29"/>
    <w:multiLevelType w:val="hybridMultilevel"/>
    <w:tmpl w:val="EE42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BC"/>
    <w:rsid w:val="0005149B"/>
    <w:rsid w:val="00075BCD"/>
    <w:rsid w:val="000A6F19"/>
    <w:rsid w:val="00120C19"/>
    <w:rsid w:val="001E6414"/>
    <w:rsid w:val="00396D8E"/>
    <w:rsid w:val="003A0E57"/>
    <w:rsid w:val="00421E32"/>
    <w:rsid w:val="00443C1E"/>
    <w:rsid w:val="005049EA"/>
    <w:rsid w:val="00506779"/>
    <w:rsid w:val="005D0C63"/>
    <w:rsid w:val="006E58A8"/>
    <w:rsid w:val="0070589A"/>
    <w:rsid w:val="007702D6"/>
    <w:rsid w:val="007E46BC"/>
    <w:rsid w:val="008A7557"/>
    <w:rsid w:val="00900DAE"/>
    <w:rsid w:val="00976731"/>
    <w:rsid w:val="00A0067F"/>
    <w:rsid w:val="00AC1338"/>
    <w:rsid w:val="00AF7CB1"/>
    <w:rsid w:val="00B11244"/>
    <w:rsid w:val="00B31897"/>
    <w:rsid w:val="00C40179"/>
    <w:rsid w:val="00C60B3D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46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7E46BC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7E46BC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7E46BC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4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7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7702D6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770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46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7E46BC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7E46BC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basedOn w:val="a0"/>
    <w:link w:val="1"/>
    <w:rsid w:val="007E46BC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4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7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1"/>
    <w:rsid w:val="007702D6"/>
    <w:pPr>
      <w:tabs>
        <w:tab w:val="left" w:pos="6804"/>
      </w:tabs>
      <w:spacing w:before="360"/>
    </w:pPr>
    <w:rPr>
      <w:sz w:val="24"/>
    </w:rPr>
  </w:style>
  <w:style w:type="paragraph" w:styleId="a7">
    <w:name w:val="List Paragraph"/>
    <w:basedOn w:val="a"/>
    <w:uiPriority w:val="34"/>
    <w:qFormat/>
    <w:rsid w:val="0077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Света</cp:lastModifiedBy>
  <cp:revision>33</cp:revision>
  <cp:lastPrinted>2020-03-11T05:48:00Z</cp:lastPrinted>
  <dcterms:created xsi:type="dcterms:W3CDTF">2020-03-06T05:41:00Z</dcterms:created>
  <dcterms:modified xsi:type="dcterms:W3CDTF">2021-03-30T07:21:00Z</dcterms:modified>
</cp:coreProperties>
</file>