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BA" w:rsidRPr="00F71A22" w:rsidRDefault="00156DBA" w:rsidP="00156DBA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160" cy="69215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BA" w:rsidRDefault="00156DBA" w:rsidP="00156DBA">
      <w:pPr>
        <w:pStyle w:val="12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156DBA" w:rsidRDefault="00156DBA" w:rsidP="00156DBA">
      <w:pPr>
        <w:pStyle w:val="12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156DBA" w:rsidRDefault="00156DBA" w:rsidP="00156DBA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156DBA" w:rsidRPr="00E94708" w:rsidRDefault="00443720" w:rsidP="00156DBA">
      <w:pPr>
        <w:pStyle w:val="1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15.03.</w:t>
      </w:r>
      <w:bookmarkStart w:id="0" w:name="_GoBack"/>
      <w:bookmarkEnd w:id="0"/>
      <w:r w:rsidR="00156DBA">
        <w:rPr>
          <w:sz w:val="26"/>
          <w:szCs w:val="26"/>
        </w:rPr>
        <w:t>2021</w:t>
      </w:r>
      <w:r w:rsidR="00156DBA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191</w:t>
      </w:r>
    </w:p>
    <w:p w:rsidR="00156DBA" w:rsidRPr="00E94708" w:rsidRDefault="00156DBA" w:rsidP="00156DBA">
      <w:pPr>
        <w:pStyle w:val="11"/>
        <w:widowControl w:val="0"/>
        <w:spacing w:after="360"/>
        <w:jc w:val="center"/>
        <w:rPr>
          <w:sz w:val="26"/>
          <w:szCs w:val="26"/>
        </w:rPr>
      </w:pPr>
      <w:r w:rsidRPr="00E94708">
        <w:rPr>
          <w:sz w:val="26"/>
          <w:szCs w:val="26"/>
        </w:rPr>
        <w:t>с. Мельниково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156DBA" w:rsidRPr="00551DCB" w:rsidTr="00156DBA">
        <w:tc>
          <w:tcPr>
            <w:tcW w:w="9322" w:type="dxa"/>
          </w:tcPr>
          <w:p w:rsidR="00156DBA" w:rsidRPr="00E94708" w:rsidRDefault="00156DBA" w:rsidP="00156DBA">
            <w:pPr>
              <w:jc w:val="center"/>
              <w:rPr>
                <w:sz w:val="26"/>
                <w:szCs w:val="26"/>
              </w:rPr>
            </w:pPr>
            <w:r w:rsidRPr="00E94708">
              <w:rPr>
                <w:sz w:val="26"/>
                <w:szCs w:val="26"/>
              </w:rPr>
              <w:t xml:space="preserve">О внесении изменений в </w:t>
            </w:r>
            <w:r w:rsidR="00402050">
              <w:rPr>
                <w:sz w:val="26"/>
                <w:szCs w:val="26"/>
              </w:rPr>
              <w:t>приложение № 1 к постановлению</w:t>
            </w:r>
            <w:r w:rsidRPr="00E94708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Шегарского района от 29.09.2020 г. № 872</w:t>
            </w:r>
            <w:r w:rsidRPr="00E94708">
              <w:rPr>
                <w:sz w:val="26"/>
                <w:szCs w:val="26"/>
              </w:rPr>
              <w:t xml:space="preserve"> «Об утверждении муниципальной программы «Доступная </w:t>
            </w:r>
            <w:r>
              <w:rPr>
                <w:sz w:val="26"/>
                <w:szCs w:val="26"/>
              </w:rPr>
              <w:t>среда на период 2021 - 2023</w:t>
            </w:r>
            <w:r w:rsidRPr="00E94708">
              <w:rPr>
                <w:sz w:val="26"/>
                <w:szCs w:val="26"/>
              </w:rPr>
              <w:t xml:space="preserve"> годы» </w:t>
            </w:r>
          </w:p>
        </w:tc>
      </w:tr>
    </w:tbl>
    <w:p w:rsidR="00156DBA" w:rsidRPr="00E94708" w:rsidRDefault="00156DBA" w:rsidP="00156DBA">
      <w:pPr>
        <w:rPr>
          <w:sz w:val="26"/>
          <w:szCs w:val="26"/>
        </w:rPr>
      </w:pPr>
    </w:p>
    <w:p w:rsidR="00156DBA" w:rsidRPr="00E94708" w:rsidRDefault="00156DBA" w:rsidP="00156DBA">
      <w:pPr>
        <w:rPr>
          <w:sz w:val="26"/>
          <w:szCs w:val="26"/>
        </w:rPr>
      </w:pPr>
      <w:r w:rsidRPr="00E94708">
        <w:rPr>
          <w:sz w:val="26"/>
          <w:szCs w:val="26"/>
        </w:rPr>
        <w:t xml:space="preserve">В связи с изменением программных мероприятий, </w:t>
      </w:r>
    </w:p>
    <w:p w:rsidR="00156DBA" w:rsidRPr="00E94708" w:rsidRDefault="00156DBA" w:rsidP="00156DBA">
      <w:pPr>
        <w:rPr>
          <w:sz w:val="26"/>
          <w:szCs w:val="26"/>
        </w:rPr>
      </w:pPr>
    </w:p>
    <w:p w:rsidR="00156DBA" w:rsidRPr="00E94708" w:rsidRDefault="00156DBA" w:rsidP="00156DBA">
      <w:pPr>
        <w:rPr>
          <w:sz w:val="26"/>
          <w:szCs w:val="26"/>
        </w:rPr>
      </w:pPr>
    </w:p>
    <w:p w:rsidR="00156DBA" w:rsidRPr="00E94708" w:rsidRDefault="00156DBA" w:rsidP="00156DBA">
      <w:pPr>
        <w:jc w:val="center"/>
        <w:rPr>
          <w:b/>
          <w:sz w:val="26"/>
          <w:szCs w:val="26"/>
        </w:rPr>
      </w:pPr>
      <w:r w:rsidRPr="00E94708">
        <w:rPr>
          <w:b/>
          <w:sz w:val="26"/>
          <w:szCs w:val="26"/>
        </w:rPr>
        <w:t>ПОСТАНОВЛЯЮ:</w:t>
      </w:r>
    </w:p>
    <w:p w:rsidR="00156DBA" w:rsidRPr="00E94708" w:rsidRDefault="00156DBA" w:rsidP="00156DBA">
      <w:pPr>
        <w:jc w:val="both"/>
        <w:rPr>
          <w:b/>
          <w:sz w:val="26"/>
          <w:szCs w:val="26"/>
        </w:rPr>
      </w:pPr>
    </w:p>
    <w:p w:rsidR="00402050" w:rsidRDefault="00156DBA" w:rsidP="004433B0">
      <w:pPr>
        <w:ind w:firstLine="567"/>
        <w:jc w:val="both"/>
        <w:rPr>
          <w:sz w:val="26"/>
          <w:szCs w:val="26"/>
        </w:rPr>
      </w:pPr>
      <w:r w:rsidRPr="00E94708">
        <w:rPr>
          <w:sz w:val="26"/>
          <w:szCs w:val="26"/>
        </w:rPr>
        <w:t>1. </w:t>
      </w:r>
      <w:r w:rsidRPr="004433B0">
        <w:rPr>
          <w:sz w:val="26"/>
          <w:szCs w:val="26"/>
        </w:rPr>
        <w:t xml:space="preserve">Внести в </w:t>
      </w:r>
      <w:r w:rsidR="00402050">
        <w:rPr>
          <w:sz w:val="26"/>
          <w:szCs w:val="26"/>
        </w:rPr>
        <w:t>приложение № 1 к постановлению</w:t>
      </w:r>
      <w:r w:rsidRPr="004433B0">
        <w:rPr>
          <w:sz w:val="26"/>
          <w:szCs w:val="26"/>
        </w:rPr>
        <w:t xml:space="preserve"> Администрации Шегарского района от 29.09.2020 № 872 </w:t>
      </w:r>
      <w:r w:rsidRPr="00E94708">
        <w:rPr>
          <w:sz w:val="26"/>
          <w:szCs w:val="26"/>
        </w:rPr>
        <w:t>«Об утверждении муниципальной программы</w:t>
      </w:r>
      <w:r>
        <w:rPr>
          <w:sz w:val="26"/>
          <w:szCs w:val="26"/>
        </w:rPr>
        <w:t xml:space="preserve"> «Доступная среда на период 2021 - 2023</w:t>
      </w:r>
      <w:r w:rsidRPr="00E94708">
        <w:rPr>
          <w:sz w:val="26"/>
          <w:szCs w:val="26"/>
        </w:rPr>
        <w:t xml:space="preserve"> годы»</w:t>
      </w:r>
      <w:r w:rsidRPr="004433B0">
        <w:rPr>
          <w:sz w:val="26"/>
          <w:szCs w:val="26"/>
        </w:rPr>
        <w:t xml:space="preserve"> </w:t>
      </w:r>
      <w:r w:rsidR="00402050">
        <w:rPr>
          <w:sz w:val="26"/>
          <w:szCs w:val="26"/>
        </w:rPr>
        <w:t>изменения</w:t>
      </w:r>
      <w:r w:rsidR="008B56B6" w:rsidRPr="004433B0">
        <w:rPr>
          <w:sz w:val="26"/>
          <w:szCs w:val="26"/>
        </w:rPr>
        <w:t xml:space="preserve">, изложив </w:t>
      </w:r>
      <w:r w:rsidR="00402050">
        <w:rPr>
          <w:sz w:val="26"/>
          <w:szCs w:val="26"/>
        </w:rPr>
        <w:t>его согласно приложению к настоящему постановлению.</w:t>
      </w:r>
    </w:p>
    <w:p w:rsidR="008B56B6" w:rsidRPr="004433B0" w:rsidRDefault="00624679" w:rsidP="004433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94708">
        <w:rPr>
          <w:sz w:val="26"/>
          <w:szCs w:val="26"/>
        </w:rPr>
        <w:t>. </w:t>
      </w:r>
      <w:r w:rsidR="008B56B6" w:rsidRPr="004433B0">
        <w:rPr>
          <w:sz w:val="26"/>
          <w:szCs w:val="26"/>
        </w:rPr>
        <w:t>Настоящее постановление не позднее 20 дней со дня его подписания разместить в средствах массовой инф</w:t>
      </w:r>
      <w:r w:rsidR="003158C3">
        <w:rPr>
          <w:sz w:val="26"/>
          <w:szCs w:val="26"/>
        </w:rPr>
        <w:t>ормации и на официальном сайте А</w:t>
      </w:r>
      <w:r w:rsidR="008B56B6" w:rsidRPr="004433B0">
        <w:rPr>
          <w:sz w:val="26"/>
          <w:szCs w:val="26"/>
        </w:rPr>
        <w:t>дминистрации Шегарского района в информационно-телекоммуникационной сети «Интернет» (</w:t>
      </w:r>
      <w:hyperlink r:id="rId7" w:history="1">
        <w:r w:rsidR="008B56B6" w:rsidRPr="004433B0">
          <w:rPr>
            <w:sz w:val="26"/>
            <w:szCs w:val="26"/>
          </w:rPr>
          <w:t>http://www.shegadm.ru</w:t>
        </w:r>
      </w:hyperlink>
      <w:r w:rsidR="008B56B6" w:rsidRPr="004433B0">
        <w:rPr>
          <w:sz w:val="26"/>
          <w:szCs w:val="26"/>
        </w:rPr>
        <w:t>).</w:t>
      </w:r>
    </w:p>
    <w:p w:rsidR="00624679" w:rsidRPr="004433B0" w:rsidRDefault="008B56B6" w:rsidP="004433B0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Настоящее п</w:t>
      </w:r>
      <w:r w:rsidR="00624679" w:rsidRPr="004433B0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156DBA" w:rsidRPr="004433B0" w:rsidRDefault="00624679" w:rsidP="004433B0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3</w:t>
      </w:r>
      <w:r w:rsidR="00156DBA" w:rsidRPr="004433B0">
        <w:rPr>
          <w:sz w:val="26"/>
          <w:szCs w:val="26"/>
        </w:rPr>
        <w:t>. </w:t>
      </w:r>
      <w:proofErr w:type="gramStart"/>
      <w:r w:rsidR="00156DBA" w:rsidRPr="004433B0">
        <w:rPr>
          <w:sz w:val="26"/>
          <w:szCs w:val="26"/>
        </w:rPr>
        <w:t>Контроль за</w:t>
      </w:r>
      <w:proofErr w:type="gramEnd"/>
      <w:r w:rsidR="00156DBA" w:rsidRPr="004433B0">
        <w:rPr>
          <w:sz w:val="26"/>
          <w:szCs w:val="26"/>
        </w:rPr>
        <w:t xml:space="preserve"> исполнением настоящего постановления возложить на заместителя Главы Шегарского района по социальной сфере Т.В. Звереву.</w:t>
      </w:r>
    </w:p>
    <w:p w:rsidR="00156DBA" w:rsidRPr="004433B0" w:rsidRDefault="00156DBA" w:rsidP="004433B0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 xml:space="preserve"> </w:t>
      </w:r>
    </w:p>
    <w:p w:rsidR="00156DBA" w:rsidRDefault="00156DBA" w:rsidP="00156DBA">
      <w:pPr>
        <w:pStyle w:val="11"/>
        <w:ind w:firstLine="567"/>
        <w:jc w:val="both"/>
        <w:rPr>
          <w:sz w:val="26"/>
          <w:szCs w:val="26"/>
        </w:rPr>
      </w:pPr>
    </w:p>
    <w:p w:rsidR="00156DBA" w:rsidRDefault="00156DBA" w:rsidP="00156DBA">
      <w:pPr>
        <w:pStyle w:val="11"/>
        <w:jc w:val="both"/>
        <w:rPr>
          <w:sz w:val="26"/>
          <w:szCs w:val="26"/>
        </w:rPr>
      </w:pPr>
    </w:p>
    <w:p w:rsidR="00156DBA" w:rsidRPr="00156DBA" w:rsidRDefault="00156DBA" w:rsidP="00156DBA">
      <w:pPr>
        <w:rPr>
          <w:sz w:val="26"/>
          <w:szCs w:val="26"/>
        </w:rPr>
      </w:pPr>
      <w:r w:rsidRPr="00156DBA">
        <w:rPr>
          <w:sz w:val="26"/>
          <w:szCs w:val="26"/>
        </w:rPr>
        <w:t xml:space="preserve">Глава Шегарского района                                                         </w:t>
      </w:r>
      <w:r>
        <w:rPr>
          <w:sz w:val="26"/>
          <w:szCs w:val="26"/>
        </w:rPr>
        <w:t xml:space="preserve"> </w:t>
      </w:r>
      <w:r w:rsidRPr="00156DBA">
        <w:rPr>
          <w:sz w:val="26"/>
          <w:szCs w:val="26"/>
        </w:rPr>
        <w:t xml:space="preserve"> А.К. Михкельсон</w:t>
      </w:r>
    </w:p>
    <w:p w:rsidR="00156DBA" w:rsidRPr="00156DBA" w:rsidRDefault="00156DBA" w:rsidP="00156DBA">
      <w:pPr>
        <w:rPr>
          <w:sz w:val="26"/>
          <w:szCs w:val="26"/>
        </w:rPr>
      </w:pPr>
    </w:p>
    <w:p w:rsidR="00156DBA" w:rsidRDefault="00156DBA" w:rsidP="00156DBA"/>
    <w:p w:rsidR="00156DBA" w:rsidRDefault="00156DBA" w:rsidP="00156DBA"/>
    <w:p w:rsidR="00156DBA" w:rsidRDefault="00156DBA" w:rsidP="00156DBA"/>
    <w:p w:rsidR="00156DBA" w:rsidRDefault="00156DBA" w:rsidP="00156DBA"/>
    <w:p w:rsidR="00156DBA" w:rsidRDefault="00156DBA" w:rsidP="00156DBA"/>
    <w:p w:rsidR="00156DBA" w:rsidRDefault="00156DBA" w:rsidP="00156DBA">
      <w:proofErr w:type="spellStart"/>
      <w:r>
        <w:t>Читиа</w:t>
      </w:r>
      <w:proofErr w:type="spellEnd"/>
      <w:r>
        <w:t xml:space="preserve"> Ю.А.</w:t>
      </w:r>
    </w:p>
    <w:p w:rsidR="00156DBA" w:rsidRDefault="00156DBA" w:rsidP="00156DBA">
      <w:r w:rsidRPr="00505F1D">
        <w:t>2-</w:t>
      </w:r>
      <w:r>
        <w:t>12-60</w:t>
      </w:r>
    </w:p>
    <w:p w:rsidR="00156DBA" w:rsidRDefault="00156DBA" w:rsidP="00156DBA">
      <w:pPr>
        <w:pStyle w:val="a5"/>
      </w:pPr>
    </w:p>
    <w:p w:rsidR="00156DBA" w:rsidRDefault="00156DBA" w:rsidP="00156DBA">
      <w:pPr>
        <w:rPr>
          <w:sz w:val="24"/>
          <w:szCs w:val="24"/>
        </w:rPr>
      </w:pPr>
    </w:p>
    <w:p w:rsidR="00156DBA" w:rsidRDefault="00156DBA" w:rsidP="00156DBA">
      <w:pPr>
        <w:jc w:val="right"/>
        <w:rPr>
          <w:sz w:val="24"/>
          <w:szCs w:val="24"/>
        </w:rPr>
      </w:pPr>
    </w:p>
    <w:p w:rsidR="00156DBA" w:rsidRDefault="00156DBA" w:rsidP="00156DBA">
      <w:pPr>
        <w:jc w:val="right"/>
        <w:rPr>
          <w:sz w:val="24"/>
          <w:szCs w:val="24"/>
        </w:rPr>
      </w:pPr>
    </w:p>
    <w:p w:rsidR="00156DBA" w:rsidRDefault="00156DBA" w:rsidP="00156DBA">
      <w:pPr>
        <w:jc w:val="right"/>
        <w:rPr>
          <w:sz w:val="24"/>
          <w:szCs w:val="24"/>
        </w:rPr>
      </w:pPr>
    </w:p>
    <w:p w:rsidR="00156DBA" w:rsidRDefault="00156DBA" w:rsidP="00624679">
      <w:pPr>
        <w:rPr>
          <w:sz w:val="24"/>
          <w:szCs w:val="24"/>
        </w:rPr>
      </w:pPr>
    </w:p>
    <w:p w:rsidR="00156DBA" w:rsidRDefault="00156DBA" w:rsidP="00156DBA">
      <w:pPr>
        <w:jc w:val="right"/>
        <w:rPr>
          <w:sz w:val="24"/>
          <w:szCs w:val="24"/>
        </w:rPr>
      </w:pPr>
    </w:p>
    <w:p w:rsidR="008B56B6" w:rsidRDefault="008B56B6" w:rsidP="00156DBA">
      <w:pPr>
        <w:jc w:val="right"/>
        <w:rPr>
          <w:sz w:val="24"/>
          <w:szCs w:val="24"/>
        </w:rPr>
      </w:pPr>
    </w:p>
    <w:p w:rsidR="008B56B6" w:rsidRDefault="008B56B6" w:rsidP="00156DBA">
      <w:pPr>
        <w:jc w:val="right"/>
        <w:rPr>
          <w:sz w:val="24"/>
          <w:szCs w:val="24"/>
        </w:rPr>
      </w:pPr>
    </w:p>
    <w:p w:rsidR="00156DBA" w:rsidRPr="00870D03" w:rsidRDefault="00E50AF1" w:rsidP="00156DB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02050">
        <w:rPr>
          <w:sz w:val="24"/>
          <w:szCs w:val="24"/>
        </w:rPr>
        <w:t>№ 1</w:t>
      </w:r>
    </w:p>
    <w:p w:rsidR="00156DBA" w:rsidRPr="00870D03" w:rsidRDefault="00156DBA" w:rsidP="00156D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</w:t>
      </w:r>
      <w:r w:rsidRPr="00870D03">
        <w:rPr>
          <w:sz w:val="24"/>
          <w:szCs w:val="24"/>
        </w:rPr>
        <w:t xml:space="preserve">остановлению Администрации </w:t>
      </w:r>
    </w:p>
    <w:p w:rsidR="00156DBA" w:rsidRPr="00870D03" w:rsidRDefault="00156DBA" w:rsidP="00156DBA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Шегарского района № </w:t>
      </w:r>
      <w:r>
        <w:rPr>
          <w:sz w:val="24"/>
          <w:szCs w:val="24"/>
        </w:rPr>
        <w:t xml:space="preserve">___ </w:t>
      </w:r>
      <w:r w:rsidRPr="00870D03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 2021</w:t>
      </w:r>
      <w:r w:rsidRPr="00870D03">
        <w:rPr>
          <w:sz w:val="24"/>
          <w:szCs w:val="24"/>
        </w:rPr>
        <w:t xml:space="preserve"> </w:t>
      </w:r>
    </w:p>
    <w:p w:rsidR="00156DBA" w:rsidRDefault="00156DBA" w:rsidP="00156DBA">
      <w:pPr>
        <w:pStyle w:val="a6"/>
        <w:spacing w:before="0" w:beforeAutospacing="0" w:after="0" w:afterAutospacing="0"/>
        <w:jc w:val="center"/>
      </w:pPr>
    </w:p>
    <w:p w:rsidR="00156DBA" w:rsidRDefault="00156DBA" w:rsidP="00156DBA">
      <w:pPr>
        <w:pStyle w:val="a6"/>
        <w:spacing w:before="0" w:beforeAutospacing="0" w:after="0" w:afterAutospacing="0"/>
        <w:jc w:val="center"/>
      </w:pPr>
      <w:r w:rsidRPr="00E6325C">
        <w:t>ПАСПОРТ МУНИЦИПАЛЬНОЙ ПРОГРАММЫ</w:t>
      </w:r>
    </w:p>
    <w:p w:rsidR="00156DBA" w:rsidRDefault="00156DBA" w:rsidP="00156DBA">
      <w:pPr>
        <w:pStyle w:val="a6"/>
        <w:spacing w:before="0" w:beforeAutospacing="0" w:after="0" w:afterAutospacing="0"/>
        <w:jc w:val="center"/>
      </w:pPr>
      <w:r>
        <w:t>«Доступная среда на период 2021-2023 годы»</w:t>
      </w:r>
    </w:p>
    <w:p w:rsidR="00156DBA" w:rsidRPr="00E6325C" w:rsidRDefault="00156DBA" w:rsidP="00156DBA">
      <w:pPr>
        <w:pStyle w:val="a6"/>
        <w:spacing w:before="0" w:beforeAutospacing="0" w:after="0" w:afterAutospacing="0"/>
        <w:jc w:val="center"/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1947"/>
        <w:gridCol w:w="1701"/>
        <w:gridCol w:w="1418"/>
        <w:gridCol w:w="1626"/>
      </w:tblGrid>
      <w:tr w:rsidR="00156DBA" w:rsidRPr="00E6325C" w:rsidTr="00156DBA">
        <w:trPr>
          <w:trHeight w:val="401"/>
          <w:jc w:val="center"/>
        </w:trPr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Муниципальная программа Шегарского района «Доступная среда на период 2021-2023 годы» (далее - Программа)</w:t>
            </w:r>
          </w:p>
        </w:tc>
      </w:tr>
      <w:tr w:rsidR="00156DBA" w:rsidRPr="00E6325C" w:rsidTr="00156DBA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6E4ED9">
              <w:t>Координатор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156DBA" w:rsidRPr="00E6325C" w:rsidTr="00156DBA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156DBA" w:rsidRPr="00E6325C" w:rsidTr="00156DBA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624679">
            <w:pPr>
              <w:pStyle w:val="conspluscell"/>
              <w:spacing w:before="0" w:beforeAutospacing="0" w:after="0" w:afterAutospacing="0"/>
            </w:pPr>
            <w:r>
              <w:t>МКУ «Администрация Шегарского района»; МКУ «Отдел образования Администрации Шегарского района»;</w:t>
            </w:r>
            <w:r w:rsidR="00624679">
              <w:t xml:space="preserve"> </w:t>
            </w:r>
            <w:r w:rsidR="00624679" w:rsidRPr="00021BA5">
              <w:t>МКУК «Шегарская централизованная клубная система»</w:t>
            </w:r>
            <w:r>
              <w:t>, ОГБУ «ЦСПН Шегарского района», администрации сельских поселений</w:t>
            </w:r>
          </w:p>
        </w:tc>
      </w:tr>
      <w:tr w:rsidR="00156DBA" w:rsidRPr="00E6325C" w:rsidTr="00156DBA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791C50" w:rsidRDefault="00156DBA" w:rsidP="00156DB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муниципального образования «Шегарский район» </w:t>
            </w:r>
            <w:proofErr w:type="spellStart"/>
            <w:r w:rsidRPr="00A10B17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10B17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обеспечить  полноценную интеграцию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общество</w:t>
            </w:r>
          </w:p>
        </w:tc>
      </w:tr>
      <w:tr w:rsidR="00156DBA" w:rsidRPr="00E6325C" w:rsidTr="00156DBA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A10B17" w:rsidRDefault="00156DBA" w:rsidP="00156DB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>- повышение уровня доступности;</w:t>
            </w:r>
          </w:p>
          <w:p w:rsidR="00156DBA" w:rsidRPr="00A10B17" w:rsidRDefault="00156DBA" w:rsidP="00156DB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по культурной, спортивно-оздоровительной и социальной реабилитации;</w:t>
            </w:r>
          </w:p>
          <w:p w:rsidR="00156DBA" w:rsidRPr="00791C50" w:rsidRDefault="00156DBA" w:rsidP="00156DB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благоприятного общественного мнения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инвалидов через СМИ и интернет.</w:t>
            </w:r>
          </w:p>
        </w:tc>
      </w:tr>
      <w:tr w:rsidR="00156DBA" w:rsidRPr="00E6325C" w:rsidTr="00156DBA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2021-2023 годы</w:t>
            </w:r>
          </w:p>
        </w:tc>
      </w:tr>
      <w:tr w:rsidR="00156DBA" w:rsidRPr="00E6325C" w:rsidTr="00156DBA">
        <w:trPr>
          <w:trHeight w:val="401"/>
          <w:jc w:val="center"/>
        </w:trPr>
        <w:tc>
          <w:tcPr>
            <w:tcW w:w="36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156DBA" w:rsidRPr="00E6325C" w:rsidTr="00156DBA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DBA" w:rsidRPr="00E6325C" w:rsidRDefault="00156DBA" w:rsidP="00156DBA">
            <w:pPr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 w:rsidRPr="00E6325C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2021 год</w:t>
            </w:r>
          </w:p>
          <w:p w:rsidR="00156DBA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</w:p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2022 год</w:t>
            </w:r>
          </w:p>
          <w:p w:rsidR="00156DBA" w:rsidRDefault="00624679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(прогноз)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DBA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2023 год</w:t>
            </w:r>
          </w:p>
          <w:p w:rsidR="00156DBA" w:rsidRPr="00E6325C" w:rsidRDefault="00624679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(прогноз)</w:t>
            </w:r>
          </w:p>
        </w:tc>
      </w:tr>
      <w:tr w:rsidR="00156DBA" w:rsidRPr="00E6325C" w:rsidTr="00156DBA">
        <w:trPr>
          <w:trHeight w:val="333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Всего: в том числе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624679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1720</w:t>
            </w:r>
            <w:r w:rsidR="00156DBA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624679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120</w:t>
            </w:r>
            <w:r w:rsidR="00156DBA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750,0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785,0</w:t>
            </w:r>
          </w:p>
        </w:tc>
      </w:tr>
      <w:tr w:rsidR="00156DBA" w:rsidRPr="00E6325C" w:rsidTr="00156DBA">
        <w:trPr>
          <w:trHeight w:val="58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Средства  бюджета муниципального района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624679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1655</w:t>
            </w:r>
            <w:r w:rsidR="00156DBA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624679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120</w:t>
            </w:r>
            <w:r w:rsidR="00156DBA">
              <w:t>,0</w:t>
            </w:r>
          </w:p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</w:p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750,0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720,0</w:t>
            </w:r>
          </w:p>
        </w:tc>
      </w:tr>
      <w:tr w:rsidR="00156DBA" w:rsidRPr="00E6325C" w:rsidTr="00156DBA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156DBA" w:rsidRPr="00E6325C" w:rsidTr="00156DBA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</w:p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156DBA" w:rsidRPr="00E6325C" w:rsidTr="00156DBA">
        <w:trPr>
          <w:trHeight w:val="28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</w:p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DBA" w:rsidRPr="00E6325C" w:rsidRDefault="00156DBA" w:rsidP="00156DBA">
            <w:pPr>
              <w:pStyle w:val="conspluscell"/>
              <w:spacing w:before="0" w:beforeAutospacing="0" w:after="0" w:afterAutospacing="0"/>
              <w:jc w:val="center"/>
            </w:pPr>
            <w:r>
              <w:t>65,0</w:t>
            </w:r>
          </w:p>
        </w:tc>
      </w:tr>
      <w:tr w:rsidR="00156DBA" w:rsidRPr="00E6325C" w:rsidTr="00156DBA">
        <w:trPr>
          <w:trHeight w:val="1667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B33E3E" w:rsidRDefault="00156DBA" w:rsidP="00156DBA">
            <w:pPr>
              <w:pStyle w:val="conspluscell"/>
              <w:spacing w:before="0" w:beforeAutospacing="0" w:after="0" w:afterAutospacing="0"/>
            </w:pPr>
            <w:r w:rsidRPr="00B33E3E">
              <w:t>Планируемые результаты     </w:t>
            </w:r>
            <w:r w:rsidRPr="00B33E3E">
              <w:br/>
              <w:t>реализации муниципальной</w:t>
            </w:r>
            <w:r w:rsidRPr="00B33E3E">
              <w:br/>
              <w:t>программы            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DBA" w:rsidRPr="00B33E3E" w:rsidRDefault="00156DBA" w:rsidP="00156DBA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 w:rsidRPr="00B33E3E">
              <w:t xml:space="preserve">Составление паспортов объектов </w:t>
            </w:r>
            <w:r>
              <w:t>социальной инфраструктуры – 20%</w:t>
            </w:r>
            <w:r w:rsidRPr="00B33E3E">
              <w:t>;</w:t>
            </w:r>
          </w:p>
          <w:p w:rsidR="00156DBA" w:rsidRDefault="00156DBA" w:rsidP="00156DBA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>Ремонт</w:t>
            </w:r>
            <w:r w:rsidRPr="00B33E3E">
              <w:t xml:space="preserve"> жилых помещений</w:t>
            </w:r>
            <w:r w:rsidR="00E033C5">
              <w:t xml:space="preserve"> инвалидов – 2</w:t>
            </w:r>
            <w:r>
              <w:t xml:space="preserve"> человек</w:t>
            </w:r>
            <w:r w:rsidR="00E033C5">
              <w:t>а</w:t>
            </w:r>
            <w:r>
              <w:t>;</w:t>
            </w:r>
          </w:p>
          <w:p w:rsidR="00156DBA" w:rsidRDefault="00156DBA" w:rsidP="00156DBA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>Доля доступных  (частично доступных) для инвалидов приоритетных объектов социальной инфраструктуры – 20%;</w:t>
            </w:r>
          </w:p>
          <w:p w:rsidR="00156DBA" w:rsidRDefault="00156DBA" w:rsidP="00156DBA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>Доля инвалидов задействованных в культурных и спортивных мероприятиях от общего числа инвалидов – 28%;</w:t>
            </w:r>
          </w:p>
          <w:p w:rsidR="00156DBA" w:rsidRPr="00B33E3E" w:rsidRDefault="00156DBA" w:rsidP="00156DBA">
            <w:pPr>
              <w:pStyle w:val="conspluscell"/>
              <w:spacing w:before="0" w:beforeAutospacing="0" w:after="0" w:afterAutospacing="0"/>
              <w:ind w:left="161"/>
              <w:jc w:val="both"/>
            </w:pPr>
            <w:r>
              <w:t>5. Информационное освещение жизнедеятельности инвалидов – 6 материалов.</w:t>
            </w:r>
          </w:p>
        </w:tc>
      </w:tr>
    </w:tbl>
    <w:p w:rsidR="00156DBA" w:rsidRDefault="00156DBA" w:rsidP="00156DBA"/>
    <w:p w:rsidR="00156DBA" w:rsidRDefault="00156DBA" w:rsidP="00156DBA"/>
    <w:p w:rsidR="00156DBA" w:rsidRPr="005D30BD" w:rsidRDefault="00156DBA" w:rsidP="00156DB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D30BD">
        <w:rPr>
          <w:b/>
          <w:sz w:val="28"/>
          <w:szCs w:val="28"/>
        </w:rPr>
        <w:t>Введение</w:t>
      </w:r>
    </w:p>
    <w:p w:rsidR="00156DBA" w:rsidRPr="005D30BD" w:rsidRDefault="00156DBA" w:rsidP="00156DBA">
      <w:pPr>
        <w:jc w:val="center"/>
        <w:rPr>
          <w:b/>
          <w:sz w:val="28"/>
          <w:szCs w:val="28"/>
        </w:rPr>
      </w:pPr>
    </w:p>
    <w:p w:rsidR="00156DBA" w:rsidRPr="003A3C77" w:rsidRDefault="00156DBA" w:rsidP="00156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  На территории Шегарского района  То</w:t>
      </w:r>
      <w:r>
        <w:rPr>
          <w:rFonts w:ascii="Times New Roman" w:hAnsi="Times New Roman" w:cs="Times New Roman"/>
          <w:sz w:val="28"/>
          <w:szCs w:val="28"/>
        </w:rPr>
        <w:t>мской области на 1 сентября 2020</w:t>
      </w:r>
      <w:r w:rsidRPr="003A3C77">
        <w:rPr>
          <w:rFonts w:ascii="Times New Roman" w:hAnsi="Times New Roman" w:cs="Times New Roman"/>
          <w:sz w:val="28"/>
          <w:szCs w:val="28"/>
        </w:rPr>
        <w:t xml:space="preserve"> года пр</w:t>
      </w:r>
      <w:r>
        <w:rPr>
          <w:rFonts w:ascii="Times New Roman" w:hAnsi="Times New Roman" w:cs="Times New Roman"/>
          <w:sz w:val="28"/>
          <w:szCs w:val="28"/>
        </w:rPr>
        <w:t>оживает  2222 инвалида (из них 44</w:t>
      </w:r>
      <w:r w:rsidRPr="003A3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относятся к категории дети-инвалиды), что составляет 11,7%</w:t>
      </w:r>
      <w:r w:rsidRPr="003A3C77">
        <w:rPr>
          <w:rFonts w:ascii="Times New Roman" w:hAnsi="Times New Roman" w:cs="Times New Roman"/>
          <w:sz w:val="28"/>
          <w:szCs w:val="28"/>
        </w:rPr>
        <w:t xml:space="preserve"> населения района,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группам инвалидности</w:t>
      </w:r>
      <w:r w:rsidRPr="003A3C77">
        <w:rPr>
          <w:rFonts w:ascii="Times New Roman" w:hAnsi="Times New Roman" w:cs="Times New Roman"/>
          <w:sz w:val="28"/>
          <w:szCs w:val="28"/>
        </w:rPr>
        <w:t>:</w:t>
      </w:r>
    </w:p>
    <w:p w:rsidR="00156DBA" w:rsidRPr="003A3C77" w:rsidRDefault="00156DBA" w:rsidP="00156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 xml:space="preserve"> 473 </w:t>
      </w:r>
      <w:r w:rsidRPr="003A3C7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а имеют I  группу инвалидности;  </w:t>
      </w:r>
    </w:p>
    <w:p w:rsidR="00156DBA" w:rsidRPr="003A3C77" w:rsidRDefault="00156DBA" w:rsidP="00156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1072 человека -  II</w:t>
      </w:r>
      <w:r w:rsidRPr="00B4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группу инвалидности;</w:t>
      </w:r>
    </w:p>
    <w:p w:rsidR="00156DBA" w:rsidRDefault="00156DBA" w:rsidP="00156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633 человека - III</w:t>
      </w:r>
      <w:r w:rsidRPr="00B4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группу инвалидности</w:t>
      </w:r>
      <w:r w:rsidRPr="003A3C77">
        <w:rPr>
          <w:rFonts w:ascii="Times New Roman" w:hAnsi="Times New Roman" w:cs="Times New Roman"/>
          <w:sz w:val="28"/>
          <w:szCs w:val="28"/>
        </w:rPr>
        <w:t>.</w:t>
      </w:r>
    </w:p>
    <w:p w:rsidR="00156DBA" w:rsidRDefault="00156DBA" w:rsidP="00156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DBA" w:rsidRPr="003A3C77" w:rsidRDefault="00156DBA" w:rsidP="00156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2017-2019 годы в рамках программы по доступной среде реализованы следующие мероприятия:</w:t>
      </w:r>
    </w:p>
    <w:p w:rsidR="00156DBA" w:rsidRDefault="00156DBA" w:rsidP="00156DBA">
      <w:pPr>
        <w:pStyle w:val="a4"/>
        <w:ind w:left="0" w:firstLine="532"/>
        <w:jc w:val="both"/>
        <w:rPr>
          <w:sz w:val="28"/>
          <w:szCs w:val="28"/>
        </w:rPr>
      </w:pPr>
      <w:r>
        <w:rPr>
          <w:sz w:val="28"/>
          <w:szCs w:val="28"/>
        </w:rPr>
        <w:t>1.  о</w:t>
      </w:r>
      <w:r w:rsidRPr="005D30BD">
        <w:rPr>
          <w:sz w:val="28"/>
          <w:szCs w:val="28"/>
        </w:rPr>
        <w:t>бследованы и сост</w:t>
      </w:r>
      <w:r>
        <w:rPr>
          <w:sz w:val="28"/>
          <w:szCs w:val="28"/>
        </w:rPr>
        <w:t>авлены паспорта доступности на 9</w:t>
      </w:r>
      <w:r w:rsidRPr="005D30BD">
        <w:rPr>
          <w:sz w:val="28"/>
          <w:szCs w:val="28"/>
        </w:rPr>
        <w:t xml:space="preserve"> объектов социальной инфраструктуры</w:t>
      </w:r>
      <w:r>
        <w:rPr>
          <w:sz w:val="28"/>
          <w:szCs w:val="28"/>
        </w:rPr>
        <w:t xml:space="preserve"> из 122 объектов;</w:t>
      </w:r>
    </w:p>
    <w:p w:rsidR="00156DBA" w:rsidRPr="007127B9" w:rsidRDefault="00156DBA" w:rsidP="00156DBA">
      <w:pPr>
        <w:pStyle w:val="a4"/>
        <w:ind w:left="0" w:firstLine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</w:t>
      </w:r>
      <w:r w:rsidRPr="005D30BD">
        <w:rPr>
          <w:sz w:val="28"/>
          <w:szCs w:val="28"/>
        </w:rPr>
        <w:t>ы</w:t>
      </w:r>
      <w:r>
        <w:rPr>
          <w:sz w:val="28"/>
          <w:szCs w:val="28"/>
        </w:rPr>
        <w:t>полнены ремонты жилых помещений на общую сумму 299980</w:t>
      </w:r>
      <w:r w:rsidRPr="007127B9">
        <w:rPr>
          <w:sz w:val="28"/>
          <w:szCs w:val="28"/>
        </w:rPr>
        <w:t>,0:</w:t>
      </w:r>
    </w:p>
    <w:p w:rsidR="00156DBA" w:rsidRPr="007127B9" w:rsidRDefault="00156DBA" w:rsidP="00156DB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B9">
        <w:rPr>
          <w:rFonts w:ascii="Times New Roman" w:hAnsi="Times New Roman" w:cs="Times New Roman"/>
          <w:sz w:val="28"/>
          <w:szCs w:val="28"/>
        </w:rPr>
        <w:t xml:space="preserve">- замена деревянных окон на окна ПВХ инвалиду 3 группы Бондаренко В.П.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>. Мельниково на сумму 29489,0 рублей;</w:t>
      </w:r>
    </w:p>
    <w:p w:rsidR="00156DBA" w:rsidRPr="007127B9" w:rsidRDefault="00156DBA" w:rsidP="00156DB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B9">
        <w:rPr>
          <w:rFonts w:ascii="Times New Roman" w:hAnsi="Times New Roman" w:cs="Times New Roman"/>
          <w:sz w:val="28"/>
          <w:szCs w:val="28"/>
        </w:rPr>
        <w:t xml:space="preserve">- ремонт кровли жилого дома  инвалиду 3 группы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Земиной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 xml:space="preserve"> с. Мельниково в сумме 61531,0 рубль;</w:t>
      </w:r>
    </w:p>
    <w:p w:rsidR="00156DBA" w:rsidRDefault="00156DBA" w:rsidP="00156DB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B9">
        <w:rPr>
          <w:rFonts w:ascii="Times New Roman" w:hAnsi="Times New Roman" w:cs="Times New Roman"/>
          <w:sz w:val="28"/>
          <w:szCs w:val="28"/>
        </w:rPr>
        <w:t xml:space="preserve">-обшивка стен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металлосайдингом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 xml:space="preserve"> инвалиду 3 группы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Мон</w:t>
      </w:r>
      <w:r>
        <w:rPr>
          <w:rFonts w:ascii="Times New Roman" w:hAnsi="Times New Roman" w:cs="Times New Roman"/>
          <w:sz w:val="28"/>
          <w:szCs w:val="28"/>
        </w:rPr>
        <w:t>астырка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108980,0 рублей;</w:t>
      </w:r>
    </w:p>
    <w:p w:rsidR="00156DBA" w:rsidRPr="007127B9" w:rsidRDefault="00156DBA" w:rsidP="00156DB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7B9">
        <w:rPr>
          <w:rFonts w:ascii="Times New Roman" w:hAnsi="Times New Roman" w:cs="Times New Roman"/>
          <w:sz w:val="28"/>
          <w:szCs w:val="28"/>
        </w:rPr>
        <w:t>проведение водопровода к жилому дому инвалиду II группы Сазоновой Вере Алексеевне (с.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Монастырка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127B9">
        <w:rPr>
          <w:rFonts w:ascii="Times New Roman" w:hAnsi="Times New Roman" w:cs="Times New Roman"/>
          <w:sz w:val="28"/>
          <w:szCs w:val="28"/>
        </w:rPr>
        <w:t>сумму 99980,0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56DBA" w:rsidRPr="007127B9" w:rsidRDefault="00156DBA" w:rsidP="00156DB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ежегодно проводились мероприятия: декада</w:t>
      </w:r>
      <w:r w:rsidRPr="007127B9">
        <w:rPr>
          <w:rFonts w:ascii="Times New Roman" w:hAnsi="Times New Roman" w:cs="Times New Roman"/>
          <w:sz w:val="28"/>
          <w:szCs w:val="28"/>
        </w:rPr>
        <w:t xml:space="preserve"> инвалидов и фестиваль</w:t>
      </w:r>
      <w:r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возможностями «Преодолей себя». За четыре года на праздничные мероприятия из средств местного бюджета затрачено 300000,0 рублей;</w:t>
      </w:r>
    </w:p>
    <w:p w:rsidR="00156DBA" w:rsidRDefault="00156DBA" w:rsidP="00156DBA">
      <w:pPr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5D30BD">
        <w:rPr>
          <w:sz w:val="28"/>
          <w:szCs w:val="28"/>
        </w:rPr>
        <w:t>ыпущено в районной газ</w:t>
      </w:r>
      <w:r>
        <w:rPr>
          <w:sz w:val="28"/>
          <w:szCs w:val="28"/>
        </w:rPr>
        <w:t>ете «Шегарский вестник» 24 материала о</w:t>
      </w:r>
      <w:r w:rsidRPr="005D30BD">
        <w:rPr>
          <w:sz w:val="28"/>
          <w:szCs w:val="28"/>
        </w:rPr>
        <w:t xml:space="preserve"> </w:t>
      </w:r>
      <w:r>
        <w:rPr>
          <w:sz w:val="28"/>
          <w:szCs w:val="28"/>
        </w:rPr>
        <w:t>жизни и проблемах инвалидов;</w:t>
      </w:r>
    </w:p>
    <w:p w:rsidR="00156DBA" w:rsidRDefault="00156DBA" w:rsidP="00156DBA">
      <w:pPr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5. 11 специалистов образовательных учреждений и учреждений культуры прошли</w:t>
      </w:r>
      <w:r w:rsidRPr="000B70DD">
        <w:rPr>
          <w:sz w:val="28"/>
          <w:szCs w:val="28"/>
        </w:rPr>
        <w:t xml:space="preserve"> </w:t>
      </w:r>
      <w:proofErr w:type="gramStart"/>
      <w:r w:rsidRPr="000B70DD">
        <w:rPr>
          <w:sz w:val="28"/>
          <w:szCs w:val="28"/>
        </w:rPr>
        <w:t>обучение по вопросам</w:t>
      </w:r>
      <w:proofErr w:type="gramEnd"/>
      <w:r w:rsidRPr="000B70DD">
        <w:rPr>
          <w:sz w:val="28"/>
          <w:szCs w:val="28"/>
        </w:rPr>
        <w:t xml:space="preserve"> инклюзивного образования создания в учреждениях </w:t>
      </w:r>
      <w:proofErr w:type="spellStart"/>
      <w:r w:rsidRPr="000B70DD">
        <w:rPr>
          <w:sz w:val="28"/>
          <w:szCs w:val="28"/>
        </w:rPr>
        <w:t>безбарьерной</w:t>
      </w:r>
      <w:proofErr w:type="spellEnd"/>
      <w:r w:rsidRPr="000B70DD">
        <w:rPr>
          <w:sz w:val="28"/>
          <w:szCs w:val="28"/>
        </w:rPr>
        <w:t xml:space="preserve"> среды, позволяющей обеспечить полноценную интеграцию инвалидов, в первую оче</w:t>
      </w:r>
      <w:r>
        <w:rPr>
          <w:sz w:val="28"/>
          <w:szCs w:val="28"/>
        </w:rPr>
        <w:t>редь детей-инвалидов на сумму 114180 рублей;</w:t>
      </w:r>
    </w:p>
    <w:p w:rsidR="00156DBA" w:rsidRPr="007F03F3" w:rsidRDefault="00156DBA" w:rsidP="00156DB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F3">
        <w:rPr>
          <w:rFonts w:ascii="Times New Roman" w:hAnsi="Times New Roman" w:cs="Times New Roman"/>
          <w:sz w:val="28"/>
          <w:szCs w:val="28"/>
        </w:rPr>
        <w:t xml:space="preserve">6. 20000,0 рублей потребовалось на изготовление и монтаж </w:t>
      </w:r>
      <w:proofErr w:type="spellStart"/>
      <w:r w:rsidRPr="007F03F3">
        <w:rPr>
          <w:rFonts w:ascii="Times New Roman" w:hAnsi="Times New Roman" w:cs="Times New Roman"/>
          <w:sz w:val="28"/>
          <w:szCs w:val="28"/>
        </w:rPr>
        <w:t>пристенного</w:t>
      </w:r>
      <w:proofErr w:type="spellEnd"/>
      <w:r w:rsidRPr="007F03F3">
        <w:rPr>
          <w:rFonts w:ascii="Times New Roman" w:hAnsi="Times New Roman" w:cs="Times New Roman"/>
          <w:sz w:val="28"/>
          <w:szCs w:val="28"/>
        </w:rPr>
        <w:t xml:space="preserve"> поручня муниципальному казенному образовательному учреждению дополнительного  образования «Центр детского творчества» для создания беспрепятственного доступа для инвалидов в данном образовательном учреждении.</w:t>
      </w:r>
    </w:p>
    <w:p w:rsidR="00156DBA" w:rsidRDefault="00156DBA" w:rsidP="00156DBA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03F3">
        <w:rPr>
          <w:rFonts w:ascii="Times New Roman" w:hAnsi="Times New Roman" w:cs="Times New Roman"/>
          <w:sz w:val="28"/>
          <w:szCs w:val="28"/>
        </w:rPr>
        <w:t>С 2017 по 2020 годы проведены мероприятия в рамках программы на 734160 рублей.</w:t>
      </w:r>
    </w:p>
    <w:p w:rsidR="00156DBA" w:rsidRPr="007F03F3" w:rsidRDefault="00156DBA" w:rsidP="00156D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полноценной интеграции инвалидов в общество н</w:t>
      </w:r>
      <w:r w:rsidRPr="007F03F3">
        <w:rPr>
          <w:sz w:val="28"/>
          <w:szCs w:val="28"/>
        </w:rPr>
        <w:t xml:space="preserve">еобходимо </w:t>
      </w:r>
      <w:r>
        <w:rPr>
          <w:sz w:val="28"/>
          <w:szCs w:val="28"/>
        </w:rPr>
        <w:t>продолжать создавать</w:t>
      </w:r>
      <w:r w:rsidRPr="007F03F3">
        <w:rPr>
          <w:sz w:val="28"/>
          <w:szCs w:val="28"/>
        </w:rPr>
        <w:t xml:space="preserve"> условия для беспрепятственного доступа маломобильных групп н</w:t>
      </w:r>
      <w:r>
        <w:rPr>
          <w:sz w:val="28"/>
          <w:szCs w:val="28"/>
        </w:rPr>
        <w:t xml:space="preserve">аселения в здания социальной инфраструктуры и приоритетных сферах жизнедеятельности для лиц с ограниченными возможностями, создавать более комфортные условия проживания для инвалидов, проводить спортивные и культмассовые мероприятия для данной </w:t>
      </w:r>
      <w:r>
        <w:rPr>
          <w:sz w:val="28"/>
          <w:szCs w:val="28"/>
        </w:rPr>
        <w:lastRenderedPageBreak/>
        <w:t xml:space="preserve">группы населения, чтобы </w:t>
      </w:r>
      <w:r w:rsidRPr="007F03F3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7F03F3">
        <w:rPr>
          <w:sz w:val="28"/>
          <w:szCs w:val="28"/>
        </w:rPr>
        <w:t xml:space="preserve"> с ограниченными возможностями, </w:t>
      </w:r>
      <w:r>
        <w:rPr>
          <w:sz w:val="28"/>
          <w:szCs w:val="28"/>
        </w:rPr>
        <w:t xml:space="preserve">могли полноценно интегрироваться в общество. </w:t>
      </w:r>
      <w:proofErr w:type="gramEnd"/>
    </w:p>
    <w:p w:rsidR="00156DBA" w:rsidRPr="00AD57AE" w:rsidRDefault="00156DBA" w:rsidP="00156DB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AD57AE">
        <w:rPr>
          <w:sz w:val="28"/>
          <w:szCs w:val="28"/>
        </w:rPr>
        <w:t>Цель паспортизации объектов социальной инфраструктуры и услуг является выявление уровня их доступности для всех категорий маломобильных групп населения. Это позволит создать реестры объектов, доступных для маломобильных групп населения и объектов, подлежащих адаптации, а также позволит определить меры по поэтапному повышению уровня доступности и приоритеты в финансировании мероприятий по обеспечению беспрепятственного доступа.</w:t>
      </w:r>
    </w:p>
    <w:p w:rsidR="00156DBA" w:rsidRPr="00AD57AE" w:rsidRDefault="00156DBA" w:rsidP="00156DB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AD57AE">
        <w:rPr>
          <w:sz w:val="28"/>
          <w:szCs w:val="28"/>
        </w:rPr>
        <w:t>Реализация мероприятий по повышению доступности объектов социальной инфраструктуры для инвалидов позволяет не только получать необходимые муниципальные услуги, но и создавать условия для вовлечения большего количества инвалидов в общественную и досуговую деятельность, что также значительно влияет на повышение качества жизни инвалидов.</w:t>
      </w:r>
    </w:p>
    <w:p w:rsidR="00156DBA" w:rsidRPr="00AD57AE" w:rsidRDefault="00156DBA" w:rsidP="00156DB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AD57AE">
        <w:rPr>
          <w:sz w:val="28"/>
          <w:szCs w:val="28"/>
        </w:rPr>
        <w:t xml:space="preserve">Культурно-досуговая и спортивная деятельность влияет на социальную адаптацию и интеграцию инвалидов, помогает людям с ограниченными возможностями реализовать себя в обществе, </w:t>
      </w:r>
      <w:proofErr w:type="spellStart"/>
      <w:r w:rsidRPr="00AD57AE">
        <w:rPr>
          <w:sz w:val="28"/>
          <w:szCs w:val="28"/>
        </w:rPr>
        <w:t>оздоравливают</w:t>
      </w:r>
      <w:proofErr w:type="spellEnd"/>
      <w:r w:rsidRPr="00AD57AE">
        <w:rPr>
          <w:sz w:val="28"/>
          <w:szCs w:val="28"/>
        </w:rPr>
        <w:t xml:space="preserve"> организм, оказывают положительное воздействие на психику, позволяют чувствовать себя социально защищенными и полезным. В связи с этим, предполагается в рамках муниципальной программы продолжить реализацию мероприятий в данном направлении. </w:t>
      </w:r>
    </w:p>
    <w:p w:rsidR="00156DBA" w:rsidRPr="00AD57AE" w:rsidRDefault="00156DBA" w:rsidP="00156DB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AD57AE">
        <w:rPr>
          <w:sz w:val="28"/>
          <w:szCs w:val="28"/>
        </w:rPr>
        <w:t>Разработка муниципальной программы обусловлена необходимостью реализации права населения на улучшение качества жизни, а также на создание инвалидам и другим маломобильным группам населения равных возможностей для участия в жизни общества.</w:t>
      </w:r>
    </w:p>
    <w:p w:rsidR="00156DBA" w:rsidRPr="009D2410" w:rsidRDefault="00156DBA" w:rsidP="00156DBA">
      <w:pPr>
        <w:rPr>
          <w:szCs w:val="28"/>
        </w:rPr>
      </w:pPr>
    </w:p>
    <w:p w:rsidR="00156DBA" w:rsidRDefault="00156DBA" w:rsidP="00156DBA">
      <w:pPr>
        <w:pStyle w:val="a5"/>
        <w:rPr>
          <w:sz w:val="28"/>
          <w:szCs w:val="28"/>
        </w:rPr>
      </w:pPr>
    </w:p>
    <w:p w:rsidR="00156DBA" w:rsidRDefault="00156DBA" w:rsidP="00156DB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7767A">
        <w:rPr>
          <w:b/>
          <w:sz w:val="28"/>
          <w:szCs w:val="28"/>
        </w:rPr>
        <w:t>Цели и задачи муниципальной программы «Доступная среда на</w:t>
      </w:r>
      <w:r>
        <w:rPr>
          <w:b/>
          <w:sz w:val="28"/>
          <w:szCs w:val="28"/>
        </w:rPr>
        <w:t xml:space="preserve"> период  2021-2023</w:t>
      </w:r>
      <w:r w:rsidRPr="0097767A">
        <w:rPr>
          <w:b/>
          <w:sz w:val="28"/>
          <w:szCs w:val="28"/>
        </w:rPr>
        <w:t xml:space="preserve"> годы».</w:t>
      </w:r>
    </w:p>
    <w:p w:rsidR="00156DBA" w:rsidRDefault="00156DBA" w:rsidP="00156DBA">
      <w:pPr>
        <w:jc w:val="center"/>
        <w:rPr>
          <w:b/>
          <w:sz w:val="28"/>
          <w:szCs w:val="28"/>
        </w:rPr>
      </w:pPr>
    </w:p>
    <w:p w:rsidR="00156DBA" w:rsidRPr="007127B9" w:rsidRDefault="00156DBA" w:rsidP="00156DBA">
      <w:pPr>
        <w:jc w:val="center"/>
        <w:rPr>
          <w:b/>
          <w:sz w:val="28"/>
          <w:szCs w:val="28"/>
        </w:rPr>
      </w:pPr>
    </w:p>
    <w:p w:rsidR="00156DBA" w:rsidRDefault="00156DBA" w:rsidP="00156DB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156DBA" w:rsidRDefault="00156DBA" w:rsidP="00156DBA">
      <w:pPr>
        <w:pStyle w:val="a4"/>
        <w:ind w:left="0" w:firstLine="708"/>
        <w:jc w:val="both"/>
        <w:rPr>
          <w:sz w:val="28"/>
          <w:szCs w:val="28"/>
        </w:rPr>
      </w:pPr>
    </w:p>
    <w:p w:rsidR="00156DBA" w:rsidRDefault="00156DBA" w:rsidP="00156DB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17">
        <w:rPr>
          <w:rFonts w:ascii="Times New Roman" w:hAnsi="Times New Roman" w:cs="Times New Roman"/>
          <w:sz w:val="28"/>
          <w:szCs w:val="28"/>
        </w:rPr>
        <w:t xml:space="preserve">Создание на территории муниципального образования «Шегарский район» </w:t>
      </w:r>
      <w:proofErr w:type="spellStart"/>
      <w:r w:rsidRPr="00A10B1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10B17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 п</w:t>
      </w:r>
      <w:r>
        <w:rPr>
          <w:rFonts w:ascii="Times New Roman" w:hAnsi="Times New Roman" w:cs="Times New Roman"/>
          <w:sz w:val="28"/>
          <w:szCs w:val="28"/>
        </w:rPr>
        <w:t>олноценную интеграцию инвалидов в общество.</w:t>
      </w:r>
    </w:p>
    <w:p w:rsidR="00156DBA" w:rsidRPr="00A10B17" w:rsidRDefault="00156DBA" w:rsidP="00156DB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DBA" w:rsidRDefault="00156DBA" w:rsidP="00156DB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156DBA" w:rsidRPr="00A10B17" w:rsidRDefault="00156DBA" w:rsidP="00156DBA">
      <w:pPr>
        <w:pStyle w:val="a4"/>
        <w:ind w:left="0" w:firstLine="708"/>
        <w:jc w:val="both"/>
        <w:rPr>
          <w:sz w:val="28"/>
          <w:szCs w:val="28"/>
        </w:rPr>
      </w:pPr>
    </w:p>
    <w:p w:rsidR="00156DBA" w:rsidRPr="00A10B17" w:rsidRDefault="00156DBA" w:rsidP="00156DB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10B17">
        <w:rPr>
          <w:rFonts w:ascii="Times New Roman" w:hAnsi="Times New Roman" w:cs="Times New Roman"/>
          <w:sz w:val="28"/>
          <w:szCs w:val="28"/>
        </w:rPr>
        <w:t>- повышение уровня доступности;</w:t>
      </w:r>
    </w:p>
    <w:p w:rsidR="00156DBA" w:rsidRPr="00A10B17" w:rsidRDefault="00156DBA" w:rsidP="00156DB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10B17">
        <w:rPr>
          <w:rFonts w:ascii="Times New Roman" w:hAnsi="Times New Roman" w:cs="Times New Roman"/>
          <w:sz w:val="28"/>
          <w:szCs w:val="28"/>
        </w:rPr>
        <w:t>- предоставление услуг по культурной, спортивно-оздоровительной и социальной реабилитации;</w:t>
      </w:r>
    </w:p>
    <w:p w:rsidR="00156DBA" w:rsidRPr="00381A2D" w:rsidRDefault="00156DBA" w:rsidP="00156DBA">
      <w:pPr>
        <w:pStyle w:val="a5"/>
        <w:ind w:left="0"/>
        <w:rPr>
          <w:sz w:val="28"/>
          <w:szCs w:val="28"/>
        </w:rPr>
        <w:sectPr w:rsidR="00156DBA" w:rsidRPr="00381A2D" w:rsidSect="00156DBA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A10B17">
        <w:rPr>
          <w:rFonts w:ascii="Times New Roman" w:hAnsi="Times New Roman" w:cs="Times New Roman"/>
          <w:sz w:val="28"/>
          <w:szCs w:val="28"/>
        </w:rPr>
        <w:t xml:space="preserve">- </w:t>
      </w:r>
      <w:r w:rsidRPr="00381A2D">
        <w:rPr>
          <w:rFonts w:ascii="Times New Roman" w:hAnsi="Times New Roman" w:cs="Times New Roman"/>
          <w:sz w:val="28"/>
          <w:szCs w:val="28"/>
        </w:rPr>
        <w:t>формирование благоприятного общественного мнения в отношении инвалидов через СМИ и интерне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50AF1">
        <w:rPr>
          <w:rFonts w:ascii="Times New Roman" w:hAnsi="Times New Roman" w:cs="Times New Roman"/>
          <w:sz w:val="28"/>
          <w:szCs w:val="28"/>
        </w:rPr>
        <w:t>.</w:t>
      </w:r>
    </w:p>
    <w:p w:rsidR="00156DBA" w:rsidRDefault="00156DBA" w:rsidP="00E50AF1"/>
    <w:p w:rsidR="00155075" w:rsidRDefault="00155075" w:rsidP="00156D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55075" w:rsidRDefault="00155075" w:rsidP="00156D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56DBA" w:rsidRPr="00546EF8" w:rsidRDefault="00156DBA" w:rsidP="00156DB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156DBA" w:rsidRDefault="00156DBA" w:rsidP="00156DB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«Доступная среда на период 2021-2023 годы»</w:t>
      </w: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35"/>
        <w:gridCol w:w="1017"/>
        <w:gridCol w:w="709"/>
        <w:gridCol w:w="851"/>
        <w:gridCol w:w="992"/>
        <w:gridCol w:w="850"/>
        <w:gridCol w:w="1418"/>
        <w:gridCol w:w="2126"/>
        <w:gridCol w:w="3120"/>
      </w:tblGrid>
      <w:tr w:rsidR="00156DBA" w:rsidRPr="00B0631A" w:rsidTr="00156DBA">
        <w:trPr>
          <w:trHeight w:val="113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gramStart"/>
            <w:r w:rsidRPr="00B0631A">
              <w:t>п</w:t>
            </w:r>
            <w:proofErr w:type="gramEnd"/>
            <w:r w:rsidRPr="00B0631A">
              <w:t>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156DBA" w:rsidRPr="00B0631A" w:rsidTr="00156DBA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6DBA" w:rsidRPr="00B0631A" w:rsidTr="00156DBA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6DBA" w:rsidRPr="00B0631A" w:rsidTr="00156D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  <w: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Задача № 1. Повышение уровня доступности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1. 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Проведение паспортизации объектов социальной инфраструктуры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К 2023</w:t>
            </w:r>
            <w:r w:rsidRPr="00B0631A">
              <w:t xml:space="preserve"> году составление паспортов объекто</w:t>
            </w:r>
            <w:r>
              <w:t>в социальной инфраструктуры – 20</w:t>
            </w:r>
            <w:r w:rsidRPr="00B0631A">
              <w:t>%</w:t>
            </w:r>
          </w:p>
        </w:tc>
      </w:tr>
      <w:tr w:rsidR="00156DBA" w:rsidRPr="00B0631A" w:rsidTr="00156DBA">
        <w:trPr>
          <w:trHeight w:val="4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</w:t>
            </w:r>
          </w:p>
          <w:p w:rsidR="00624679" w:rsidRDefault="00624679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624679" w:rsidRPr="00B0631A" w:rsidRDefault="00624679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43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  <w:r w:rsidRPr="00B0631A">
              <w:t>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2. </w:t>
            </w:r>
            <w:r w:rsidRPr="00B0631A">
              <w:t xml:space="preserve">Проведение ремонта жилых помещений инвалидов.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56DB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56DB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  <w:r>
              <w:t>, Администрации 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Ремо</w:t>
            </w:r>
            <w:r w:rsidR="00155075">
              <w:t>нт жилых помещений инвалидов – 2</w:t>
            </w:r>
            <w:r>
              <w:t xml:space="preserve"> чел.</w:t>
            </w:r>
          </w:p>
        </w:tc>
      </w:tr>
      <w:tr w:rsidR="00156DBA" w:rsidRPr="00B0631A" w:rsidTr="00156DBA">
        <w:trPr>
          <w:trHeight w:val="61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 </w:t>
            </w:r>
          </w:p>
          <w:p w:rsidR="00624679" w:rsidRPr="00B0631A" w:rsidRDefault="00624679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34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624679" w:rsidRPr="00B0631A" w:rsidRDefault="00624679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3. </w:t>
            </w:r>
            <w:r w:rsidRPr="00B0631A">
              <w:t>Доступность приоритетных объ</w:t>
            </w:r>
            <w:r>
              <w:t>ектов социальной инфраструктуры: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40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1.3.1.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Разработка проектно-сметной документации на капитальный ремонт объектов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62467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56DB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62467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56DB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МКУ «Отдел</w:t>
            </w:r>
            <w:r w:rsidRPr="00B0631A">
              <w:t xml:space="preserve"> образования Администрации </w:t>
            </w:r>
            <w:r w:rsidRPr="00B0631A">
              <w:lastRenderedPageBreak/>
              <w:t>Шегарского района</w:t>
            </w:r>
            <w:r>
              <w:t>»,</w:t>
            </w:r>
            <w:r w:rsidR="00624679" w:rsidRPr="00021BA5">
              <w:rPr>
                <w:sz w:val="24"/>
                <w:szCs w:val="24"/>
              </w:rPr>
              <w:t xml:space="preserve"> </w:t>
            </w:r>
            <w:r w:rsidR="00624679" w:rsidRPr="00624679">
              <w:t>МКУК «Шегарская централизованная клубная система»</w:t>
            </w:r>
            <w:r w:rsidR="00155075">
              <w:t>,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Администрации 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Составление проектно-сметной документации на капитальный ремонт  объектов</w:t>
            </w:r>
          </w:p>
        </w:tc>
      </w:tr>
      <w:tr w:rsidR="00156DBA" w:rsidRPr="00B0631A" w:rsidTr="00156DBA">
        <w:trPr>
          <w:trHeight w:val="36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2022 год</w:t>
            </w:r>
          </w:p>
          <w:p w:rsidR="00155075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60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2023 год</w:t>
            </w:r>
          </w:p>
          <w:p w:rsidR="00155075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60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1.3.2.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доступности объектов социальной инфраструктуры</w:t>
            </w:r>
            <w:r w:rsidRPr="00B0631A">
              <w:t xml:space="preserve"> и услуг в приоритетных сферах жизнедеятельности инвалидов и других маломобильных групп населения</w:t>
            </w:r>
            <w:r>
              <w:t xml:space="preserve"> в т.ч.: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1.3.2.1.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культуры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624679">
            <w:pPr>
              <w:widowControl w:val="0"/>
              <w:autoSpaceDE w:val="0"/>
              <w:autoSpaceDN w:val="0"/>
              <w:adjustRightInd w:val="0"/>
            </w:pPr>
            <w:r>
              <w:t xml:space="preserve">      0</w:t>
            </w:r>
            <w:r w:rsidR="00156DB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56DB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C03FDF" w:rsidP="00156DBA">
            <w:pPr>
              <w:widowControl w:val="0"/>
              <w:autoSpaceDE w:val="0"/>
              <w:autoSpaceDN w:val="0"/>
              <w:adjustRightInd w:val="0"/>
            </w:pPr>
            <w:r w:rsidRPr="00624679">
              <w:t>МКУК «Шегарская централизованная клубная система»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Количество учреждений культуры, оборудованных с учет</w:t>
            </w:r>
            <w:r w:rsidR="00155075">
              <w:t>ом доступности для инвалидов – 2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39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 </w:t>
            </w:r>
          </w:p>
          <w:p w:rsidR="00155075" w:rsidRPr="00B0631A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24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</w:t>
            </w:r>
          </w:p>
          <w:p w:rsidR="00156DBA" w:rsidRPr="00B0631A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6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Pr="00B0631A">
              <w:t>.2</w:t>
            </w:r>
            <w:r>
              <w:t>.2.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образования</w:t>
            </w:r>
            <w:r>
              <w:t>: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156DB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156DB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2021 </w:t>
            </w:r>
            <w:r w:rsidRPr="00B0631A"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МКУ «Отдел</w:t>
            </w:r>
            <w:r w:rsidRPr="00B0631A">
              <w:t xml:space="preserve"> образования Администрации Шегарского района</w:t>
            </w:r>
            <w:r>
              <w:t>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Количество учреждений образования</w:t>
            </w:r>
            <w:r w:rsidRPr="00B0631A">
              <w:t>, оборудованных с учет</w:t>
            </w:r>
            <w:r>
              <w:t>ом доступности для инвалидов – 8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47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 </w:t>
            </w:r>
          </w:p>
          <w:p w:rsidR="00155075" w:rsidRPr="00B0631A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40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156DBA" w:rsidRPr="00B0631A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8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1.3.2.3.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в сфере потребительского рынка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</w:t>
            </w:r>
          </w:p>
          <w:p w:rsidR="00156DBA" w:rsidRPr="00B0631A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доступность </w:t>
            </w:r>
            <w:r>
              <w:t>2</w:t>
            </w:r>
            <w:r w:rsidRPr="00B0631A">
              <w:t xml:space="preserve"> объектов потребительского рынка</w:t>
            </w:r>
          </w:p>
        </w:tc>
      </w:tr>
      <w:tr w:rsidR="00156DBA" w:rsidRPr="00B0631A" w:rsidTr="00156DBA">
        <w:trPr>
          <w:trHeight w:val="48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Pr="00B0631A">
              <w:t>.</w:t>
            </w:r>
            <w:r>
              <w:t>2.</w:t>
            </w:r>
            <w:r w:rsidRPr="00B0631A">
              <w:t>4</w:t>
            </w:r>
            <w:r>
              <w:t>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административных зданий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56DB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56DB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Администрация Шегарского района, Администрации 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Повышение уровня доступности административных зданий – </w:t>
            </w:r>
            <w:r>
              <w:t>7</w:t>
            </w:r>
          </w:p>
        </w:tc>
      </w:tr>
      <w:tr w:rsidR="00156DBA" w:rsidRPr="00B0631A" w:rsidTr="00156DBA">
        <w:trPr>
          <w:trHeight w:val="34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</w:t>
            </w:r>
          </w:p>
          <w:p w:rsidR="00155075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BA" w:rsidRPr="00B0631A" w:rsidTr="00156DBA">
        <w:trPr>
          <w:trHeight w:val="33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2023 </w:t>
            </w:r>
            <w:r w:rsidRPr="00B0631A">
              <w:t>год</w:t>
            </w:r>
          </w:p>
          <w:p w:rsidR="00155075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BA" w:rsidRPr="00B0631A" w:rsidTr="00156DBA">
        <w:trPr>
          <w:trHeight w:val="101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1.3.3</w:t>
            </w:r>
            <w:r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>Создание специально отведенных парковочных мест на парковках (устройство разметки и установка знака «Парковка для инвалидов»)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2023 </w:t>
            </w:r>
            <w:r w:rsidRPr="00B0631A">
              <w:t>год</w:t>
            </w:r>
          </w:p>
          <w:p w:rsidR="00156DBA" w:rsidRPr="00B0631A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t xml:space="preserve">Обеспечение доступности для инвалидов на парковках </w:t>
            </w:r>
            <w:r>
              <w:t>(4 парковочных места)</w:t>
            </w:r>
          </w:p>
        </w:tc>
      </w:tr>
      <w:tr w:rsidR="00156DBA" w:rsidRPr="00B0631A" w:rsidTr="00156DBA">
        <w:trPr>
          <w:trHeight w:val="58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B0631A">
              <w:t>.</w:t>
            </w:r>
            <w:r>
              <w:t>3.4.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Проведение обучающих мероприятий для специалистов </w:t>
            </w:r>
            <w:r w:rsidRPr="00B0631A">
              <w:rPr>
                <w:lang w:eastAsia="en-US"/>
              </w:rPr>
              <w:t xml:space="preserve">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B0631A">
              <w:rPr>
                <w:lang w:eastAsia="en-US"/>
              </w:rPr>
              <w:t>безбарьерной</w:t>
            </w:r>
            <w:proofErr w:type="spellEnd"/>
            <w:r w:rsidRPr="00B0631A">
              <w:rPr>
                <w:lang w:eastAsia="en-US"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56DB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624679">
            <w:pPr>
              <w:widowControl w:val="0"/>
              <w:autoSpaceDE w:val="0"/>
              <w:autoSpaceDN w:val="0"/>
              <w:adjustRightInd w:val="0"/>
            </w:pPr>
            <w:r>
              <w:t xml:space="preserve">       0</w:t>
            </w:r>
            <w:r w:rsidR="00156DB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МКУ «Отдел </w:t>
            </w:r>
            <w:r w:rsidRPr="00B0631A">
              <w:t>образования Администрации Шегарского района</w:t>
            </w:r>
            <w:r>
              <w:t>»</w:t>
            </w:r>
            <w:r w:rsidRPr="00B0631A">
              <w:t>,</w:t>
            </w:r>
            <w:r w:rsidR="00624679" w:rsidRPr="00021BA5">
              <w:rPr>
                <w:sz w:val="24"/>
                <w:szCs w:val="24"/>
              </w:rPr>
              <w:t xml:space="preserve"> </w:t>
            </w:r>
            <w:r w:rsidR="00624679" w:rsidRPr="00624679">
              <w:t>МКУК «Шегарская централизованная клубная система»</w:t>
            </w:r>
            <w:r>
              <w:t>;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Администрация Шегарского района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 xml:space="preserve">Количество специалистов, работающих с инвалидами, прошедшим обучение, повышение квалификации, стажировку </w:t>
            </w:r>
            <w:r w:rsidR="00C03FDF">
              <w:rPr>
                <w:lang w:eastAsia="en-US"/>
              </w:rPr>
              <w:t xml:space="preserve">– 5 </w:t>
            </w:r>
            <w:r w:rsidRPr="00B0631A">
              <w:rPr>
                <w:lang w:eastAsia="en-US"/>
              </w:rPr>
              <w:t>чел.</w:t>
            </w:r>
          </w:p>
        </w:tc>
      </w:tr>
      <w:tr w:rsidR="00156DBA" w:rsidRPr="00B0631A" w:rsidTr="00156DBA">
        <w:trPr>
          <w:trHeight w:val="70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 </w:t>
            </w:r>
          </w:p>
          <w:p w:rsidR="00155075" w:rsidRPr="00B0631A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56DBA" w:rsidRPr="00B0631A" w:rsidTr="00156DBA">
        <w:trPr>
          <w:trHeight w:val="55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год </w:t>
            </w:r>
          </w:p>
          <w:p w:rsidR="00156DBA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56DBA" w:rsidRPr="00B0631A" w:rsidTr="00156D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Предоставление</w:t>
            </w:r>
            <w:r w:rsidRPr="00B0631A">
              <w:t xml:space="preserve"> услуг по культурной, спортивно-оздоровительной и социальной реабилитации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B0631A">
              <w:t>.1.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№ 1. </w:t>
            </w:r>
            <w:r w:rsidRPr="00B0631A">
              <w:t>Проведение ежегодного фест</w:t>
            </w:r>
            <w:r>
              <w:t xml:space="preserve">иваля для лиц с ограниченными возможностями </w:t>
            </w:r>
            <w:r w:rsidRPr="00B0631A">
              <w:t xml:space="preserve"> «Преодолей себя»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2520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="00156DB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2520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="00156DB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</w:t>
            </w:r>
            <w:r>
              <w:t xml:space="preserve">а, </w:t>
            </w:r>
          </w:p>
          <w:p w:rsidR="00156DBA" w:rsidRPr="00B0631A" w:rsidRDefault="00624679" w:rsidP="00156DBA">
            <w:pPr>
              <w:widowControl w:val="0"/>
              <w:autoSpaceDE w:val="0"/>
              <w:autoSpaceDN w:val="0"/>
              <w:adjustRightInd w:val="0"/>
            </w:pPr>
            <w:r w:rsidRPr="00624679">
              <w:t>МКУК «Шегарская централизованная клубная система»</w:t>
            </w:r>
            <w:r w:rsidR="00156DBA">
              <w:t>, МКУ «Отдел образования Шегарского района»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Численность инвалидов, задействованных в культурных и спортивных мероприятиях  не менее 80 человек</w:t>
            </w:r>
            <w:r w:rsidR="008E7B28">
              <w:t xml:space="preserve"> (ежегодно)</w:t>
            </w:r>
          </w:p>
        </w:tc>
      </w:tr>
      <w:tr w:rsidR="00156DBA" w:rsidRPr="00B0631A" w:rsidTr="00156DBA">
        <w:trPr>
          <w:trHeight w:val="4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155075" w:rsidRDefault="00155075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60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      2023 год</w:t>
            </w:r>
          </w:p>
          <w:p w:rsidR="00155075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      (прогноз)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</w:p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702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№ 2. </w:t>
            </w:r>
            <w:r w:rsidRPr="00B0631A">
              <w:t>Проведение ежегодной Декады инвалидов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2520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156DB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2520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156DB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  <w:r>
              <w:t xml:space="preserve">, </w:t>
            </w:r>
          </w:p>
          <w:p w:rsidR="00156DBA" w:rsidRPr="00B0631A" w:rsidRDefault="00624679" w:rsidP="00156DBA">
            <w:pPr>
              <w:widowControl w:val="0"/>
              <w:autoSpaceDE w:val="0"/>
              <w:autoSpaceDN w:val="0"/>
              <w:adjustRightInd w:val="0"/>
            </w:pPr>
            <w:r w:rsidRPr="00624679">
              <w:t>МКУК «Шегарская централизованная клубная система»</w:t>
            </w:r>
            <w:r w:rsidR="00156DBA">
              <w:t>, МКУ «Отдел образования Шегарского района»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Численность инвалидов, задействованных в культурных и спортивных мероприятиях  не менее 620 человек</w:t>
            </w:r>
            <w:r w:rsidR="008E7B28">
              <w:t xml:space="preserve"> (ежегодно)</w:t>
            </w:r>
          </w:p>
        </w:tc>
      </w:tr>
      <w:tr w:rsidR="00156DBA" w:rsidRPr="00B0631A" w:rsidTr="00156DBA">
        <w:trPr>
          <w:trHeight w:val="70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156DBA" w:rsidRDefault="00155075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    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rHeight w:val="32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  <w:p w:rsidR="00155075" w:rsidRDefault="00155075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№ 3 Освещение в СМИ и интернете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BA" w:rsidRPr="00B0631A" w:rsidTr="00156D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  <w:r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Мероприятие № 1. </w:t>
            </w:r>
            <w:r w:rsidRPr="00B0631A">
              <w:t xml:space="preserve">Формирование благоприятного общественного </w:t>
            </w:r>
            <w:r w:rsidRPr="00B0631A">
              <w:lastRenderedPageBreak/>
              <w:t>мнения в отношении инвалидов через СМИ</w:t>
            </w:r>
            <w:r>
              <w:t xml:space="preserve"> и интернет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 xml:space="preserve">2021-2023 </w:t>
            </w:r>
            <w:r w:rsidRPr="00B0631A"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t>Официальный сайт Администрации</w:t>
            </w:r>
            <w:r w:rsidRPr="00B0631A">
              <w:t xml:space="preserve"> </w:t>
            </w:r>
            <w:r w:rsidRPr="00B0631A">
              <w:lastRenderedPageBreak/>
              <w:t>Шегарского района, редакция газеты «</w:t>
            </w:r>
            <w:proofErr w:type="spellStart"/>
            <w:r w:rsidRPr="00B0631A">
              <w:t>Шегаркий</w:t>
            </w:r>
            <w:proofErr w:type="spellEnd"/>
            <w:r w:rsidRPr="00B0631A">
              <w:t xml:space="preserve"> вестник»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Информационное освещение жизнедеятельности инвалидов не </w:t>
            </w:r>
            <w:r>
              <w:lastRenderedPageBreak/>
              <w:t>менее 6 материалов в год</w:t>
            </w:r>
          </w:p>
        </w:tc>
      </w:tr>
      <w:tr w:rsidR="00156DBA" w:rsidRPr="00B0631A" w:rsidTr="00156D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624679" w:rsidP="00624679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="00C37599">
              <w:t>1675</w:t>
            </w:r>
            <w:r w:rsidR="00156DB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C37599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1610</w:t>
            </w:r>
            <w:r w:rsidR="00156DB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B0631A" w:rsidRDefault="00156DBA" w:rsidP="00156DBA">
            <w:pPr>
              <w:widowControl w:val="0"/>
              <w:autoSpaceDE w:val="0"/>
              <w:autoSpaceDN w:val="0"/>
              <w:adjustRightInd w:val="0"/>
            </w:pPr>
            <w:r w:rsidRPr="00B0631A">
              <w:t>х</w:t>
            </w:r>
          </w:p>
        </w:tc>
      </w:tr>
    </w:tbl>
    <w:p w:rsidR="00156DBA" w:rsidRDefault="00156DBA" w:rsidP="00624679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156DBA" w:rsidRDefault="00156DBA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C03FDF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C03FDF" w:rsidRDefault="00C03FDF" w:rsidP="00C03FDF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155075" w:rsidRDefault="00155075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5075" w:rsidRDefault="00155075" w:rsidP="00155075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</w:p>
    <w:p w:rsidR="00E50AF1" w:rsidRDefault="00E50AF1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E50AF1" w:rsidRDefault="00E50AF1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E50AF1" w:rsidRDefault="00E50AF1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56DBA" w:rsidRPr="00546EF8" w:rsidRDefault="00156DBA" w:rsidP="00156DBA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546EF8">
        <w:rPr>
          <w:sz w:val="26"/>
          <w:szCs w:val="26"/>
        </w:rPr>
        <w:t xml:space="preserve">.  ПЛАНИРУЕМЫЕ  РЕЗУЛЬТАТЫ РЕАЛИЗАЦИИ МУНИЦИПАЛЬНОЙ ПРОГРАММЫ </w:t>
      </w:r>
    </w:p>
    <w:p w:rsidR="00156DBA" w:rsidRDefault="00156DBA" w:rsidP="00156DB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«Доступная среда</w:t>
      </w:r>
      <w:r w:rsidRPr="00546EF8">
        <w:rPr>
          <w:sz w:val="26"/>
          <w:szCs w:val="26"/>
          <w:u w:val="single"/>
        </w:rPr>
        <w:t xml:space="preserve"> на период </w:t>
      </w:r>
      <w:r>
        <w:rPr>
          <w:sz w:val="26"/>
          <w:szCs w:val="26"/>
          <w:u w:val="single"/>
        </w:rPr>
        <w:t>2021-2023 годы»</w:t>
      </w:r>
    </w:p>
    <w:p w:rsidR="00156DBA" w:rsidRPr="00515FCE" w:rsidRDefault="00156DBA" w:rsidP="00156DB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Style w:val="a7"/>
        <w:tblW w:w="14842" w:type="dxa"/>
        <w:tblLayout w:type="fixed"/>
        <w:tblLook w:val="0000" w:firstRow="0" w:lastRow="0" w:firstColumn="0" w:lastColumn="0" w:noHBand="0" w:noVBand="0"/>
      </w:tblPr>
      <w:tblGrid>
        <w:gridCol w:w="564"/>
        <w:gridCol w:w="2101"/>
        <w:gridCol w:w="5091"/>
        <w:gridCol w:w="1681"/>
        <w:gridCol w:w="869"/>
        <w:gridCol w:w="1559"/>
        <w:gridCol w:w="1001"/>
        <w:gridCol w:w="992"/>
        <w:gridCol w:w="984"/>
      </w:tblGrid>
      <w:tr w:rsidR="00156DBA" w:rsidRPr="00CA2F9D" w:rsidTr="00156DBA">
        <w:trPr>
          <w:trHeight w:val="900"/>
        </w:trPr>
        <w:tc>
          <w:tcPr>
            <w:tcW w:w="564" w:type="dxa"/>
            <w:vMerge w:val="restart"/>
          </w:tcPr>
          <w:p w:rsidR="00156DBA" w:rsidRPr="00CA2F9D" w:rsidRDefault="00156DBA" w:rsidP="00156DBA">
            <w:pPr>
              <w:pStyle w:val="conspluscell"/>
            </w:pPr>
            <w:r w:rsidRPr="00CA2F9D">
              <w:t> N </w:t>
            </w:r>
            <w:r w:rsidRPr="00CA2F9D">
              <w:br/>
            </w:r>
            <w:proofErr w:type="gramStart"/>
            <w:r w:rsidRPr="00CA2F9D">
              <w:t>п</w:t>
            </w:r>
            <w:proofErr w:type="gramEnd"/>
            <w:r w:rsidRPr="00CA2F9D">
              <w:t>/п</w:t>
            </w:r>
          </w:p>
        </w:tc>
        <w:tc>
          <w:tcPr>
            <w:tcW w:w="2101" w:type="dxa"/>
            <w:vMerge w:val="restart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Задачи,     </w:t>
            </w:r>
            <w:r w:rsidRPr="00CA2F9D">
              <w:br/>
              <w:t>направленные</w:t>
            </w:r>
            <w:r w:rsidRPr="00CA2F9D">
              <w:br/>
              <w:t>на достижение</w:t>
            </w:r>
            <w:r w:rsidRPr="00CA2F9D">
              <w:br/>
              <w:t>цели</w:t>
            </w:r>
          </w:p>
        </w:tc>
        <w:tc>
          <w:tcPr>
            <w:tcW w:w="5091" w:type="dxa"/>
            <w:vMerge w:val="restart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Количественные  и/или качественные  </w:t>
            </w:r>
            <w:r w:rsidRPr="00CA2F9D">
              <w:br/>
              <w:t>целевые показатели, характеризующие</w:t>
            </w:r>
            <w:r w:rsidRPr="00CA2F9D">
              <w:br/>
              <w:t>достижение   целей и решение</w:t>
            </w:r>
            <w:r w:rsidRPr="00CA2F9D">
              <w:br/>
              <w:t>задач</w:t>
            </w:r>
          </w:p>
        </w:tc>
        <w:tc>
          <w:tcPr>
            <w:tcW w:w="1681" w:type="dxa"/>
            <w:vMerge w:val="restart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Единица </w:t>
            </w:r>
            <w:r w:rsidRPr="00CA2F9D">
              <w:br/>
              <w:t>измерения</w:t>
            </w:r>
          </w:p>
        </w:tc>
        <w:tc>
          <w:tcPr>
            <w:tcW w:w="869" w:type="dxa"/>
            <w:vMerge w:val="restart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Базовое     </w:t>
            </w:r>
            <w:r>
              <w:br/>
              <w:t>значение    </w:t>
            </w:r>
            <w:r>
              <w:br/>
              <w:t>показателя</w:t>
            </w:r>
            <w:r w:rsidRPr="00CA2F9D">
              <w:t> </w:t>
            </w:r>
            <w:r w:rsidRPr="00CA2F9D">
              <w:br/>
              <w:t>(на начало  </w:t>
            </w:r>
            <w:r w:rsidRPr="00CA2F9D">
              <w:br/>
              <w:t>реализации)</w:t>
            </w:r>
          </w:p>
        </w:tc>
        <w:tc>
          <w:tcPr>
            <w:tcW w:w="2977" w:type="dxa"/>
            <w:gridSpan w:val="3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Планируемое значение показателя по годам реализации</w:t>
            </w:r>
          </w:p>
        </w:tc>
      </w:tr>
      <w:tr w:rsidR="00156DBA" w:rsidRPr="00CA2F9D" w:rsidTr="00156DBA">
        <w:trPr>
          <w:trHeight w:val="720"/>
        </w:trPr>
        <w:tc>
          <w:tcPr>
            <w:tcW w:w="564" w:type="dxa"/>
            <w:vMerge/>
          </w:tcPr>
          <w:p w:rsidR="00156DBA" w:rsidRPr="00CA2F9D" w:rsidRDefault="00156DBA" w:rsidP="00156DB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156DBA" w:rsidRPr="00CA2F9D" w:rsidRDefault="00156DBA" w:rsidP="00156DB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56DBA" w:rsidRPr="00CA2F9D" w:rsidRDefault="00156DBA" w:rsidP="00156DB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156DBA" w:rsidRPr="00CA2F9D" w:rsidRDefault="00156DBA" w:rsidP="00156DB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56DBA" w:rsidRPr="00CA2F9D" w:rsidRDefault="00156DBA" w:rsidP="00156DB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6DBA" w:rsidRPr="00CA2F9D" w:rsidRDefault="00156DBA" w:rsidP="00156DB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2021</w:t>
            </w:r>
            <w:r w:rsidRPr="00CA2F9D">
              <w:t xml:space="preserve"> год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2022</w:t>
            </w:r>
            <w:r w:rsidRPr="00CA2F9D">
              <w:t xml:space="preserve"> год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</w:pPr>
            <w:r>
              <w:t>2023</w:t>
            </w:r>
            <w:r w:rsidRPr="00CA2F9D">
              <w:t xml:space="preserve"> год</w:t>
            </w:r>
          </w:p>
          <w:p w:rsidR="00156DBA" w:rsidRPr="00CA2F9D" w:rsidRDefault="00156DBA" w:rsidP="00156DBA">
            <w:pPr>
              <w:pStyle w:val="conspluscell"/>
              <w:jc w:val="center"/>
            </w:pPr>
          </w:p>
        </w:tc>
      </w:tr>
      <w:tr w:rsidR="00156DBA" w:rsidRPr="00CA2F9D" w:rsidTr="00156DBA">
        <w:tc>
          <w:tcPr>
            <w:tcW w:w="56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210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509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3</w:t>
            </w:r>
          </w:p>
        </w:tc>
        <w:tc>
          <w:tcPr>
            <w:tcW w:w="168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4</w:t>
            </w:r>
          </w:p>
        </w:tc>
        <w:tc>
          <w:tcPr>
            <w:tcW w:w="86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5</w:t>
            </w: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100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7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8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9</w:t>
            </w:r>
          </w:p>
        </w:tc>
      </w:tr>
      <w:tr w:rsidR="00156DBA" w:rsidRPr="00CA2F9D" w:rsidTr="00156DBA">
        <w:trPr>
          <w:trHeight w:val="360"/>
        </w:trPr>
        <w:tc>
          <w:tcPr>
            <w:tcW w:w="564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>1.</w:t>
            </w:r>
          </w:p>
        </w:tc>
        <w:tc>
          <w:tcPr>
            <w:tcW w:w="2101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>Мероприятия, направленные  на формирование нормативной правовой базы</w:t>
            </w:r>
          </w:p>
        </w:tc>
        <w:tc>
          <w:tcPr>
            <w:tcW w:w="5091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>Проведение паспортизации объектов социальной инфраструктуры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8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Доля объектов, на которые составлены паспорта</w:t>
            </w:r>
          </w:p>
        </w:tc>
        <w:tc>
          <w:tcPr>
            <w:tcW w:w="869" w:type="dxa"/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7,3%</w:t>
            </w:r>
          </w:p>
        </w:tc>
        <w:tc>
          <w:tcPr>
            <w:tcW w:w="100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10%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15%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20%</w:t>
            </w:r>
          </w:p>
          <w:p w:rsidR="00156DBA" w:rsidRPr="00CA2F9D" w:rsidRDefault="00156DBA" w:rsidP="00156DBA">
            <w:pPr>
              <w:pStyle w:val="conspluscell"/>
              <w:jc w:val="center"/>
            </w:pPr>
          </w:p>
        </w:tc>
      </w:tr>
      <w:tr w:rsidR="00156DBA" w:rsidRPr="00CA2F9D" w:rsidTr="00156DBA">
        <w:trPr>
          <w:trHeight w:val="537"/>
        </w:trPr>
        <w:tc>
          <w:tcPr>
            <w:tcW w:w="564" w:type="dxa"/>
            <w:vMerge w:val="restart"/>
          </w:tcPr>
          <w:p w:rsidR="00156DBA" w:rsidRPr="00CA2F9D" w:rsidRDefault="00156DBA" w:rsidP="00156DBA">
            <w:pPr>
              <w:pStyle w:val="conspluscell"/>
            </w:pPr>
            <w:r w:rsidRPr="00CA2F9D">
              <w:t>2.</w:t>
            </w:r>
          </w:p>
        </w:tc>
        <w:tc>
          <w:tcPr>
            <w:tcW w:w="2101" w:type="dxa"/>
            <w:vMerge w:val="restart"/>
          </w:tcPr>
          <w:p w:rsidR="00156DBA" w:rsidRPr="00CA2F9D" w:rsidRDefault="00156DBA" w:rsidP="00156DBA">
            <w:pPr>
              <w:pStyle w:val="conspluscell"/>
            </w:pPr>
            <w:r w:rsidRPr="00CA2F9D">
              <w:t>Мероприятия, направленные на повышение уровня доступности</w:t>
            </w:r>
          </w:p>
        </w:tc>
        <w:tc>
          <w:tcPr>
            <w:tcW w:w="5091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 xml:space="preserve">Проведение ремонта жилых помещений инвалидов. </w:t>
            </w:r>
          </w:p>
        </w:tc>
        <w:tc>
          <w:tcPr>
            <w:tcW w:w="168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Чел.</w:t>
            </w:r>
          </w:p>
        </w:tc>
        <w:tc>
          <w:tcPr>
            <w:tcW w:w="869" w:type="dxa"/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01" w:type="dxa"/>
          </w:tcPr>
          <w:p w:rsidR="00156DBA" w:rsidRPr="00CA2F9D" w:rsidRDefault="00624679" w:rsidP="00156DBA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1</w:t>
            </w:r>
          </w:p>
          <w:p w:rsidR="00156DBA" w:rsidRPr="00CA2F9D" w:rsidRDefault="00156DBA" w:rsidP="00156DBA">
            <w:pPr>
              <w:pStyle w:val="conspluscell"/>
              <w:jc w:val="center"/>
            </w:pPr>
          </w:p>
        </w:tc>
      </w:tr>
      <w:tr w:rsidR="00156DBA" w:rsidRPr="00CA2F9D" w:rsidTr="00156DBA">
        <w:trPr>
          <w:trHeight w:val="460"/>
        </w:trPr>
        <w:tc>
          <w:tcPr>
            <w:tcW w:w="564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2101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5091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>Доступность приоритетных объектов социальной инфраструктуры  в сфере культуры</w:t>
            </w:r>
          </w:p>
        </w:tc>
        <w:tc>
          <w:tcPr>
            <w:tcW w:w="168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01" w:type="dxa"/>
          </w:tcPr>
          <w:p w:rsidR="00156DBA" w:rsidRPr="00CA2F9D" w:rsidRDefault="00624679" w:rsidP="00156DBA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1</w:t>
            </w:r>
          </w:p>
          <w:p w:rsidR="00156DBA" w:rsidRPr="00CA2F9D" w:rsidRDefault="00156DBA" w:rsidP="00156DBA">
            <w:pPr>
              <w:pStyle w:val="conspluscell"/>
              <w:jc w:val="center"/>
            </w:pPr>
          </w:p>
        </w:tc>
      </w:tr>
      <w:tr w:rsidR="00156DBA" w:rsidRPr="00CA2F9D" w:rsidTr="00156DBA">
        <w:trPr>
          <w:trHeight w:val="460"/>
        </w:trPr>
        <w:tc>
          <w:tcPr>
            <w:tcW w:w="564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2101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5091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>Доступность приоритетных объектов социальной инфраструктуры  в сфере образования</w:t>
            </w:r>
          </w:p>
        </w:tc>
        <w:tc>
          <w:tcPr>
            <w:tcW w:w="168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01" w:type="dxa"/>
          </w:tcPr>
          <w:p w:rsidR="00156DBA" w:rsidRPr="00CA2F9D" w:rsidRDefault="00624679" w:rsidP="00156DB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3</w:t>
            </w:r>
          </w:p>
          <w:p w:rsidR="00156DBA" w:rsidRPr="00CA2F9D" w:rsidRDefault="00156DBA" w:rsidP="00156DBA">
            <w:pPr>
              <w:pStyle w:val="conspluscell"/>
              <w:jc w:val="center"/>
            </w:pPr>
          </w:p>
        </w:tc>
      </w:tr>
      <w:tr w:rsidR="00156DBA" w:rsidRPr="00CA2F9D" w:rsidTr="00156DBA">
        <w:trPr>
          <w:trHeight w:val="460"/>
        </w:trPr>
        <w:tc>
          <w:tcPr>
            <w:tcW w:w="564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2101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5091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>Доступность объектов в сфере потребительского рынка</w:t>
            </w:r>
          </w:p>
        </w:tc>
        <w:tc>
          <w:tcPr>
            <w:tcW w:w="168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100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2</w:t>
            </w:r>
          </w:p>
          <w:p w:rsidR="00156DBA" w:rsidRPr="00CA2F9D" w:rsidRDefault="00156DBA" w:rsidP="00156DBA">
            <w:pPr>
              <w:pStyle w:val="conspluscell"/>
            </w:pPr>
          </w:p>
        </w:tc>
      </w:tr>
      <w:tr w:rsidR="00156DBA" w:rsidRPr="00CA2F9D" w:rsidTr="00156DBA">
        <w:trPr>
          <w:trHeight w:val="560"/>
        </w:trPr>
        <w:tc>
          <w:tcPr>
            <w:tcW w:w="564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2101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5091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>Доступность административных зданий</w:t>
            </w:r>
          </w:p>
        </w:tc>
        <w:tc>
          <w:tcPr>
            <w:tcW w:w="168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1001" w:type="dxa"/>
          </w:tcPr>
          <w:p w:rsidR="00156DBA" w:rsidRPr="00CA2F9D" w:rsidRDefault="00624679" w:rsidP="00156DBA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-</w:t>
            </w:r>
          </w:p>
          <w:p w:rsidR="00156DBA" w:rsidRPr="00CA2F9D" w:rsidRDefault="00156DBA" w:rsidP="00156DBA">
            <w:pPr>
              <w:pStyle w:val="conspluscell"/>
            </w:pPr>
          </w:p>
        </w:tc>
      </w:tr>
      <w:tr w:rsidR="00156DBA" w:rsidRPr="00CA2F9D" w:rsidTr="00156DBA">
        <w:trPr>
          <w:trHeight w:val="460"/>
        </w:trPr>
        <w:tc>
          <w:tcPr>
            <w:tcW w:w="564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2101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5091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>Устройство специально отведенных парковочных мест для автотранспорта инвалидов на парковках</w:t>
            </w:r>
          </w:p>
        </w:tc>
        <w:tc>
          <w:tcPr>
            <w:tcW w:w="168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100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rPr>
                <w:rFonts w:eastAsia="Times New Roman" w:cs="Times New Roman"/>
              </w:rPr>
              <w:t>4</w:t>
            </w:r>
          </w:p>
          <w:p w:rsidR="00156DBA" w:rsidRPr="00CA2F9D" w:rsidRDefault="00156DBA" w:rsidP="00156DBA">
            <w:pPr>
              <w:pStyle w:val="conspluscell"/>
              <w:jc w:val="center"/>
            </w:pPr>
          </w:p>
        </w:tc>
      </w:tr>
      <w:tr w:rsidR="00156DBA" w:rsidRPr="00CA2F9D" w:rsidTr="00156DBA">
        <w:trPr>
          <w:trHeight w:val="460"/>
        </w:trPr>
        <w:tc>
          <w:tcPr>
            <w:tcW w:w="564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2101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5091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 xml:space="preserve">Доля специалистов сферы образования, культуры, физической культуры и спорта, прошедших специальную подготовку для работы с инвалидами </w:t>
            </w:r>
          </w:p>
        </w:tc>
        <w:tc>
          <w:tcPr>
            <w:tcW w:w="168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Чел.</w:t>
            </w:r>
          </w:p>
        </w:tc>
        <w:tc>
          <w:tcPr>
            <w:tcW w:w="869" w:type="dxa"/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001" w:type="dxa"/>
          </w:tcPr>
          <w:p w:rsidR="00156DBA" w:rsidRPr="00CA2F9D" w:rsidRDefault="00624679" w:rsidP="00156DBA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3</w:t>
            </w:r>
          </w:p>
          <w:p w:rsidR="00156DBA" w:rsidRPr="00CA2F9D" w:rsidRDefault="00156DBA" w:rsidP="00156DBA">
            <w:pPr>
              <w:pStyle w:val="conspluscell"/>
              <w:jc w:val="center"/>
            </w:pPr>
          </w:p>
        </w:tc>
      </w:tr>
      <w:tr w:rsidR="00156DBA" w:rsidRPr="00CA2F9D" w:rsidTr="00156DBA">
        <w:trPr>
          <w:trHeight w:val="460"/>
        </w:trPr>
        <w:tc>
          <w:tcPr>
            <w:tcW w:w="564" w:type="dxa"/>
            <w:vMerge w:val="restart"/>
          </w:tcPr>
          <w:p w:rsidR="00156DBA" w:rsidRPr="00CA2F9D" w:rsidRDefault="00156DBA" w:rsidP="00156DBA">
            <w:pPr>
              <w:pStyle w:val="conspluscell"/>
            </w:pPr>
            <w:r w:rsidRPr="00CA2F9D">
              <w:t>3.</w:t>
            </w:r>
          </w:p>
        </w:tc>
        <w:tc>
          <w:tcPr>
            <w:tcW w:w="2101" w:type="dxa"/>
            <w:vMerge w:val="restart"/>
          </w:tcPr>
          <w:p w:rsidR="00156DBA" w:rsidRPr="00CA2F9D" w:rsidRDefault="00156DBA" w:rsidP="00156D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CA2F9D">
              <w:rPr>
                <w:rFonts w:cs="Times New Roman"/>
                <w:sz w:val="24"/>
                <w:szCs w:val="24"/>
              </w:rPr>
              <w:t xml:space="preserve">Мероприятия по предоставлению услуг по культурной, спортивно-оздоровительной и социальной реабилитации </w:t>
            </w:r>
          </w:p>
        </w:tc>
        <w:tc>
          <w:tcPr>
            <w:tcW w:w="5091" w:type="dxa"/>
          </w:tcPr>
          <w:p w:rsidR="00156DBA" w:rsidRPr="00442852" w:rsidRDefault="00156DBA" w:rsidP="00156D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2F9D">
              <w:rPr>
                <w:rFonts w:cs="Times New Roman"/>
                <w:sz w:val="24"/>
                <w:szCs w:val="24"/>
              </w:rPr>
              <w:t>Проведение ежегодного фестиваля для инвалидов «Преодолей себя»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Количество человек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76</w:t>
            </w:r>
          </w:p>
        </w:tc>
        <w:tc>
          <w:tcPr>
            <w:tcW w:w="100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80</w:t>
            </w:r>
          </w:p>
          <w:p w:rsidR="00156DBA" w:rsidRPr="00CA2F9D" w:rsidRDefault="00156DBA" w:rsidP="00156DBA">
            <w:pPr>
              <w:pStyle w:val="conspluscell"/>
            </w:pPr>
          </w:p>
        </w:tc>
      </w:tr>
      <w:tr w:rsidR="00156DBA" w:rsidRPr="00CA2F9D" w:rsidTr="00156DBA">
        <w:trPr>
          <w:trHeight w:val="460"/>
        </w:trPr>
        <w:tc>
          <w:tcPr>
            <w:tcW w:w="564" w:type="dxa"/>
            <w:vMerge/>
          </w:tcPr>
          <w:p w:rsidR="00156DBA" w:rsidRPr="00CA2F9D" w:rsidRDefault="00156DBA" w:rsidP="00156DBA">
            <w:pPr>
              <w:pStyle w:val="conspluscell"/>
            </w:pPr>
          </w:p>
        </w:tc>
        <w:tc>
          <w:tcPr>
            <w:tcW w:w="2101" w:type="dxa"/>
            <w:vMerge/>
          </w:tcPr>
          <w:p w:rsidR="00156DBA" w:rsidRPr="00CA2F9D" w:rsidRDefault="00156DBA" w:rsidP="00156D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:rsidR="00156DBA" w:rsidRDefault="00156DBA" w:rsidP="00156D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</w:t>
            </w:r>
            <w:r w:rsidRPr="00CA2F9D">
              <w:rPr>
                <w:rFonts w:cs="Times New Roman"/>
                <w:sz w:val="24"/>
                <w:szCs w:val="24"/>
              </w:rPr>
              <w:t>ежегодной Декады инвалидов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156DBA" w:rsidRDefault="00156DBA" w:rsidP="00156DBA">
            <w:pPr>
              <w:pStyle w:val="conspluscell"/>
              <w:jc w:val="center"/>
            </w:pPr>
            <w:r>
              <w:t>Количество человек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Default="00156DBA" w:rsidP="00156DBA">
            <w:pPr>
              <w:pStyle w:val="conspluscell"/>
              <w:jc w:val="center"/>
            </w:pPr>
            <w:r>
              <w:t>613</w:t>
            </w:r>
          </w:p>
        </w:tc>
        <w:tc>
          <w:tcPr>
            <w:tcW w:w="1001" w:type="dxa"/>
          </w:tcPr>
          <w:p w:rsidR="00156DBA" w:rsidRDefault="00156DBA" w:rsidP="00156DBA">
            <w:pPr>
              <w:pStyle w:val="conspluscell"/>
              <w:jc w:val="center"/>
            </w:pPr>
            <w:r>
              <w:t>620</w:t>
            </w:r>
          </w:p>
        </w:tc>
        <w:tc>
          <w:tcPr>
            <w:tcW w:w="992" w:type="dxa"/>
          </w:tcPr>
          <w:p w:rsidR="00156DBA" w:rsidRDefault="00156DBA" w:rsidP="00156DBA">
            <w:pPr>
              <w:pStyle w:val="conspluscell"/>
            </w:pPr>
            <w:r>
              <w:t>620</w:t>
            </w:r>
          </w:p>
        </w:tc>
        <w:tc>
          <w:tcPr>
            <w:tcW w:w="984" w:type="dxa"/>
          </w:tcPr>
          <w:p w:rsidR="00156DBA" w:rsidRDefault="00156DBA" w:rsidP="00156DBA">
            <w:pPr>
              <w:pStyle w:val="conspluscell"/>
              <w:jc w:val="center"/>
            </w:pPr>
            <w:r>
              <w:t>620</w:t>
            </w:r>
          </w:p>
          <w:p w:rsidR="00156DBA" w:rsidRDefault="00156DBA" w:rsidP="00156DBA">
            <w:pPr>
              <w:pStyle w:val="conspluscell"/>
              <w:jc w:val="center"/>
            </w:pPr>
          </w:p>
        </w:tc>
      </w:tr>
      <w:tr w:rsidR="00156DBA" w:rsidRPr="00CA2F9D" w:rsidTr="00156DBA">
        <w:trPr>
          <w:trHeight w:val="1104"/>
        </w:trPr>
        <w:tc>
          <w:tcPr>
            <w:tcW w:w="564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>4.</w:t>
            </w:r>
          </w:p>
        </w:tc>
        <w:tc>
          <w:tcPr>
            <w:tcW w:w="2101" w:type="dxa"/>
          </w:tcPr>
          <w:p w:rsidR="00156DBA" w:rsidRPr="00CA2F9D" w:rsidRDefault="00156DBA" w:rsidP="00156DBA">
            <w:pPr>
              <w:pStyle w:val="conspluscell"/>
            </w:pPr>
            <w:r w:rsidRPr="00CA2F9D">
              <w:t>Формирование благоприятного общественного мнения в отношении инвалидов через СМИ</w:t>
            </w:r>
            <w:r>
              <w:t xml:space="preserve"> и интернет</w:t>
            </w:r>
          </w:p>
        </w:tc>
        <w:tc>
          <w:tcPr>
            <w:tcW w:w="5091" w:type="dxa"/>
          </w:tcPr>
          <w:p w:rsidR="00156DBA" w:rsidRPr="00CA2F9D" w:rsidRDefault="00156DBA" w:rsidP="00156DBA">
            <w:pPr>
              <w:pStyle w:val="conspluscell"/>
            </w:pPr>
            <w:r>
              <w:t>И</w:t>
            </w:r>
            <w:r w:rsidRPr="00CA2F9D">
              <w:t>нформационное освещение проблем инвалидов</w:t>
            </w:r>
          </w:p>
        </w:tc>
        <w:tc>
          <w:tcPr>
            <w:tcW w:w="168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Количество выпущенных материалов</w:t>
            </w:r>
          </w:p>
        </w:tc>
        <w:tc>
          <w:tcPr>
            <w:tcW w:w="869" w:type="dxa"/>
          </w:tcPr>
          <w:p w:rsidR="00156DBA" w:rsidRPr="00CA2F9D" w:rsidRDefault="00156DBA" w:rsidP="00156DB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156DBA" w:rsidRPr="00CA2F9D" w:rsidRDefault="00156DBA" w:rsidP="00156DBA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1001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984" w:type="dxa"/>
          </w:tcPr>
          <w:p w:rsidR="00156DBA" w:rsidRPr="00CA2F9D" w:rsidRDefault="00156DBA" w:rsidP="00156DBA">
            <w:pPr>
              <w:pStyle w:val="conspluscell"/>
              <w:jc w:val="center"/>
            </w:pPr>
            <w:r>
              <w:t>6</w:t>
            </w:r>
          </w:p>
          <w:p w:rsidR="00156DBA" w:rsidRPr="00CA2F9D" w:rsidRDefault="00156DBA" w:rsidP="00156DBA">
            <w:pPr>
              <w:pStyle w:val="conspluscell"/>
              <w:jc w:val="center"/>
            </w:pPr>
          </w:p>
        </w:tc>
      </w:tr>
    </w:tbl>
    <w:p w:rsidR="00156DBA" w:rsidRPr="00546EF8" w:rsidRDefault="00156DBA" w:rsidP="00156DBA">
      <w:pPr>
        <w:rPr>
          <w:sz w:val="26"/>
          <w:szCs w:val="26"/>
        </w:rPr>
      </w:pPr>
    </w:p>
    <w:p w:rsidR="00156DBA" w:rsidRPr="00546EF8" w:rsidRDefault="00156DBA" w:rsidP="00156DBA">
      <w:pPr>
        <w:rPr>
          <w:sz w:val="26"/>
          <w:szCs w:val="26"/>
        </w:rPr>
      </w:pPr>
    </w:p>
    <w:p w:rsidR="00156DBA" w:rsidRDefault="00156DBA" w:rsidP="00156DBA"/>
    <w:p w:rsidR="00156DBA" w:rsidRDefault="00156DBA" w:rsidP="00156DBA">
      <w:pPr>
        <w:pStyle w:val="a5"/>
      </w:pPr>
    </w:p>
    <w:p w:rsidR="00156DBA" w:rsidRDefault="00156DBA" w:rsidP="00156DBA">
      <w:pPr>
        <w:pStyle w:val="a5"/>
      </w:pPr>
    </w:p>
    <w:p w:rsidR="00FD740A" w:rsidRDefault="00FD740A" w:rsidP="00156DBA">
      <w:pPr>
        <w:pStyle w:val="a5"/>
      </w:pPr>
    </w:p>
    <w:sectPr w:rsidR="00FD740A" w:rsidSect="00156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1AAD"/>
    <w:multiLevelType w:val="hybridMultilevel"/>
    <w:tmpl w:val="32984DA0"/>
    <w:lvl w:ilvl="0" w:tplc="866AF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>
    <w:nsid w:val="2F771FF2"/>
    <w:multiLevelType w:val="hybridMultilevel"/>
    <w:tmpl w:val="6370346C"/>
    <w:lvl w:ilvl="0" w:tplc="76B47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9555CF"/>
    <w:multiLevelType w:val="hybridMultilevel"/>
    <w:tmpl w:val="7916E068"/>
    <w:lvl w:ilvl="0" w:tplc="D7127E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DBA"/>
    <w:rsid w:val="00125209"/>
    <w:rsid w:val="001457EA"/>
    <w:rsid w:val="00155075"/>
    <w:rsid w:val="00156DBA"/>
    <w:rsid w:val="001F3822"/>
    <w:rsid w:val="00201D2E"/>
    <w:rsid w:val="00301172"/>
    <w:rsid w:val="003158C3"/>
    <w:rsid w:val="003A3AA0"/>
    <w:rsid w:val="00402050"/>
    <w:rsid w:val="00415EAF"/>
    <w:rsid w:val="004433B0"/>
    <w:rsid w:val="00443720"/>
    <w:rsid w:val="0057719B"/>
    <w:rsid w:val="005F56C6"/>
    <w:rsid w:val="006062AB"/>
    <w:rsid w:val="00624679"/>
    <w:rsid w:val="00776B88"/>
    <w:rsid w:val="00787C1B"/>
    <w:rsid w:val="007C372F"/>
    <w:rsid w:val="00821DD6"/>
    <w:rsid w:val="00825FAD"/>
    <w:rsid w:val="00894187"/>
    <w:rsid w:val="008B56B6"/>
    <w:rsid w:val="008E7B28"/>
    <w:rsid w:val="0091619D"/>
    <w:rsid w:val="00980215"/>
    <w:rsid w:val="009A20B3"/>
    <w:rsid w:val="00A93A18"/>
    <w:rsid w:val="00BE7B32"/>
    <w:rsid w:val="00C03FDF"/>
    <w:rsid w:val="00C32748"/>
    <w:rsid w:val="00C37599"/>
    <w:rsid w:val="00CB65E3"/>
    <w:rsid w:val="00E0048D"/>
    <w:rsid w:val="00E033C5"/>
    <w:rsid w:val="00E50AF1"/>
    <w:rsid w:val="00EE43BD"/>
    <w:rsid w:val="00F1559E"/>
    <w:rsid w:val="00F301D8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A"/>
    <w:pPr>
      <w:ind w:left="0" w:right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156D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156DBA"/>
    <w:rPr>
      <w:rFonts w:cs="Calibri"/>
    </w:rPr>
  </w:style>
  <w:style w:type="character" w:customStyle="1" w:styleId="10">
    <w:name w:val="Заголовок 1 Знак"/>
    <w:basedOn w:val="a0"/>
    <w:link w:val="1"/>
    <w:rsid w:val="0015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link w:val="Normal"/>
    <w:rsid w:val="00156DBA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2">
    <w:name w:val="Название1"/>
    <w:basedOn w:val="11"/>
    <w:rsid w:val="00156DBA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1"/>
    <w:rsid w:val="00156DBA"/>
    <w:rPr>
      <w:rFonts w:ascii="Times New Roman" w:hAnsi="Times New Roman"/>
      <w:sz w:val="20"/>
      <w:szCs w:val="20"/>
    </w:rPr>
  </w:style>
  <w:style w:type="paragraph" w:styleId="a6">
    <w:name w:val="Normal (Web)"/>
    <w:basedOn w:val="a"/>
    <w:rsid w:val="00156D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156D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156DBA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156DBA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56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DBA"/>
    <w:rPr>
      <w:rFonts w:ascii="Tahoma" w:hAnsi="Tahoma" w:cs="Tahoma"/>
      <w:sz w:val="16"/>
      <w:szCs w:val="16"/>
    </w:rPr>
  </w:style>
  <w:style w:type="paragraph" w:customStyle="1" w:styleId="aa">
    <w:name w:val="реквизитПодпись"/>
    <w:basedOn w:val="11"/>
    <w:rsid w:val="00156DBA"/>
    <w:pPr>
      <w:tabs>
        <w:tab w:val="left" w:pos="6804"/>
      </w:tabs>
      <w:spacing w:before="360"/>
    </w:pPr>
    <w:rPr>
      <w:sz w:val="24"/>
    </w:rPr>
  </w:style>
  <w:style w:type="paragraph" w:styleId="ab">
    <w:name w:val="Body Text Indent"/>
    <w:basedOn w:val="a"/>
    <w:link w:val="ac"/>
    <w:rsid w:val="00156DBA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56DBA"/>
    <w:rPr>
      <w:rFonts w:ascii="Times New Roman" w:hAnsi="Times New Roman"/>
      <w:sz w:val="28"/>
      <w:szCs w:val="20"/>
    </w:rPr>
  </w:style>
  <w:style w:type="paragraph" w:styleId="ad">
    <w:name w:val="Body Text"/>
    <w:basedOn w:val="a"/>
    <w:link w:val="ae"/>
    <w:uiPriority w:val="99"/>
    <w:unhideWhenUsed/>
    <w:rsid w:val="00156D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56DBA"/>
    <w:rPr>
      <w:rFonts w:ascii="Times New Roman" w:hAnsi="Times New Roman"/>
      <w:sz w:val="20"/>
      <w:szCs w:val="20"/>
    </w:rPr>
  </w:style>
  <w:style w:type="paragraph" w:customStyle="1" w:styleId="formattext">
    <w:name w:val="formattext"/>
    <w:basedOn w:val="a"/>
    <w:rsid w:val="00156DB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Света</cp:lastModifiedBy>
  <cp:revision>15</cp:revision>
  <cp:lastPrinted>2021-04-05T04:57:00Z</cp:lastPrinted>
  <dcterms:created xsi:type="dcterms:W3CDTF">2021-03-14T12:08:00Z</dcterms:created>
  <dcterms:modified xsi:type="dcterms:W3CDTF">2021-04-13T09:28:00Z</dcterms:modified>
</cp:coreProperties>
</file>