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C4" w:rsidRDefault="008815C4" w:rsidP="008815C4">
      <w:pPr>
        <w:pStyle w:val="a8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C4" w:rsidRDefault="008815C4" w:rsidP="008815C4">
      <w:pPr>
        <w:pStyle w:val="a8"/>
        <w:tabs>
          <w:tab w:val="left" w:pos="180"/>
        </w:tabs>
        <w:rPr>
          <w:sz w:val="16"/>
          <w:szCs w:val="16"/>
        </w:rPr>
      </w:pPr>
    </w:p>
    <w:p w:rsidR="008815C4" w:rsidRDefault="008815C4" w:rsidP="008815C4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8815C4" w:rsidRDefault="008815C4" w:rsidP="008815C4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8815C4" w:rsidRDefault="008815C4" w:rsidP="008815C4">
      <w:pPr>
        <w:spacing w:after="200"/>
        <w:jc w:val="center"/>
        <w:rPr>
          <w:b/>
          <w:bCs/>
          <w:caps/>
          <w:color w:val="000000"/>
          <w:szCs w:val="28"/>
        </w:rPr>
      </w:pPr>
      <w:r>
        <w:rPr>
          <w:b/>
          <w:bCs/>
          <w:caps/>
          <w:color w:val="000000"/>
          <w:szCs w:val="28"/>
        </w:rPr>
        <w:t>П О С Т А Н О В Л Е Н И Е</w:t>
      </w:r>
    </w:p>
    <w:p w:rsidR="008815C4" w:rsidRDefault="006C412E" w:rsidP="008815C4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05.04.</w:t>
      </w:r>
      <w:r w:rsidR="008815C4">
        <w:rPr>
          <w:sz w:val="28"/>
          <w:szCs w:val="28"/>
        </w:rPr>
        <w:t>2016</w:t>
      </w:r>
      <w:r w:rsidR="008815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203</w:t>
      </w:r>
    </w:p>
    <w:p w:rsidR="008815C4" w:rsidRDefault="008815C4" w:rsidP="008815C4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8815C4" w:rsidRDefault="008815C4" w:rsidP="008815C4">
      <w:pPr>
        <w:jc w:val="center"/>
      </w:pPr>
      <w:r>
        <w:t>О внесении изменений в постановление Администрации Шегарского района</w:t>
      </w:r>
    </w:p>
    <w:p w:rsidR="008815C4" w:rsidRDefault="008815C4" w:rsidP="008815C4">
      <w:pPr>
        <w:jc w:val="center"/>
      </w:pPr>
      <w:r>
        <w:t>от 30.09.2014 № 1109 «Об утверждении муниципальной программы</w:t>
      </w:r>
    </w:p>
    <w:p w:rsidR="008815C4" w:rsidRDefault="008815C4" w:rsidP="008815C4">
      <w:pPr>
        <w:jc w:val="center"/>
      </w:pPr>
      <w:r>
        <w:t>«Развитие автомобильных дорог общего пользования местного значения Шегарского района Томской области на 2015-2017 годы»</w:t>
      </w:r>
    </w:p>
    <w:p w:rsidR="008815C4" w:rsidRDefault="008815C4" w:rsidP="008815C4">
      <w:pPr>
        <w:ind w:firstLine="709"/>
        <w:jc w:val="center"/>
      </w:pPr>
    </w:p>
    <w:p w:rsidR="008815C4" w:rsidRDefault="008815C4" w:rsidP="008815C4">
      <w:pPr>
        <w:ind w:firstLine="709"/>
        <w:jc w:val="center"/>
      </w:pPr>
    </w:p>
    <w:p w:rsidR="008815C4" w:rsidRDefault="008815C4" w:rsidP="008815C4">
      <w:pPr>
        <w:ind w:firstLine="709"/>
        <w:rPr>
          <w:szCs w:val="28"/>
        </w:rPr>
      </w:pPr>
      <w:r>
        <w:t>В целях повышения эффективности расходования бюджетных средств</w:t>
      </w:r>
    </w:p>
    <w:p w:rsidR="008815C4" w:rsidRDefault="008815C4" w:rsidP="008815C4">
      <w:pPr>
        <w:spacing w:before="200" w:after="200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8815C4" w:rsidRDefault="008815C4" w:rsidP="008815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Приложения №1 и №3 к муниципальной программе «Развитие автомобильных дорог общего пользования местного значения Шегарского района Томской области на 2015-2017 годы» утвержденной постановлением Администрации Шегарского района от 30.09.2014 № 1109 изложить в новой редакции согласно приложению.</w:t>
      </w:r>
    </w:p>
    <w:p w:rsidR="008815C4" w:rsidRDefault="00C35D7B" w:rsidP="008815C4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8815C4">
        <w:rPr>
          <w:szCs w:val="28"/>
        </w:rPr>
        <w:t>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8815C4">
          <w:rPr>
            <w:rStyle w:val="a7"/>
            <w:szCs w:val="28"/>
            <w:lang w:val="en-US"/>
          </w:rPr>
          <w:t>http</w:t>
        </w:r>
        <w:r w:rsidR="008815C4">
          <w:rPr>
            <w:rStyle w:val="a7"/>
            <w:szCs w:val="28"/>
          </w:rPr>
          <w:t>://</w:t>
        </w:r>
        <w:r w:rsidR="008815C4">
          <w:rPr>
            <w:rStyle w:val="a7"/>
            <w:szCs w:val="28"/>
            <w:lang w:val="en-US"/>
          </w:rPr>
          <w:t>www</w:t>
        </w:r>
        <w:r w:rsidR="008815C4">
          <w:rPr>
            <w:rStyle w:val="a7"/>
            <w:szCs w:val="28"/>
          </w:rPr>
          <w:t>.</w:t>
        </w:r>
        <w:r w:rsidR="008815C4">
          <w:rPr>
            <w:rStyle w:val="a7"/>
            <w:szCs w:val="28"/>
            <w:lang w:val="en-US"/>
          </w:rPr>
          <w:t>shegadm</w:t>
        </w:r>
        <w:r w:rsidR="008815C4">
          <w:rPr>
            <w:rStyle w:val="a7"/>
            <w:szCs w:val="28"/>
          </w:rPr>
          <w:t>.</w:t>
        </w:r>
        <w:r w:rsidR="008815C4">
          <w:rPr>
            <w:rStyle w:val="a7"/>
            <w:szCs w:val="28"/>
            <w:lang w:val="en-US"/>
          </w:rPr>
          <w:t>ru</w:t>
        </w:r>
      </w:hyperlink>
      <w:r w:rsidR="008815C4">
        <w:rPr>
          <w:szCs w:val="28"/>
        </w:rPr>
        <w:t>).</w:t>
      </w:r>
    </w:p>
    <w:p w:rsidR="008815C4" w:rsidRDefault="008815C4" w:rsidP="008815C4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5D7B">
        <w:rPr>
          <w:szCs w:val="28"/>
        </w:rPr>
        <w:t> </w:t>
      </w:r>
      <w:r>
        <w:rPr>
          <w:szCs w:val="28"/>
        </w:rPr>
        <w:t>Настоящее постановление вступает в законную силу с момента его опубликования.</w:t>
      </w:r>
    </w:p>
    <w:p w:rsidR="008815C4" w:rsidRDefault="008815C4" w:rsidP="008815C4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C35D7B">
        <w:rPr>
          <w:szCs w:val="28"/>
        </w:rPr>
        <w:t> </w:t>
      </w:r>
      <w:r>
        <w:rPr>
          <w:szCs w:val="28"/>
        </w:rPr>
        <w:t>Контроль за исполнением настоящего постановления возложить на заместителя Главы Шегарского района по вопросам жизнеобеспечения и безопасности Викулов М.В.</w:t>
      </w:r>
    </w:p>
    <w:p w:rsidR="008815C4" w:rsidRDefault="008815C4" w:rsidP="00674710">
      <w:pPr>
        <w:tabs>
          <w:tab w:val="num" w:pos="-180"/>
        </w:tabs>
        <w:jc w:val="both"/>
        <w:rPr>
          <w:szCs w:val="28"/>
        </w:rPr>
      </w:pPr>
    </w:p>
    <w:p w:rsidR="008815C4" w:rsidRDefault="008815C4" w:rsidP="00674710">
      <w:pPr>
        <w:tabs>
          <w:tab w:val="num" w:pos="-180"/>
        </w:tabs>
        <w:jc w:val="both"/>
        <w:rPr>
          <w:szCs w:val="28"/>
        </w:rPr>
      </w:pPr>
    </w:p>
    <w:p w:rsidR="008815C4" w:rsidRDefault="008815C4" w:rsidP="008815C4">
      <w:pPr>
        <w:jc w:val="both"/>
        <w:rPr>
          <w:szCs w:val="28"/>
        </w:rPr>
      </w:pPr>
    </w:p>
    <w:p w:rsidR="008815C4" w:rsidRDefault="008815C4" w:rsidP="008815C4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>Глава Шегарского района</w:t>
      </w:r>
      <w:r>
        <w:rPr>
          <w:szCs w:val="28"/>
        </w:rPr>
        <w:tab/>
        <w:t>В.Ф. Маргерт</w:t>
      </w: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815C4" w:rsidRDefault="008815C4" w:rsidP="008815C4">
      <w:pPr>
        <w:autoSpaceDE w:val="0"/>
        <w:autoSpaceDN w:val="0"/>
        <w:adjustRightInd w:val="0"/>
        <w:outlineLvl w:val="0"/>
        <w:rPr>
          <w:sz w:val="20"/>
        </w:rPr>
      </w:pPr>
      <w:r>
        <w:rPr>
          <w:sz w:val="20"/>
        </w:rPr>
        <w:t>М.С. Мальчуковский</w:t>
      </w:r>
    </w:p>
    <w:p w:rsidR="008815C4" w:rsidRDefault="008815C4" w:rsidP="008815C4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0"/>
        </w:rPr>
        <w:t>(38247)21451</w:t>
      </w:r>
      <w:r>
        <w:rPr>
          <w:sz w:val="24"/>
          <w:szCs w:val="24"/>
        </w:rPr>
        <w:br w:type="page"/>
      </w:r>
    </w:p>
    <w:p w:rsidR="00B05E6B" w:rsidRPr="009375F7" w:rsidRDefault="00B05E6B" w:rsidP="00B05E6B">
      <w:pPr>
        <w:jc w:val="right"/>
        <w:rPr>
          <w:sz w:val="24"/>
          <w:szCs w:val="24"/>
        </w:rPr>
      </w:pPr>
      <w:r w:rsidRPr="009375F7">
        <w:rPr>
          <w:sz w:val="24"/>
          <w:szCs w:val="24"/>
        </w:rPr>
        <w:lastRenderedPageBreak/>
        <w:t>Приложение</w:t>
      </w:r>
    </w:p>
    <w:p w:rsidR="006C412E" w:rsidRDefault="00B05E6B" w:rsidP="00B05E6B">
      <w:pPr>
        <w:jc w:val="right"/>
        <w:rPr>
          <w:sz w:val="24"/>
          <w:szCs w:val="24"/>
        </w:rPr>
      </w:pPr>
      <w:r w:rsidRPr="009375F7">
        <w:rPr>
          <w:sz w:val="24"/>
          <w:szCs w:val="24"/>
        </w:rPr>
        <w:t>к постановлению</w:t>
      </w:r>
    </w:p>
    <w:p w:rsidR="00B05E6B" w:rsidRPr="009375F7" w:rsidRDefault="006C412E" w:rsidP="00B05E6B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B05E6B" w:rsidRPr="009375F7">
        <w:rPr>
          <w:sz w:val="24"/>
          <w:szCs w:val="24"/>
        </w:rPr>
        <w:t>дминистрации Шегарского района</w:t>
      </w:r>
    </w:p>
    <w:p w:rsidR="00B05E6B" w:rsidRPr="00C1001D" w:rsidRDefault="006C412E" w:rsidP="00B05E6B">
      <w:pPr>
        <w:jc w:val="right"/>
        <w:rPr>
          <w:sz w:val="20"/>
        </w:rPr>
      </w:pPr>
      <w:r>
        <w:rPr>
          <w:sz w:val="24"/>
          <w:szCs w:val="24"/>
        </w:rPr>
        <w:t>05.04.2016</w:t>
      </w:r>
      <w:r w:rsidR="00B05E6B" w:rsidRPr="009375F7">
        <w:rPr>
          <w:sz w:val="24"/>
          <w:szCs w:val="24"/>
        </w:rPr>
        <w:t xml:space="preserve"> №</w:t>
      </w:r>
      <w:r w:rsidR="008A421D">
        <w:rPr>
          <w:sz w:val="24"/>
          <w:szCs w:val="24"/>
        </w:rPr>
        <w:t xml:space="preserve"> </w:t>
      </w:r>
      <w:r>
        <w:rPr>
          <w:sz w:val="24"/>
          <w:szCs w:val="24"/>
        </w:rPr>
        <w:t>203</w:t>
      </w:r>
    </w:p>
    <w:p w:rsidR="00B05E6B" w:rsidRDefault="00B05E6B" w:rsidP="00B05E6B">
      <w:pPr>
        <w:jc w:val="right"/>
        <w:rPr>
          <w:b/>
        </w:rPr>
      </w:pPr>
    </w:p>
    <w:p w:rsidR="00B05E6B" w:rsidRDefault="00B05E6B" w:rsidP="00B05E6B">
      <w:pPr>
        <w:jc w:val="center"/>
        <w:rPr>
          <w:b/>
        </w:rPr>
      </w:pPr>
    </w:p>
    <w:p w:rsidR="00B05E6B" w:rsidRDefault="00B05E6B" w:rsidP="00B05E6B">
      <w:pPr>
        <w:jc w:val="center"/>
        <w:rPr>
          <w:b/>
        </w:rPr>
      </w:pPr>
      <w:r>
        <w:rPr>
          <w:b/>
        </w:rPr>
        <w:t xml:space="preserve">Паспорт </w:t>
      </w:r>
    </w:p>
    <w:p w:rsidR="00B05E6B" w:rsidRDefault="00B05E6B" w:rsidP="00B05E6B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B05E6B" w:rsidRDefault="00B05E6B" w:rsidP="00B05E6B">
      <w:pPr>
        <w:jc w:val="center"/>
        <w:rPr>
          <w:b/>
        </w:rPr>
      </w:pPr>
      <w:r>
        <w:rPr>
          <w:b/>
        </w:rPr>
        <w:t>«Развитие автомобильных дорог общего пользования</w:t>
      </w:r>
    </w:p>
    <w:p w:rsidR="00B05E6B" w:rsidRDefault="00B05E6B" w:rsidP="00B05E6B">
      <w:pPr>
        <w:jc w:val="center"/>
        <w:rPr>
          <w:b/>
        </w:rPr>
      </w:pPr>
      <w:r>
        <w:rPr>
          <w:b/>
        </w:rPr>
        <w:t>местного значения Шегарского района Томской области</w:t>
      </w:r>
    </w:p>
    <w:p w:rsidR="00B05E6B" w:rsidRDefault="00B05E6B" w:rsidP="00B05E6B">
      <w:pPr>
        <w:jc w:val="center"/>
        <w:rPr>
          <w:b/>
        </w:rPr>
      </w:pPr>
      <w:r>
        <w:rPr>
          <w:b/>
        </w:rPr>
        <w:t>на 2015-2017 годы»</w:t>
      </w:r>
    </w:p>
    <w:p w:rsidR="00B05E6B" w:rsidRDefault="00B05E6B" w:rsidP="00B05E6B">
      <w:pPr>
        <w:tabs>
          <w:tab w:val="left" w:pos="8840"/>
        </w:tabs>
      </w:pPr>
      <w:r>
        <w:t xml:space="preserve">                                                                                                                  Приложение №1</w:t>
      </w:r>
    </w:p>
    <w:tbl>
      <w:tblPr>
        <w:tblW w:w="9781" w:type="dxa"/>
        <w:tblInd w:w="-34" w:type="dxa"/>
        <w:tblLook w:val="01E0"/>
      </w:tblPr>
      <w:tblGrid>
        <w:gridCol w:w="3786"/>
        <w:gridCol w:w="1406"/>
        <w:gridCol w:w="1440"/>
        <w:gridCol w:w="1601"/>
        <w:gridCol w:w="1548"/>
      </w:tblGrid>
      <w:tr w:rsidR="00B05E6B" w:rsidRPr="004252FF" w:rsidTr="008815C4">
        <w:tc>
          <w:tcPr>
            <w:tcW w:w="378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9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B05E6B" w:rsidRPr="00B80E4F" w:rsidRDefault="00B05E6B" w:rsidP="00440897">
            <w:pPr>
              <w:rPr>
                <w:b/>
                <w:bCs/>
              </w:rPr>
            </w:pPr>
            <w:r w:rsidRPr="00B80E4F">
              <w:rPr>
                <w:b/>
                <w:bCs/>
              </w:rPr>
              <w:t>Развитие автомобильных дорог общего пользования местного значения  Шегарского района Томской области</w:t>
            </w:r>
          </w:p>
        </w:tc>
      </w:tr>
      <w:tr w:rsidR="00B05E6B" w:rsidRPr="004252FF" w:rsidTr="008815C4"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Координатор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Default="00B05E6B" w:rsidP="00440897">
            <w:r>
              <w:t>Заместитель Главы Шегарского района по вопросам жизнеобеспечения и безопасности</w:t>
            </w:r>
          </w:p>
        </w:tc>
      </w:tr>
      <w:tr w:rsidR="00B05E6B" w:rsidRPr="004252FF" w:rsidTr="008815C4"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  <w:lang w:val="en-US"/>
              </w:rPr>
            </w:pPr>
            <w:r w:rsidRPr="00B80E4F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</w:tcBorders>
          </w:tcPr>
          <w:p w:rsidR="00B05E6B" w:rsidRPr="004252FF" w:rsidRDefault="00B05E6B" w:rsidP="00440897">
            <w:r>
              <w:t>Отдел строительства и архитектуры администрации Шегарского района</w:t>
            </w:r>
          </w:p>
        </w:tc>
      </w:tr>
      <w:tr w:rsidR="00B05E6B" w:rsidRPr="00B80E4F" w:rsidTr="008815C4"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  <w:lang w:val="en-US"/>
              </w:rPr>
            </w:pPr>
            <w:r w:rsidRPr="00B80E4F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EA3535" w:rsidRDefault="00B05E6B" w:rsidP="00440897">
            <w:r>
              <w:t>-</w:t>
            </w:r>
          </w:p>
        </w:tc>
      </w:tr>
      <w:tr w:rsidR="00B05E6B" w:rsidRPr="00AE4A94" w:rsidTr="008815C4"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Участники мероприятий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</w:tcBorders>
          </w:tcPr>
          <w:p w:rsidR="00B05E6B" w:rsidRPr="00006BE1" w:rsidRDefault="00B05E6B" w:rsidP="00440897">
            <w:r>
              <w:t>Муниципальное образование «Шегарский район», администрация Шегарского района</w:t>
            </w:r>
          </w:p>
        </w:tc>
      </w:tr>
      <w:tr w:rsidR="00B05E6B" w:rsidRPr="00006BE1" w:rsidTr="008815C4"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  <w:lang w:val="en-US"/>
              </w:rPr>
            </w:pPr>
            <w:r w:rsidRPr="00B80E4F">
              <w:rPr>
                <w:szCs w:val="28"/>
              </w:rPr>
              <w:t>Цели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Default="00B05E6B" w:rsidP="00440897">
            <w:r>
              <w:t xml:space="preserve">- </w:t>
            </w:r>
            <w:r w:rsidRPr="00B80E4F">
              <w:rPr>
                <w:bCs/>
                <w:szCs w:val="28"/>
              </w:rPr>
              <w:t>Содействие  экономическому   росту Шегарского района,   укрепление единого экономического пространства,  удовлетворение потребности    населения     в     перевозках     по  автомобильным дорогам  общего пользования местного значения Шегарского района</w:t>
            </w:r>
            <w:r>
              <w:t>;</w:t>
            </w:r>
          </w:p>
          <w:p w:rsidR="00B05E6B" w:rsidRPr="00B71A01" w:rsidRDefault="00B05E6B" w:rsidP="00440897">
            <w:pPr>
              <w:ind w:left="-8" w:firstLine="8"/>
            </w:pPr>
            <w:r>
              <w:t xml:space="preserve">- </w:t>
            </w:r>
            <w:r w:rsidRPr="00B80E4F">
              <w:rPr>
                <w:bCs/>
                <w:szCs w:val="28"/>
              </w:rPr>
              <w:t xml:space="preserve">обеспечение безопасности  дорожного  движения  на автомобильных дорогах общего пользования  местного значения Шегарского района.            </w:t>
            </w:r>
          </w:p>
        </w:tc>
      </w:tr>
      <w:tr w:rsidR="00B05E6B" w:rsidRPr="004252FF" w:rsidTr="008815C4"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  <w:lang w:val="en-US"/>
              </w:rPr>
            </w:pPr>
            <w:r w:rsidRPr="00B80E4F">
              <w:rPr>
                <w:szCs w:val="28"/>
              </w:rPr>
              <w:t>Задачи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</w:tcBorders>
          </w:tcPr>
          <w:p w:rsidR="00B05E6B" w:rsidRPr="004252FF" w:rsidRDefault="00B05E6B" w:rsidP="00440897">
            <w:r>
              <w:t xml:space="preserve">- </w:t>
            </w:r>
            <w:r w:rsidRPr="00B80E4F">
              <w:rPr>
                <w:bCs/>
                <w:szCs w:val="28"/>
              </w:rPr>
              <w:t xml:space="preserve">Обеспечение сохранности   автомобильных  дорог  общего  пользования   местного значения и искусственных сооружений на них, приоритетное выполнение на  них  работ  по содержанию  и   ремонту   в   целях   доведения   их транспортно-эксплуатационного      состояния      до нормативных требований;                             </w:t>
            </w:r>
            <w:r w:rsidRPr="00B80E4F">
              <w:rPr>
                <w:bCs/>
                <w:szCs w:val="28"/>
              </w:rPr>
              <w:br/>
              <w:t xml:space="preserve">- повышение   технического   уровня  существующих автомобильных  дорог  общего пользования местного значения Шегарского </w:t>
            </w:r>
            <w:r w:rsidRPr="00B80E4F">
              <w:rPr>
                <w:bCs/>
                <w:szCs w:val="28"/>
              </w:rPr>
              <w:lastRenderedPageBreak/>
              <w:t>района Томской области.</w:t>
            </w:r>
          </w:p>
        </w:tc>
      </w:tr>
      <w:tr w:rsidR="00B05E6B" w:rsidRPr="00E178FD" w:rsidTr="008815C4"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- Прирост протяженности автомобильных дорог общего пользования местного значения, отвечающих нормативным требованиям и условиям безопасности дорожного движения;</w:t>
            </w:r>
          </w:p>
          <w:p w:rsidR="00B05E6B" w:rsidRPr="00844C19" w:rsidRDefault="00B05E6B" w:rsidP="00440897">
            <w:r w:rsidRPr="00B80E4F">
              <w:rPr>
                <w:szCs w:val="28"/>
              </w:rPr>
              <w:t>- протяженность отремонтированных дорог общего пользования местного значения.</w:t>
            </w:r>
          </w:p>
        </w:tc>
      </w:tr>
      <w:tr w:rsidR="00B05E6B" w:rsidRPr="00844C19" w:rsidTr="008815C4"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 xml:space="preserve">                         2015 – 2017 годы. </w:t>
            </w:r>
          </w:p>
        </w:tc>
      </w:tr>
      <w:tr w:rsidR="00B05E6B" w:rsidRPr="00436EFE" w:rsidTr="008815C4">
        <w:trPr>
          <w:trHeight w:val="302"/>
        </w:trPr>
        <w:tc>
          <w:tcPr>
            <w:tcW w:w="3786" w:type="dxa"/>
            <w:vMerge w:val="restart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Источники финансирования муниципальной программы, в том числе по годам (прогноз)</w:t>
            </w:r>
          </w:p>
        </w:tc>
        <w:tc>
          <w:tcPr>
            <w:tcW w:w="5995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Расход (тыс. руб.)</w:t>
            </w:r>
          </w:p>
        </w:tc>
      </w:tr>
      <w:tr w:rsidR="00B05E6B" w:rsidRPr="00436EFE" w:rsidTr="008815C4">
        <w:trPr>
          <w:trHeight w:val="375"/>
        </w:trPr>
        <w:tc>
          <w:tcPr>
            <w:tcW w:w="3786" w:type="dxa"/>
            <w:vMerge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trike/>
                <w:szCs w:val="28"/>
              </w:rPr>
            </w:pPr>
          </w:p>
        </w:tc>
        <w:tc>
          <w:tcPr>
            <w:tcW w:w="1406" w:type="dxa"/>
          </w:tcPr>
          <w:p w:rsidR="00B05E6B" w:rsidRPr="00B80E4F" w:rsidRDefault="00B05E6B" w:rsidP="00440897">
            <w:pPr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Всего</w:t>
            </w:r>
          </w:p>
        </w:tc>
        <w:tc>
          <w:tcPr>
            <w:tcW w:w="1440" w:type="dxa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2015 г.</w:t>
            </w:r>
          </w:p>
        </w:tc>
        <w:tc>
          <w:tcPr>
            <w:tcW w:w="1601" w:type="dxa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2016г.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2017г.</w:t>
            </w:r>
          </w:p>
        </w:tc>
      </w:tr>
      <w:tr w:rsidR="00B05E6B" w:rsidRPr="00436EFE" w:rsidTr="008815C4">
        <w:trPr>
          <w:trHeight w:val="952"/>
        </w:trPr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Всего: в том числе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AD7B0D" w:rsidP="004408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147025,55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F93B7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148,5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AD7B0D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32528,50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7427E1" w:rsidRDefault="00AD7B0D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114348,55</w:t>
            </w:r>
          </w:p>
        </w:tc>
      </w:tr>
      <w:tr w:rsidR="00B05E6B" w:rsidRPr="00436EFE" w:rsidTr="008815C4">
        <w:trPr>
          <w:trHeight w:val="1039"/>
        </w:trPr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 xml:space="preserve">Средства бюджета </w:t>
            </w:r>
          </w:p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муниципального района</w:t>
            </w:r>
          </w:p>
        </w:tc>
        <w:tc>
          <w:tcPr>
            <w:tcW w:w="1406" w:type="dxa"/>
          </w:tcPr>
          <w:p w:rsidR="00B05E6B" w:rsidRPr="007427E1" w:rsidRDefault="00AD7B0D" w:rsidP="004408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15236,5</w:t>
            </w:r>
          </w:p>
        </w:tc>
        <w:tc>
          <w:tcPr>
            <w:tcW w:w="1440" w:type="dxa"/>
          </w:tcPr>
          <w:p w:rsidR="00B05E6B" w:rsidRPr="007427E1" w:rsidRDefault="00F93B7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148,5</w:t>
            </w:r>
          </w:p>
        </w:tc>
        <w:tc>
          <w:tcPr>
            <w:tcW w:w="1601" w:type="dxa"/>
          </w:tcPr>
          <w:p w:rsidR="00B05E6B" w:rsidRPr="007427E1" w:rsidRDefault="00F93B7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1816,4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B05E6B" w:rsidRPr="007427E1" w:rsidRDefault="00B05E6B" w:rsidP="004408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</w:t>
            </w:r>
            <w:r w:rsidR="00AD7B0D">
              <w:rPr>
                <w:bCs/>
                <w:szCs w:val="24"/>
              </w:rPr>
              <w:t>13271,6</w:t>
            </w:r>
          </w:p>
        </w:tc>
      </w:tr>
      <w:tr w:rsidR="00B05E6B" w:rsidRPr="00436EFE" w:rsidTr="008815C4">
        <w:trPr>
          <w:trHeight w:val="1240"/>
        </w:trPr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Средства областного бюджета (по согласованию)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AD7B0D" w:rsidP="004408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125789,05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B05E6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7427E1" w:rsidRDefault="00F93B7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30712,1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7427E1" w:rsidRDefault="00AD7B0D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95076,95</w:t>
            </w:r>
          </w:p>
        </w:tc>
      </w:tr>
      <w:tr w:rsidR="00B05E6B" w:rsidRPr="00436EFE" w:rsidTr="008815C4">
        <w:trPr>
          <w:trHeight w:val="1326"/>
        </w:trPr>
        <w:tc>
          <w:tcPr>
            <w:tcW w:w="3786" w:type="dxa"/>
            <w:tcBorders>
              <w:right w:val="single" w:sz="12" w:space="0" w:color="000000"/>
            </w:tcBorders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Средства федерального бюджета (по согласованию)</w:t>
            </w:r>
          </w:p>
        </w:tc>
        <w:tc>
          <w:tcPr>
            <w:tcW w:w="1406" w:type="dxa"/>
          </w:tcPr>
          <w:p w:rsidR="00B05E6B" w:rsidRPr="007427E1" w:rsidRDefault="00B05E6B" w:rsidP="004408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6000,0</w:t>
            </w:r>
          </w:p>
        </w:tc>
        <w:tc>
          <w:tcPr>
            <w:tcW w:w="1440" w:type="dxa"/>
          </w:tcPr>
          <w:p w:rsidR="00B05E6B" w:rsidRPr="007427E1" w:rsidRDefault="00B05E6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601" w:type="dxa"/>
          </w:tcPr>
          <w:p w:rsidR="00B05E6B" w:rsidRPr="007427E1" w:rsidRDefault="00F93B7B" w:rsidP="004408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B05E6B" w:rsidRPr="007427E1" w:rsidRDefault="00AD7B0D" w:rsidP="00AD7B0D">
            <w:pPr>
              <w:ind w:firstLine="708"/>
              <w:rPr>
                <w:bCs/>
                <w:szCs w:val="24"/>
              </w:rPr>
            </w:pPr>
            <w:r>
              <w:rPr>
                <w:bCs/>
                <w:szCs w:val="24"/>
              </w:rPr>
              <w:t>6000,0</w:t>
            </w:r>
          </w:p>
        </w:tc>
      </w:tr>
      <w:tr w:rsidR="00B05E6B" w:rsidRPr="00436EFE" w:rsidTr="008815C4">
        <w:trPr>
          <w:trHeight w:val="1252"/>
        </w:trPr>
        <w:tc>
          <w:tcPr>
            <w:tcW w:w="378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 xml:space="preserve">Другие источники </w:t>
            </w:r>
          </w:p>
          <w:p w:rsidR="00B05E6B" w:rsidRPr="00B80E4F" w:rsidRDefault="00B05E6B" w:rsidP="00440897">
            <w:pPr>
              <w:rPr>
                <w:szCs w:val="28"/>
              </w:rPr>
            </w:pPr>
            <w:r w:rsidRPr="00B80E4F">
              <w:rPr>
                <w:szCs w:val="28"/>
              </w:rPr>
              <w:t>(по согласованию)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 xml:space="preserve">     0 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0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6" w:space="0" w:color="000000"/>
            </w:tcBorders>
            <w:shd w:val="pct25" w:color="808000" w:fill="FFFFFF"/>
          </w:tcPr>
          <w:p w:rsidR="00B05E6B" w:rsidRPr="00B80E4F" w:rsidRDefault="00B05E6B" w:rsidP="00440897">
            <w:pPr>
              <w:jc w:val="center"/>
              <w:rPr>
                <w:bCs/>
                <w:szCs w:val="24"/>
              </w:rPr>
            </w:pPr>
            <w:r w:rsidRPr="00B80E4F">
              <w:rPr>
                <w:bCs/>
                <w:szCs w:val="24"/>
              </w:rPr>
              <w:t>0</w:t>
            </w:r>
          </w:p>
        </w:tc>
      </w:tr>
      <w:tr w:rsidR="00B05E6B" w:rsidRPr="00006BE1" w:rsidTr="008815C4">
        <w:tc>
          <w:tcPr>
            <w:tcW w:w="3786" w:type="dxa"/>
            <w:tcBorders>
              <w:top w:val="single" w:sz="12" w:space="0" w:color="000000"/>
              <w:right w:val="single" w:sz="12" w:space="0" w:color="000000"/>
            </w:tcBorders>
            <w:shd w:val="pct25" w:color="800080" w:fill="FFFFFF"/>
          </w:tcPr>
          <w:p w:rsidR="00B05E6B" w:rsidRPr="00B80E4F" w:rsidRDefault="00B05E6B" w:rsidP="00440897">
            <w:pPr>
              <w:rPr>
                <w:b/>
                <w:bCs/>
                <w:szCs w:val="28"/>
              </w:rPr>
            </w:pPr>
            <w:r w:rsidRPr="00B80E4F">
              <w:rPr>
                <w:b/>
                <w:bCs/>
                <w:szCs w:val="28"/>
              </w:rPr>
              <w:t>Ожидаемые конечные результаты</w:t>
            </w:r>
          </w:p>
          <w:p w:rsidR="00B05E6B" w:rsidRPr="00B80E4F" w:rsidRDefault="00B05E6B" w:rsidP="00440897">
            <w:pPr>
              <w:rPr>
                <w:b/>
                <w:bCs/>
              </w:rPr>
            </w:pPr>
            <w:r w:rsidRPr="00B80E4F">
              <w:rPr>
                <w:b/>
                <w:bCs/>
                <w:szCs w:val="28"/>
              </w:rPr>
              <w:t>реализации муниципальной программы</w:t>
            </w:r>
          </w:p>
        </w:tc>
        <w:tc>
          <w:tcPr>
            <w:tcW w:w="5995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pct25" w:color="800080" w:fill="FFFFFF"/>
          </w:tcPr>
          <w:p w:rsidR="00B05E6B" w:rsidRPr="009012B8" w:rsidRDefault="00B05E6B" w:rsidP="00440897">
            <w:r>
              <w:t>Реализация муниципальной программы позволит выполнить комплекс работ по содержанию и ремонту автомобильных дорог общего пользования местного значения и искусственных сооружений на них, а также улично-дорожной сети населенных пунктов, который позволит улучшить транспортно-эксплуатационное состояние и снизит количество дорожно-транспортных происшествий.</w:t>
            </w:r>
          </w:p>
        </w:tc>
      </w:tr>
    </w:tbl>
    <w:p w:rsidR="008815C4" w:rsidRDefault="008815C4">
      <w:pPr>
        <w:sectPr w:rsidR="008815C4" w:rsidSect="008815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815C4" w:rsidRPr="00AB51AB" w:rsidRDefault="008815C4" w:rsidP="008815C4">
      <w:pPr>
        <w:pStyle w:val="ab"/>
        <w:jc w:val="right"/>
        <w:rPr>
          <w:sz w:val="28"/>
          <w:szCs w:val="28"/>
        </w:rPr>
      </w:pPr>
      <w:r w:rsidRPr="00AB51AB">
        <w:rPr>
          <w:sz w:val="28"/>
          <w:szCs w:val="28"/>
        </w:rPr>
        <w:lastRenderedPageBreak/>
        <w:t>Приложение 3</w:t>
      </w:r>
    </w:p>
    <w:p w:rsidR="008815C4" w:rsidRDefault="008815C4" w:rsidP="008815C4">
      <w:pPr>
        <w:widowControl w:val="0"/>
        <w:autoSpaceDE w:val="0"/>
        <w:autoSpaceDN w:val="0"/>
        <w:adjustRightInd w:val="0"/>
        <w:jc w:val="center"/>
      </w:pPr>
    </w:p>
    <w:p w:rsidR="008815C4" w:rsidRPr="00472B37" w:rsidRDefault="008815C4" w:rsidP="008815C4">
      <w:pPr>
        <w:widowControl w:val="0"/>
        <w:autoSpaceDE w:val="0"/>
        <w:autoSpaceDN w:val="0"/>
        <w:adjustRightInd w:val="0"/>
        <w:jc w:val="center"/>
      </w:pPr>
      <w:r w:rsidRPr="00472B37">
        <w:t xml:space="preserve">ПЕРЕЧЕНЬ ПРОГРАММНЫХ МЕРОПРИЯТИЙ МУНИЦИПАЛЬНОЙ </w:t>
      </w:r>
      <w:r>
        <w:t xml:space="preserve">                  </w:t>
      </w:r>
      <w:r w:rsidRPr="00472B37">
        <w:t>ПРОГРАММЫ</w:t>
      </w:r>
      <w:r>
        <w:t xml:space="preserve"> </w:t>
      </w:r>
    </w:p>
    <w:p w:rsidR="008815C4" w:rsidRPr="00472B37" w:rsidRDefault="008815C4" w:rsidP="008815C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472B37">
        <w:rPr>
          <w:sz w:val="22"/>
          <w:szCs w:val="22"/>
          <w:u w:val="single"/>
        </w:rPr>
        <w:t>"Развитие автомобильных дорог общего пользования местного значения Шегарского района Томской области на 2015-2017гг."</w:t>
      </w:r>
    </w:p>
    <w:p w:rsidR="008815C4" w:rsidRPr="00472B37" w:rsidRDefault="008815C4" w:rsidP="008815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472B37">
        <w:rPr>
          <w:sz w:val="20"/>
        </w:rPr>
        <w:t>(наименование программы (подпрограммы)</w:t>
      </w:r>
    </w:p>
    <w:p w:rsidR="008815C4" w:rsidRPr="00E6325C" w:rsidRDefault="008815C4" w:rsidP="008815C4">
      <w:pPr>
        <w:widowControl w:val="0"/>
        <w:autoSpaceDE w:val="0"/>
        <w:autoSpaceDN w:val="0"/>
        <w:adjustRightInd w:val="0"/>
        <w:jc w:val="both"/>
      </w:pPr>
    </w:p>
    <w:tbl>
      <w:tblPr>
        <w:tblW w:w="10931" w:type="dxa"/>
        <w:tblCellSpacing w:w="5" w:type="nil"/>
        <w:tblInd w:w="-3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"/>
        <w:gridCol w:w="1701"/>
        <w:gridCol w:w="1276"/>
        <w:gridCol w:w="850"/>
        <w:gridCol w:w="1134"/>
        <w:gridCol w:w="992"/>
        <w:gridCol w:w="783"/>
        <w:gridCol w:w="634"/>
        <w:gridCol w:w="1419"/>
        <w:gridCol w:w="1600"/>
      </w:tblGrid>
      <w:tr w:rsidR="008815C4" w:rsidRPr="00CE6074" w:rsidTr="00FE4396">
        <w:trPr>
          <w:tblCellSpacing w:w="5" w:type="nil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Наименование мероприятия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 xml:space="preserve"> Ресурсное обеспечение</w:t>
            </w:r>
          </w:p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тыс. руб.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Сроки выполнения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Исполнитель (получатель денежных средств)</w:t>
            </w:r>
          </w:p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Ожидаемый непосредственный результат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всего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 xml:space="preserve">в том числе 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 xml:space="preserve"> МБ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Частные инвестиции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Задача №1.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Разработка проекта организации дорожного движения на территории Шегарского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148,5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jc w:val="center"/>
              <w:rPr>
                <w:sz w:val="20"/>
              </w:rPr>
            </w:pPr>
            <w:r w:rsidRPr="00CE6074">
              <w:rPr>
                <w:sz w:val="20"/>
              </w:rPr>
              <w:t>2015г.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  <w:r w:rsidRPr="00CE6074">
              <w:rPr>
                <w:sz w:val="20"/>
              </w:rPr>
              <w:t>МКУ Администрация Шегарского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Для организации безопасности дорожного движения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Задача №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815C4" w:rsidRPr="00CE6074" w:rsidTr="00FE4396">
        <w:trPr>
          <w:trHeight w:val="3175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Устройство дорожных знаков и дорожных сооружений на автомобильных дорогах общего пользования местного значения вне границ населенных пунктов в границах МО «Шегарский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200,0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jc w:val="center"/>
              <w:rPr>
                <w:sz w:val="20"/>
              </w:rPr>
            </w:pPr>
            <w:r w:rsidRPr="00CE6074">
              <w:rPr>
                <w:sz w:val="20"/>
              </w:rPr>
              <w:t>2016г.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  <w:r w:rsidRPr="00CE6074">
              <w:rPr>
                <w:sz w:val="20"/>
              </w:rPr>
              <w:t>МКУ Администрация Шегарского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Для организации безопасности дорожного движения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Задача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Ремонт автомобильных дорог общего пользования местного значения на территории МО «Шегарский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32 328,5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30 712,10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 xml:space="preserve"> 1 616,4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jc w:val="center"/>
              <w:rPr>
                <w:sz w:val="20"/>
              </w:rPr>
            </w:pPr>
            <w:r w:rsidRPr="00CE6074">
              <w:rPr>
                <w:sz w:val="20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  <w:r w:rsidRPr="00CE6074">
              <w:rPr>
                <w:sz w:val="20"/>
              </w:rPr>
              <w:t>МКУ Администрация Шегарского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В целях улучшения качества дорожного покрытия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Задача №4.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Реконструкция автомобильной дороги от Бакчарской трассы до с. Вороновка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16519,55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6981,95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3537,6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2017г.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МКУ Администрация Шегарского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Улучшения качества автомобильных дорог общего пользования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Задача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Реконструкция автомобильной дороги от Бакчарской трассы до с. Татьяновка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97 829,0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88 095,0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9 734,0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6074">
              <w:rPr>
                <w:sz w:val="20"/>
              </w:rPr>
              <w:t>2017г.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6074">
              <w:rPr>
                <w:sz w:val="20"/>
              </w:rPr>
              <w:t>МКУ Администрация Шегарского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rPr>
                <w:sz w:val="20"/>
              </w:rPr>
            </w:pPr>
            <w:r w:rsidRPr="00CE6074">
              <w:rPr>
                <w:sz w:val="20"/>
              </w:rPr>
              <w:t>Улучшения качества автомобильных дорог общего пользования местного значения</w:t>
            </w:r>
          </w:p>
        </w:tc>
      </w:tr>
      <w:tr w:rsidR="008815C4" w:rsidRPr="00CE6074" w:rsidTr="00FE4396">
        <w:trPr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147025,55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125 789,05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15 236,5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E6074">
              <w:rPr>
                <w:b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CE6074" w:rsidRDefault="008815C4" w:rsidP="00FE43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8815C4" w:rsidRPr="00E6325C" w:rsidRDefault="008815C4" w:rsidP="008815C4">
      <w:pPr>
        <w:widowControl w:val="0"/>
        <w:autoSpaceDE w:val="0"/>
        <w:autoSpaceDN w:val="0"/>
        <w:adjustRightInd w:val="0"/>
        <w:jc w:val="both"/>
      </w:pPr>
    </w:p>
    <w:p w:rsidR="008815C4" w:rsidRPr="00E6325C" w:rsidRDefault="008815C4" w:rsidP="008815C4">
      <w:pPr>
        <w:widowControl w:val="0"/>
        <w:autoSpaceDE w:val="0"/>
        <w:autoSpaceDN w:val="0"/>
        <w:adjustRightInd w:val="0"/>
        <w:jc w:val="both"/>
      </w:pPr>
    </w:p>
    <w:sectPr w:rsidR="008815C4" w:rsidRPr="00E6325C" w:rsidSect="00CE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3B" w:rsidRDefault="00B72E3B" w:rsidP="00B05E6B">
      <w:r>
        <w:separator/>
      </w:r>
    </w:p>
  </w:endnote>
  <w:endnote w:type="continuationSeparator" w:id="1">
    <w:p w:rsidR="00B72E3B" w:rsidRDefault="00B72E3B" w:rsidP="00B0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F" w:rsidRDefault="00B72E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F" w:rsidRDefault="00B72E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F" w:rsidRDefault="00B72E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3B" w:rsidRDefault="00B72E3B" w:rsidP="00B05E6B">
      <w:r>
        <w:separator/>
      </w:r>
    </w:p>
  </w:footnote>
  <w:footnote w:type="continuationSeparator" w:id="1">
    <w:p w:rsidR="00B72E3B" w:rsidRDefault="00B72E3B" w:rsidP="00B0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9" w:rsidRDefault="005C4CFD" w:rsidP="009A0B4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0C6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6029" w:rsidRDefault="00B72E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9" w:rsidRDefault="00B72E3B" w:rsidP="00293DE4">
    <w:pPr>
      <w:pStyle w:val="a3"/>
    </w:pPr>
  </w:p>
  <w:p w:rsidR="00182895" w:rsidRDefault="00B72E3B" w:rsidP="00293D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F" w:rsidRDefault="00B72E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6B"/>
    <w:rsid w:val="001501F7"/>
    <w:rsid w:val="001C7AA1"/>
    <w:rsid w:val="00250C64"/>
    <w:rsid w:val="002D0A29"/>
    <w:rsid w:val="00406537"/>
    <w:rsid w:val="004143F7"/>
    <w:rsid w:val="00545D4C"/>
    <w:rsid w:val="00555FEE"/>
    <w:rsid w:val="005B78EE"/>
    <w:rsid w:val="005C4CFD"/>
    <w:rsid w:val="00674710"/>
    <w:rsid w:val="006C412E"/>
    <w:rsid w:val="006C4A71"/>
    <w:rsid w:val="007D6309"/>
    <w:rsid w:val="0082730D"/>
    <w:rsid w:val="008815C4"/>
    <w:rsid w:val="008A421D"/>
    <w:rsid w:val="008D6129"/>
    <w:rsid w:val="009375F7"/>
    <w:rsid w:val="009C1000"/>
    <w:rsid w:val="009F7220"/>
    <w:rsid w:val="00AC2D2F"/>
    <w:rsid w:val="00AD7B0D"/>
    <w:rsid w:val="00B05E6B"/>
    <w:rsid w:val="00B72E3B"/>
    <w:rsid w:val="00BE1483"/>
    <w:rsid w:val="00C1001D"/>
    <w:rsid w:val="00C35D7B"/>
    <w:rsid w:val="00C90BAC"/>
    <w:rsid w:val="00C97338"/>
    <w:rsid w:val="00D42900"/>
    <w:rsid w:val="00E27C7F"/>
    <w:rsid w:val="00EC2523"/>
    <w:rsid w:val="00F079B6"/>
    <w:rsid w:val="00F14E81"/>
    <w:rsid w:val="00F9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6B"/>
    <w:pPr>
      <w:ind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8815C4"/>
    <w:rPr>
      <w:color w:val="0000FF"/>
      <w:u w:val="single"/>
    </w:rPr>
  </w:style>
  <w:style w:type="paragraph" w:styleId="a8">
    <w:name w:val="caption"/>
    <w:basedOn w:val="a"/>
    <w:semiHidden/>
    <w:unhideWhenUsed/>
    <w:qFormat/>
    <w:rsid w:val="008815C4"/>
    <w:pPr>
      <w:jc w:val="center"/>
    </w:pPr>
    <w:rPr>
      <w:b/>
    </w:rPr>
  </w:style>
  <w:style w:type="character" w:customStyle="1" w:styleId="Normal">
    <w:name w:val="Normal Знак"/>
    <w:basedOn w:val="a0"/>
    <w:link w:val="1"/>
    <w:locked/>
    <w:rsid w:val="00881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8815C4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8815C4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5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8815C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8815C4"/>
  </w:style>
  <w:style w:type="paragraph" w:customStyle="1" w:styleId="Style1">
    <w:name w:val="Style1"/>
    <w:basedOn w:val="a"/>
    <w:rsid w:val="008815C4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8815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hegadm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Анна</cp:lastModifiedBy>
  <cp:revision>12</cp:revision>
  <cp:lastPrinted>2015-06-29T06:36:00Z</cp:lastPrinted>
  <dcterms:created xsi:type="dcterms:W3CDTF">2015-02-20T09:14:00Z</dcterms:created>
  <dcterms:modified xsi:type="dcterms:W3CDTF">2016-05-04T09:58:00Z</dcterms:modified>
</cp:coreProperties>
</file>