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29" w:rsidRDefault="006B1729" w:rsidP="00E913B7">
      <w:pPr>
        <w:pStyle w:val="a3"/>
        <w:tabs>
          <w:tab w:val="left" w:pos="180"/>
        </w:tabs>
      </w:pPr>
    </w:p>
    <w:p w:rsidR="00E913B7" w:rsidRPr="00007CAA" w:rsidRDefault="00E913B7" w:rsidP="00E913B7">
      <w:pPr>
        <w:pStyle w:val="a3"/>
        <w:tabs>
          <w:tab w:val="left" w:pos="180"/>
        </w:tabs>
      </w:pPr>
      <w:r w:rsidRPr="00007CAA">
        <w:rPr>
          <w:noProof/>
        </w:rPr>
        <w:drawing>
          <wp:inline distT="0" distB="0" distL="0" distR="0" wp14:anchorId="19A4E478" wp14:editId="65DD9F8A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B7" w:rsidRPr="00007CAA" w:rsidRDefault="00E913B7" w:rsidP="00E913B7">
      <w:pPr>
        <w:pStyle w:val="a3"/>
        <w:tabs>
          <w:tab w:val="left" w:pos="180"/>
        </w:tabs>
        <w:rPr>
          <w:sz w:val="16"/>
          <w:szCs w:val="16"/>
        </w:rPr>
      </w:pPr>
    </w:p>
    <w:p w:rsidR="00E913B7" w:rsidRPr="00007CAA" w:rsidRDefault="00E913B7" w:rsidP="00E913B7">
      <w:pPr>
        <w:pStyle w:val="10"/>
        <w:rPr>
          <w:szCs w:val="28"/>
        </w:rPr>
      </w:pPr>
      <w:r w:rsidRPr="00007CAA">
        <w:rPr>
          <w:szCs w:val="28"/>
        </w:rPr>
        <w:t>АДМИНИСТРАЦИЯ ШЕГАРСКОГО РАЙОНА</w:t>
      </w:r>
    </w:p>
    <w:p w:rsidR="00E913B7" w:rsidRPr="00007CAA" w:rsidRDefault="00E913B7" w:rsidP="00E913B7">
      <w:pPr>
        <w:pStyle w:val="10"/>
        <w:spacing w:after="360"/>
        <w:rPr>
          <w:b w:val="0"/>
          <w:sz w:val="26"/>
          <w:szCs w:val="26"/>
        </w:rPr>
      </w:pPr>
      <w:r w:rsidRPr="00007CAA">
        <w:rPr>
          <w:b w:val="0"/>
          <w:sz w:val="26"/>
          <w:szCs w:val="26"/>
        </w:rPr>
        <w:t>ТОМСКОЙ ОБЛАСТИ</w:t>
      </w:r>
    </w:p>
    <w:p w:rsidR="00E913B7" w:rsidRPr="00007CAA" w:rsidRDefault="00E913B7" w:rsidP="00E913B7">
      <w:pPr>
        <w:spacing w:after="200"/>
        <w:jc w:val="center"/>
        <w:rPr>
          <w:b/>
          <w:bCs/>
          <w:caps/>
          <w:sz w:val="28"/>
          <w:szCs w:val="28"/>
        </w:rPr>
      </w:pPr>
      <w:proofErr w:type="gramStart"/>
      <w:r w:rsidRPr="00007CAA">
        <w:rPr>
          <w:b/>
          <w:bCs/>
          <w:caps/>
          <w:sz w:val="28"/>
          <w:szCs w:val="28"/>
        </w:rPr>
        <w:t>П</w:t>
      </w:r>
      <w:proofErr w:type="gramEnd"/>
      <w:r w:rsidRPr="00007CAA">
        <w:rPr>
          <w:b/>
          <w:bCs/>
          <w:caps/>
          <w:sz w:val="28"/>
          <w:szCs w:val="28"/>
        </w:rPr>
        <w:t xml:space="preserve"> О С Т А Н О В Л Е Н И Е</w:t>
      </w:r>
    </w:p>
    <w:p w:rsidR="00E913B7" w:rsidRPr="00007CAA" w:rsidRDefault="00DC02F3" w:rsidP="00E913B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24.04.2020</w:t>
      </w:r>
      <w:r>
        <w:rPr>
          <w:sz w:val="28"/>
          <w:szCs w:val="28"/>
        </w:rPr>
        <w:tab/>
        <w:t>№ 372</w:t>
      </w:r>
    </w:p>
    <w:p w:rsidR="00E913B7" w:rsidRPr="00007CAA" w:rsidRDefault="00E913B7" w:rsidP="00E913B7">
      <w:pPr>
        <w:jc w:val="center"/>
        <w:rPr>
          <w:sz w:val="28"/>
          <w:szCs w:val="28"/>
        </w:rPr>
      </w:pPr>
      <w:r w:rsidRPr="00007CAA">
        <w:t>с. Мельниково</w:t>
      </w:r>
    </w:p>
    <w:p w:rsidR="00AF4D56" w:rsidRPr="00007CAA" w:rsidRDefault="00AF4D56"/>
    <w:p w:rsidR="00E913B7" w:rsidRPr="00007CAA" w:rsidRDefault="00E913B7" w:rsidP="00E913B7">
      <w:pPr>
        <w:jc w:val="center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sz w:val="28"/>
          <w:szCs w:val="20"/>
          <w:lang w:eastAsia="ar-SA"/>
        </w:rPr>
        <w:t>О</w:t>
      </w:r>
      <w:r w:rsidR="00897000" w:rsidRPr="00007CAA">
        <w:rPr>
          <w:rFonts w:eastAsia="Arial"/>
          <w:sz w:val="28"/>
          <w:szCs w:val="20"/>
          <w:lang w:eastAsia="ar-SA"/>
        </w:rPr>
        <w:t xml:space="preserve">б </w:t>
      </w:r>
      <w:r w:rsidR="000A1D7A" w:rsidRPr="00007CAA">
        <w:rPr>
          <w:rFonts w:eastAsia="Arial"/>
          <w:sz w:val="28"/>
          <w:szCs w:val="20"/>
          <w:lang w:eastAsia="ar-SA"/>
        </w:rPr>
        <w:t xml:space="preserve"> утверждении положения  </w:t>
      </w:r>
      <w:r w:rsidR="00CF2947" w:rsidRPr="00007CAA">
        <w:rPr>
          <w:rFonts w:eastAsia="Arial"/>
          <w:sz w:val="28"/>
          <w:szCs w:val="20"/>
          <w:lang w:eastAsia="ar-SA"/>
        </w:rPr>
        <w:t>об</w:t>
      </w:r>
      <w:r w:rsidR="000A1D7A" w:rsidRPr="00007CAA">
        <w:rPr>
          <w:rFonts w:eastAsia="Arial"/>
          <w:sz w:val="28"/>
          <w:szCs w:val="20"/>
          <w:lang w:eastAsia="ar-SA"/>
        </w:rPr>
        <w:t xml:space="preserve"> </w:t>
      </w:r>
      <w:r w:rsidR="00897000" w:rsidRPr="00007CAA">
        <w:rPr>
          <w:rFonts w:eastAsia="Arial"/>
          <w:sz w:val="28"/>
          <w:szCs w:val="20"/>
          <w:lang w:eastAsia="ar-SA"/>
        </w:rPr>
        <w:t xml:space="preserve">установлении размера платы </w:t>
      </w:r>
      <w:r w:rsidR="00DC02F3">
        <w:rPr>
          <w:rFonts w:eastAsia="Arial"/>
          <w:sz w:val="28"/>
          <w:szCs w:val="20"/>
          <w:lang w:eastAsia="ar-SA"/>
        </w:rPr>
        <w:t>за пользование</w:t>
      </w:r>
      <w:r w:rsidR="00897000" w:rsidRPr="00007CAA">
        <w:rPr>
          <w:rFonts w:eastAsia="Arial"/>
          <w:sz w:val="28"/>
          <w:szCs w:val="20"/>
          <w:lang w:eastAsia="ar-SA"/>
        </w:rPr>
        <w:t xml:space="preserve"> жилым помещением (платы за наем)  </w:t>
      </w:r>
      <w:r w:rsidRPr="00007CAA">
        <w:rPr>
          <w:rFonts w:eastAsia="Arial"/>
          <w:sz w:val="28"/>
          <w:szCs w:val="20"/>
          <w:lang w:eastAsia="ar-SA"/>
        </w:rPr>
        <w:t>специализированного жилищного фо</w:t>
      </w:r>
      <w:r w:rsidR="00E2062A" w:rsidRPr="00007CAA">
        <w:rPr>
          <w:rFonts w:eastAsia="Arial"/>
          <w:sz w:val="28"/>
          <w:szCs w:val="20"/>
          <w:lang w:eastAsia="ar-SA"/>
        </w:rPr>
        <w:t>нда муниципального образования «</w:t>
      </w:r>
      <w:r w:rsidR="00DC02F3">
        <w:rPr>
          <w:rFonts w:eastAsia="Arial"/>
          <w:sz w:val="28"/>
          <w:szCs w:val="20"/>
          <w:lang w:eastAsia="ar-SA"/>
        </w:rPr>
        <w:t>Шегарский район</w:t>
      </w:r>
    </w:p>
    <w:p w:rsidR="003C5334" w:rsidRPr="00007CAA" w:rsidRDefault="003C5334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3C5334" w:rsidRPr="00007CAA" w:rsidRDefault="003C5334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D131B7" w:rsidRPr="00007CAA" w:rsidRDefault="00D131B7" w:rsidP="00587E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07CAA">
        <w:rPr>
          <w:sz w:val="28"/>
          <w:szCs w:val="28"/>
        </w:rPr>
        <w:t xml:space="preserve">В соответствии с </w:t>
      </w:r>
      <w:r w:rsidR="00897000" w:rsidRPr="00007CAA">
        <w:rPr>
          <w:sz w:val="28"/>
          <w:szCs w:val="28"/>
        </w:rPr>
        <w:t xml:space="preserve"> Жилищным кодексом Российской Федерации,</w:t>
      </w:r>
      <w:r w:rsidR="00AB5FCA" w:rsidRPr="00007CAA">
        <w:rPr>
          <w:sz w:val="27"/>
          <w:szCs w:val="27"/>
        </w:rPr>
        <w:t xml:space="preserve"> </w:t>
      </w:r>
      <w:r w:rsidR="00AB5FCA" w:rsidRPr="00007CA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87E89" w:rsidRPr="00007CAA">
        <w:rPr>
          <w:rFonts w:eastAsiaTheme="minorHAnsi"/>
          <w:sz w:val="28"/>
          <w:szCs w:val="28"/>
          <w:lang w:eastAsia="en-US"/>
        </w:rPr>
        <w:t xml:space="preserve">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 приказом  Министерства  строительства и жилищно-коммунального хозяйства Российской Федерации  от 27.09.2016 № 668</w:t>
      </w:r>
      <w:proofErr w:type="gramEnd"/>
      <w:r w:rsidR="00587E89" w:rsidRPr="00007CAA">
        <w:rPr>
          <w:rFonts w:eastAsiaTheme="minorHAnsi"/>
          <w:sz w:val="28"/>
          <w:szCs w:val="28"/>
          <w:lang w:eastAsia="en-US"/>
        </w:rPr>
        <w:t>/</w:t>
      </w:r>
      <w:proofErr w:type="spellStart"/>
      <w:proofErr w:type="gramStart"/>
      <w:r w:rsidR="00587E89" w:rsidRPr="00007CAA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587E89" w:rsidRPr="00007CAA">
        <w:rPr>
          <w:rFonts w:eastAsiaTheme="minorHAnsi"/>
          <w:sz w:val="28"/>
          <w:szCs w:val="28"/>
          <w:lang w:eastAsia="en-US"/>
        </w:rPr>
        <w:t>,</w:t>
      </w:r>
      <w:r w:rsidRPr="00007CAA">
        <w:rPr>
          <w:sz w:val="28"/>
          <w:szCs w:val="28"/>
        </w:rPr>
        <w:t xml:space="preserve"> решением Думы  Шегарского района от 18.02.2020 № 438 «О порядке предоставления служебных жилых помещений специализированного жилищного фонда муниципального образования «Шегарский район</w:t>
      </w:r>
      <w:r w:rsidRPr="00FA0695">
        <w:rPr>
          <w:sz w:val="28"/>
          <w:szCs w:val="28"/>
        </w:rPr>
        <w:t>»</w:t>
      </w:r>
      <w:r w:rsidR="00636CD8" w:rsidRPr="00FA0695">
        <w:rPr>
          <w:sz w:val="28"/>
          <w:szCs w:val="28"/>
        </w:rPr>
        <w:t xml:space="preserve">, п. 26 </w:t>
      </w:r>
      <w:r w:rsidR="00FA0695" w:rsidRPr="00FA0695">
        <w:rPr>
          <w:sz w:val="28"/>
          <w:szCs w:val="28"/>
        </w:rPr>
        <w:t>г</w:t>
      </w:r>
      <w:r w:rsidR="00636CD8" w:rsidRPr="00FA0695">
        <w:rPr>
          <w:sz w:val="28"/>
          <w:szCs w:val="28"/>
        </w:rPr>
        <w:t xml:space="preserve">лавы 7 </w:t>
      </w:r>
      <w:r w:rsidR="00E5439D" w:rsidRPr="00FA0695">
        <w:rPr>
          <w:sz w:val="28"/>
          <w:szCs w:val="28"/>
        </w:rPr>
        <w:t xml:space="preserve"> решения Думы Шегарского района от 13.06.2007</w:t>
      </w:r>
      <w:r w:rsidR="00636CD8" w:rsidRPr="00FA0695">
        <w:rPr>
          <w:sz w:val="28"/>
          <w:szCs w:val="28"/>
        </w:rPr>
        <w:t xml:space="preserve"> </w:t>
      </w:r>
      <w:r w:rsidR="00FA0695" w:rsidRPr="00FA0695">
        <w:rPr>
          <w:sz w:val="28"/>
          <w:szCs w:val="28"/>
        </w:rPr>
        <w:t>№</w:t>
      </w:r>
      <w:r w:rsidR="00636CD8" w:rsidRPr="00FA0695">
        <w:rPr>
          <w:sz w:val="28"/>
          <w:szCs w:val="28"/>
        </w:rPr>
        <w:t>137</w:t>
      </w:r>
      <w:r w:rsidR="00FA0695" w:rsidRPr="00FA0695">
        <w:rPr>
          <w:sz w:val="28"/>
          <w:szCs w:val="28"/>
        </w:rPr>
        <w:t xml:space="preserve"> «О порядке распоряжения и управления имуществом, находящимся в   муниципальной</w:t>
      </w:r>
      <w:r w:rsidR="00FA0695">
        <w:rPr>
          <w:sz w:val="28"/>
          <w:szCs w:val="28"/>
        </w:rPr>
        <w:t xml:space="preserve"> собственности Шегарского района»</w:t>
      </w:r>
      <w:r w:rsidRPr="00007CAA">
        <w:rPr>
          <w:sz w:val="28"/>
          <w:szCs w:val="28"/>
        </w:rPr>
        <w:t>,</w:t>
      </w:r>
    </w:p>
    <w:p w:rsidR="00D131B7" w:rsidRPr="00007CAA" w:rsidRDefault="00D131B7" w:rsidP="00D131B7">
      <w:pPr>
        <w:jc w:val="both"/>
        <w:rPr>
          <w:sz w:val="28"/>
          <w:szCs w:val="28"/>
        </w:rPr>
      </w:pPr>
    </w:p>
    <w:p w:rsidR="00D131B7" w:rsidRPr="00007CAA" w:rsidRDefault="00D131B7" w:rsidP="00D131B7">
      <w:pPr>
        <w:pStyle w:val="a6"/>
        <w:tabs>
          <w:tab w:val="clear" w:pos="6804"/>
          <w:tab w:val="left" w:pos="2268"/>
        </w:tabs>
        <w:spacing w:before="0"/>
        <w:jc w:val="center"/>
        <w:rPr>
          <w:sz w:val="28"/>
        </w:rPr>
      </w:pPr>
      <w:r w:rsidRPr="00007CAA">
        <w:rPr>
          <w:sz w:val="28"/>
        </w:rPr>
        <w:t>ПОСТАНОВЛЯЕТ:</w:t>
      </w:r>
    </w:p>
    <w:p w:rsidR="00D131B7" w:rsidRPr="00007CAA" w:rsidRDefault="00D131B7" w:rsidP="00A84B2B">
      <w:pPr>
        <w:pStyle w:val="a7"/>
        <w:numPr>
          <w:ilvl w:val="0"/>
          <w:numId w:val="3"/>
        </w:numPr>
        <w:ind w:left="0" w:firstLine="360"/>
        <w:jc w:val="both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sz w:val="28"/>
          <w:szCs w:val="20"/>
          <w:lang w:eastAsia="ar-SA"/>
        </w:rPr>
        <w:t xml:space="preserve">Утвердить  </w:t>
      </w:r>
      <w:r w:rsidR="000A1D7A" w:rsidRPr="00007CAA">
        <w:rPr>
          <w:rFonts w:eastAsia="Arial"/>
          <w:sz w:val="28"/>
          <w:szCs w:val="20"/>
          <w:lang w:eastAsia="ar-SA"/>
        </w:rPr>
        <w:t>положение  о</w:t>
      </w:r>
      <w:r w:rsidR="00AB5FCA" w:rsidRPr="00007CAA">
        <w:rPr>
          <w:rFonts w:eastAsia="Arial"/>
          <w:sz w:val="28"/>
          <w:szCs w:val="20"/>
          <w:lang w:eastAsia="ar-SA"/>
        </w:rPr>
        <w:t>б</w:t>
      </w:r>
      <w:r w:rsidR="000A1D7A" w:rsidRPr="00007CAA">
        <w:rPr>
          <w:rFonts w:eastAsia="Arial"/>
          <w:sz w:val="28"/>
          <w:szCs w:val="20"/>
          <w:lang w:eastAsia="ar-SA"/>
        </w:rPr>
        <w:t xml:space="preserve"> установлении  размера  платы   за пользование  жилым помещением (платы за наем)  специализированного жилищного фонда муниципального образования «Шегарский район</w:t>
      </w:r>
      <w:r w:rsidR="00E2062A" w:rsidRPr="00007CAA">
        <w:rPr>
          <w:rFonts w:eastAsia="Arial"/>
          <w:sz w:val="28"/>
          <w:szCs w:val="20"/>
          <w:lang w:eastAsia="ar-SA"/>
        </w:rPr>
        <w:t>»</w:t>
      </w:r>
      <w:r w:rsidR="00A84B2B" w:rsidRPr="00007CAA">
        <w:rPr>
          <w:rFonts w:eastAsia="Arial"/>
          <w:sz w:val="28"/>
          <w:szCs w:val="20"/>
          <w:lang w:eastAsia="ar-SA"/>
        </w:rPr>
        <w:t>, согласно приложению 1 к настоящему постановлению.</w:t>
      </w:r>
    </w:p>
    <w:p w:rsidR="00A84B2B" w:rsidRPr="00007CAA" w:rsidRDefault="00A84B2B" w:rsidP="00A84B2B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sz w:val="28"/>
          <w:szCs w:val="20"/>
          <w:lang w:eastAsia="ar-SA"/>
        </w:rPr>
        <w:t xml:space="preserve">Опубликовать настоящее постановление </w:t>
      </w:r>
      <w:r w:rsidR="009F319D">
        <w:rPr>
          <w:rFonts w:eastAsia="Arial"/>
          <w:sz w:val="28"/>
          <w:szCs w:val="20"/>
          <w:lang w:eastAsia="ar-SA"/>
        </w:rPr>
        <w:t xml:space="preserve"> не позднее 20 дней со дня его подписания </w:t>
      </w:r>
      <w:r w:rsidR="00A85F74">
        <w:rPr>
          <w:rFonts w:eastAsia="Arial"/>
          <w:sz w:val="28"/>
          <w:szCs w:val="20"/>
          <w:lang w:eastAsia="ar-SA"/>
        </w:rPr>
        <w:t xml:space="preserve"> в средствах массовой информации и </w:t>
      </w:r>
      <w:r w:rsidRPr="00007CAA">
        <w:rPr>
          <w:rFonts w:eastAsia="Arial"/>
          <w:sz w:val="28"/>
          <w:szCs w:val="20"/>
          <w:lang w:eastAsia="ar-SA"/>
        </w:rPr>
        <w:t>на официальном сайте администрации Шегарского района в сети «Интернет».</w:t>
      </w:r>
    </w:p>
    <w:p w:rsidR="00A84B2B" w:rsidRPr="00007CAA" w:rsidRDefault="00A84B2B" w:rsidP="00A84B2B">
      <w:pPr>
        <w:numPr>
          <w:ilvl w:val="0"/>
          <w:numId w:val="3"/>
        </w:numPr>
        <w:tabs>
          <w:tab w:val="left" w:pos="900"/>
          <w:tab w:val="num" w:pos="6120"/>
        </w:tabs>
        <w:suppressAutoHyphens/>
        <w:ind w:left="0" w:firstLine="360"/>
        <w:jc w:val="both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sz w:val="28"/>
          <w:szCs w:val="20"/>
          <w:lang w:eastAsia="ar-SA"/>
        </w:rPr>
        <w:t xml:space="preserve">Настоящее  постановление  вступает  </w:t>
      </w:r>
      <w:r w:rsidR="00DF6228">
        <w:rPr>
          <w:rFonts w:eastAsia="Arial"/>
          <w:sz w:val="28"/>
          <w:szCs w:val="20"/>
          <w:lang w:eastAsia="ar-SA"/>
        </w:rPr>
        <w:t xml:space="preserve"> в силу с момента его официального опубликования</w:t>
      </w:r>
      <w:r w:rsidRPr="00007CAA">
        <w:rPr>
          <w:rFonts w:eastAsia="Arial"/>
          <w:sz w:val="28"/>
          <w:szCs w:val="20"/>
          <w:lang w:eastAsia="ar-SA"/>
        </w:rPr>
        <w:t>.</w:t>
      </w:r>
    </w:p>
    <w:p w:rsidR="00A84B2B" w:rsidRPr="00007CAA" w:rsidRDefault="00A84B2B" w:rsidP="00A84B2B">
      <w:pPr>
        <w:numPr>
          <w:ilvl w:val="0"/>
          <w:numId w:val="3"/>
        </w:numPr>
        <w:tabs>
          <w:tab w:val="left" w:pos="900"/>
          <w:tab w:val="num" w:pos="6120"/>
        </w:tabs>
        <w:suppressAutoHyphens/>
        <w:ind w:left="0" w:firstLine="360"/>
        <w:jc w:val="both"/>
        <w:rPr>
          <w:sz w:val="28"/>
          <w:szCs w:val="28"/>
        </w:rPr>
      </w:pPr>
      <w:proofErr w:type="gramStart"/>
      <w:r w:rsidRPr="00007CAA">
        <w:rPr>
          <w:sz w:val="28"/>
          <w:szCs w:val="28"/>
        </w:rPr>
        <w:t>Контроль за</w:t>
      </w:r>
      <w:proofErr w:type="gramEnd"/>
      <w:r w:rsidRPr="00007CAA">
        <w:rPr>
          <w:sz w:val="28"/>
          <w:szCs w:val="28"/>
        </w:rPr>
        <w:t xml:space="preserve"> исполнением настоящего постановления  возложить на  Первого заместителя Главы Шегарского района.</w:t>
      </w:r>
    </w:p>
    <w:p w:rsidR="00A84B2B" w:rsidRPr="00007CAA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A84B2B" w:rsidRPr="00007CAA" w:rsidRDefault="00A84B2B" w:rsidP="00A84B2B">
      <w:pPr>
        <w:rPr>
          <w:sz w:val="28"/>
          <w:szCs w:val="28"/>
        </w:rPr>
      </w:pPr>
      <w:r w:rsidRPr="00007CAA">
        <w:rPr>
          <w:sz w:val="28"/>
          <w:szCs w:val="28"/>
        </w:rPr>
        <w:t xml:space="preserve">        Глава Шегарского района                                         А.К. </w:t>
      </w:r>
      <w:proofErr w:type="spellStart"/>
      <w:r w:rsidRPr="00007CAA">
        <w:rPr>
          <w:sz w:val="28"/>
          <w:szCs w:val="28"/>
        </w:rPr>
        <w:t>Михкельсон</w:t>
      </w:r>
      <w:proofErr w:type="spellEnd"/>
    </w:p>
    <w:p w:rsidR="00A84B2B" w:rsidRPr="00007CAA" w:rsidRDefault="00A84B2B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A84B2B" w:rsidRPr="00007CAA" w:rsidRDefault="00A84B2B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  <w:r w:rsidRPr="00007CAA">
        <w:rPr>
          <w:rFonts w:eastAsia="Arial"/>
          <w:sz w:val="20"/>
          <w:szCs w:val="20"/>
          <w:lang w:eastAsia="ar-SA"/>
        </w:rPr>
        <w:t>Саушкина И.В.</w:t>
      </w:r>
    </w:p>
    <w:p w:rsidR="00A84B2B" w:rsidRPr="00007CAA" w:rsidRDefault="00A84B2B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  <w:r w:rsidRPr="00007CAA">
        <w:rPr>
          <w:rFonts w:eastAsia="Arial"/>
          <w:sz w:val="20"/>
          <w:szCs w:val="20"/>
          <w:lang w:eastAsia="ar-SA"/>
        </w:rPr>
        <w:t>2-10-54</w:t>
      </w:r>
    </w:p>
    <w:p w:rsidR="00F13F86" w:rsidRPr="00007CAA" w:rsidRDefault="00F13F86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A84B2B" w:rsidRPr="00007CAA" w:rsidRDefault="00A84B2B" w:rsidP="00A84B2B">
      <w:pPr>
        <w:autoSpaceDE w:val="0"/>
        <w:autoSpaceDN w:val="0"/>
        <w:adjustRightInd w:val="0"/>
        <w:ind w:firstLine="540"/>
        <w:jc w:val="right"/>
      </w:pPr>
      <w:r w:rsidRPr="00007CAA">
        <w:t>Приложение № 1</w:t>
      </w:r>
    </w:p>
    <w:p w:rsidR="00A84B2B" w:rsidRPr="00007CAA" w:rsidRDefault="00A84B2B" w:rsidP="00A84B2B">
      <w:pPr>
        <w:autoSpaceDE w:val="0"/>
        <w:autoSpaceDN w:val="0"/>
        <w:adjustRightInd w:val="0"/>
        <w:ind w:firstLine="540"/>
        <w:jc w:val="right"/>
      </w:pPr>
      <w:r w:rsidRPr="00007CAA">
        <w:t xml:space="preserve">к постановлению Администрации </w:t>
      </w:r>
    </w:p>
    <w:p w:rsidR="00A84B2B" w:rsidRPr="00007CAA" w:rsidRDefault="00A84B2B" w:rsidP="00A84B2B">
      <w:pPr>
        <w:autoSpaceDE w:val="0"/>
        <w:autoSpaceDN w:val="0"/>
        <w:adjustRightInd w:val="0"/>
        <w:ind w:firstLine="540"/>
        <w:jc w:val="right"/>
      </w:pPr>
      <w:r w:rsidRPr="00007CAA">
        <w:t>Шегарског</w:t>
      </w:r>
      <w:r w:rsidR="00DC02F3">
        <w:t xml:space="preserve">о района  № 372 </w:t>
      </w:r>
      <w:r w:rsidRPr="00007CAA">
        <w:t xml:space="preserve"> от </w:t>
      </w:r>
      <w:r w:rsidR="00DC02F3">
        <w:t>24.04.</w:t>
      </w:r>
      <w:bookmarkStart w:id="0" w:name="_GoBack"/>
      <w:bookmarkEnd w:id="0"/>
      <w:r w:rsidRPr="00007CAA">
        <w:t>2020</w:t>
      </w:r>
    </w:p>
    <w:p w:rsidR="00A84B2B" w:rsidRPr="00007CAA" w:rsidRDefault="00035BE7" w:rsidP="00E913B7">
      <w:pPr>
        <w:jc w:val="center"/>
        <w:rPr>
          <w:rFonts w:eastAsia="Arial"/>
          <w:sz w:val="28"/>
          <w:szCs w:val="20"/>
          <w:lang w:eastAsia="ar-SA"/>
        </w:rPr>
      </w:pPr>
      <w:r>
        <w:rPr>
          <w:rFonts w:eastAsia="Arial"/>
          <w:sz w:val="28"/>
          <w:szCs w:val="20"/>
          <w:lang w:eastAsia="ar-SA"/>
        </w:rPr>
        <w:tab/>
      </w:r>
    </w:p>
    <w:p w:rsidR="00A84B2B" w:rsidRPr="00007CAA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A84B2B" w:rsidRPr="00007CAA" w:rsidRDefault="00A84B2B" w:rsidP="00A84B2B">
      <w:pPr>
        <w:pStyle w:val="ConsPlusNormal"/>
        <w:jc w:val="center"/>
        <w:rPr>
          <w:rFonts w:eastAsia="Arial"/>
          <w:b/>
          <w:sz w:val="28"/>
          <w:szCs w:val="20"/>
          <w:lang w:eastAsia="ar-SA"/>
        </w:rPr>
      </w:pPr>
      <w:r w:rsidRPr="00007CAA">
        <w:rPr>
          <w:rFonts w:eastAsia="Arial"/>
          <w:b/>
          <w:sz w:val="28"/>
          <w:szCs w:val="20"/>
          <w:lang w:eastAsia="ar-SA"/>
        </w:rPr>
        <w:t>ПОЛОЖЕНИЕ</w:t>
      </w:r>
    </w:p>
    <w:p w:rsidR="00A84B2B" w:rsidRPr="00007CAA" w:rsidRDefault="00CF2947" w:rsidP="00A84B2B">
      <w:pPr>
        <w:pStyle w:val="ConsPlusNormal"/>
        <w:jc w:val="center"/>
        <w:rPr>
          <w:rFonts w:eastAsia="Arial"/>
          <w:b/>
          <w:sz w:val="28"/>
          <w:szCs w:val="20"/>
          <w:lang w:eastAsia="ar-SA"/>
        </w:rPr>
      </w:pPr>
      <w:r w:rsidRPr="00007CAA">
        <w:rPr>
          <w:rFonts w:eastAsia="Arial"/>
          <w:b/>
          <w:sz w:val="28"/>
          <w:szCs w:val="20"/>
          <w:lang w:eastAsia="ar-SA"/>
        </w:rPr>
        <w:t>об установлении размера платы   за пользование  жилым помещением (платы за наем)  специализированного жилищного фонда муниципального образования «Шегарский район»</w:t>
      </w:r>
    </w:p>
    <w:p w:rsidR="00A84B2B" w:rsidRPr="00007CAA" w:rsidRDefault="00A84B2B" w:rsidP="00A84B2B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</w:p>
    <w:p w:rsidR="00442F41" w:rsidRPr="00007CAA" w:rsidRDefault="00A84B2B" w:rsidP="00442F41">
      <w:pPr>
        <w:pStyle w:val="ConsPlusNormal"/>
        <w:numPr>
          <w:ilvl w:val="0"/>
          <w:numId w:val="4"/>
        </w:numPr>
        <w:jc w:val="center"/>
        <w:rPr>
          <w:rFonts w:eastAsia="Arial"/>
          <w:b/>
          <w:sz w:val="28"/>
          <w:szCs w:val="20"/>
          <w:lang w:eastAsia="ar-SA"/>
        </w:rPr>
      </w:pPr>
      <w:r w:rsidRPr="00007CAA">
        <w:rPr>
          <w:rFonts w:eastAsia="Arial"/>
          <w:b/>
          <w:sz w:val="28"/>
          <w:szCs w:val="20"/>
          <w:lang w:eastAsia="ar-SA"/>
        </w:rPr>
        <w:t>О</w:t>
      </w:r>
      <w:r w:rsidR="00442F41" w:rsidRPr="00007CAA">
        <w:rPr>
          <w:rFonts w:eastAsia="Arial"/>
          <w:b/>
          <w:sz w:val="28"/>
          <w:szCs w:val="20"/>
          <w:lang w:eastAsia="ar-SA"/>
        </w:rPr>
        <w:t>бщие положения</w:t>
      </w:r>
    </w:p>
    <w:p w:rsidR="00A84B2B" w:rsidRPr="00007CAA" w:rsidRDefault="00442F41" w:rsidP="00442F41">
      <w:pPr>
        <w:pStyle w:val="ConsPlusNormal"/>
        <w:ind w:left="720"/>
        <w:rPr>
          <w:rFonts w:eastAsia="Arial"/>
          <w:b/>
          <w:sz w:val="28"/>
          <w:szCs w:val="20"/>
          <w:lang w:eastAsia="ar-SA"/>
        </w:rPr>
      </w:pPr>
      <w:r w:rsidRPr="00007CAA">
        <w:rPr>
          <w:rFonts w:eastAsia="Arial"/>
          <w:b/>
          <w:sz w:val="28"/>
          <w:szCs w:val="20"/>
          <w:lang w:eastAsia="ar-SA"/>
        </w:rPr>
        <w:t xml:space="preserve"> </w:t>
      </w:r>
    </w:p>
    <w:p w:rsidR="00A84B2B" w:rsidRPr="00007CAA" w:rsidRDefault="00A270E3" w:rsidP="008946EF">
      <w:pPr>
        <w:pStyle w:val="ConsPlusNormal"/>
        <w:ind w:firstLine="540"/>
        <w:jc w:val="both"/>
        <w:rPr>
          <w:sz w:val="28"/>
          <w:szCs w:val="28"/>
        </w:rPr>
      </w:pPr>
      <w:r w:rsidRPr="00007CAA">
        <w:rPr>
          <w:rFonts w:eastAsia="Arial"/>
          <w:sz w:val="28"/>
          <w:szCs w:val="20"/>
          <w:lang w:eastAsia="ar-SA"/>
        </w:rPr>
        <w:t xml:space="preserve"> 1.1. Настоящее положение  об установлении  размера  платы   за пользование  жилым помещением (платы за наем)  специализированного жилищного фонда муниципального образования «Шегарский район» ( дале</w:t>
      </w:r>
      <w:proofErr w:type="gramStart"/>
      <w:r w:rsidRPr="00007CAA">
        <w:rPr>
          <w:rFonts w:eastAsia="Arial"/>
          <w:sz w:val="28"/>
          <w:szCs w:val="20"/>
          <w:lang w:eastAsia="ar-SA"/>
        </w:rPr>
        <w:t>е-</w:t>
      </w:r>
      <w:proofErr w:type="gramEnd"/>
      <w:r w:rsidRPr="00007CAA">
        <w:rPr>
          <w:rFonts w:eastAsia="Arial"/>
          <w:sz w:val="28"/>
          <w:szCs w:val="20"/>
          <w:lang w:eastAsia="ar-SA"/>
        </w:rPr>
        <w:t xml:space="preserve"> Положение)  разработано  в </w:t>
      </w:r>
      <w:r w:rsidRPr="00007CAA">
        <w:rPr>
          <w:sz w:val="28"/>
          <w:szCs w:val="28"/>
        </w:rPr>
        <w:t>соответствии с  Жилищным кодексом Российской Федерации,</w:t>
      </w:r>
      <w:r w:rsidRPr="00007CAA">
        <w:rPr>
          <w:sz w:val="27"/>
          <w:szCs w:val="27"/>
        </w:rPr>
        <w:t xml:space="preserve"> </w:t>
      </w:r>
      <w:r w:rsidRPr="00007CA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007CAA">
        <w:rPr>
          <w:rFonts w:eastAsiaTheme="minorHAnsi"/>
          <w:sz w:val="28"/>
          <w:szCs w:val="28"/>
          <w:lang w:eastAsia="en-US"/>
        </w:rPr>
        <w:t xml:space="preserve">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 приказом  Министерства  строительства и жилищно-коммунального хозяйства Российской Федерации  от 27.09.2016 № 668/</w:t>
      </w:r>
      <w:proofErr w:type="spellStart"/>
      <w:proofErr w:type="gramStart"/>
      <w:r w:rsidRPr="00007CAA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Pr="00007CAA">
        <w:rPr>
          <w:rFonts w:eastAsiaTheme="minorHAnsi"/>
          <w:sz w:val="28"/>
          <w:szCs w:val="28"/>
          <w:lang w:eastAsia="en-US"/>
        </w:rPr>
        <w:t>,</w:t>
      </w:r>
      <w:r w:rsidRPr="00007CAA">
        <w:rPr>
          <w:sz w:val="28"/>
          <w:szCs w:val="28"/>
        </w:rPr>
        <w:t xml:space="preserve"> решением Думы  Шегарского района от 18.02.2020 № 438 «О порядке предоставления служебных жилых помещений специализированного жилищного фонда муниципального образования «Шегарский район»</w:t>
      </w:r>
      <w:r w:rsidR="00FE06D0" w:rsidRPr="00007CAA">
        <w:rPr>
          <w:sz w:val="28"/>
          <w:szCs w:val="28"/>
        </w:rPr>
        <w:t>.</w:t>
      </w:r>
    </w:p>
    <w:p w:rsidR="008B395F" w:rsidRPr="00007CAA" w:rsidRDefault="00FE06D0" w:rsidP="008946EF">
      <w:pPr>
        <w:pStyle w:val="ConsPlusNormal"/>
        <w:ind w:firstLine="540"/>
        <w:jc w:val="both"/>
        <w:rPr>
          <w:sz w:val="28"/>
          <w:szCs w:val="28"/>
        </w:rPr>
      </w:pPr>
      <w:r w:rsidRPr="00007CAA">
        <w:rPr>
          <w:sz w:val="28"/>
          <w:szCs w:val="28"/>
        </w:rPr>
        <w:t xml:space="preserve">1.2.  Настоящее Положение предназначено для расчета  размера платы за наем служебного жилого </w:t>
      </w:r>
      <w:proofErr w:type="gramStart"/>
      <w:r w:rsidRPr="00007CAA">
        <w:rPr>
          <w:sz w:val="28"/>
          <w:szCs w:val="28"/>
        </w:rPr>
        <w:t>помещения</w:t>
      </w:r>
      <w:proofErr w:type="gramEnd"/>
      <w:r w:rsidRPr="00007CAA">
        <w:rPr>
          <w:sz w:val="28"/>
          <w:szCs w:val="28"/>
        </w:rPr>
        <w:t xml:space="preserve">  предоставляемого Администрацией Шегарского района  по договору найма служебного жилого помещения.</w:t>
      </w:r>
    </w:p>
    <w:p w:rsidR="00FE06D0" w:rsidRPr="00007CAA" w:rsidRDefault="008B395F" w:rsidP="008946EF">
      <w:pPr>
        <w:pStyle w:val="ConsPlusNormal"/>
        <w:ind w:firstLine="540"/>
        <w:jc w:val="both"/>
        <w:rPr>
          <w:sz w:val="28"/>
          <w:szCs w:val="28"/>
        </w:rPr>
      </w:pPr>
      <w:r w:rsidRPr="00007CAA">
        <w:rPr>
          <w:sz w:val="28"/>
          <w:szCs w:val="28"/>
        </w:rPr>
        <w:t xml:space="preserve">1.3.  При установлении  размера платы за наем  служебного жилого помещения  учитывается положение части 5 статьи 156 Жилищного кодекса Российской Федерации, согласно которому установление платы за наем жилого помещения не приводит к возникновению у нанимателя жилого помещения  права на субсидию на оплату жилого помещения и коммунальных услуг. </w:t>
      </w:r>
      <w:r w:rsidR="00FE06D0" w:rsidRPr="00007CAA">
        <w:rPr>
          <w:sz w:val="28"/>
          <w:szCs w:val="28"/>
        </w:rPr>
        <w:t xml:space="preserve"> </w:t>
      </w:r>
    </w:p>
    <w:p w:rsidR="00A270E3" w:rsidRPr="00007CAA" w:rsidRDefault="00A270E3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</w:p>
    <w:p w:rsidR="00442F41" w:rsidRPr="00007CAA" w:rsidRDefault="008B395F" w:rsidP="00442F41">
      <w:pPr>
        <w:pStyle w:val="ConsPlusNormal"/>
        <w:numPr>
          <w:ilvl w:val="0"/>
          <w:numId w:val="4"/>
        </w:numPr>
        <w:jc w:val="center"/>
        <w:rPr>
          <w:rFonts w:eastAsia="Arial"/>
          <w:b/>
          <w:sz w:val="28"/>
          <w:szCs w:val="20"/>
          <w:lang w:eastAsia="ar-SA"/>
        </w:rPr>
      </w:pPr>
      <w:r w:rsidRPr="00007CAA">
        <w:rPr>
          <w:rFonts w:eastAsia="Arial"/>
          <w:b/>
          <w:sz w:val="28"/>
          <w:szCs w:val="20"/>
          <w:lang w:eastAsia="ar-SA"/>
        </w:rPr>
        <w:t>Р</w:t>
      </w:r>
      <w:r w:rsidR="00442F41" w:rsidRPr="00007CAA">
        <w:rPr>
          <w:rFonts w:eastAsia="Arial"/>
          <w:b/>
          <w:sz w:val="28"/>
          <w:szCs w:val="20"/>
          <w:lang w:eastAsia="ar-SA"/>
        </w:rPr>
        <w:t>азмер  платы за наем служебного жилого помещения</w:t>
      </w:r>
    </w:p>
    <w:p w:rsidR="008B395F" w:rsidRPr="00007CAA" w:rsidRDefault="00442F41" w:rsidP="00442F41">
      <w:pPr>
        <w:pStyle w:val="ConsPlusNormal"/>
        <w:ind w:left="720"/>
        <w:rPr>
          <w:rFonts w:eastAsia="Arial"/>
          <w:b/>
          <w:sz w:val="28"/>
          <w:szCs w:val="20"/>
          <w:lang w:eastAsia="ar-SA"/>
        </w:rPr>
      </w:pPr>
      <w:r w:rsidRPr="00007CAA">
        <w:rPr>
          <w:rFonts w:eastAsia="Arial"/>
          <w:b/>
          <w:sz w:val="28"/>
          <w:szCs w:val="20"/>
          <w:lang w:eastAsia="ar-SA"/>
        </w:rPr>
        <w:t xml:space="preserve">  </w:t>
      </w:r>
    </w:p>
    <w:p w:rsidR="00927514" w:rsidRPr="00007CAA" w:rsidRDefault="00927514" w:rsidP="00927514">
      <w:pPr>
        <w:pStyle w:val="ConsPlusNormal"/>
        <w:ind w:firstLine="567"/>
        <w:jc w:val="both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sz w:val="28"/>
          <w:szCs w:val="20"/>
          <w:lang w:eastAsia="ar-SA"/>
        </w:rPr>
        <w:t xml:space="preserve">2.1. Размер </w:t>
      </w:r>
      <w:r w:rsidR="00A85F74">
        <w:rPr>
          <w:rFonts w:eastAsia="Arial"/>
          <w:sz w:val="28"/>
          <w:szCs w:val="20"/>
          <w:lang w:eastAsia="ar-SA"/>
        </w:rPr>
        <w:t xml:space="preserve"> ежемесячной </w:t>
      </w:r>
      <w:r w:rsidRPr="00007CAA">
        <w:rPr>
          <w:rFonts w:eastAsia="Arial"/>
          <w:sz w:val="28"/>
          <w:szCs w:val="20"/>
          <w:lang w:eastAsia="ar-SA"/>
        </w:rPr>
        <w:t xml:space="preserve"> платы за наем  служебного жилого помещения специализированного жилищного фонда муниципального образования «Шегарский район» и предоставляемого  по договору найма, определяется по формуле 1:</w:t>
      </w:r>
    </w:p>
    <w:p w:rsidR="00927514" w:rsidRPr="00007CAA" w:rsidRDefault="00927514" w:rsidP="00927514">
      <w:pPr>
        <w:pStyle w:val="ConsPlusNormal"/>
        <w:ind w:firstLine="567"/>
        <w:jc w:val="both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sz w:val="28"/>
          <w:szCs w:val="20"/>
          <w:lang w:eastAsia="ar-SA"/>
        </w:rPr>
        <w:t xml:space="preserve"> Формула 1</w:t>
      </w:r>
    </w:p>
    <w:p w:rsidR="00AD3883" w:rsidRPr="00007CAA" w:rsidRDefault="00AD3883" w:rsidP="00AD38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07CAA">
        <w:rPr>
          <w:rFonts w:eastAsiaTheme="minorHAnsi"/>
          <w:sz w:val="28"/>
          <w:szCs w:val="28"/>
          <w:lang w:eastAsia="en-US"/>
        </w:rPr>
        <w:t>П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н</w:t>
      </w:r>
      <w:proofErr w:type="gramStart"/>
      <w:r w:rsidRPr="00007CA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007CA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007CAA">
        <w:rPr>
          <w:rFonts w:eastAsiaTheme="minorHAnsi"/>
          <w:sz w:val="28"/>
          <w:szCs w:val="28"/>
          <w:lang w:eastAsia="en-US"/>
        </w:rPr>
        <w:t>Н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б</w:t>
      </w:r>
      <w:proofErr w:type="spellEnd"/>
      <w:r w:rsidRPr="00007CAA">
        <w:rPr>
          <w:rFonts w:eastAsiaTheme="minorHAnsi"/>
          <w:sz w:val="28"/>
          <w:szCs w:val="28"/>
          <w:lang w:eastAsia="en-US"/>
        </w:rPr>
        <w:t xml:space="preserve"> * </w:t>
      </w:r>
      <w:proofErr w:type="spellStart"/>
      <w:r w:rsidRPr="00007CAA">
        <w:rPr>
          <w:rFonts w:eastAsiaTheme="minorHAnsi"/>
          <w:sz w:val="28"/>
          <w:szCs w:val="28"/>
          <w:lang w:eastAsia="en-US"/>
        </w:rPr>
        <w:t>К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007CAA">
        <w:rPr>
          <w:rFonts w:eastAsiaTheme="minorHAnsi"/>
          <w:sz w:val="28"/>
          <w:szCs w:val="28"/>
          <w:lang w:eastAsia="en-US"/>
        </w:rPr>
        <w:t xml:space="preserve"> * К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с</w:t>
      </w:r>
      <w:r w:rsidRPr="00007CAA">
        <w:rPr>
          <w:rFonts w:eastAsiaTheme="minorHAnsi"/>
          <w:sz w:val="28"/>
          <w:szCs w:val="28"/>
          <w:lang w:eastAsia="en-US"/>
        </w:rPr>
        <w:t xml:space="preserve"> * </w:t>
      </w:r>
      <w:proofErr w:type="spellStart"/>
      <w:r w:rsidRPr="00007CAA">
        <w:rPr>
          <w:rFonts w:eastAsiaTheme="minorHAnsi"/>
          <w:sz w:val="28"/>
          <w:szCs w:val="28"/>
          <w:lang w:eastAsia="en-US"/>
        </w:rPr>
        <w:t>П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007CAA">
        <w:rPr>
          <w:rFonts w:eastAsiaTheme="minorHAnsi"/>
          <w:sz w:val="28"/>
          <w:szCs w:val="28"/>
          <w:lang w:eastAsia="en-US"/>
        </w:rPr>
        <w:t>, где</w:t>
      </w:r>
    </w:p>
    <w:p w:rsidR="00AD3883" w:rsidRPr="00007CAA" w:rsidRDefault="00AD3883" w:rsidP="00AD388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D3883" w:rsidRPr="00007CAA" w:rsidRDefault="00AD3883" w:rsidP="00AD38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07CAA">
        <w:rPr>
          <w:rFonts w:eastAsiaTheme="minorHAnsi"/>
          <w:sz w:val="28"/>
          <w:szCs w:val="28"/>
          <w:lang w:eastAsia="en-US"/>
        </w:rPr>
        <w:t>П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н</w:t>
      </w:r>
      <w:proofErr w:type="gramStart"/>
      <w:r w:rsidRPr="00007CA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007CAA">
        <w:rPr>
          <w:rFonts w:eastAsiaTheme="minorHAnsi"/>
          <w:sz w:val="28"/>
          <w:szCs w:val="28"/>
          <w:lang w:eastAsia="en-US"/>
        </w:rPr>
        <w:t xml:space="preserve"> - размер платы за наем j-ого </w:t>
      </w:r>
      <w:r w:rsidR="00EB0D85" w:rsidRPr="00007CAA">
        <w:rPr>
          <w:rFonts w:eastAsiaTheme="minorHAnsi"/>
          <w:sz w:val="28"/>
          <w:szCs w:val="28"/>
          <w:lang w:eastAsia="en-US"/>
        </w:rPr>
        <w:t xml:space="preserve"> служебного </w:t>
      </w:r>
      <w:r w:rsidRPr="00007CAA">
        <w:rPr>
          <w:rFonts w:eastAsiaTheme="minorHAnsi"/>
          <w:sz w:val="28"/>
          <w:szCs w:val="28"/>
          <w:lang w:eastAsia="en-US"/>
        </w:rPr>
        <w:t>жилого помещения,</w:t>
      </w:r>
      <w:r w:rsidR="00BA5290" w:rsidRPr="00007CAA">
        <w:rPr>
          <w:rFonts w:eastAsiaTheme="minorHAnsi"/>
          <w:sz w:val="28"/>
          <w:szCs w:val="28"/>
          <w:lang w:eastAsia="en-US"/>
        </w:rPr>
        <w:t xml:space="preserve"> находящегося в собственности </w:t>
      </w:r>
      <w:r w:rsidR="00BA5290" w:rsidRPr="00007CAA">
        <w:rPr>
          <w:rFonts w:eastAsia="Arial"/>
          <w:sz w:val="28"/>
          <w:szCs w:val="20"/>
          <w:lang w:eastAsia="ar-SA"/>
        </w:rPr>
        <w:t xml:space="preserve">муниципального образования «Шегарский </w:t>
      </w:r>
      <w:r w:rsidR="00BA5290" w:rsidRPr="00007CAA">
        <w:rPr>
          <w:rFonts w:eastAsia="Arial"/>
          <w:sz w:val="28"/>
          <w:szCs w:val="20"/>
          <w:lang w:eastAsia="ar-SA"/>
        </w:rPr>
        <w:lastRenderedPageBreak/>
        <w:t xml:space="preserve">район» </w:t>
      </w:r>
      <w:r w:rsidR="00BA5290" w:rsidRPr="00007CAA">
        <w:rPr>
          <w:rFonts w:eastAsiaTheme="minorHAnsi"/>
          <w:sz w:val="28"/>
          <w:szCs w:val="28"/>
          <w:lang w:eastAsia="en-US"/>
        </w:rPr>
        <w:t xml:space="preserve">и </w:t>
      </w:r>
      <w:r w:rsidRPr="00007CAA">
        <w:rPr>
          <w:rFonts w:eastAsiaTheme="minorHAnsi"/>
          <w:sz w:val="28"/>
          <w:szCs w:val="28"/>
          <w:lang w:eastAsia="en-US"/>
        </w:rPr>
        <w:t xml:space="preserve"> предоставленного по договору найма жилого муниципального жилищного фонда;</w:t>
      </w:r>
    </w:p>
    <w:p w:rsidR="00AD3883" w:rsidRPr="00007CAA" w:rsidRDefault="00AD3883" w:rsidP="00AD38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07CAA">
        <w:rPr>
          <w:rFonts w:eastAsiaTheme="minorHAnsi"/>
          <w:sz w:val="28"/>
          <w:szCs w:val="28"/>
          <w:lang w:eastAsia="en-US"/>
        </w:rPr>
        <w:t>Н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б</w:t>
      </w:r>
      <w:proofErr w:type="spellEnd"/>
      <w:r w:rsidRPr="00007CAA">
        <w:rPr>
          <w:rFonts w:eastAsiaTheme="minorHAnsi"/>
          <w:sz w:val="28"/>
          <w:szCs w:val="28"/>
          <w:lang w:eastAsia="en-US"/>
        </w:rPr>
        <w:t xml:space="preserve"> - базовый размер платы за наем</w:t>
      </w:r>
      <w:r w:rsidR="00AF747E" w:rsidRPr="00007CAA">
        <w:rPr>
          <w:rFonts w:eastAsiaTheme="minorHAnsi"/>
          <w:sz w:val="28"/>
          <w:szCs w:val="28"/>
          <w:lang w:eastAsia="en-US"/>
        </w:rPr>
        <w:t xml:space="preserve"> служебного </w:t>
      </w:r>
      <w:r w:rsidRPr="00007CAA">
        <w:rPr>
          <w:rFonts w:eastAsiaTheme="minorHAnsi"/>
          <w:sz w:val="28"/>
          <w:szCs w:val="28"/>
          <w:lang w:eastAsia="en-US"/>
        </w:rPr>
        <w:t xml:space="preserve"> жилого помещения;</w:t>
      </w:r>
    </w:p>
    <w:p w:rsidR="00AD3883" w:rsidRPr="00007CAA" w:rsidRDefault="00AD3883" w:rsidP="00AD38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07CAA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007CA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007CAA">
        <w:rPr>
          <w:rFonts w:eastAsiaTheme="minorHAnsi"/>
          <w:sz w:val="28"/>
          <w:szCs w:val="28"/>
          <w:lang w:eastAsia="en-US"/>
        </w:rPr>
        <w:t xml:space="preserve"> - коэффициент, характеризующий качество и благоустройство </w:t>
      </w:r>
      <w:r w:rsidR="00AF747E" w:rsidRPr="00007CAA">
        <w:rPr>
          <w:rFonts w:eastAsiaTheme="minorHAnsi"/>
          <w:sz w:val="28"/>
          <w:szCs w:val="28"/>
          <w:lang w:eastAsia="en-US"/>
        </w:rPr>
        <w:t xml:space="preserve"> служебного </w:t>
      </w:r>
      <w:r w:rsidRPr="00007CAA">
        <w:rPr>
          <w:rFonts w:eastAsiaTheme="minorHAnsi"/>
          <w:sz w:val="28"/>
          <w:szCs w:val="28"/>
          <w:lang w:eastAsia="en-US"/>
        </w:rPr>
        <w:t>жилого помещения, месторасположение дома;</w:t>
      </w:r>
    </w:p>
    <w:p w:rsidR="00AD3883" w:rsidRPr="00007CAA" w:rsidRDefault="00AD3883" w:rsidP="00AD38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sz w:val="28"/>
          <w:szCs w:val="28"/>
          <w:lang w:eastAsia="en-US"/>
        </w:rPr>
        <w:t>К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с</w:t>
      </w:r>
      <w:r w:rsidRPr="00007CAA">
        <w:rPr>
          <w:rFonts w:eastAsiaTheme="minorHAnsi"/>
          <w:sz w:val="28"/>
          <w:szCs w:val="28"/>
          <w:lang w:eastAsia="en-US"/>
        </w:rPr>
        <w:t xml:space="preserve"> - коэффициент соответствия платы;</w:t>
      </w:r>
    </w:p>
    <w:p w:rsidR="00AD3883" w:rsidRPr="00007CAA" w:rsidRDefault="00AD3883" w:rsidP="00AD38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07CAA">
        <w:rPr>
          <w:rFonts w:eastAsiaTheme="minorHAnsi"/>
          <w:sz w:val="28"/>
          <w:szCs w:val="28"/>
          <w:lang w:eastAsia="en-US"/>
        </w:rPr>
        <w:t>П</w:t>
      </w:r>
      <w:proofErr w:type="gramStart"/>
      <w:r w:rsidRPr="00007CA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007CAA">
        <w:rPr>
          <w:rFonts w:eastAsiaTheme="minorHAnsi"/>
          <w:sz w:val="28"/>
          <w:szCs w:val="28"/>
          <w:lang w:eastAsia="en-US"/>
        </w:rPr>
        <w:t xml:space="preserve"> - общая площадь j-ого </w:t>
      </w:r>
      <w:r w:rsidR="00BA5290" w:rsidRPr="00007CAA">
        <w:rPr>
          <w:rFonts w:eastAsiaTheme="minorHAnsi"/>
          <w:sz w:val="28"/>
          <w:szCs w:val="28"/>
          <w:lang w:eastAsia="en-US"/>
        </w:rPr>
        <w:t xml:space="preserve"> служебного  </w:t>
      </w:r>
      <w:r w:rsidRPr="00007CAA">
        <w:rPr>
          <w:rFonts w:eastAsiaTheme="minorHAnsi"/>
          <w:sz w:val="28"/>
          <w:szCs w:val="28"/>
          <w:lang w:eastAsia="en-US"/>
        </w:rPr>
        <w:t xml:space="preserve">жилого помещения, </w:t>
      </w:r>
      <w:r w:rsidR="00BA5290" w:rsidRPr="00007CAA">
        <w:rPr>
          <w:rFonts w:eastAsiaTheme="minorHAnsi"/>
          <w:sz w:val="28"/>
          <w:szCs w:val="28"/>
          <w:lang w:eastAsia="en-US"/>
        </w:rPr>
        <w:t xml:space="preserve"> находящегося в собственности </w:t>
      </w:r>
      <w:r w:rsidR="00BA5290" w:rsidRPr="00007CAA">
        <w:rPr>
          <w:rFonts w:eastAsia="Arial"/>
          <w:sz w:val="28"/>
          <w:szCs w:val="20"/>
          <w:lang w:eastAsia="ar-SA"/>
        </w:rPr>
        <w:t xml:space="preserve">муниципального образования «Шегарский район»  и </w:t>
      </w:r>
      <w:r w:rsidR="00BA5290" w:rsidRPr="00007CAA">
        <w:rPr>
          <w:rFonts w:eastAsiaTheme="minorHAnsi"/>
          <w:sz w:val="28"/>
          <w:szCs w:val="28"/>
          <w:lang w:eastAsia="en-US"/>
        </w:rPr>
        <w:t xml:space="preserve"> </w:t>
      </w:r>
      <w:r w:rsidRPr="00007CAA">
        <w:rPr>
          <w:rFonts w:eastAsiaTheme="minorHAnsi"/>
          <w:sz w:val="28"/>
          <w:szCs w:val="28"/>
          <w:lang w:eastAsia="en-US"/>
        </w:rPr>
        <w:t>предоставленного по договору (кв. м).</w:t>
      </w:r>
    </w:p>
    <w:p w:rsidR="00927514" w:rsidRPr="00007CAA" w:rsidRDefault="00927514" w:rsidP="00927514">
      <w:pPr>
        <w:pStyle w:val="ConsPlusNormal"/>
        <w:ind w:firstLine="567"/>
        <w:jc w:val="both"/>
        <w:rPr>
          <w:rFonts w:eastAsia="Arial"/>
          <w:sz w:val="28"/>
          <w:szCs w:val="20"/>
          <w:lang w:eastAsia="ar-SA"/>
        </w:rPr>
      </w:pPr>
    </w:p>
    <w:p w:rsidR="00A84B2B" w:rsidRPr="00007CAA" w:rsidRDefault="00A84B2B" w:rsidP="008946EF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</w:p>
    <w:p w:rsidR="00442F41" w:rsidRPr="00007CAA" w:rsidRDefault="00BA5290" w:rsidP="00442F41">
      <w:pPr>
        <w:pStyle w:val="ConsPlusNormal"/>
        <w:numPr>
          <w:ilvl w:val="0"/>
          <w:numId w:val="4"/>
        </w:numPr>
        <w:jc w:val="center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b/>
          <w:sz w:val="28"/>
          <w:szCs w:val="20"/>
          <w:lang w:eastAsia="ar-SA"/>
        </w:rPr>
        <w:t>Б</w:t>
      </w:r>
      <w:r w:rsidR="00442F41" w:rsidRPr="00007CAA">
        <w:rPr>
          <w:rFonts w:eastAsia="Arial"/>
          <w:b/>
          <w:sz w:val="28"/>
          <w:szCs w:val="20"/>
          <w:lang w:eastAsia="ar-SA"/>
        </w:rPr>
        <w:t>азовый размер платы за наем служебного помещения</w:t>
      </w:r>
    </w:p>
    <w:p w:rsidR="00A84B2B" w:rsidRPr="00007CAA" w:rsidRDefault="00442F41" w:rsidP="00442F41">
      <w:pPr>
        <w:pStyle w:val="ConsPlusNormal"/>
        <w:ind w:left="720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sz w:val="28"/>
          <w:szCs w:val="20"/>
          <w:lang w:eastAsia="ar-SA"/>
        </w:rPr>
        <w:t xml:space="preserve"> </w:t>
      </w:r>
    </w:p>
    <w:p w:rsidR="00400659" w:rsidRPr="00007CAA" w:rsidRDefault="00400659" w:rsidP="00400659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="Arial"/>
          <w:sz w:val="28"/>
          <w:szCs w:val="20"/>
          <w:lang w:eastAsia="ar-SA"/>
        </w:rPr>
        <w:t>3.1. Базовый  размер</w:t>
      </w:r>
      <w:r w:rsidRPr="00007CAA">
        <w:rPr>
          <w:rFonts w:eastAsiaTheme="minorHAnsi"/>
          <w:sz w:val="28"/>
          <w:szCs w:val="28"/>
          <w:lang w:eastAsia="en-US"/>
        </w:rPr>
        <w:t xml:space="preserve"> платы за наем служебного  жилого помещения определяется по формуле 2:</w:t>
      </w:r>
    </w:p>
    <w:p w:rsidR="00400659" w:rsidRPr="00007CAA" w:rsidRDefault="00400659" w:rsidP="00400659">
      <w:pPr>
        <w:pStyle w:val="ConsPlusNormal"/>
        <w:ind w:firstLine="567"/>
        <w:jc w:val="both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sz w:val="28"/>
          <w:szCs w:val="20"/>
          <w:lang w:eastAsia="ar-SA"/>
        </w:rPr>
        <w:t>Формула 2</w:t>
      </w:r>
    </w:p>
    <w:p w:rsidR="00400659" w:rsidRPr="00007CAA" w:rsidRDefault="00400659" w:rsidP="00400659">
      <w:pPr>
        <w:pStyle w:val="ConsPlusNormal"/>
        <w:ind w:firstLine="567"/>
        <w:jc w:val="both"/>
        <w:rPr>
          <w:rFonts w:eastAsia="Arial"/>
          <w:sz w:val="28"/>
          <w:szCs w:val="20"/>
          <w:lang w:eastAsia="ar-SA"/>
        </w:rPr>
      </w:pPr>
    </w:p>
    <w:p w:rsidR="00400659" w:rsidRPr="00007CAA" w:rsidRDefault="00400659" w:rsidP="004006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sz w:val="28"/>
          <w:szCs w:val="28"/>
          <w:lang w:eastAsia="en-US"/>
        </w:rPr>
        <w:t>Н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Б</w:t>
      </w:r>
      <w:r w:rsidRPr="00007CA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007CAA">
        <w:rPr>
          <w:rFonts w:eastAsiaTheme="minorHAnsi"/>
          <w:sz w:val="28"/>
          <w:szCs w:val="28"/>
          <w:lang w:eastAsia="en-US"/>
        </w:rPr>
        <w:t>СР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с</w:t>
      </w:r>
      <w:proofErr w:type="spellEnd"/>
      <w:r w:rsidRPr="00007CAA">
        <w:rPr>
          <w:rFonts w:eastAsiaTheme="minorHAnsi"/>
          <w:sz w:val="28"/>
          <w:szCs w:val="28"/>
          <w:lang w:eastAsia="en-US"/>
        </w:rPr>
        <w:t xml:space="preserve"> * 0,001, где</w:t>
      </w:r>
    </w:p>
    <w:p w:rsidR="00400659" w:rsidRPr="00007CAA" w:rsidRDefault="00400659" w:rsidP="004006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00659" w:rsidRPr="00007CAA" w:rsidRDefault="00400659" w:rsidP="004006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sz w:val="28"/>
          <w:szCs w:val="28"/>
          <w:lang w:eastAsia="en-US"/>
        </w:rPr>
        <w:t>Н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Б</w:t>
      </w:r>
      <w:r w:rsidRPr="00007CAA">
        <w:rPr>
          <w:rFonts w:eastAsiaTheme="minorHAnsi"/>
          <w:sz w:val="28"/>
          <w:szCs w:val="28"/>
          <w:lang w:eastAsia="en-US"/>
        </w:rPr>
        <w:t xml:space="preserve"> - базовый размер платы за наем жилого помещения;</w:t>
      </w:r>
    </w:p>
    <w:p w:rsidR="00400659" w:rsidRPr="00007CAA" w:rsidRDefault="00400659" w:rsidP="0040065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07CAA">
        <w:rPr>
          <w:rFonts w:eastAsiaTheme="minorHAnsi"/>
          <w:sz w:val="28"/>
          <w:szCs w:val="28"/>
          <w:lang w:eastAsia="en-US"/>
        </w:rPr>
        <w:t>СР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с</w:t>
      </w:r>
      <w:proofErr w:type="spellEnd"/>
      <w:r w:rsidRPr="00007CAA">
        <w:rPr>
          <w:rFonts w:eastAsiaTheme="minorHAnsi"/>
          <w:sz w:val="28"/>
          <w:szCs w:val="28"/>
          <w:lang w:eastAsia="en-US"/>
        </w:rPr>
        <w:t xml:space="preserve"> - средняя цена 1 кв. м. общей площади квартир на вторичном рынке жилья в </w:t>
      </w:r>
      <w:r w:rsidR="006B19D6" w:rsidRPr="00007CAA">
        <w:rPr>
          <w:rFonts w:eastAsiaTheme="minorHAnsi"/>
          <w:sz w:val="28"/>
          <w:szCs w:val="28"/>
          <w:lang w:eastAsia="en-US"/>
        </w:rPr>
        <w:t xml:space="preserve"> Томской области</w:t>
      </w:r>
      <w:r w:rsidRPr="00007CAA">
        <w:rPr>
          <w:rFonts w:eastAsiaTheme="minorHAnsi"/>
          <w:sz w:val="28"/>
          <w:szCs w:val="28"/>
          <w:lang w:eastAsia="en-US"/>
        </w:rPr>
        <w:t>.</w:t>
      </w:r>
    </w:p>
    <w:p w:rsidR="00400659" w:rsidRPr="00007CAA" w:rsidRDefault="00400659" w:rsidP="0040065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sz w:val="28"/>
          <w:szCs w:val="28"/>
          <w:lang w:eastAsia="en-US"/>
        </w:rPr>
        <w:t xml:space="preserve">3.2. Средняя цена 1 кв. м. общей площади квартир на вторичном рынке жилья в </w:t>
      </w:r>
      <w:r w:rsidR="00442F41" w:rsidRPr="00007CAA">
        <w:rPr>
          <w:rFonts w:eastAsiaTheme="minorHAnsi"/>
          <w:sz w:val="28"/>
          <w:szCs w:val="28"/>
          <w:lang w:eastAsia="en-US"/>
        </w:rPr>
        <w:t xml:space="preserve">Томской области, </w:t>
      </w:r>
      <w:r w:rsidRPr="00007CAA">
        <w:rPr>
          <w:rFonts w:eastAsiaTheme="minorHAnsi"/>
          <w:sz w:val="28"/>
          <w:szCs w:val="28"/>
          <w:lang w:eastAsia="en-US"/>
        </w:rPr>
        <w:t xml:space="preserve">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400659" w:rsidRPr="00007CAA" w:rsidRDefault="00400659" w:rsidP="008946EF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</w:p>
    <w:p w:rsidR="00442F41" w:rsidRPr="00007CAA" w:rsidRDefault="00442F41" w:rsidP="005B68F1">
      <w:pPr>
        <w:pStyle w:val="ConsPlusNormal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007CAA">
        <w:rPr>
          <w:rFonts w:eastAsiaTheme="minorHAnsi"/>
          <w:b/>
          <w:sz w:val="28"/>
          <w:szCs w:val="28"/>
          <w:lang w:eastAsia="en-US"/>
        </w:rPr>
        <w:t>Коэффициент, характеризующий качество и благоустройство  служебного жилого помещения, месторасположение дома</w:t>
      </w:r>
    </w:p>
    <w:p w:rsidR="005B68F1" w:rsidRPr="00007CAA" w:rsidRDefault="005B68F1" w:rsidP="005B68F1">
      <w:pPr>
        <w:pStyle w:val="ConsPlusNormal"/>
        <w:ind w:left="720"/>
        <w:rPr>
          <w:rFonts w:eastAsia="Arial"/>
          <w:b/>
          <w:sz w:val="28"/>
          <w:szCs w:val="20"/>
          <w:lang w:eastAsia="ar-SA"/>
        </w:rPr>
      </w:pPr>
    </w:p>
    <w:p w:rsidR="00400659" w:rsidRPr="00007CAA" w:rsidRDefault="005B68F1" w:rsidP="005B68F1">
      <w:pPr>
        <w:pStyle w:val="ConsPlusNormal"/>
        <w:tabs>
          <w:tab w:val="left" w:pos="993"/>
        </w:tabs>
        <w:ind w:firstLine="360"/>
        <w:jc w:val="both"/>
        <w:rPr>
          <w:rFonts w:eastAsia="Arial"/>
          <w:sz w:val="28"/>
          <w:szCs w:val="20"/>
          <w:lang w:eastAsia="ar-SA"/>
        </w:rPr>
      </w:pPr>
      <w:r w:rsidRPr="00007CAA">
        <w:rPr>
          <w:rFonts w:eastAsia="Arial"/>
          <w:sz w:val="28"/>
          <w:szCs w:val="20"/>
          <w:lang w:eastAsia="ar-SA"/>
        </w:rPr>
        <w:t>4.1.Размер платы за наем служебного жилого помещения  устанавливаются   с использованием коэффициента, характеризующего качество и благоустройство служебного жилого помещения, месторасположения  дома.</w:t>
      </w:r>
    </w:p>
    <w:p w:rsidR="005B68F1" w:rsidRPr="00007CAA" w:rsidRDefault="005B68F1" w:rsidP="005B68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sz w:val="28"/>
          <w:szCs w:val="28"/>
          <w:lang w:eastAsia="en-US"/>
        </w:rPr>
        <w:t xml:space="preserve">4.2. Интегральное значение </w:t>
      </w:r>
      <w:proofErr w:type="spellStart"/>
      <w:r w:rsidRPr="00007CAA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007CA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007CAA">
        <w:rPr>
          <w:rFonts w:eastAsiaTheme="minorHAnsi"/>
          <w:sz w:val="28"/>
          <w:szCs w:val="28"/>
          <w:lang w:eastAsia="en-US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5B68F1" w:rsidRPr="00007CAA" w:rsidRDefault="005B68F1" w:rsidP="005B68F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sz w:val="28"/>
          <w:szCs w:val="28"/>
          <w:lang w:eastAsia="en-US"/>
        </w:rPr>
        <w:t>Формула 3</w:t>
      </w:r>
    </w:p>
    <w:p w:rsidR="005B68F1" w:rsidRPr="00007CAA" w:rsidRDefault="005B68F1" w:rsidP="005B68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B68F1" w:rsidRPr="00007CAA" w:rsidRDefault="005B68F1" w:rsidP="005B68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noProof/>
          <w:position w:val="-29"/>
          <w:sz w:val="28"/>
          <w:szCs w:val="28"/>
        </w:rPr>
        <w:drawing>
          <wp:inline distT="0" distB="0" distL="0" distR="0" wp14:anchorId="023E6A12" wp14:editId="2F77EE76">
            <wp:extent cx="15430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CAA">
        <w:rPr>
          <w:rFonts w:eastAsiaTheme="minorHAnsi"/>
          <w:sz w:val="28"/>
          <w:szCs w:val="28"/>
          <w:lang w:eastAsia="en-US"/>
        </w:rPr>
        <w:t>, где</w:t>
      </w:r>
    </w:p>
    <w:p w:rsidR="005B68F1" w:rsidRPr="00007CAA" w:rsidRDefault="005B68F1" w:rsidP="005B68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68F1" w:rsidRPr="00007CAA" w:rsidRDefault="005B68F1" w:rsidP="00816ED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07CAA">
        <w:rPr>
          <w:rFonts w:eastAsiaTheme="minorHAnsi"/>
          <w:sz w:val="28"/>
          <w:szCs w:val="28"/>
          <w:lang w:eastAsia="en-US"/>
        </w:rPr>
        <w:lastRenderedPageBreak/>
        <w:t>К</w:t>
      </w:r>
      <w:proofErr w:type="gramStart"/>
      <w:r w:rsidRPr="00007CA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007CAA">
        <w:rPr>
          <w:rFonts w:eastAsiaTheme="minorHAnsi"/>
          <w:sz w:val="28"/>
          <w:szCs w:val="28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B68F1" w:rsidRPr="00007CAA" w:rsidRDefault="005B68F1" w:rsidP="00816ED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007CAA">
        <w:rPr>
          <w:rFonts w:eastAsiaTheme="minorHAnsi"/>
          <w:sz w:val="28"/>
          <w:szCs w:val="28"/>
          <w:vertAlign w:val="subscript"/>
          <w:lang w:eastAsia="en-US"/>
        </w:rPr>
        <w:t>1</w:t>
      </w:r>
      <w:proofErr w:type="gramEnd"/>
      <w:r w:rsidRPr="00007CAA">
        <w:rPr>
          <w:rFonts w:eastAsiaTheme="minorHAnsi"/>
          <w:sz w:val="28"/>
          <w:szCs w:val="28"/>
          <w:lang w:eastAsia="en-US"/>
        </w:rPr>
        <w:t xml:space="preserve"> - коэффициент, характеризующий качество жилого помещения;</w:t>
      </w:r>
    </w:p>
    <w:p w:rsidR="005B68F1" w:rsidRPr="00007CAA" w:rsidRDefault="005B68F1" w:rsidP="00816ED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007CAA">
        <w:rPr>
          <w:rFonts w:eastAsiaTheme="minorHAnsi"/>
          <w:sz w:val="28"/>
          <w:szCs w:val="28"/>
          <w:vertAlign w:val="subscript"/>
          <w:lang w:eastAsia="en-US"/>
        </w:rPr>
        <w:t>2</w:t>
      </w:r>
      <w:proofErr w:type="gramEnd"/>
      <w:r w:rsidRPr="00007CAA">
        <w:rPr>
          <w:rFonts w:eastAsiaTheme="minorHAnsi"/>
          <w:sz w:val="28"/>
          <w:szCs w:val="28"/>
          <w:lang w:eastAsia="en-US"/>
        </w:rPr>
        <w:t xml:space="preserve"> - коэффициент, характеризующий благоустройство жилого помещения;</w:t>
      </w:r>
    </w:p>
    <w:p w:rsidR="005B68F1" w:rsidRPr="00007CAA" w:rsidRDefault="005B68F1" w:rsidP="00816ED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07CAA">
        <w:rPr>
          <w:rFonts w:eastAsiaTheme="minorHAnsi"/>
          <w:sz w:val="28"/>
          <w:szCs w:val="28"/>
          <w:lang w:eastAsia="en-US"/>
        </w:rPr>
        <w:t>К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>3</w:t>
      </w:r>
      <w:r w:rsidRPr="00007CAA">
        <w:rPr>
          <w:rFonts w:eastAsiaTheme="minorHAnsi"/>
          <w:sz w:val="28"/>
          <w:szCs w:val="28"/>
          <w:lang w:eastAsia="en-US"/>
        </w:rPr>
        <w:t xml:space="preserve"> - коэффициент, месторасположение дома.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0"/>
        <w:gridCol w:w="5278"/>
        <w:gridCol w:w="2233"/>
      </w:tblGrid>
      <w:tr w:rsidR="005B68F1" w:rsidRPr="00007CAA" w:rsidTr="005B68F1">
        <w:tc>
          <w:tcPr>
            <w:tcW w:w="2060" w:type="dxa"/>
            <w:vAlign w:val="center"/>
          </w:tcPr>
          <w:p w:rsidR="005B68F1" w:rsidRPr="00007CAA" w:rsidRDefault="005B68F1" w:rsidP="005B68F1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Коэффициенты</w:t>
            </w:r>
          </w:p>
        </w:tc>
        <w:tc>
          <w:tcPr>
            <w:tcW w:w="5278" w:type="dxa"/>
            <w:vAlign w:val="center"/>
          </w:tcPr>
          <w:p w:rsidR="005B68F1" w:rsidRPr="00007CAA" w:rsidRDefault="005B68F1" w:rsidP="005B68F1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Потребительские свойства</w:t>
            </w:r>
          </w:p>
        </w:tc>
        <w:tc>
          <w:tcPr>
            <w:tcW w:w="2233" w:type="dxa"/>
            <w:vAlign w:val="center"/>
          </w:tcPr>
          <w:p w:rsidR="005B68F1" w:rsidRPr="00007CAA" w:rsidRDefault="005B68F1" w:rsidP="005B68F1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Значение коэффициентов</w:t>
            </w:r>
          </w:p>
        </w:tc>
      </w:tr>
      <w:tr w:rsidR="005B68F1" w:rsidRPr="00007CAA" w:rsidTr="0089389A">
        <w:tc>
          <w:tcPr>
            <w:tcW w:w="9571" w:type="dxa"/>
            <w:gridSpan w:val="3"/>
            <w:vAlign w:val="center"/>
          </w:tcPr>
          <w:p w:rsidR="005B68F1" w:rsidRPr="00007CAA" w:rsidRDefault="005B68F1" w:rsidP="005B68F1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Theme="minorHAnsi"/>
                <w:sz w:val="28"/>
                <w:szCs w:val="28"/>
                <w:lang w:eastAsia="en-US"/>
              </w:rPr>
              <w:t xml:space="preserve"> Показатели качества жилого помещения</w:t>
            </w:r>
            <w:r w:rsidRPr="00007CAA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</w:p>
        </w:tc>
      </w:tr>
      <w:tr w:rsidR="00816ED5" w:rsidRPr="00007CAA" w:rsidTr="005B68F1">
        <w:tc>
          <w:tcPr>
            <w:tcW w:w="2060" w:type="dxa"/>
            <w:vMerge w:val="restart"/>
            <w:vAlign w:val="center"/>
          </w:tcPr>
          <w:p w:rsidR="00816ED5" w:rsidRPr="00007CAA" w:rsidRDefault="00816ED5" w:rsidP="005B68F1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007CAA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5278" w:type="dxa"/>
            <w:vAlign w:val="center"/>
          </w:tcPr>
          <w:p w:rsidR="00816ED5" w:rsidRPr="00007CAA" w:rsidRDefault="00816ED5" w:rsidP="00816ED5">
            <w:pPr>
              <w:pStyle w:val="ConsPlusNormal"/>
              <w:tabs>
                <w:tab w:val="left" w:pos="993"/>
              </w:tabs>
              <w:rPr>
                <w:rFonts w:eastAsia="Arial"/>
                <w:sz w:val="28"/>
                <w:szCs w:val="20"/>
                <w:lang w:val="en-US"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Материал стен</w:t>
            </w:r>
            <w:r w:rsidRPr="00007CAA">
              <w:rPr>
                <w:rFonts w:eastAsia="Arial"/>
                <w:sz w:val="28"/>
                <w:szCs w:val="20"/>
                <w:lang w:val="en-US" w:eastAsia="ar-SA"/>
              </w:rPr>
              <w:t>:</w:t>
            </w:r>
          </w:p>
        </w:tc>
        <w:tc>
          <w:tcPr>
            <w:tcW w:w="2233" w:type="dxa"/>
            <w:vAlign w:val="center"/>
          </w:tcPr>
          <w:p w:rsidR="00816ED5" w:rsidRPr="00007CAA" w:rsidRDefault="00816ED5" w:rsidP="005B68F1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</w:p>
        </w:tc>
      </w:tr>
      <w:tr w:rsidR="00816ED5" w:rsidRPr="00007CAA" w:rsidTr="005B68F1">
        <w:tc>
          <w:tcPr>
            <w:tcW w:w="2060" w:type="dxa"/>
            <w:vMerge/>
            <w:vAlign w:val="center"/>
          </w:tcPr>
          <w:p w:rsidR="00816ED5" w:rsidRPr="00007CAA" w:rsidRDefault="00816ED5" w:rsidP="005B68F1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5278" w:type="dxa"/>
            <w:vAlign w:val="center"/>
          </w:tcPr>
          <w:p w:rsidR="00816ED5" w:rsidRPr="00007CAA" w:rsidRDefault="00816ED5" w:rsidP="00816ED5">
            <w:pPr>
              <w:pStyle w:val="ConsPlusNormal"/>
              <w:tabs>
                <w:tab w:val="left" w:pos="993"/>
              </w:tabs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val="en-US" w:eastAsia="ar-SA"/>
              </w:rPr>
              <w:t>-</w:t>
            </w:r>
            <w:r w:rsidRPr="00007CAA">
              <w:rPr>
                <w:rFonts w:eastAsia="Arial"/>
                <w:sz w:val="28"/>
                <w:szCs w:val="20"/>
                <w:lang w:eastAsia="ar-SA"/>
              </w:rPr>
              <w:t>кирпичные</w:t>
            </w:r>
          </w:p>
        </w:tc>
        <w:tc>
          <w:tcPr>
            <w:tcW w:w="2233" w:type="dxa"/>
            <w:vAlign w:val="center"/>
          </w:tcPr>
          <w:p w:rsidR="00816ED5" w:rsidRPr="00007CAA" w:rsidRDefault="00816ED5" w:rsidP="005B68F1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1,0</w:t>
            </w:r>
          </w:p>
        </w:tc>
      </w:tr>
      <w:tr w:rsidR="00816ED5" w:rsidRPr="00007CAA" w:rsidTr="005B68F1">
        <w:tc>
          <w:tcPr>
            <w:tcW w:w="2060" w:type="dxa"/>
            <w:vMerge/>
          </w:tcPr>
          <w:p w:rsidR="00816ED5" w:rsidRPr="00007CAA" w:rsidRDefault="00816ED5" w:rsidP="005B68F1">
            <w:pPr>
              <w:pStyle w:val="ConsPlusNormal"/>
              <w:tabs>
                <w:tab w:val="left" w:pos="993"/>
              </w:tabs>
              <w:jc w:val="both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5278" w:type="dxa"/>
          </w:tcPr>
          <w:p w:rsidR="00816ED5" w:rsidRPr="00007CAA" w:rsidRDefault="00816ED5" w:rsidP="005B68F1">
            <w:pPr>
              <w:pStyle w:val="ConsPlusNormal"/>
              <w:tabs>
                <w:tab w:val="left" w:pos="993"/>
              </w:tabs>
              <w:jc w:val="both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- крупнопанельные, блочные</w:t>
            </w:r>
          </w:p>
        </w:tc>
        <w:tc>
          <w:tcPr>
            <w:tcW w:w="2233" w:type="dxa"/>
          </w:tcPr>
          <w:p w:rsidR="00816ED5" w:rsidRPr="00007CAA" w:rsidRDefault="00816ED5" w:rsidP="008E420D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0,</w:t>
            </w:r>
            <w:r w:rsidR="008E420D" w:rsidRPr="00007CAA">
              <w:rPr>
                <w:rFonts w:eastAsia="Arial"/>
                <w:sz w:val="28"/>
                <w:szCs w:val="20"/>
                <w:lang w:eastAsia="ar-SA"/>
              </w:rPr>
              <w:t>9</w:t>
            </w:r>
          </w:p>
        </w:tc>
      </w:tr>
      <w:tr w:rsidR="00816ED5" w:rsidRPr="00007CAA" w:rsidTr="005B68F1">
        <w:tc>
          <w:tcPr>
            <w:tcW w:w="2060" w:type="dxa"/>
            <w:vMerge/>
          </w:tcPr>
          <w:p w:rsidR="00816ED5" w:rsidRPr="00007CAA" w:rsidRDefault="00816ED5" w:rsidP="005B68F1">
            <w:pPr>
              <w:pStyle w:val="ConsPlusNormal"/>
              <w:tabs>
                <w:tab w:val="left" w:pos="993"/>
              </w:tabs>
              <w:jc w:val="both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5278" w:type="dxa"/>
          </w:tcPr>
          <w:p w:rsidR="00816ED5" w:rsidRPr="00007CAA" w:rsidRDefault="00816ED5" w:rsidP="005B68F1">
            <w:pPr>
              <w:pStyle w:val="ConsPlusNormal"/>
              <w:tabs>
                <w:tab w:val="left" w:pos="993"/>
              </w:tabs>
              <w:jc w:val="both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- деревянные,  смешанные</w:t>
            </w:r>
          </w:p>
        </w:tc>
        <w:tc>
          <w:tcPr>
            <w:tcW w:w="2233" w:type="dxa"/>
          </w:tcPr>
          <w:p w:rsidR="00816ED5" w:rsidRPr="00007CAA" w:rsidRDefault="00816ED5" w:rsidP="008E420D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0,</w:t>
            </w:r>
            <w:r w:rsidR="008E420D" w:rsidRPr="00007CAA">
              <w:rPr>
                <w:rFonts w:eastAsia="Arial"/>
                <w:sz w:val="28"/>
                <w:szCs w:val="20"/>
                <w:lang w:eastAsia="ar-SA"/>
              </w:rPr>
              <w:t>8</w:t>
            </w:r>
          </w:p>
        </w:tc>
      </w:tr>
      <w:tr w:rsidR="00816ED5" w:rsidRPr="00007CAA" w:rsidTr="00E66FF8">
        <w:tc>
          <w:tcPr>
            <w:tcW w:w="9571" w:type="dxa"/>
            <w:gridSpan w:val="3"/>
          </w:tcPr>
          <w:p w:rsidR="00816ED5" w:rsidRPr="00007CAA" w:rsidRDefault="00816ED5" w:rsidP="00816ED5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Theme="minorHAnsi"/>
                <w:sz w:val="28"/>
                <w:szCs w:val="28"/>
                <w:lang w:eastAsia="en-US"/>
              </w:rPr>
              <w:t>Показатели</w:t>
            </w:r>
            <w:r w:rsidR="003F0841" w:rsidRPr="00007CAA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07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07CAA">
              <w:rPr>
                <w:rFonts w:eastAsiaTheme="minorHAnsi"/>
                <w:sz w:val="28"/>
                <w:szCs w:val="28"/>
                <w:lang w:eastAsia="en-US"/>
              </w:rPr>
              <w:t>характеризующий</w:t>
            </w:r>
            <w:proofErr w:type="gramEnd"/>
            <w:r w:rsidRPr="00007CAA">
              <w:rPr>
                <w:rFonts w:eastAsiaTheme="minorHAnsi"/>
                <w:sz w:val="28"/>
                <w:szCs w:val="28"/>
                <w:lang w:eastAsia="en-US"/>
              </w:rPr>
              <w:t xml:space="preserve"> благоустройство жилого помещения</w:t>
            </w:r>
          </w:p>
        </w:tc>
      </w:tr>
      <w:tr w:rsidR="00DF73BF" w:rsidRPr="00007CAA" w:rsidTr="00DF73BF">
        <w:tc>
          <w:tcPr>
            <w:tcW w:w="2060" w:type="dxa"/>
            <w:vMerge w:val="restart"/>
            <w:vAlign w:val="center"/>
          </w:tcPr>
          <w:p w:rsidR="00DF73BF" w:rsidRPr="00007CAA" w:rsidRDefault="00DF73BF" w:rsidP="00DF73BF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007CAA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</w:p>
        </w:tc>
        <w:tc>
          <w:tcPr>
            <w:tcW w:w="5278" w:type="dxa"/>
          </w:tcPr>
          <w:p w:rsidR="00DF73BF" w:rsidRPr="00007CAA" w:rsidRDefault="00DF73BF" w:rsidP="00DF73BF">
            <w:pPr>
              <w:pStyle w:val="ConsPlusNormal"/>
              <w:tabs>
                <w:tab w:val="left" w:pos="993"/>
              </w:tabs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Жилые дома, имеющие все виды  благоустройства  (централизованные системы холодного и горячего водоснабжение, электроснабжение, газоснабжение или теплоснабжение, водоотведение)</w:t>
            </w:r>
          </w:p>
        </w:tc>
        <w:tc>
          <w:tcPr>
            <w:tcW w:w="2233" w:type="dxa"/>
            <w:vAlign w:val="center"/>
          </w:tcPr>
          <w:p w:rsidR="00DF73BF" w:rsidRPr="00007CAA" w:rsidRDefault="00DF73BF" w:rsidP="00DF73BF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1,0</w:t>
            </w:r>
          </w:p>
        </w:tc>
      </w:tr>
      <w:tr w:rsidR="00DF73BF" w:rsidRPr="00007CAA" w:rsidTr="00DF73BF">
        <w:tc>
          <w:tcPr>
            <w:tcW w:w="2060" w:type="dxa"/>
            <w:vMerge/>
          </w:tcPr>
          <w:p w:rsidR="00DF73BF" w:rsidRPr="00007CAA" w:rsidRDefault="00DF73BF" w:rsidP="005B68F1">
            <w:pPr>
              <w:pStyle w:val="ConsPlusNormal"/>
              <w:tabs>
                <w:tab w:val="left" w:pos="993"/>
              </w:tabs>
              <w:jc w:val="both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5278" w:type="dxa"/>
          </w:tcPr>
          <w:p w:rsidR="00DF73BF" w:rsidRPr="00007CAA" w:rsidRDefault="00DF73BF" w:rsidP="005B68F1">
            <w:pPr>
              <w:pStyle w:val="ConsPlusNormal"/>
              <w:tabs>
                <w:tab w:val="left" w:pos="993"/>
              </w:tabs>
              <w:jc w:val="both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 xml:space="preserve"> Жилые дома, имеющие не все виды благоустройства</w:t>
            </w:r>
          </w:p>
        </w:tc>
        <w:tc>
          <w:tcPr>
            <w:tcW w:w="2233" w:type="dxa"/>
            <w:vAlign w:val="center"/>
          </w:tcPr>
          <w:p w:rsidR="00DF73BF" w:rsidRPr="00007CAA" w:rsidRDefault="00DF73BF" w:rsidP="00DF73BF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0,8</w:t>
            </w:r>
          </w:p>
        </w:tc>
      </w:tr>
      <w:tr w:rsidR="008E420D" w:rsidRPr="00007CAA" w:rsidTr="00712D25">
        <w:tc>
          <w:tcPr>
            <w:tcW w:w="9571" w:type="dxa"/>
            <w:gridSpan w:val="3"/>
          </w:tcPr>
          <w:p w:rsidR="008E420D" w:rsidRPr="00007CAA" w:rsidRDefault="008E420D" w:rsidP="008E420D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Показатели местоположения</w:t>
            </w:r>
          </w:p>
        </w:tc>
      </w:tr>
      <w:tr w:rsidR="008E420D" w:rsidRPr="00007CAA" w:rsidTr="008E420D">
        <w:tc>
          <w:tcPr>
            <w:tcW w:w="2060" w:type="dxa"/>
            <w:vMerge w:val="restart"/>
            <w:vAlign w:val="center"/>
          </w:tcPr>
          <w:p w:rsidR="008E420D" w:rsidRPr="00007CAA" w:rsidRDefault="008E420D" w:rsidP="008E420D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07CAA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5278" w:type="dxa"/>
          </w:tcPr>
          <w:p w:rsidR="008E420D" w:rsidRPr="00007CAA" w:rsidRDefault="008E420D" w:rsidP="008E420D">
            <w:pPr>
              <w:pStyle w:val="ConsPlusNormal"/>
              <w:tabs>
                <w:tab w:val="left" w:pos="993"/>
              </w:tabs>
              <w:jc w:val="both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 xml:space="preserve"> с. Мельниково</w:t>
            </w:r>
          </w:p>
        </w:tc>
        <w:tc>
          <w:tcPr>
            <w:tcW w:w="2233" w:type="dxa"/>
            <w:vAlign w:val="center"/>
          </w:tcPr>
          <w:p w:rsidR="008E420D" w:rsidRPr="00007CAA" w:rsidRDefault="008E420D" w:rsidP="008E420D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1,0</w:t>
            </w:r>
          </w:p>
        </w:tc>
      </w:tr>
      <w:tr w:rsidR="008E420D" w:rsidRPr="00007CAA" w:rsidTr="008E420D">
        <w:tc>
          <w:tcPr>
            <w:tcW w:w="2060" w:type="dxa"/>
            <w:vMerge/>
          </w:tcPr>
          <w:p w:rsidR="008E420D" w:rsidRPr="00007CAA" w:rsidRDefault="008E420D" w:rsidP="005B68F1">
            <w:pPr>
              <w:pStyle w:val="ConsPlusNormal"/>
              <w:tabs>
                <w:tab w:val="left" w:pos="993"/>
              </w:tabs>
              <w:jc w:val="both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5278" w:type="dxa"/>
          </w:tcPr>
          <w:p w:rsidR="008E420D" w:rsidRPr="00007CAA" w:rsidRDefault="008E420D" w:rsidP="005B68F1">
            <w:pPr>
              <w:pStyle w:val="ConsPlusNormal"/>
              <w:tabs>
                <w:tab w:val="left" w:pos="993"/>
              </w:tabs>
              <w:jc w:val="both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 xml:space="preserve"> Прочие населенные пункты Шегарского района</w:t>
            </w:r>
          </w:p>
        </w:tc>
        <w:tc>
          <w:tcPr>
            <w:tcW w:w="2233" w:type="dxa"/>
            <w:vAlign w:val="center"/>
          </w:tcPr>
          <w:p w:rsidR="008E420D" w:rsidRPr="00007CAA" w:rsidRDefault="008E420D" w:rsidP="008E420D">
            <w:pPr>
              <w:pStyle w:val="ConsPlusNormal"/>
              <w:tabs>
                <w:tab w:val="left" w:pos="993"/>
              </w:tabs>
              <w:jc w:val="center"/>
              <w:rPr>
                <w:rFonts w:eastAsia="Arial"/>
                <w:sz w:val="28"/>
                <w:szCs w:val="20"/>
                <w:lang w:eastAsia="ar-SA"/>
              </w:rPr>
            </w:pPr>
            <w:r w:rsidRPr="00007CAA">
              <w:rPr>
                <w:rFonts w:eastAsia="Arial"/>
                <w:sz w:val="28"/>
                <w:szCs w:val="20"/>
                <w:lang w:eastAsia="ar-SA"/>
              </w:rPr>
              <w:t>0,8</w:t>
            </w:r>
          </w:p>
        </w:tc>
      </w:tr>
    </w:tbl>
    <w:p w:rsidR="005B68F1" w:rsidRPr="00007CAA" w:rsidRDefault="005B68F1" w:rsidP="005B68F1">
      <w:pPr>
        <w:pStyle w:val="ConsPlusNormal"/>
        <w:tabs>
          <w:tab w:val="left" w:pos="993"/>
        </w:tabs>
        <w:ind w:firstLine="360"/>
        <w:jc w:val="both"/>
        <w:rPr>
          <w:rFonts w:eastAsia="Arial"/>
          <w:sz w:val="28"/>
          <w:szCs w:val="20"/>
          <w:lang w:eastAsia="ar-SA"/>
        </w:rPr>
      </w:pPr>
    </w:p>
    <w:p w:rsidR="005B68F1" w:rsidRPr="00007CAA" w:rsidRDefault="005B68F1" w:rsidP="005B68F1">
      <w:pPr>
        <w:pStyle w:val="ConsPlusNormal"/>
        <w:tabs>
          <w:tab w:val="left" w:pos="993"/>
        </w:tabs>
        <w:ind w:firstLine="360"/>
        <w:jc w:val="both"/>
        <w:rPr>
          <w:rFonts w:eastAsia="Arial"/>
          <w:sz w:val="28"/>
          <w:szCs w:val="20"/>
          <w:lang w:eastAsia="ar-SA"/>
        </w:rPr>
      </w:pPr>
    </w:p>
    <w:p w:rsidR="005E15E6" w:rsidRPr="00007CAA" w:rsidRDefault="005457F0" w:rsidP="005457F0">
      <w:pPr>
        <w:pStyle w:val="ConsPlusNormal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07CAA">
        <w:rPr>
          <w:rFonts w:eastAsiaTheme="minorHAnsi"/>
          <w:b/>
          <w:sz w:val="28"/>
          <w:szCs w:val="28"/>
          <w:lang w:eastAsia="en-US"/>
        </w:rPr>
        <w:t>5. Коэффициент соответствия платы</w:t>
      </w:r>
    </w:p>
    <w:p w:rsidR="00A84B2B" w:rsidRPr="00007CAA" w:rsidRDefault="00A84B2B" w:rsidP="008946EF">
      <w:pPr>
        <w:pStyle w:val="ConsPlusNormal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13F86" w:rsidRPr="00007CAA" w:rsidRDefault="00CC51DF" w:rsidP="00CC51DF">
      <w:pPr>
        <w:tabs>
          <w:tab w:val="left" w:pos="567"/>
        </w:tabs>
        <w:jc w:val="both"/>
        <w:rPr>
          <w:sz w:val="28"/>
          <w:szCs w:val="20"/>
        </w:rPr>
      </w:pPr>
      <w:r w:rsidRPr="00007CAA">
        <w:rPr>
          <w:sz w:val="28"/>
          <w:szCs w:val="20"/>
        </w:rPr>
        <w:tab/>
        <w:t xml:space="preserve">5.1. </w:t>
      </w:r>
      <w:r w:rsidR="00A85F74">
        <w:rPr>
          <w:sz w:val="28"/>
          <w:szCs w:val="20"/>
        </w:rPr>
        <w:t xml:space="preserve"> Исходя из социально-экономических условий в муниципальном образовании «Шегарский район», в</w:t>
      </w:r>
      <w:r w:rsidRPr="00007CAA">
        <w:rPr>
          <w:sz w:val="28"/>
          <w:szCs w:val="20"/>
        </w:rPr>
        <w:t xml:space="preserve">еличина  коэффициента соответствия платы за наем служебного жилого помещения, расположенного на территории  муниципального образования «Шегарский район»  </w:t>
      </w:r>
      <w:r w:rsidRPr="00007CAA">
        <w:rPr>
          <w:rFonts w:eastAsiaTheme="minorHAnsi"/>
          <w:sz w:val="28"/>
          <w:szCs w:val="28"/>
          <w:lang w:eastAsia="en-US"/>
        </w:rPr>
        <w:t>К</w:t>
      </w:r>
      <w:r w:rsidRPr="00007CAA">
        <w:rPr>
          <w:rFonts w:eastAsiaTheme="minorHAnsi"/>
          <w:sz w:val="28"/>
          <w:szCs w:val="28"/>
          <w:vertAlign w:val="subscript"/>
          <w:lang w:eastAsia="en-US"/>
        </w:rPr>
        <w:t xml:space="preserve">с     </w:t>
      </w:r>
      <w:r w:rsidRPr="00007CAA">
        <w:rPr>
          <w:rFonts w:eastAsiaTheme="minorHAnsi"/>
          <w:sz w:val="28"/>
          <w:szCs w:val="28"/>
          <w:lang w:eastAsia="en-US"/>
        </w:rPr>
        <w:t xml:space="preserve">устанавливается единым для всех граждан  в </w:t>
      </w:r>
      <w:r w:rsidRPr="006B1729">
        <w:rPr>
          <w:rFonts w:eastAsiaTheme="minorHAnsi"/>
          <w:sz w:val="28"/>
          <w:szCs w:val="28"/>
          <w:lang w:eastAsia="en-US"/>
        </w:rPr>
        <w:t>размере -</w:t>
      </w:r>
      <w:r w:rsidR="00A828E2" w:rsidRPr="006B1729">
        <w:rPr>
          <w:rFonts w:eastAsiaTheme="minorHAnsi"/>
          <w:sz w:val="28"/>
          <w:szCs w:val="28"/>
          <w:lang w:eastAsia="en-US"/>
        </w:rPr>
        <w:t>0,6</w:t>
      </w:r>
      <w:r w:rsidRPr="006B1729">
        <w:rPr>
          <w:rFonts w:eastAsiaTheme="minorHAnsi"/>
          <w:sz w:val="28"/>
          <w:szCs w:val="28"/>
          <w:lang w:eastAsia="en-US"/>
        </w:rPr>
        <w:t>.</w:t>
      </w:r>
    </w:p>
    <w:p w:rsidR="00CC51DF" w:rsidRPr="00007CAA" w:rsidRDefault="00CC51DF" w:rsidP="00CC51DF">
      <w:pPr>
        <w:tabs>
          <w:tab w:val="left" w:pos="4005"/>
        </w:tabs>
        <w:jc w:val="both"/>
        <w:rPr>
          <w:sz w:val="28"/>
          <w:szCs w:val="20"/>
        </w:rPr>
      </w:pPr>
    </w:p>
    <w:p w:rsidR="005457F0" w:rsidRPr="00007CAA" w:rsidRDefault="000B6BF9" w:rsidP="000B6BF9">
      <w:pPr>
        <w:tabs>
          <w:tab w:val="left" w:pos="4005"/>
        </w:tabs>
        <w:ind w:left="360"/>
        <w:jc w:val="center"/>
        <w:rPr>
          <w:b/>
          <w:sz w:val="28"/>
          <w:szCs w:val="20"/>
        </w:rPr>
      </w:pPr>
      <w:r w:rsidRPr="00007CAA">
        <w:rPr>
          <w:b/>
          <w:sz w:val="28"/>
          <w:szCs w:val="20"/>
        </w:rPr>
        <w:t>6.Заключительное положение</w:t>
      </w:r>
    </w:p>
    <w:p w:rsidR="00A5220B" w:rsidRPr="00007CAA" w:rsidRDefault="000B6BF9" w:rsidP="00680024">
      <w:pPr>
        <w:tabs>
          <w:tab w:val="left" w:pos="4005"/>
        </w:tabs>
        <w:ind w:firstLine="567"/>
        <w:jc w:val="both"/>
        <w:rPr>
          <w:b/>
          <w:sz w:val="28"/>
          <w:szCs w:val="20"/>
        </w:rPr>
      </w:pPr>
      <w:r w:rsidRPr="00007CAA">
        <w:rPr>
          <w:sz w:val="28"/>
          <w:szCs w:val="20"/>
        </w:rPr>
        <w:t xml:space="preserve">6.1. </w:t>
      </w:r>
      <w:proofErr w:type="gramStart"/>
      <w:r w:rsidRPr="00007CAA">
        <w:rPr>
          <w:sz w:val="28"/>
          <w:szCs w:val="20"/>
        </w:rPr>
        <w:t xml:space="preserve">В связи с тем, что средняя  цена </w:t>
      </w:r>
      <w:r w:rsidRPr="00007CAA">
        <w:rPr>
          <w:rFonts w:eastAsiaTheme="minorHAnsi"/>
          <w:sz w:val="28"/>
          <w:szCs w:val="28"/>
          <w:lang w:eastAsia="en-US"/>
        </w:rPr>
        <w:t>1 кв. м. общей площади квартир на вторичном рынке  в субъекте Российской Федерации, в котором находится жилое помещение муниципального жил</w:t>
      </w:r>
      <w:r w:rsidR="00591F2F" w:rsidRPr="00007CAA">
        <w:rPr>
          <w:rFonts w:eastAsiaTheme="minorHAnsi"/>
          <w:sz w:val="28"/>
          <w:szCs w:val="28"/>
          <w:lang w:eastAsia="en-US"/>
        </w:rPr>
        <w:t xml:space="preserve">ищного фонда, предоставляемое  </w:t>
      </w:r>
      <w:r w:rsidRPr="00007CAA">
        <w:rPr>
          <w:rFonts w:eastAsiaTheme="minorHAnsi"/>
          <w:sz w:val="28"/>
          <w:szCs w:val="28"/>
          <w:lang w:eastAsia="en-US"/>
        </w:rPr>
        <w:t>по договору  найма жилых помещений</w:t>
      </w:r>
      <w:r w:rsidR="00591F2F" w:rsidRPr="00007CAA">
        <w:rPr>
          <w:rFonts w:eastAsiaTheme="minorHAnsi"/>
          <w:sz w:val="28"/>
          <w:szCs w:val="28"/>
          <w:lang w:eastAsia="en-US"/>
        </w:rPr>
        <w:t>,</w:t>
      </w:r>
      <w:r w:rsidRPr="00007CAA">
        <w:rPr>
          <w:rFonts w:eastAsiaTheme="minorHAnsi"/>
          <w:sz w:val="28"/>
          <w:szCs w:val="28"/>
          <w:lang w:eastAsia="en-US"/>
        </w:rPr>
        <w:t xml:space="preserve"> определяется  территориальным органом  Федеральной </w:t>
      </w:r>
      <w:r w:rsidR="00591F2F" w:rsidRPr="00007CAA">
        <w:rPr>
          <w:rFonts w:eastAsiaTheme="minorHAnsi"/>
          <w:sz w:val="28"/>
          <w:szCs w:val="28"/>
          <w:lang w:eastAsia="en-US"/>
        </w:rPr>
        <w:t>службы</w:t>
      </w:r>
      <w:r w:rsidRPr="00007CAA">
        <w:rPr>
          <w:rFonts w:eastAsiaTheme="minorHAnsi"/>
          <w:sz w:val="28"/>
          <w:szCs w:val="28"/>
          <w:lang w:eastAsia="en-US"/>
        </w:rPr>
        <w:t xml:space="preserve"> государственной статистики по Томской  области </w:t>
      </w:r>
      <w:r w:rsidR="00591F2F" w:rsidRPr="00007CAA">
        <w:rPr>
          <w:rFonts w:eastAsiaTheme="minorHAnsi"/>
          <w:sz w:val="28"/>
          <w:szCs w:val="28"/>
          <w:lang w:eastAsia="en-US"/>
        </w:rPr>
        <w:t xml:space="preserve">ежеквартально, </w:t>
      </w:r>
      <w:r w:rsidRPr="00007CAA">
        <w:rPr>
          <w:rFonts w:eastAsiaTheme="minorHAnsi"/>
          <w:sz w:val="28"/>
          <w:szCs w:val="28"/>
          <w:lang w:eastAsia="en-US"/>
        </w:rPr>
        <w:t xml:space="preserve"> </w:t>
      </w:r>
      <w:r w:rsidR="00591F2F" w:rsidRPr="00007CAA">
        <w:rPr>
          <w:rFonts w:eastAsiaTheme="minorHAnsi"/>
          <w:sz w:val="28"/>
          <w:szCs w:val="28"/>
          <w:lang w:eastAsia="en-US"/>
        </w:rPr>
        <w:t>п</w:t>
      </w:r>
      <w:r w:rsidRPr="00007CAA">
        <w:rPr>
          <w:rFonts w:eastAsiaTheme="minorHAnsi"/>
          <w:sz w:val="28"/>
          <w:szCs w:val="28"/>
          <w:lang w:eastAsia="en-US"/>
        </w:rPr>
        <w:t xml:space="preserve">ри  расчете платы по договору найма в текущем </w:t>
      </w:r>
      <w:r w:rsidR="00591F2F" w:rsidRPr="00007CAA">
        <w:rPr>
          <w:rFonts w:eastAsiaTheme="minorHAnsi"/>
          <w:sz w:val="28"/>
          <w:szCs w:val="28"/>
          <w:lang w:eastAsia="en-US"/>
        </w:rPr>
        <w:t>квартале</w:t>
      </w:r>
      <w:r w:rsidRPr="00007CAA">
        <w:rPr>
          <w:rFonts w:eastAsiaTheme="minorHAnsi"/>
          <w:sz w:val="28"/>
          <w:szCs w:val="28"/>
          <w:lang w:eastAsia="en-US"/>
        </w:rPr>
        <w:t xml:space="preserve"> использовать данные  предыдущего квартала</w:t>
      </w:r>
      <w:r w:rsidR="00591F2F" w:rsidRPr="00007CAA">
        <w:rPr>
          <w:rFonts w:eastAsiaTheme="minorHAnsi"/>
          <w:sz w:val="28"/>
          <w:szCs w:val="28"/>
          <w:lang w:eastAsia="en-US"/>
        </w:rPr>
        <w:t>,</w:t>
      </w:r>
      <w:r w:rsidRPr="00007CAA">
        <w:rPr>
          <w:rFonts w:eastAsiaTheme="minorHAnsi"/>
          <w:sz w:val="28"/>
          <w:szCs w:val="28"/>
          <w:lang w:eastAsia="en-US"/>
        </w:rPr>
        <w:t xml:space="preserve"> </w:t>
      </w:r>
      <w:r w:rsidR="00591F2F" w:rsidRPr="00007CAA">
        <w:rPr>
          <w:rFonts w:eastAsiaTheme="minorHAnsi"/>
          <w:sz w:val="28"/>
          <w:szCs w:val="28"/>
          <w:lang w:eastAsia="en-US"/>
        </w:rPr>
        <w:t>к</w:t>
      </w:r>
      <w:r w:rsidRPr="00007CAA">
        <w:rPr>
          <w:rFonts w:eastAsiaTheme="minorHAnsi"/>
          <w:sz w:val="28"/>
          <w:szCs w:val="28"/>
          <w:lang w:eastAsia="en-US"/>
        </w:rPr>
        <w:t>оторые размещены</w:t>
      </w:r>
      <w:proofErr w:type="gramEnd"/>
      <w:r w:rsidRPr="00007CAA">
        <w:rPr>
          <w:rFonts w:eastAsiaTheme="minorHAnsi"/>
          <w:sz w:val="28"/>
          <w:szCs w:val="28"/>
          <w:lang w:eastAsia="en-US"/>
        </w:rPr>
        <w:t xml:space="preserve"> в свободном </w:t>
      </w:r>
      <w:r w:rsidR="00591F2F" w:rsidRPr="00007CAA">
        <w:rPr>
          <w:rFonts w:eastAsiaTheme="minorHAnsi"/>
          <w:sz w:val="28"/>
          <w:szCs w:val="28"/>
          <w:lang w:eastAsia="en-US"/>
        </w:rPr>
        <w:t>доступе</w:t>
      </w:r>
      <w:r w:rsidRPr="00007CAA">
        <w:rPr>
          <w:rFonts w:eastAsiaTheme="minorHAnsi"/>
          <w:sz w:val="28"/>
          <w:szCs w:val="28"/>
          <w:lang w:eastAsia="en-US"/>
        </w:rPr>
        <w:t xml:space="preserve"> в  Единой межведомственной информационно-статистической системе (ЕМИСС)</w:t>
      </w:r>
      <w:r w:rsidR="00591F2F" w:rsidRPr="00007CAA">
        <w:rPr>
          <w:rFonts w:eastAsiaTheme="minorHAnsi"/>
          <w:sz w:val="28"/>
          <w:szCs w:val="28"/>
          <w:lang w:eastAsia="en-US"/>
        </w:rPr>
        <w:t xml:space="preserve"> или  по предоставленным официальным данным  территориальным органом Федеральной службы государственной статистики по Томской области по запросу Администрации Шегарского района. </w:t>
      </w:r>
      <w:r w:rsidRPr="00007CAA">
        <w:rPr>
          <w:sz w:val="28"/>
          <w:szCs w:val="20"/>
        </w:rPr>
        <w:t xml:space="preserve"> </w:t>
      </w:r>
    </w:p>
    <w:p w:rsidR="00A5220B" w:rsidRPr="00007CAA" w:rsidRDefault="00A5220B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A5220B" w:rsidRPr="00007CAA" w:rsidRDefault="00A5220B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A5220B" w:rsidRPr="00007CAA" w:rsidRDefault="00A5220B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A5220B" w:rsidRPr="00007CAA" w:rsidRDefault="00A5220B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DF6228" w:rsidRPr="00DF6228" w:rsidRDefault="00DF6228" w:rsidP="00DF6228">
      <w:pPr>
        <w:tabs>
          <w:tab w:val="left" w:pos="4005"/>
        </w:tabs>
        <w:jc w:val="center"/>
        <w:rPr>
          <w:b/>
          <w:sz w:val="28"/>
          <w:szCs w:val="20"/>
        </w:rPr>
      </w:pPr>
      <w:r w:rsidRPr="00DF6228">
        <w:rPr>
          <w:b/>
          <w:sz w:val="28"/>
          <w:szCs w:val="20"/>
        </w:rPr>
        <w:t>Лист согласования</w:t>
      </w:r>
    </w:p>
    <w:p w:rsidR="00DF6228" w:rsidRPr="00DF6228" w:rsidRDefault="00DF6228" w:rsidP="00DF6228">
      <w:pPr>
        <w:jc w:val="center"/>
        <w:rPr>
          <w:sz w:val="28"/>
        </w:rPr>
      </w:pPr>
      <w:r w:rsidRPr="00DF6228">
        <w:rPr>
          <w:sz w:val="28"/>
        </w:rPr>
        <w:t>к постановлению Администрации  Шегарского района</w:t>
      </w:r>
    </w:p>
    <w:p w:rsidR="00DF6228" w:rsidRPr="00DF6228" w:rsidRDefault="00DF6228" w:rsidP="00DF6228">
      <w:pPr>
        <w:jc w:val="center"/>
      </w:pPr>
    </w:p>
    <w:p w:rsidR="00DF6228" w:rsidRPr="00DF6228" w:rsidRDefault="00DF6228" w:rsidP="00DF6228">
      <w:pPr>
        <w:jc w:val="center"/>
        <w:rPr>
          <w:rFonts w:eastAsia="Arial"/>
          <w:sz w:val="28"/>
          <w:szCs w:val="20"/>
          <w:lang w:eastAsia="ar-SA"/>
        </w:rPr>
      </w:pPr>
      <w:r w:rsidRPr="00DF6228">
        <w:rPr>
          <w:rFonts w:eastAsia="Arial"/>
          <w:sz w:val="28"/>
          <w:szCs w:val="20"/>
          <w:lang w:eastAsia="ar-SA"/>
        </w:rPr>
        <w:t xml:space="preserve">«Об  утверждении положения  об установлении размера платы   за пользование  жилым помещением (платы за наем)  специализированного жилищного фонда муниципального образования «Шегарский район» </w:t>
      </w:r>
    </w:p>
    <w:p w:rsidR="00DF6228" w:rsidRPr="00DF6228" w:rsidRDefault="00DF6228" w:rsidP="00DF6228">
      <w:pPr>
        <w:jc w:val="center"/>
        <w:rPr>
          <w:rFonts w:eastAsia="Arial"/>
          <w:sz w:val="28"/>
          <w:szCs w:val="20"/>
          <w:lang w:eastAsia="ar-SA"/>
        </w:rPr>
      </w:pPr>
    </w:p>
    <w:p w:rsidR="00DF6228" w:rsidRPr="00DF6228" w:rsidRDefault="00DF6228" w:rsidP="00DF6228">
      <w:pPr>
        <w:jc w:val="center"/>
      </w:pPr>
    </w:p>
    <w:p w:rsidR="00DF6228" w:rsidRPr="00DF6228" w:rsidRDefault="00DF6228" w:rsidP="00DF6228">
      <w:pPr>
        <w:jc w:val="both"/>
      </w:pPr>
    </w:p>
    <w:tbl>
      <w:tblPr>
        <w:tblW w:w="94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1260"/>
        <w:gridCol w:w="1909"/>
        <w:gridCol w:w="1480"/>
        <w:gridCol w:w="2040"/>
      </w:tblGrid>
      <w:tr w:rsidR="00DF6228" w:rsidRPr="00DF6228" w:rsidTr="001F62CE">
        <w:trPr>
          <w:trHeight w:val="98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rFonts w:eastAsia="Arial"/>
                <w:sz w:val="28"/>
              </w:rPr>
            </w:pPr>
            <w:r w:rsidRPr="00DF6228">
              <w:rPr>
                <w:rFonts w:eastAsia="Arial"/>
                <w:sz w:val="28"/>
              </w:rPr>
              <w:t xml:space="preserve">Ф.И.О. </w:t>
            </w:r>
          </w:p>
          <w:p w:rsidR="00DF6228" w:rsidRPr="00DF6228" w:rsidRDefault="00DF6228" w:rsidP="00DF6228">
            <w:pPr>
              <w:jc w:val="both"/>
              <w:rPr>
                <w:sz w:val="32"/>
              </w:rPr>
            </w:pPr>
            <w:r w:rsidRPr="00DF6228">
              <w:rPr>
                <w:rFonts w:eastAsia="Arial"/>
                <w:sz w:val="28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keepNext/>
              <w:ind w:left="-108"/>
              <w:jc w:val="both"/>
              <w:outlineLvl w:val="3"/>
              <w:rPr>
                <w:bCs/>
                <w:sz w:val="32"/>
                <w:szCs w:val="28"/>
              </w:rPr>
            </w:pPr>
            <w:r w:rsidRPr="00DF6228">
              <w:rPr>
                <w:bCs/>
                <w:sz w:val="32"/>
                <w:szCs w:val="28"/>
              </w:rPr>
              <w:t xml:space="preserve">   </w:t>
            </w:r>
            <w:r w:rsidRPr="00DF6228">
              <w:rPr>
                <w:rFonts w:eastAsia="Arial"/>
                <w:sz w:val="28"/>
                <w:szCs w:val="20"/>
                <w:lang w:eastAsia="ar-SA"/>
              </w:rPr>
              <w:t>Виза*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rFonts w:eastAsia="Arial"/>
                <w:sz w:val="28"/>
              </w:rPr>
            </w:pPr>
            <w:r w:rsidRPr="00DF6228">
              <w:rPr>
                <w:rFonts w:eastAsia="Arial"/>
                <w:sz w:val="28"/>
              </w:rPr>
              <w:t xml:space="preserve">Дата </w:t>
            </w:r>
          </w:p>
          <w:p w:rsidR="00DF6228" w:rsidRPr="00DF6228" w:rsidRDefault="00DF6228" w:rsidP="00DF6228">
            <w:pPr>
              <w:jc w:val="both"/>
            </w:pPr>
            <w:r w:rsidRPr="00DF6228">
              <w:t>поступления</w:t>
            </w:r>
          </w:p>
          <w:p w:rsidR="00DF6228" w:rsidRPr="00DF6228" w:rsidRDefault="00DF6228" w:rsidP="00DF6228">
            <w:pPr>
              <w:jc w:val="both"/>
            </w:pPr>
            <w:r w:rsidRPr="00DF6228"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rFonts w:eastAsia="Arial"/>
                <w:sz w:val="28"/>
              </w:rPr>
            </w:pPr>
            <w:r w:rsidRPr="00DF6228">
              <w:rPr>
                <w:rFonts w:eastAsia="Arial"/>
                <w:sz w:val="28"/>
              </w:rPr>
              <w:t>Дата</w:t>
            </w:r>
          </w:p>
          <w:p w:rsidR="00DF6228" w:rsidRPr="00DF6228" w:rsidRDefault="00DF6228" w:rsidP="00DF6228">
            <w:pPr>
              <w:jc w:val="both"/>
            </w:pPr>
            <w:r w:rsidRPr="00DF6228">
              <w:t>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rFonts w:eastAsia="Arial"/>
                <w:sz w:val="28"/>
              </w:rPr>
            </w:pPr>
            <w:r w:rsidRPr="00DF6228">
              <w:rPr>
                <w:rFonts w:eastAsia="Arial"/>
                <w:sz w:val="28"/>
              </w:rPr>
              <w:t>Примечание</w:t>
            </w:r>
          </w:p>
        </w:tc>
      </w:tr>
      <w:tr w:rsidR="00DF6228" w:rsidRPr="00DF6228" w:rsidTr="001F62CE">
        <w:trPr>
          <w:trHeight w:val="22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center"/>
            </w:pPr>
            <w:r w:rsidRPr="00DF6228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center"/>
            </w:pPr>
            <w:r w:rsidRPr="00DF6228"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center"/>
            </w:pPr>
            <w:r w:rsidRPr="00DF6228"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center"/>
            </w:pPr>
            <w:r w:rsidRPr="00DF6228"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center"/>
            </w:pPr>
            <w:r w:rsidRPr="00DF6228">
              <w:t>5</w:t>
            </w:r>
          </w:p>
        </w:tc>
      </w:tr>
      <w:tr w:rsidR="00DF6228" w:rsidRPr="00DF6228" w:rsidTr="001F62CE">
        <w:trPr>
          <w:trHeight w:val="66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Default="00DF6228" w:rsidP="00DF6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Е.Б.</w:t>
            </w:r>
          </w:p>
          <w:p w:rsidR="00DF6228" w:rsidRPr="00DF6228" w:rsidRDefault="00DF6228" w:rsidP="00DF6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 заместитель</w:t>
            </w:r>
            <w:r w:rsidRPr="00DF6228">
              <w:rPr>
                <w:sz w:val="28"/>
                <w:szCs w:val="28"/>
              </w:rPr>
              <w:t xml:space="preserve"> Главы Шегарского района.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</w:tr>
      <w:tr w:rsidR="00DF6228" w:rsidRPr="00DF6228" w:rsidTr="001F62CE">
        <w:trPr>
          <w:trHeight w:val="66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rPr>
                <w:sz w:val="28"/>
                <w:szCs w:val="28"/>
              </w:rPr>
            </w:pPr>
            <w:r w:rsidRPr="00DF6228">
              <w:rPr>
                <w:sz w:val="28"/>
                <w:szCs w:val="28"/>
              </w:rPr>
              <w:t xml:space="preserve">Е.Н. Извекова Управляющий делами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</w:tr>
      <w:tr w:rsidR="00DF6228" w:rsidRPr="00DF6228" w:rsidTr="001F62CE">
        <w:trPr>
          <w:cantSplit/>
          <w:trHeight w:val="60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rPr>
                <w:sz w:val="28"/>
                <w:szCs w:val="28"/>
              </w:rPr>
            </w:pPr>
            <w:r w:rsidRPr="00DF6228">
              <w:rPr>
                <w:sz w:val="28"/>
                <w:szCs w:val="28"/>
              </w:rPr>
              <w:t>В.Б. Прищепов</w:t>
            </w:r>
          </w:p>
          <w:p w:rsidR="00DF6228" w:rsidRPr="00DF6228" w:rsidRDefault="00DF6228" w:rsidP="00DF6228">
            <w:pPr>
              <w:rPr>
                <w:sz w:val="28"/>
                <w:szCs w:val="28"/>
              </w:rPr>
            </w:pPr>
            <w:r w:rsidRPr="00DF6228">
              <w:rPr>
                <w:sz w:val="28"/>
                <w:szCs w:val="28"/>
              </w:rPr>
              <w:t>Начальник</w:t>
            </w:r>
          </w:p>
          <w:p w:rsidR="00DF6228" w:rsidRPr="00DF6228" w:rsidRDefault="00DF6228" w:rsidP="00DF6228">
            <w:pPr>
              <w:rPr>
                <w:sz w:val="28"/>
                <w:szCs w:val="28"/>
              </w:rPr>
            </w:pPr>
            <w:r w:rsidRPr="00DF6228">
              <w:rPr>
                <w:sz w:val="28"/>
                <w:szCs w:val="28"/>
              </w:rPr>
              <w:t xml:space="preserve">юридического отдела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28" w:rsidRPr="00DF6228" w:rsidRDefault="00DF6228" w:rsidP="00DF6228">
            <w:pPr>
              <w:jc w:val="both"/>
              <w:rPr>
                <w:sz w:val="36"/>
              </w:rPr>
            </w:pPr>
          </w:p>
        </w:tc>
      </w:tr>
    </w:tbl>
    <w:p w:rsidR="00DF6228" w:rsidRPr="00DF6228" w:rsidRDefault="00DF6228" w:rsidP="00DF6228">
      <w:pPr>
        <w:jc w:val="both"/>
      </w:pPr>
    </w:p>
    <w:p w:rsidR="00DF6228" w:rsidRPr="00DF6228" w:rsidRDefault="00DF6228" w:rsidP="00DF6228">
      <w:pPr>
        <w:tabs>
          <w:tab w:val="left" w:pos="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228" w:rsidRPr="00DF6228" w:rsidRDefault="00DF6228" w:rsidP="00DF6228">
      <w:pPr>
        <w:rPr>
          <w:rFonts w:eastAsia="Arial"/>
          <w:sz w:val="28"/>
        </w:rPr>
      </w:pPr>
    </w:p>
    <w:p w:rsidR="00DF6228" w:rsidRPr="00DF6228" w:rsidRDefault="00DF6228" w:rsidP="00DF6228">
      <w:pPr>
        <w:ind w:firstLine="540"/>
        <w:jc w:val="both"/>
        <w:rPr>
          <w:sz w:val="26"/>
          <w:szCs w:val="26"/>
        </w:rPr>
      </w:pPr>
    </w:p>
    <w:p w:rsidR="00A5220B" w:rsidRPr="00007CAA" w:rsidRDefault="00A5220B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A5220B" w:rsidRPr="00007CAA" w:rsidRDefault="00A5220B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A5220B" w:rsidRPr="00007CAA" w:rsidRDefault="00A5220B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A5220B" w:rsidRPr="00007CAA" w:rsidRDefault="00A5220B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F13F86" w:rsidRPr="00007CAA" w:rsidRDefault="00F13F86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Pr="006F7C04" w:rsidRDefault="00F13F86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tbl>
      <w:tblPr>
        <w:tblW w:w="101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0"/>
        <w:gridCol w:w="2410"/>
        <w:gridCol w:w="5107"/>
      </w:tblGrid>
      <w:tr w:rsidR="00A84B2B" w:rsidTr="00005BD4">
        <w:tc>
          <w:tcPr>
            <w:tcW w:w="2660" w:type="dxa"/>
          </w:tcPr>
          <w:p w:rsidR="00A84B2B" w:rsidRDefault="00A84B2B" w:rsidP="00005BD4">
            <w:pPr>
              <w:spacing w:after="200" w:line="276" w:lineRule="auto"/>
            </w:pPr>
          </w:p>
        </w:tc>
        <w:tc>
          <w:tcPr>
            <w:tcW w:w="241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5107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</w:tr>
      <w:tr w:rsidR="00A84B2B" w:rsidTr="00005BD4">
        <w:tc>
          <w:tcPr>
            <w:tcW w:w="266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241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5107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</w:tr>
      <w:tr w:rsidR="00A84B2B" w:rsidTr="00005BD4">
        <w:tc>
          <w:tcPr>
            <w:tcW w:w="266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241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5107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</w:tr>
      <w:tr w:rsidR="00A84B2B" w:rsidTr="00005BD4">
        <w:tc>
          <w:tcPr>
            <w:tcW w:w="266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241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5107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</w:tr>
      <w:tr w:rsidR="00A84B2B" w:rsidTr="00005BD4">
        <w:tc>
          <w:tcPr>
            <w:tcW w:w="266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241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5107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</w:tr>
      <w:tr w:rsidR="00A84B2B" w:rsidTr="00005BD4">
        <w:tc>
          <w:tcPr>
            <w:tcW w:w="266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241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5107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</w:tr>
      <w:tr w:rsidR="00A84B2B" w:rsidTr="00005BD4">
        <w:tc>
          <w:tcPr>
            <w:tcW w:w="266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241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5107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</w:tr>
      <w:tr w:rsidR="00A84B2B" w:rsidTr="00005BD4">
        <w:tc>
          <w:tcPr>
            <w:tcW w:w="266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2410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  <w:tc>
          <w:tcPr>
            <w:tcW w:w="5107" w:type="dxa"/>
          </w:tcPr>
          <w:p w:rsidR="00A84B2B" w:rsidRDefault="00A84B2B">
            <w:pPr>
              <w:pStyle w:val="ConsPlusNormal"/>
              <w:spacing w:line="276" w:lineRule="auto"/>
              <w:jc w:val="both"/>
            </w:pPr>
          </w:p>
        </w:tc>
      </w:tr>
    </w:tbl>
    <w:p w:rsidR="00A84B2B" w:rsidRPr="00E913B7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sectPr w:rsidR="00A84B2B" w:rsidRPr="00E913B7" w:rsidSect="00FA06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7B04"/>
    <w:multiLevelType w:val="hybridMultilevel"/>
    <w:tmpl w:val="2C42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F0678"/>
    <w:multiLevelType w:val="hybridMultilevel"/>
    <w:tmpl w:val="96CCA9C6"/>
    <w:lvl w:ilvl="0" w:tplc="BDC6C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D7B29"/>
    <w:multiLevelType w:val="hybridMultilevel"/>
    <w:tmpl w:val="EE42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D6E0D"/>
    <w:multiLevelType w:val="hybridMultilevel"/>
    <w:tmpl w:val="99049E9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B7"/>
    <w:rsid w:val="00005BD4"/>
    <w:rsid w:val="00007CAA"/>
    <w:rsid w:val="00035BE7"/>
    <w:rsid w:val="00056532"/>
    <w:rsid w:val="00094A33"/>
    <w:rsid w:val="000A1D7A"/>
    <w:rsid w:val="000B6BF9"/>
    <w:rsid w:val="001568C3"/>
    <w:rsid w:val="002019A5"/>
    <w:rsid w:val="00255968"/>
    <w:rsid w:val="002E1E64"/>
    <w:rsid w:val="00304254"/>
    <w:rsid w:val="00313F7F"/>
    <w:rsid w:val="00336856"/>
    <w:rsid w:val="003839EF"/>
    <w:rsid w:val="003C5334"/>
    <w:rsid w:val="003F0841"/>
    <w:rsid w:val="003F64C2"/>
    <w:rsid w:val="00400659"/>
    <w:rsid w:val="00442F41"/>
    <w:rsid w:val="004B2B97"/>
    <w:rsid w:val="004D22C3"/>
    <w:rsid w:val="004E34B5"/>
    <w:rsid w:val="005457F0"/>
    <w:rsid w:val="00580DBD"/>
    <w:rsid w:val="00587E89"/>
    <w:rsid w:val="00591F2F"/>
    <w:rsid w:val="005B258F"/>
    <w:rsid w:val="005B68F1"/>
    <w:rsid w:val="005E15E6"/>
    <w:rsid w:val="00636CD8"/>
    <w:rsid w:val="006424D4"/>
    <w:rsid w:val="00680024"/>
    <w:rsid w:val="006B1729"/>
    <w:rsid w:val="006B19D6"/>
    <w:rsid w:val="006F7C04"/>
    <w:rsid w:val="007D7CF7"/>
    <w:rsid w:val="007E06C8"/>
    <w:rsid w:val="007E4137"/>
    <w:rsid w:val="00816ED5"/>
    <w:rsid w:val="00866971"/>
    <w:rsid w:val="008946EF"/>
    <w:rsid w:val="00897000"/>
    <w:rsid w:val="008B2410"/>
    <w:rsid w:val="008B395F"/>
    <w:rsid w:val="008E420D"/>
    <w:rsid w:val="00927514"/>
    <w:rsid w:val="009F319D"/>
    <w:rsid w:val="00A270E3"/>
    <w:rsid w:val="00A5220B"/>
    <w:rsid w:val="00A828E2"/>
    <w:rsid w:val="00A84B2B"/>
    <w:rsid w:val="00A85F74"/>
    <w:rsid w:val="00AA091E"/>
    <w:rsid w:val="00AA7392"/>
    <w:rsid w:val="00AB5FCA"/>
    <w:rsid w:val="00AD3883"/>
    <w:rsid w:val="00AF4D56"/>
    <w:rsid w:val="00AF747E"/>
    <w:rsid w:val="00B623F1"/>
    <w:rsid w:val="00BA5290"/>
    <w:rsid w:val="00C349B8"/>
    <w:rsid w:val="00C96DB4"/>
    <w:rsid w:val="00CC51DF"/>
    <w:rsid w:val="00CE1BC1"/>
    <w:rsid w:val="00CF2947"/>
    <w:rsid w:val="00D131B7"/>
    <w:rsid w:val="00D2723E"/>
    <w:rsid w:val="00D27613"/>
    <w:rsid w:val="00DC02F3"/>
    <w:rsid w:val="00DF6228"/>
    <w:rsid w:val="00DF73BF"/>
    <w:rsid w:val="00E0015B"/>
    <w:rsid w:val="00E2062A"/>
    <w:rsid w:val="00E5439D"/>
    <w:rsid w:val="00E913B7"/>
    <w:rsid w:val="00EA0712"/>
    <w:rsid w:val="00EA1924"/>
    <w:rsid w:val="00EA35E4"/>
    <w:rsid w:val="00EB0D85"/>
    <w:rsid w:val="00F13F86"/>
    <w:rsid w:val="00FA0695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E913B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caption"/>
    <w:basedOn w:val="a"/>
    <w:qFormat/>
    <w:rsid w:val="00E913B7"/>
    <w:pPr>
      <w:jc w:val="center"/>
    </w:pPr>
    <w:rPr>
      <w:b/>
      <w:sz w:val="28"/>
      <w:szCs w:val="20"/>
    </w:rPr>
  </w:style>
  <w:style w:type="paragraph" w:customStyle="1" w:styleId="10">
    <w:name w:val="Название1"/>
    <w:basedOn w:val="1"/>
    <w:rsid w:val="00E913B7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basedOn w:val="a0"/>
    <w:link w:val="1"/>
    <w:rsid w:val="00E913B7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1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5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1"/>
    <w:rsid w:val="00D131B7"/>
    <w:pPr>
      <w:tabs>
        <w:tab w:val="left" w:pos="6804"/>
      </w:tabs>
      <w:spacing w:before="360"/>
    </w:pPr>
    <w:rPr>
      <w:sz w:val="24"/>
    </w:rPr>
  </w:style>
  <w:style w:type="paragraph" w:styleId="a7">
    <w:name w:val="List Paragraph"/>
    <w:basedOn w:val="a"/>
    <w:uiPriority w:val="34"/>
    <w:qFormat/>
    <w:rsid w:val="00A84B2B"/>
    <w:pPr>
      <w:ind w:left="720"/>
      <w:contextualSpacing/>
    </w:pPr>
  </w:style>
  <w:style w:type="table" w:styleId="a8">
    <w:name w:val="Table Grid"/>
    <w:basedOn w:val="a1"/>
    <w:uiPriority w:val="59"/>
    <w:rsid w:val="000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E913B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caption"/>
    <w:basedOn w:val="a"/>
    <w:qFormat/>
    <w:rsid w:val="00E913B7"/>
    <w:pPr>
      <w:jc w:val="center"/>
    </w:pPr>
    <w:rPr>
      <w:b/>
      <w:sz w:val="28"/>
      <w:szCs w:val="20"/>
    </w:rPr>
  </w:style>
  <w:style w:type="paragraph" w:customStyle="1" w:styleId="10">
    <w:name w:val="Название1"/>
    <w:basedOn w:val="1"/>
    <w:rsid w:val="00E913B7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basedOn w:val="a0"/>
    <w:link w:val="1"/>
    <w:rsid w:val="00E913B7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1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5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1"/>
    <w:rsid w:val="00D131B7"/>
    <w:pPr>
      <w:tabs>
        <w:tab w:val="left" w:pos="6804"/>
      </w:tabs>
      <w:spacing w:before="360"/>
    </w:pPr>
    <w:rPr>
      <w:sz w:val="24"/>
    </w:rPr>
  </w:style>
  <w:style w:type="paragraph" w:styleId="a7">
    <w:name w:val="List Paragraph"/>
    <w:basedOn w:val="a"/>
    <w:uiPriority w:val="34"/>
    <w:qFormat/>
    <w:rsid w:val="00A84B2B"/>
    <w:pPr>
      <w:ind w:left="720"/>
      <w:contextualSpacing/>
    </w:pPr>
  </w:style>
  <w:style w:type="table" w:styleId="a8">
    <w:name w:val="Table Grid"/>
    <w:basedOn w:val="a1"/>
    <w:uiPriority w:val="59"/>
    <w:rsid w:val="000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1C00-40CF-440C-BA40-6FFAF1F7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Анна</cp:lastModifiedBy>
  <cp:revision>2</cp:revision>
  <cp:lastPrinted>2020-04-23T08:54:00Z</cp:lastPrinted>
  <dcterms:created xsi:type="dcterms:W3CDTF">2020-04-24T05:10:00Z</dcterms:created>
  <dcterms:modified xsi:type="dcterms:W3CDTF">2020-04-24T05:10:00Z</dcterms:modified>
</cp:coreProperties>
</file>