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B8" w:rsidRDefault="005B7BB8" w:rsidP="005B7BB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Приказ №</w:t>
      </w:r>
      <w:r w:rsidR="003805C8">
        <w:rPr>
          <w:b/>
          <w:sz w:val="28"/>
          <w:szCs w:val="28"/>
        </w:rPr>
        <w:t>60</w:t>
      </w:r>
    </w:p>
    <w:p w:rsidR="005B7BB8" w:rsidRDefault="005B7BB8" w:rsidP="005B7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Управлению финансов</w:t>
      </w:r>
    </w:p>
    <w:p w:rsidR="005B7BB8" w:rsidRDefault="005B7BB8" w:rsidP="005B7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Шегарского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5B7BB8" w:rsidRDefault="005B7BB8" w:rsidP="005B7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(по основной деятельности)</w:t>
      </w:r>
    </w:p>
    <w:p w:rsidR="005B7BB8" w:rsidRDefault="005B7BB8" w:rsidP="005B7BB8">
      <w:pPr>
        <w:jc w:val="center"/>
        <w:rPr>
          <w:b/>
          <w:sz w:val="28"/>
          <w:szCs w:val="28"/>
        </w:rPr>
      </w:pPr>
    </w:p>
    <w:p w:rsidR="005B7BB8" w:rsidRDefault="005B7BB8" w:rsidP="005B7BB8">
      <w:pPr>
        <w:jc w:val="center"/>
        <w:rPr>
          <w:b/>
          <w:sz w:val="28"/>
          <w:szCs w:val="28"/>
        </w:rPr>
      </w:pPr>
    </w:p>
    <w:p w:rsidR="005B7BB8" w:rsidRDefault="005B7BB8" w:rsidP="005B7BB8">
      <w:pPr>
        <w:jc w:val="center"/>
        <w:rPr>
          <w:sz w:val="28"/>
          <w:szCs w:val="28"/>
        </w:rPr>
      </w:pPr>
    </w:p>
    <w:p w:rsidR="005B7BB8" w:rsidRDefault="005B7BB8" w:rsidP="005B7BB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ельниково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«</w:t>
      </w:r>
      <w:r w:rsidR="003805C8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» </w:t>
      </w:r>
      <w:r w:rsidR="003805C8">
        <w:rPr>
          <w:b/>
          <w:sz w:val="28"/>
          <w:szCs w:val="28"/>
        </w:rPr>
        <w:t>декаб</w:t>
      </w:r>
      <w:r>
        <w:rPr>
          <w:b/>
          <w:sz w:val="28"/>
          <w:szCs w:val="28"/>
        </w:rPr>
        <w:t>ря 2019 г.</w:t>
      </w:r>
    </w:p>
    <w:p w:rsidR="005B7BB8" w:rsidRPr="0066432D" w:rsidRDefault="005B7BB8" w:rsidP="005B7BB8">
      <w:pPr>
        <w:pStyle w:val="a3"/>
        <w:jc w:val="left"/>
        <w:rPr>
          <w:b/>
          <w:bCs/>
          <w:sz w:val="24"/>
          <w:szCs w:val="24"/>
        </w:rPr>
      </w:pPr>
    </w:p>
    <w:p w:rsidR="003805C8" w:rsidRDefault="005B7BB8" w:rsidP="003805C8">
      <w:pPr>
        <w:jc w:val="center"/>
        <w:rPr>
          <w:sz w:val="24"/>
          <w:szCs w:val="24"/>
        </w:rPr>
      </w:pPr>
      <w:r w:rsidRPr="00E2629F">
        <w:rPr>
          <w:sz w:val="24"/>
          <w:szCs w:val="24"/>
        </w:rPr>
        <w:t xml:space="preserve">Об </w:t>
      </w:r>
      <w:r>
        <w:rPr>
          <w:sz w:val="24"/>
          <w:szCs w:val="24"/>
        </w:rPr>
        <w:t>установлении Порядка</w:t>
      </w:r>
      <w:r w:rsidR="003805C8">
        <w:rPr>
          <w:sz w:val="24"/>
          <w:szCs w:val="24"/>
        </w:rPr>
        <w:t xml:space="preserve"> исполнения Управлением финансов Администрации </w:t>
      </w:r>
      <w:proofErr w:type="spellStart"/>
      <w:r w:rsidR="003805C8">
        <w:rPr>
          <w:sz w:val="24"/>
          <w:szCs w:val="24"/>
        </w:rPr>
        <w:t>Шегарского</w:t>
      </w:r>
      <w:proofErr w:type="spellEnd"/>
      <w:r w:rsidR="003805C8">
        <w:rPr>
          <w:sz w:val="24"/>
          <w:szCs w:val="24"/>
        </w:rPr>
        <w:t xml:space="preserve"> района решений о применении бюджетных мер принуждения, </w:t>
      </w:r>
      <w:r w:rsidR="003805C8" w:rsidRPr="003805C8">
        <w:rPr>
          <w:sz w:val="24"/>
          <w:szCs w:val="24"/>
        </w:rPr>
        <w:t xml:space="preserve">решений об изменении (отмене) указанных решений или решений об отказе в применении бюджетных мер принуждения, а также случай и условия </w:t>
      </w:r>
      <w:proofErr w:type="gramStart"/>
      <w:r w:rsidR="003805C8" w:rsidRPr="003805C8">
        <w:rPr>
          <w:sz w:val="24"/>
          <w:szCs w:val="24"/>
        </w:rPr>
        <w:t>продления срока исполнения бюджетной меры принуждения</w:t>
      </w:r>
      <w:proofErr w:type="gramEnd"/>
    </w:p>
    <w:p w:rsidR="003805C8" w:rsidRPr="003805C8" w:rsidRDefault="003805C8" w:rsidP="003805C8">
      <w:pPr>
        <w:jc w:val="center"/>
        <w:rPr>
          <w:sz w:val="24"/>
          <w:szCs w:val="24"/>
        </w:rPr>
      </w:pPr>
    </w:p>
    <w:p w:rsidR="005B7BB8" w:rsidRPr="00E2629F" w:rsidRDefault="005B7BB8" w:rsidP="003805C8">
      <w:pPr>
        <w:jc w:val="center"/>
        <w:rPr>
          <w:sz w:val="24"/>
          <w:szCs w:val="24"/>
        </w:rPr>
      </w:pPr>
    </w:p>
    <w:p w:rsidR="005B7BB8" w:rsidRPr="003805C8" w:rsidRDefault="005B7BB8" w:rsidP="005B7BB8">
      <w:pPr>
        <w:jc w:val="both"/>
        <w:rPr>
          <w:sz w:val="24"/>
          <w:szCs w:val="24"/>
        </w:rPr>
      </w:pPr>
      <w:r w:rsidRPr="00E2629F">
        <w:rPr>
          <w:sz w:val="24"/>
          <w:szCs w:val="24"/>
        </w:rPr>
        <w:t xml:space="preserve">          </w:t>
      </w:r>
      <w:r w:rsidR="003805C8" w:rsidRPr="003805C8">
        <w:rPr>
          <w:sz w:val="24"/>
          <w:szCs w:val="24"/>
        </w:rPr>
        <w:t xml:space="preserve">В соответствии со </w:t>
      </w:r>
      <w:hyperlink r:id="rId6" w:history="1">
        <w:r w:rsidR="003805C8" w:rsidRPr="00FB0E9B">
          <w:rPr>
            <w:sz w:val="24"/>
            <w:szCs w:val="24"/>
          </w:rPr>
          <w:t>статьями 306.2</w:t>
        </w:r>
      </w:hyperlink>
      <w:r w:rsidR="003805C8" w:rsidRPr="00FB0E9B">
        <w:rPr>
          <w:sz w:val="24"/>
          <w:szCs w:val="24"/>
        </w:rPr>
        <w:t xml:space="preserve"> и </w:t>
      </w:r>
      <w:hyperlink r:id="rId7" w:history="1">
        <w:r w:rsidR="003805C8" w:rsidRPr="00FB0E9B">
          <w:rPr>
            <w:sz w:val="24"/>
            <w:szCs w:val="24"/>
          </w:rPr>
          <w:t>306.3</w:t>
        </w:r>
      </w:hyperlink>
      <w:r w:rsidR="003805C8" w:rsidRPr="003805C8">
        <w:rPr>
          <w:sz w:val="24"/>
          <w:szCs w:val="24"/>
        </w:rPr>
        <w:t xml:space="preserve"> Бюджетного кодекса Российской Федерации</w:t>
      </w:r>
    </w:p>
    <w:p w:rsidR="005B7BB8" w:rsidRPr="00E2629F" w:rsidRDefault="005B7BB8" w:rsidP="005B7BB8">
      <w:pPr>
        <w:jc w:val="both"/>
        <w:rPr>
          <w:sz w:val="24"/>
          <w:szCs w:val="24"/>
        </w:rPr>
      </w:pPr>
      <w:r w:rsidRPr="00E2629F">
        <w:rPr>
          <w:bCs/>
          <w:sz w:val="24"/>
          <w:szCs w:val="24"/>
        </w:rPr>
        <w:t xml:space="preserve">          </w:t>
      </w:r>
    </w:p>
    <w:p w:rsidR="005B7BB8" w:rsidRPr="00E2629F" w:rsidRDefault="005B7BB8" w:rsidP="005B7BB8">
      <w:pPr>
        <w:jc w:val="center"/>
        <w:rPr>
          <w:sz w:val="24"/>
          <w:szCs w:val="24"/>
        </w:rPr>
      </w:pPr>
      <w:r w:rsidRPr="00E2629F">
        <w:rPr>
          <w:sz w:val="24"/>
          <w:szCs w:val="24"/>
        </w:rPr>
        <w:t>ПРИКАЗЫВАЮ:</w:t>
      </w:r>
    </w:p>
    <w:p w:rsidR="005B7BB8" w:rsidRPr="00E2629F" w:rsidRDefault="005B7BB8" w:rsidP="005B7BB8">
      <w:pPr>
        <w:jc w:val="both"/>
        <w:rPr>
          <w:sz w:val="24"/>
          <w:szCs w:val="24"/>
        </w:rPr>
      </w:pPr>
    </w:p>
    <w:p w:rsidR="00381967" w:rsidRPr="00FB0E9B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E9B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7" w:history="1">
        <w:r w:rsidRPr="00FB0E9B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B0E9B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FB0E9B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</w:t>
      </w:r>
      <w:proofErr w:type="spellStart"/>
      <w:r w:rsidR="00FB0E9B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FB0E9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B0E9B">
        <w:rPr>
          <w:rFonts w:ascii="Times New Roman" w:hAnsi="Times New Roman" w:cs="Times New Roman"/>
          <w:sz w:val="24"/>
          <w:szCs w:val="24"/>
        </w:rPr>
        <w:t xml:space="preserve"> решений о применении бюджетных мер принуждения,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 согласно приложению к настоящему приказу.</w:t>
      </w:r>
    </w:p>
    <w:p w:rsidR="00381967" w:rsidRPr="00FB0E9B" w:rsidRDefault="00380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E9B">
        <w:rPr>
          <w:rFonts w:ascii="Times New Roman" w:hAnsi="Times New Roman" w:cs="Times New Roman"/>
          <w:sz w:val="24"/>
          <w:szCs w:val="24"/>
        </w:rPr>
        <w:t>2</w:t>
      </w:r>
      <w:r w:rsidR="00381967" w:rsidRPr="00FB0E9B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со дня </w:t>
      </w:r>
      <w:r w:rsidR="00FB0E9B">
        <w:rPr>
          <w:rFonts w:ascii="Times New Roman" w:hAnsi="Times New Roman" w:cs="Times New Roman"/>
          <w:sz w:val="24"/>
          <w:szCs w:val="24"/>
        </w:rPr>
        <w:t>подписания</w:t>
      </w:r>
      <w:r w:rsidR="00381967" w:rsidRPr="00FB0E9B">
        <w:rPr>
          <w:rFonts w:ascii="Times New Roman" w:hAnsi="Times New Roman" w:cs="Times New Roman"/>
          <w:sz w:val="24"/>
          <w:szCs w:val="24"/>
        </w:rPr>
        <w:t>.</w:t>
      </w:r>
    </w:p>
    <w:p w:rsidR="00381967" w:rsidRDefault="003805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E9B">
        <w:rPr>
          <w:rFonts w:ascii="Times New Roman" w:hAnsi="Times New Roman" w:cs="Times New Roman"/>
          <w:sz w:val="24"/>
          <w:szCs w:val="24"/>
        </w:rPr>
        <w:t>3</w:t>
      </w:r>
      <w:r w:rsidR="00381967" w:rsidRPr="00FB0E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81967" w:rsidRPr="00FB0E9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81967" w:rsidRPr="00FB0E9B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</w:t>
      </w:r>
      <w:r w:rsidR="00FB0E9B">
        <w:rPr>
          <w:rFonts w:ascii="Times New Roman" w:hAnsi="Times New Roman" w:cs="Times New Roman"/>
          <w:sz w:val="24"/>
          <w:szCs w:val="24"/>
        </w:rPr>
        <w:t>Управления</w:t>
      </w:r>
      <w:r w:rsidR="00381967" w:rsidRPr="00FB0E9B">
        <w:rPr>
          <w:rFonts w:ascii="Times New Roman" w:hAnsi="Times New Roman" w:cs="Times New Roman"/>
          <w:sz w:val="24"/>
          <w:szCs w:val="24"/>
        </w:rPr>
        <w:t xml:space="preserve"> финансов </w:t>
      </w:r>
      <w:proofErr w:type="spellStart"/>
      <w:r w:rsidR="00FB0E9B">
        <w:rPr>
          <w:rFonts w:ascii="Times New Roman" w:hAnsi="Times New Roman" w:cs="Times New Roman"/>
          <w:sz w:val="24"/>
          <w:szCs w:val="24"/>
        </w:rPr>
        <w:t>Майкову</w:t>
      </w:r>
      <w:proofErr w:type="spellEnd"/>
      <w:r w:rsidR="00FB0E9B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FB0E9B" w:rsidRDefault="00FB0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E9B" w:rsidRDefault="00FB0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0E9B" w:rsidRPr="00FB0E9B" w:rsidRDefault="00FB0E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Т.Г.Чернядева</w:t>
      </w:r>
      <w:proofErr w:type="spellEnd"/>
    </w:p>
    <w:p w:rsidR="00381967" w:rsidRDefault="00381967">
      <w:pPr>
        <w:pStyle w:val="ConsPlusNormal"/>
        <w:jc w:val="both"/>
      </w:pPr>
    </w:p>
    <w:p w:rsidR="00381967" w:rsidRDefault="00381967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05C8" w:rsidRDefault="003805C8">
      <w:pPr>
        <w:pStyle w:val="ConsPlusNormal"/>
        <w:jc w:val="both"/>
      </w:pPr>
    </w:p>
    <w:p w:rsidR="00381967" w:rsidRPr="007A2F35" w:rsidRDefault="00F573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381967" w:rsidRPr="007A2F35">
        <w:rPr>
          <w:rFonts w:ascii="Times New Roman" w:hAnsi="Times New Roman" w:cs="Times New Roman"/>
          <w:sz w:val="24"/>
          <w:szCs w:val="24"/>
        </w:rPr>
        <w:t>твержден</w:t>
      </w:r>
    </w:p>
    <w:p w:rsidR="00381967" w:rsidRPr="007A2F35" w:rsidRDefault="00381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приказом</w:t>
      </w:r>
    </w:p>
    <w:p w:rsidR="00381967" w:rsidRPr="007A2F35" w:rsidRDefault="00F57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381967" w:rsidRPr="007A2F35" w:rsidRDefault="00F573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7A2F3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81967" w:rsidRPr="007A2F35" w:rsidRDefault="00381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от </w:t>
      </w:r>
      <w:r w:rsidR="00F573B9" w:rsidRPr="007A2F35">
        <w:rPr>
          <w:rFonts w:ascii="Times New Roman" w:hAnsi="Times New Roman" w:cs="Times New Roman"/>
          <w:sz w:val="24"/>
          <w:szCs w:val="24"/>
        </w:rPr>
        <w:t>23</w:t>
      </w:r>
      <w:r w:rsidRPr="007A2F35">
        <w:rPr>
          <w:rFonts w:ascii="Times New Roman" w:hAnsi="Times New Roman" w:cs="Times New Roman"/>
          <w:sz w:val="24"/>
          <w:szCs w:val="24"/>
        </w:rPr>
        <w:t xml:space="preserve">.12.2019 N </w:t>
      </w:r>
      <w:r w:rsidR="00F573B9" w:rsidRPr="007A2F35">
        <w:rPr>
          <w:rFonts w:ascii="Times New Roman" w:hAnsi="Times New Roman" w:cs="Times New Roman"/>
          <w:sz w:val="24"/>
          <w:szCs w:val="24"/>
        </w:rPr>
        <w:t>6</w:t>
      </w:r>
      <w:r w:rsidRPr="007A2F35">
        <w:rPr>
          <w:rFonts w:ascii="Times New Roman" w:hAnsi="Times New Roman" w:cs="Times New Roman"/>
          <w:sz w:val="24"/>
          <w:szCs w:val="24"/>
        </w:rPr>
        <w:t>0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7A2F35">
        <w:rPr>
          <w:rFonts w:ascii="Times New Roman" w:hAnsi="Times New Roman" w:cs="Times New Roman"/>
          <w:sz w:val="24"/>
          <w:szCs w:val="24"/>
        </w:rPr>
        <w:t>ПОРЯДОК</w:t>
      </w: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7A2F35"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ШЕГАРСКОГО РАЙОНА </w:t>
      </w:r>
      <w:r w:rsidRPr="007A2F35">
        <w:rPr>
          <w:rFonts w:ascii="Times New Roman" w:hAnsi="Times New Roman" w:cs="Times New Roman"/>
          <w:sz w:val="24"/>
          <w:szCs w:val="24"/>
        </w:rPr>
        <w:t>РЕШЕНИЙ О ПРИМЕНЕНИИ БЮДЖЕТНЫХ МЕР ПРИНУЖДЕНИЯ, РЕШЕНИЙ</w:t>
      </w:r>
      <w:r w:rsid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ОБ ИЗМЕНЕНИИ (ОТМЕНЕ) УКАЗАННЫХ РЕШЕНИЙ ИЛИ РЕШЕНИЙ</w:t>
      </w:r>
      <w:r w:rsid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ОБ ОТКАЗЕ В ПРИМЕНЕНИИ БЮДЖЕТНЫХ МЕР ПРИНУЖДЕНИЯ, А ТАКЖЕ</w:t>
      </w:r>
      <w:r w:rsid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СЛУЧАЙ И УСЛОВИЯ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ПРОДЛЕНИЯ СРОКА ИСПОЛНЕНИЯ БЮДЖЕТНОЙ МЕРЫ</w:t>
      </w:r>
      <w:r w:rsid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ПРИНУЖДЕНИЯ</w:t>
      </w:r>
      <w:proofErr w:type="gramEnd"/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1) Настоящий Порядок устанавливает правила исполнения </w:t>
      </w:r>
      <w:r w:rsidR="007A2F35"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 w:rsidR="007A2F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2F3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7A2F35">
        <w:rPr>
          <w:rFonts w:ascii="Times New Roman" w:hAnsi="Times New Roman" w:cs="Times New Roman"/>
          <w:sz w:val="24"/>
          <w:szCs w:val="24"/>
        </w:rPr>
        <w:t>–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 w:rsidR="007A2F35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финансов, Порядок) решений о применении бюджетных мер принуждения, предусмотренных </w:t>
      </w:r>
      <w:hyperlink r:id="rId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главой 30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решений об изменении (отмене) указанных решений или решений об отказе в применении бюджетных мер принуждения, а также случай и условия продления срока исполнения бюджетной меры принуждения.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2) Решение о применении бюджетных мер принуждения, решение об изменении решения о применении бюджетных мер принуждения, решение об отмене решения о применении бюджетных мер принуждения, решение об отказе в применении бюджетных мер принуждения принимаются в случаях и в порядке, установленных </w:t>
      </w:r>
      <w:hyperlink r:id="rId9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принятия финансовыми органами решений о применении бюджетных мер принуждения, решений об отмене решений о применении бюджетных мер принуждения или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решений об отказе в применении бюджетных мер принуждения,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07.02.2019 N 91, в форме распоряжения </w:t>
      </w:r>
      <w:r w:rsidR="007A2F35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2. Порядок исполнения решений о применении бюджетных мер</w:t>
      </w: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принуждения, решений об изменении (отмене) указанных</w:t>
      </w: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решений или решений об отказе в применении бюджетных</w:t>
      </w: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3) Решение о применении бюджетных мер принуждения, принятое на основании уведомления о применении бюджетных мер принуждения или уведомления о применении бюджетных мер принуждения, содержащего уточненные сведения, органа </w:t>
      </w:r>
      <w:r w:rsidR="007A2F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(Контрольно-счетн</w:t>
      </w:r>
      <w:r w:rsidR="007A2F35">
        <w:rPr>
          <w:rFonts w:ascii="Times New Roman" w:hAnsi="Times New Roman" w:cs="Times New Roman"/>
          <w:sz w:val="24"/>
          <w:szCs w:val="24"/>
        </w:rPr>
        <w:t xml:space="preserve">ый орган Думы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, </w:t>
      </w:r>
      <w:r w:rsidR="007A2F35">
        <w:rPr>
          <w:rFonts w:ascii="Times New Roman" w:hAnsi="Times New Roman" w:cs="Times New Roman"/>
          <w:sz w:val="24"/>
          <w:szCs w:val="24"/>
        </w:rPr>
        <w:t>Отдел внутреннего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r w:rsidR="007A2F3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>) подлежит исполнению в установленный в указанном решении срок, который не может превышать одного года со дня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его принятия.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4) </w:t>
      </w:r>
      <w:r w:rsidR="007A2F35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финансов</w:t>
      </w:r>
      <w:r w:rsidRPr="007A2F35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7A2F35">
        <w:rPr>
          <w:rFonts w:ascii="Times New Roman" w:hAnsi="Times New Roman" w:cs="Times New Roman"/>
          <w:sz w:val="24"/>
          <w:szCs w:val="24"/>
        </w:rPr>
        <w:t xml:space="preserve"> целях принятия решения о применении бюджетных мер принуждения или решения об отказе в применении бюджетных мер принуждения вправе направить органу </w:t>
      </w:r>
      <w:r w:rsidR="003127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A2F35">
        <w:rPr>
          <w:rFonts w:ascii="Times New Roman" w:hAnsi="Times New Roman" w:cs="Times New Roman"/>
          <w:sz w:val="24"/>
          <w:szCs w:val="24"/>
        </w:rPr>
        <w:t xml:space="preserve">финансового контроля </w:t>
      </w:r>
      <w:proofErr w:type="spellStart"/>
      <w:r w:rsidR="0031273B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1273B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запрос об уточнении сведений, содержащихся в уведомлении о применении бюджетных мер принуждения, в течение 30 календарных дней после его получения.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7A2F35">
        <w:rPr>
          <w:rFonts w:ascii="Times New Roman" w:hAnsi="Times New Roman" w:cs="Times New Roman"/>
          <w:sz w:val="24"/>
          <w:szCs w:val="24"/>
        </w:rPr>
        <w:t xml:space="preserve">5) Рассмотрение поступившего в </w:t>
      </w:r>
      <w:r w:rsidR="007A2F35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7A2F35">
        <w:rPr>
          <w:rFonts w:ascii="Times New Roman" w:hAnsi="Times New Roman" w:cs="Times New Roman"/>
          <w:sz w:val="24"/>
          <w:szCs w:val="24"/>
        </w:rPr>
        <w:t xml:space="preserve">уведомления о применении </w:t>
      </w:r>
      <w:r w:rsidRPr="007A2F35">
        <w:rPr>
          <w:rFonts w:ascii="Times New Roman" w:hAnsi="Times New Roman" w:cs="Times New Roman"/>
          <w:sz w:val="24"/>
          <w:szCs w:val="24"/>
        </w:rPr>
        <w:lastRenderedPageBreak/>
        <w:t xml:space="preserve">бюджетных мер принуждения осуществляется </w:t>
      </w:r>
      <w:r w:rsidR="007A2F35">
        <w:rPr>
          <w:rFonts w:ascii="Times New Roman" w:hAnsi="Times New Roman" w:cs="Times New Roman"/>
          <w:sz w:val="24"/>
          <w:szCs w:val="24"/>
        </w:rPr>
        <w:t>начальником Управления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поступления в </w:t>
      </w:r>
      <w:r w:rsidR="007A2F35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Pr="007A2F35">
        <w:rPr>
          <w:rFonts w:ascii="Times New Roman" w:hAnsi="Times New Roman" w:cs="Times New Roman"/>
          <w:sz w:val="24"/>
          <w:szCs w:val="24"/>
        </w:rPr>
        <w:t xml:space="preserve">уведомления о применении бюджетных мер принуждения от органа </w:t>
      </w:r>
      <w:r w:rsidR="007A2F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В течение 25 календарных дней со дня рассмотрения </w:t>
      </w:r>
      <w:r w:rsidR="007A2F35">
        <w:rPr>
          <w:rFonts w:ascii="Times New Roman" w:hAnsi="Times New Roman" w:cs="Times New Roman"/>
          <w:sz w:val="24"/>
          <w:szCs w:val="24"/>
        </w:rPr>
        <w:t>начальником Управления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уведомления органа </w:t>
      </w:r>
      <w:r w:rsidR="007A2F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proofErr w:type="spellStart"/>
      <w:r w:rsidR="007A2F35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7A2F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о применении бюджетных мер принуждения уполномоченное им структурное подразделение </w:t>
      </w:r>
      <w:r w:rsidR="007A2F35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(далее - структурное подразделение) готовит </w:t>
      </w:r>
      <w:hyperlink w:anchor="P119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 или </w:t>
      </w:r>
      <w:hyperlink w:anchor="P164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об отказе в применении бюджетной меры принуждения, в соответствии с формами, установленными приложениями </w:t>
      </w:r>
      <w:r w:rsidR="00C86560">
        <w:rPr>
          <w:rFonts w:ascii="Times New Roman" w:hAnsi="Times New Roman" w:cs="Times New Roman"/>
          <w:sz w:val="24"/>
          <w:szCs w:val="24"/>
        </w:rPr>
        <w:t>№1</w:t>
      </w:r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r w:rsidR="00C86560">
        <w:rPr>
          <w:rFonts w:ascii="Times New Roman" w:hAnsi="Times New Roman" w:cs="Times New Roman"/>
          <w:sz w:val="24"/>
          <w:szCs w:val="24"/>
        </w:rPr>
        <w:t>№2</w:t>
      </w:r>
      <w:r w:rsidRPr="007A2F35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6) Бюджетные меры принуждения в 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 муниципальных образований), подлежат применению </w:t>
      </w:r>
      <w:r w:rsidR="007A2F35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на основании решения о применении соответствующих бюджетных мер принуждения.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0"/>
      <w:bookmarkEnd w:id="3"/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7) После принятия решения о применении бюджетных мер принуждения в виде приостановления (сокращения) предоставления межбюджетных трансфертов (за исключением субвенций и дотаций на выравнивание бюджетной обеспеченности муниципальных образований) </w:t>
      </w:r>
      <w:r w:rsidRPr="00462BB6">
        <w:rPr>
          <w:rFonts w:ascii="Times New Roman" w:hAnsi="Times New Roman" w:cs="Times New Roman"/>
          <w:sz w:val="24"/>
          <w:szCs w:val="24"/>
        </w:rPr>
        <w:t xml:space="preserve">структурное подразделение </w:t>
      </w:r>
      <w:r w:rsidR="00462BB6" w:rsidRPr="00462BB6">
        <w:rPr>
          <w:rFonts w:ascii="Times New Roman" w:hAnsi="Times New Roman" w:cs="Times New Roman"/>
          <w:sz w:val="24"/>
          <w:szCs w:val="24"/>
        </w:rPr>
        <w:t>Управления</w:t>
      </w:r>
      <w:r w:rsidRPr="00462BB6">
        <w:rPr>
          <w:rFonts w:ascii="Times New Roman" w:hAnsi="Times New Roman" w:cs="Times New Roman"/>
          <w:sz w:val="24"/>
          <w:szCs w:val="24"/>
        </w:rPr>
        <w:t xml:space="preserve"> финансов, указанное в </w:t>
      </w:r>
      <w:hyperlink w:anchor="P57" w:history="1">
        <w:r w:rsidRPr="00462BB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462BB6">
        <w:rPr>
          <w:rFonts w:ascii="Times New Roman" w:hAnsi="Times New Roman" w:cs="Times New Roman"/>
          <w:sz w:val="24"/>
          <w:szCs w:val="24"/>
        </w:rPr>
        <w:t xml:space="preserve"> настоящего По</w:t>
      </w:r>
      <w:r w:rsidR="009D1465">
        <w:rPr>
          <w:rFonts w:ascii="Times New Roman" w:hAnsi="Times New Roman" w:cs="Times New Roman"/>
          <w:sz w:val="24"/>
          <w:szCs w:val="24"/>
        </w:rPr>
        <w:t>рядка</w:t>
      </w:r>
      <w:r w:rsidRPr="00462BB6">
        <w:rPr>
          <w:rFonts w:ascii="Times New Roman" w:hAnsi="Times New Roman" w:cs="Times New Roman"/>
          <w:sz w:val="24"/>
          <w:szCs w:val="24"/>
        </w:rPr>
        <w:t xml:space="preserve">, в течение пяти рабочих дней со дня его принятия направляет копию указанного решения органу </w:t>
      </w:r>
      <w:r w:rsidR="00462BB6" w:rsidRPr="00462B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462BB6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proofErr w:type="spellStart"/>
      <w:r w:rsidR="00462BB6" w:rsidRPr="00462BB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62BB6" w:rsidRPr="00462B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62BB6">
        <w:rPr>
          <w:rFonts w:ascii="Times New Roman" w:hAnsi="Times New Roman" w:cs="Times New Roman"/>
          <w:sz w:val="24"/>
          <w:szCs w:val="24"/>
        </w:rPr>
        <w:t>, направившему уведомление, и объекту</w:t>
      </w:r>
      <w:proofErr w:type="gramEnd"/>
      <w:r w:rsidRPr="00462BB6">
        <w:rPr>
          <w:rFonts w:ascii="Times New Roman" w:hAnsi="Times New Roman" w:cs="Times New Roman"/>
          <w:sz w:val="24"/>
          <w:szCs w:val="24"/>
        </w:rPr>
        <w:t xml:space="preserve"> контроля, </w:t>
      </w:r>
      <w:proofErr w:type="gramStart"/>
      <w:r w:rsidRPr="00462BB6">
        <w:rPr>
          <w:rFonts w:ascii="Times New Roman" w:hAnsi="Times New Roman" w:cs="Times New Roman"/>
          <w:sz w:val="24"/>
          <w:szCs w:val="24"/>
        </w:rPr>
        <w:t>совершившему</w:t>
      </w:r>
      <w:proofErr w:type="gramEnd"/>
      <w:r w:rsidRPr="00462BB6">
        <w:rPr>
          <w:rFonts w:ascii="Times New Roman" w:hAnsi="Times New Roman" w:cs="Times New Roman"/>
          <w:sz w:val="24"/>
          <w:szCs w:val="24"/>
        </w:rPr>
        <w:t xml:space="preserve"> бюджетное нарушение (далее - объект контроля).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8) Решение о бесспорном взыскании суммы средств, предоставленных из областного бюджета другому бюджету бюджетной системы Российской Федерации, бесспорном взыскании суммы платы за пользование указанными средствами и (или) пеней за их несвоевременный возврат (далее - бесспорное взыскание) направляется структурным подразделением </w:t>
      </w:r>
      <w:r w:rsidR="00462BB6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финансов, указанным в </w:t>
      </w:r>
      <w:hyperlink w:anchor="P57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Положения, для их применения в соответствии с действующим законодательством в Управление Федерального казначейства Томской области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, а также органам, указанным в </w:t>
      </w:r>
      <w:hyperlink w:anchor="P60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пяти рабочих дней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его принятия.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Информация об исполнении решения о взыскании в полном объеме доводится </w:t>
      </w:r>
      <w:r w:rsidR="00462BB6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до органа </w:t>
      </w:r>
      <w:r w:rsidR="00462BB6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 </w:t>
      </w:r>
      <w:proofErr w:type="spellStart"/>
      <w:r w:rsidR="00462BB6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62BB6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поступления соответствующей информации от Управления Федерального казначейства по Томской области.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9) Решение об изменении (отмене) решения о применении бюджетных мер принуждения могут быть приняты только в отношении ранее принятых </w:t>
      </w:r>
      <w:r w:rsidR="009C3B47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решений о применении бюджетных мер принуждения. Проект решения об изменении (отмене) решения о применении бюджетных мер принуждения готовится структурным подразделением, подготовившим соответствующее решение о применении бюджетных мер принуждения. Решение об изменении решения о применении бюджетных мер принуждения готовится в соответствии с </w:t>
      </w:r>
      <w:hyperlink w:anchor="P214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формой</w:t>
        </w:r>
      </w:hyperlink>
      <w:r w:rsidRPr="007A2F35">
        <w:rPr>
          <w:rFonts w:ascii="Times New Roman" w:hAnsi="Times New Roman" w:cs="Times New Roman"/>
          <w:sz w:val="24"/>
          <w:szCs w:val="24"/>
        </w:rPr>
        <w:t>, установленной приложением N 3 к настоящему Порядку.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10)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9C3B47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принятия решения об изменении (отмене) решения о применении бюджетных мер принуждения направляет указанное решение Управлению Федерального казначейства по Томской области, копию указанного решения - органу </w:t>
      </w:r>
      <w:r w:rsidR="009C3B47">
        <w:rPr>
          <w:rFonts w:ascii="Times New Roman" w:hAnsi="Times New Roman" w:cs="Times New Roman"/>
          <w:sz w:val="24"/>
          <w:szCs w:val="24"/>
        </w:rPr>
        <w:t>муниципального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финансового контроля, направившему </w:t>
      </w:r>
      <w:r w:rsidRPr="007A2F35">
        <w:rPr>
          <w:rFonts w:ascii="Times New Roman" w:hAnsi="Times New Roman" w:cs="Times New Roman"/>
          <w:sz w:val="24"/>
          <w:szCs w:val="24"/>
        </w:rPr>
        <w:lastRenderedPageBreak/>
        <w:t>уведомление, и объекту контроля, а также уведомляет о нем главного распорядителя бюджетных средств и финансовый орган публично-правового образования, бюджету которого предоставлен межбюджетный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трансферт из </w:t>
      </w:r>
      <w:r w:rsidR="009C3B47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A2F35">
        <w:rPr>
          <w:rFonts w:ascii="Times New Roman" w:hAnsi="Times New Roman" w:cs="Times New Roman"/>
          <w:sz w:val="24"/>
          <w:szCs w:val="24"/>
        </w:rPr>
        <w:t>бюджета.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3. Случай и условия продления срока исполнения</w:t>
      </w:r>
    </w:p>
    <w:p w:rsidR="00381967" w:rsidRPr="007A2F35" w:rsidRDefault="003819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бюджетной меры принуждения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0DFA">
        <w:rPr>
          <w:rFonts w:ascii="Times New Roman" w:hAnsi="Times New Roman" w:cs="Times New Roman"/>
          <w:sz w:val="24"/>
          <w:szCs w:val="24"/>
        </w:rPr>
        <w:t>11) Продление исполнения бюджетной меры принуждения на срок более одного года осуществляется в случае, если общая сумма использованных не по целевому назначению</w:t>
      </w:r>
      <w:r w:rsidR="00160DFA" w:rsidRPr="00160DFA">
        <w:rPr>
          <w:rFonts w:ascii="Times New Roman" w:hAnsi="Times New Roman" w:cs="Times New Roman"/>
          <w:sz w:val="24"/>
          <w:szCs w:val="24"/>
        </w:rPr>
        <w:t xml:space="preserve"> </w:t>
      </w:r>
      <w:r w:rsidRPr="00160DFA">
        <w:rPr>
          <w:rFonts w:ascii="Times New Roman" w:hAnsi="Times New Roman" w:cs="Times New Roman"/>
          <w:sz w:val="24"/>
          <w:szCs w:val="24"/>
        </w:rPr>
        <w:t xml:space="preserve"> межбюджетных трансфертов, предоставляемых из </w:t>
      </w:r>
      <w:r w:rsidR="00160DFA" w:rsidRPr="00160DFA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160DFA">
        <w:rPr>
          <w:rFonts w:ascii="Times New Roman" w:hAnsi="Times New Roman" w:cs="Times New Roman"/>
          <w:sz w:val="24"/>
          <w:szCs w:val="24"/>
        </w:rPr>
        <w:t>бюджета бюджету муниципального образования в форме субсидий, субвенций и иных межбюджетных трансфертов, имеющих целевое назначение, использованных с на</w:t>
      </w:r>
      <w:r w:rsidR="00160DFA" w:rsidRPr="00160DFA">
        <w:rPr>
          <w:rFonts w:ascii="Times New Roman" w:hAnsi="Times New Roman" w:cs="Times New Roman"/>
          <w:sz w:val="24"/>
          <w:szCs w:val="24"/>
        </w:rPr>
        <w:t xml:space="preserve">рушением условий </w:t>
      </w:r>
      <w:r w:rsidRPr="00160DFA">
        <w:rPr>
          <w:rFonts w:ascii="Times New Roman" w:hAnsi="Times New Roman" w:cs="Times New Roman"/>
          <w:sz w:val="24"/>
          <w:szCs w:val="24"/>
        </w:rPr>
        <w:t xml:space="preserve"> предоставления (расходования) указанных межбюджетных трансфертов, подлежащих бесспорному взысканию в соответствии с решениями о применении</w:t>
      </w:r>
      <w:proofErr w:type="gramEnd"/>
      <w:r w:rsidRPr="00160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0DFA">
        <w:rPr>
          <w:rFonts w:ascii="Times New Roman" w:hAnsi="Times New Roman" w:cs="Times New Roman"/>
          <w:sz w:val="24"/>
          <w:szCs w:val="24"/>
        </w:rPr>
        <w:t xml:space="preserve">бюджетных мер принуждения, превышает 5 (пять) процентов суммы объема налоговых и неналоговых доходов местного бюджета на текущий финансовый год, утвержденного решением представительного органа муниципального образования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 образованию на текущий финансовый год приложением к </w:t>
      </w:r>
      <w:r w:rsidR="00160DFA" w:rsidRPr="00160DFA">
        <w:rPr>
          <w:rFonts w:ascii="Times New Roman" w:hAnsi="Times New Roman" w:cs="Times New Roman"/>
          <w:sz w:val="24"/>
          <w:szCs w:val="24"/>
        </w:rPr>
        <w:t xml:space="preserve">решению Думы </w:t>
      </w:r>
      <w:proofErr w:type="spellStart"/>
      <w:r w:rsidR="00160DFA" w:rsidRPr="00160DF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60DFA" w:rsidRPr="00160DFA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160DFA">
        <w:rPr>
          <w:rFonts w:ascii="Times New Roman" w:hAnsi="Times New Roman" w:cs="Times New Roman"/>
          <w:sz w:val="24"/>
          <w:szCs w:val="24"/>
        </w:rPr>
        <w:t xml:space="preserve"> бюджете на</w:t>
      </w:r>
      <w:proofErr w:type="gramEnd"/>
      <w:r w:rsidRPr="00160DFA">
        <w:rPr>
          <w:rFonts w:ascii="Times New Roman" w:hAnsi="Times New Roman" w:cs="Times New Roman"/>
          <w:sz w:val="24"/>
          <w:szCs w:val="24"/>
        </w:rPr>
        <w:t xml:space="preserve"> текущий финансовый год и плановый период, </w:t>
      </w:r>
      <w:proofErr w:type="gramStart"/>
      <w:r w:rsidRPr="00160DFA">
        <w:rPr>
          <w:rFonts w:ascii="Times New Roman" w:hAnsi="Times New Roman" w:cs="Times New Roman"/>
          <w:sz w:val="24"/>
          <w:szCs w:val="24"/>
        </w:rPr>
        <w:t>устанавливающим</w:t>
      </w:r>
      <w:proofErr w:type="gramEnd"/>
      <w:r w:rsidRPr="00160DFA">
        <w:rPr>
          <w:rFonts w:ascii="Times New Roman" w:hAnsi="Times New Roman" w:cs="Times New Roman"/>
          <w:sz w:val="24"/>
          <w:szCs w:val="24"/>
        </w:rPr>
        <w:t xml:space="preserve"> распределение между муниципальными образованиями </w:t>
      </w:r>
      <w:proofErr w:type="spellStart"/>
      <w:r w:rsidR="00160DFA" w:rsidRPr="00160DF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60DFA" w:rsidRPr="00160DF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60DFA">
        <w:rPr>
          <w:rFonts w:ascii="Times New Roman" w:hAnsi="Times New Roman" w:cs="Times New Roman"/>
          <w:sz w:val="24"/>
          <w:szCs w:val="24"/>
        </w:rPr>
        <w:t xml:space="preserve"> указанных межбюджетных трансфертов на текущий финансовый год.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12)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CE084B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принимает решение о продлении исполнения бюджетной меры принуждения на срок до пяти лет путем внесения изменений в ранее принятое решение о применении бюджетной меры принуждения.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1"/>
      <w:bookmarkEnd w:id="4"/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13) Для продления исполнения бюджетной меры принуждения на срок более одного года глава местной администрации муниципального образования, в отношении которого принято решение о применении бюджетной меры принуждения, направляет на имя </w:t>
      </w:r>
      <w:r w:rsidR="00CA5C6E" w:rsidRPr="00CA5C6E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CA5C6E" w:rsidRPr="00CA5C6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CA5C6E" w:rsidRPr="00CA5C6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A5C6E">
        <w:rPr>
          <w:rFonts w:ascii="Times New Roman" w:hAnsi="Times New Roman" w:cs="Times New Roman"/>
          <w:sz w:val="24"/>
          <w:szCs w:val="24"/>
        </w:rPr>
        <w:t xml:space="preserve">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Обращение должно содержать: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>а)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принуждения, сведения о сумме налоговых и неналоговых доходов бюджета муниципального образования на текущий финансовый год, утвержденного решением муниципального образования о бюджете муниципального образования на текущий финансовый год и плановый период;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б) сведения об объеме дотаций на выравнивание бюджетной обеспеченности, предусмотренном муниципальному образованию на текущий финансовый год приложением к </w:t>
      </w:r>
      <w:r w:rsidR="00940F21">
        <w:rPr>
          <w:rFonts w:ascii="Times New Roman" w:hAnsi="Times New Roman" w:cs="Times New Roman"/>
          <w:sz w:val="24"/>
          <w:szCs w:val="24"/>
        </w:rPr>
        <w:t xml:space="preserve">решению Думы </w:t>
      </w:r>
      <w:proofErr w:type="spellStart"/>
      <w:r w:rsidR="00940F2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40F21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7A2F35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и плановый период, устанавливающим распределение между муниципальными образованиями указанных межбюджетных трансфертов на текущий финансовый год;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в) согласие главы муниципального образования о принятии и обеспечении выполнения обязательств, предусмотренных </w:t>
      </w:r>
      <w:hyperlink w:anchor="P7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14) Поступившее в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940F21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обращение, указанное в </w:t>
      </w:r>
      <w:hyperlink w:anchor="P71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пункте 13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lastRenderedPageBreak/>
        <w:t xml:space="preserve">настоящего Порядка, и поручение </w:t>
      </w:r>
      <w:r w:rsidR="00940F21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940F2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40F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рассматриваются </w:t>
      </w:r>
      <w:r w:rsidR="00940F21">
        <w:rPr>
          <w:rFonts w:ascii="Times New Roman" w:hAnsi="Times New Roman" w:cs="Times New Roman"/>
          <w:sz w:val="24"/>
          <w:szCs w:val="24"/>
        </w:rPr>
        <w:t>начальником Управления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в течение 5 календарных дней со дня его поступления.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В течение 25 дней со дня рассмотрения </w:t>
      </w:r>
      <w:r w:rsidR="00940F21">
        <w:rPr>
          <w:rFonts w:ascii="Times New Roman" w:hAnsi="Times New Roman" w:cs="Times New Roman"/>
          <w:sz w:val="24"/>
          <w:szCs w:val="24"/>
        </w:rPr>
        <w:t xml:space="preserve">начальником Управления финансов Администрации </w:t>
      </w:r>
      <w:proofErr w:type="spellStart"/>
      <w:r w:rsidR="00940F2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40F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документов, указанных в настоящем пункте, такие документы передаются в структурное подразделение для подготовки проекта решения о продлении исполнения бюджетной меры принуждения в форме распоряжения </w:t>
      </w:r>
      <w:r w:rsidR="00940F21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финансов, либо уведомления о невозможности принятия решения о продлении исполнения бюджетной меры принуждения.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Структурное подразделение запрашивает в Управлении Федерального казначейства по </w:t>
      </w:r>
      <w:proofErr w:type="spellStart"/>
      <w:r w:rsidR="00940F21">
        <w:rPr>
          <w:rFonts w:ascii="Times New Roman" w:hAnsi="Times New Roman" w:cs="Times New Roman"/>
          <w:sz w:val="24"/>
          <w:szCs w:val="24"/>
        </w:rPr>
        <w:t>Шегарскому</w:t>
      </w:r>
      <w:proofErr w:type="spellEnd"/>
      <w:r w:rsidR="00940F21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7A2F35">
        <w:rPr>
          <w:rFonts w:ascii="Times New Roman" w:hAnsi="Times New Roman" w:cs="Times New Roman"/>
          <w:sz w:val="24"/>
          <w:szCs w:val="24"/>
        </w:rPr>
        <w:t xml:space="preserve"> сведения об общей сумме средств, взысканных за счет средств бюджета муниципального образования в соответствии с решением о применении бюджетных мер принуждения, по состоянию на текущую дату.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8"/>
      <w:bookmarkEnd w:id="5"/>
      <w:r w:rsidRPr="007A2F35">
        <w:rPr>
          <w:rFonts w:ascii="Times New Roman" w:hAnsi="Times New Roman" w:cs="Times New Roman"/>
          <w:sz w:val="24"/>
          <w:szCs w:val="24"/>
        </w:rPr>
        <w:t>15) Решение о продлении исполнения бюджетной меры принуждения на срок более одного года принимается при условии принятия муниципальным образованием следующих обязательств: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9"/>
      <w:bookmarkEnd w:id="6"/>
      <w:proofErr w:type="gramStart"/>
      <w:r w:rsidRPr="007A2F35">
        <w:rPr>
          <w:rFonts w:ascii="Times New Roman" w:hAnsi="Times New Roman" w:cs="Times New Roman"/>
          <w:sz w:val="24"/>
          <w:szCs w:val="24"/>
        </w:rPr>
        <w:t>а) организация исполнения бюджета муниципального образования с открытием и ведением лицевых счетов для учета операций главных распорядителей, распорядителей, получателей средств бюджета муниципального образования и главных администраторов (администраторов) источников финансирования дефицита бюджета муниципального образования в Управлении Федерального казначейства по Томской области на основании соглашения об осуществлении Управлением Федерального казначейства по Томской области отдельных функций по исполнению бюджета муниципального образования при кассовом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обслуживании исполнения бюджета муниципального образования, заключенного Управлением Федерального казначейства Томской области и местной администрацией муниципального образования, подлежащего согласованию с </w:t>
      </w:r>
      <w:r w:rsidR="00940F21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и включающего положения: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о передаче Управлению Федерального казначейства по Томской области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бюджета муниципального образования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>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1"/>
      <w:bookmarkEnd w:id="7"/>
      <w:r w:rsidRPr="007A2F35">
        <w:rPr>
          <w:rFonts w:ascii="Times New Roman" w:hAnsi="Times New Roman" w:cs="Times New Roman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бюджета муниципального образования, являющемуся неотъемлемой частью соглашения, предусмотренного </w:t>
      </w:r>
      <w:hyperlink w:anchor="P79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подпункта;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</w:t>
      </w:r>
      <w:hyperlink w:anchor="P81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б) осуществление в соответствии с бюджетным законодательством Российской Федерации казначейского сопровождения: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4"/>
      <w:bookmarkEnd w:id="8"/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</w:t>
      </w:r>
      <w:r w:rsidRPr="007A2F35">
        <w:rPr>
          <w:rFonts w:ascii="Times New Roman" w:hAnsi="Times New Roman" w:cs="Times New Roman"/>
          <w:sz w:val="24"/>
          <w:szCs w:val="24"/>
        </w:rPr>
        <w:lastRenderedPageBreak/>
        <w:t xml:space="preserve">поставке товаров, выполнении работ, оказании услуг, заключаемым муниципальными бюджетными и автономными учреждениями, если в целях </w:t>
      </w:r>
      <w:proofErr w:type="spellStart"/>
      <w:r w:rsidRPr="007A2F3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A2F35">
        <w:rPr>
          <w:rFonts w:ascii="Times New Roman" w:hAnsi="Times New Roman" w:cs="Times New Roman"/>
          <w:sz w:val="24"/>
          <w:szCs w:val="24"/>
        </w:rPr>
        <w:t xml:space="preserve"> (финансового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обеспечения) соответствующих расходных обязательств муниципального образования из федерального бюджета и бюджета субъекта Российской Федерации предоставляются субсидии и иные межбюджетные трансферты;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5"/>
      <w:bookmarkEnd w:id="9"/>
      <w:r w:rsidRPr="007A2F35">
        <w:rPr>
          <w:rFonts w:ascii="Times New Roman" w:hAnsi="Times New Roman" w:cs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</w:t>
      </w:r>
      <w:hyperlink w:anchor="P84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подпункта;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</w:t>
      </w:r>
      <w:hyperlink w:anchor="P84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абзацах втором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5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третьем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подпункта муниципальных контрактов (контрактов, договоров);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в) запрет на финансовое обеспечение за счет средств бюджета муниципального образования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7A2F3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A2F35">
        <w:rPr>
          <w:rFonts w:ascii="Times New Roman" w:hAnsi="Times New Roman" w:cs="Times New Roman"/>
          <w:sz w:val="24"/>
          <w:szCs w:val="24"/>
        </w:rPr>
        <w:t xml:space="preserve"> (финансового обеспечения) капитальных вложений в объекты муниципальной собственности из областного бюджета предоставляются субсидии и иные межбюджетные трансферты бюджету муниципального образования;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г) согласование с </w:t>
      </w:r>
      <w:r w:rsidR="008421A8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проектов решений о бюджете муниципального образования на очередной финансовый год и плановый период или очередной финансовый год и о внесении изменений в решение о бюджете муниципального образования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381967" w:rsidRPr="007A2F35" w:rsidRDefault="008421A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81967" w:rsidRPr="007A2F35">
        <w:rPr>
          <w:rFonts w:ascii="Times New Roman" w:hAnsi="Times New Roman" w:cs="Times New Roman"/>
          <w:sz w:val="24"/>
          <w:szCs w:val="24"/>
        </w:rPr>
        <w:t>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принуждения, обязательств, указанных в настоящем пункте.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16) Обязательства принимаются муниципальным образованием на основании соглашения, заключаемого </w:t>
      </w:r>
      <w:r w:rsidR="00C5439F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и главой местной администрации муниципального образования, в отношении которого принято решение о применении бюджетной меры принуждения, по форме, установленной </w:t>
      </w:r>
      <w:r w:rsidR="00C5439F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(далее - Соглашение).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В указанное Соглашение включается положение об осуществлении </w:t>
      </w:r>
      <w:r w:rsidR="00FF3014">
        <w:rPr>
          <w:rFonts w:ascii="Times New Roman" w:hAnsi="Times New Roman" w:cs="Times New Roman"/>
          <w:sz w:val="24"/>
          <w:szCs w:val="24"/>
        </w:rPr>
        <w:t>Управлением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и Управлением Федерального казначейства по Томской области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исполнением муниципальным образованием, в отношении которого принято решение о применении бюджетной меры принуждения, обязательств, предусмотренных </w:t>
      </w:r>
      <w:hyperlink w:anchor="P7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</w:t>
      </w:r>
      <w:r w:rsidR="00DB6467">
        <w:rPr>
          <w:rFonts w:ascii="Times New Roman" w:hAnsi="Times New Roman" w:cs="Times New Roman"/>
          <w:sz w:val="24"/>
          <w:szCs w:val="24"/>
        </w:rPr>
        <w:t>орядка</w:t>
      </w:r>
      <w:r w:rsidRPr="007A2F35">
        <w:rPr>
          <w:rFonts w:ascii="Times New Roman" w:hAnsi="Times New Roman" w:cs="Times New Roman"/>
          <w:sz w:val="24"/>
          <w:szCs w:val="24"/>
        </w:rPr>
        <w:t>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17) Подготовка проекта Соглашения осуществляется структурным подразделением </w:t>
      </w:r>
      <w:r w:rsidR="00FF3014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Проект Соглашения подписывается главой местной администрации муниципального образования и направляется в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FF3014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в течение 3 рабочих дней со дня его получения.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18)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FF3014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принимает решение о продлении исполнения бюджетной </w:t>
      </w:r>
      <w:r w:rsidRPr="007A2F35">
        <w:rPr>
          <w:rFonts w:ascii="Times New Roman" w:hAnsi="Times New Roman" w:cs="Times New Roman"/>
          <w:sz w:val="24"/>
          <w:szCs w:val="24"/>
        </w:rPr>
        <w:lastRenderedPageBreak/>
        <w:t>меры принуждения на срок до пяти лет при условии заключения Соглашения, путем предоставления рассрочки по ежегодному бесспорному взысканию суммы средств в размере не более 5 процентов суммы налоговых и неналоговых доходов и дотаций ежегодно до исполнения в полном объеме бюджетной меры принуждения.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В случае если сумма подлежащих ежегодному бесспорному взысканию в соответствии с решением о применении бюджетной меры принуждения сре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>ечение пяти лет превышает 5 процентов суммы налоговых и неналоговых доходов и дотаций, исполнение бюджетной меры принуждения осуществляется в течение пяти лет ежегодно равными суммами.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19)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B067DA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B067DA">
        <w:rPr>
          <w:rFonts w:ascii="Times New Roman" w:hAnsi="Times New Roman" w:cs="Times New Roman"/>
          <w:sz w:val="24"/>
          <w:szCs w:val="24"/>
        </w:rPr>
        <w:t xml:space="preserve">Главу </w:t>
      </w:r>
      <w:proofErr w:type="spellStart"/>
      <w:r w:rsidR="00B067DA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B067DA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и главу муниципального образования о невозможности принятия решения о продлении исполнения бюджетной меры принуждения на срок более одного года в случаях: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а) если сумма средств, подлежащая взысканию в соответствии с ранее принятым решением </w:t>
      </w:r>
      <w:r w:rsidR="00D0755F">
        <w:rPr>
          <w:rFonts w:ascii="Times New Roman" w:hAnsi="Times New Roman" w:cs="Times New Roman"/>
          <w:sz w:val="24"/>
          <w:szCs w:val="24"/>
        </w:rPr>
        <w:t>Управления</w:t>
      </w:r>
      <w:r w:rsidRPr="007A2F35">
        <w:rPr>
          <w:rFonts w:ascii="Times New Roman" w:hAnsi="Times New Roman" w:cs="Times New Roman"/>
          <w:sz w:val="24"/>
          <w:szCs w:val="24"/>
        </w:rPr>
        <w:t xml:space="preserve"> финансов о применении бюджетной меры принуждения, не превышает 5 процентов суммы объема налоговых и неналоговых доходов местного бюджета на текущий финансовый год, утвержденного решением муниципального образования о бюджете на текущий финансовый год и плановый период, и объема дотаций на выравнивание бюджетной обеспеченности муниципального образования, предусмотренного этому муниципальному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образованию на текущий финансовый год приложением к </w:t>
      </w:r>
      <w:r w:rsidR="00D0755F">
        <w:rPr>
          <w:rFonts w:ascii="Times New Roman" w:hAnsi="Times New Roman" w:cs="Times New Roman"/>
          <w:sz w:val="24"/>
          <w:szCs w:val="24"/>
        </w:rPr>
        <w:t xml:space="preserve">решению Думы </w:t>
      </w:r>
      <w:proofErr w:type="spellStart"/>
      <w:r w:rsidR="00D0755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0755F">
        <w:rPr>
          <w:rFonts w:ascii="Times New Roman" w:hAnsi="Times New Roman" w:cs="Times New Roman"/>
          <w:sz w:val="24"/>
          <w:szCs w:val="24"/>
        </w:rPr>
        <w:t xml:space="preserve"> о районном</w:t>
      </w:r>
      <w:r w:rsidRPr="007A2F35">
        <w:rPr>
          <w:rFonts w:ascii="Times New Roman" w:hAnsi="Times New Roman" w:cs="Times New Roman"/>
          <w:sz w:val="24"/>
          <w:szCs w:val="24"/>
        </w:rPr>
        <w:t xml:space="preserve"> бюджете на текущий финансовый год и плановый период, устанавливающим распределение между муниципальными образованиями </w:t>
      </w:r>
      <w:proofErr w:type="spellStart"/>
      <w:r w:rsidR="00D0755F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D0755F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указанных межбюджетных трансфертов на текущий финансовый год;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б) несоблюдения муниципальным образованием требований, предусмотренных </w:t>
      </w:r>
      <w:hyperlink w:anchor="P71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 xml:space="preserve">20) Информация об исполнении обязательств, предусмотренных </w:t>
      </w:r>
      <w:hyperlink w:anchor="P7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представляется главой местной администрации муниципального образования, в отношении которого принято решение о применении бюджетной меры принуждения, в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D0755F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ежеквартально, не позднее 25 числа месяца, следующего за отчетным, до исполнения бюджетной меры принуждения в полном объеме.</w:t>
      </w:r>
      <w:proofErr w:type="gramEnd"/>
    </w:p>
    <w:p w:rsidR="00381967" w:rsidRPr="007A2F35" w:rsidRDefault="003819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21) В случае выявления фактов нарушения муниципальным образованием принятых в соответствии с </w:t>
      </w:r>
      <w:hyperlink w:anchor="P78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пунктом 15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настоящего Порядка обязательств </w:t>
      </w:r>
      <w:r w:rsidR="007A2F35">
        <w:rPr>
          <w:rFonts w:ascii="Times New Roman" w:hAnsi="Times New Roman" w:cs="Times New Roman"/>
          <w:sz w:val="24"/>
          <w:szCs w:val="24"/>
        </w:rPr>
        <w:t>Управление финансов</w:t>
      </w:r>
      <w:r w:rsidR="00D0755F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принимает решение о единовременном исполнении бюджетной меры принуждения на сумму остатка средств, подлежащих взысканию, путем внесения изменений в решение о применении бюджетной меры принуждения.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755F" w:rsidRPr="007A2F35" w:rsidRDefault="00D075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81967" w:rsidRPr="007A2F35" w:rsidRDefault="00381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к Порядку</w:t>
      </w:r>
    </w:p>
    <w:p w:rsidR="00DE64CD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DE64CD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2F35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о применении бюджетных </w:t>
      </w:r>
    </w:p>
    <w:p w:rsidR="00DE64CD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решений об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(отмене) указанных</w:t>
      </w:r>
    </w:p>
    <w:p w:rsidR="00DE64CD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решений или решений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в применении бюджетных </w:t>
      </w:r>
    </w:p>
    <w:p w:rsidR="00DE64CD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а также случаи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и условия продления</w:t>
      </w:r>
    </w:p>
    <w:p w:rsidR="00DE64CD" w:rsidRPr="007A2F35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срока исполнения бюджетной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принуждения</w:t>
      </w:r>
    </w:p>
    <w:p w:rsidR="00381967" w:rsidRPr="007A2F35" w:rsidRDefault="00381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9B7C5F" w:rsidRDefault="00CE084B" w:rsidP="00CE084B">
      <w:pPr>
        <w:pStyle w:val="ConsPlusNonformat"/>
        <w:jc w:val="center"/>
        <w:rPr>
          <w:rFonts w:ascii="Times New Roman" w:hAnsi="Times New Roman" w:cs="Times New Roman"/>
        </w:rPr>
      </w:pPr>
      <w:r w:rsidRPr="009B7C5F">
        <w:rPr>
          <w:rFonts w:ascii="Times New Roman" w:hAnsi="Times New Roman" w:cs="Times New Roman"/>
        </w:rPr>
        <w:t xml:space="preserve">(на бланке </w:t>
      </w:r>
      <w:r w:rsidR="00D0755F" w:rsidRPr="009B7C5F">
        <w:rPr>
          <w:rFonts w:ascii="Times New Roman" w:hAnsi="Times New Roman" w:cs="Times New Roman"/>
        </w:rPr>
        <w:t xml:space="preserve">Управления финансов Администрации </w:t>
      </w:r>
      <w:proofErr w:type="spellStart"/>
      <w:r w:rsidR="00D0755F" w:rsidRPr="009B7C5F">
        <w:rPr>
          <w:rFonts w:ascii="Times New Roman" w:hAnsi="Times New Roman" w:cs="Times New Roman"/>
        </w:rPr>
        <w:t>Шегарского</w:t>
      </w:r>
      <w:proofErr w:type="spellEnd"/>
      <w:r w:rsidR="00D0755F" w:rsidRPr="009B7C5F">
        <w:rPr>
          <w:rFonts w:ascii="Times New Roman" w:hAnsi="Times New Roman" w:cs="Times New Roman"/>
        </w:rPr>
        <w:t xml:space="preserve"> района</w:t>
      </w:r>
      <w:r w:rsidR="00381967" w:rsidRPr="009B7C5F">
        <w:rPr>
          <w:rFonts w:ascii="Times New Roman" w:hAnsi="Times New Roman" w:cs="Times New Roman"/>
        </w:rPr>
        <w:t>)</w:t>
      </w:r>
    </w:p>
    <w:p w:rsidR="00381967" w:rsidRPr="009B7C5F" w:rsidRDefault="00381967">
      <w:pPr>
        <w:pStyle w:val="ConsPlusNonformat"/>
        <w:jc w:val="both"/>
        <w:rPr>
          <w:rFonts w:ascii="Times New Roman" w:hAnsi="Times New Roman" w:cs="Times New Roman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19"/>
      <w:bookmarkEnd w:id="10"/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07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A2F3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</w:t>
      </w:r>
      <w:r w:rsidR="00D0755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</w:t>
      </w:r>
      <w:r w:rsidR="00D0755F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075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О применении бюджетной меры принуждения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В соответствии со  </w:t>
      </w:r>
      <w:hyperlink r:id="rId10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статьями 306.2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306.3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Бюджетного кодекса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Федерации,  на основании уведомления о применении бюджетных мер принуждения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_______________________________________________ от _____________ </w:t>
      </w:r>
      <w:r w:rsidR="00D0755F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81967" w:rsidRPr="00D0755F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</w:t>
      </w:r>
      <w:r w:rsidR="00D075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55F">
        <w:rPr>
          <w:rFonts w:ascii="Times New Roman" w:hAnsi="Times New Roman" w:cs="Times New Roman"/>
        </w:rPr>
        <w:t xml:space="preserve">(наименование органа </w:t>
      </w:r>
      <w:r w:rsidR="006F51CB">
        <w:rPr>
          <w:rFonts w:ascii="Times New Roman" w:hAnsi="Times New Roman" w:cs="Times New Roman"/>
        </w:rPr>
        <w:t>муниципально</w:t>
      </w:r>
      <w:r w:rsidRPr="00D0755F">
        <w:rPr>
          <w:rFonts w:ascii="Times New Roman" w:hAnsi="Times New Roman" w:cs="Times New Roman"/>
        </w:rPr>
        <w:t>го</w:t>
      </w:r>
      <w:r w:rsidR="00D0755F">
        <w:rPr>
          <w:rFonts w:ascii="Times New Roman" w:hAnsi="Times New Roman" w:cs="Times New Roman"/>
        </w:rPr>
        <w:t xml:space="preserve">  </w:t>
      </w:r>
      <w:r w:rsidRPr="00D0755F">
        <w:rPr>
          <w:rFonts w:ascii="Times New Roman" w:hAnsi="Times New Roman" w:cs="Times New Roman"/>
        </w:rPr>
        <w:t xml:space="preserve"> финансового контроля)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в  связи  с  нарушением,  предусмотренным статьей ______ Бюджетного </w:t>
      </w:r>
      <w:hyperlink r:id="rId12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кодекса</w:t>
        </w:r>
      </w:hyperlink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Российской Федерации, ____________________________________________________,</w:t>
      </w:r>
    </w:p>
    <w:p w:rsidR="00381967" w:rsidRDefault="00381967" w:rsidP="00D0755F">
      <w:pPr>
        <w:pStyle w:val="ConsPlusNonformat"/>
        <w:jc w:val="center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>(</w:t>
      </w:r>
      <w:r w:rsidRPr="00D0755F">
        <w:rPr>
          <w:rFonts w:ascii="Times New Roman" w:hAnsi="Times New Roman" w:cs="Times New Roman"/>
        </w:rPr>
        <w:t>вид бюджетного нарушения)</w:t>
      </w:r>
    </w:p>
    <w:p w:rsidR="00E236AB" w:rsidRPr="00D0755F" w:rsidRDefault="00E236AB" w:rsidP="00D0755F">
      <w:pPr>
        <w:pStyle w:val="ConsPlusNonformat"/>
        <w:jc w:val="center"/>
        <w:rPr>
          <w:rFonts w:ascii="Times New Roman" w:hAnsi="Times New Roman" w:cs="Times New Roman"/>
        </w:rPr>
      </w:pPr>
    </w:p>
    <w:p w:rsidR="00381967" w:rsidRPr="007A2F35" w:rsidRDefault="00E90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81967" w:rsidRPr="007A2F35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применить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__________________________________ бюджетную меру принуждения -</w:t>
      </w:r>
    </w:p>
    <w:p w:rsidR="00381967" w:rsidRPr="00E90DB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90D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</w:t>
      </w:r>
      <w:r w:rsidRPr="00E90DB1">
        <w:rPr>
          <w:rFonts w:ascii="Times New Roman" w:hAnsi="Times New Roman" w:cs="Times New Roman"/>
        </w:rPr>
        <w:t>(наименование объекта контроля)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1967" w:rsidRPr="00E90DB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E90DB1">
        <w:rPr>
          <w:rFonts w:ascii="Times New Roman" w:hAnsi="Times New Roman" w:cs="Times New Roman"/>
        </w:rPr>
        <w:t xml:space="preserve">                 </w:t>
      </w:r>
      <w:proofErr w:type="gramStart"/>
      <w:r w:rsidRPr="00E90DB1">
        <w:rPr>
          <w:rFonts w:ascii="Times New Roman" w:hAnsi="Times New Roman" w:cs="Times New Roman"/>
        </w:rPr>
        <w:t>(указывается бюджетная мера принуждения,</w:t>
      </w:r>
      <w:proofErr w:type="gramEnd"/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81967" w:rsidRPr="00E90DB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90DB1">
        <w:rPr>
          <w:rFonts w:ascii="Times New Roman" w:hAnsi="Times New Roman" w:cs="Times New Roman"/>
        </w:rPr>
        <w:t>вид и размер средств, подлежащих взысканию)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Срок исполнения бюджетной меры принуждения - __________________.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E90D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  <w:r w:rsidR="00381967" w:rsidRPr="007A2F35">
        <w:rPr>
          <w:rFonts w:ascii="Times New Roman" w:hAnsi="Times New Roman" w:cs="Times New Roman"/>
          <w:sz w:val="24"/>
          <w:szCs w:val="24"/>
        </w:rPr>
        <w:t xml:space="preserve">           _________________</w:t>
      </w:r>
    </w:p>
    <w:p w:rsidR="00381967" w:rsidRPr="00E90DB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90D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(</w:t>
      </w:r>
      <w:r w:rsidR="00E90DB1">
        <w:rPr>
          <w:rFonts w:ascii="Times New Roman" w:hAnsi="Times New Roman" w:cs="Times New Roman"/>
        </w:rPr>
        <w:t xml:space="preserve">подпись)                             </w:t>
      </w:r>
      <w:r w:rsidRPr="00E90DB1">
        <w:rPr>
          <w:rFonts w:ascii="Times New Roman" w:hAnsi="Times New Roman" w:cs="Times New Roman"/>
        </w:rPr>
        <w:t>(инициалы, фамилия)</w:t>
      </w:r>
    </w:p>
    <w:p w:rsidR="00381967" w:rsidRPr="00E90DB1" w:rsidRDefault="00381967" w:rsidP="00E90DB1">
      <w:pPr>
        <w:pStyle w:val="ConsPlusNonformat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DB1">
        <w:rPr>
          <w:rFonts w:ascii="Times New Roman" w:hAnsi="Times New Roman" w:cs="Times New Roman"/>
        </w:rPr>
        <w:t>Место печати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84B" w:rsidRPr="007A2F35" w:rsidRDefault="00CE08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3E" w:rsidRDefault="00FF1D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D3E" w:rsidRDefault="00FF1D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D3E" w:rsidRDefault="00FF1D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1D3E" w:rsidRDefault="00FF1D3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81967" w:rsidRPr="007A2F35" w:rsidRDefault="003819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к Порядку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2F35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о применении бюджетных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решений об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(отмене) указанных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решений или решений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в применении бюджетных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а также случаи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и условия продления</w:t>
      </w:r>
    </w:p>
    <w:p w:rsidR="00097181" w:rsidRPr="007A2F35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срока исполнения бюджетной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принуждения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1D3E" w:rsidRPr="009B7C5F" w:rsidRDefault="00381967" w:rsidP="00FF1D3E">
      <w:pPr>
        <w:pStyle w:val="ConsPlusNonformat"/>
        <w:jc w:val="center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</w:t>
      </w:r>
      <w:r w:rsidR="00FF1D3E">
        <w:rPr>
          <w:rFonts w:ascii="Times New Roman" w:hAnsi="Times New Roman" w:cs="Times New Roman"/>
          <w:sz w:val="24"/>
          <w:szCs w:val="24"/>
        </w:rPr>
        <w:t>(</w:t>
      </w:r>
      <w:r w:rsidR="00FF1D3E" w:rsidRPr="009B7C5F">
        <w:rPr>
          <w:rFonts w:ascii="Times New Roman" w:hAnsi="Times New Roman" w:cs="Times New Roman"/>
        </w:rPr>
        <w:t xml:space="preserve">на бланке Управления финансов Администрации </w:t>
      </w:r>
      <w:proofErr w:type="spellStart"/>
      <w:r w:rsidR="00FF1D3E" w:rsidRPr="009B7C5F">
        <w:rPr>
          <w:rFonts w:ascii="Times New Roman" w:hAnsi="Times New Roman" w:cs="Times New Roman"/>
        </w:rPr>
        <w:t>Шегарского</w:t>
      </w:r>
      <w:proofErr w:type="spellEnd"/>
      <w:r w:rsidR="00FF1D3E" w:rsidRPr="009B7C5F">
        <w:rPr>
          <w:rFonts w:ascii="Times New Roman" w:hAnsi="Times New Roman" w:cs="Times New Roman"/>
        </w:rPr>
        <w:t xml:space="preserve"> района)</w:t>
      </w:r>
    </w:p>
    <w:p w:rsidR="00FF1D3E" w:rsidRPr="009B7C5F" w:rsidRDefault="00FF1D3E" w:rsidP="00FF1D3E">
      <w:pPr>
        <w:pStyle w:val="ConsPlusNonformat"/>
        <w:jc w:val="both"/>
        <w:rPr>
          <w:rFonts w:ascii="Times New Roman" w:hAnsi="Times New Roman" w:cs="Times New Roman"/>
        </w:rPr>
      </w:pPr>
    </w:p>
    <w:p w:rsidR="00381967" w:rsidRPr="007A2F35" w:rsidRDefault="00381967" w:rsidP="00FF1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64"/>
      <w:bookmarkEnd w:id="11"/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F1D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РАСПОРЯЖЕНИЕ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    </w:t>
      </w:r>
      <w:r w:rsidR="00FF1D3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</w:t>
      </w:r>
      <w:r w:rsidR="00FF1D3E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Об отказе в применении бюджетной меры принуждения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В соответствии  со </w:t>
      </w:r>
      <w:hyperlink r:id="rId13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статьями 306.2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306.3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  <w:r w:rsidR="00E236AB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Федерации,  по  результатам рассмотрения уведомления о применении бюджетных</w:t>
      </w:r>
      <w:r w:rsidR="00E236AB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мер принуждения _______________________________</w:t>
      </w:r>
      <w:r w:rsidR="00E236AB">
        <w:rPr>
          <w:rFonts w:ascii="Times New Roman" w:hAnsi="Times New Roman" w:cs="Times New Roman"/>
          <w:sz w:val="24"/>
          <w:szCs w:val="24"/>
        </w:rPr>
        <w:t>____________________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="00E236AB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381967" w:rsidRPr="00E236AB" w:rsidRDefault="00E236AB" w:rsidP="00E236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1967" w:rsidRPr="007A2F35">
        <w:rPr>
          <w:rFonts w:ascii="Times New Roman" w:hAnsi="Times New Roman" w:cs="Times New Roman"/>
          <w:sz w:val="24"/>
          <w:szCs w:val="24"/>
        </w:rPr>
        <w:t xml:space="preserve"> </w:t>
      </w:r>
      <w:r w:rsidR="00381967" w:rsidRPr="00E236AB">
        <w:rPr>
          <w:rFonts w:ascii="Times New Roman" w:hAnsi="Times New Roman" w:cs="Times New Roman"/>
        </w:rPr>
        <w:t xml:space="preserve">(наименование органа </w:t>
      </w:r>
      <w:r w:rsidRPr="00E236AB">
        <w:rPr>
          <w:rFonts w:ascii="Times New Roman" w:hAnsi="Times New Roman" w:cs="Times New Roman"/>
        </w:rPr>
        <w:t>муниципального</w:t>
      </w:r>
      <w:r w:rsidR="00381967" w:rsidRPr="00E236AB">
        <w:rPr>
          <w:rFonts w:ascii="Times New Roman" w:hAnsi="Times New Roman" w:cs="Times New Roman"/>
        </w:rPr>
        <w:t xml:space="preserve"> финансового контроля)</w:t>
      </w:r>
    </w:p>
    <w:p w:rsidR="00381967" w:rsidRPr="00D448B7" w:rsidRDefault="00381967" w:rsidP="00D448B7">
      <w:pPr>
        <w:pStyle w:val="ConsPlusNonformat"/>
        <w:jc w:val="center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в отношении _______________________________________________________________                      </w:t>
      </w:r>
      <w:r w:rsidR="00D448B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448B7">
        <w:rPr>
          <w:rFonts w:ascii="Times New Roman" w:hAnsi="Times New Roman" w:cs="Times New Roman"/>
        </w:rPr>
        <w:t>(полное наименование объекта контроля)</w:t>
      </w:r>
    </w:p>
    <w:p w:rsidR="00381967" w:rsidRDefault="0038196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и представленных документов,</w:t>
      </w:r>
    </w:p>
    <w:p w:rsidR="00D448B7" w:rsidRPr="007A2F35" w:rsidRDefault="00D448B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Default="008526BA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81967" w:rsidRPr="007A2F35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8526BA" w:rsidRPr="007A2F35" w:rsidRDefault="008526BA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6BA" w:rsidRDefault="00381967" w:rsidP="008526BA">
      <w:pPr>
        <w:pStyle w:val="ConsPlusNonformat"/>
        <w:jc w:val="center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>отказать в применении бюджетных мер принуждения в соответствии с</w:t>
      </w:r>
      <w:r w:rsidR="008526BA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уведомлением _____________________________________________________________</w:t>
      </w:r>
      <w:r w:rsidR="008526BA">
        <w:rPr>
          <w:rFonts w:ascii="Times New Roman" w:hAnsi="Times New Roman" w:cs="Times New Roman"/>
          <w:sz w:val="24"/>
          <w:szCs w:val="24"/>
        </w:rPr>
        <w:t>________________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526BA">
        <w:rPr>
          <w:rFonts w:ascii="Times New Roman" w:hAnsi="Times New Roman" w:cs="Times New Roman"/>
          <w:sz w:val="24"/>
          <w:szCs w:val="24"/>
        </w:rPr>
        <w:t xml:space="preserve">       </w:t>
      </w:r>
      <w:r w:rsidR="008526BA" w:rsidRPr="00E236AB">
        <w:rPr>
          <w:rFonts w:ascii="Times New Roman" w:hAnsi="Times New Roman" w:cs="Times New Roman"/>
        </w:rPr>
        <w:t>(наименование органа муниципального финансового контроля)</w:t>
      </w:r>
    </w:p>
    <w:p w:rsidR="00381967" w:rsidRPr="007A2F35" w:rsidRDefault="0038196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F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_______ </w:t>
      </w:r>
      <w:r w:rsidR="008526BA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_______ в отношении __________________________________________</w:t>
      </w:r>
    </w:p>
    <w:p w:rsidR="00381967" w:rsidRPr="008526BA" w:rsidRDefault="008526BA" w:rsidP="008526B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81967" w:rsidRPr="008526BA">
        <w:rPr>
          <w:rFonts w:ascii="Times New Roman" w:hAnsi="Times New Roman" w:cs="Times New Roman"/>
        </w:rPr>
        <w:t>(наименование объекта контроля)</w:t>
      </w:r>
    </w:p>
    <w:p w:rsidR="00381967" w:rsidRPr="007A2F35" w:rsidRDefault="0038196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___________________________________________________________________</w:t>
      </w:r>
    </w:p>
    <w:p w:rsidR="00381967" w:rsidRPr="008526BA" w:rsidRDefault="008526BA" w:rsidP="00E236A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1967" w:rsidRPr="008526BA">
        <w:rPr>
          <w:rFonts w:ascii="Times New Roman" w:hAnsi="Times New Roman" w:cs="Times New Roman"/>
          <w:sz w:val="18"/>
          <w:szCs w:val="18"/>
        </w:rPr>
        <w:t>(указывается причина (причины) отказа в применении бюджетных мер</w:t>
      </w:r>
      <w:r>
        <w:rPr>
          <w:rFonts w:ascii="Times New Roman" w:hAnsi="Times New Roman" w:cs="Times New Roman"/>
          <w:sz w:val="18"/>
          <w:szCs w:val="18"/>
        </w:rPr>
        <w:t xml:space="preserve">   п</w:t>
      </w:r>
      <w:r w:rsidRPr="008526BA">
        <w:rPr>
          <w:rFonts w:ascii="Times New Roman" w:hAnsi="Times New Roman" w:cs="Times New Roman"/>
          <w:sz w:val="18"/>
          <w:szCs w:val="18"/>
        </w:rPr>
        <w:t>ринуждения)</w:t>
      </w:r>
    </w:p>
    <w:p w:rsidR="00381967" w:rsidRPr="007A2F35" w:rsidRDefault="00381967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1967" w:rsidRPr="003913D1" w:rsidRDefault="00381967" w:rsidP="00E236AB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9722C" w:rsidRPr="003913D1">
        <w:rPr>
          <w:rFonts w:ascii="Times New Roman" w:hAnsi="Times New Roman" w:cs="Times New Roman"/>
        </w:rPr>
        <w:t>(</w:t>
      </w:r>
      <w:r w:rsidRPr="003913D1">
        <w:rPr>
          <w:rFonts w:ascii="Times New Roman" w:hAnsi="Times New Roman" w:cs="Times New Roman"/>
        </w:rPr>
        <w:t>и излагаются обстоятельства, послужившие основанием для принятия решения)</w:t>
      </w:r>
    </w:p>
    <w:p w:rsidR="00381967" w:rsidRPr="003913D1" w:rsidRDefault="00381967" w:rsidP="00E236AB">
      <w:pPr>
        <w:pStyle w:val="ConsPlusNonformat"/>
        <w:jc w:val="both"/>
        <w:rPr>
          <w:rFonts w:ascii="Times New Roman" w:hAnsi="Times New Roman" w:cs="Times New Roman"/>
        </w:rPr>
      </w:pPr>
    </w:p>
    <w:p w:rsidR="003913D1" w:rsidRDefault="003913D1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Default="003913D1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Pr="007A2F35" w:rsidRDefault="003913D1" w:rsidP="00E236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Pr="007A2F35" w:rsidRDefault="003913D1" w:rsidP="003913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       _________________</w:t>
      </w:r>
    </w:p>
    <w:p w:rsidR="003913D1" w:rsidRPr="00E90DB1" w:rsidRDefault="003913D1" w:rsidP="003913D1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подпись)                             </w:t>
      </w:r>
      <w:r w:rsidRPr="00E90DB1">
        <w:rPr>
          <w:rFonts w:ascii="Times New Roman" w:hAnsi="Times New Roman" w:cs="Times New Roman"/>
        </w:rPr>
        <w:t>(инициалы, фамилия)</w:t>
      </w:r>
    </w:p>
    <w:p w:rsidR="003913D1" w:rsidRPr="00E90DB1" w:rsidRDefault="003913D1" w:rsidP="003913D1">
      <w:pPr>
        <w:pStyle w:val="ConsPlusNonformat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DB1">
        <w:rPr>
          <w:rFonts w:ascii="Times New Roman" w:hAnsi="Times New Roman" w:cs="Times New Roman"/>
        </w:rPr>
        <w:t>Место печати</w:t>
      </w:r>
    </w:p>
    <w:p w:rsidR="003913D1" w:rsidRPr="007A2F35" w:rsidRDefault="003913D1" w:rsidP="00391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Default="003913D1" w:rsidP="00391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Default="00381967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Default="003913D1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913D1" w:rsidRDefault="003913D1" w:rsidP="00E236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E64CD" w:rsidRPr="007A2F35" w:rsidRDefault="00DE64CD" w:rsidP="00DE64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к Порядку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исполнения </w:t>
      </w:r>
      <w:r>
        <w:rPr>
          <w:rFonts w:ascii="Times New Roman" w:hAnsi="Times New Roman" w:cs="Times New Roman"/>
          <w:sz w:val="24"/>
          <w:szCs w:val="24"/>
        </w:rPr>
        <w:t>Управлением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7A2F35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о применении бюджетных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решений об изменении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(отмене) указанных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решений или решений об отказе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в применении бюджетных </w:t>
      </w:r>
    </w:p>
    <w:p w:rsidR="00097181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мер принуждения, а также случаи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и условия продления</w:t>
      </w:r>
    </w:p>
    <w:p w:rsidR="00097181" w:rsidRPr="007A2F35" w:rsidRDefault="00097181" w:rsidP="00097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срока исполнения бюджетной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принуждения</w:t>
      </w:r>
    </w:p>
    <w:p w:rsidR="00381967" w:rsidRPr="007A2F35" w:rsidRDefault="00381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7C5F" w:rsidRPr="009B7C5F" w:rsidRDefault="00381967" w:rsidP="009B7C5F">
      <w:pPr>
        <w:pStyle w:val="ConsPlusNonformat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12" w:name="P214"/>
      <w:bookmarkEnd w:id="12"/>
      <w:r w:rsidR="009B7C5F" w:rsidRPr="009B7C5F">
        <w:rPr>
          <w:rFonts w:ascii="Times New Roman" w:hAnsi="Times New Roman" w:cs="Times New Roman"/>
        </w:rPr>
        <w:t xml:space="preserve">(на бланке Управления финансов Администрации </w:t>
      </w:r>
      <w:proofErr w:type="spellStart"/>
      <w:r w:rsidR="009B7C5F" w:rsidRPr="009B7C5F">
        <w:rPr>
          <w:rFonts w:ascii="Times New Roman" w:hAnsi="Times New Roman" w:cs="Times New Roman"/>
        </w:rPr>
        <w:t>Шегарского</w:t>
      </w:r>
      <w:proofErr w:type="spellEnd"/>
      <w:r w:rsidR="009B7C5F" w:rsidRPr="009B7C5F">
        <w:rPr>
          <w:rFonts w:ascii="Times New Roman" w:hAnsi="Times New Roman" w:cs="Times New Roman"/>
        </w:rPr>
        <w:t xml:space="preserve"> района)</w:t>
      </w:r>
    </w:p>
    <w:p w:rsidR="009B7C5F" w:rsidRPr="009B7C5F" w:rsidRDefault="009B7C5F" w:rsidP="009B7C5F">
      <w:pPr>
        <w:pStyle w:val="ConsPlusNonformat"/>
        <w:jc w:val="both"/>
        <w:rPr>
          <w:rFonts w:ascii="Times New Roman" w:hAnsi="Times New Roman" w:cs="Times New Roman"/>
        </w:rPr>
      </w:pPr>
    </w:p>
    <w:p w:rsidR="00381967" w:rsidRPr="007A2F35" w:rsidRDefault="00381967" w:rsidP="009B7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C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 РАСПОРЯЖЕНИЕ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________________                              </w:t>
      </w:r>
      <w:r w:rsidR="009B7C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B7C5F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Об изменении бюджетной меры принуждения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В соответствии  со </w:t>
      </w:r>
      <w:hyperlink r:id="rId15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статьями 306.2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7A2F35">
          <w:rPr>
            <w:rFonts w:ascii="Times New Roman" w:hAnsi="Times New Roman" w:cs="Times New Roman"/>
            <w:color w:val="0000FF"/>
            <w:sz w:val="24"/>
            <w:szCs w:val="24"/>
          </w:rPr>
          <w:t>306.3</w:t>
        </w:r>
      </w:hyperlink>
      <w:r w:rsidRPr="007A2F3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  <w:r w:rsidR="009B7C5F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>Федерации, по результатам рассмотрения  распоряжения о применении бюджетных</w:t>
      </w:r>
      <w:r w:rsidR="009B7C5F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мер принуждения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__________________________________________ </w:t>
      </w:r>
      <w:r w:rsidR="009B7C5F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381967" w:rsidRPr="009B7C5F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B7C5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</w:t>
      </w:r>
      <w:r w:rsidRPr="009B7C5F">
        <w:rPr>
          <w:rFonts w:ascii="Times New Roman" w:hAnsi="Times New Roman" w:cs="Times New Roman"/>
        </w:rPr>
        <w:t>(полное наименование объекта контроля)</w:t>
      </w:r>
    </w:p>
    <w:p w:rsidR="00381967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и представленных документов,</w:t>
      </w:r>
    </w:p>
    <w:p w:rsidR="009B7C5F" w:rsidRPr="007A2F35" w:rsidRDefault="009B7C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 w:rsidP="003748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381967" w:rsidRPr="007A2F35" w:rsidRDefault="00381967" w:rsidP="003748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381967" w:rsidRPr="00374831" w:rsidRDefault="003748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proofErr w:type="gramStart"/>
      <w:r w:rsidR="00381967" w:rsidRPr="00374831">
        <w:rPr>
          <w:rFonts w:ascii="Times New Roman" w:hAnsi="Times New Roman" w:cs="Times New Roman"/>
        </w:rPr>
        <w:t xml:space="preserve">(указывается причина (причины) изменения бюджетной меры    </w:t>
      </w:r>
      <w:r>
        <w:rPr>
          <w:rFonts w:ascii="Times New Roman" w:hAnsi="Times New Roman" w:cs="Times New Roman"/>
        </w:rPr>
        <w:t>п</w:t>
      </w:r>
      <w:r w:rsidR="00381967" w:rsidRPr="00374831">
        <w:rPr>
          <w:rFonts w:ascii="Times New Roman" w:hAnsi="Times New Roman" w:cs="Times New Roman"/>
        </w:rPr>
        <w:t>ринуждения</w:t>
      </w:r>
      <w:proofErr w:type="gramEnd"/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1967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</w:t>
      </w:r>
      <w:r w:rsidRPr="00374831">
        <w:rPr>
          <w:rFonts w:ascii="Times New Roman" w:hAnsi="Times New Roman" w:cs="Times New Roman"/>
        </w:rPr>
        <w:t>и излагаются обстоятельства, послужившие основанием для изменения)</w:t>
      </w:r>
    </w:p>
    <w:p w:rsidR="00374831" w:rsidRPr="00374831" w:rsidRDefault="00374831">
      <w:pPr>
        <w:pStyle w:val="ConsPlusNonformat"/>
        <w:jc w:val="both"/>
        <w:rPr>
          <w:rFonts w:ascii="Times New Roman" w:hAnsi="Times New Roman" w:cs="Times New Roman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бюджетную  меру  принуждения,  примененную  в  соответствии с распоряжением</w:t>
      </w:r>
      <w:r w:rsidR="009B7C5F">
        <w:rPr>
          <w:rFonts w:ascii="Times New Roman" w:hAnsi="Times New Roman" w:cs="Times New Roman"/>
          <w:sz w:val="24"/>
          <w:szCs w:val="24"/>
        </w:rPr>
        <w:t xml:space="preserve"> </w:t>
      </w:r>
      <w:r w:rsidR="00374831">
        <w:rPr>
          <w:rFonts w:ascii="Times New Roman" w:hAnsi="Times New Roman" w:cs="Times New Roman"/>
          <w:sz w:val="24"/>
          <w:szCs w:val="24"/>
        </w:rPr>
        <w:t xml:space="preserve">Управления финансов Администрации </w:t>
      </w:r>
      <w:proofErr w:type="spellStart"/>
      <w:r w:rsidR="0037483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7483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A2F35">
        <w:rPr>
          <w:rFonts w:ascii="Times New Roman" w:hAnsi="Times New Roman" w:cs="Times New Roman"/>
          <w:sz w:val="24"/>
          <w:szCs w:val="24"/>
        </w:rPr>
        <w:t xml:space="preserve">  о  применении  бюджетной  меры</w:t>
      </w:r>
      <w:r w:rsidR="00374831">
        <w:rPr>
          <w:rFonts w:ascii="Times New Roman" w:hAnsi="Times New Roman" w:cs="Times New Roman"/>
          <w:sz w:val="24"/>
          <w:szCs w:val="24"/>
        </w:rPr>
        <w:t xml:space="preserve"> </w:t>
      </w:r>
      <w:r w:rsidRPr="007A2F35">
        <w:rPr>
          <w:rFonts w:ascii="Times New Roman" w:hAnsi="Times New Roman" w:cs="Times New Roman"/>
          <w:sz w:val="24"/>
          <w:szCs w:val="24"/>
        </w:rPr>
        <w:t xml:space="preserve">принуждения </w:t>
      </w:r>
      <w:proofErr w:type="gramStart"/>
      <w:r w:rsidRPr="007A2F3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A2F35">
        <w:rPr>
          <w:rFonts w:ascii="Times New Roman" w:hAnsi="Times New Roman" w:cs="Times New Roman"/>
          <w:sz w:val="24"/>
          <w:szCs w:val="24"/>
        </w:rPr>
        <w:t xml:space="preserve"> __________ </w:t>
      </w:r>
      <w:r w:rsidR="00374831">
        <w:rPr>
          <w:rFonts w:ascii="Times New Roman" w:hAnsi="Times New Roman" w:cs="Times New Roman"/>
          <w:sz w:val="24"/>
          <w:szCs w:val="24"/>
        </w:rPr>
        <w:t>№</w:t>
      </w:r>
      <w:r w:rsidRPr="007A2F35">
        <w:rPr>
          <w:rFonts w:ascii="Times New Roman" w:hAnsi="Times New Roman" w:cs="Times New Roman"/>
          <w:sz w:val="24"/>
          <w:szCs w:val="24"/>
        </w:rPr>
        <w:t xml:space="preserve"> _____ в отношении _____________________________</w:t>
      </w:r>
      <w:r w:rsidR="003748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81967" w:rsidRPr="0037483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483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 (</w:t>
      </w:r>
      <w:r w:rsidRPr="00374831">
        <w:rPr>
          <w:rFonts w:ascii="Times New Roman" w:hAnsi="Times New Roman" w:cs="Times New Roman"/>
        </w:rPr>
        <w:t>наименование объекта контроля)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изменить в части __________________________________________________________</w:t>
      </w:r>
    </w:p>
    <w:p w:rsidR="00381967" w:rsidRPr="0037483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4831">
        <w:rPr>
          <w:rFonts w:ascii="Times New Roman" w:hAnsi="Times New Roman" w:cs="Times New Roman"/>
          <w:sz w:val="24"/>
          <w:szCs w:val="24"/>
        </w:rPr>
        <w:t xml:space="preserve">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</w:t>
      </w:r>
      <w:r w:rsidRPr="00374831">
        <w:rPr>
          <w:rFonts w:ascii="Times New Roman" w:hAnsi="Times New Roman" w:cs="Times New Roman"/>
        </w:rPr>
        <w:t>(срока исполнения бюджетной меры принуждения,  размера суммы нарушения;</w:t>
      </w: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2F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81967" w:rsidRPr="00374831" w:rsidRDefault="00381967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</w:t>
      </w:r>
      <w:r w:rsidRPr="00374831">
        <w:rPr>
          <w:rFonts w:ascii="Times New Roman" w:hAnsi="Times New Roman" w:cs="Times New Roman"/>
        </w:rPr>
        <w:t>указывается новый срок исполнения, уточненная сумма нарушения)</w:t>
      </w:r>
    </w:p>
    <w:p w:rsidR="00374831" w:rsidRDefault="00374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831" w:rsidRPr="007A2F35" w:rsidRDefault="00374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1967" w:rsidRPr="007A2F35" w:rsidRDefault="00381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831" w:rsidRPr="007A2F35" w:rsidRDefault="00374831" w:rsidP="003748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</w:t>
      </w:r>
      <w:r w:rsidRPr="007A2F35">
        <w:rPr>
          <w:rFonts w:ascii="Times New Roman" w:hAnsi="Times New Roman" w:cs="Times New Roman"/>
          <w:sz w:val="24"/>
          <w:szCs w:val="24"/>
        </w:rPr>
        <w:t xml:space="preserve">           _________________</w:t>
      </w:r>
    </w:p>
    <w:p w:rsidR="00374831" w:rsidRPr="00E90DB1" w:rsidRDefault="00374831" w:rsidP="00374831">
      <w:pPr>
        <w:pStyle w:val="ConsPlusNonformat"/>
        <w:jc w:val="both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2F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подпись)                             </w:t>
      </w:r>
      <w:r w:rsidRPr="00E90DB1">
        <w:rPr>
          <w:rFonts w:ascii="Times New Roman" w:hAnsi="Times New Roman" w:cs="Times New Roman"/>
        </w:rPr>
        <w:t>(инициалы, фамилия)</w:t>
      </w:r>
    </w:p>
    <w:p w:rsidR="00374831" w:rsidRPr="00E90DB1" w:rsidRDefault="00374831" w:rsidP="00374831">
      <w:pPr>
        <w:pStyle w:val="ConsPlusNonformat"/>
        <w:rPr>
          <w:rFonts w:ascii="Times New Roman" w:hAnsi="Times New Roman" w:cs="Times New Roman"/>
        </w:rPr>
      </w:pPr>
      <w:r w:rsidRPr="007A2F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0DB1">
        <w:rPr>
          <w:rFonts w:ascii="Times New Roman" w:hAnsi="Times New Roman" w:cs="Times New Roman"/>
        </w:rPr>
        <w:t>Место печати</w:t>
      </w:r>
    </w:p>
    <w:p w:rsidR="00374831" w:rsidRPr="007A2F35" w:rsidRDefault="00374831" w:rsidP="00374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05A2" w:rsidRPr="007A2F35" w:rsidRDefault="00D505A2">
      <w:pPr>
        <w:rPr>
          <w:sz w:val="24"/>
          <w:szCs w:val="24"/>
        </w:rPr>
      </w:pPr>
    </w:p>
    <w:sectPr w:rsidR="00D505A2" w:rsidRPr="007A2F35" w:rsidSect="00A0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67"/>
    <w:rsid w:val="00097181"/>
    <w:rsid w:val="00160DFA"/>
    <w:rsid w:val="0031273B"/>
    <w:rsid w:val="00374831"/>
    <w:rsid w:val="003805C8"/>
    <w:rsid w:val="00381967"/>
    <w:rsid w:val="003913D1"/>
    <w:rsid w:val="00462BB6"/>
    <w:rsid w:val="00496E2C"/>
    <w:rsid w:val="005B7BB8"/>
    <w:rsid w:val="006F51CB"/>
    <w:rsid w:val="0079722C"/>
    <w:rsid w:val="007A2F35"/>
    <w:rsid w:val="008421A8"/>
    <w:rsid w:val="008526BA"/>
    <w:rsid w:val="00875E8B"/>
    <w:rsid w:val="00940F21"/>
    <w:rsid w:val="009B7C5F"/>
    <w:rsid w:val="009C3B47"/>
    <w:rsid w:val="009D1465"/>
    <w:rsid w:val="00A4417D"/>
    <w:rsid w:val="00A65EA3"/>
    <w:rsid w:val="00B067DA"/>
    <w:rsid w:val="00C5439F"/>
    <w:rsid w:val="00C86560"/>
    <w:rsid w:val="00CA5C6E"/>
    <w:rsid w:val="00CE084B"/>
    <w:rsid w:val="00D0755F"/>
    <w:rsid w:val="00D448B7"/>
    <w:rsid w:val="00D505A2"/>
    <w:rsid w:val="00DB6467"/>
    <w:rsid w:val="00DE64CD"/>
    <w:rsid w:val="00DF6AB9"/>
    <w:rsid w:val="00E236AB"/>
    <w:rsid w:val="00E90DB1"/>
    <w:rsid w:val="00F573B9"/>
    <w:rsid w:val="00FB0E9B"/>
    <w:rsid w:val="00FF1D3E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9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5B7B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7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19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1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1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5B7BB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B7B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654B9438A5CB35DED88EA6EDD026084D81EA989F663144087D8B10919D72800F2237BB196EAVDf7E" TargetMode="External"/><Relationship Id="rId13" Type="http://schemas.openxmlformats.org/officeDocument/2006/relationships/hyperlink" Target="consultantplus://offline/ref=49A582D05457514DC67386643862DD136654B9438A5CB35DED88EA6EDD026084D81EA989F661174087D8B10919D72800F2237BB196EAVDf7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A582D05457514DC67386643862DD136654B9438A5CB35DED88EA6EDD026084D81EA98FF165104087D8B10919D72800F2237BB196EAVDf7E" TargetMode="External"/><Relationship Id="rId12" Type="http://schemas.openxmlformats.org/officeDocument/2006/relationships/hyperlink" Target="consultantplus://offline/ref=49A582D05457514DC67386643862DD136654B9438A5CB35DED88EA6EDD026084CA1EF187F2650E4AD197F75C15VDf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A582D05457514DC67386643862DD136654B9438A5CB35DED88EA6EDD026084D81EA98EF86C194087D8B10919D72800F2237BB196EAVDf7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A582D05457514DC67386643862DD136654B9438A5CB35DED88EA6EDD026084D81EA989F661174087D8B10919D72800F2237BB196EAVDf7E" TargetMode="External"/><Relationship Id="rId11" Type="http://schemas.openxmlformats.org/officeDocument/2006/relationships/hyperlink" Target="consultantplus://offline/ref=49A582D05457514DC67386643862DD136654B9438A5CB35DED88EA6EDD026084D81EA98EF86C194087D8B10919D72800F2237BB196EAVDf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9A582D05457514DC67386643862DD136654B9438A5CB35DED88EA6EDD026084D81EA989F661174087D8B10919D72800F2237BB196EAVDf7E" TargetMode="External"/><Relationship Id="rId10" Type="http://schemas.openxmlformats.org/officeDocument/2006/relationships/hyperlink" Target="consultantplus://offline/ref=49A582D05457514DC67386643862DD136654B9438A5CB35DED88EA6EDD026084D81EA989F661174087D8B10919D72800F2237BB196EAVDf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A582D05457514DC67386643862DD136654B6428B5FB35DED88EA6EDD026084D81EA98FFA31410F8684F65C0AD52A00F12164VBfAE" TargetMode="External"/><Relationship Id="rId14" Type="http://schemas.openxmlformats.org/officeDocument/2006/relationships/hyperlink" Target="consultantplus://offline/ref=49A582D05457514DC67386643862DD136654B9438A5CB35DED88EA6EDD026084D81EA98EF86C194087D8B10919D72800F2237BB196EAVDf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2378A-DBFF-4DD1-B529-6E0FC15E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4132</Words>
  <Characters>23553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Чернядева Татьяна Геннадьевна</cp:lastModifiedBy>
  <cp:revision>2</cp:revision>
  <cp:lastPrinted>2020-01-09T09:47:00Z</cp:lastPrinted>
  <dcterms:created xsi:type="dcterms:W3CDTF">2022-04-08T07:35:00Z</dcterms:created>
  <dcterms:modified xsi:type="dcterms:W3CDTF">2022-04-08T07:35:00Z</dcterms:modified>
</cp:coreProperties>
</file>