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21" w:rsidRDefault="009B5399" w:rsidP="000F0B21">
      <w:pPr>
        <w:pStyle w:val="a3"/>
        <w:tabs>
          <w:tab w:val="left" w:pos="180"/>
        </w:tabs>
        <w:jc w:val="right"/>
        <w:rPr>
          <w:sz w:val="16"/>
          <w:szCs w:val="16"/>
        </w:rPr>
      </w:pPr>
      <w:r w:rsidRPr="003323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52070</wp:posOffset>
            </wp:positionV>
            <wp:extent cx="514350" cy="695325"/>
            <wp:effectExtent l="19050" t="0" r="0" b="0"/>
            <wp:wrapSquare wrapText="bothSides"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B21" w:rsidRDefault="000F0B21" w:rsidP="000F0B21">
      <w:pPr>
        <w:pStyle w:val="a3"/>
        <w:tabs>
          <w:tab w:val="left" w:pos="180"/>
        </w:tabs>
        <w:jc w:val="right"/>
        <w:rPr>
          <w:sz w:val="16"/>
          <w:szCs w:val="16"/>
        </w:rPr>
      </w:pPr>
    </w:p>
    <w:p w:rsidR="000F0B21" w:rsidRDefault="000F0B21" w:rsidP="000F0B21">
      <w:pPr>
        <w:pStyle w:val="a3"/>
        <w:tabs>
          <w:tab w:val="left" w:pos="180"/>
        </w:tabs>
        <w:jc w:val="right"/>
        <w:rPr>
          <w:sz w:val="16"/>
          <w:szCs w:val="16"/>
        </w:rPr>
      </w:pPr>
    </w:p>
    <w:p w:rsidR="009B5399" w:rsidRPr="000F0B21" w:rsidRDefault="000F0B21" w:rsidP="000F0B21">
      <w:pPr>
        <w:pStyle w:val="a3"/>
        <w:tabs>
          <w:tab w:val="left" w:pos="180"/>
          <w:tab w:val="left" w:pos="585"/>
        </w:tabs>
        <w:jc w:val="lef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62432" w:rsidRPr="000F0B21">
        <w:br w:type="textWrapping" w:clear="all"/>
      </w:r>
      <w:r w:rsidR="00B23408" w:rsidRPr="000F0B21">
        <w:t xml:space="preserve">     </w:t>
      </w:r>
    </w:p>
    <w:p w:rsidR="009B5399" w:rsidRPr="0033239E" w:rsidRDefault="009B5399" w:rsidP="009B5399">
      <w:pPr>
        <w:pStyle w:val="10"/>
        <w:rPr>
          <w:szCs w:val="28"/>
        </w:rPr>
      </w:pPr>
      <w:r w:rsidRPr="0033239E">
        <w:rPr>
          <w:szCs w:val="28"/>
        </w:rPr>
        <w:t>АДМИНИСТРАЦИЯ ШЕГАРСКОГО РАЙОНА</w:t>
      </w:r>
    </w:p>
    <w:p w:rsidR="009B5399" w:rsidRPr="0033239E" w:rsidRDefault="009B5399" w:rsidP="00C15DEA">
      <w:pPr>
        <w:pStyle w:val="10"/>
        <w:rPr>
          <w:b w:val="0"/>
          <w:sz w:val="26"/>
          <w:szCs w:val="26"/>
        </w:rPr>
      </w:pPr>
      <w:r w:rsidRPr="0033239E">
        <w:rPr>
          <w:b w:val="0"/>
          <w:sz w:val="26"/>
          <w:szCs w:val="26"/>
        </w:rPr>
        <w:t>ТОМСКОЙ ОБЛАСТИ</w:t>
      </w:r>
    </w:p>
    <w:p w:rsidR="009B5399" w:rsidRPr="0033239E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239E">
        <w:rPr>
          <w:rFonts w:ascii="Times New Roman" w:hAnsi="Times New Roman" w:cs="Times New Roman"/>
          <w:b/>
          <w:bCs/>
          <w:caps/>
          <w:sz w:val="28"/>
          <w:szCs w:val="28"/>
        </w:rPr>
        <w:t>П О С Т А Н О В Л Е Н И Е</w:t>
      </w:r>
    </w:p>
    <w:p w:rsidR="009B5399" w:rsidRPr="0033239E" w:rsidRDefault="00974E12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01.02. </w:t>
      </w:r>
      <w:r w:rsidR="001C2CBC">
        <w:rPr>
          <w:sz w:val="28"/>
          <w:szCs w:val="28"/>
        </w:rPr>
        <w:t>2018</w:t>
      </w:r>
      <w:r w:rsidR="009B5399" w:rsidRPr="0033239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69</w:t>
      </w:r>
    </w:p>
    <w:p w:rsidR="009B5399" w:rsidRPr="0033239E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3239E">
        <w:rPr>
          <w:sz w:val="24"/>
          <w:szCs w:val="24"/>
        </w:rPr>
        <w:t>с. Мельниково</w:t>
      </w:r>
    </w:p>
    <w:p w:rsidR="006F4107" w:rsidRDefault="006D6115" w:rsidP="005B67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B675B">
        <w:rPr>
          <w:rFonts w:ascii="Times New Roman" w:hAnsi="Times New Roman" w:cs="Times New Roman"/>
          <w:sz w:val="26"/>
          <w:szCs w:val="26"/>
        </w:rPr>
        <w:t>к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>омисси</w:t>
      </w:r>
      <w:r w:rsidR="005B675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</w:p>
    <w:p w:rsidR="005B675B" w:rsidRDefault="00BF0857" w:rsidP="005B67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BF0857">
        <w:rPr>
          <w:rFonts w:ascii="Times New Roman" w:hAnsi="Times New Roman" w:cs="Times New Roman"/>
        </w:rPr>
        <w:t>( с изменениями постановление Администрации Шегарского района от 13.03.2018 № 203)</w:t>
      </w:r>
    </w:p>
    <w:p w:rsidR="00BF0857" w:rsidRPr="00BF0857" w:rsidRDefault="00BF0857" w:rsidP="005B67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F4107" w:rsidRDefault="004254AA" w:rsidP="006F4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4AA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="006F4107" w:rsidRPr="006F4107">
          <w:rPr>
            <w:rFonts w:ascii="Times New Roman" w:hAnsi="Times New Roman" w:cs="Times New Roman"/>
            <w:sz w:val="26"/>
            <w:szCs w:val="26"/>
          </w:rPr>
          <w:t>Постановлени</w:t>
        </w:r>
        <w:r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="006F410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1C2CBC">
        <w:rPr>
          <w:rFonts w:ascii="Times New Roman" w:hAnsi="Times New Roman" w:cs="Times New Roman"/>
          <w:sz w:val="26"/>
          <w:szCs w:val="26"/>
        </w:rPr>
        <w:t>13</w:t>
      </w:r>
      <w:r w:rsidR="006F4107">
        <w:rPr>
          <w:rFonts w:ascii="Times New Roman" w:hAnsi="Times New Roman" w:cs="Times New Roman"/>
          <w:sz w:val="26"/>
          <w:szCs w:val="26"/>
        </w:rPr>
        <w:t>.</w:t>
      </w:r>
      <w:r w:rsidR="001C2CBC">
        <w:rPr>
          <w:rFonts w:ascii="Times New Roman" w:hAnsi="Times New Roman" w:cs="Times New Roman"/>
          <w:sz w:val="26"/>
          <w:szCs w:val="26"/>
        </w:rPr>
        <w:t>12</w:t>
      </w:r>
      <w:r w:rsidR="006F4107">
        <w:rPr>
          <w:rFonts w:ascii="Times New Roman" w:hAnsi="Times New Roman" w:cs="Times New Roman"/>
          <w:sz w:val="26"/>
          <w:szCs w:val="26"/>
        </w:rPr>
        <w:t>.201</w:t>
      </w:r>
      <w:r w:rsidR="001C2CBC">
        <w:rPr>
          <w:rFonts w:ascii="Times New Roman" w:hAnsi="Times New Roman" w:cs="Times New Roman"/>
          <w:sz w:val="26"/>
          <w:szCs w:val="26"/>
        </w:rPr>
        <w:t>7</w:t>
      </w:r>
      <w:r w:rsidR="006F4107">
        <w:rPr>
          <w:rFonts w:ascii="Times New Roman" w:hAnsi="Times New Roman" w:cs="Times New Roman"/>
          <w:sz w:val="26"/>
          <w:szCs w:val="26"/>
        </w:rPr>
        <w:t xml:space="preserve"> N </w:t>
      </w:r>
      <w:r w:rsidR="001C2CBC">
        <w:rPr>
          <w:rFonts w:ascii="Times New Roman" w:hAnsi="Times New Roman" w:cs="Times New Roman"/>
          <w:sz w:val="26"/>
          <w:szCs w:val="26"/>
        </w:rPr>
        <w:t>1544</w:t>
      </w:r>
      <w:r w:rsidR="006F4107">
        <w:rPr>
          <w:rFonts w:ascii="Times New Roman" w:hAnsi="Times New Roman" w:cs="Times New Roman"/>
          <w:sz w:val="26"/>
          <w:szCs w:val="26"/>
        </w:rPr>
        <w:t xml:space="preserve"> "</w:t>
      </w:r>
      <w:r w:rsidR="001C2CBC">
        <w:rPr>
          <w:rFonts w:ascii="Times New Roman" w:hAnsi="Times New Roman" w:cs="Times New Roman"/>
          <w:sz w:val="26"/>
          <w:szCs w:val="26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2013-2020 годы</w:t>
      </w:r>
      <w:r w:rsidR="006F4107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6F4107">
        <w:rPr>
          <w:rFonts w:ascii="Times New Roman" w:hAnsi="Times New Roman" w:cs="Times New Roman"/>
          <w:sz w:val="26"/>
          <w:szCs w:val="26"/>
        </w:rPr>
        <w:t xml:space="preserve"> 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6F4107">
        <w:rPr>
          <w:rFonts w:ascii="Times New Roman" w:hAnsi="Times New Roman" w:cs="Times New Roman"/>
          <w:sz w:val="26"/>
          <w:szCs w:val="26"/>
        </w:rPr>
        <w:t xml:space="preserve"> Администрации Томской области от 12.12.2014 N 485а "Об утверждении государственной программы "Развитие сельского хозяйства и регулируемых рынков в Томской области" в части </w:t>
      </w:r>
      <w:hyperlink r:id="rId10" w:history="1">
        <w:r w:rsidR="006F4107" w:rsidRPr="006F4107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="006F4107">
        <w:rPr>
          <w:rFonts w:ascii="Times New Roman" w:hAnsi="Times New Roman" w:cs="Times New Roman"/>
          <w:sz w:val="26"/>
          <w:szCs w:val="26"/>
        </w:rPr>
        <w:t xml:space="preserve"> "Устойчивое развитие сельских территорий Томской области до 2020 года", </w:t>
      </w:r>
    </w:p>
    <w:p w:rsidR="009B5399" w:rsidRPr="0033239E" w:rsidRDefault="00785F6B" w:rsidP="003963D1">
      <w:pPr>
        <w:pStyle w:val="ad"/>
        <w:jc w:val="both"/>
        <w:rPr>
          <w:rStyle w:val="FontStyle59"/>
        </w:rPr>
      </w:pPr>
      <w:r w:rsidRPr="003323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399" w:rsidRPr="0033239E" w:rsidRDefault="009B5399" w:rsidP="003963D1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33239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B5399" w:rsidRPr="0033239E" w:rsidRDefault="009B5399" w:rsidP="003963D1">
      <w:pPr>
        <w:pStyle w:val="ad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151E" w:rsidRDefault="006F4107" w:rsidP="00D2377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:rsidR="00D2377F" w:rsidRDefault="00D2377F" w:rsidP="00D2377F">
      <w:pPr>
        <w:pStyle w:val="ad"/>
        <w:numPr>
          <w:ilvl w:val="1"/>
          <w:numId w:val="3"/>
        </w:numPr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5B675B">
        <w:rPr>
          <w:rFonts w:ascii="Times New Roman" w:hAnsi="Times New Roman" w:cs="Times New Roman"/>
          <w:sz w:val="26"/>
          <w:szCs w:val="26"/>
        </w:rPr>
        <w:t>к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>омисси</w:t>
      </w:r>
      <w:r w:rsidR="005B675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425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6D611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D2377F" w:rsidRDefault="00D2377F" w:rsidP="00D2377F">
      <w:pPr>
        <w:pStyle w:val="ad"/>
        <w:numPr>
          <w:ilvl w:val="1"/>
          <w:numId w:val="3"/>
        </w:numPr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5B675B">
        <w:rPr>
          <w:rFonts w:ascii="Times New Roman" w:hAnsi="Times New Roman" w:cs="Times New Roman"/>
          <w:sz w:val="26"/>
          <w:szCs w:val="26"/>
        </w:rPr>
        <w:t>к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>омисси</w:t>
      </w:r>
      <w:r w:rsidR="005B675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5B67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6D611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7427BD" w:rsidRPr="00A107D3" w:rsidRDefault="00D2377F" w:rsidP="00742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 </w:t>
      </w:r>
      <w:r w:rsidR="004254AA">
        <w:rPr>
          <w:rFonts w:ascii="Times New Roman" w:hAnsi="Times New Roman" w:cs="Times New Roman"/>
          <w:sz w:val="26"/>
          <w:szCs w:val="26"/>
        </w:rPr>
        <w:t xml:space="preserve">  П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со дня его </w:t>
      </w:r>
      <w:r w:rsidR="000F0B21">
        <w:rPr>
          <w:rFonts w:ascii="Times New Roman" w:hAnsi="Times New Roman" w:cs="Times New Roman"/>
          <w:sz w:val="26"/>
          <w:szCs w:val="26"/>
        </w:rPr>
        <w:t>подписания</w:t>
      </w:r>
      <w:r w:rsidR="00C86A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2A6" w:rsidRDefault="00D2377F" w:rsidP="00742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151E">
        <w:rPr>
          <w:rFonts w:ascii="Times New Roman" w:hAnsi="Times New Roman" w:cs="Times New Roman"/>
          <w:sz w:val="26"/>
          <w:szCs w:val="26"/>
        </w:rPr>
        <w:t>.</w:t>
      </w:r>
      <w:r w:rsidR="001242A6">
        <w:rPr>
          <w:rFonts w:ascii="Times New Roman" w:hAnsi="Times New Roman" w:cs="Times New Roman"/>
          <w:sz w:val="26"/>
          <w:szCs w:val="26"/>
        </w:rPr>
        <w:t xml:space="preserve"> </w:t>
      </w:r>
      <w:r w:rsidR="000F0B21" w:rsidRPr="000F0B21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на официальном сайте администрации Шегарского района в информационно-телекоммуникационной сети «Интернет» (http://www.shegadm.ru) не позднее 20 дней после его подписания</w:t>
      </w:r>
      <w:r w:rsidR="001242A6">
        <w:rPr>
          <w:rFonts w:ascii="Times New Roman" w:hAnsi="Times New Roman" w:cs="Times New Roman"/>
          <w:sz w:val="26"/>
          <w:szCs w:val="26"/>
        </w:rPr>
        <w:t>.</w:t>
      </w:r>
    </w:p>
    <w:p w:rsidR="000B3828" w:rsidRPr="00D2377F" w:rsidRDefault="000B3828" w:rsidP="000B38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D2377F">
        <w:rPr>
          <w:rFonts w:ascii="Times New Roman" w:hAnsi="Times New Roman" w:cs="Times New Roman"/>
          <w:sz w:val="26"/>
          <w:szCs w:val="26"/>
        </w:rPr>
        <w:t xml:space="preserve">4. Признать утратившим силу постановление Администрации Шегарского района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D237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D2377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D2377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479</w:t>
      </w:r>
      <w:r w:rsidR="00D2377F">
        <w:rPr>
          <w:rFonts w:ascii="Times New Roman" w:hAnsi="Times New Roman" w:cs="Times New Roman"/>
          <w:sz w:val="26"/>
          <w:szCs w:val="26"/>
        </w:rPr>
        <w:t xml:space="preserve"> «</w:t>
      </w:r>
      <w:r w:rsidRPr="00D2377F">
        <w:rPr>
          <w:rFonts w:ascii="Times New Roman" w:hAnsi="Times New Roman" w:cs="Times New Roman"/>
          <w:sz w:val="26"/>
          <w:szCs w:val="26"/>
        </w:rPr>
        <w:t>О реализации мероприятий подпрограммы «Устойчивое развитие сельских территорий Томской области до 2020 года» государственной программы "Развитие сельского хозяйства и регулируемых рынков в Томской области"</w:t>
      </w:r>
    </w:p>
    <w:p w:rsidR="00083185" w:rsidRPr="0033239E" w:rsidRDefault="0045151E" w:rsidP="000B3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0F0B21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083185" w:rsidRPr="0033239E">
        <w:rPr>
          <w:rFonts w:ascii="Times New Roman" w:hAnsi="Times New Roman" w:cs="Times New Roman"/>
          <w:sz w:val="26"/>
          <w:szCs w:val="26"/>
        </w:rPr>
        <w:t>.</w:t>
      </w:r>
    </w:p>
    <w:p w:rsidR="001242A6" w:rsidRPr="0033239E" w:rsidRDefault="001242A6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083185" w:rsidP="00566F12">
      <w:pPr>
        <w:pStyle w:val="a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239E">
        <w:rPr>
          <w:rFonts w:ascii="Times New Roman" w:eastAsia="Times New Roman" w:hAnsi="Times New Roman" w:cs="Times New Roman"/>
          <w:sz w:val="26"/>
          <w:szCs w:val="26"/>
        </w:rPr>
        <w:t>Глава Шегарского района</w:t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  <w:t>В.Ф. Маргерт</w:t>
      </w:r>
    </w:p>
    <w:p w:rsidR="00083185" w:rsidRPr="0033239E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566F12" w:rsidP="00083185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0B536E">
        <w:rPr>
          <w:rFonts w:ascii="Times New Roman" w:eastAsia="Times New Roman" w:hAnsi="Times New Roman" w:cs="Times New Roman"/>
        </w:rPr>
        <w:t>Т.А.Шарепо</w:t>
      </w:r>
    </w:p>
    <w:p w:rsidR="00083185" w:rsidRDefault="00566F12" w:rsidP="00083185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083185" w:rsidRPr="0033239E">
        <w:rPr>
          <w:rFonts w:ascii="Times New Roman" w:eastAsia="Times New Roman" w:hAnsi="Times New Roman" w:cs="Times New Roman"/>
        </w:rPr>
        <w:t>(38247)22861</w:t>
      </w: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D2377F" w:rsidRDefault="00595566" w:rsidP="00595566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Утверждаю</w:t>
      </w:r>
    </w:p>
    <w:p w:rsidR="00595566" w:rsidRDefault="00595566" w:rsidP="00595566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Шегарского района</w:t>
      </w: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595566" w:rsidRDefault="00595566" w:rsidP="00595566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___________________В.Ф.Маргерт </w:t>
      </w:r>
    </w:p>
    <w:p w:rsidR="000B3828" w:rsidRDefault="000B3828" w:rsidP="0059556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D2377F" w:rsidRDefault="009250F2" w:rsidP="00D2377F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 к постановлению</w:t>
      </w:r>
    </w:p>
    <w:p w:rsidR="009250F2" w:rsidRDefault="009250F2" w:rsidP="00D2377F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Шегарского района</w:t>
      </w:r>
    </w:p>
    <w:p w:rsidR="009250F2" w:rsidRDefault="009250F2" w:rsidP="00D2377F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«____» ___________201</w:t>
      </w:r>
      <w:r w:rsidR="000B3828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г. №______</w:t>
      </w:r>
    </w:p>
    <w:p w:rsidR="00D2377F" w:rsidRDefault="00D2377F" w:rsidP="00D23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4AC7" w:rsidRPr="00BD0387" w:rsidRDefault="00C14AC7" w:rsidP="00C14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387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14AC7" w:rsidRPr="00024E4F" w:rsidRDefault="000B3828" w:rsidP="00BD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E4F">
        <w:rPr>
          <w:rFonts w:ascii="Times New Roman" w:eastAsia="Times New Roman" w:hAnsi="Times New Roman" w:cs="Times New Roman"/>
          <w:b/>
          <w:sz w:val="26"/>
          <w:szCs w:val="26"/>
        </w:rPr>
        <w:t xml:space="preserve">о комиссии по улучшению жилищных условий граждан, проживающих  в сельской местности, в  том числе молодых семей и молодых специалистов, в рамках </w:t>
      </w:r>
      <w:r w:rsidR="00024E4F" w:rsidRPr="00024E4F">
        <w:rPr>
          <w:rFonts w:ascii="Times New Roman" w:eastAsia="Times New Roman" w:hAnsi="Times New Roman" w:cs="Times New Roman"/>
          <w:b/>
          <w:sz w:val="26"/>
          <w:szCs w:val="26"/>
        </w:rPr>
        <w:t>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</w:p>
    <w:p w:rsidR="000B3828" w:rsidRPr="000B3828" w:rsidRDefault="000B3828" w:rsidP="00C14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4AC7" w:rsidRPr="00BD0387" w:rsidRDefault="00C14AC7" w:rsidP="00282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257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B3828" w:rsidRPr="0028257F">
        <w:rPr>
          <w:rFonts w:ascii="Times New Roman" w:eastAsia="Times New Roman" w:hAnsi="Times New Roman" w:cs="Times New Roman"/>
          <w:sz w:val="26"/>
          <w:szCs w:val="26"/>
        </w:rPr>
        <w:t xml:space="preserve">Комиссия </w:t>
      </w:r>
      <w:r w:rsidR="00BD0387" w:rsidRPr="0028257F">
        <w:rPr>
          <w:rFonts w:ascii="Times New Roman" w:eastAsia="Times New Roman" w:hAnsi="Times New Roman" w:cs="Times New Roman"/>
          <w:sz w:val="26"/>
          <w:szCs w:val="26"/>
        </w:rPr>
        <w:t xml:space="preserve">по улучшению жилищных условий граждан, проживающих  в сельской местности, в  том числе молодых семей и молодых специалистов, в рамках </w:t>
      </w:r>
      <w:r w:rsidR="0028257F" w:rsidRPr="0028257F">
        <w:rPr>
          <w:rFonts w:ascii="Times New Roman" w:eastAsia="Times New Roman" w:hAnsi="Times New Roman" w:cs="Times New Roman"/>
          <w:sz w:val="26"/>
          <w:szCs w:val="26"/>
        </w:rPr>
        <w:t>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28257F" w:rsidRPr="0028257F">
        <w:rPr>
          <w:rFonts w:ascii="Times New Roman" w:hAnsi="Times New Roman" w:cs="Times New Roman"/>
          <w:sz w:val="26"/>
          <w:szCs w:val="26"/>
        </w:rPr>
        <w:t>"</w:t>
      </w:r>
      <w:r w:rsidR="0028257F">
        <w:rPr>
          <w:rFonts w:ascii="Times New Roman" w:hAnsi="Times New Roman" w:cs="Times New Roman"/>
          <w:sz w:val="26"/>
          <w:szCs w:val="26"/>
        </w:rPr>
        <w:t xml:space="preserve"> 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>(далее - Комиссия) - коллегиальный орган, созданный для признания граждан, молодых семей и молодых специалистов, проживающих и работающих на территории Шегарского района, нуждающи</w:t>
      </w:r>
      <w:r w:rsidR="0028257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>ся в улучшении жилищных условий, для постановки граждан, молодых семей и молодых специалистов на учет в к</w:t>
      </w:r>
      <w:r w:rsidR="00BD0387" w:rsidRPr="00BD0387">
        <w:rPr>
          <w:rFonts w:ascii="Times New Roman" w:eastAsia="Times New Roman" w:hAnsi="Times New Roman" w:cs="Times New Roman"/>
          <w:sz w:val="26"/>
          <w:szCs w:val="26"/>
        </w:rPr>
        <w:t xml:space="preserve">ачестве нуждающихся в улучшении 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жилищных условий, для осуществления отбора кандидатов на участие в </w:t>
      </w:r>
      <w:r w:rsidR="0028257F">
        <w:rPr>
          <w:rFonts w:ascii="Times New Roman" w:eastAsia="Times New Roman" w:hAnsi="Times New Roman" w:cs="Times New Roman"/>
          <w:sz w:val="26"/>
          <w:szCs w:val="26"/>
        </w:rPr>
        <w:t xml:space="preserve">направлении </w:t>
      </w:r>
      <w:r w:rsidR="00536385" w:rsidRPr="00BD0387"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 w:rsidR="0028257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36385" w:rsidRPr="00BD0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257F" w:rsidRPr="0028257F">
        <w:rPr>
          <w:rFonts w:ascii="Times New Roman" w:eastAsia="Times New Roman" w:hAnsi="Times New Roman" w:cs="Times New Roman"/>
          <w:sz w:val="26"/>
          <w:szCs w:val="26"/>
        </w:rPr>
        <w:t>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, определения вида и размера </w:t>
      </w:r>
      <w:r w:rsidR="0028257F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 граждан, молодых семей и молодых специалистов с целью улучшения их жилищных условий из средств бюджетов различных уровней.</w:t>
      </w:r>
    </w:p>
    <w:p w:rsidR="00C14AC7" w:rsidRPr="006A149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9E">
        <w:rPr>
          <w:rFonts w:ascii="Times New Roman" w:eastAsia="Times New Roman" w:hAnsi="Times New Roman" w:cs="Times New Roman"/>
          <w:sz w:val="26"/>
          <w:szCs w:val="26"/>
        </w:rPr>
        <w:t>2. Комиссия в своей деятельности руководствуется:</w:t>
      </w:r>
    </w:p>
    <w:p w:rsidR="00C14AC7" w:rsidRPr="006A149E" w:rsidRDefault="0028257F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3BB">
        <w:rPr>
          <w:rFonts w:ascii="Times New Roman" w:eastAsia="Times New Roman" w:hAnsi="Times New Roman" w:cs="Times New Roman"/>
          <w:sz w:val="26"/>
          <w:szCs w:val="26"/>
        </w:rPr>
        <w:t>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 в сельской местности, в том числе</w:t>
      </w:r>
      <w:r w:rsidR="00D87352">
        <w:rPr>
          <w:rFonts w:ascii="Times New Roman" w:eastAsia="Times New Roman" w:hAnsi="Times New Roman" w:cs="Times New Roman"/>
          <w:sz w:val="26"/>
          <w:szCs w:val="26"/>
        </w:rPr>
        <w:t xml:space="preserve"> молодых семей и молодых специалистов,</w:t>
      </w:r>
      <w:r w:rsidR="00D87352" w:rsidRPr="00D87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352" w:rsidRPr="006A149E">
        <w:rPr>
          <w:rFonts w:ascii="Times New Roman" w:eastAsia="Times New Roman" w:hAnsi="Times New Roman" w:cs="Times New Roman"/>
          <w:sz w:val="26"/>
          <w:szCs w:val="26"/>
        </w:rPr>
        <w:t>утвержденн</w:t>
      </w:r>
      <w:r w:rsidR="00D87352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D87352" w:rsidRPr="006A149E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14.07.2012 № 717</w:t>
      </w:r>
      <w:r w:rsidR="00483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352">
        <w:rPr>
          <w:rFonts w:ascii="Times New Roman" w:eastAsia="Times New Roman" w:hAnsi="Times New Roman" w:cs="Times New Roman"/>
          <w:sz w:val="26"/>
          <w:szCs w:val="26"/>
        </w:rPr>
        <w:t>«О г</w:t>
      </w:r>
      <w:r w:rsidR="00536385" w:rsidRPr="006A149E"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 w:rsidR="00D87352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536385" w:rsidRPr="006A149E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D8735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36385" w:rsidRPr="006A149E">
        <w:rPr>
          <w:rFonts w:ascii="Times New Roman" w:eastAsia="Times New Roman" w:hAnsi="Times New Roman" w:cs="Times New Roman"/>
          <w:sz w:val="26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</w:t>
      </w:r>
      <w:r w:rsidR="00D8735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A149E" w:rsidRDefault="0028257F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Правилами предоставления и распределения субсидий бюджетам муниципальных образований Томской области на улучшение жилищных условий граждан, проживающих  в сельской местности, в том числе молодых семей и молодых специалистов,</w:t>
      </w:r>
      <w:r w:rsidR="00C945A0" w:rsidRPr="00C94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5A0" w:rsidRPr="006A149E">
        <w:rPr>
          <w:rFonts w:ascii="Times New Roman" w:eastAsia="Times New Roman" w:hAnsi="Times New Roman" w:cs="Times New Roman"/>
          <w:sz w:val="26"/>
          <w:szCs w:val="26"/>
        </w:rPr>
        <w:t>утвержденн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C945A0" w:rsidRPr="006A149E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Томской области от 12.12.2014 № 485а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945A0" w:rsidRPr="00C945A0">
        <w:rPr>
          <w:rFonts w:ascii="Times New Roman" w:eastAsia="Times New Roman" w:hAnsi="Times New Roman" w:cs="Times New Roman"/>
          <w:sz w:val="26"/>
          <w:szCs w:val="26"/>
        </w:rPr>
        <w:t>Об утверждении государственной программы «Развитие сельского хозяйства и регулируемых рынков в Томской области»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A149E" w:rsidRDefault="0028257F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 xml:space="preserve">Жилищным </w:t>
      </w:r>
      <w:hyperlink r:id="rId11" w:history="1">
        <w:r w:rsidR="00C14AC7" w:rsidRPr="006A149E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 </w:t>
      </w:r>
    </w:p>
    <w:p w:rsidR="00C14AC7" w:rsidRPr="006A149E" w:rsidRDefault="0028257F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>иными нормативными правовыми актами и соглашениями, касающимися государственной поддержки для улучшения жилищных условий граждан, молодых семей и молодых специалистов;</w:t>
      </w:r>
    </w:p>
    <w:p w:rsidR="00C14AC7" w:rsidRPr="006A149E" w:rsidRDefault="0028257F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>настоящим Положением.</w:t>
      </w:r>
    </w:p>
    <w:p w:rsidR="00C14AC7" w:rsidRPr="006A149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9E">
        <w:rPr>
          <w:rFonts w:ascii="Times New Roman" w:eastAsia="Times New Roman" w:hAnsi="Times New Roman" w:cs="Times New Roman"/>
          <w:sz w:val="26"/>
          <w:szCs w:val="26"/>
        </w:rPr>
        <w:t>3. Состав Комиссии утверждается постановлением Администрации Шегарского района.</w:t>
      </w:r>
    </w:p>
    <w:p w:rsidR="00C14AC7" w:rsidRPr="006A149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4AC7">
        <w:rPr>
          <w:rFonts w:ascii="Times New Roman" w:hAnsi="Times New Roman" w:cs="Times New Roman"/>
        </w:rPr>
        <w:t xml:space="preserve">. </w:t>
      </w:r>
      <w:r w:rsidRPr="006A149E">
        <w:rPr>
          <w:rFonts w:ascii="Times New Roman" w:eastAsia="Times New Roman" w:hAnsi="Times New Roman" w:cs="Times New Roman"/>
          <w:sz w:val="26"/>
          <w:szCs w:val="26"/>
        </w:rPr>
        <w:t xml:space="preserve">К полномочиям Комиссии относится решение следующих вопросов: </w:t>
      </w:r>
    </w:p>
    <w:p w:rsidR="00C14AC7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AC7">
        <w:rPr>
          <w:rFonts w:ascii="Times New Roman" w:hAnsi="Times New Roman" w:cs="Times New Roman"/>
        </w:rPr>
        <w:t xml:space="preserve">  1) </w:t>
      </w:r>
      <w:r w:rsidRPr="006A149E">
        <w:rPr>
          <w:rFonts w:ascii="Times New Roman" w:eastAsia="Times New Roman" w:hAnsi="Times New Roman" w:cs="Times New Roman"/>
          <w:sz w:val="26"/>
          <w:szCs w:val="26"/>
        </w:rPr>
        <w:t>рассмотрение пакета документов граждан, молодых семей и молодых специалистов, претендующих на участие в</w:t>
      </w:r>
      <w:r w:rsidRPr="004254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54AA" w:rsidRPr="004254AA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="004254AA">
        <w:rPr>
          <w:rFonts w:ascii="Times New Roman" w:hAnsi="Times New Roman" w:cs="Times New Roman"/>
        </w:rPr>
        <w:t xml:space="preserve"> </w:t>
      </w:r>
      <w:r w:rsidR="00A64A70" w:rsidRPr="006A149E"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A64A70" w:rsidRPr="006A149E">
        <w:rPr>
          <w:rFonts w:ascii="Times New Roman" w:eastAsia="Times New Roman" w:hAnsi="Times New Roman" w:cs="Times New Roman"/>
          <w:sz w:val="26"/>
          <w:szCs w:val="26"/>
        </w:rPr>
        <w:t xml:space="preserve">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(далее -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), поданных для признания участниками 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рограммы, на предмет правильности оформления и достоверности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содержащихся в них сведений и принятие решения о  признании (непризнании) граждан, молодых семей и молодых специалистов участниками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B21">
        <w:rPr>
          <w:rFonts w:ascii="Times New Roman" w:eastAsia="Times New Roman" w:hAnsi="Times New Roman" w:cs="Times New Roman"/>
          <w:sz w:val="26"/>
          <w:szCs w:val="26"/>
        </w:rPr>
        <w:t>в течение 10 рабочих дней с даты подачи заявления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  по основаниям для признания граждан нуждающимися в улучшении жилищных условий, установленным </w:t>
      </w:r>
      <w:hyperlink r:id="rId12" w:history="1">
        <w:r w:rsidRPr="00641978">
          <w:rPr>
            <w:rFonts w:ascii="Times New Roman" w:eastAsia="Times New Roman" w:hAnsi="Times New Roman" w:cs="Times New Roman"/>
            <w:sz w:val="26"/>
            <w:szCs w:val="26"/>
          </w:rPr>
          <w:t>статьей 51</w:t>
        </w:r>
      </w:hyperlink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Жилищного кодекса Российской Федерации, и в соответствии с учетной нормой жилой площади, установленной на территории соответствующего муниципального образования </w:t>
      </w:r>
      <w:r w:rsidR="00C75A7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Шегарск</w:t>
      </w:r>
      <w:r w:rsidR="00C75A7E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C75A7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>,</w:t>
      </w:r>
      <w:r w:rsidR="005B67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постановк</w:t>
      </w:r>
      <w:r w:rsidR="005B675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на учет (об отказе в постановке на учет) в качестве нуждающихся в улучшении жилищных условий в рамках реализации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и снятие с учета в установленных случаях;</w:t>
      </w:r>
    </w:p>
    <w:p w:rsidR="003031E1" w:rsidRPr="00641978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Последовательность:  </w:t>
      </w:r>
    </w:p>
    <w:p w:rsidR="003031E1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- прием и регистрация заявления и требуемых документов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соответствующем журнале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031E1" w:rsidRPr="00641978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- рассмотрение заявления и представленных документов;</w:t>
      </w:r>
    </w:p>
    <w:p w:rsidR="003031E1" w:rsidRPr="00641978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-постановка гражданина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>, молодой семьи, молодого специалиста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на учет на получение 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 xml:space="preserve">на строительство (приобретение) жилья в рамках </w:t>
      </w:r>
      <w:r w:rsidRPr="006A149E"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6A149E">
        <w:rPr>
          <w:rFonts w:ascii="Times New Roman" w:eastAsia="Times New Roman" w:hAnsi="Times New Roman" w:cs="Times New Roman"/>
          <w:sz w:val="26"/>
          <w:szCs w:val="26"/>
        </w:rPr>
        <w:t xml:space="preserve">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0E9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41978" w:rsidRDefault="001443B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) рассмотрение документов граждан, молодых семей и молодых специалистов, поставленных Комиссией сельских поселений на учет в качестве нуждающихся в улучшении жилищных условий, а так же граждан, молодых семей и молодых специалистов,  изъявивших желание переехать  на постоянное место жительства и работать в сельскую местность применительно к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, поданных для признания участником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, на предмет правильности оформления и достоверности содержащихся в них сведений, и принятие решения о включении заявителя в список граждан, молодых семей и молодых специалистов, изъявивших желание участвовать в мероприятиях по улучшению жилищных условий, предусмотренных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14AC7" w:rsidRPr="00641978" w:rsidRDefault="001443B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) формирование предварительн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и сводн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списков 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>граждан, молодых семей и молодых специалистов, изъявивших желание улучшить жилищные условия с использованием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социальных выплат в рамках реализации </w:t>
      </w:r>
      <w:r w:rsidR="00920E95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 xml:space="preserve"> и направления 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для утверждения в трехдневный срок 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 xml:space="preserve">после рассмотрения на Комиссии 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Главе Шегарского района.</w:t>
      </w:r>
    </w:p>
    <w:p w:rsidR="00C14AC7" w:rsidRPr="00641978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5. Комиссия для реализации своих полномочий вправе: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заслушивать в пределах своей компетенции представителей, должностных лиц организаций и органов местного самоуправления о ходе работы с заявителями на получение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 заслушивать заявителей на получение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заслушивать соответствующих должностных лиц по вопросам деятельности Комиссии;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запрашивать у организаций и органов местного самоуправления, а также от заявителей информацию, документы и материалы, необходимые для принятия решения об участии   заявителя и членов его семьи в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рограмме по  улучшению жилищных условий и  либо об отказе в 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рограмме;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выезжать на место проживания заявителя с целью проверки жилищных условий для принятия решения о признании заявителя и членов его семьи  участниками в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рограмме в улучшении жилищных условий   либо об отказе участия в 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Подп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рограмме.</w:t>
      </w:r>
    </w:p>
    <w:p w:rsidR="00C14AC7" w:rsidRPr="00641978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6. Документы для рассмотрения Комиссией готовятся секретарем Комиссии. Необходимые копии документов предоставляются совместно с подлинниками для сверки и удостоверения верности копий. Верность копий представленных документов подтверждает своей подписью секретарь Комиссии. </w:t>
      </w:r>
    </w:p>
    <w:p w:rsidR="00C14AC7" w:rsidRPr="00641978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Для    приема   и регистрации  заявлений, документов, а также постановки  на учет граждан</w:t>
      </w:r>
      <w:r w:rsidR="00641978">
        <w:rPr>
          <w:rFonts w:ascii="Times New Roman" w:eastAsia="Times New Roman" w:hAnsi="Times New Roman" w:cs="Times New Roman"/>
          <w:sz w:val="26"/>
          <w:szCs w:val="26"/>
        </w:rPr>
        <w:t>, молодых семей, молодых специалистов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на получение </w:t>
      </w:r>
      <w:r w:rsidR="00641978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978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641978" w:rsidRPr="006A149E"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 w:rsidR="0064197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41978" w:rsidRPr="006A149E">
        <w:rPr>
          <w:rFonts w:ascii="Times New Roman" w:eastAsia="Times New Roman" w:hAnsi="Times New Roman" w:cs="Times New Roman"/>
          <w:sz w:val="26"/>
          <w:szCs w:val="26"/>
        </w:rPr>
        <w:t xml:space="preserve">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необходимы следующие документы:</w:t>
      </w:r>
    </w:p>
    <w:p w:rsidR="00C14AC7" w:rsidRPr="00CE18E3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Pr="00C14AC7">
        <w:rPr>
          <w:rFonts w:ascii="Times New Roman" w:hAnsi="Times New Roman" w:cs="Times New Roman"/>
        </w:rPr>
        <w:t xml:space="preserve"> 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1</w:t>
      </w:r>
      <w:r w:rsidR="00811359">
        <w:rPr>
          <w:rFonts w:ascii="Times New Roman" w:eastAsia="Times New Roman" w:hAnsi="Times New Roman" w:cs="Times New Roman"/>
          <w:sz w:val="26"/>
          <w:szCs w:val="26"/>
        </w:rPr>
        <w:t>)</w:t>
      </w:r>
      <w:r w:rsidR="00C2261E" w:rsidRPr="00CE1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261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аявление о включении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 по установленной форме (Приложение № </w:t>
      </w:r>
      <w:r w:rsidR="00641978" w:rsidRPr="00CE18E3">
        <w:rPr>
          <w:rFonts w:ascii="Times New Roman" w:eastAsia="Times New Roman" w:hAnsi="Times New Roman" w:cs="Times New Roman"/>
          <w:sz w:val="26"/>
          <w:szCs w:val="26"/>
        </w:rPr>
        <w:t>2 к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Типово</w:t>
      </w:r>
      <w:r w:rsidR="00641978" w:rsidRPr="00CE18E3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положени</w:t>
      </w:r>
      <w:r w:rsidR="00641978" w:rsidRPr="00CE18E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утвержденного Постановлением Правительства Российской Федерации от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1544</w:t>
      </w:r>
      <w:r w:rsidR="00C2261E">
        <w:rPr>
          <w:rFonts w:ascii="Times New Roman" w:eastAsia="Times New Roman" w:hAnsi="Times New Roman" w:cs="Times New Roman"/>
          <w:sz w:val="26"/>
          <w:szCs w:val="26"/>
        </w:rPr>
        <w:t>),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443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далее по тексту – Типовое положение</w:t>
      </w:r>
      <w:r w:rsidR="005D443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CE18E3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13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копия паспорта заявителя, являющегося гражданином Российской Федерации и копии паспортов граждан Российской Федерации, достигших 14 лет, являющихся членами семьи заявителя);</w:t>
      </w:r>
    </w:p>
    <w:p w:rsidR="00C14AC7" w:rsidRPr="00CE18E3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    3</w:t>
      </w:r>
      <w:r w:rsidR="008113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копии свидетельств о рождении (усыновлении, удочерении) для членов семьи гражданина, и свидетельства о браке (для лиц, состоящих в браке);</w:t>
      </w:r>
    </w:p>
    <w:p w:rsidR="00CE18E3" w:rsidRPr="009A24B9" w:rsidRDefault="00C14AC7" w:rsidP="00CE1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C7">
        <w:rPr>
          <w:rFonts w:ascii="Times New Roman" w:hAnsi="Times New Roman" w:cs="Times New Roman"/>
        </w:rPr>
        <w:t xml:space="preserve">     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>4</w:t>
      </w:r>
      <w:r w:rsidR="008113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18E3">
        <w:rPr>
          <w:rFonts w:ascii="Times New Roman" w:eastAsia="Times New Roman" w:hAnsi="Times New Roman" w:cs="Times New Roman"/>
          <w:sz w:val="26"/>
          <w:szCs w:val="26"/>
        </w:rPr>
        <w:t xml:space="preserve"> документы (копии документов), подтверждающих наличие у гражданина и (или) членов его семьи собственных и (или) заёмных средств в размере, установленном подпунктом в) пункта 4 Типового Положения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 xml:space="preserve"> и пунктами 4, 6 Порядка п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редоставления социальных выплат на строительство (приобретение) жилья гражданам Российской Федерации, проживающим и работающим в сельской местности на территории Томской области, в том числе молодым семьям и молодым специалистам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 xml:space="preserve"> (приложение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к Правилам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предоставления и распределения субсидий бюджетам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муниципальных образований Томской области на улучшение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жилищных условий граждан, проживающих в сельской местности,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E3" w:rsidRPr="00CE18E3">
        <w:rPr>
          <w:rFonts w:ascii="Times New Roman" w:eastAsia="Times New Roman" w:hAnsi="Times New Roman" w:cs="Times New Roman"/>
          <w:sz w:val="26"/>
          <w:szCs w:val="26"/>
        </w:rPr>
        <w:t>в том числе молодых семей и молодых специалистов</w:t>
      </w:r>
      <w:r w:rsidR="00CE18E3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Томской области от 12.12.2014 № 485а);</w:t>
      </w:r>
    </w:p>
    <w:p w:rsidR="00636CE9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4.1)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 в случае строительства либо завершения ранее начатого строительства жилого дома</w:t>
      </w:r>
      <w:r w:rsidR="007C3D3E">
        <w:rPr>
          <w:rFonts w:ascii="Times New Roman" w:eastAsia="Times New Roman" w:hAnsi="Times New Roman" w:cs="Times New Roman"/>
          <w:sz w:val="26"/>
          <w:szCs w:val="26"/>
        </w:rPr>
        <w:t>: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CE9" w:rsidRPr="00636CE9">
        <w:rPr>
          <w:rFonts w:ascii="Times New Roman" w:eastAsia="Times New Roman" w:hAnsi="Times New Roman" w:cs="Times New Roman"/>
          <w:sz w:val="26"/>
          <w:szCs w:val="26"/>
        </w:rPr>
        <w:t xml:space="preserve">отчет об оценке объекта, не завершенного строительством жилого дома, подготовленные в соответствии с требованиями Федерального </w:t>
      </w:r>
      <w:hyperlink r:id="rId13" w:tooltip="Федеральный закон от 29.07.1998 N 135-ФЗ (ред. от 29.07.2017) &quot;Об оценочной деятельности в Российской Федерации&quot;{КонсультантПлюс}" w:history="1">
        <w:r w:rsidR="00636CE9" w:rsidRPr="00636CE9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="00636CE9" w:rsidRPr="00636CE9">
        <w:rPr>
          <w:rFonts w:ascii="Times New Roman" w:eastAsia="Times New Roman" w:hAnsi="Times New Roman" w:cs="Times New Roman"/>
          <w:sz w:val="26"/>
          <w:szCs w:val="26"/>
        </w:rPr>
        <w:t xml:space="preserve"> от 29 июля 1998 года № 135-ФЗ «Об оценочной деятельности в Российской Федерации»</w:t>
      </w:r>
      <w:r w:rsidR="007C3D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36CE9" w:rsidRPr="00636C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3B3E" w:rsidRPr="001C3B3E">
        <w:rPr>
          <w:rFonts w:ascii="Times New Roman" w:eastAsia="Times New Roman" w:hAnsi="Times New Roman" w:cs="Times New Roman"/>
          <w:sz w:val="26"/>
          <w:szCs w:val="26"/>
        </w:rPr>
        <w:t xml:space="preserve">акт </w:t>
      </w:r>
      <w:r w:rsidR="007C3D3E">
        <w:rPr>
          <w:rFonts w:ascii="Times New Roman" w:eastAsia="Times New Roman" w:hAnsi="Times New Roman" w:cs="Times New Roman"/>
          <w:sz w:val="26"/>
          <w:szCs w:val="26"/>
        </w:rPr>
        <w:t xml:space="preserve">о приемке </w:t>
      </w:r>
      <w:r w:rsidR="001C3B3E" w:rsidRPr="001C3B3E">
        <w:rPr>
          <w:rFonts w:ascii="Times New Roman" w:eastAsia="Times New Roman" w:hAnsi="Times New Roman" w:cs="Times New Roman"/>
          <w:sz w:val="26"/>
          <w:szCs w:val="26"/>
        </w:rPr>
        <w:t>выполненных работ и справки о стоимости выполненных работ и затрат, подтверждающих затраты на строительство жилья</w:t>
      </w:r>
      <w:r w:rsidR="007C3D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 завер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>енные</w:t>
      </w:r>
      <w:r w:rsidR="001C3B3E" w:rsidRPr="001C3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lastRenderedPageBreak/>
        <w:t>начальником отдела строительства и архитектуры Администрации Шегарского района</w:t>
      </w:r>
      <w:r w:rsidR="00564EEB">
        <w:rPr>
          <w:rFonts w:ascii="Times New Roman" w:eastAsia="Times New Roman" w:hAnsi="Times New Roman" w:cs="Times New Roman"/>
          <w:sz w:val="26"/>
          <w:szCs w:val="26"/>
        </w:rPr>
        <w:t>, локальный сметный расчет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6CE9" w:rsidRPr="00636C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 xml:space="preserve">Локальный сметный расчет 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 провер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>яется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 специалистом - сметчиком Администрации Шегарского района и согласов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>ывается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 начальником отдела строительства и архитектуры Администрации Шегарского района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14AC7" w:rsidRPr="001C3B3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4.2)</w:t>
      </w:r>
      <w:r w:rsidR="00636C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>копии договора аренды земельного участка (либо свидетельства (выписки) о государственной регистрации права на земельный участок),  копий разрешения на строительство жилого дома и утвержденного градостроительного плана;</w:t>
      </w:r>
    </w:p>
    <w:p w:rsidR="00C14AC7" w:rsidRPr="001C3B3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B3E">
        <w:rPr>
          <w:rFonts w:ascii="Times New Roman" w:eastAsia="Times New Roman" w:hAnsi="Times New Roman" w:cs="Times New Roman"/>
          <w:sz w:val="26"/>
          <w:szCs w:val="26"/>
        </w:rPr>
        <w:t>5</w:t>
      </w:r>
      <w:r w:rsidR="008113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C3B3E">
        <w:rPr>
          <w:rFonts w:ascii="Times New Roman" w:eastAsia="Times New Roman" w:hAnsi="Times New Roman" w:cs="Times New Roman"/>
          <w:sz w:val="26"/>
          <w:szCs w:val="26"/>
        </w:rPr>
        <w:t xml:space="preserve"> копи</w:t>
      </w:r>
      <w:r w:rsidR="001C3B3E" w:rsidRPr="001C3B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C3B3E">
        <w:rPr>
          <w:rFonts w:ascii="Times New Roman" w:eastAsia="Times New Roman" w:hAnsi="Times New Roman" w:cs="Times New Roman"/>
          <w:sz w:val="26"/>
          <w:szCs w:val="26"/>
        </w:rPr>
        <w:t xml:space="preserve"> трудовой книжки</w:t>
      </w:r>
      <w:r w:rsidR="001C3B3E" w:rsidRPr="001C3B3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C3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3B3E" w:rsidRPr="001C3B3E">
        <w:rPr>
          <w:rFonts w:ascii="Times New Roman" w:eastAsia="Times New Roman" w:hAnsi="Times New Roman" w:cs="Times New Roman"/>
          <w:sz w:val="26"/>
          <w:szCs w:val="26"/>
        </w:rPr>
        <w:t xml:space="preserve">трудового договора </w:t>
      </w:r>
      <w:r w:rsidRPr="001C3B3E">
        <w:rPr>
          <w:rFonts w:ascii="Times New Roman" w:eastAsia="Times New Roman" w:hAnsi="Times New Roman" w:cs="Times New Roman"/>
          <w:sz w:val="26"/>
          <w:szCs w:val="26"/>
        </w:rPr>
        <w:t>(для работающих по трудовым договорам), заверенн</w:t>
      </w:r>
      <w:r w:rsidR="001C3B3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C3B3E">
        <w:rPr>
          <w:rFonts w:ascii="Times New Roman" w:eastAsia="Times New Roman" w:hAnsi="Times New Roman" w:cs="Times New Roman"/>
          <w:sz w:val="26"/>
          <w:szCs w:val="26"/>
        </w:rPr>
        <w:t xml:space="preserve"> работодателем;</w:t>
      </w:r>
    </w:p>
    <w:p w:rsidR="00C14AC7" w:rsidRPr="001C3B3E" w:rsidRDefault="001C3B3E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B3E">
        <w:rPr>
          <w:rFonts w:ascii="Times New Roman" w:eastAsia="Times New Roman" w:hAnsi="Times New Roman" w:cs="Times New Roman"/>
          <w:sz w:val="26"/>
          <w:szCs w:val="26"/>
        </w:rPr>
        <w:t>6</w:t>
      </w:r>
      <w:r w:rsidR="00811359">
        <w:rPr>
          <w:rFonts w:ascii="Times New Roman" w:eastAsia="Times New Roman" w:hAnsi="Times New Roman" w:cs="Times New Roman"/>
          <w:sz w:val="26"/>
          <w:szCs w:val="26"/>
        </w:rPr>
        <w:t>)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 справка о признании гражданина, нуждающ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 xml:space="preserve">ся в улучшении жилищных условий, копия постановления сельского поселения о постановке  на учет в качестве нуждающегося в жилом помещении, справка расчет к постановлению </w:t>
      </w:r>
      <w:r w:rsidR="00636CE9" w:rsidRPr="001C3B3E">
        <w:rPr>
          <w:rFonts w:ascii="Times New Roman" w:eastAsia="Times New Roman" w:hAnsi="Times New Roman" w:cs="Times New Roman"/>
          <w:sz w:val="26"/>
          <w:szCs w:val="26"/>
        </w:rPr>
        <w:t xml:space="preserve">о постановке  на учет в качестве нуждающегося в жилом помещении </w:t>
      </w:r>
      <w:r w:rsidR="00C14AC7" w:rsidRPr="001C3B3E">
        <w:rPr>
          <w:rFonts w:ascii="Times New Roman" w:eastAsia="Times New Roman" w:hAnsi="Times New Roman" w:cs="Times New Roman"/>
          <w:sz w:val="26"/>
          <w:szCs w:val="26"/>
        </w:rPr>
        <w:t>по площади, причитающейся на каждого члена семьи.</w:t>
      </w:r>
    </w:p>
    <w:p w:rsidR="00C14AC7" w:rsidRPr="001C3B3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B3E">
        <w:rPr>
          <w:rFonts w:ascii="Times New Roman" w:eastAsia="Times New Roman" w:hAnsi="Times New Roman" w:cs="Times New Roman"/>
          <w:sz w:val="26"/>
          <w:szCs w:val="26"/>
        </w:rPr>
        <w:t>7. Комиссия собирается по мере необходимости.</w:t>
      </w:r>
    </w:p>
    <w:p w:rsidR="00C14AC7" w:rsidRPr="001C3B3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B3E">
        <w:rPr>
          <w:rFonts w:ascii="Times New Roman" w:eastAsia="Times New Roman" w:hAnsi="Times New Roman" w:cs="Times New Roman"/>
          <w:sz w:val="26"/>
          <w:szCs w:val="26"/>
        </w:rPr>
        <w:t>8. Заседание Комиссии считается правомочным, если на нем присутствуют не менее 70 процентов членов от утвержденного состава Комиссии.</w:t>
      </w:r>
    </w:p>
    <w:p w:rsidR="00C14AC7" w:rsidRPr="00C93260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3260">
        <w:rPr>
          <w:rFonts w:ascii="Times New Roman" w:eastAsia="Times New Roman" w:hAnsi="Times New Roman" w:cs="Times New Roman"/>
          <w:sz w:val="26"/>
          <w:szCs w:val="26"/>
        </w:rPr>
        <w:t>9. Решения принимаются простым большинством голосов от присутствующих на заседании членов Комиссии. В случае равенства голосов голос председателя Комиссии является решающим.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10. Заседание Комиссии ведет председатель Комиссии, в случае его отсутствия - заместитель председателя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12"/>
      <w:bookmarkEnd w:id="0"/>
      <w:r w:rsidRPr="0094791E">
        <w:rPr>
          <w:rFonts w:ascii="Times New Roman" w:eastAsia="Times New Roman" w:hAnsi="Times New Roman" w:cs="Times New Roman"/>
          <w:sz w:val="26"/>
          <w:szCs w:val="26"/>
        </w:rPr>
        <w:t>11. Председатель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руководит ее деятельностью и несет персональную ответственность за выполнение возложенных на нее задач;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определяет повестку дня, дату, время и место проведения очередного заседания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дает поручение секретарю и членам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принимает решения о приглашении на заседание Комиссии специалистов и заинтересованных лиц для заслушивания на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подписывает протокол заседания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12. Заместитель председателя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в отсутствие председателя Комиссии выполняет все его функции, указанные в </w:t>
      </w:r>
      <w:hyperlink w:anchor="Par112" w:history="1">
        <w:r w:rsidR="00C14AC7" w:rsidRPr="0094791E">
          <w:rPr>
            <w:rFonts w:ascii="Times New Roman" w:eastAsia="Times New Roman" w:hAnsi="Times New Roman" w:cs="Times New Roman"/>
            <w:sz w:val="26"/>
            <w:szCs w:val="26"/>
          </w:rPr>
          <w:t>пункте 11</w:t>
        </w:r>
      </w:hyperlink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выполняет поручения председателя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13. Члены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присутствуют на заседаниях Комиссии и принимают деятельное участие в работе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 случае невозможности присутствия на заседании Комиссии лично извещают об этом председателя Комиссии или секретаря Комиссии не позднее, чем за сутки до дня заседания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рассматривают правильность оформления и достоверность представленных заявителями документов;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вносят предложения и замечания по повестке дня, по порядку рассмотрения и существу обсуждаемых вопросов;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излагают особое мнение по вопросам повестки дня в письменном виде с обязательным приложением письменного варианта особого мнения к протоколу заседания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lastRenderedPageBreak/>
        <w:t>14. Секретарь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информирует членов Комиссии, а также приглашенных лиц о повестке дня, дате, времени и месте проведения очередного заседания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готовит документы заявителей для рассмотрения их на заседании Комиссии, подтверждает своей подписью верность копий представленных документов, докладывает Комиссии всю имеющуюся информацию по каждому заявителю;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ведет протокол заседания Комиссии, обеспечивает подписание протокола заседания Комиссии председательствующим и  секретарем Комиссии; </w:t>
      </w:r>
    </w:p>
    <w:p w:rsidR="00C14AC7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осуществляет выдачу (рассылку) заявителям решений Комиссии;</w:t>
      </w:r>
    </w:p>
    <w:p w:rsidR="001A649D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информирует участников мероприятий о включении их в сводный список мероприятий либо об отказе во включении в сводный список участников мероприятий;</w:t>
      </w:r>
    </w:p>
    <w:p w:rsidR="001A649D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уведомляет граждан, молодые семьи и молодых специалистов об исключении из сводного списка участников мероприятий и возвращает документы гражданам</w:t>
      </w:r>
      <w:r w:rsidR="003C4B96">
        <w:rPr>
          <w:rFonts w:ascii="Times New Roman" w:eastAsia="Times New Roman" w:hAnsi="Times New Roman" w:cs="Times New Roman"/>
          <w:sz w:val="26"/>
          <w:szCs w:val="26"/>
        </w:rPr>
        <w:t>,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 xml:space="preserve"> молодым семьям и молодым специалистам в течение 10 рабочих дней со дня получения уведомления Департамента;</w:t>
      </w:r>
    </w:p>
    <w:p w:rsidR="001A649D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ведет реестр выданных участникам свидетельств по установленной форме и представляет в установленные сроки в Департамент;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выполняет поручения председателя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обеспечивает хранение протоколов, документов и материалов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15. Все решения Комиссии оформляются протоколами, в которых должны быть указаны: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дата, время и место заседания Комиссии, повестка дня;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перечень присутствующих и отсутствующих на заседании членов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итоги голосования по каждому вопросу повестки дня;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решение по каждому вопросу повестки дня;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подпись председательствовавшего на заседании Комиссии и  секретаря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Протокол заседания Комиссии составляется  в течение 3 рабочих дней с момента проведения заседания Комиссии. Особые мнения членов Комиссии, представленные в письменной форме, прилагаются к протоколу заседания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16. Протоколы заседания Комиссии, выписки из протоколов заседаний Комиссий являются официальными документами и могут быть направлены в адрес заявителей, в органы государственной власти и в органы местного самоуправления.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 xml:space="preserve">17. Решения Комиссии могут быть обжалованы в судебном порядке в соответствии с действующим законодательством. 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18. Исчерпывающий перечень оснований для отказа в приеме документов: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непредставление полного пакета документов;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вступление в силу изменений в законодательстве, лишающих заявителей права на получение социальной выплаты;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при поступлении от заявителя письменного заявления о приостановлении (отказе) предоставления социальной выплаты;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определения или решения суда, вступившего в законную силу;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документов неуполномоченным лицом;</w:t>
      </w:r>
    </w:p>
    <w:p w:rsidR="00C14AC7" w:rsidRPr="00C93260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C14AC7">
        <w:rPr>
          <w:rFonts w:ascii="Times New Roman" w:hAnsi="Times New Roman" w:cs="Times New Roman"/>
        </w:rPr>
        <w:t xml:space="preserve"> </w:t>
      </w:r>
      <w:r w:rsidRPr="00C93260">
        <w:rPr>
          <w:rFonts w:ascii="Times New Roman" w:eastAsia="Times New Roman" w:hAnsi="Times New Roman" w:cs="Times New Roman"/>
          <w:sz w:val="26"/>
          <w:szCs w:val="26"/>
        </w:rPr>
        <w:t xml:space="preserve">19. </w:t>
      </w:r>
      <w:r w:rsidR="00C93260" w:rsidRPr="00C93260">
        <w:rPr>
          <w:rFonts w:ascii="Times New Roman" w:eastAsia="Times New Roman" w:hAnsi="Times New Roman" w:cs="Times New Roman"/>
          <w:sz w:val="26"/>
          <w:szCs w:val="26"/>
        </w:rPr>
        <w:t>Обращения граждан рассматриваются</w:t>
      </w:r>
      <w:r w:rsidRPr="00C9326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  Федеральным законом от 02.05.2006г. № 59-ФЗ «О порядке рассмотрения обращений граждан Российской Федерации»</w:t>
      </w:r>
      <w:r w:rsidR="00C93260" w:rsidRPr="00C932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EF5100" w:rsidRPr="00C14AC7" w:rsidRDefault="00EF5100" w:rsidP="00C14AC7">
      <w:pPr>
        <w:pStyle w:val="ad"/>
        <w:jc w:val="right"/>
        <w:rPr>
          <w:rFonts w:ascii="Times New Roman" w:eastAsia="Times New Roman" w:hAnsi="Times New Roman" w:cs="Times New Roman"/>
        </w:rPr>
      </w:pPr>
      <w:r w:rsidRPr="00C14AC7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C93260">
        <w:rPr>
          <w:rFonts w:ascii="Times New Roman" w:eastAsia="Times New Roman" w:hAnsi="Times New Roman" w:cs="Times New Roman"/>
        </w:rPr>
        <w:t>2</w:t>
      </w:r>
      <w:r w:rsidRPr="00C14AC7">
        <w:rPr>
          <w:rFonts w:ascii="Times New Roman" w:eastAsia="Times New Roman" w:hAnsi="Times New Roman" w:cs="Times New Roman"/>
        </w:rPr>
        <w:t xml:space="preserve"> к постановлению</w:t>
      </w:r>
    </w:p>
    <w:p w:rsidR="00EF5100" w:rsidRPr="00C14AC7" w:rsidRDefault="00EF5100" w:rsidP="00C14AC7">
      <w:pPr>
        <w:pStyle w:val="ad"/>
        <w:jc w:val="right"/>
        <w:rPr>
          <w:rFonts w:ascii="Times New Roman" w:eastAsia="Times New Roman" w:hAnsi="Times New Roman" w:cs="Times New Roman"/>
        </w:rPr>
      </w:pPr>
      <w:r w:rsidRPr="00C14AC7">
        <w:rPr>
          <w:rFonts w:ascii="Times New Roman" w:eastAsia="Times New Roman" w:hAnsi="Times New Roman" w:cs="Times New Roman"/>
        </w:rPr>
        <w:t>Администрации Шегарского района</w:t>
      </w:r>
    </w:p>
    <w:p w:rsidR="00EF5100" w:rsidRPr="00C14AC7" w:rsidRDefault="00EF5100" w:rsidP="00C14AC7">
      <w:pPr>
        <w:pStyle w:val="ad"/>
        <w:jc w:val="right"/>
        <w:rPr>
          <w:rFonts w:ascii="Times New Roman" w:eastAsia="Times New Roman" w:hAnsi="Times New Roman" w:cs="Times New Roman"/>
        </w:rPr>
      </w:pPr>
      <w:r w:rsidRPr="00C14AC7">
        <w:rPr>
          <w:rFonts w:ascii="Times New Roman" w:eastAsia="Times New Roman" w:hAnsi="Times New Roman" w:cs="Times New Roman"/>
        </w:rPr>
        <w:t>от «____» ___________201</w:t>
      </w:r>
      <w:r w:rsidR="00C93260">
        <w:rPr>
          <w:rFonts w:ascii="Times New Roman" w:eastAsia="Times New Roman" w:hAnsi="Times New Roman" w:cs="Times New Roman"/>
        </w:rPr>
        <w:t>8</w:t>
      </w:r>
      <w:r w:rsidRPr="00C14AC7">
        <w:rPr>
          <w:rFonts w:ascii="Times New Roman" w:eastAsia="Times New Roman" w:hAnsi="Times New Roman" w:cs="Times New Roman"/>
        </w:rPr>
        <w:t xml:space="preserve">г. №______ </w:t>
      </w:r>
    </w:p>
    <w:p w:rsidR="00EF5100" w:rsidRPr="00C14AC7" w:rsidRDefault="00EF510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3D3E" w:rsidRDefault="007C3D3E" w:rsidP="00C14AC7">
      <w:pPr>
        <w:pStyle w:val="ad"/>
        <w:jc w:val="center"/>
        <w:rPr>
          <w:rFonts w:ascii="Times New Roman" w:eastAsia="Times New Roman" w:hAnsi="Times New Roman" w:cs="Times New Roman"/>
          <w:b/>
        </w:rPr>
      </w:pPr>
    </w:p>
    <w:p w:rsidR="00EF5100" w:rsidRPr="00C14AC7" w:rsidRDefault="00EF5100" w:rsidP="00C14AC7">
      <w:pPr>
        <w:pStyle w:val="ad"/>
        <w:jc w:val="center"/>
        <w:rPr>
          <w:rFonts w:ascii="Times New Roman" w:eastAsia="Times New Roman" w:hAnsi="Times New Roman" w:cs="Times New Roman"/>
          <w:b/>
        </w:rPr>
      </w:pPr>
      <w:r w:rsidRPr="00C14AC7">
        <w:rPr>
          <w:rFonts w:ascii="Times New Roman" w:eastAsia="Times New Roman" w:hAnsi="Times New Roman" w:cs="Times New Roman"/>
          <w:b/>
        </w:rPr>
        <w:t>Состав</w:t>
      </w:r>
      <w:r w:rsidR="00C50D9F" w:rsidRPr="00C14AC7">
        <w:rPr>
          <w:rFonts w:ascii="Times New Roman" w:eastAsia="Times New Roman" w:hAnsi="Times New Roman" w:cs="Times New Roman"/>
          <w:b/>
        </w:rPr>
        <w:t xml:space="preserve"> </w:t>
      </w:r>
    </w:p>
    <w:p w:rsidR="00DA3FB5" w:rsidRPr="00024E4F" w:rsidRDefault="00C93260" w:rsidP="00DA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387">
        <w:rPr>
          <w:rFonts w:ascii="Times New Roman" w:eastAsia="Times New Roman" w:hAnsi="Times New Roman" w:cs="Times New Roman"/>
          <w:b/>
          <w:sz w:val="26"/>
          <w:szCs w:val="26"/>
        </w:rPr>
        <w:t xml:space="preserve">комиссии </w:t>
      </w:r>
      <w:r w:rsidR="00DA3FB5" w:rsidRPr="00024E4F">
        <w:rPr>
          <w:rFonts w:ascii="Times New Roman" w:eastAsia="Times New Roman" w:hAnsi="Times New Roman" w:cs="Times New Roman"/>
          <w:b/>
          <w:sz w:val="26"/>
          <w:szCs w:val="26"/>
        </w:rPr>
        <w:t>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</w:p>
    <w:p w:rsidR="00A107D3" w:rsidRPr="00C14AC7" w:rsidRDefault="00A107D3" w:rsidP="00DA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D9F" w:rsidRPr="00C14AC7" w:rsidRDefault="00C50D9F" w:rsidP="00C14AC7">
      <w:pPr>
        <w:pStyle w:val="ad"/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94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70"/>
        <w:gridCol w:w="5456"/>
      </w:tblGrid>
      <w:tr w:rsidR="00EF5100" w:rsidRPr="003F27B4" w:rsidTr="00864769">
        <w:tc>
          <w:tcPr>
            <w:tcW w:w="3970" w:type="dxa"/>
          </w:tcPr>
          <w:p w:rsidR="00EF5100" w:rsidRPr="003F27B4" w:rsidRDefault="00BF0857" w:rsidP="00C14AC7">
            <w:pPr>
              <w:tabs>
                <w:tab w:val="left" w:pos="6804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 Е.Б.</w:t>
            </w:r>
          </w:p>
        </w:tc>
        <w:tc>
          <w:tcPr>
            <w:tcW w:w="5456" w:type="dxa"/>
          </w:tcPr>
          <w:p w:rsidR="00EF5100" w:rsidRPr="003F27B4" w:rsidRDefault="00EF5100" w:rsidP="00C14A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 Шегарского района - председатель комиссии;</w:t>
            </w:r>
          </w:p>
          <w:p w:rsidR="00EF5100" w:rsidRPr="003F27B4" w:rsidRDefault="00EF5100" w:rsidP="00C14AC7">
            <w:pPr>
              <w:shd w:val="clear" w:color="auto" w:fill="FFFFFF"/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C50D9F" w:rsidP="00C14AC7">
            <w:pPr>
              <w:tabs>
                <w:tab w:val="left" w:pos="6804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Извекова Е.Н.</w:t>
            </w:r>
          </w:p>
        </w:tc>
        <w:tc>
          <w:tcPr>
            <w:tcW w:w="5456" w:type="dxa"/>
          </w:tcPr>
          <w:p w:rsidR="00EF5100" w:rsidRPr="003F27B4" w:rsidRDefault="00C50D9F" w:rsidP="00C14AC7">
            <w:pPr>
              <w:shd w:val="clear" w:color="auto" w:fill="FFFFFF"/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Шегарского района – заместитель председателя комиссии;</w:t>
            </w:r>
          </w:p>
          <w:p w:rsidR="00EF5100" w:rsidRPr="003F27B4" w:rsidRDefault="00EF5100" w:rsidP="00C14AC7">
            <w:pPr>
              <w:shd w:val="clear" w:color="auto" w:fill="FFFFFF"/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82737" w:rsidRPr="003F27B4" w:rsidRDefault="00C50D9F" w:rsidP="00C14AC7">
            <w:pPr>
              <w:tabs>
                <w:tab w:val="left" w:pos="6804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Шарепо Т.А.</w:t>
            </w:r>
          </w:p>
          <w:p w:rsidR="00E82737" w:rsidRPr="003F27B4" w:rsidRDefault="00E82737" w:rsidP="00C14A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100" w:rsidRPr="003F27B4" w:rsidRDefault="00EF5100" w:rsidP="00C14A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2737" w:rsidRPr="003F27B4" w:rsidRDefault="00E82737" w:rsidP="00C14A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456" w:type="dxa"/>
          </w:tcPr>
          <w:p w:rsidR="00EF5100" w:rsidRPr="003F27B4" w:rsidRDefault="00C50D9F" w:rsidP="00C14AC7">
            <w:pPr>
              <w:tabs>
                <w:tab w:val="left" w:pos="6804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специалист-</w:t>
            </w: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экономист 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сельского хозяйства Администрации Шегарского  района - секретарь комиссии;</w:t>
            </w:r>
          </w:p>
          <w:p w:rsidR="00EF5100" w:rsidRPr="003F27B4" w:rsidRDefault="00EF5100" w:rsidP="00C14AC7">
            <w:pPr>
              <w:tabs>
                <w:tab w:val="left" w:pos="6804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2737" w:rsidRPr="003F27B4" w:rsidRDefault="00E82737" w:rsidP="00C14AC7">
            <w:pPr>
              <w:tabs>
                <w:tab w:val="left" w:pos="6804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EF5100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Сычев А.Б.</w:t>
            </w:r>
          </w:p>
        </w:tc>
        <w:tc>
          <w:tcPr>
            <w:tcW w:w="5456" w:type="dxa"/>
          </w:tcPr>
          <w:p w:rsidR="00EF5100" w:rsidRPr="003F27B4" w:rsidRDefault="00EF5100" w:rsidP="00864769">
            <w:pPr>
              <w:shd w:val="clear" w:color="auto" w:fill="FFFFFF"/>
              <w:tabs>
                <w:tab w:val="left" w:pos="2835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 Шегарского района по социальной сфере;</w:t>
            </w:r>
          </w:p>
          <w:p w:rsidR="00EF5100" w:rsidRPr="003F27B4" w:rsidRDefault="00EF5100" w:rsidP="00864769">
            <w:pPr>
              <w:shd w:val="clear" w:color="auto" w:fill="FFFFFF"/>
              <w:tabs>
                <w:tab w:val="left" w:pos="2835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C93260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Бондаренко Т.Н.</w:t>
            </w:r>
          </w:p>
        </w:tc>
        <w:tc>
          <w:tcPr>
            <w:tcW w:w="5456" w:type="dxa"/>
          </w:tcPr>
          <w:p w:rsidR="00EF5100" w:rsidRPr="003F27B4" w:rsidRDefault="00C93260" w:rsidP="00864769">
            <w:pPr>
              <w:shd w:val="clear" w:color="auto" w:fill="FFFFFF"/>
              <w:tabs>
                <w:tab w:val="left" w:pos="283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 Администр</w:t>
            </w:r>
            <w:r w:rsidR="00DA3FB5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ции 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Шегарского сельского поселения</w:t>
            </w:r>
            <w:r w:rsidR="00A107D3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F5100" w:rsidRPr="003F27B4" w:rsidRDefault="00EF5100" w:rsidP="00864769">
            <w:pPr>
              <w:shd w:val="clear" w:color="auto" w:fill="FFFFFF"/>
              <w:tabs>
                <w:tab w:val="left" w:pos="2835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C50D9F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Плешкунова В.П.</w:t>
            </w:r>
          </w:p>
        </w:tc>
        <w:tc>
          <w:tcPr>
            <w:tcW w:w="5456" w:type="dxa"/>
          </w:tcPr>
          <w:p w:rsidR="00EF5100" w:rsidRPr="003F27B4" w:rsidRDefault="00C93260" w:rsidP="00864769">
            <w:pPr>
              <w:shd w:val="clear" w:color="auto" w:fill="FFFFFF"/>
              <w:tabs>
                <w:tab w:val="left" w:pos="283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ачальник отдела образования</w:t>
            </w:r>
          </w:p>
          <w:p w:rsidR="00EF5100" w:rsidRPr="003F27B4" w:rsidRDefault="00A107D3" w:rsidP="00864769">
            <w:pPr>
              <w:shd w:val="clear" w:color="auto" w:fill="FFFFFF"/>
              <w:tabs>
                <w:tab w:val="left" w:pos="2835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EF5100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Шегарского района;</w:t>
            </w:r>
          </w:p>
          <w:p w:rsidR="00EF5100" w:rsidRPr="003F27B4" w:rsidRDefault="00EF5100" w:rsidP="00864769">
            <w:pPr>
              <w:shd w:val="clear" w:color="auto" w:fill="FFFFFF"/>
              <w:tabs>
                <w:tab w:val="left" w:pos="2835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EF5100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Ермолаева О.А.</w:t>
            </w:r>
          </w:p>
        </w:tc>
        <w:tc>
          <w:tcPr>
            <w:tcW w:w="5456" w:type="dxa"/>
          </w:tcPr>
          <w:p w:rsidR="00EF5100" w:rsidRPr="003F27B4" w:rsidRDefault="00EF5100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C50D9F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r w:rsidR="00A107D3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«Информ»</w:t>
            </w:r>
            <w:r w:rsidR="00C50D9F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07D3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F5100" w:rsidRPr="003F27B4" w:rsidRDefault="00EF5100" w:rsidP="00864769">
            <w:pPr>
              <w:tabs>
                <w:tab w:val="left" w:pos="6804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EF5100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 А.В.</w:t>
            </w:r>
          </w:p>
        </w:tc>
        <w:tc>
          <w:tcPr>
            <w:tcW w:w="5456" w:type="dxa"/>
          </w:tcPr>
          <w:p w:rsidR="00EF5100" w:rsidRPr="003F27B4" w:rsidRDefault="00EF5100" w:rsidP="00A107D3">
            <w:pPr>
              <w:shd w:val="clear" w:color="auto" w:fill="FFFFFF"/>
              <w:tabs>
                <w:tab w:val="left" w:pos="2835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Юрисконсульт юридического отдела Администрации Шегарского района;</w:t>
            </w:r>
          </w:p>
          <w:p w:rsidR="00EF5100" w:rsidRPr="003F27B4" w:rsidRDefault="00EF5100" w:rsidP="00864769">
            <w:pPr>
              <w:tabs>
                <w:tab w:val="left" w:pos="6804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100" w:rsidRPr="003F27B4" w:rsidTr="00864769">
        <w:tc>
          <w:tcPr>
            <w:tcW w:w="3970" w:type="dxa"/>
          </w:tcPr>
          <w:p w:rsidR="00EF5100" w:rsidRPr="003F27B4" w:rsidRDefault="00C50D9F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Мальчуковский</w:t>
            </w:r>
            <w:r w:rsidR="00A107D3"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A107D3" w:rsidRPr="003F27B4" w:rsidRDefault="00A107D3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7D3" w:rsidRPr="003F27B4" w:rsidRDefault="00A107D3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27B4" w:rsidRDefault="003F27B4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7D3" w:rsidRPr="003F27B4" w:rsidRDefault="00A107D3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Лазарева С.А.     </w:t>
            </w:r>
          </w:p>
          <w:p w:rsidR="00A107D3" w:rsidRPr="003F27B4" w:rsidRDefault="00A107D3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27B4" w:rsidRDefault="003F27B4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7D3" w:rsidRPr="003F27B4" w:rsidRDefault="00A107D3" w:rsidP="00864769">
            <w:pPr>
              <w:tabs>
                <w:tab w:val="left" w:pos="6804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Перескоков  С.В.                                                                        </w:t>
            </w:r>
          </w:p>
        </w:tc>
        <w:tc>
          <w:tcPr>
            <w:tcW w:w="5456" w:type="dxa"/>
          </w:tcPr>
          <w:p w:rsidR="00A107D3" w:rsidRPr="003F27B4" w:rsidRDefault="00EF5100" w:rsidP="00A107D3">
            <w:pPr>
              <w:pStyle w:val="ConsPlusNonformat"/>
              <w:shd w:val="clear" w:color="auto" w:fill="FFFFFF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архитектуры </w:t>
            </w:r>
            <w:r w:rsidR="00A107D3" w:rsidRPr="003F27B4">
              <w:rPr>
                <w:rFonts w:ascii="Times New Roman" w:hAnsi="Times New Roman" w:cs="Times New Roman"/>
                <w:sz w:val="26"/>
                <w:szCs w:val="26"/>
              </w:rPr>
              <w:t xml:space="preserve"> и строительства  </w:t>
            </w:r>
            <w:r w:rsidRPr="003F27B4">
              <w:rPr>
                <w:rFonts w:ascii="Times New Roman" w:hAnsi="Times New Roman" w:cs="Times New Roman"/>
                <w:sz w:val="26"/>
                <w:szCs w:val="26"/>
              </w:rPr>
              <w:t>Администрации Шегарского района</w:t>
            </w:r>
            <w:r w:rsidR="00A107D3" w:rsidRPr="003F27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7D3" w:rsidRPr="003F27B4" w:rsidRDefault="00A107D3" w:rsidP="00A107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7D3" w:rsidRPr="003F27B4" w:rsidRDefault="00A107D3" w:rsidP="00A107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сельского хозяйства Администрации Шегарского района;</w:t>
            </w:r>
          </w:p>
          <w:p w:rsidR="00A107D3" w:rsidRPr="003F27B4" w:rsidRDefault="00A107D3" w:rsidP="00A107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7D3" w:rsidRPr="003F27B4" w:rsidRDefault="00A107D3" w:rsidP="003F27B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B4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Думы Шегарского района (по согласованию).</w:t>
            </w:r>
          </w:p>
        </w:tc>
      </w:tr>
    </w:tbl>
    <w:p w:rsidR="00EF5100" w:rsidRPr="00EF5100" w:rsidRDefault="00EF5100" w:rsidP="00EF5100">
      <w:pPr>
        <w:tabs>
          <w:tab w:val="left" w:pos="3495"/>
        </w:tabs>
        <w:rPr>
          <w:rFonts w:ascii="Times New Roman" w:eastAsia="Times New Roman" w:hAnsi="Times New Roman" w:cs="Times New Roman"/>
        </w:rPr>
      </w:pPr>
    </w:p>
    <w:sectPr w:rsidR="00EF5100" w:rsidRPr="00EF5100" w:rsidSect="000F0B21">
      <w:headerReference w:type="default" r:id="rId14"/>
      <w:pgSz w:w="11905" w:h="16838"/>
      <w:pgMar w:top="993" w:right="850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75" w:rsidRDefault="00D50775" w:rsidP="00B23408">
      <w:pPr>
        <w:spacing w:after="0" w:line="240" w:lineRule="auto"/>
      </w:pPr>
      <w:r>
        <w:separator/>
      </w:r>
    </w:p>
  </w:endnote>
  <w:endnote w:type="continuationSeparator" w:id="1">
    <w:p w:rsidR="00D50775" w:rsidRDefault="00D50775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75" w:rsidRDefault="00D50775" w:rsidP="00B23408">
      <w:pPr>
        <w:spacing w:after="0" w:line="240" w:lineRule="auto"/>
      </w:pPr>
      <w:r>
        <w:separator/>
      </w:r>
    </w:p>
  </w:footnote>
  <w:footnote w:type="continuationSeparator" w:id="1">
    <w:p w:rsidR="00D50775" w:rsidRDefault="00D50775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9E" w:rsidRDefault="0033239E" w:rsidP="00B23408">
    <w:pPr>
      <w:pStyle w:val="a8"/>
      <w:tabs>
        <w:tab w:val="clear" w:pos="4677"/>
        <w:tab w:val="clear" w:pos="9355"/>
        <w:tab w:val="left" w:pos="5970"/>
      </w:tabs>
    </w:pPr>
  </w:p>
  <w:p w:rsidR="0033239E" w:rsidRDefault="0033239E" w:rsidP="00B23408">
    <w:pPr>
      <w:pStyle w:val="a8"/>
      <w:tabs>
        <w:tab w:val="clear" w:pos="4677"/>
        <w:tab w:val="clear" w:pos="9355"/>
        <w:tab w:val="left" w:pos="5970"/>
      </w:tabs>
    </w:pPr>
  </w:p>
  <w:p w:rsidR="0033239E" w:rsidRDefault="0033239E" w:rsidP="00B23408">
    <w:pPr>
      <w:pStyle w:val="a8"/>
      <w:tabs>
        <w:tab w:val="clear" w:pos="4677"/>
        <w:tab w:val="clear" w:pos="9355"/>
        <w:tab w:val="left" w:pos="5970"/>
      </w:tabs>
    </w:pPr>
  </w:p>
  <w:p w:rsidR="00825313" w:rsidRDefault="00825313" w:rsidP="0033239E">
    <w:pPr>
      <w:pStyle w:val="a8"/>
      <w:tabs>
        <w:tab w:val="clear" w:pos="4677"/>
        <w:tab w:val="clear" w:pos="9355"/>
        <w:tab w:val="left" w:pos="59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B2683B"/>
    <w:multiLevelType w:val="multilevel"/>
    <w:tmpl w:val="80221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399"/>
    <w:rsid w:val="00001A7E"/>
    <w:rsid w:val="00012A39"/>
    <w:rsid w:val="00021A29"/>
    <w:rsid w:val="00024E4F"/>
    <w:rsid w:val="000253C1"/>
    <w:rsid w:val="0004477A"/>
    <w:rsid w:val="00051AC1"/>
    <w:rsid w:val="00053E4B"/>
    <w:rsid w:val="0006089A"/>
    <w:rsid w:val="00060E5D"/>
    <w:rsid w:val="0008084C"/>
    <w:rsid w:val="00080BED"/>
    <w:rsid w:val="00083185"/>
    <w:rsid w:val="00093BCB"/>
    <w:rsid w:val="000977FF"/>
    <w:rsid w:val="000A1F37"/>
    <w:rsid w:val="000A27A1"/>
    <w:rsid w:val="000B3828"/>
    <w:rsid w:val="000B536E"/>
    <w:rsid w:val="000C1C95"/>
    <w:rsid w:val="000D517C"/>
    <w:rsid w:val="000D5B80"/>
    <w:rsid w:val="000F0B21"/>
    <w:rsid w:val="000F3452"/>
    <w:rsid w:val="000F54DB"/>
    <w:rsid w:val="00102328"/>
    <w:rsid w:val="001242A6"/>
    <w:rsid w:val="001278F4"/>
    <w:rsid w:val="00127F0D"/>
    <w:rsid w:val="00132FDD"/>
    <w:rsid w:val="001373E1"/>
    <w:rsid w:val="001443B7"/>
    <w:rsid w:val="001553C2"/>
    <w:rsid w:val="00163DA4"/>
    <w:rsid w:val="00164647"/>
    <w:rsid w:val="0018118A"/>
    <w:rsid w:val="001A54B2"/>
    <w:rsid w:val="001A649D"/>
    <w:rsid w:val="001B4A4F"/>
    <w:rsid w:val="001B5B97"/>
    <w:rsid w:val="001C2CBC"/>
    <w:rsid w:val="001C3B3E"/>
    <w:rsid w:val="001F004B"/>
    <w:rsid w:val="001F16DA"/>
    <w:rsid w:val="00201C67"/>
    <w:rsid w:val="002121BE"/>
    <w:rsid w:val="002300EC"/>
    <w:rsid w:val="002304BF"/>
    <w:rsid w:val="002404CA"/>
    <w:rsid w:val="00273BEF"/>
    <w:rsid w:val="002742F9"/>
    <w:rsid w:val="002768AC"/>
    <w:rsid w:val="0028257F"/>
    <w:rsid w:val="00286912"/>
    <w:rsid w:val="00292683"/>
    <w:rsid w:val="002B0D14"/>
    <w:rsid w:val="002B5E9B"/>
    <w:rsid w:val="002D6FDC"/>
    <w:rsid w:val="003029F7"/>
    <w:rsid w:val="003031E1"/>
    <w:rsid w:val="003133C8"/>
    <w:rsid w:val="00331A5A"/>
    <w:rsid w:val="0033239E"/>
    <w:rsid w:val="00333E63"/>
    <w:rsid w:val="00350D29"/>
    <w:rsid w:val="00351275"/>
    <w:rsid w:val="00366D88"/>
    <w:rsid w:val="0038006B"/>
    <w:rsid w:val="00384F0C"/>
    <w:rsid w:val="003963D1"/>
    <w:rsid w:val="003A000C"/>
    <w:rsid w:val="003A3673"/>
    <w:rsid w:val="003B0FE3"/>
    <w:rsid w:val="003C4085"/>
    <w:rsid w:val="003C4B96"/>
    <w:rsid w:val="003C5FAB"/>
    <w:rsid w:val="003D463A"/>
    <w:rsid w:val="003F27B4"/>
    <w:rsid w:val="003F6565"/>
    <w:rsid w:val="00403AAC"/>
    <w:rsid w:val="0040444F"/>
    <w:rsid w:val="004254AA"/>
    <w:rsid w:val="00426546"/>
    <w:rsid w:val="0043379E"/>
    <w:rsid w:val="004368E3"/>
    <w:rsid w:val="0045120D"/>
    <w:rsid w:val="0045151E"/>
    <w:rsid w:val="00454026"/>
    <w:rsid w:val="00464B9C"/>
    <w:rsid w:val="004662EF"/>
    <w:rsid w:val="004833BB"/>
    <w:rsid w:val="004847C7"/>
    <w:rsid w:val="0048682E"/>
    <w:rsid w:val="00487F95"/>
    <w:rsid w:val="004932AE"/>
    <w:rsid w:val="00497252"/>
    <w:rsid w:val="004A3183"/>
    <w:rsid w:val="004B7D3C"/>
    <w:rsid w:val="004C0CFC"/>
    <w:rsid w:val="004D73B5"/>
    <w:rsid w:val="004F1731"/>
    <w:rsid w:val="0050175B"/>
    <w:rsid w:val="0050350E"/>
    <w:rsid w:val="00504928"/>
    <w:rsid w:val="005062FF"/>
    <w:rsid w:val="00515F34"/>
    <w:rsid w:val="00516B4D"/>
    <w:rsid w:val="005232FE"/>
    <w:rsid w:val="00524E25"/>
    <w:rsid w:val="00536385"/>
    <w:rsid w:val="0055630D"/>
    <w:rsid w:val="00564EEB"/>
    <w:rsid w:val="00566F12"/>
    <w:rsid w:val="00595566"/>
    <w:rsid w:val="005A3FAB"/>
    <w:rsid w:val="005B675B"/>
    <w:rsid w:val="005D0A94"/>
    <w:rsid w:val="005D443E"/>
    <w:rsid w:val="005F29C0"/>
    <w:rsid w:val="005F4FE8"/>
    <w:rsid w:val="00602B44"/>
    <w:rsid w:val="00616CE9"/>
    <w:rsid w:val="006270A5"/>
    <w:rsid w:val="00636CE9"/>
    <w:rsid w:val="00641978"/>
    <w:rsid w:val="00646E27"/>
    <w:rsid w:val="00651BB7"/>
    <w:rsid w:val="006541CD"/>
    <w:rsid w:val="0066174C"/>
    <w:rsid w:val="00674B7E"/>
    <w:rsid w:val="006A149E"/>
    <w:rsid w:val="006A5078"/>
    <w:rsid w:val="006B3882"/>
    <w:rsid w:val="006C4392"/>
    <w:rsid w:val="006D30A9"/>
    <w:rsid w:val="006D6115"/>
    <w:rsid w:val="006F0CBB"/>
    <w:rsid w:val="006F4107"/>
    <w:rsid w:val="00701257"/>
    <w:rsid w:val="00701B6C"/>
    <w:rsid w:val="00704D73"/>
    <w:rsid w:val="00712362"/>
    <w:rsid w:val="007277AA"/>
    <w:rsid w:val="00731DAC"/>
    <w:rsid w:val="007427BD"/>
    <w:rsid w:val="00752250"/>
    <w:rsid w:val="007763A1"/>
    <w:rsid w:val="007842C1"/>
    <w:rsid w:val="00785F6B"/>
    <w:rsid w:val="007C1728"/>
    <w:rsid w:val="007C3D3E"/>
    <w:rsid w:val="007C69F4"/>
    <w:rsid w:val="007C72FE"/>
    <w:rsid w:val="007D1733"/>
    <w:rsid w:val="007D5094"/>
    <w:rsid w:val="007D6339"/>
    <w:rsid w:val="007E039F"/>
    <w:rsid w:val="007E1B68"/>
    <w:rsid w:val="007E1DB6"/>
    <w:rsid w:val="007E3E81"/>
    <w:rsid w:val="007F3C3C"/>
    <w:rsid w:val="007F6254"/>
    <w:rsid w:val="007F79BE"/>
    <w:rsid w:val="00801004"/>
    <w:rsid w:val="00806B82"/>
    <w:rsid w:val="00811359"/>
    <w:rsid w:val="00815F89"/>
    <w:rsid w:val="00825313"/>
    <w:rsid w:val="008A3B53"/>
    <w:rsid w:val="008A7CFB"/>
    <w:rsid w:val="008B1AD3"/>
    <w:rsid w:val="008B754D"/>
    <w:rsid w:val="008C0A93"/>
    <w:rsid w:val="008C2217"/>
    <w:rsid w:val="008C400A"/>
    <w:rsid w:val="008C679D"/>
    <w:rsid w:val="008E08A0"/>
    <w:rsid w:val="00903F6F"/>
    <w:rsid w:val="00904AF4"/>
    <w:rsid w:val="00920E95"/>
    <w:rsid w:val="00924239"/>
    <w:rsid w:val="009250F2"/>
    <w:rsid w:val="00940A7E"/>
    <w:rsid w:val="0094791E"/>
    <w:rsid w:val="009559D6"/>
    <w:rsid w:val="00955ECC"/>
    <w:rsid w:val="00955FE3"/>
    <w:rsid w:val="009670EA"/>
    <w:rsid w:val="009702C8"/>
    <w:rsid w:val="00974670"/>
    <w:rsid w:val="00974E12"/>
    <w:rsid w:val="009812E4"/>
    <w:rsid w:val="009830AF"/>
    <w:rsid w:val="00996C6A"/>
    <w:rsid w:val="009A58B0"/>
    <w:rsid w:val="009B503E"/>
    <w:rsid w:val="009B5399"/>
    <w:rsid w:val="009D3FAC"/>
    <w:rsid w:val="009E7C1B"/>
    <w:rsid w:val="009F287F"/>
    <w:rsid w:val="00A02137"/>
    <w:rsid w:val="00A107D3"/>
    <w:rsid w:val="00A23B0A"/>
    <w:rsid w:val="00A316EB"/>
    <w:rsid w:val="00A64A70"/>
    <w:rsid w:val="00A67C68"/>
    <w:rsid w:val="00AA68DB"/>
    <w:rsid w:val="00AA7D88"/>
    <w:rsid w:val="00AB14CD"/>
    <w:rsid w:val="00AC214D"/>
    <w:rsid w:val="00AC536B"/>
    <w:rsid w:val="00AD1DED"/>
    <w:rsid w:val="00AD4115"/>
    <w:rsid w:val="00AE657C"/>
    <w:rsid w:val="00B04A19"/>
    <w:rsid w:val="00B11CB4"/>
    <w:rsid w:val="00B215F1"/>
    <w:rsid w:val="00B23408"/>
    <w:rsid w:val="00B25D51"/>
    <w:rsid w:val="00B27D0D"/>
    <w:rsid w:val="00B44D7F"/>
    <w:rsid w:val="00B569D9"/>
    <w:rsid w:val="00B67BB1"/>
    <w:rsid w:val="00B71978"/>
    <w:rsid w:val="00B80308"/>
    <w:rsid w:val="00B8471D"/>
    <w:rsid w:val="00B9369F"/>
    <w:rsid w:val="00B96EC4"/>
    <w:rsid w:val="00BA53BD"/>
    <w:rsid w:val="00BB4BF6"/>
    <w:rsid w:val="00BB51F4"/>
    <w:rsid w:val="00BB7FC6"/>
    <w:rsid w:val="00BC27DF"/>
    <w:rsid w:val="00BC4ABE"/>
    <w:rsid w:val="00BD0387"/>
    <w:rsid w:val="00BD2E59"/>
    <w:rsid w:val="00BD3366"/>
    <w:rsid w:val="00BD5F50"/>
    <w:rsid w:val="00BF0857"/>
    <w:rsid w:val="00BF4D28"/>
    <w:rsid w:val="00C00E7A"/>
    <w:rsid w:val="00C04317"/>
    <w:rsid w:val="00C0498A"/>
    <w:rsid w:val="00C0670E"/>
    <w:rsid w:val="00C071F7"/>
    <w:rsid w:val="00C14AC7"/>
    <w:rsid w:val="00C15DEA"/>
    <w:rsid w:val="00C225E2"/>
    <w:rsid w:val="00C2261E"/>
    <w:rsid w:val="00C37905"/>
    <w:rsid w:val="00C478FD"/>
    <w:rsid w:val="00C50D9F"/>
    <w:rsid w:val="00C61F68"/>
    <w:rsid w:val="00C62432"/>
    <w:rsid w:val="00C64309"/>
    <w:rsid w:val="00C71280"/>
    <w:rsid w:val="00C748EF"/>
    <w:rsid w:val="00C75A7E"/>
    <w:rsid w:val="00C86A05"/>
    <w:rsid w:val="00C93260"/>
    <w:rsid w:val="00C945A0"/>
    <w:rsid w:val="00CC23B3"/>
    <w:rsid w:val="00CC4983"/>
    <w:rsid w:val="00CE172E"/>
    <w:rsid w:val="00CE18E3"/>
    <w:rsid w:val="00CE5FDE"/>
    <w:rsid w:val="00D13F70"/>
    <w:rsid w:val="00D20ED6"/>
    <w:rsid w:val="00D220A1"/>
    <w:rsid w:val="00D2377F"/>
    <w:rsid w:val="00D27353"/>
    <w:rsid w:val="00D455B4"/>
    <w:rsid w:val="00D50775"/>
    <w:rsid w:val="00D54573"/>
    <w:rsid w:val="00D6795F"/>
    <w:rsid w:val="00D70D74"/>
    <w:rsid w:val="00D7781E"/>
    <w:rsid w:val="00D85524"/>
    <w:rsid w:val="00D85A42"/>
    <w:rsid w:val="00D85CC4"/>
    <w:rsid w:val="00D87352"/>
    <w:rsid w:val="00D90C6B"/>
    <w:rsid w:val="00D954FD"/>
    <w:rsid w:val="00DA3FB5"/>
    <w:rsid w:val="00DC48A6"/>
    <w:rsid w:val="00DD23AA"/>
    <w:rsid w:val="00DE209B"/>
    <w:rsid w:val="00DF0AA2"/>
    <w:rsid w:val="00E00781"/>
    <w:rsid w:val="00E03436"/>
    <w:rsid w:val="00E040F9"/>
    <w:rsid w:val="00E04769"/>
    <w:rsid w:val="00E05FDE"/>
    <w:rsid w:val="00E76BF1"/>
    <w:rsid w:val="00E804E0"/>
    <w:rsid w:val="00E82737"/>
    <w:rsid w:val="00E86241"/>
    <w:rsid w:val="00E91D30"/>
    <w:rsid w:val="00E96A9C"/>
    <w:rsid w:val="00EB23AD"/>
    <w:rsid w:val="00EB6AE5"/>
    <w:rsid w:val="00EB6E7B"/>
    <w:rsid w:val="00EB7656"/>
    <w:rsid w:val="00EC081D"/>
    <w:rsid w:val="00ED73A9"/>
    <w:rsid w:val="00EE08CC"/>
    <w:rsid w:val="00EE5842"/>
    <w:rsid w:val="00EF5100"/>
    <w:rsid w:val="00F01684"/>
    <w:rsid w:val="00F205C9"/>
    <w:rsid w:val="00F26E42"/>
    <w:rsid w:val="00F4091E"/>
    <w:rsid w:val="00F44D84"/>
    <w:rsid w:val="00F50E72"/>
    <w:rsid w:val="00F543E7"/>
    <w:rsid w:val="00F623F0"/>
    <w:rsid w:val="00F6699C"/>
    <w:rsid w:val="00F71789"/>
    <w:rsid w:val="00F71DC5"/>
    <w:rsid w:val="00F745BF"/>
    <w:rsid w:val="00F80097"/>
    <w:rsid w:val="00F817B5"/>
    <w:rsid w:val="00F83649"/>
    <w:rsid w:val="00F910E1"/>
    <w:rsid w:val="00F97221"/>
    <w:rsid w:val="00FA51E3"/>
    <w:rsid w:val="00FB4CF2"/>
    <w:rsid w:val="00FB69D2"/>
    <w:rsid w:val="00FC412A"/>
    <w:rsid w:val="00FD3B39"/>
    <w:rsid w:val="00FD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408"/>
  </w:style>
  <w:style w:type="paragraph" w:styleId="aa">
    <w:name w:val="footer"/>
    <w:basedOn w:val="a"/>
    <w:link w:val="ab"/>
    <w:uiPriority w:val="99"/>
    <w:semiHidden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408"/>
  </w:style>
  <w:style w:type="paragraph" w:styleId="ac">
    <w:name w:val="Normal (Web)"/>
    <w:basedOn w:val="a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customStyle="1" w:styleId="ConsPlusNormal">
    <w:name w:val="ConsPlusNormal"/>
    <w:rsid w:val="00AA6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AA68D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847C7"/>
    <w:pPr>
      <w:ind w:left="720"/>
      <w:contextualSpacing/>
    </w:pPr>
  </w:style>
  <w:style w:type="paragraph" w:customStyle="1" w:styleId="ConsPlusTitle">
    <w:name w:val="ConsPlusTitle"/>
    <w:rsid w:val="00396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963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25313"/>
  </w:style>
  <w:style w:type="table" w:styleId="af0">
    <w:name w:val="Table Grid"/>
    <w:basedOn w:val="a1"/>
    <w:rsid w:val="00A67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047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rsid w:val="00C1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B28689B5B47528AD13FB5C4D09AEFF7B53344FC7FC11C7DC7A1B052Dq5h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BC51104C1E01E4045B4934A003689994EBBA2D09DB11AB25F3D4D0139CE2B7478D6B7C1AFA78E51EH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BC51104C1E01E4045B4934A003689994EBBA2D09DB11AB25F3D4D01319HC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9E7B3AA1E6E66C65D2AEDA0CDB6DE71F236549AE92FF611A32BD5848FC5C6CA63FB195DE17C451C71B3BB9rFL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9E7B3AA1E6E66C65D2B0D71AB733E31F213246AF94FD3E436EBB0F17rALC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5819-C68C-4793-89EE-5ACD190C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Сх. отдел</dc:creator>
  <cp:keywords/>
  <dc:description/>
  <cp:lastModifiedBy>user</cp:lastModifiedBy>
  <cp:revision>115</cp:revision>
  <cp:lastPrinted>2018-03-02T09:15:00Z</cp:lastPrinted>
  <dcterms:created xsi:type="dcterms:W3CDTF">2015-10-16T04:10:00Z</dcterms:created>
  <dcterms:modified xsi:type="dcterms:W3CDTF">2018-03-14T02:08:00Z</dcterms:modified>
</cp:coreProperties>
</file>