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6D" w:rsidRPr="00267D47" w:rsidRDefault="001D456D" w:rsidP="001D456D">
      <w:pPr>
        <w:pStyle w:val="ConsPlusNormal"/>
        <w:jc w:val="center"/>
        <w:outlineLvl w:val="0"/>
        <w:rPr>
          <w:highlight w:val="yellow"/>
        </w:rPr>
      </w:pPr>
      <w:r w:rsidRPr="00267D47">
        <w:rPr>
          <w:noProof/>
        </w:rPr>
        <w:drawing>
          <wp:inline distT="0" distB="0" distL="0" distR="0">
            <wp:extent cx="552450" cy="904875"/>
            <wp:effectExtent l="19050" t="0" r="0" b="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6D" w:rsidRPr="00267D47" w:rsidRDefault="001D456D" w:rsidP="008B2ABB">
      <w:pPr>
        <w:pStyle w:val="20"/>
        <w:rPr>
          <w:szCs w:val="28"/>
        </w:rPr>
      </w:pPr>
      <w:r w:rsidRPr="00267D47">
        <w:rPr>
          <w:szCs w:val="28"/>
        </w:rPr>
        <w:t>АДМИНИСТРАЦИЯ ШЕГАРСКОГО РАЙОНА</w:t>
      </w:r>
    </w:p>
    <w:p w:rsidR="001D456D" w:rsidRPr="00267D47" w:rsidRDefault="001D456D" w:rsidP="008B2ABB">
      <w:pPr>
        <w:pStyle w:val="20"/>
        <w:spacing w:after="360"/>
        <w:ind w:left="567" w:right="140" w:firstLine="426"/>
        <w:rPr>
          <w:b w:val="0"/>
          <w:sz w:val="26"/>
          <w:szCs w:val="26"/>
        </w:rPr>
      </w:pPr>
      <w:r w:rsidRPr="00267D47">
        <w:rPr>
          <w:b w:val="0"/>
          <w:sz w:val="26"/>
          <w:szCs w:val="26"/>
        </w:rPr>
        <w:t>ТОМСКОЙ ОБЛАСТИ</w:t>
      </w:r>
    </w:p>
    <w:p w:rsidR="001D456D" w:rsidRPr="00267D47" w:rsidRDefault="001D456D" w:rsidP="005E3D7E">
      <w:pPr>
        <w:ind w:left="567" w:right="140" w:firstLine="426"/>
        <w:jc w:val="center"/>
        <w:rPr>
          <w:b/>
          <w:bCs/>
          <w:caps/>
          <w:sz w:val="28"/>
          <w:szCs w:val="28"/>
        </w:rPr>
      </w:pPr>
      <w:r w:rsidRPr="00267D47">
        <w:rPr>
          <w:b/>
          <w:bCs/>
          <w:caps/>
          <w:sz w:val="28"/>
          <w:szCs w:val="28"/>
        </w:rPr>
        <w:t>П О С Т А Н О В Л Е Н И Е</w:t>
      </w:r>
    </w:p>
    <w:p w:rsidR="001D456D" w:rsidRPr="00267D47" w:rsidRDefault="00BF5423" w:rsidP="005E3D7E">
      <w:pPr>
        <w:pStyle w:val="2"/>
        <w:widowControl w:val="0"/>
        <w:tabs>
          <w:tab w:val="left" w:pos="7938"/>
        </w:tabs>
        <w:spacing w:after="100"/>
        <w:ind w:left="567" w:right="140" w:firstLine="426"/>
        <w:jc w:val="both"/>
        <w:rPr>
          <w:sz w:val="28"/>
          <w:szCs w:val="28"/>
        </w:rPr>
      </w:pPr>
      <w:r>
        <w:rPr>
          <w:sz w:val="28"/>
          <w:szCs w:val="28"/>
        </w:rPr>
        <w:t>28.12.</w:t>
      </w:r>
      <w:r w:rsidR="00A42802">
        <w:rPr>
          <w:sz w:val="28"/>
          <w:szCs w:val="28"/>
        </w:rPr>
        <w:t>202</w:t>
      </w:r>
      <w:r w:rsidR="00CD01A7">
        <w:rPr>
          <w:sz w:val="28"/>
          <w:szCs w:val="28"/>
        </w:rPr>
        <w:t>4</w:t>
      </w:r>
      <w:r w:rsidR="001D456D" w:rsidRPr="00267D47">
        <w:rPr>
          <w:sz w:val="28"/>
          <w:szCs w:val="28"/>
        </w:rPr>
        <w:tab/>
        <w:t xml:space="preserve">     </w:t>
      </w:r>
      <w:r w:rsidR="005E3D7E" w:rsidRPr="00267D47">
        <w:rPr>
          <w:sz w:val="28"/>
          <w:szCs w:val="28"/>
        </w:rPr>
        <w:t xml:space="preserve">         </w:t>
      </w:r>
      <w:r w:rsidR="00EC4939">
        <w:rPr>
          <w:sz w:val="28"/>
          <w:szCs w:val="28"/>
        </w:rPr>
        <w:t xml:space="preserve">       </w:t>
      </w:r>
      <w:r w:rsidR="001D456D" w:rsidRPr="00267D47">
        <w:rPr>
          <w:sz w:val="28"/>
          <w:szCs w:val="28"/>
        </w:rPr>
        <w:t xml:space="preserve"> № </w:t>
      </w:r>
      <w:r>
        <w:rPr>
          <w:sz w:val="28"/>
          <w:szCs w:val="28"/>
        </w:rPr>
        <w:t>1244</w:t>
      </w:r>
    </w:p>
    <w:p w:rsidR="001D456D" w:rsidRPr="00267D47" w:rsidRDefault="001D456D" w:rsidP="005E3D7E">
      <w:pPr>
        <w:ind w:left="567" w:right="140" w:firstLine="426"/>
        <w:jc w:val="center"/>
        <w:rPr>
          <w:sz w:val="28"/>
          <w:szCs w:val="28"/>
        </w:rPr>
      </w:pPr>
      <w:r w:rsidRPr="00267D47">
        <w:t>с. Мельниково</w:t>
      </w:r>
    </w:p>
    <w:p w:rsidR="001D456D" w:rsidRPr="00267D47" w:rsidRDefault="001D456D" w:rsidP="005E3D7E">
      <w:pPr>
        <w:pStyle w:val="a6"/>
        <w:tabs>
          <w:tab w:val="clear" w:pos="6804"/>
        </w:tabs>
        <w:spacing w:before="0"/>
        <w:ind w:left="567" w:right="140" w:firstLine="426"/>
        <w:jc w:val="center"/>
        <w:rPr>
          <w:sz w:val="26"/>
          <w:szCs w:val="26"/>
        </w:rPr>
      </w:pPr>
    </w:p>
    <w:p w:rsidR="001D456D" w:rsidRPr="00267D47" w:rsidRDefault="001D456D" w:rsidP="005E3D7E">
      <w:pPr>
        <w:pStyle w:val="a6"/>
        <w:tabs>
          <w:tab w:val="clear" w:pos="6804"/>
        </w:tabs>
        <w:spacing w:before="0"/>
        <w:ind w:left="567" w:right="140" w:firstLine="426"/>
        <w:jc w:val="center"/>
        <w:rPr>
          <w:sz w:val="26"/>
          <w:szCs w:val="26"/>
        </w:rPr>
      </w:pPr>
      <w:r w:rsidRPr="00267D47">
        <w:rPr>
          <w:sz w:val="26"/>
          <w:szCs w:val="26"/>
        </w:rPr>
        <w:t xml:space="preserve">О внесении изменений в постановление Администрации Шегарского района </w:t>
      </w:r>
      <w:bookmarkStart w:id="0" w:name="_GoBack"/>
      <w:bookmarkEnd w:id="0"/>
      <w:r w:rsidR="00B52D33" w:rsidRPr="00267D47">
        <w:rPr>
          <w:sz w:val="26"/>
          <w:szCs w:val="26"/>
        </w:rPr>
        <w:t>от 20.04.2015  № 327 «Об утверждении муниципальной программы «Комплексное развитие сельских территорий Шегарского района»</w:t>
      </w:r>
    </w:p>
    <w:p w:rsidR="00B52D33" w:rsidRPr="00267D47" w:rsidRDefault="00B52D33" w:rsidP="005E3D7E">
      <w:pPr>
        <w:pStyle w:val="a6"/>
        <w:tabs>
          <w:tab w:val="clear" w:pos="6804"/>
        </w:tabs>
        <w:spacing w:before="0"/>
        <w:ind w:left="567" w:right="140" w:firstLine="426"/>
        <w:jc w:val="center"/>
        <w:rPr>
          <w:sz w:val="26"/>
          <w:szCs w:val="26"/>
        </w:rPr>
      </w:pPr>
    </w:p>
    <w:p w:rsidR="001D456D" w:rsidRPr="00267D47" w:rsidRDefault="001D456D" w:rsidP="00A42802">
      <w:pPr>
        <w:jc w:val="center"/>
        <w:rPr>
          <w:bCs/>
          <w:sz w:val="26"/>
          <w:szCs w:val="26"/>
          <w:lang w:eastAsia="ru-RU"/>
        </w:rPr>
      </w:pPr>
      <w:r w:rsidRPr="00267D47">
        <w:rPr>
          <w:sz w:val="26"/>
          <w:szCs w:val="26"/>
        </w:rPr>
        <w:tab/>
        <w:t xml:space="preserve">На основании </w:t>
      </w:r>
      <w:r w:rsidR="00A42802">
        <w:rPr>
          <w:sz w:val="26"/>
          <w:szCs w:val="26"/>
        </w:rPr>
        <w:t>решения Думы Шегарского района от 24.12.2024 №440 «</w:t>
      </w:r>
      <w:r w:rsidR="00A42802" w:rsidRPr="00A42802">
        <w:rPr>
          <w:sz w:val="26"/>
          <w:szCs w:val="26"/>
        </w:rPr>
        <w:t>О    районном   бюджете муниципального образования «Шегарский район Томской области» на 2025 год и плановый период 2026 и 2027 годов</w:t>
      </w:r>
      <w:r w:rsidR="00A42802">
        <w:rPr>
          <w:sz w:val="26"/>
          <w:szCs w:val="26"/>
        </w:rPr>
        <w:t>»</w:t>
      </w:r>
      <w:r w:rsidRPr="00267D47">
        <w:rPr>
          <w:sz w:val="26"/>
          <w:szCs w:val="26"/>
        </w:rPr>
        <w:t>,</w:t>
      </w:r>
    </w:p>
    <w:p w:rsidR="001D456D" w:rsidRPr="00267D47" w:rsidRDefault="001D456D" w:rsidP="005E3D7E">
      <w:pPr>
        <w:ind w:left="567" w:right="140" w:firstLine="426"/>
        <w:jc w:val="center"/>
        <w:rPr>
          <w:sz w:val="26"/>
          <w:szCs w:val="26"/>
        </w:rPr>
      </w:pPr>
    </w:p>
    <w:p w:rsidR="001D456D" w:rsidRPr="00267D47" w:rsidRDefault="001D456D" w:rsidP="005E3D7E">
      <w:pPr>
        <w:ind w:left="567" w:right="140" w:firstLine="426"/>
        <w:jc w:val="center"/>
        <w:rPr>
          <w:sz w:val="26"/>
          <w:szCs w:val="26"/>
        </w:rPr>
      </w:pPr>
      <w:r w:rsidRPr="00267D47">
        <w:rPr>
          <w:sz w:val="26"/>
          <w:szCs w:val="26"/>
        </w:rPr>
        <w:t>ПОСТАНОВЛЯЮ:</w:t>
      </w:r>
    </w:p>
    <w:p w:rsidR="001D456D" w:rsidRPr="00267D47" w:rsidRDefault="001D456D" w:rsidP="005E3D7E">
      <w:pPr>
        <w:ind w:left="567" w:right="140" w:firstLine="426"/>
        <w:jc w:val="center"/>
        <w:rPr>
          <w:sz w:val="26"/>
          <w:szCs w:val="26"/>
        </w:rPr>
      </w:pPr>
    </w:p>
    <w:p w:rsidR="00B52D33" w:rsidRPr="00BF77FB" w:rsidRDefault="001D456D" w:rsidP="00BF77FB">
      <w:pPr>
        <w:pStyle w:val="2"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ind w:left="567" w:right="140" w:firstLine="426"/>
        <w:jc w:val="both"/>
        <w:rPr>
          <w:sz w:val="26"/>
          <w:szCs w:val="26"/>
        </w:rPr>
      </w:pPr>
      <w:r w:rsidRPr="00BF77FB">
        <w:rPr>
          <w:sz w:val="26"/>
          <w:szCs w:val="26"/>
        </w:rPr>
        <w:t xml:space="preserve">Внести в постановление Администрации Шегарского района от </w:t>
      </w:r>
      <w:r w:rsidR="008B2ABB" w:rsidRPr="00BF77FB">
        <w:rPr>
          <w:sz w:val="26"/>
          <w:szCs w:val="26"/>
        </w:rPr>
        <w:t>20</w:t>
      </w:r>
      <w:r w:rsidRPr="00BF77FB">
        <w:rPr>
          <w:sz w:val="26"/>
          <w:szCs w:val="26"/>
        </w:rPr>
        <w:t>.</w:t>
      </w:r>
      <w:r w:rsidR="008B2ABB" w:rsidRPr="00BF77FB">
        <w:rPr>
          <w:sz w:val="26"/>
          <w:szCs w:val="26"/>
        </w:rPr>
        <w:t>04</w:t>
      </w:r>
      <w:r w:rsidRPr="00BF77FB">
        <w:rPr>
          <w:sz w:val="26"/>
          <w:szCs w:val="26"/>
        </w:rPr>
        <w:t>.20</w:t>
      </w:r>
      <w:r w:rsidR="008B2ABB" w:rsidRPr="00BF77FB">
        <w:rPr>
          <w:sz w:val="26"/>
          <w:szCs w:val="26"/>
        </w:rPr>
        <w:t>15</w:t>
      </w:r>
      <w:r w:rsidRPr="00BF77FB">
        <w:rPr>
          <w:sz w:val="26"/>
          <w:szCs w:val="26"/>
        </w:rPr>
        <w:t xml:space="preserve">  № </w:t>
      </w:r>
      <w:r w:rsidR="008B2ABB" w:rsidRPr="00BF77FB">
        <w:rPr>
          <w:sz w:val="26"/>
          <w:szCs w:val="26"/>
        </w:rPr>
        <w:t>327</w:t>
      </w:r>
      <w:r w:rsidRPr="00BF77FB">
        <w:rPr>
          <w:sz w:val="26"/>
          <w:szCs w:val="26"/>
        </w:rPr>
        <w:t xml:space="preserve"> </w:t>
      </w:r>
      <w:r w:rsidR="008B2ABB" w:rsidRPr="00BF77FB">
        <w:rPr>
          <w:sz w:val="26"/>
          <w:szCs w:val="26"/>
        </w:rPr>
        <w:t xml:space="preserve">«Об утверждении муниципальной программы «Комплексное развитие сельских территорий Шегарского района» </w:t>
      </w:r>
      <w:r w:rsidRPr="00BF77FB">
        <w:rPr>
          <w:sz w:val="26"/>
          <w:szCs w:val="26"/>
        </w:rPr>
        <w:t xml:space="preserve"> следующие изменения:</w:t>
      </w:r>
      <w:r w:rsidR="00753956" w:rsidRPr="00BF77FB">
        <w:rPr>
          <w:sz w:val="26"/>
          <w:szCs w:val="26"/>
        </w:rPr>
        <w:t xml:space="preserve"> </w:t>
      </w:r>
    </w:p>
    <w:p w:rsidR="00A768E2" w:rsidRPr="00BF77FB" w:rsidRDefault="00A768E2" w:rsidP="00BF77FB">
      <w:pPr>
        <w:pStyle w:val="a3"/>
        <w:numPr>
          <w:ilvl w:val="1"/>
          <w:numId w:val="3"/>
        </w:numPr>
        <w:suppressAutoHyphens w:val="0"/>
        <w:autoSpaceDE w:val="0"/>
        <w:autoSpaceDN w:val="0"/>
        <w:adjustRightInd w:val="0"/>
        <w:ind w:left="567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паспорт муниципальной программы</w:t>
      </w:r>
      <w:r w:rsidRPr="00A768E2">
        <w:rPr>
          <w:sz w:val="26"/>
          <w:szCs w:val="26"/>
        </w:rPr>
        <w:t xml:space="preserve"> </w:t>
      </w:r>
      <w:r w:rsidRPr="00267D47">
        <w:rPr>
          <w:sz w:val="26"/>
          <w:szCs w:val="26"/>
        </w:rPr>
        <w:t>изложить в новой редакции</w:t>
      </w:r>
      <w:r>
        <w:rPr>
          <w:sz w:val="26"/>
          <w:szCs w:val="26"/>
        </w:rPr>
        <w:t xml:space="preserve"> согласно приложению №1 к настоящему постановлению;</w:t>
      </w:r>
    </w:p>
    <w:p w:rsidR="00B47D70" w:rsidRPr="001A6F57" w:rsidRDefault="00B52D33" w:rsidP="00BF77FB">
      <w:pPr>
        <w:pStyle w:val="a3"/>
        <w:numPr>
          <w:ilvl w:val="1"/>
          <w:numId w:val="3"/>
        </w:numPr>
        <w:suppressAutoHyphens w:val="0"/>
        <w:autoSpaceDE w:val="0"/>
        <w:autoSpaceDN w:val="0"/>
        <w:adjustRightInd w:val="0"/>
        <w:ind w:left="567" w:firstLine="426"/>
        <w:jc w:val="both"/>
        <w:rPr>
          <w:sz w:val="26"/>
          <w:szCs w:val="26"/>
        </w:rPr>
      </w:pPr>
      <w:r w:rsidRPr="001A6F57">
        <w:rPr>
          <w:sz w:val="26"/>
          <w:szCs w:val="26"/>
        </w:rPr>
        <w:t xml:space="preserve">приложение № </w:t>
      </w:r>
      <w:r w:rsidR="001A6F57" w:rsidRPr="001A6F57">
        <w:rPr>
          <w:sz w:val="26"/>
          <w:szCs w:val="26"/>
        </w:rPr>
        <w:t xml:space="preserve">3 </w:t>
      </w:r>
      <w:r w:rsidR="00753956" w:rsidRPr="001A6F57">
        <w:rPr>
          <w:sz w:val="26"/>
          <w:szCs w:val="26"/>
        </w:rPr>
        <w:t xml:space="preserve">к муниципальной программе изложить в новой редакции согласно приложению № </w:t>
      </w:r>
      <w:r w:rsidR="001A6F57" w:rsidRPr="001A6F57">
        <w:rPr>
          <w:sz w:val="26"/>
          <w:szCs w:val="26"/>
        </w:rPr>
        <w:t>3</w:t>
      </w:r>
      <w:r w:rsidR="00753956" w:rsidRPr="001A6F57">
        <w:rPr>
          <w:sz w:val="26"/>
          <w:szCs w:val="26"/>
        </w:rPr>
        <w:t xml:space="preserve"> к </w:t>
      </w:r>
      <w:r w:rsidR="00A768E2" w:rsidRPr="001A6F57">
        <w:rPr>
          <w:sz w:val="26"/>
          <w:szCs w:val="26"/>
        </w:rPr>
        <w:t>муниципальной программе «Комплексное развитие сельских территорий Шегарского района»  настоящего постановления</w:t>
      </w:r>
      <w:r w:rsidR="00B47D70" w:rsidRPr="001A6F57">
        <w:rPr>
          <w:sz w:val="26"/>
          <w:szCs w:val="26"/>
        </w:rPr>
        <w:t>.</w:t>
      </w:r>
    </w:p>
    <w:p w:rsidR="001D456D" w:rsidRPr="00267D47" w:rsidRDefault="001D456D" w:rsidP="00BF77FB">
      <w:pPr>
        <w:numPr>
          <w:ilvl w:val="0"/>
          <w:numId w:val="3"/>
        </w:numPr>
        <w:tabs>
          <w:tab w:val="num" w:pos="1353"/>
        </w:tabs>
        <w:ind w:left="567" w:right="140" w:firstLine="426"/>
        <w:jc w:val="both"/>
        <w:rPr>
          <w:rFonts w:eastAsia="Arial"/>
          <w:sz w:val="26"/>
          <w:szCs w:val="26"/>
        </w:rPr>
      </w:pPr>
      <w:r w:rsidRPr="00267D47">
        <w:rPr>
          <w:rFonts w:eastAsia="Arial"/>
          <w:sz w:val="26"/>
          <w:szCs w:val="26"/>
        </w:rPr>
        <w:t>Опубликовать настоящее постановление в средствах массовой информации и разместить на официальном сайте Администрации Шегарского района в информационно-телекоммуникационной сети «Интернет» (http://www.shegadm.ru) в течение 20 дней со дня его подписания.</w:t>
      </w:r>
    </w:p>
    <w:p w:rsidR="001D456D" w:rsidRPr="00267D47" w:rsidRDefault="001D456D" w:rsidP="00BF77FB">
      <w:pPr>
        <w:numPr>
          <w:ilvl w:val="0"/>
          <w:numId w:val="3"/>
        </w:numPr>
        <w:tabs>
          <w:tab w:val="num" w:pos="1353"/>
        </w:tabs>
        <w:ind w:left="567" w:right="140" w:firstLine="426"/>
        <w:jc w:val="both"/>
        <w:rPr>
          <w:rFonts w:eastAsia="Arial"/>
          <w:sz w:val="26"/>
          <w:szCs w:val="26"/>
        </w:rPr>
      </w:pPr>
      <w:r w:rsidRPr="00267D47">
        <w:rPr>
          <w:rFonts w:eastAsia="Arial"/>
          <w:sz w:val="26"/>
          <w:szCs w:val="26"/>
        </w:rPr>
        <w:t xml:space="preserve"> Настоящее постановление вступает в силу с момента его официального опубликования.</w:t>
      </w:r>
    </w:p>
    <w:p w:rsidR="004B28FC" w:rsidRPr="00267D47" w:rsidRDefault="001D456D" w:rsidP="00BF77FB">
      <w:pPr>
        <w:pStyle w:val="2"/>
        <w:numPr>
          <w:ilvl w:val="0"/>
          <w:numId w:val="3"/>
        </w:numPr>
        <w:tabs>
          <w:tab w:val="num" w:pos="1353"/>
        </w:tabs>
        <w:ind w:left="567" w:right="140" w:firstLine="426"/>
        <w:jc w:val="both"/>
        <w:rPr>
          <w:sz w:val="26"/>
          <w:szCs w:val="26"/>
        </w:rPr>
      </w:pPr>
      <w:r w:rsidRPr="00267D47">
        <w:rPr>
          <w:sz w:val="26"/>
          <w:szCs w:val="26"/>
        </w:rPr>
        <w:t xml:space="preserve">Контроль за исполнением настоящего постановления  возложить на Первого заместителя Главы Шегарского района. </w:t>
      </w:r>
    </w:p>
    <w:p w:rsidR="004B28FC" w:rsidRPr="00267D47" w:rsidRDefault="004B28FC" w:rsidP="004B28FC">
      <w:pPr>
        <w:pStyle w:val="2"/>
        <w:ind w:right="140"/>
        <w:jc w:val="both"/>
        <w:rPr>
          <w:sz w:val="26"/>
          <w:szCs w:val="26"/>
        </w:rPr>
      </w:pPr>
    </w:p>
    <w:p w:rsidR="001A6F57" w:rsidRDefault="001A6F57" w:rsidP="005E3D7E">
      <w:pPr>
        <w:pStyle w:val="2"/>
        <w:ind w:left="567" w:right="140"/>
        <w:rPr>
          <w:sz w:val="26"/>
          <w:szCs w:val="26"/>
        </w:rPr>
      </w:pPr>
    </w:p>
    <w:p w:rsidR="001A6F57" w:rsidRDefault="001A6F57" w:rsidP="005E3D7E">
      <w:pPr>
        <w:pStyle w:val="2"/>
        <w:ind w:left="567" w:right="140"/>
        <w:rPr>
          <w:sz w:val="26"/>
          <w:szCs w:val="26"/>
        </w:rPr>
      </w:pPr>
    </w:p>
    <w:p w:rsidR="001A6F57" w:rsidRDefault="001A6F57" w:rsidP="005E3D7E">
      <w:pPr>
        <w:pStyle w:val="2"/>
        <w:ind w:left="567" w:right="140"/>
        <w:rPr>
          <w:sz w:val="26"/>
          <w:szCs w:val="26"/>
        </w:rPr>
      </w:pPr>
    </w:p>
    <w:p w:rsidR="001A6F57" w:rsidRDefault="001A6F57" w:rsidP="005E3D7E">
      <w:pPr>
        <w:pStyle w:val="2"/>
        <w:ind w:left="567" w:right="140"/>
        <w:rPr>
          <w:sz w:val="26"/>
          <w:szCs w:val="26"/>
        </w:rPr>
      </w:pPr>
    </w:p>
    <w:p w:rsidR="001D456D" w:rsidRPr="00267D47" w:rsidRDefault="001D456D" w:rsidP="005E3D7E">
      <w:pPr>
        <w:pStyle w:val="2"/>
        <w:ind w:left="567" w:right="140"/>
        <w:rPr>
          <w:sz w:val="26"/>
          <w:szCs w:val="26"/>
        </w:rPr>
      </w:pPr>
      <w:r w:rsidRPr="00267D47">
        <w:rPr>
          <w:sz w:val="26"/>
          <w:szCs w:val="26"/>
        </w:rPr>
        <w:t xml:space="preserve">Глава Шегарского района       </w:t>
      </w:r>
      <w:r w:rsidR="005E3D7E" w:rsidRPr="00267D47">
        <w:rPr>
          <w:sz w:val="26"/>
          <w:szCs w:val="26"/>
        </w:rPr>
        <w:t xml:space="preserve">  </w:t>
      </w:r>
      <w:r w:rsidRPr="00267D47">
        <w:rPr>
          <w:sz w:val="26"/>
          <w:szCs w:val="26"/>
        </w:rPr>
        <w:t xml:space="preserve">                                                                        А.К.Михкельсон</w:t>
      </w:r>
    </w:p>
    <w:p w:rsidR="00B118D1" w:rsidRPr="00267D47" w:rsidRDefault="00B118D1" w:rsidP="005E3D7E">
      <w:pPr>
        <w:pStyle w:val="a6"/>
        <w:spacing w:before="0"/>
        <w:ind w:left="567" w:right="140" w:firstLine="426"/>
        <w:jc w:val="both"/>
        <w:rPr>
          <w:sz w:val="20"/>
        </w:rPr>
      </w:pPr>
    </w:p>
    <w:p w:rsidR="00CD01A7" w:rsidRDefault="00CD01A7" w:rsidP="008B2ABB">
      <w:pPr>
        <w:pStyle w:val="a6"/>
        <w:spacing w:before="0"/>
        <w:ind w:left="567"/>
        <w:jc w:val="both"/>
        <w:rPr>
          <w:sz w:val="20"/>
        </w:rPr>
      </w:pPr>
    </w:p>
    <w:p w:rsidR="00CD01A7" w:rsidRDefault="00CD01A7" w:rsidP="008B2ABB">
      <w:pPr>
        <w:pStyle w:val="a6"/>
        <w:spacing w:before="0"/>
        <w:ind w:left="567"/>
        <w:jc w:val="both"/>
        <w:rPr>
          <w:sz w:val="20"/>
        </w:rPr>
      </w:pPr>
    </w:p>
    <w:p w:rsidR="00CD01A7" w:rsidRDefault="00CD01A7" w:rsidP="008B2ABB">
      <w:pPr>
        <w:pStyle w:val="a6"/>
        <w:spacing w:before="0"/>
        <w:ind w:left="567"/>
        <w:jc w:val="both"/>
        <w:rPr>
          <w:sz w:val="20"/>
        </w:rPr>
      </w:pPr>
    </w:p>
    <w:p w:rsidR="00CD01A7" w:rsidRDefault="00CD01A7" w:rsidP="008B2ABB">
      <w:pPr>
        <w:pStyle w:val="a6"/>
        <w:spacing w:before="0"/>
        <w:ind w:left="567"/>
        <w:jc w:val="both"/>
        <w:rPr>
          <w:sz w:val="20"/>
        </w:rPr>
      </w:pPr>
    </w:p>
    <w:p w:rsidR="00CD01A7" w:rsidRDefault="00CD01A7" w:rsidP="008B2ABB">
      <w:pPr>
        <w:pStyle w:val="a6"/>
        <w:spacing w:before="0"/>
        <w:ind w:left="567"/>
        <w:jc w:val="both"/>
        <w:rPr>
          <w:sz w:val="20"/>
        </w:rPr>
      </w:pPr>
    </w:p>
    <w:p w:rsidR="00CD01A7" w:rsidRDefault="00CD01A7" w:rsidP="008B2ABB">
      <w:pPr>
        <w:pStyle w:val="a6"/>
        <w:spacing w:before="0"/>
        <w:ind w:left="567"/>
        <w:jc w:val="both"/>
        <w:rPr>
          <w:sz w:val="20"/>
        </w:rPr>
      </w:pPr>
    </w:p>
    <w:p w:rsidR="00CD01A7" w:rsidRDefault="00CD01A7" w:rsidP="008B2ABB">
      <w:pPr>
        <w:pStyle w:val="a6"/>
        <w:spacing w:before="0"/>
        <w:ind w:left="567"/>
        <w:jc w:val="both"/>
        <w:rPr>
          <w:sz w:val="20"/>
        </w:rPr>
      </w:pPr>
    </w:p>
    <w:p w:rsidR="00CD01A7" w:rsidRDefault="00CD01A7" w:rsidP="008B2ABB">
      <w:pPr>
        <w:pStyle w:val="a6"/>
        <w:spacing w:before="0"/>
        <w:ind w:left="567"/>
        <w:jc w:val="both"/>
        <w:rPr>
          <w:sz w:val="20"/>
        </w:rPr>
      </w:pPr>
    </w:p>
    <w:p w:rsidR="001D456D" w:rsidRPr="00267D47" w:rsidRDefault="008B2ABB" w:rsidP="008B2ABB">
      <w:pPr>
        <w:pStyle w:val="a6"/>
        <w:spacing w:before="0"/>
        <w:ind w:left="567"/>
        <w:jc w:val="both"/>
        <w:rPr>
          <w:sz w:val="20"/>
        </w:rPr>
      </w:pPr>
      <w:r w:rsidRPr="00267D47">
        <w:rPr>
          <w:sz w:val="20"/>
        </w:rPr>
        <w:t>Прыткова Н.В.</w:t>
      </w:r>
      <w:r w:rsidR="0029031D" w:rsidRPr="00267D47">
        <w:rPr>
          <w:sz w:val="20"/>
        </w:rPr>
        <w:t xml:space="preserve">, </w:t>
      </w:r>
      <w:r w:rsidR="001D456D" w:rsidRPr="00267D47">
        <w:rPr>
          <w:sz w:val="20"/>
        </w:rPr>
        <w:t>(38247)</w:t>
      </w:r>
      <w:r w:rsidRPr="00267D47">
        <w:rPr>
          <w:sz w:val="20"/>
        </w:rPr>
        <w:t xml:space="preserve"> </w:t>
      </w:r>
      <w:r w:rsidR="001D456D" w:rsidRPr="00267D47">
        <w:rPr>
          <w:sz w:val="20"/>
        </w:rPr>
        <w:t>2</w:t>
      </w:r>
      <w:r w:rsidRPr="00267D47">
        <w:rPr>
          <w:sz w:val="20"/>
        </w:rPr>
        <w:t xml:space="preserve"> 14 81</w:t>
      </w:r>
    </w:p>
    <w:p w:rsidR="001D456D" w:rsidRPr="00267D47" w:rsidRDefault="001D456D" w:rsidP="001D456D">
      <w:pPr>
        <w:pStyle w:val="ConsPlusNormal"/>
        <w:jc w:val="right"/>
        <w:outlineLvl w:val="0"/>
      </w:pPr>
    </w:p>
    <w:p w:rsidR="001D456D" w:rsidRPr="00267D47" w:rsidRDefault="001D456D" w:rsidP="001D456D">
      <w:pPr>
        <w:jc w:val="right"/>
        <w:rPr>
          <w:u w:val="single"/>
          <w:lang w:eastAsia="ru-RU"/>
        </w:rPr>
      </w:pPr>
    </w:p>
    <w:p w:rsidR="001D456D" w:rsidRPr="00267D47" w:rsidRDefault="001D456D" w:rsidP="001D456D">
      <w:pPr>
        <w:jc w:val="right"/>
        <w:rPr>
          <w:lang w:eastAsia="ru-RU"/>
        </w:rPr>
      </w:pPr>
    </w:p>
    <w:p w:rsidR="001D456D" w:rsidRPr="00267D47" w:rsidRDefault="001D456D" w:rsidP="001D456D">
      <w:pPr>
        <w:jc w:val="right"/>
        <w:rPr>
          <w:lang w:eastAsia="ru-RU"/>
        </w:rPr>
      </w:pPr>
    </w:p>
    <w:p w:rsidR="001D456D" w:rsidRPr="00267D47" w:rsidRDefault="001D456D" w:rsidP="001D456D">
      <w:pPr>
        <w:jc w:val="right"/>
        <w:rPr>
          <w:lang w:eastAsia="ru-RU"/>
        </w:rPr>
      </w:pPr>
    </w:p>
    <w:p w:rsidR="001D456D" w:rsidRPr="00267D47" w:rsidRDefault="001D456D" w:rsidP="001D456D">
      <w:pPr>
        <w:jc w:val="right"/>
        <w:rPr>
          <w:lang w:eastAsia="ru-RU"/>
        </w:rPr>
      </w:pPr>
    </w:p>
    <w:p w:rsidR="001D456D" w:rsidRPr="00267D47" w:rsidRDefault="001D456D" w:rsidP="001D456D">
      <w:pPr>
        <w:jc w:val="right"/>
        <w:rPr>
          <w:b/>
          <w:caps/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b/>
          <w:caps/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b/>
          <w:caps/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b/>
          <w:caps/>
          <w:sz w:val="24"/>
          <w:szCs w:val="24"/>
          <w:lang w:eastAsia="ru-RU"/>
        </w:rPr>
      </w:pPr>
    </w:p>
    <w:p w:rsidR="001D456D" w:rsidRPr="001A6F57" w:rsidRDefault="001D456D" w:rsidP="001D456D">
      <w:pPr>
        <w:jc w:val="center"/>
        <w:rPr>
          <w:b/>
          <w:sz w:val="28"/>
          <w:szCs w:val="28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B47D70" w:rsidRPr="00267D47" w:rsidRDefault="00B47D70" w:rsidP="001D456D">
      <w:pPr>
        <w:jc w:val="center"/>
        <w:rPr>
          <w:sz w:val="24"/>
          <w:szCs w:val="24"/>
          <w:lang w:eastAsia="ru-RU"/>
        </w:rPr>
      </w:pPr>
    </w:p>
    <w:p w:rsidR="00B47D70" w:rsidRPr="00267D47" w:rsidRDefault="00B47D70" w:rsidP="001D456D">
      <w:pPr>
        <w:jc w:val="center"/>
        <w:rPr>
          <w:sz w:val="24"/>
          <w:szCs w:val="24"/>
          <w:lang w:eastAsia="ru-RU"/>
        </w:rPr>
      </w:pPr>
    </w:p>
    <w:p w:rsidR="00B47D70" w:rsidRPr="00267D47" w:rsidRDefault="00B47D70" w:rsidP="001D456D">
      <w:pPr>
        <w:jc w:val="center"/>
        <w:rPr>
          <w:sz w:val="24"/>
          <w:szCs w:val="24"/>
          <w:lang w:eastAsia="ru-RU"/>
        </w:rPr>
      </w:pPr>
    </w:p>
    <w:p w:rsidR="00B47D70" w:rsidRPr="00267D47" w:rsidRDefault="00B47D70" w:rsidP="001D456D">
      <w:pPr>
        <w:jc w:val="center"/>
        <w:rPr>
          <w:sz w:val="24"/>
          <w:szCs w:val="24"/>
          <w:lang w:eastAsia="ru-RU"/>
        </w:rPr>
      </w:pPr>
    </w:p>
    <w:p w:rsidR="00B47D70" w:rsidRPr="00267D47" w:rsidRDefault="00B47D70" w:rsidP="001D456D">
      <w:pPr>
        <w:jc w:val="center"/>
        <w:rPr>
          <w:sz w:val="24"/>
          <w:szCs w:val="24"/>
          <w:lang w:eastAsia="ru-RU"/>
        </w:rPr>
      </w:pPr>
    </w:p>
    <w:p w:rsidR="00B47D70" w:rsidRPr="00267D47" w:rsidRDefault="00B47D70" w:rsidP="001D456D">
      <w:pPr>
        <w:jc w:val="center"/>
        <w:rPr>
          <w:sz w:val="24"/>
          <w:szCs w:val="24"/>
          <w:lang w:eastAsia="ru-RU"/>
        </w:rPr>
      </w:pPr>
    </w:p>
    <w:p w:rsidR="0029031D" w:rsidRPr="00267D47" w:rsidRDefault="0029031D" w:rsidP="00B47D7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9031D" w:rsidRPr="00267D47" w:rsidRDefault="0029031D" w:rsidP="00B47D7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A10BF" w:rsidRDefault="000A10BF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1D456D" w:rsidRPr="00267D47" w:rsidRDefault="001D456D" w:rsidP="00A23952">
      <w:pPr>
        <w:keepNext/>
        <w:keepLines/>
        <w:suppressAutoHyphens w:val="0"/>
        <w:spacing w:line="259" w:lineRule="auto"/>
        <w:ind w:left="5692" w:hanging="10"/>
        <w:outlineLvl w:val="0"/>
        <w:rPr>
          <w:sz w:val="28"/>
          <w:szCs w:val="28"/>
          <w:lang w:eastAsia="ru-RU"/>
        </w:rPr>
        <w:sectPr w:rsidR="001D456D" w:rsidRPr="00267D47" w:rsidSect="000A10BF">
          <w:pgSz w:w="11906" w:h="16838"/>
          <w:pgMar w:top="426" w:right="567" w:bottom="567" w:left="567" w:header="709" w:footer="709" w:gutter="0"/>
          <w:cols w:space="708"/>
          <w:docGrid w:linePitch="360"/>
        </w:sectPr>
      </w:pPr>
    </w:p>
    <w:p w:rsidR="00A768E2" w:rsidRPr="00A768E2" w:rsidRDefault="00A768E2" w:rsidP="00A768E2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A768E2">
        <w:rPr>
          <w:sz w:val="18"/>
          <w:szCs w:val="18"/>
        </w:rPr>
        <w:lastRenderedPageBreak/>
        <w:t>Приложение  № 1</w:t>
      </w:r>
    </w:p>
    <w:p w:rsidR="00A768E2" w:rsidRPr="00A768E2" w:rsidRDefault="00A768E2" w:rsidP="00A768E2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A768E2">
        <w:rPr>
          <w:sz w:val="18"/>
          <w:szCs w:val="18"/>
        </w:rPr>
        <w:t>к постановлению Администрации</w:t>
      </w:r>
    </w:p>
    <w:p w:rsidR="00A768E2" w:rsidRPr="00A768E2" w:rsidRDefault="00A768E2" w:rsidP="00A768E2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18"/>
          <w:szCs w:val="18"/>
          <w:lang w:eastAsia="ar-SA"/>
        </w:rPr>
      </w:pPr>
      <w:r w:rsidRPr="00A768E2">
        <w:rPr>
          <w:rFonts w:ascii="Times New Roman" w:eastAsia="Times New Roman" w:hAnsi="Times New Roman" w:cs="Times New Roman"/>
          <w:b w:val="0"/>
          <w:sz w:val="18"/>
          <w:szCs w:val="18"/>
          <w:lang w:eastAsia="ar-SA"/>
        </w:rPr>
        <w:t>Шегарского района от «___» ______202</w:t>
      </w:r>
      <w:r w:rsidR="00775DDF">
        <w:rPr>
          <w:rFonts w:ascii="Times New Roman" w:eastAsia="Times New Roman" w:hAnsi="Times New Roman" w:cs="Times New Roman"/>
          <w:b w:val="0"/>
          <w:sz w:val="18"/>
          <w:szCs w:val="18"/>
          <w:lang w:eastAsia="ar-SA"/>
        </w:rPr>
        <w:t>4</w:t>
      </w:r>
      <w:r w:rsidRPr="00A768E2">
        <w:rPr>
          <w:rFonts w:ascii="Times New Roman" w:eastAsia="Times New Roman" w:hAnsi="Times New Roman" w:cs="Times New Roman"/>
          <w:b w:val="0"/>
          <w:sz w:val="18"/>
          <w:szCs w:val="18"/>
          <w:lang w:eastAsia="ar-SA"/>
        </w:rPr>
        <w:t>г №__</w:t>
      </w:r>
    </w:p>
    <w:p w:rsidR="00A23952" w:rsidRPr="00FC5A3B" w:rsidRDefault="00A23952" w:rsidP="00A23952">
      <w:pPr>
        <w:keepNext/>
        <w:keepLines/>
        <w:suppressAutoHyphens w:val="0"/>
        <w:spacing w:line="259" w:lineRule="auto"/>
        <w:ind w:left="5692" w:hanging="10"/>
        <w:outlineLvl w:val="0"/>
        <w:rPr>
          <w:sz w:val="28"/>
          <w:szCs w:val="28"/>
          <w:lang w:eastAsia="ru-RU"/>
        </w:rPr>
      </w:pPr>
      <w:r w:rsidRPr="00FC5A3B">
        <w:rPr>
          <w:sz w:val="28"/>
          <w:szCs w:val="28"/>
          <w:lang w:eastAsia="ru-RU"/>
        </w:rPr>
        <w:t xml:space="preserve">Паспорт муниципальной программы </w:t>
      </w:r>
    </w:p>
    <w:tbl>
      <w:tblPr>
        <w:tblW w:w="15390" w:type="dxa"/>
        <w:tblCellMar>
          <w:top w:w="39" w:type="dxa"/>
          <w:left w:w="81" w:type="dxa"/>
          <w:right w:w="0" w:type="dxa"/>
        </w:tblCellMar>
        <w:tblLook w:val="04A0"/>
      </w:tblPr>
      <w:tblGrid>
        <w:gridCol w:w="3949"/>
        <w:gridCol w:w="1944"/>
        <w:gridCol w:w="124"/>
        <w:gridCol w:w="1577"/>
        <w:gridCol w:w="184"/>
        <w:gridCol w:w="1194"/>
        <w:gridCol w:w="1585"/>
        <w:gridCol w:w="1585"/>
        <w:gridCol w:w="1585"/>
        <w:gridCol w:w="1663"/>
      </w:tblGrid>
      <w:tr w:rsidR="00A23952" w:rsidRPr="00FC5A3B" w:rsidTr="00827FB4">
        <w:trPr>
          <w:trHeight w:val="610"/>
        </w:trPr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3952" w:rsidRPr="00FC5A3B" w:rsidRDefault="00A23952" w:rsidP="00913D05">
            <w:pPr>
              <w:suppressAutoHyphens w:val="0"/>
              <w:spacing w:line="259" w:lineRule="auto"/>
              <w:ind w:left="1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C5A3B">
              <w:rPr>
                <w:rFonts w:eastAsia="Calibri"/>
                <w:sz w:val="26"/>
                <w:szCs w:val="26"/>
                <w:lang w:val="en-US" w:eastAsia="en-US"/>
              </w:rPr>
              <w:t>На</w:t>
            </w:r>
            <w:r w:rsidRPr="00FC5A3B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FC5A3B">
              <w:rPr>
                <w:rFonts w:eastAsia="Calibri"/>
                <w:sz w:val="26"/>
                <w:szCs w:val="26"/>
                <w:lang w:val="en-US" w:eastAsia="en-US"/>
              </w:rPr>
              <w:t xml:space="preserve">менование </w:t>
            </w:r>
          </w:p>
          <w:p w:rsidR="00A23952" w:rsidRPr="00FC5A3B" w:rsidRDefault="00A23952" w:rsidP="00913D05">
            <w:pPr>
              <w:suppressAutoHyphens w:val="0"/>
              <w:spacing w:line="259" w:lineRule="auto"/>
              <w:ind w:left="1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 xml:space="preserve">муниципальной </w:t>
            </w:r>
            <w:r w:rsidRPr="00FC5A3B">
              <w:rPr>
                <w:rFonts w:eastAsia="Calibri"/>
                <w:sz w:val="26"/>
                <w:szCs w:val="26"/>
                <w:lang w:val="en-US" w:eastAsia="en-US"/>
              </w:rPr>
              <w:t xml:space="preserve">программы </w:t>
            </w:r>
          </w:p>
        </w:tc>
        <w:tc>
          <w:tcPr>
            <w:tcW w:w="114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3952" w:rsidRPr="00FC5A3B" w:rsidRDefault="00A23952" w:rsidP="00DE30DF">
            <w:pPr>
              <w:suppressAutoHyphens w:val="0"/>
              <w:spacing w:after="123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Style w:val="FontStyle59"/>
              </w:rPr>
              <w:t>Комплексное развитие сельских территорий Шегарского района</w:t>
            </w:r>
          </w:p>
        </w:tc>
      </w:tr>
      <w:tr w:rsidR="00A23952" w:rsidRPr="00FC5A3B" w:rsidTr="00827FB4">
        <w:trPr>
          <w:trHeight w:val="610"/>
        </w:trPr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3952" w:rsidRPr="00FC5A3B" w:rsidRDefault="00A23952" w:rsidP="00913D05">
            <w:pPr>
              <w:suppressAutoHyphens w:val="0"/>
              <w:spacing w:line="259" w:lineRule="auto"/>
              <w:ind w:left="1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Куратор  муниципальной программы</w:t>
            </w:r>
          </w:p>
        </w:tc>
        <w:tc>
          <w:tcPr>
            <w:tcW w:w="114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3952" w:rsidRPr="00FC5A3B" w:rsidRDefault="00A23952" w:rsidP="00913D05">
            <w:pPr>
              <w:suppressAutoHyphens w:val="0"/>
              <w:spacing w:after="123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Первый заместитель Главы Шегарского района</w:t>
            </w:r>
          </w:p>
        </w:tc>
      </w:tr>
      <w:tr w:rsidR="00A23952" w:rsidRPr="00FC5A3B" w:rsidTr="00827FB4">
        <w:trPr>
          <w:trHeight w:val="610"/>
        </w:trPr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3952" w:rsidRPr="00FC5A3B" w:rsidRDefault="00A23952" w:rsidP="00913D05">
            <w:pPr>
              <w:suppressAutoHyphens w:val="0"/>
              <w:spacing w:line="259" w:lineRule="auto"/>
              <w:ind w:left="1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C5A3B">
              <w:rPr>
                <w:rFonts w:eastAsia="Calibri"/>
                <w:sz w:val="26"/>
                <w:szCs w:val="26"/>
                <w:lang w:val="en-US" w:eastAsia="en-US"/>
              </w:rPr>
              <w:t xml:space="preserve">Ответственный исполнитель </w:t>
            </w:r>
            <w:r w:rsidRPr="00FC5A3B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муниципальной </w:t>
            </w:r>
            <w:r w:rsidRPr="00FC5A3B">
              <w:rPr>
                <w:rFonts w:eastAsia="Calibri"/>
                <w:sz w:val="26"/>
                <w:szCs w:val="26"/>
                <w:lang w:val="en-US" w:eastAsia="en-US"/>
              </w:rPr>
              <w:t xml:space="preserve">программы </w:t>
            </w:r>
          </w:p>
        </w:tc>
        <w:tc>
          <w:tcPr>
            <w:tcW w:w="114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3952" w:rsidRPr="00FC5A3B" w:rsidRDefault="00A23952" w:rsidP="00A23952">
            <w:pPr>
              <w:suppressAutoHyphens w:val="0"/>
              <w:spacing w:after="123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Отдел сельского хозяйства Администрации Шегарского района</w:t>
            </w:r>
          </w:p>
        </w:tc>
      </w:tr>
      <w:tr w:rsidR="00A23952" w:rsidRPr="00FC5A3B" w:rsidTr="00827FB4">
        <w:trPr>
          <w:trHeight w:val="483"/>
        </w:trPr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3952" w:rsidRPr="00FC5A3B" w:rsidRDefault="00A23952" w:rsidP="00913D05">
            <w:pPr>
              <w:suppressAutoHyphens w:val="0"/>
              <w:spacing w:line="259" w:lineRule="auto"/>
              <w:ind w:left="1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Соисполнител</w:t>
            </w:r>
            <w:r w:rsidR="00677960" w:rsidRPr="00FC5A3B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FC5A3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A23952" w:rsidRPr="00FC5A3B" w:rsidRDefault="00A23952" w:rsidP="00913D05">
            <w:pPr>
              <w:suppressAutoHyphens w:val="0"/>
              <w:spacing w:line="259" w:lineRule="auto"/>
              <w:ind w:left="1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муниципальной  программы</w:t>
            </w:r>
          </w:p>
        </w:tc>
        <w:tc>
          <w:tcPr>
            <w:tcW w:w="114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3952" w:rsidRPr="00FC5A3B" w:rsidRDefault="00677960" w:rsidP="00913D05">
            <w:pPr>
              <w:suppressAutoHyphens w:val="0"/>
              <w:spacing w:after="123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Администрации сельских поселений</w:t>
            </w:r>
          </w:p>
        </w:tc>
      </w:tr>
      <w:tr w:rsidR="00677960" w:rsidRPr="00FC5A3B" w:rsidTr="00827FB4">
        <w:trPr>
          <w:trHeight w:val="635"/>
        </w:trPr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7960" w:rsidRPr="00FC5A3B" w:rsidRDefault="00677960" w:rsidP="00913D05">
            <w:pPr>
              <w:suppressAutoHyphens w:val="0"/>
              <w:spacing w:line="259" w:lineRule="auto"/>
              <w:ind w:left="1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Участники мероприятий муниципальной программы</w:t>
            </w:r>
          </w:p>
        </w:tc>
        <w:tc>
          <w:tcPr>
            <w:tcW w:w="114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74D3" w:rsidRPr="00FC5A3B" w:rsidRDefault="000574D3" w:rsidP="000574D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 xml:space="preserve">Администрации сельских поселений; граждане, </w:t>
            </w:r>
            <w:r w:rsidRPr="00FC5A3B">
              <w:rPr>
                <w:rFonts w:eastAsiaTheme="minorHAnsi"/>
                <w:sz w:val="26"/>
                <w:szCs w:val="26"/>
                <w:lang w:eastAsia="en-US"/>
              </w:rPr>
              <w:t>проживающие на сельских территориях</w:t>
            </w:r>
          </w:p>
          <w:p w:rsidR="00677960" w:rsidRPr="00FC5A3B" w:rsidRDefault="00677960" w:rsidP="00DE30DF">
            <w:pPr>
              <w:jc w:val="both"/>
              <w:rPr>
                <w:sz w:val="26"/>
                <w:szCs w:val="26"/>
              </w:rPr>
            </w:pPr>
          </w:p>
        </w:tc>
      </w:tr>
      <w:tr w:rsidR="00A23952" w:rsidRPr="00FC5A3B" w:rsidTr="00827FB4">
        <w:trPr>
          <w:trHeight w:val="1225"/>
        </w:trPr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3952" w:rsidRPr="00FC5A3B" w:rsidRDefault="007B17D1" w:rsidP="00D30A99">
            <w:pPr>
              <w:suppressAutoHyphens w:val="0"/>
              <w:spacing w:line="259" w:lineRule="auto"/>
              <w:ind w:left="1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Цел</w:t>
            </w:r>
            <w:r w:rsidR="00D30A99" w:rsidRPr="00FC5A3B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FC5A3B">
              <w:rPr>
                <w:rFonts w:eastAsia="Calibri"/>
                <w:sz w:val="26"/>
                <w:szCs w:val="26"/>
                <w:lang w:eastAsia="en-US"/>
              </w:rPr>
              <w:t xml:space="preserve"> социально-экономического развития Шегарского района, на реализацию котор</w:t>
            </w:r>
            <w:r w:rsidR="00D30A99" w:rsidRPr="00FC5A3B">
              <w:rPr>
                <w:rFonts w:eastAsia="Calibri"/>
                <w:sz w:val="26"/>
                <w:szCs w:val="26"/>
                <w:lang w:eastAsia="en-US"/>
              </w:rPr>
              <w:t>ых</w:t>
            </w:r>
            <w:r w:rsidRPr="00FC5A3B">
              <w:rPr>
                <w:rFonts w:eastAsia="Calibri"/>
                <w:sz w:val="26"/>
                <w:szCs w:val="26"/>
                <w:lang w:eastAsia="en-US"/>
              </w:rPr>
              <w:t xml:space="preserve"> направлена  муниципальная программа</w:t>
            </w:r>
          </w:p>
        </w:tc>
        <w:tc>
          <w:tcPr>
            <w:tcW w:w="114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30DF" w:rsidRPr="00FC5A3B" w:rsidRDefault="00AF74E7" w:rsidP="0074224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Создание благоприятных условий для жизни и работы</w:t>
            </w:r>
          </w:p>
        </w:tc>
      </w:tr>
      <w:tr w:rsidR="00A23952" w:rsidRPr="00FC5A3B" w:rsidTr="00827FB4">
        <w:trPr>
          <w:trHeight w:val="610"/>
        </w:trPr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3952" w:rsidRPr="00FC5A3B" w:rsidRDefault="00A23952" w:rsidP="00913D05">
            <w:pPr>
              <w:suppressAutoHyphens w:val="0"/>
              <w:spacing w:line="259" w:lineRule="auto"/>
              <w:ind w:left="1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 xml:space="preserve">Цель  муниципальной программы </w:t>
            </w:r>
          </w:p>
        </w:tc>
        <w:tc>
          <w:tcPr>
            <w:tcW w:w="114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3A0C90" w:rsidRPr="00FC5A3B" w:rsidRDefault="003A0C90" w:rsidP="003A0C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C5A3B">
              <w:rPr>
                <w:rFonts w:eastAsiaTheme="minorHAnsi"/>
                <w:sz w:val="26"/>
                <w:szCs w:val="26"/>
                <w:lang w:eastAsia="en-US"/>
              </w:rPr>
              <w:t>Повышение качества жизни сельского населения, создание условий для развития сельских территорий</w:t>
            </w:r>
          </w:p>
          <w:p w:rsidR="00A23952" w:rsidRPr="00FC5A3B" w:rsidRDefault="00A23952" w:rsidP="007B17D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23952" w:rsidRPr="00FC5A3B" w:rsidTr="00827FB4">
        <w:trPr>
          <w:trHeight w:val="523"/>
        </w:trPr>
        <w:tc>
          <w:tcPr>
            <w:tcW w:w="39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3952" w:rsidRPr="00FC5A3B" w:rsidRDefault="00A23952" w:rsidP="00913D05">
            <w:pPr>
              <w:suppressAutoHyphens w:val="0"/>
              <w:spacing w:line="259" w:lineRule="auto"/>
              <w:ind w:left="1" w:right="29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 xml:space="preserve">Показатели цели  муниципальной программы и их значения (с детализацией по годам реализации) </w:t>
            </w:r>
          </w:p>
        </w:tc>
        <w:tc>
          <w:tcPr>
            <w:tcW w:w="206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1151" w:rsidRPr="00FC5A3B" w:rsidRDefault="00A23952" w:rsidP="00913D05">
            <w:pPr>
              <w:suppressAutoHyphens w:val="0"/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val="en-US" w:eastAsia="en-US"/>
              </w:rPr>
              <w:t>Наименование показателя,</w:t>
            </w:r>
          </w:p>
          <w:p w:rsidR="004E1151" w:rsidRPr="00FC5A3B" w:rsidRDefault="00A23952" w:rsidP="00913D05">
            <w:pPr>
              <w:suppressAutoHyphens w:val="0"/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="004E1151" w:rsidRPr="00FC5A3B">
              <w:rPr>
                <w:rFonts w:eastAsia="Calibri"/>
                <w:sz w:val="26"/>
                <w:szCs w:val="26"/>
                <w:lang w:val="en-US" w:eastAsia="en-US"/>
              </w:rPr>
              <w:t>Е</w:t>
            </w:r>
            <w:r w:rsidRPr="00FC5A3B">
              <w:rPr>
                <w:rFonts w:eastAsia="Calibri"/>
                <w:sz w:val="26"/>
                <w:szCs w:val="26"/>
                <w:lang w:val="en-US" w:eastAsia="en-US"/>
              </w:rPr>
              <w:t>диница</w:t>
            </w:r>
          </w:p>
          <w:p w:rsidR="00A23952" w:rsidRPr="00FC5A3B" w:rsidRDefault="00A23952" w:rsidP="00913D05">
            <w:pPr>
              <w:suppressAutoHyphens w:val="0"/>
              <w:spacing w:line="259" w:lineRule="auto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C5A3B">
              <w:rPr>
                <w:rFonts w:eastAsia="Calibri"/>
                <w:sz w:val="26"/>
                <w:szCs w:val="26"/>
                <w:lang w:val="en-US" w:eastAsia="en-US"/>
              </w:rPr>
              <w:t xml:space="preserve"> измерения 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7DBF" w:rsidRPr="00FC5A3B" w:rsidRDefault="007B7DBF" w:rsidP="007B7DBF">
            <w:pPr>
              <w:suppressAutoHyphens w:val="0"/>
              <w:spacing w:after="1" w:line="224" w:lineRule="auto"/>
              <w:ind w:left="1" w:right="15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B7DBF" w:rsidRPr="00FC5A3B" w:rsidRDefault="007B7DBF" w:rsidP="007B7DBF">
            <w:pPr>
              <w:suppressAutoHyphens w:val="0"/>
              <w:spacing w:after="1" w:line="224" w:lineRule="auto"/>
              <w:ind w:left="1" w:right="15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23952" w:rsidRPr="00FC5A3B" w:rsidRDefault="00A23952" w:rsidP="007B7DBF">
            <w:pPr>
              <w:suppressAutoHyphens w:val="0"/>
              <w:spacing w:after="1" w:line="224" w:lineRule="auto"/>
              <w:ind w:left="1" w:right="15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Базовое значение показателя</w:t>
            </w:r>
          </w:p>
          <w:p w:rsidR="00A23952" w:rsidRPr="00FC5A3B" w:rsidRDefault="00A23952" w:rsidP="00CB5817">
            <w:pPr>
              <w:suppressAutoHyphens w:val="0"/>
              <w:spacing w:after="1" w:line="224" w:lineRule="auto"/>
              <w:ind w:left="1" w:right="15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(</w:t>
            </w:r>
            <w:r w:rsidR="007B7DBF" w:rsidRPr="00FC5A3B">
              <w:rPr>
                <w:rFonts w:eastAsia="Calibri"/>
                <w:sz w:val="26"/>
                <w:szCs w:val="26"/>
                <w:lang w:eastAsia="en-US"/>
              </w:rPr>
              <w:t>202</w:t>
            </w:r>
            <w:r w:rsidR="00CB5817" w:rsidRPr="00FC5A3B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7B7DBF" w:rsidRPr="00FC5A3B">
              <w:rPr>
                <w:rFonts w:eastAsia="Calibri"/>
                <w:sz w:val="26"/>
                <w:szCs w:val="26"/>
                <w:lang w:eastAsia="en-US"/>
              </w:rPr>
              <w:t xml:space="preserve"> год</w:t>
            </w:r>
            <w:r w:rsidRPr="00FC5A3B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23952" w:rsidRPr="00FC5A3B" w:rsidRDefault="00A23952" w:rsidP="00913D05">
            <w:pPr>
              <w:suppressAutoHyphens w:val="0"/>
              <w:spacing w:after="123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75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A23952" w:rsidRPr="00FC5A3B" w:rsidRDefault="00A23952" w:rsidP="00913D05">
            <w:pPr>
              <w:suppressAutoHyphens w:val="0"/>
              <w:spacing w:line="259" w:lineRule="auto"/>
              <w:ind w:left="465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C5A3B">
              <w:rPr>
                <w:rFonts w:eastAsia="Calibri"/>
                <w:sz w:val="26"/>
                <w:szCs w:val="26"/>
                <w:lang w:val="en-US" w:eastAsia="en-US"/>
              </w:rPr>
              <w:t xml:space="preserve">Планируемое значение показателя </w:t>
            </w:r>
          </w:p>
        </w:tc>
        <w:tc>
          <w:tcPr>
            <w:tcW w:w="166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3952" w:rsidRPr="00FC5A3B" w:rsidRDefault="00A23952" w:rsidP="00913D05">
            <w:pPr>
              <w:suppressAutoHyphens w:val="0"/>
              <w:spacing w:after="123" w:line="259" w:lineRule="auto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  <w:tr w:rsidR="006D07AA" w:rsidRPr="00FC5A3B" w:rsidTr="00827FB4">
        <w:trPr>
          <w:trHeight w:val="12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D07AA" w:rsidRPr="00FC5A3B" w:rsidRDefault="006D07AA" w:rsidP="00913D05">
            <w:pPr>
              <w:suppressAutoHyphens w:val="0"/>
              <w:spacing w:after="123" w:line="259" w:lineRule="auto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7AA" w:rsidRPr="00FC5A3B" w:rsidRDefault="006D07AA" w:rsidP="00913D05">
            <w:pPr>
              <w:suppressAutoHyphens w:val="0"/>
              <w:spacing w:after="123" w:line="259" w:lineRule="auto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1761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7AA" w:rsidRPr="00FC5A3B" w:rsidRDefault="006D07AA" w:rsidP="00913D05">
            <w:pPr>
              <w:suppressAutoHyphens w:val="0"/>
              <w:spacing w:after="123" w:line="259" w:lineRule="auto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D07AA" w:rsidRPr="00FC5A3B" w:rsidRDefault="006D07AA" w:rsidP="00CB5817">
            <w:pPr>
              <w:suppressAutoHyphens w:val="0"/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202</w:t>
            </w:r>
            <w:r w:rsidR="00CB5817" w:rsidRPr="00FC5A3B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FC5A3B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C5A3B"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D07AA" w:rsidRPr="00FC5A3B" w:rsidRDefault="006D07AA" w:rsidP="00913D05">
            <w:pPr>
              <w:suppressAutoHyphens w:val="0"/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D07AA" w:rsidRPr="00FC5A3B" w:rsidRDefault="006D07AA" w:rsidP="00913D05">
            <w:pPr>
              <w:suppressAutoHyphens w:val="0"/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202</w:t>
            </w:r>
            <w:r w:rsidR="00CB5817" w:rsidRPr="00FC5A3B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FC5A3B">
              <w:rPr>
                <w:rFonts w:eastAsia="Calibri"/>
                <w:sz w:val="26"/>
                <w:szCs w:val="26"/>
                <w:lang w:eastAsia="en-US"/>
              </w:rPr>
              <w:t xml:space="preserve"> год</w:t>
            </w:r>
          </w:p>
          <w:p w:rsidR="006D07AA" w:rsidRPr="00FC5A3B" w:rsidRDefault="006D07AA" w:rsidP="00913D05">
            <w:pPr>
              <w:suppressAutoHyphens w:val="0"/>
              <w:spacing w:line="259" w:lineRule="auto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D07AA" w:rsidRPr="00FC5A3B" w:rsidRDefault="006D07AA" w:rsidP="00CB5817">
            <w:pPr>
              <w:suppressAutoHyphens w:val="0"/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Прогнозный период 202</w:t>
            </w:r>
            <w:r w:rsidR="00CB5817" w:rsidRPr="00FC5A3B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FC5A3B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D07AA" w:rsidRPr="00FC5A3B" w:rsidRDefault="006D07AA" w:rsidP="00CB5817">
            <w:pPr>
              <w:suppressAutoHyphens w:val="0"/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Прогнозный период 202</w:t>
            </w:r>
            <w:r w:rsidR="00CB5817" w:rsidRPr="00FC5A3B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FC5A3B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D07AA" w:rsidRPr="00FC5A3B" w:rsidRDefault="006D07AA" w:rsidP="00407C2C">
            <w:pPr>
              <w:suppressAutoHyphens w:val="0"/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Прогнозный период 2028 года</w:t>
            </w:r>
          </w:p>
        </w:tc>
      </w:tr>
      <w:tr w:rsidR="00CB5817" w:rsidRPr="00FC5A3B" w:rsidTr="00827FB4">
        <w:trPr>
          <w:trHeight w:val="3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B5817" w:rsidRPr="00FC5A3B" w:rsidRDefault="00CB5817" w:rsidP="00913D05">
            <w:pPr>
              <w:suppressAutoHyphens w:val="0"/>
              <w:spacing w:after="123" w:line="259" w:lineRule="auto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0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817" w:rsidRPr="00FC5A3B" w:rsidRDefault="00CB5817" w:rsidP="00837E17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  <w:r w:rsidRPr="00FC5A3B">
              <w:rPr>
                <w:sz w:val="26"/>
                <w:szCs w:val="26"/>
              </w:rPr>
              <w:t xml:space="preserve">Количество семей, улучшивших жилищные условия в сельской местности, </w:t>
            </w:r>
            <w:r w:rsidRPr="00FC5A3B">
              <w:rPr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1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B5817" w:rsidRPr="00FC5A3B" w:rsidRDefault="006237E5" w:rsidP="00F12A37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B5817" w:rsidRPr="00FC5A3B" w:rsidRDefault="00A410FE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B5817" w:rsidRPr="00FC5A3B" w:rsidRDefault="00563784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B5817" w:rsidRPr="00FC5A3B" w:rsidRDefault="00D829A6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B5817" w:rsidRPr="00FC5A3B" w:rsidRDefault="00D829A6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B5817" w:rsidRPr="00FC5A3B" w:rsidRDefault="00B32836" w:rsidP="00753956">
            <w:pPr>
              <w:suppressAutoHyphens w:val="0"/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CB5817" w:rsidRPr="00FC5A3B" w:rsidTr="00827FB4">
        <w:trPr>
          <w:trHeight w:val="3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CB5817" w:rsidRPr="00FC5A3B" w:rsidRDefault="00CB5817" w:rsidP="00913D05">
            <w:pPr>
              <w:suppressAutoHyphens w:val="0"/>
              <w:spacing w:after="123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817" w:rsidRPr="00FC5A3B" w:rsidRDefault="006237E5" w:rsidP="00A646D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Theme="minorHAnsi"/>
                <w:sz w:val="26"/>
                <w:szCs w:val="26"/>
                <w:lang w:eastAsia="en-US"/>
              </w:rPr>
              <w:t>2. Количество семей, для которых предоставлены возможности улучшения жилищных условий на сельских территориях, семей</w:t>
            </w:r>
          </w:p>
        </w:tc>
        <w:tc>
          <w:tcPr>
            <w:tcW w:w="1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B5817" w:rsidRPr="00FC5A3B" w:rsidRDefault="006237E5" w:rsidP="00F12A37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highlight w:val="cyan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B5817" w:rsidRPr="00FC5A3B" w:rsidRDefault="006237E5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highlight w:val="cyan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B5817" w:rsidRPr="00FC5A3B" w:rsidRDefault="00D829A6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B5817" w:rsidRPr="00FC5A3B" w:rsidRDefault="00D829A6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B5817" w:rsidRPr="00FC5A3B" w:rsidRDefault="00D829A6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B5817" w:rsidRPr="00FC5A3B" w:rsidRDefault="00D829A6" w:rsidP="00753956">
            <w:pPr>
              <w:suppressAutoHyphens w:val="0"/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6237E5" w:rsidRPr="00FC5A3B" w:rsidTr="00827FB4">
        <w:trPr>
          <w:trHeight w:val="3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6237E5" w:rsidRPr="00FC5A3B" w:rsidRDefault="006237E5" w:rsidP="00913D05">
            <w:pPr>
              <w:suppressAutoHyphens w:val="0"/>
              <w:spacing w:after="123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37E5" w:rsidRPr="00FC5A3B" w:rsidRDefault="00BF389F" w:rsidP="0075395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sz w:val="26"/>
                <w:szCs w:val="26"/>
              </w:rPr>
              <w:t>3</w:t>
            </w:r>
            <w:r w:rsidR="006237E5" w:rsidRPr="00FC5A3B">
              <w:rPr>
                <w:sz w:val="26"/>
                <w:szCs w:val="26"/>
              </w:rPr>
              <w:t xml:space="preserve">. </w:t>
            </w:r>
            <w:r w:rsidR="006237E5" w:rsidRPr="00FC5A3B">
              <w:rPr>
                <w:rFonts w:eastAsiaTheme="minorHAnsi"/>
                <w:sz w:val="26"/>
                <w:szCs w:val="26"/>
                <w:lang w:eastAsia="en-US"/>
              </w:rPr>
              <w:t>Количество реализованных проектов по благоустройству общественных пространств на сельских территориях, единиц</w:t>
            </w:r>
          </w:p>
        </w:tc>
        <w:tc>
          <w:tcPr>
            <w:tcW w:w="1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FC5A3B" w:rsidRDefault="006237E5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highlight w:val="cyan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FC5A3B" w:rsidRDefault="001A6F57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highlight w:val="cyan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FC5A3B" w:rsidRDefault="001A6F57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FC5A3B" w:rsidRDefault="006237E5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FC5A3B" w:rsidRDefault="006237E5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FC5A3B" w:rsidRDefault="006237E5" w:rsidP="00753956">
            <w:pPr>
              <w:suppressAutoHyphens w:val="0"/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6237E5" w:rsidRPr="00FC5A3B" w:rsidTr="00827FB4">
        <w:trPr>
          <w:trHeight w:val="3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37E5" w:rsidRPr="00FC5A3B" w:rsidRDefault="006237E5" w:rsidP="00913D05">
            <w:pPr>
              <w:suppressAutoHyphens w:val="0"/>
              <w:spacing w:after="123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0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FC5A3B" w:rsidRDefault="00BF389F" w:rsidP="00913D05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C5A3B">
              <w:rPr>
                <w:sz w:val="26"/>
                <w:szCs w:val="26"/>
              </w:rPr>
              <w:t>4</w:t>
            </w:r>
            <w:r w:rsidR="006237E5" w:rsidRPr="00FC5A3B">
              <w:rPr>
                <w:sz w:val="26"/>
                <w:szCs w:val="26"/>
              </w:rPr>
              <w:t>. Количество реализованных проектов комплексного развития сельских территорий, единиц</w:t>
            </w:r>
          </w:p>
        </w:tc>
        <w:tc>
          <w:tcPr>
            <w:tcW w:w="1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FC5A3B" w:rsidRDefault="006237E5" w:rsidP="00F12A37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FC5A3B" w:rsidRDefault="006237E5" w:rsidP="00F12A37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FC5A3B" w:rsidRDefault="006237E5" w:rsidP="00F12A37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FC5A3B" w:rsidRDefault="001A6F57" w:rsidP="00F12A37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FC5A3B" w:rsidRDefault="006237E5" w:rsidP="00F12A37">
            <w:pPr>
              <w:suppressAutoHyphens w:val="0"/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FC5A3B" w:rsidRDefault="006237E5" w:rsidP="00F12A37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highlight w:val="cyan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6237E5" w:rsidRPr="00FC5A3B" w:rsidTr="00827FB4">
        <w:trPr>
          <w:trHeight w:val="610"/>
        </w:trPr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37E5" w:rsidRPr="00FC5A3B" w:rsidRDefault="006237E5" w:rsidP="00913D05">
            <w:pPr>
              <w:suppressAutoHyphens w:val="0"/>
              <w:spacing w:line="259" w:lineRule="auto"/>
              <w:ind w:left="1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Задачи муниципальной программы</w:t>
            </w:r>
          </w:p>
        </w:tc>
        <w:tc>
          <w:tcPr>
            <w:tcW w:w="114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FC5A3B" w:rsidRDefault="006237E5" w:rsidP="00073DC2">
            <w:pPr>
              <w:autoSpaceDE w:val="0"/>
              <w:autoSpaceDN w:val="0"/>
              <w:adjustRightInd w:val="0"/>
              <w:rPr>
                <w:rStyle w:val="FontStyle59"/>
              </w:rPr>
            </w:pPr>
            <w:r w:rsidRPr="00FC5A3B">
              <w:rPr>
                <w:rStyle w:val="FontStyle59"/>
              </w:rPr>
              <w:t>Задача 1. Улучшение жилищных условий граждан, проживающих в сельской местности</w:t>
            </w:r>
          </w:p>
          <w:p w:rsidR="006237E5" w:rsidRPr="00FC5A3B" w:rsidRDefault="006237E5" w:rsidP="00073DC2">
            <w:pPr>
              <w:autoSpaceDE w:val="0"/>
              <w:autoSpaceDN w:val="0"/>
              <w:adjustRightInd w:val="0"/>
              <w:rPr>
                <w:rStyle w:val="FontStyle59"/>
              </w:rPr>
            </w:pPr>
            <w:r w:rsidRPr="00FC5A3B">
              <w:rPr>
                <w:rStyle w:val="FontStyle59"/>
              </w:rPr>
              <w:t>Задача 2.  Реализация проектов по благоустройству сельских территорий</w:t>
            </w:r>
          </w:p>
          <w:p w:rsidR="006237E5" w:rsidRPr="00FC5A3B" w:rsidRDefault="006237E5" w:rsidP="00913D05">
            <w:pPr>
              <w:suppressAutoHyphens w:val="0"/>
              <w:spacing w:after="123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Style w:val="FontStyle59"/>
              </w:rPr>
              <w:t>Задача 3. Реализация проектов комплексного развития сельских территорий (Современный облик сельских территорий)</w:t>
            </w:r>
          </w:p>
        </w:tc>
      </w:tr>
      <w:tr w:rsidR="006237E5" w:rsidRPr="00FC5A3B" w:rsidTr="00827FB4">
        <w:trPr>
          <w:trHeight w:val="610"/>
        </w:trPr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37E5" w:rsidRPr="00FC5A3B" w:rsidRDefault="006237E5" w:rsidP="00913D05">
            <w:pPr>
              <w:suppressAutoHyphens w:val="0"/>
              <w:spacing w:line="259" w:lineRule="auto"/>
              <w:ind w:left="1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lastRenderedPageBreak/>
              <w:t>Сроки реализац</w:t>
            </w:r>
            <w:r w:rsidRPr="00FC5A3B">
              <w:rPr>
                <w:rFonts w:eastAsia="Calibri"/>
                <w:sz w:val="26"/>
                <w:szCs w:val="26"/>
                <w:lang w:val="en-US" w:eastAsia="en-US"/>
              </w:rPr>
              <w:t xml:space="preserve">ии </w:t>
            </w:r>
            <w:r w:rsidRPr="00FC5A3B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муниципальной</w:t>
            </w:r>
            <w:r w:rsidRPr="00FC5A3B">
              <w:rPr>
                <w:rFonts w:eastAsia="Calibri"/>
                <w:sz w:val="26"/>
                <w:szCs w:val="26"/>
                <w:lang w:val="en-US" w:eastAsia="en-US"/>
              </w:rPr>
              <w:t xml:space="preserve"> программы </w:t>
            </w:r>
          </w:p>
        </w:tc>
        <w:tc>
          <w:tcPr>
            <w:tcW w:w="114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FC5A3B" w:rsidRDefault="006237E5" w:rsidP="001610B5">
            <w:pPr>
              <w:suppressAutoHyphens w:val="0"/>
              <w:spacing w:after="123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FC5A3B">
              <w:rPr>
                <w:rStyle w:val="FontStyle59"/>
              </w:rPr>
              <w:t>2024-2026 годы с прогнозом на 2027 и 2028 годы</w:t>
            </w:r>
          </w:p>
        </w:tc>
      </w:tr>
      <w:tr w:rsidR="006237E5" w:rsidRPr="00FC5A3B" w:rsidTr="00827FB4">
        <w:trPr>
          <w:trHeight w:val="1023"/>
        </w:trPr>
        <w:tc>
          <w:tcPr>
            <w:tcW w:w="39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FC5A3B" w:rsidRDefault="006237E5" w:rsidP="00913D05">
            <w:pPr>
              <w:suppressAutoHyphens w:val="0"/>
              <w:spacing w:line="227" w:lineRule="auto"/>
              <w:ind w:left="1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 xml:space="preserve">Объем и источники финансирования </w:t>
            </w:r>
          </w:p>
          <w:p w:rsidR="006237E5" w:rsidRPr="00FC5A3B" w:rsidRDefault="006237E5" w:rsidP="00913D05">
            <w:pPr>
              <w:suppressAutoHyphens w:val="0"/>
              <w:spacing w:line="259" w:lineRule="auto"/>
              <w:ind w:left="1" w:right="53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 xml:space="preserve">муниципальной программы (с детализацией по годам реализации, тыс. рублей)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FC5A3B" w:rsidRDefault="006237E5" w:rsidP="00913D05">
            <w:pPr>
              <w:suppressAutoHyphens w:val="0"/>
              <w:spacing w:line="259" w:lineRule="auto"/>
              <w:ind w:right="83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C5A3B">
              <w:rPr>
                <w:rFonts w:eastAsia="Calibri"/>
                <w:sz w:val="26"/>
                <w:szCs w:val="26"/>
                <w:lang w:val="en-US" w:eastAsia="en-US"/>
              </w:rPr>
              <w:t xml:space="preserve">Источники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FC5A3B" w:rsidRDefault="006237E5" w:rsidP="00913D05">
            <w:pPr>
              <w:suppressAutoHyphens w:val="0"/>
              <w:spacing w:line="259" w:lineRule="auto"/>
              <w:ind w:right="8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C5A3B">
              <w:rPr>
                <w:rFonts w:eastAsia="Calibri"/>
                <w:sz w:val="26"/>
                <w:szCs w:val="26"/>
                <w:lang w:val="en-US" w:eastAsia="en-US"/>
              </w:rPr>
              <w:t xml:space="preserve">Всего </w:t>
            </w:r>
          </w:p>
        </w:tc>
        <w:tc>
          <w:tcPr>
            <w:tcW w:w="13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FC5A3B" w:rsidRDefault="006237E5" w:rsidP="00827FB4">
            <w:pPr>
              <w:suppressAutoHyphens w:val="0"/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="00827FB4" w:rsidRPr="00FC5A3B">
              <w:rPr>
                <w:rFonts w:eastAsia="Calibri"/>
                <w:sz w:val="26"/>
                <w:szCs w:val="26"/>
                <w:lang w:eastAsia="en-US"/>
              </w:rPr>
              <w:t>24</w:t>
            </w:r>
            <w:r w:rsidRPr="00FC5A3B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C5A3B"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FC5A3B" w:rsidRDefault="006237E5" w:rsidP="00BC6A33">
            <w:pPr>
              <w:suppressAutoHyphens w:val="0"/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237E5" w:rsidRPr="00FC5A3B" w:rsidRDefault="006237E5" w:rsidP="00BC6A33">
            <w:pPr>
              <w:suppressAutoHyphens w:val="0"/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202</w:t>
            </w:r>
            <w:r w:rsidR="00827FB4" w:rsidRPr="00FC5A3B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FC5A3B">
              <w:rPr>
                <w:rFonts w:eastAsia="Calibri"/>
                <w:sz w:val="26"/>
                <w:szCs w:val="26"/>
                <w:lang w:eastAsia="en-US"/>
              </w:rPr>
              <w:t xml:space="preserve"> год</w:t>
            </w:r>
          </w:p>
          <w:p w:rsidR="006237E5" w:rsidRPr="00FC5A3B" w:rsidRDefault="006237E5" w:rsidP="00BC6A33">
            <w:pPr>
              <w:suppressAutoHyphens w:val="0"/>
              <w:spacing w:line="259" w:lineRule="auto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FC5A3B" w:rsidRDefault="006237E5" w:rsidP="00827FB4">
            <w:pPr>
              <w:suppressAutoHyphens w:val="0"/>
              <w:spacing w:line="259" w:lineRule="auto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202</w:t>
            </w:r>
            <w:r w:rsidR="00827FB4" w:rsidRPr="00FC5A3B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FC5A3B">
              <w:rPr>
                <w:rFonts w:eastAsia="Calibri"/>
                <w:sz w:val="26"/>
                <w:szCs w:val="26"/>
                <w:lang w:eastAsia="en-US"/>
              </w:rPr>
              <w:t xml:space="preserve"> год</w:t>
            </w:r>
            <w:r w:rsidRPr="00FC5A3B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FC5A3B" w:rsidRDefault="006237E5" w:rsidP="00827FB4">
            <w:pPr>
              <w:suppressAutoHyphens w:val="0"/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Прогнозный период 202</w:t>
            </w:r>
            <w:r w:rsidR="00827FB4" w:rsidRPr="00FC5A3B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FC5A3B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FC5A3B" w:rsidRDefault="006237E5" w:rsidP="00BC6A33">
            <w:pPr>
              <w:suppressAutoHyphens w:val="0"/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Прогнозный период 2028 года</w:t>
            </w:r>
          </w:p>
        </w:tc>
      </w:tr>
      <w:tr w:rsidR="007D10F5" w:rsidRPr="00FC5A3B" w:rsidTr="00AA5176">
        <w:trPr>
          <w:trHeight w:val="59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10F5" w:rsidRPr="00FC5A3B" w:rsidRDefault="007D10F5" w:rsidP="00913D05">
            <w:pPr>
              <w:suppressAutoHyphens w:val="0"/>
              <w:spacing w:after="123" w:line="259" w:lineRule="auto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10F5" w:rsidRPr="00FC5A3B" w:rsidRDefault="007D10F5" w:rsidP="00913D05">
            <w:pPr>
              <w:suppressAutoHyphens w:val="0"/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 xml:space="preserve">федеральный бюджет (по согласованию) (прогноз)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10F5" w:rsidRPr="00FC5A3B" w:rsidRDefault="008059DB" w:rsidP="00B57FD8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756,01</w:t>
            </w:r>
          </w:p>
        </w:tc>
        <w:tc>
          <w:tcPr>
            <w:tcW w:w="13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10F5" w:rsidRPr="00FC5A3B" w:rsidRDefault="007D10F5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469,86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10F5" w:rsidRPr="00FC5A3B" w:rsidRDefault="00A42802" w:rsidP="00BE6341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286,15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10F5" w:rsidRPr="00FC5A3B" w:rsidRDefault="007D10F5" w:rsidP="00BE6341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10F5" w:rsidRPr="00FC5A3B" w:rsidRDefault="007D10F5" w:rsidP="00BE6341">
            <w:pPr>
              <w:suppressAutoHyphens w:val="0"/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10F5" w:rsidRPr="00FC5A3B" w:rsidRDefault="007D10F5" w:rsidP="00753956">
            <w:pPr>
              <w:suppressAutoHyphens w:val="0"/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D10F5" w:rsidRPr="00FC5A3B" w:rsidTr="00AA5176">
        <w:trPr>
          <w:trHeight w:val="44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7D10F5" w:rsidRPr="00FC5A3B" w:rsidRDefault="007D10F5" w:rsidP="00913D05">
            <w:pPr>
              <w:suppressAutoHyphens w:val="0"/>
              <w:spacing w:after="123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10F5" w:rsidRPr="00FC5A3B" w:rsidRDefault="007D10F5" w:rsidP="00913D05">
            <w:pPr>
              <w:suppressAutoHyphens w:val="0"/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10F5" w:rsidRPr="00FC5A3B" w:rsidRDefault="008059DB" w:rsidP="00D14037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14037" w:rsidRPr="00FC5A3B">
              <w:rPr>
                <w:rFonts w:eastAsia="Calibri"/>
                <w:sz w:val="26"/>
                <w:szCs w:val="26"/>
                <w:lang w:eastAsia="en-US"/>
              </w:rPr>
              <w:t> 661,7</w:t>
            </w:r>
            <w:r w:rsidR="00D14037" w:rsidRPr="00FC5A3B">
              <w:rPr>
                <w:rFonts w:eastAsia="Calibri"/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13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10F5" w:rsidRPr="00FC5A3B" w:rsidRDefault="007D10F5" w:rsidP="00D14037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2 </w:t>
            </w:r>
            <w:r w:rsidR="00D14037" w:rsidRPr="00FC5A3B">
              <w:rPr>
                <w:rFonts w:eastAsia="Calibri"/>
                <w:sz w:val="26"/>
                <w:szCs w:val="26"/>
                <w:lang w:eastAsia="en-US"/>
              </w:rPr>
              <w:t>490</w:t>
            </w:r>
            <w:r w:rsidRPr="00FC5A3B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D14037" w:rsidRPr="00FC5A3B">
              <w:rPr>
                <w:rFonts w:eastAsia="Calibri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10F5" w:rsidRPr="00FC5A3B" w:rsidRDefault="00A42802" w:rsidP="00BE6341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1 171,41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10F5" w:rsidRPr="00FC5A3B" w:rsidRDefault="007D10F5" w:rsidP="00BE6341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10F5" w:rsidRPr="00FC5A3B" w:rsidRDefault="007D10F5" w:rsidP="00BE6341">
            <w:pPr>
              <w:suppressAutoHyphens w:val="0"/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10F5" w:rsidRPr="00FC5A3B" w:rsidRDefault="007D10F5" w:rsidP="00753956">
            <w:pPr>
              <w:suppressAutoHyphens w:val="0"/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A5176" w:rsidRPr="00FC5A3B" w:rsidTr="00AA5176">
        <w:trPr>
          <w:trHeight w:val="6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A5176" w:rsidRPr="00FC5A3B" w:rsidRDefault="00AA5176" w:rsidP="00913D05">
            <w:pPr>
              <w:suppressAutoHyphens w:val="0"/>
              <w:spacing w:after="123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5176" w:rsidRPr="00FC5A3B" w:rsidRDefault="00AA5176" w:rsidP="00913D05">
            <w:pPr>
              <w:suppressAutoHyphens w:val="0"/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 xml:space="preserve">Местный  бюджет  (прогноз)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5176" w:rsidRPr="00FC5A3B" w:rsidRDefault="008059DB" w:rsidP="00933FAD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33FAD" w:rsidRPr="00FC5A3B">
              <w:rPr>
                <w:rFonts w:eastAsia="Calibri"/>
                <w:sz w:val="26"/>
                <w:szCs w:val="26"/>
                <w:lang w:eastAsia="en-US"/>
              </w:rPr>
              <w:t> 890,19</w:t>
            </w:r>
          </w:p>
        </w:tc>
        <w:tc>
          <w:tcPr>
            <w:tcW w:w="13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5176" w:rsidRPr="00FC5A3B" w:rsidRDefault="00AA5176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179,89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5176" w:rsidRPr="00FC5A3B" w:rsidRDefault="00933FAD" w:rsidP="00A42802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616,10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5176" w:rsidRPr="00FC5A3B" w:rsidRDefault="00A42802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758,20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5176" w:rsidRPr="00FC5A3B" w:rsidRDefault="00A42802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668,00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5176" w:rsidRPr="00FC5A3B" w:rsidRDefault="00A42802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668,00</w:t>
            </w:r>
          </w:p>
        </w:tc>
      </w:tr>
      <w:tr w:rsidR="00AA5176" w:rsidRPr="00FC5A3B" w:rsidTr="00AA5176">
        <w:trPr>
          <w:trHeight w:val="83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A5176" w:rsidRPr="00FC5A3B" w:rsidRDefault="00AA5176" w:rsidP="00913D05">
            <w:pPr>
              <w:suppressAutoHyphens w:val="0"/>
              <w:spacing w:after="123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5176" w:rsidRPr="00FC5A3B" w:rsidRDefault="00AA5176" w:rsidP="00913D05">
            <w:pPr>
              <w:suppressAutoHyphens w:val="0"/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 xml:space="preserve">внебюджетные источники </w:t>
            </w:r>
          </w:p>
          <w:p w:rsidR="00AA5176" w:rsidRPr="00FC5A3B" w:rsidRDefault="00AA5176" w:rsidP="00913D05">
            <w:pPr>
              <w:suppressAutoHyphens w:val="0"/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 xml:space="preserve">(по согласованию) </w:t>
            </w:r>
          </w:p>
          <w:p w:rsidR="00AA5176" w:rsidRPr="00FC5A3B" w:rsidRDefault="00AA5176" w:rsidP="00913D05">
            <w:pPr>
              <w:suppressAutoHyphens w:val="0"/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 xml:space="preserve">(прогноз)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5176" w:rsidRPr="00FC5A3B" w:rsidRDefault="008059DB" w:rsidP="00AA517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2 038,04</w:t>
            </w:r>
          </w:p>
        </w:tc>
        <w:tc>
          <w:tcPr>
            <w:tcW w:w="13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5176" w:rsidRPr="00FC5A3B" w:rsidRDefault="00AA5176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1 014,47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5176" w:rsidRPr="00FC5A3B" w:rsidRDefault="00A42802" w:rsidP="00BE6341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1 023,57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5176" w:rsidRPr="00FC5A3B" w:rsidRDefault="00AA5176" w:rsidP="00BE6341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5176" w:rsidRPr="00FC5A3B" w:rsidRDefault="00AA5176" w:rsidP="00BE6341">
            <w:pPr>
              <w:suppressAutoHyphens w:val="0"/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5176" w:rsidRPr="00FC5A3B" w:rsidRDefault="00AA5176" w:rsidP="00753956">
            <w:pPr>
              <w:suppressAutoHyphens w:val="0"/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42802" w:rsidRPr="00FC5A3B" w:rsidTr="00AA5176">
        <w:trPr>
          <w:trHeight w:val="3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802" w:rsidRPr="00FC5A3B" w:rsidRDefault="00A42802" w:rsidP="00913D05">
            <w:pPr>
              <w:suppressAutoHyphens w:val="0"/>
              <w:spacing w:after="123" w:line="259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2802" w:rsidRPr="00FC5A3B" w:rsidRDefault="00A42802" w:rsidP="00913D05">
            <w:pPr>
              <w:suppressAutoHyphens w:val="0"/>
              <w:spacing w:line="259" w:lineRule="auto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C5A3B">
              <w:rPr>
                <w:rFonts w:eastAsia="Calibri"/>
                <w:sz w:val="26"/>
                <w:szCs w:val="26"/>
                <w:lang w:val="en-US" w:eastAsia="en-US"/>
              </w:rPr>
              <w:t xml:space="preserve">всего по источникам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42802" w:rsidRPr="00FC5A3B" w:rsidRDefault="00D14037" w:rsidP="00AA517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9 345,99</w:t>
            </w:r>
          </w:p>
        </w:tc>
        <w:tc>
          <w:tcPr>
            <w:tcW w:w="13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42802" w:rsidRPr="00FC5A3B" w:rsidRDefault="00A42802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3 672,12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42802" w:rsidRPr="00FC5A3B" w:rsidRDefault="00933FAD" w:rsidP="00BF77FB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3 097,23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42802" w:rsidRPr="00FC5A3B" w:rsidRDefault="00A42802" w:rsidP="0080558D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758,20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42802" w:rsidRPr="00FC5A3B" w:rsidRDefault="00A42802" w:rsidP="0080558D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668,00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42802" w:rsidRPr="00FC5A3B" w:rsidRDefault="00A42802" w:rsidP="0080558D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C5A3B">
              <w:rPr>
                <w:rFonts w:eastAsia="Calibri"/>
                <w:sz w:val="26"/>
                <w:szCs w:val="26"/>
                <w:lang w:eastAsia="en-US"/>
              </w:rPr>
              <w:t>668,00</w:t>
            </w:r>
          </w:p>
        </w:tc>
      </w:tr>
    </w:tbl>
    <w:p w:rsidR="00A23952" w:rsidRPr="00FC5A3B" w:rsidRDefault="00A23952" w:rsidP="00A23952">
      <w:pPr>
        <w:suppressAutoHyphens w:val="0"/>
        <w:spacing w:line="259" w:lineRule="auto"/>
        <w:jc w:val="right"/>
        <w:rPr>
          <w:rFonts w:eastAsia="Calibri"/>
          <w:sz w:val="26"/>
          <w:szCs w:val="22"/>
          <w:lang w:val="en-US" w:eastAsia="en-US"/>
        </w:rPr>
      </w:pPr>
      <w:r w:rsidRPr="00FC5A3B">
        <w:rPr>
          <w:rFonts w:eastAsia="Calibri"/>
          <w:sz w:val="26"/>
          <w:szCs w:val="22"/>
          <w:lang w:val="en-US" w:eastAsia="en-US"/>
        </w:rPr>
        <w:t xml:space="preserve"> </w:t>
      </w:r>
    </w:p>
    <w:p w:rsidR="00A23952" w:rsidRPr="00FC5A3B" w:rsidRDefault="00A23952" w:rsidP="00A23952">
      <w:pPr>
        <w:suppressAutoHyphens w:val="0"/>
        <w:spacing w:line="259" w:lineRule="auto"/>
        <w:jc w:val="right"/>
        <w:rPr>
          <w:rFonts w:eastAsia="Calibri"/>
          <w:sz w:val="26"/>
          <w:szCs w:val="22"/>
          <w:lang w:eastAsia="en-US"/>
        </w:rPr>
      </w:pPr>
    </w:p>
    <w:p w:rsidR="00A23952" w:rsidRPr="00FC5A3B" w:rsidRDefault="00A23952" w:rsidP="00A23952">
      <w:pPr>
        <w:suppressAutoHyphens w:val="0"/>
        <w:spacing w:line="259" w:lineRule="auto"/>
        <w:jc w:val="right"/>
        <w:rPr>
          <w:rFonts w:eastAsia="Calibri"/>
          <w:sz w:val="26"/>
          <w:szCs w:val="22"/>
          <w:lang w:eastAsia="en-US"/>
        </w:rPr>
      </w:pPr>
    </w:p>
    <w:p w:rsidR="00A23952" w:rsidRPr="00FC5A3B" w:rsidRDefault="00A23952" w:rsidP="00A23952">
      <w:pPr>
        <w:suppressAutoHyphens w:val="0"/>
        <w:spacing w:line="259" w:lineRule="auto"/>
        <w:jc w:val="right"/>
        <w:rPr>
          <w:rFonts w:eastAsia="Calibri"/>
          <w:sz w:val="26"/>
          <w:szCs w:val="22"/>
          <w:lang w:eastAsia="en-US"/>
        </w:rPr>
      </w:pPr>
    </w:p>
    <w:p w:rsidR="001D456D" w:rsidRPr="00FC5A3B" w:rsidRDefault="001D456D" w:rsidP="00B60ADD">
      <w:pPr>
        <w:spacing w:after="1" w:line="259" w:lineRule="auto"/>
        <w:ind w:hanging="10"/>
        <w:jc w:val="center"/>
        <w:rPr>
          <w:b/>
          <w:sz w:val="26"/>
          <w:szCs w:val="26"/>
          <w:lang w:eastAsia="ru-RU"/>
        </w:rPr>
        <w:sectPr w:rsidR="001D456D" w:rsidRPr="00FC5A3B" w:rsidSect="001C4987">
          <w:pgSz w:w="16838" w:h="11906" w:orient="landscape"/>
          <w:pgMar w:top="426" w:right="678" w:bottom="567" w:left="567" w:header="709" w:footer="709" w:gutter="0"/>
          <w:cols w:space="708"/>
          <w:docGrid w:linePitch="360"/>
        </w:sectPr>
      </w:pPr>
    </w:p>
    <w:p w:rsidR="00775DDF" w:rsidRPr="00A768E2" w:rsidRDefault="00775DDF" w:rsidP="00775DDF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A768E2">
        <w:rPr>
          <w:sz w:val="18"/>
          <w:szCs w:val="18"/>
        </w:rPr>
        <w:lastRenderedPageBreak/>
        <w:t xml:space="preserve">Приложение  № </w:t>
      </w:r>
      <w:r>
        <w:rPr>
          <w:sz w:val="18"/>
          <w:szCs w:val="18"/>
        </w:rPr>
        <w:t>2</w:t>
      </w:r>
    </w:p>
    <w:p w:rsidR="00775DDF" w:rsidRPr="00A768E2" w:rsidRDefault="00775DDF" w:rsidP="00775DDF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A768E2">
        <w:rPr>
          <w:sz w:val="18"/>
          <w:szCs w:val="18"/>
        </w:rPr>
        <w:t>к постановлению Администрации</w:t>
      </w:r>
    </w:p>
    <w:p w:rsidR="00775DDF" w:rsidRPr="00A768E2" w:rsidRDefault="00775DDF" w:rsidP="00775DDF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18"/>
          <w:szCs w:val="18"/>
          <w:lang w:eastAsia="ar-SA"/>
        </w:rPr>
      </w:pPr>
      <w:r w:rsidRPr="00A768E2">
        <w:rPr>
          <w:rFonts w:ascii="Times New Roman" w:eastAsia="Times New Roman" w:hAnsi="Times New Roman" w:cs="Times New Roman"/>
          <w:b w:val="0"/>
          <w:sz w:val="18"/>
          <w:szCs w:val="18"/>
          <w:lang w:eastAsia="ar-SA"/>
        </w:rPr>
        <w:t>Шегарского района от «___» ______202</w:t>
      </w:r>
      <w:r>
        <w:rPr>
          <w:rFonts w:ascii="Times New Roman" w:eastAsia="Times New Roman" w:hAnsi="Times New Roman" w:cs="Times New Roman"/>
          <w:b w:val="0"/>
          <w:sz w:val="18"/>
          <w:szCs w:val="18"/>
          <w:lang w:eastAsia="ar-SA"/>
        </w:rPr>
        <w:t>4</w:t>
      </w:r>
      <w:r w:rsidRPr="00A768E2">
        <w:rPr>
          <w:rFonts w:ascii="Times New Roman" w:eastAsia="Times New Roman" w:hAnsi="Times New Roman" w:cs="Times New Roman"/>
          <w:b w:val="0"/>
          <w:sz w:val="18"/>
          <w:szCs w:val="18"/>
          <w:lang w:eastAsia="ar-SA"/>
        </w:rPr>
        <w:t>г №__</w:t>
      </w:r>
    </w:p>
    <w:p w:rsidR="00B47D70" w:rsidRPr="00FC5A3B" w:rsidRDefault="00B47D70" w:rsidP="00742C40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eastAsia="ru-RU"/>
        </w:rPr>
      </w:pPr>
    </w:p>
    <w:p w:rsidR="00A23952" w:rsidRPr="00FC5A3B" w:rsidRDefault="00A23952" w:rsidP="00742C40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FC5A3B">
        <w:rPr>
          <w:b/>
          <w:sz w:val="26"/>
          <w:szCs w:val="26"/>
          <w:lang w:eastAsia="ru-RU"/>
        </w:rPr>
        <w:t xml:space="preserve">План реализации  муниципальной программы </w:t>
      </w:r>
      <w:r w:rsidR="00742C40" w:rsidRPr="00FC5A3B">
        <w:rPr>
          <w:b/>
          <w:sz w:val="26"/>
          <w:szCs w:val="26"/>
          <w:lang w:eastAsia="ru-RU"/>
        </w:rPr>
        <w:t>«</w:t>
      </w:r>
      <w:r w:rsidR="00742C40" w:rsidRPr="00FC5A3B">
        <w:rPr>
          <w:rStyle w:val="FontStyle59"/>
          <w:b/>
        </w:rPr>
        <w:t>Комплексное развитие сельских территорий Шегарского района»</w:t>
      </w:r>
    </w:p>
    <w:p w:rsidR="00A23952" w:rsidRPr="00FC5A3B" w:rsidRDefault="00A23952" w:rsidP="00A2395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tbl>
      <w:tblPr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876"/>
        <w:gridCol w:w="1243"/>
        <w:gridCol w:w="1276"/>
        <w:gridCol w:w="1188"/>
        <w:gridCol w:w="1134"/>
        <w:gridCol w:w="1134"/>
        <w:gridCol w:w="1363"/>
        <w:gridCol w:w="1247"/>
        <w:gridCol w:w="784"/>
        <w:gridCol w:w="1653"/>
        <w:gridCol w:w="1142"/>
        <w:gridCol w:w="1128"/>
      </w:tblGrid>
      <w:tr w:rsidR="00A23952" w:rsidRPr="00FC5A3B" w:rsidTr="00016371">
        <w:tc>
          <w:tcPr>
            <w:tcW w:w="771" w:type="dxa"/>
            <w:vMerge w:val="restart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N</w:t>
            </w:r>
          </w:p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76" w:type="dxa"/>
            <w:vMerge w:val="restart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243" w:type="dxa"/>
            <w:vMerge w:val="restart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188" w:type="dxa"/>
            <w:vMerge w:val="restart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Срок начала реализации мероприятия</w:t>
            </w:r>
          </w:p>
        </w:tc>
        <w:tc>
          <w:tcPr>
            <w:tcW w:w="1134" w:type="dxa"/>
            <w:vMerge w:val="restart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Срок окончания реализации мероприятия</w:t>
            </w:r>
          </w:p>
        </w:tc>
        <w:tc>
          <w:tcPr>
            <w:tcW w:w="1134" w:type="dxa"/>
            <w:vMerge w:val="restart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Дата наступления контрольной точки</w:t>
            </w:r>
          </w:p>
        </w:tc>
        <w:tc>
          <w:tcPr>
            <w:tcW w:w="1363" w:type="dxa"/>
            <w:vMerge w:val="restart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247" w:type="dxa"/>
            <w:vMerge w:val="restart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 xml:space="preserve">Вид подтверждающего документа </w:t>
            </w:r>
          </w:p>
        </w:tc>
        <w:tc>
          <w:tcPr>
            <w:tcW w:w="2437" w:type="dxa"/>
            <w:gridSpan w:val="2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Объем ресурсного обеспечения за счет средств местного бюджета (руб.)</w:t>
            </w:r>
          </w:p>
        </w:tc>
        <w:tc>
          <w:tcPr>
            <w:tcW w:w="1142" w:type="dxa"/>
            <w:vMerge w:val="restart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Объем ресурсного обеспечения за счет, внебюджетных источников (руб.)</w:t>
            </w:r>
          </w:p>
        </w:tc>
        <w:tc>
          <w:tcPr>
            <w:tcW w:w="1128" w:type="dxa"/>
            <w:vMerge w:val="restart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ИТОГО объем ресурсного обеспечения (руб.), значение контрольной точки</w:t>
            </w:r>
          </w:p>
        </w:tc>
      </w:tr>
      <w:tr w:rsidR="00A23952" w:rsidRPr="00FC5A3B" w:rsidTr="00016371">
        <w:tc>
          <w:tcPr>
            <w:tcW w:w="771" w:type="dxa"/>
            <w:vMerge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6" w:type="dxa"/>
            <w:vMerge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vMerge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Merge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53" w:type="dxa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в т.ч. федеральные (региональные) средства, поступившие в районный бюджет</w:t>
            </w:r>
          </w:p>
        </w:tc>
        <w:tc>
          <w:tcPr>
            <w:tcW w:w="1142" w:type="dxa"/>
            <w:vMerge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A23952" w:rsidRPr="00FC5A3B" w:rsidTr="00016371">
        <w:tc>
          <w:tcPr>
            <w:tcW w:w="771" w:type="dxa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6" w:type="dxa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3" w:type="dxa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8" w:type="dxa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3" w:type="dxa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7" w:type="dxa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4" w:type="dxa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53" w:type="dxa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2" w:type="dxa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8" w:type="dxa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14</w:t>
            </w:r>
          </w:p>
        </w:tc>
      </w:tr>
      <w:tr w:rsidR="00A23952" w:rsidRPr="00FC5A3B" w:rsidTr="00016371">
        <w:trPr>
          <w:trHeight w:val="358"/>
        </w:trPr>
        <w:tc>
          <w:tcPr>
            <w:tcW w:w="771" w:type="dxa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68" w:type="dxa"/>
            <w:gridSpan w:val="12"/>
            <w:vMerge w:val="restart"/>
          </w:tcPr>
          <w:p w:rsidR="00A23952" w:rsidRPr="00FC5A3B" w:rsidRDefault="004D5DE4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Проект</w:t>
            </w:r>
            <w:r w:rsidR="00016371" w:rsidRPr="00FC5A3B">
              <w:rPr>
                <w:sz w:val="18"/>
                <w:szCs w:val="18"/>
                <w:lang w:eastAsia="ru-RU"/>
              </w:rPr>
              <w:t xml:space="preserve"> 1 </w:t>
            </w:r>
            <w:r w:rsidR="00016371" w:rsidRPr="00FC5A3B">
              <w:rPr>
                <w:sz w:val="18"/>
                <w:szCs w:val="18"/>
              </w:rPr>
              <w:t>«</w:t>
            </w:r>
            <w:r w:rsidR="00016371" w:rsidRPr="00FC5A3B">
              <w:rPr>
                <w:sz w:val="18"/>
                <w:szCs w:val="18"/>
                <w:lang w:eastAsia="ru-RU"/>
              </w:rPr>
              <w:t>Создание условий для обеспечения доступным и комфортным жильем сельского населения»</w:t>
            </w:r>
          </w:p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  <w:p w:rsidR="00016371" w:rsidRPr="00FC5A3B" w:rsidRDefault="00016371" w:rsidP="00016371">
            <w:pPr>
              <w:autoSpaceDE w:val="0"/>
              <w:autoSpaceDN w:val="0"/>
              <w:adjustRightInd w:val="0"/>
              <w:rPr>
                <w:rStyle w:val="FontStyle59"/>
                <w:sz w:val="18"/>
                <w:szCs w:val="18"/>
              </w:rPr>
            </w:pPr>
            <w:r w:rsidRPr="00FC5A3B">
              <w:rPr>
                <w:rStyle w:val="FontStyle59"/>
                <w:sz w:val="18"/>
                <w:szCs w:val="18"/>
              </w:rPr>
              <w:t>Задача 1. Улучшение жилищных условий граждан, проживающих в сельской местности</w:t>
            </w:r>
          </w:p>
          <w:p w:rsidR="00016371" w:rsidRPr="00FC5A3B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A23952" w:rsidRPr="00FC5A3B" w:rsidTr="00016371">
        <w:tc>
          <w:tcPr>
            <w:tcW w:w="771" w:type="dxa"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168" w:type="dxa"/>
            <w:gridSpan w:val="12"/>
            <w:vMerge/>
          </w:tcPr>
          <w:p w:rsidR="00A23952" w:rsidRPr="00FC5A3B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016371" w:rsidRPr="00FC5A3B" w:rsidTr="00016371">
        <w:tc>
          <w:tcPr>
            <w:tcW w:w="771" w:type="dxa"/>
          </w:tcPr>
          <w:p w:rsidR="00016371" w:rsidRPr="00FC5A3B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876" w:type="dxa"/>
          </w:tcPr>
          <w:p w:rsidR="009D6B9B" w:rsidRPr="00FC5A3B" w:rsidRDefault="009D6B9B" w:rsidP="009D6B9B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FC5A3B">
              <w:rPr>
                <w:rFonts w:eastAsiaTheme="minorHAnsi"/>
                <w:lang w:eastAsia="en-US"/>
              </w:rPr>
              <w:t>Осуществлено строительство (приобретение) жилья гражданами, проживающими на сельских территориях</w:t>
            </w:r>
            <w:r w:rsidR="00A75CDB" w:rsidRPr="00FC5A3B">
              <w:rPr>
                <w:rFonts w:eastAsiaTheme="minorHAnsi"/>
                <w:lang w:eastAsia="en-US"/>
              </w:rPr>
              <w:t xml:space="preserve"> или изъявившими желание постоянно проживать на сельских территориях,  и нуждающихся в улучшении жилищных условий, которым предоставлены целевые социальные выплаты</w:t>
            </w:r>
          </w:p>
          <w:p w:rsidR="00016371" w:rsidRPr="00FC5A3B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</w:tcPr>
          <w:p w:rsidR="00853D95" w:rsidRPr="00FC5A3B" w:rsidRDefault="00853D95" w:rsidP="00853D9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C5A3B">
              <w:rPr>
                <w:rFonts w:eastAsiaTheme="minorHAnsi"/>
                <w:sz w:val="18"/>
                <w:szCs w:val="18"/>
                <w:lang w:eastAsia="en-US"/>
              </w:rPr>
              <w:t>Предоставление социальных выплат</w:t>
            </w:r>
          </w:p>
          <w:p w:rsidR="00016371" w:rsidRPr="00FC5A3B" w:rsidRDefault="00016371" w:rsidP="0001637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16371" w:rsidRPr="00FC5A3B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16371" w:rsidRPr="00FC5A3B" w:rsidRDefault="00016371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01.01.2024</w:t>
            </w:r>
          </w:p>
          <w:p w:rsidR="00016371" w:rsidRPr="00FC5A3B" w:rsidRDefault="00016371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016371" w:rsidRPr="00FC5A3B" w:rsidRDefault="00016371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01.01.2025</w:t>
            </w:r>
          </w:p>
          <w:p w:rsidR="00016371" w:rsidRPr="00FC5A3B" w:rsidRDefault="00016371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016371" w:rsidRPr="00FC5A3B" w:rsidRDefault="00016371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01.01.2026</w:t>
            </w:r>
          </w:p>
          <w:p w:rsidR="004C1E5C" w:rsidRPr="00FC5A3B" w:rsidRDefault="004C1E5C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Pr="00FC5A3B" w:rsidRDefault="00A42802" w:rsidP="004C1E5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01.01.2027</w:t>
            </w:r>
          </w:p>
        </w:tc>
        <w:tc>
          <w:tcPr>
            <w:tcW w:w="1134" w:type="dxa"/>
          </w:tcPr>
          <w:p w:rsidR="00016371" w:rsidRPr="00FC5A3B" w:rsidRDefault="00016371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31.12.2024</w:t>
            </w:r>
          </w:p>
          <w:p w:rsidR="00016371" w:rsidRPr="00FC5A3B" w:rsidRDefault="00016371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016371" w:rsidRPr="00FC5A3B" w:rsidRDefault="00016371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31.12.2025</w:t>
            </w:r>
          </w:p>
          <w:p w:rsidR="00016371" w:rsidRPr="00FC5A3B" w:rsidRDefault="00016371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016371" w:rsidRPr="00FC5A3B" w:rsidRDefault="00016371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31.12.2026</w:t>
            </w:r>
          </w:p>
          <w:p w:rsidR="004C1E5C" w:rsidRPr="00FC5A3B" w:rsidRDefault="004C1E5C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Pr="00FC5A3B" w:rsidRDefault="00A42802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31.12.2027</w:t>
            </w:r>
          </w:p>
        </w:tc>
        <w:tc>
          <w:tcPr>
            <w:tcW w:w="1134" w:type="dxa"/>
          </w:tcPr>
          <w:p w:rsidR="00016371" w:rsidRPr="00FC5A3B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016371" w:rsidRPr="00FC5A3B" w:rsidRDefault="00016371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Отдел сельского хозяйства Администрации Шегарского района</w:t>
            </w:r>
          </w:p>
        </w:tc>
        <w:tc>
          <w:tcPr>
            <w:tcW w:w="1247" w:type="dxa"/>
          </w:tcPr>
          <w:p w:rsidR="00016371" w:rsidRPr="00FC5A3B" w:rsidRDefault="00016371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Распоряжение Администрации Шегарского района</w:t>
            </w:r>
          </w:p>
        </w:tc>
        <w:tc>
          <w:tcPr>
            <w:tcW w:w="784" w:type="dxa"/>
          </w:tcPr>
          <w:p w:rsidR="00016371" w:rsidRPr="00FC5A3B" w:rsidRDefault="00F2505E" w:rsidP="00F250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3 672,12</w:t>
            </w:r>
          </w:p>
          <w:p w:rsidR="00AA27C4" w:rsidRPr="00FC5A3B" w:rsidRDefault="00AA27C4" w:rsidP="00F250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5069E9" w:rsidRPr="00FC5A3B" w:rsidRDefault="00933FAD" w:rsidP="005069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3 097,23</w:t>
            </w:r>
          </w:p>
          <w:p w:rsidR="005069E9" w:rsidRPr="00FC5A3B" w:rsidRDefault="005069E9" w:rsidP="005069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5069E9" w:rsidRPr="00FC5A3B" w:rsidRDefault="00A84DAC" w:rsidP="005069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758,20</w:t>
            </w:r>
          </w:p>
          <w:p w:rsidR="004C1E5C" w:rsidRPr="00FC5A3B" w:rsidRDefault="004C1E5C" w:rsidP="00F250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C1E5C" w:rsidRPr="00FC5A3B" w:rsidRDefault="00A84DAC" w:rsidP="00F250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668,00</w:t>
            </w:r>
          </w:p>
        </w:tc>
        <w:tc>
          <w:tcPr>
            <w:tcW w:w="1653" w:type="dxa"/>
          </w:tcPr>
          <w:p w:rsidR="00016371" w:rsidRPr="00FC5A3B" w:rsidRDefault="00F2505E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2 657,65</w:t>
            </w:r>
          </w:p>
          <w:p w:rsidR="00AA27C4" w:rsidRPr="00FC5A3B" w:rsidRDefault="00AA27C4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A27C4" w:rsidRPr="00FC5A3B" w:rsidRDefault="00A42802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1 457,56</w:t>
            </w:r>
          </w:p>
          <w:p w:rsidR="00AA27C4" w:rsidRPr="00FC5A3B" w:rsidRDefault="00AA27C4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8059DB" w:rsidP="00A84DA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  <w:p w:rsidR="004C1E5C" w:rsidRPr="00FC5A3B" w:rsidRDefault="004C1E5C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C1E5C" w:rsidRPr="00FC5A3B" w:rsidRDefault="008059DB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dxa"/>
          </w:tcPr>
          <w:p w:rsidR="00016371" w:rsidRPr="00FC5A3B" w:rsidRDefault="00F2505E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1 014,47</w:t>
            </w:r>
          </w:p>
          <w:p w:rsidR="00AA27C4" w:rsidRPr="00FC5A3B" w:rsidRDefault="00AA27C4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A27C4" w:rsidRPr="00FC5A3B" w:rsidRDefault="00A42802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1 023,57</w:t>
            </w:r>
          </w:p>
          <w:p w:rsidR="00AA27C4" w:rsidRPr="00FC5A3B" w:rsidRDefault="00AA27C4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A27C4" w:rsidRPr="00FC5A3B" w:rsidRDefault="00AA27C4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  <w:p w:rsidR="004C1E5C" w:rsidRPr="00FC5A3B" w:rsidRDefault="004C1E5C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C1E5C" w:rsidRPr="00FC5A3B" w:rsidRDefault="00A84DAC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:rsidR="00016371" w:rsidRPr="00FC5A3B" w:rsidRDefault="00455E3D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3 672,12</w:t>
            </w:r>
          </w:p>
          <w:p w:rsidR="00AA27C4" w:rsidRPr="00FC5A3B" w:rsidRDefault="00AA27C4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933FAD" w:rsidP="00A84DA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3 097,23</w:t>
            </w:r>
          </w:p>
          <w:p w:rsidR="005069E9" w:rsidRPr="00FC5A3B" w:rsidRDefault="005069E9" w:rsidP="005069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A84DA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758,20</w:t>
            </w:r>
          </w:p>
          <w:p w:rsidR="004C1E5C" w:rsidRPr="00FC5A3B" w:rsidRDefault="004C1E5C" w:rsidP="004C1E5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C1E5C" w:rsidRPr="00FC5A3B" w:rsidRDefault="00A84DAC" w:rsidP="004C1E5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668,00</w:t>
            </w:r>
          </w:p>
        </w:tc>
      </w:tr>
      <w:tr w:rsidR="00016371" w:rsidRPr="00FC5A3B" w:rsidTr="00016371">
        <w:trPr>
          <w:trHeight w:val="253"/>
        </w:trPr>
        <w:tc>
          <w:tcPr>
            <w:tcW w:w="771" w:type="dxa"/>
          </w:tcPr>
          <w:p w:rsidR="00016371" w:rsidRPr="00FC5A3B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lastRenderedPageBreak/>
              <w:t>1.1.1.1</w:t>
            </w:r>
          </w:p>
        </w:tc>
        <w:tc>
          <w:tcPr>
            <w:tcW w:w="1876" w:type="dxa"/>
          </w:tcPr>
          <w:p w:rsidR="00016371" w:rsidRPr="00FC5A3B" w:rsidRDefault="00853D95" w:rsidP="004C1E5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C5A3B">
              <w:rPr>
                <w:rFonts w:eastAsiaTheme="minorHAnsi"/>
                <w:lang w:eastAsia="en-US"/>
              </w:rPr>
              <w:t>Количество семей, улучшивших жилищные условия в рамках мероприятия</w:t>
            </w:r>
            <w:r w:rsidR="000F394E" w:rsidRPr="00FC5A3B">
              <w:rPr>
                <w:rFonts w:eastAsiaTheme="minorHAnsi"/>
                <w:lang w:eastAsia="en-US"/>
              </w:rPr>
              <w:t>, единиц</w:t>
            </w:r>
          </w:p>
        </w:tc>
        <w:tc>
          <w:tcPr>
            <w:tcW w:w="1243" w:type="dxa"/>
          </w:tcPr>
          <w:p w:rsidR="00016371" w:rsidRPr="00FC5A3B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16371" w:rsidRPr="00FC5A3B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16371" w:rsidRPr="00FC5A3B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16371" w:rsidRPr="00FC5A3B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16371" w:rsidRPr="00FC5A3B" w:rsidRDefault="00016371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:rsidR="00016371" w:rsidRPr="00FC5A3B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016371" w:rsidRPr="00FC5A3B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016371" w:rsidRPr="00FC5A3B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016371" w:rsidRPr="00FC5A3B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016371" w:rsidRPr="00FC5A3B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016371" w:rsidRPr="00FC5A3B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</w:tr>
      <w:tr w:rsidR="00D63F8C" w:rsidRPr="00FC5A3B" w:rsidTr="00016371">
        <w:trPr>
          <w:trHeight w:val="253"/>
        </w:trPr>
        <w:tc>
          <w:tcPr>
            <w:tcW w:w="771" w:type="dxa"/>
          </w:tcPr>
          <w:p w:rsidR="00D63F8C" w:rsidRPr="00FC5A3B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1.1.1.1.1</w:t>
            </w:r>
          </w:p>
        </w:tc>
        <w:tc>
          <w:tcPr>
            <w:tcW w:w="1876" w:type="dxa"/>
          </w:tcPr>
          <w:p w:rsidR="00D63F8C" w:rsidRPr="00FC5A3B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43" w:type="dxa"/>
          </w:tcPr>
          <w:p w:rsidR="00D63F8C" w:rsidRPr="00FC5A3B" w:rsidRDefault="00D63F8C" w:rsidP="000F3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Ед</w:t>
            </w:r>
            <w:r w:rsidR="000F394E" w:rsidRPr="00FC5A3B">
              <w:rPr>
                <w:sz w:val="18"/>
                <w:szCs w:val="18"/>
                <w:lang w:eastAsia="ru-RU"/>
              </w:rPr>
              <w:t>иниц</w:t>
            </w:r>
          </w:p>
        </w:tc>
        <w:tc>
          <w:tcPr>
            <w:tcW w:w="1276" w:type="dxa"/>
          </w:tcPr>
          <w:p w:rsidR="00D63F8C" w:rsidRPr="00FC5A3B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D63F8C" w:rsidRPr="00FC5A3B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63F8C" w:rsidRPr="00FC5A3B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63F8C" w:rsidRPr="00FC5A3B" w:rsidRDefault="00D63F8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D63F8C" w:rsidRPr="00FC5A3B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D63F8C" w:rsidRPr="00FC5A3B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D63F8C" w:rsidRPr="00FC5A3B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D63F8C" w:rsidRPr="00FC5A3B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D63F8C" w:rsidRPr="00FC5A3B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D63F8C" w:rsidRPr="00FC5A3B" w:rsidRDefault="000F394E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cyan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D63F8C" w:rsidRPr="00FC5A3B" w:rsidTr="00016371">
        <w:tc>
          <w:tcPr>
            <w:tcW w:w="771" w:type="dxa"/>
          </w:tcPr>
          <w:p w:rsidR="00D63F8C" w:rsidRPr="00FC5A3B" w:rsidRDefault="00D63F8C" w:rsidP="0001637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1.1.1.1.2</w:t>
            </w:r>
          </w:p>
        </w:tc>
        <w:tc>
          <w:tcPr>
            <w:tcW w:w="1876" w:type="dxa"/>
          </w:tcPr>
          <w:p w:rsidR="00D63F8C" w:rsidRPr="00FC5A3B" w:rsidRDefault="00D63F8C" w:rsidP="0001637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43" w:type="dxa"/>
          </w:tcPr>
          <w:p w:rsidR="00D63F8C" w:rsidRPr="00FC5A3B" w:rsidRDefault="000F394E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D63F8C" w:rsidRPr="00FC5A3B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D63F8C" w:rsidRPr="00FC5A3B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63F8C" w:rsidRPr="00FC5A3B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63F8C" w:rsidRPr="00FC5A3B" w:rsidRDefault="00D63F8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C5A3B">
              <w:rPr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D63F8C" w:rsidRPr="00FC5A3B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D63F8C" w:rsidRPr="00FC5A3B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D63F8C" w:rsidRPr="00FC5A3B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D63F8C" w:rsidRPr="00FC5A3B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D63F8C" w:rsidRPr="00FC5A3B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D63F8C" w:rsidRPr="00FC5A3B" w:rsidRDefault="00CE3EC6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cyan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D63F8C" w:rsidRPr="00FC5A3B" w:rsidTr="00016371">
        <w:tc>
          <w:tcPr>
            <w:tcW w:w="771" w:type="dxa"/>
          </w:tcPr>
          <w:p w:rsidR="00D63F8C" w:rsidRPr="00FC5A3B" w:rsidRDefault="00D63F8C" w:rsidP="0001637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1.1.1.1.3</w:t>
            </w:r>
          </w:p>
        </w:tc>
        <w:tc>
          <w:tcPr>
            <w:tcW w:w="1876" w:type="dxa"/>
          </w:tcPr>
          <w:p w:rsidR="00D63F8C" w:rsidRPr="00FC5A3B" w:rsidRDefault="00D63F8C" w:rsidP="0001637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43" w:type="dxa"/>
          </w:tcPr>
          <w:p w:rsidR="00D63F8C" w:rsidRPr="00FC5A3B" w:rsidRDefault="000F394E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D63F8C" w:rsidRPr="00FC5A3B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D63F8C" w:rsidRPr="00FC5A3B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63F8C" w:rsidRPr="00FC5A3B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63F8C" w:rsidRPr="00FC5A3B" w:rsidRDefault="00D63F8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C5A3B">
              <w:rPr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D63F8C" w:rsidRPr="00FC5A3B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D63F8C" w:rsidRPr="00FC5A3B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D63F8C" w:rsidRPr="00FC5A3B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D63F8C" w:rsidRPr="00FC5A3B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D63F8C" w:rsidRPr="00FC5A3B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D63F8C" w:rsidRPr="00FC5A3B" w:rsidRDefault="00A84DAC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cyan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A84DAC" w:rsidRPr="00FC5A3B" w:rsidTr="00016371">
        <w:tc>
          <w:tcPr>
            <w:tcW w:w="771" w:type="dxa"/>
          </w:tcPr>
          <w:p w:rsidR="00A84DAC" w:rsidRPr="00FC5A3B" w:rsidRDefault="00A84DAC" w:rsidP="0001637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1.1.1.1.4</w:t>
            </w:r>
          </w:p>
        </w:tc>
        <w:tc>
          <w:tcPr>
            <w:tcW w:w="1876" w:type="dxa"/>
          </w:tcPr>
          <w:p w:rsidR="00A84DAC" w:rsidRPr="00FC5A3B" w:rsidRDefault="00A84DAC" w:rsidP="00A84DA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Контрольная точка 4</w:t>
            </w:r>
          </w:p>
        </w:tc>
        <w:tc>
          <w:tcPr>
            <w:tcW w:w="1243" w:type="dxa"/>
          </w:tcPr>
          <w:p w:rsidR="00A84DAC" w:rsidRPr="00FC5A3B" w:rsidRDefault="00A84DAC" w:rsidP="00805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1276" w:type="dxa"/>
          </w:tcPr>
          <w:p w:rsidR="00A84DAC" w:rsidRPr="00FC5A3B" w:rsidRDefault="00A84DAC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A84DAC" w:rsidRPr="00FC5A3B" w:rsidRDefault="00A84DAC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84DAC" w:rsidRPr="00FC5A3B" w:rsidRDefault="00A84DAC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84DAC" w:rsidRPr="00FC5A3B" w:rsidRDefault="00A84DAC" w:rsidP="00A84DA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C5A3B">
              <w:rPr>
                <w:sz w:val="18"/>
                <w:szCs w:val="18"/>
                <w:lang w:eastAsia="ru-RU"/>
              </w:rPr>
              <w:t>31.12.2027</w:t>
            </w:r>
          </w:p>
        </w:tc>
        <w:tc>
          <w:tcPr>
            <w:tcW w:w="1363" w:type="dxa"/>
          </w:tcPr>
          <w:p w:rsidR="00A84DAC" w:rsidRPr="00FC5A3B" w:rsidRDefault="00A84DAC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A84DAC" w:rsidRPr="00FC5A3B" w:rsidRDefault="00A84DAC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A84DAC" w:rsidRPr="00FC5A3B" w:rsidRDefault="00A84DAC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A84DAC" w:rsidRPr="00FC5A3B" w:rsidRDefault="00A84DAC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A84DAC" w:rsidRPr="00FC5A3B" w:rsidRDefault="00A84DAC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A84DAC" w:rsidRPr="00FC5A3B" w:rsidRDefault="008E7DFF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cyan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A84DAC" w:rsidRPr="00FC5A3B" w:rsidTr="00016371">
        <w:tc>
          <w:tcPr>
            <w:tcW w:w="771" w:type="dxa"/>
          </w:tcPr>
          <w:p w:rsidR="00A84DAC" w:rsidRPr="00FC5A3B" w:rsidRDefault="00A84DAC" w:rsidP="0001637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1.1.1.2</w:t>
            </w:r>
          </w:p>
        </w:tc>
        <w:tc>
          <w:tcPr>
            <w:tcW w:w="1876" w:type="dxa"/>
          </w:tcPr>
          <w:p w:rsidR="00A84DAC" w:rsidRPr="00FC5A3B" w:rsidRDefault="00A84DAC" w:rsidP="004C1E5C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rFonts w:eastAsiaTheme="minorHAnsi"/>
                <w:lang w:eastAsia="en-US"/>
              </w:rPr>
              <w:t>Количество семей, для которых предоставлены возможности улучшения жилищных условий на сельских территориях, семей</w:t>
            </w:r>
          </w:p>
        </w:tc>
        <w:tc>
          <w:tcPr>
            <w:tcW w:w="1243" w:type="dxa"/>
          </w:tcPr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A84DAC" w:rsidRPr="00FC5A3B" w:rsidRDefault="00A84DAC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cyan"/>
                <w:lang w:eastAsia="ru-RU"/>
              </w:rPr>
            </w:pPr>
          </w:p>
        </w:tc>
      </w:tr>
      <w:tr w:rsidR="00A84DAC" w:rsidRPr="00FC5A3B" w:rsidTr="00016371">
        <w:tc>
          <w:tcPr>
            <w:tcW w:w="771" w:type="dxa"/>
          </w:tcPr>
          <w:p w:rsidR="00A84DAC" w:rsidRPr="00FC5A3B" w:rsidRDefault="00A84DAC" w:rsidP="0001637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1.1.1.2.1</w:t>
            </w:r>
          </w:p>
        </w:tc>
        <w:tc>
          <w:tcPr>
            <w:tcW w:w="1876" w:type="dxa"/>
          </w:tcPr>
          <w:p w:rsidR="00A84DAC" w:rsidRPr="00FC5A3B" w:rsidRDefault="00A84DAC" w:rsidP="0075395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43" w:type="dxa"/>
          </w:tcPr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Семей</w:t>
            </w:r>
          </w:p>
        </w:tc>
        <w:tc>
          <w:tcPr>
            <w:tcW w:w="1276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84DAC" w:rsidRPr="00FC5A3B" w:rsidRDefault="00A84DAC" w:rsidP="0075395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A84DAC" w:rsidRPr="00FC5A3B" w:rsidRDefault="00A84DAC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cyan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A84DAC" w:rsidRPr="00FC5A3B" w:rsidTr="00016371">
        <w:tc>
          <w:tcPr>
            <w:tcW w:w="771" w:type="dxa"/>
          </w:tcPr>
          <w:p w:rsidR="00A84DAC" w:rsidRPr="00FC5A3B" w:rsidRDefault="00A84DAC" w:rsidP="0001637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1.1.1.2.2</w:t>
            </w:r>
          </w:p>
        </w:tc>
        <w:tc>
          <w:tcPr>
            <w:tcW w:w="1876" w:type="dxa"/>
          </w:tcPr>
          <w:p w:rsidR="00A84DAC" w:rsidRPr="00FC5A3B" w:rsidRDefault="00A84DAC" w:rsidP="0075395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43" w:type="dxa"/>
          </w:tcPr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Семей</w:t>
            </w:r>
          </w:p>
        </w:tc>
        <w:tc>
          <w:tcPr>
            <w:tcW w:w="1276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84DAC" w:rsidRPr="00FC5A3B" w:rsidRDefault="00A84DAC" w:rsidP="0075395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C5A3B">
              <w:rPr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A84DAC" w:rsidRPr="00FC5A3B" w:rsidRDefault="00A84DAC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cyan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2</w:t>
            </w:r>
          </w:p>
        </w:tc>
      </w:tr>
      <w:tr w:rsidR="00A84DAC" w:rsidRPr="00FC5A3B" w:rsidTr="00016371">
        <w:tc>
          <w:tcPr>
            <w:tcW w:w="771" w:type="dxa"/>
          </w:tcPr>
          <w:p w:rsidR="00A84DAC" w:rsidRPr="00FC5A3B" w:rsidRDefault="00A84DAC" w:rsidP="0001637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1.1.1.2.3</w:t>
            </w:r>
          </w:p>
        </w:tc>
        <w:tc>
          <w:tcPr>
            <w:tcW w:w="1876" w:type="dxa"/>
          </w:tcPr>
          <w:p w:rsidR="00A84DAC" w:rsidRPr="00FC5A3B" w:rsidRDefault="00A84DAC" w:rsidP="0075395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43" w:type="dxa"/>
          </w:tcPr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Семей</w:t>
            </w:r>
          </w:p>
        </w:tc>
        <w:tc>
          <w:tcPr>
            <w:tcW w:w="1276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84DAC" w:rsidRPr="00FC5A3B" w:rsidRDefault="00A84DAC" w:rsidP="0075395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C5A3B">
              <w:rPr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A84DAC" w:rsidRPr="00FC5A3B" w:rsidRDefault="00A84DAC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cyan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2</w:t>
            </w:r>
          </w:p>
        </w:tc>
      </w:tr>
      <w:tr w:rsidR="00A84DAC" w:rsidRPr="00FC5A3B" w:rsidTr="00016371">
        <w:tc>
          <w:tcPr>
            <w:tcW w:w="771" w:type="dxa"/>
          </w:tcPr>
          <w:p w:rsidR="00A84DAC" w:rsidRPr="00FC5A3B" w:rsidRDefault="00A84DAC" w:rsidP="0001637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1.1.1.2.4</w:t>
            </w:r>
          </w:p>
        </w:tc>
        <w:tc>
          <w:tcPr>
            <w:tcW w:w="1876" w:type="dxa"/>
          </w:tcPr>
          <w:p w:rsidR="00A84DAC" w:rsidRPr="00FC5A3B" w:rsidRDefault="00A84DAC" w:rsidP="00A84DA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Контрольная точка 4</w:t>
            </w:r>
          </w:p>
        </w:tc>
        <w:tc>
          <w:tcPr>
            <w:tcW w:w="1243" w:type="dxa"/>
          </w:tcPr>
          <w:p w:rsidR="00A84DAC" w:rsidRPr="00FC5A3B" w:rsidRDefault="00A84DAC" w:rsidP="00805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Семей</w:t>
            </w:r>
          </w:p>
        </w:tc>
        <w:tc>
          <w:tcPr>
            <w:tcW w:w="1276" w:type="dxa"/>
          </w:tcPr>
          <w:p w:rsidR="00A84DAC" w:rsidRPr="00FC5A3B" w:rsidRDefault="00A84DAC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A84DAC" w:rsidRPr="00FC5A3B" w:rsidRDefault="00A84DAC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84DAC" w:rsidRPr="00FC5A3B" w:rsidRDefault="00A84DAC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84DAC" w:rsidRPr="00FC5A3B" w:rsidRDefault="00A84DAC" w:rsidP="00A84DA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C5A3B">
              <w:rPr>
                <w:sz w:val="18"/>
                <w:szCs w:val="18"/>
                <w:lang w:eastAsia="ru-RU"/>
              </w:rPr>
              <w:t>31.12.2027</w:t>
            </w:r>
          </w:p>
        </w:tc>
        <w:tc>
          <w:tcPr>
            <w:tcW w:w="1363" w:type="dxa"/>
          </w:tcPr>
          <w:p w:rsidR="00A84DAC" w:rsidRPr="00FC5A3B" w:rsidRDefault="00A84DAC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A84DAC" w:rsidRPr="00FC5A3B" w:rsidRDefault="00A84DAC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A84DAC" w:rsidRPr="00FC5A3B" w:rsidRDefault="00A84DAC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A84DAC" w:rsidRPr="00FC5A3B" w:rsidRDefault="00A84DAC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A84DAC" w:rsidRPr="00FC5A3B" w:rsidRDefault="00A84DAC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A84DAC" w:rsidRPr="00FC5A3B" w:rsidRDefault="00A84DAC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cyan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2</w:t>
            </w:r>
          </w:p>
        </w:tc>
      </w:tr>
      <w:tr w:rsidR="00A84DAC" w:rsidRPr="00FC5A3B" w:rsidTr="00016371">
        <w:tc>
          <w:tcPr>
            <w:tcW w:w="771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68" w:type="dxa"/>
            <w:gridSpan w:val="12"/>
            <w:vMerge w:val="restart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Style w:val="FontStyle59"/>
                <w:sz w:val="18"/>
                <w:szCs w:val="18"/>
              </w:rPr>
            </w:pPr>
            <w:r w:rsidRPr="00FC5A3B">
              <w:rPr>
                <w:rStyle w:val="FontStyle59"/>
                <w:sz w:val="18"/>
                <w:szCs w:val="18"/>
              </w:rPr>
              <w:t>Проект 2 «Создание и развитие инфраструктуры на сельских территориях</w:t>
            </w:r>
            <w:r w:rsidRPr="00FC5A3B">
              <w:rPr>
                <w:rStyle w:val="FontStyle59"/>
                <w:rFonts w:eastAsiaTheme="minorHAnsi"/>
                <w:sz w:val="18"/>
                <w:szCs w:val="18"/>
              </w:rPr>
              <w:t>»</w:t>
            </w:r>
          </w:p>
          <w:p w:rsidR="00A84DAC" w:rsidRPr="00FC5A3B" w:rsidRDefault="00A84DAC" w:rsidP="0029031D">
            <w:pPr>
              <w:autoSpaceDE w:val="0"/>
              <w:autoSpaceDN w:val="0"/>
              <w:adjustRightInd w:val="0"/>
              <w:rPr>
                <w:rStyle w:val="FontStyle59"/>
                <w:sz w:val="18"/>
                <w:szCs w:val="18"/>
              </w:rPr>
            </w:pPr>
          </w:p>
          <w:p w:rsidR="00A84DAC" w:rsidRPr="00FC5A3B" w:rsidRDefault="00A84DAC" w:rsidP="00CC60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rStyle w:val="FontStyle59"/>
                <w:sz w:val="18"/>
                <w:szCs w:val="18"/>
              </w:rPr>
              <w:t xml:space="preserve">Задача 1. Реализация проектов по благоустройству сельских территорий </w:t>
            </w:r>
          </w:p>
        </w:tc>
      </w:tr>
      <w:tr w:rsidR="00A84DAC" w:rsidRPr="00FC5A3B" w:rsidTr="00016371">
        <w:trPr>
          <w:trHeight w:val="381"/>
        </w:trPr>
        <w:tc>
          <w:tcPr>
            <w:tcW w:w="771" w:type="dxa"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5168" w:type="dxa"/>
            <w:gridSpan w:val="12"/>
            <w:vMerge/>
          </w:tcPr>
          <w:p w:rsidR="00A84DAC" w:rsidRPr="00FC5A3B" w:rsidRDefault="00A84DA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A84DAC" w:rsidRPr="00FC5A3B" w:rsidTr="00A54B66">
        <w:tc>
          <w:tcPr>
            <w:tcW w:w="771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1876" w:type="dxa"/>
            <w:vAlign w:val="center"/>
          </w:tcPr>
          <w:p w:rsidR="00A84DAC" w:rsidRPr="00FC5A3B" w:rsidRDefault="00A84DAC" w:rsidP="00A54B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C5A3B">
              <w:rPr>
                <w:rFonts w:eastAsiaTheme="minorHAnsi"/>
                <w:sz w:val="18"/>
                <w:szCs w:val="18"/>
                <w:lang w:eastAsia="en-US"/>
              </w:rPr>
              <w:t>Повышена  комфортность среды проживания граждан в сельских населенных пунктах</w:t>
            </w:r>
          </w:p>
          <w:p w:rsidR="00A84DAC" w:rsidRPr="00FC5A3B" w:rsidRDefault="00A84DAC" w:rsidP="00A54B6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</w:tcPr>
          <w:p w:rsidR="00A84DAC" w:rsidRPr="00FC5A3B" w:rsidRDefault="00A84DAC" w:rsidP="004314B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C5A3B">
              <w:rPr>
                <w:rFonts w:eastAsiaTheme="minorHAnsi"/>
                <w:sz w:val="18"/>
                <w:szCs w:val="18"/>
                <w:lang w:eastAsia="en-US"/>
              </w:rPr>
              <w:t>Приобретение товаров, работ, услуг</w:t>
            </w:r>
          </w:p>
          <w:p w:rsidR="00A84DAC" w:rsidRPr="00FC5A3B" w:rsidRDefault="00A84DAC" w:rsidP="004314B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A84DAC" w:rsidRPr="00FC5A3B" w:rsidRDefault="00A84DAC" w:rsidP="004314B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rFonts w:eastAsiaTheme="minorHAnsi"/>
                <w:sz w:val="18"/>
                <w:szCs w:val="18"/>
                <w:lang w:eastAsia="en-US"/>
              </w:rPr>
              <w:t>Выполнение работ</w:t>
            </w:r>
          </w:p>
        </w:tc>
        <w:tc>
          <w:tcPr>
            <w:tcW w:w="1276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 xml:space="preserve">Обустройство площадок накопления твердых коммунальных отходов на территории с.Мельниково Шегарского района </w:t>
            </w:r>
            <w:r w:rsidRPr="00FC5A3B">
              <w:rPr>
                <w:sz w:val="18"/>
                <w:szCs w:val="18"/>
                <w:lang w:eastAsia="ru-RU"/>
              </w:rPr>
              <w:lastRenderedPageBreak/>
              <w:t>Томской области</w:t>
            </w: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B57FD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Благоустройство мемориального комплекса участникам ВОВ в с.Мельниково Шегарского района Томской области</w:t>
            </w:r>
          </w:p>
          <w:p w:rsidR="00F63EE0" w:rsidRPr="00FC5A3B" w:rsidRDefault="00F63EE0" w:rsidP="00F63EE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F63EE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F63EE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Благоустройство микрорайона ПМК с организацией уличного освещения территории, ремонтно-восстановительных работ улично-дорожной сети, дворовых проездов и пешеходных дорожек на территории с.Мельниково Шегарского района Томской области</w:t>
            </w:r>
          </w:p>
          <w:p w:rsidR="00F63EE0" w:rsidRPr="00FC5A3B" w:rsidRDefault="00F63EE0" w:rsidP="00B57FD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lastRenderedPageBreak/>
              <w:t>01.01.2024</w:t>
            </w: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01.01.2025</w:t>
            </w: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F63EE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01.01.202</w:t>
            </w:r>
            <w:r w:rsidR="00F63EE0" w:rsidRPr="00FC5A3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</w:tcPr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lastRenderedPageBreak/>
              <w:t>31.12.2024</w:t>
            </w: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31.12.202</w:t>
            </w:r>
            <w:r w:rsidR="00F63EE0" w:rsidRPr="00FC5A3B">
              <w:rPr>
                <w:sz w:val="18"/>
                <w:szCs w:val="18"/>
                <w:lang w:eastAsia="ru-RU"/>
              </w:rPr>
              <w:t>6</w:t>
            </w: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F63EE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31.12.202</w:t>
            </w:r>
            <w:r w:rsidR="00F63EE0" w:rsidRPr="00FC5A3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vAlign w:val="center"/>
          </w:tcPr>
          <w:p w:rsidR="00A84DAC" w:rsidRPr="00FC5A3B" w:rsidRDefault="00A84DAC" w:rsidP="004C1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Отдел сельского хозяйства Администрации Шегарского района</w:t>
            </w:r>
          </w:p>
        </w:tc>
        <w:tc>
          <w:tcPr>
            <w:tcW w:w="1247" w:type="dxa"/>
            <w:vAlign w:val="center"/>
          </w:tcPr>
          <w:p w:rsidR="00A84DAC" w:rsidRPr="00FC5A3B" w:rsidRDefault="00A84DAC" w:rsidP="004C1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Распоряжение Администрации Шегарского района</w:t>
            </w:r>
          </w:p>
        </w:tc>
        <w:tc>
          <w:tcPr>
            <w:tcW w:w="784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689,21</w:t>
            </w: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3" w:type="dxa"/>
          </w:tcPr>
          <w:p w:rsidR="00A84DAC" w:rsidRPr="00FC5A3B" w:rsidRDefault="00FC5A3B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482,45</w:t>
            </w: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lastRenderedPageBreak/>
              <w:t>34,46</w:t>
            </w: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lastRenderedPageBreak/>
              <w:t>689,21</w:t>
            </w: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A84DAC" w:rsidRPr="00FC5A3B" w:rsidTr="00016371">
        <w:tc>
          <w:tcPr>
            <w:tcW w:w="771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lastRenderedPageBreak/>
              <w:t>2.1.1.1</w:t>
            </w:r>
          </w:p>
        </w:tc>
        <w:tc>
          <w:tcPr>
            <w:tcW w:w="1876" w:type="dxa"/>
          </w:tcPr>
          <w:p w:rsidR="00A84DAC" w:rsidRPr="00FC5A3B" w:rsidRDefault="00A84DAC" w:rsidP="004314BE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  <w:lang w:eastAsia="ru-RU"/>
              </w:rPr>
            </w:pPr>
            <w:r w:rsidRPr="00FC5A3B">
              <w:rPr>
                <w:rFonts w:eastAsiaTheme="minorHAnsi"/>
                <w:sz w:val="18"/>
                <w:szCs w:val="18"/>
                <w:lang w:eastAsia="en-US"/>
              </w:rPr>
              <w:t>Количество реализованных проектов по благоустройству сельских территорий</w:t>
            </w:r>
            <w:r w:rsidRPr="00FC5A3B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43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A84DAC" w:rsidRPr="00FC5A3B" w:rsidTr="00016371">
        <w:tc>
          <w:tcPr>
            <w:tcW w:w="771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lastRenderedPageBreak/>
              <w:t>2.1.1.1.1</w:t>
            </w:r>
          </w:p>
        </w:tc>
        <w:tc>
          <w:tcPr>
            <w:tcW w:w="1876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43" w:type="dxa"/>
          </w:tcPr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A84DAC" w:rsidRPr="00FC5A3B" w:rsidRDefault="00A84DAC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cyan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A84DAC" w:rsidRPr="00FC5A3B" w:rsidTr="00016371">
        <w:tc>
          <w:tcPr>
            <w:tcW w:w="771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2.1.1.1.2</w:t>
            </w:r>
          </w:p>
        </w:tc>
        <w:tc>
          <w:tcPr>
            <w:tcW w:w="1876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43" w:type="dxa"/>
          </w:tcPr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C5A3B">
              <w:rPr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A84DAC" w:rsidRPr="00FC5A3B" w:rsidRDefault="00F63EE0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A84DAC" w:rsidRPr="00FC5A3B" w:rsidTr="00016371">
        <w:tc>
          <w:tcPr>
            <w:tcW w:w="771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2.1.1.1.3</w:t>
            </w:r>
          </w:p>
        </w:tc>
        <w:tc>
          <w:tcPr>
            <w:tcW w:w="1876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43" w:type="dxa"/>
          </w:tcPr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84DAC" w:rsidRPr="00FC5A3B" w:rsidRDefault="00A84DA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C5A3B">
              <w:rPr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A84DAC" w:rsidRPr="00FC5A3B" w:rsidRDefault="00A84DA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A84DAC" w:rsidRPr="00FC5A3B" w:rsidRDefault="00A84DAC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F63EE0" w:rsidRPr="00FC5A3B" w:rsidTr="00016371">
        <w:tc>
          <w:tcPr>
            <w:tcW w:w="771" w:type="dxa"/>
          </w:tcPr>
          <w:p w:rsidR="00F63EE0" w:rsidRPr="00FC5A3B" w:rsidRDefault="00F63EE0" w:rsidP="00F63EE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2.1.1.1.4</w:t>
            </w:r>
          </w:p>
        </w:tc>
        <w:tc>
          <w:tcPr>
            <w:tcW w:w="1876" w:type="dxa"/>
          </w:tcPr>
          <w:p w:rsidR="00F63EE0" w:rsidRPr="00FC5A3B" w:rsidRDefault="00F63EE0" w:rsidP="00F63EE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Контрольная точка 4</w:t>
            </w:r>
          </w:p>
        </w:tc>
        <w:tc>
          <w:tcPr>
            <w:tcW w:w="1243" w:type="dxa"/>
          </w:tcPr>
          <w:p w:rsidR="00F63EE0" w:rsidRPr="00FC5A3B" w:rsidRDefault="00F63EE0" w:rsidP="00805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F63EE0" w:rsidRPr="00FC5A3B" w:rsidRDefault="00F63EE0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F63EE0" w:rsidRPr="00FC5A3B" w:rsidRDefault="00F63EE0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63EE0" w:rsidRPr="00FC5A3B" w:rsidRDefault="00F63EE0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63EE0" w:rsidRPr="00FC5A3B" w:rsidRDefault="00F63EE0" w:rsidP="00F63EE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C5A3B">
              <w:rPr>
                <w:sz w:val="18"/>
                <w:szCs w:val="18"/>
                <w:lang w:eastAsia="ru-RU"/>
              </w:rPr>
              <w:t>31.12.2027</w:t>
            </w:r>
          </w:p>
        </w:tc>
        <w:tc>
          <w:tcPr>
            <w:tcW w:w="1363" w:type="dxa"/>
          </w:tcPr>
          <w:p w:rsidR="00F63EE0" w:rsidRPr="00FC5A3B" w:rsidRDefault="00F63EE0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F63EE0" w:rsidRPr="00FC5A3B" w:rsidRDefault="00F63EE0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F63EE0" w:rsidRPr="00FC5A3B" w:rsidRDefault="00F63EE0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F63EE0" w:rsidRPr="00FC5A3B" w:rsidRDefault="00F63EE0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F63EE0" w:rsidRPr="00FC5A3B" w:rsidRDefault="00F63EE0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F63EE0" w:rsidRPr="00FC5A3B" w:rsidRDefault="00F63EE0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F63EE0" w:rsidRPr="00FC5A3B" w:rsidTr="00016371">
        <w:tc>
          <w:tcPr>
            <w:tcW w:w="771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6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</w:tcPr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F63EE0" w:rsidRPr="00FC5A3B" w:rsidRDefault="00F63EE0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cyan"/>
                <w:lang w:eastAsia="ru-RU"/>
              </w:rPr>
            </w:pPr>
          </w:p>
        </w:tc>
      </w:tr>
      <w:tr w:rsidR="00F63EE0" w:rsidRPr="00FC5A3B" w:rsidTr="0029031D">
        <w:trPr>
          <w:trHeight w:val="381"/>
        </w:trPr>
        <w:tc>
          <w:tcPr>
            <w:tcW w:w="771" w:type="dxa"/>
          </w:tcPr>
          <w:p w:rsidR="00F63EE0" w:rsidRPr="00FC5A3B" w:rsidRDefault="00F63EE0" w:rsidP="002D028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5168" w:type="dxa"/>
            <w:gridSpan w:val="12"/>
          </w:tcPr>
          <w:p w:rsidR="00F63EE0" w:rsidRPr="00FC5A3B" w:rsidRDefault="00F63EE0" w:rsidP="00CC60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rStyle w:val="FontStyle59"/>
                <w:sz w:val="18"/>
                <w:szCs w:val="18"/>
              </w:rPr>
              <w:t>Задача 2. Реализация проектов комплексного развития сельских территорий (Современный облик сельских территорий)</w:t>
            </w:r>
          </w:p>
        </w:tc>
      </w:tr>
      <w:tr w:rsidR="00F63EE0" w:rsidRPr="00FC5A3B" w:rsidTr="00A54B66">
        <w:tc>
          <w:tcPr>
            <w:tcW w:w="771" w:type="dxa"/>
          </w:tcPr>
          <w:p w:rsidR="00F63EE0" w:rsidRPr="00FC5A3B" w:rsidRDefault="00F63EE0" w:rsidP="002D028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1876" w:type="dxa"/>
            <w:vAlign w:val="center"/>
          </w:tcPr>
          <w:p w:rsidR="00F63EE0" w:rsidRPr="00FC5A3B" w:rsidRDefault="00F63EE0" w:rsidP="00A54B6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FC5A3B">
              <w:rPr>
                <w:rFonts w:eastAsiaTheme="minorHAnsi"/>
                <w:sz w:val="18"/>
                <w:szCs w:val="18"/>
                <w:lang w:eastAsia="en-US"/>
              </w:rPr>
              <w:t>Обеспечено качественное улучшение и развитие социальной и инженерной инфраструктуры граждан, проживающих на сельских территориях</w:t>
            </w:r>
          </w:p>
        </w:tc>
        <w:tc>
          <w:tcPr>
            <w:tcW w:w="1243" w:type="dxa"/>
          </w:tcPr>
          <w:p w:rsidR="00F63EE0" w:rsidRPr="00FC5A3B" w:rsidRDefault="00F63EE0" w:rsidP="008C32E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63EE0" w:rsidRPr="00FC5A3B" w:rsidRDefault="00F63EE0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-</w:t>
            </w:r>
          </w:p>
          <w:p w:rsidR="00F63EE0" w:rsidRPr="00FC5A3B" w:rsidRDefault="00F63EE0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-</w:t>
            </w:r>
          </w:p>
          <w:p w:rsidR="00F63EE0" w:rsidRPr="00FC5A3B" w:rsidRDefault="00F63EE0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Строительство канализационных очистных сооружений в с.Мельниково Шегарского района</w:t>
            </w:r>
          </w:p>
          <w:p w:rsidR="00F63EE0" w:rsidRPr="00FC5A3B" w:rsidRDefault="00F63EE0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Строительство газовой котельной мощностью 4,5 МВт по ул.Калинина, 44С в с.Мельниково Шегарского района Томской области;</w:t>
            </w:r>
          </w:p>
          <w:p w:rsidR="00F63EE0" w:rsidRPr="00FC5A3B" w:rsidRDefault="00F63EE0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Капитальный ремонт здания дома культуры Томская область, Шегарский район, с.Баткат, пер.Кооперати</w:t>
            </w:r>
            <w:r w:rsidRPr="00FC5A3B">
              <w:rPr>
                <w:sz w:val="18"/>
                <w:szCs w:val="18"/>
                <w:lang w:eastAsia="ru-RU"/>
              </w:rPr>
              <w:lastRenderedPageBreak/>
              <w:t>вный, 1</w:t>
            </w:r>
          </w:p>
          <w:p w:rsidR="00F63EE0" w:rsidRPr="00FC5A3B" w:rsidRDefault="00F63EE0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lastRenderedPageBreak/>
              <w:t>01.01.2024</w:t>
            </w: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01.01.2025</w:t>
            </w: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01.01.2026</w:t>
            </w: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01.01.2026</w:t>
            </w: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01.01.2027</w:t>
            </w:r>
          </w:p>
        </w:tc>
        <w:tc>
          <w:tcPr>
            <w:tcW w:w="1134" w:type="dxa"/>
          </w:tcPr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31.12.2024</w:t>
            </w: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31.12.2025</w:t>
            </w: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31.12.2026</w:t>
            </w: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31.12.2026</w:t>
            </w: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31.12.2027</w:t>
            </w:r>
          </w:p>
        </w:tc>
        <w:tc>
          <w:tcPr>
            <w:tcW w:w="1134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vAlign w:val="center"/>
          </w:tcPr>
          <w:p w:rsidR="00F63EE0" w:rsidRPr="00FC5A3B" w:rsidRDefault="00F63EE0" w:rsidP="008C3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Отдел сельского хозяйства Администрации Шегарского района</w:t>
            </w:r>
          </w:p>
        </w:tc>
        <w:tc>
          <w:tcPr>
            <w:tcW w:w="1247" w:type="dxa"/>
            <w:vAlign w:val="center"/>
          </w:tcPr>
          <w:p w:rsidR="00F63EE0" w:rsidRPr="00FC5A3B" w:rsidRDefault="00F63EE0" w:rsidP="008C3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Распоряжение Администрации Шегарского района</w:t>
            </w:r>
          </w:p>
        </w:tc>
        <w:tc>
          <w:tcPr>
            <w:tcW w:w="784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3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63EE0" w:rsidRPr="00FC5A3B" w:rsidTr="0029031D">
        <w:tc>
          <w:tcPr>
            <w:tcW w:w="771" w:type="dxa"/>
          </w:tcPr>
          <w:p w:rsidR="00F63EE0" w:rsidRPr="00FC5A3B" w:rsidRDefault="00F63EE0" w:rsidP="002D028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lastRenderedPageBreak/>
              <w:t>2.2.1.1</w:t>
            </w:r>
          </w:p>
        </w:tc>
        <w:tc>
          <w:tcPr>
            <w:tcW w:w="1876" w:type="dxa"/>
          </w:tcPr>
          <w:p w:rsidR="00F63EE0" w:rsidRPr="00FC5A3B" w:rsidRDefault="00F63EE0" w:rsidP="0029031D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  <w:lang w:eastAsia="ru-RU"/>
              </w:rPr>
            </w:pPr>
            <w:r w:rsidRPr="00FC5A3B">
              <w:rPr>
                <w:rFonts w:eastAsiaTheme="minorHAnsi"/>
                <w:sz w:val="18"/>
                <w:szCs w:val="18"/>
                <w:lang w:eastAsia="en-US"/>
              </w:rPr>
              <w:t>Количество реализованных проектов комплексного развития сельских территорий (Современный облик сельских территорий</w:t>
            </w:r>
            <w:r w:rsidRPr="00FC5A3B">
              <w:rPr>
                <w:rStyle w:val="FontStyle59"/>
                <w:sz w:val="24"/>
                <w:szCs w:val="24"/>
              </w:rPr>
              <w:t>)</w:t>
            </w:r>
          </w:p>
        </w:tc>
        <w:tc>
          <w:tcPr>
            <w:tcW w:w="1243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F63EE0" w:rsidRPr="00FC5A3B" w:rsidTr="0029031D">
        <w:tc>
          <w:tcPr>
            <w:tcW w:w="771" w:type="dxa"/>
          </w:tcPr>
          <w:p w:rsidR="00F63EE0" w:rsidRPr="00FC5A3B" w:rsidRDefault="00F63EE0" w:rsidP="002D028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2.2.1.1.1</w:t>
            </w:r>
          </w:p>
        </w:tc>
        <w:tc>
          <w:tcPr>
            <w:tcW w:w="1876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43" w:type="dxa"/>
          </w:tcPr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F63EE0" w:rsidRPr="00FC5A3B" w:rsidRDefault="00F63EE0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F63EE0" w:rsidRPr="00FC5A3B" w:rsidTr="0029031D">
        <w:tc>
          <w:tcPr>
            <w:tcW w:w="771" w:type="dxa"/>
          </w:tcPr>
          <w:p w:rsidR="00F63EE0" w:rsidRPr="00FC5A3B" w:rsidRDefault="00F63EE0" w:rsidP="002D028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2.2.1.1.2</w:t>
            </w:r>
          </w:p>
        </w:tc>
        <w:tc>
          <w:tcPr>
            <w:tcW w:w="1876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43" w:type="dxa"/>
          </w:tcPr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C5A3B">
              <w:rPr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F63EE0" w:rsidRPr="00FC5A3B" w:rsidRDefault="00F63EE0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F63EE0" w:rsidRPr="00FC5A3B" w:rsidTr="0029031D">
        <w:tc>
          <w:tcPr>
            <w:tcW w:w="771" w:type="dxa"/>
          </w:tcPr>
          <w:p w:rsidR="00F63EE0" w:rsidRPr="00FC5A3B" w:rsidRDefault="00F63EE0" w:rsidP="002D028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2.2.1.1.3</w:t>
            </w:r>
          </w:p>
        </w:tc>
        <w:tc>
          <w:tcPr>
            <w:tcW w:w="1876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43" w:type="dxa"/>
          </w:tcPr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63EE0" w:rsidRPr="00FC5A3B" w:rsidRDefault="00F63EE0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C5A3B">
              <w:rPr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F63EE0" w:rsidRPr="00FC5A3B" w:rsidRDefault="00F63EE0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F63EE0" w:rsidRPr="00FC5A3B" w:rsidRDefault="00F63EE0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2</w:t>
            </w:r>
          </w:p>
        </w:tc>
      </w:tr>
      <w:tr w:rsidR="00F63EE0" w:rsidRPr="00FC5A3B" w:rsidTr="0029031D">
        <w:tc>
          <w:tcPr>
            <w:tcW w:w="771" w:type="dxa"/>
          </w:tcPr>
          <w:p w:rsidR="00F63EE0" w:rsidRPr="00FC5A3B" w:rsidRDefault="00F63EE0" w:rsidP="00F63EE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2.2.1.1.4</w:t>
            </w:r>
          </w:p>
        </w:tc>
        <w:tc>
          <w:tcPr>
            <w:tcW w:w="1876" w:type="dxa"/>
          </w:tcPr>
          <w:p w:rsidR="00F63EE0" w:rsidRPr="00FC5A3B" w:rsidRDefault="00F63EE0" w:rsidP="001A6F5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 xml:space="preserve">Контрольная точка </w:t>
            </w:r>
            <w:r w:rsidR="001A6F57" w:rsidRPr="00FC5A3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3" w:type="dxa"/>
          </w:tcPr>
          <w:p w:rsidR="00F63EE0" w:rsidRPr="00FC5A3B" w:rsidRDefault="00F63EE0" w:rsidP="0080558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F63EE0" w:rsidRPr="00FC5A3B" w:rsidRDefault="00F63EE0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F63EE0" w:rsidRPr="00FC5A3B" w:rsidRDefault="00F63EE0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63EE0" w:rsidRPr="00FC5A3B" w:rsidRDefault="00F63EE0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63EE0" w:rsidRPr="00FC5A3B" w:rsidRDefault="00F63EE0" w:rsidP="00F63EE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C5A3B">
              <w:rPr>
                <w:sz w:val="18"/>
                <w:szCs w:val="18"/>
                <w:lang w:eastAsia="ru-RU"/>
              </w:rPr>
              <w:t>31.12.2027</w:t>
            </w:r>
          </w:p>
        </w:tc>
        <w:tc>
          <w:tcPr>
            <w:tcW w:w="1363" w:type="dxa"/>
          </w:tcPr>
          <w:p w:rsidR="00F63EE0" w:rsidRPr="00FC5A3B" w:rsidRDefault="00F63EE0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F63EE0" w:rsidRPr="00FC5A3B" w:rsidRDefault="00F63EE0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F63EE0" w:rsidRPr="00FC5A3B" w:rsidRDefault="00F63EE0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F63EE0" w:rsidRPr="00FC5A3B" w:rsidRDefault="00F63EE0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F63EE0" w:rsidRPr="00FC5A3B" w:rsidRDefault="00F63EE0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F63EE0" w:rsidRPr="00FC5A3B" w:rsidRDefault="00F63EE0" w:rsidP="0080558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FC5A3B">
              <w:rPr>
                <w:sz w:val="18"/>
                <w:szCs w:val="18"/>
                <w:lang w:eastAsia="ru-RU"/>
              </w:rPr>
              <w:t>1</w:t>
            </w:r>
          </w:p>
        </w:tc>
      </w:tr>
    </w:tbl>
    <w:p w:rsidR="00A23952" w:rsidRPr="00FC5A3B" w:rsidRDefault="00A23952" w:rsidP="00A23952">
      <w:pPr>
        <w:pStyle w:val="ConsPlusNormal"/>
        <w:rPr>
          <w:sz w:val="22"/>
        </w:rPr>
      </w:pPr>
    </w:p>
    <w:p w:rsidR="00A23952" w:rsidRPr="00FC5A3B" w:rsidRDefault="00A23952" w:rsidP="0035486A">
      <w:pPr>
        <w:pStyle w:val="ConsPlusNormal"/>
        <w:rPr>
          <w:sz w:val="22"/>
        </w:rPr>
      </w:pPr>
    </w:p>
    <w:p w:rsidR="0035486A" w:rsidRPr="00FC5A3B" w:rsidRDefault="0035486A" w:rsidP="0035486A">
      <w:pPr>
        <w:pStyle w:val="ConsPlusNormal"/>
        <w:rPr>
          <w:sz w:val="22"/>
        </w:rPr>
      </w:pPr>
    </w:p>
    <w:p w:rsidR="00A23952" w:rsidRPr="00FC5A3B" w:rsidRDefault="00A23952" w:rsidP="00A23952">
      <w:pPr>
        <w:pStyle w:val="ConsPlusNormal"/>
        <w:jc w:val="right"/>
        <w:rPr>
          <w:sz w:val="22"/>
        </w:rPr>
      </w:pPr>
    </w:p>
    <w:p w:rsidR="00AA216E" w:rsidRPr="00FC5A3B" w:rsidRDefault="00AA216E" w:rsidP="00A23952">
      <w:pPr>
        <w:pStyle w:val="ConsPlusNormal"/>
        <w:jc w:val="right"/>
      </w:pPr>
    </w:p>
    <w:p w:rsidR="00C47073" w:rsidRPr="00FC5A3B" w:rsidRDefault="00C47073" w:rsidP="006F6147">
      <w:pPr>
        <w:pStyle w:val="ConsPlusTitle"/>
        <w:jc w:val="center"/>
        <w:outlineLvl w:val="1"/>
        <w:rPr>
          <w:sz w:val="24"/>
          <w:szCs w:val="24"/>
        </w:rPr>
      </w:pPr>
      <w:bookmarkStart w:id="1" w:name="P1032"/>
      <w:bookmarkEnd w:id="1"/>
    </w:p>
    <w:sectPr w:rsidR="00C47073" w:rsidRPr="00FC5A3B" w:rsidSect="006F6147">
      <w:footerReference w:type="first" r:id="rId9"/>
      <w:pgSz w:w="16838" w:h="11906" w:orient="landscape"/>
      <w:pgMar w:top="851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779" w:rsidRDefault="00D56779" w:rsidP="00025233">
      <w:r>
        <w:separator/>
      </w:r>
    </w:p>
  </w:endnote>
  <w:endnote w:type="continuationSeparator" w:id="1">
    <w:p w:rsidR="00D56779" w:rsidRDefault="00D56779" w:rsidP="0002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FB" w:rsidRDefault="00BF77FB">
    <w:pPr>
      <w:pStyle w:val="a4"/>
      <w:jc w:val="right"/>
    </w:pPr>
  </w:p>
  <w:p w:rsidR="00BF77FB" w:rsidRDefault="00BF77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779" w:rsidRDefault="00D56779" w:rsidP="00025233">
      <w:r>
        <w:separator/>
      </w:r>
    </w:p>
  </w:footnote>
  <w:footnote w:type="continuationSeparator" w:id="1">
    <w:p w:rsidR="00D56779" w:rsidRDefault="00D56779" w:rsidP="00025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53D9"/>
    <w:multiLevelType w:val="multilevel"/>
    <w:tmpl w:val="5CD4C6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7118649E"/>
    <w:multiLevelType w:val="hybridMultilevel"/>
    <w:tmpl w:val="BDFA9138"/>
    <w:lvl w:ilvl="0" w:tplc="923ED9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507AD6"/>
    <w:multiLevelType w:val="multilevel"/>
    <w:tmpl w:val="1B328D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952"/>
    <w:rsid w:val="00016371"/>
    <w:rsid w:val="00025233"/>
    <w:rsid w:val="000574D3"/>
    <w:rsid w:val="000739F7"/>
    <w:rsid w:val="00073DC2"/>
    <w:rsid w:val="00090C52"/>
    <w:rsid w:val="000A10BF"/>
    <w:rsid w:val="000A3741"/>
    <w:rsid w:val="000B12B4"/>
    <w:rsid w:val="000E0E3C"/>
    <w:rsid w:val="000E485D"/>
    <w:rsid w:val="000E4974"/>
    <w:rsid w:val="000F3436"/>
    <w:rsid w:val="000F394E"/>
    <w:rsid w:val="000F58F9"/>
    <w:rsid w:val="00104869"/>
    <w:rsid w:val="0011267F"/>
    <w:rsid w:val="0012443E"/>
    <w:rsid w:val="0013246D"/>
    <w:rsid w:val="001334B9"/>
    <w:rsid w:val="0014335F"/>
    <w:rsid w:val="001532BD"/>
    <w:rsid w:val="00157F38"/>
    <w:rsid w:val="001610B5"/>
    <w:rsid w:val="00163578"/>
    <w:rsid w:val="001930B0"/>
    <w:rsid w:val="001969D1"/>
    <w:rsid w:val="001A6F57"/>
    <w:rsid w:val="001C0835"/>
    <w:rsid w:val="001C2799"/>
    <w:rsid w:val="001C4987"/>
    <w:rsid w:val="001D2686"/>
    <w:rsid w:val="001D456D"/>
    <w:rsid w:val="001E2C1C"/>
    <w:rsid w:val="001F170B"/>
    <w:rsid w:val="00202E4F"/>
    <w:rsid w:val="00203AC3"/>
    <w:rsid w:val="00206AE9"/>
    <w:rsid w:val="00211785"/>
    <w:rsid w:val="00214C08"/>
    <w:rsid w:val="00222259"/>
    <w:rsid w:val="00267D47"/>
    <w:rsid w:val="0027593B"/>
    <w:rsid w:val="002845DC"/>
    <w:rsid w:val="0029031D"/>
    <w:rsid w:val="002C4B0F"/>
    <w:rsid w:val="002D028C"/>
    <w:rsid w:val="002D449C"/>
    <w:rsid w:val="002F27D1"/>
    <w:rsid w:val="003103DC"/>
    <w:rsid w:val="0035486A"/>
    <w:rsid w:val="00360AFA"/>
    <w:rsid w:val="0036246C"/>
    <w:rsid w:val="003A0C90"/>
    <w:rsid w:val="003A13E1"/>
    <w:rsid w:val="003A473B"/>
    <w:rsid w:val="003B745F"/>
    <w:rsid w:val="00407C2C"/>
    <w:rsid w:val="00426CFA"/>
    <w:rsid w:val="004314BE"/>
    <w:rsid w:val="00437C52"/>
    <w:rsid w:val="00455E3D"/>
    <w:rsid w:val="004A509E"/>
    <w:rsid w:val="004A5CB8"/>
    <w:rsid w:val="004B28FC"/>
    <w:rsid w:val="004C1E5C"/>
    <w:rsid w:val="004D5DE4"/>
    <w:rsid w:val="004E1151"/>
    <w:rsid w:val="004E143A"/>
    <w:rsid w:val="004E5902"/>
    <w:rsid w:val="005069E9"/>
    <w:rsid w:val="00537E6E"/>
    <w:rsid w:val="00563784"/>
    <w:rsid w:val="0056382E"/>
    <w:rsid w:val="005C29B9"/>
    <w:rsid w:val="005C2A2E"/>
    <w:rsid w:val="005C2CFE"/>
    <w:rsid w:val="005C51A9"/>
    <w:rsid w:val="005C7B2C"/>
    <w:rsid w:val="005E3D7E"/>
    <w:rsid w:val="00604C72"/>
    <w:rsid w:val="006237E5"/>
    <w:rsid w:val="006327CF"/>
    <w:rsid w:val="006665E9"/>
    <w:rsid w:val="00677960"/>
    <w:rsid w:val="00686D41"/>
    <w:rsid w:val="00691299"/>
    <w:rsid w:val="006B6D80"/>
    <w:rsid w:val="006C4C64"/>
    <w:rsid w:val="006D07AA"/>
    <w:rsid w:val="006F6147"/>
    <w:rsid w:val="00734D88"/>
    <w:rsid w:val="00741654"/>
    <w:rsid w:val="0074224C"/>
    <w:rsid w:val="00742C40"/>
    <w:rsid w:val="00753956"/>
    <w:rsid w:val="00775DDF"/>
    <w:rsid w:val="00786FE6"/>
    <w:rsid w:val="00796278"/>
    <w:rsid w:val="00796FDB"/>
    <w:rsid w:val="007B17D1"/>
    <w:rsid w:val="007B21AA"/>
    <w:rsid w:val="007B7DBF"/>
    <w:rsid w:val="007D10F5"/>
    <w:rsid w:val="008059DB"/>
    <w:rsid w:val="00810B04"/>
    <w:rsid w:val="00812F51"/>
    <w:rsid w:val="00827FB4"/>
    <w:rsid w:val="00837E17"/>
    <w:rsid w:val="008424E7"/>
    <w:rsid w:val="00853519"/>
    <w:rsid w:val="00853D95"/>
    <w:rsid w:val="00853F70"/>
    <w:rsid w:val="008857D3"/>
    <w:rsid w:val="008A025B"/>
    <w:rsid w:val="008B2ABB"/>
    <w:rsid w:val="008C32E5"/>
    <w:rsid w:val="008E7DFF"/>
    <w:rsid w:val="00913D05"/>
    <w:rsid w:val="00933FAD"/>
    <w:rsid w:val="00951913"/>
    <w:rsid w:val="009578AA"/>
    <w:rsid w:val="00977DA6"/>
    <w:rsid w:val="009811A3"/>
    <w:rsid w:val="009A4351"/>
    <w:rsid w:val="009D293E"/>
    <w:rsid w:val="009D6B9B"/>
    <w:rsid w:val="009F3D28"/>
    <w:rsid w:val="00A05C67"/>
    <w:rsid w:val="00A07A35"/>
    <w:rsid w:val="00A23952"/>
    <w:rsid w:val="00A410FE"/>
    <w:rsid w:val="00A42802"/>
    <w:rsid w:val="00A54B66"/>
    <w:rsid w:val="00A6372A"/>
    <w:rsid w:val="00A646D3"/>
    <w:rsid w:val="00A67C8E"/>
    <w:rsid w:val="00A75CDB"/>
    <w:rsid w:val="00A768E2"/>
    <w:rsid w:val="00A84DAC"/>
    <w:rsid w:val="00A91CF5"/>
    <w:rsid w:val="00AA216E"/>
    <w:rsid w:val="00AA27C4"/>
    <w:rsid w:val="00AA5176"/>
    <w:rsid w:val="00AD0B2F"/>
    <w:rsid w:val="00AD0D81"/>
    <w:rsid w:val="00AF74E7"/>
    <w:rsid w:val="00B118D1"/>
    <w:rsid w:val="00B26C72"/>
    <w:rsid w:val="00B32836"/>
    <w:rsid w:val="00B33BF1"/>
    <w:rsid w:val="00B45B0C"/>
    <w:rsid w:val="00B47D70"/>
    <w:rsid w:val="00B52D33"/>
    <w:rsid w:val="00B57FD8"/>
    <w:rsid w:val="00B60ADD"/>
    <w:rsid w:val="00B654C0"/>
    <w:rsid w:val="00BB3A11"/>
    <w:rsid w:val="00BC62C1"/>
    <w:rsid w:val="00BC6A33"/>
    <w:rsid w:val="00BD5A62"/>
    <w:rsid w:val="00BE6341"/>
    <w:rsid w:val="00BF389F"/>
    <w:rsid w:val="00BF5423"/>
    <w:rsid w:val="00BF77FB"/>
    <w:rsid w:val="00C40925"/>
    <w:rsid w:val="00C40CD4"/>
    <w:rsid w:val="00C44233"/>
    <w:rsid w:val="00C47073"/>
    <w:rsid w:val="00C50DB6"/>
    <w:rsid w:val="00C5397C"/>
    <w:rsid w:val="00C77569"/>
    <w:rsid w:val="00C86072"/>
    <w:rsid w:val="00C92820"/>
    <w:rsid w:val="00CA762E"/>
    <w:rsid w:val="00CB5817"/>
    <w:rsid w:val="00CC6085"/>
    <w:rsid w:val="00CD01A7"/>
    <w:rsid w:val="00CE3EC6"/>
    <w:rsid w:val="00CF09B1"/>
    <w:rsid w:val="00D0691F"/>
    <w:rsid w:val="00D14037"/>
    <w:rsid w:val="00D30A99"/>
    <w:rsid w:val="00D3411A"/>
    <w:rsid w:val="00D56779"/>
    <w:rsid w:val="00D63A12"/>
    <w:rsid w:val="00D63F8C"/>
    <w:rsid w:val="00D809AD"/>
    <w:rsid w:val="00D81BA3"/>
    <w:rsid w:val="00D829A6"/>
    <w:rsid w:val="00D86950"/>
    <w:rsid w:val="00D8790D"/>
    <w:rsid w:val="00DB2151"/>
    <w:rsid w:val="00DC2A1E"/>
    <w:rsid w:val="00DC43D7"/>
    <w:rsid w:val="00DD2AE4"/>
    <w:rsid w:val="00DD473C"/>
    <w:rsid w:val="00DE30DF"/>
    <w:rsid w:val="00DF1BB6"/>
    <w:rsid w:val="00E0589C"/>
    <w:rsid w:val="00E10ACE"/>
    <w:rsid w:val="00E4387D"/>
    <w:rsid w:val="00E6469F"/>
    <w:rsid w:val="00E732FE"/>
    <w:rsid w:val="00E87CD7"/>
    <w:rsid w:val="00E91BF2"/>
    <w:rsid w:val="00EA4977"/>
    <w:rsid w:val="00EC4939"/>
    <w:rsid w:val="00EC675F"/>
    <w:rsid w:val="00EE5D86"/>
    <w:rsid w:val="00F071A5"/>
    <w:rsid w:val="00F12A37"/>
    <w:rsid w:val="00F21B10"/>
    <w:rsid w:val="00F2505E"/>
    <w:rsid w:val="00F30E32"/>
    <w:rsid w:val="00F46227"/>
    <w:rsid w:val="00F475EA"/>
    <w:rsid w:val="00F51C49"/>
    <w:rsid w:val="00F63A7C"/>
    <w:rsid w:val="00F63EE0"/>
    <w:rsid w:val="00FC5A3B"/>
    <w:rsid w:val="00FF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4E115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9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239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9">
    <w:name w:val="Font Style59"/>
    <w:uiPriority w:val="99"/>
    <w:rsid w:val="00A23952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basedOn w:val="a"/>
    <w:rsid w:val="00A2395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0">
    <w:name w:val="ConsPlusCell"/>
    <w:uiPriority w:val="99"/>
    <w:rsid w:val="00A239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01">
    <w:name w:val="fontstyle01"/>
    <w:basedOn w:val="a0"/>
    <w:rsid w:val="00913D05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913D0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913D05"/>
    <w:pPr>
      <w:ind w:left="720"/>
      <w:contextualSpacing/>
    </w:pPr>
  </w:style>
  <w:style w:type="paragraph" w:customStyle="1" w:styleId="ConsPlusTitle">
    <w:name w:val="ConsPlusTitle"/>
    <w:rsid w:val="00B60A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footer"/>
    <w:basedOn w:val="a"/>
    <w:link w:val="a5"/>
    <w:rsid w:val="000A3741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0A37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1D456D"/>
    <w:rPr>
      <w:rFonts w:ascii="Times New Roman" w:hAnsi="Times New Roman" w:cs="Times New Roman"/>
      <w:sz w:val="26"/>
      <w:szCs w:val="26"/>
    </w:rPr>
  </w:style>
  <w:style w:type="paragraph" w:customStyle="1" w:styleId="a6">
    <w:name w:val="реквизитПодпись"/>
    <w:basedOn w:val="a"/>
    <w:rsid w:val="001D456D"/>
    <w:pPr>
      <w:tabs>
        <w:tab w:val="left" w:pos="6804"/>
      </w:tabs>
      <w:spacing w:before="360"/>
    </w:pPr>
    <w:rPr>
      <w:rFonts w:eastAsia="Arial"/>
      <w:sz w:val="24"/>
    </w:rPr>
  </w:style>
  <w:style w:type="paragraph" w:customStyle="1" w:styleId="2">
    <w:name w:val="Обычный2"/>
    <w:rsid w:val="001D456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0">
    <w:name w:val="Название2"/>
    <w:basedOn w:val="2"/>
    <w:rsid w:val="001D456D"/>
    <w:pPr>
      <w:suppressAutoHyphens w:val="0"/>
      <w:jc w:val="center"/>
    </w:pPr>
    <w:rPr>
      <w:rFonts w:eastAsia="Times New Roman"/>
      <w:b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45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5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4DF3-0010-48CC-8011-9C166CCB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1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PrytkovaNV</dc:creator>
  <cp:lastModifiedBy>ErokhinaSI</cp:lastModifiedBy>
  <cp:revision>121</cp:revision>
  <cp:lastPrinted>2025-03-03T02:21:00Z</cp:lastPrinted>
  <dcterms:created xsi:type="dcterms:W3CDTF">2024-10-28T05:51:00Z</dcterms:created>
  <dcterms:modified xsi:type="dcterms:W3CDTF">2025-03-18T02:40:00Z</dcterms:modified>
</cp:coreProperties>
</file>