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CB" w:rsidRDefault="00DF75CB" w:rsidP="00DF75CB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5CB" w:rsidRDefault="00DF75CB" w:rsidP="00DF7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DF75CB" w:rsidRDefault="00DF75CB" w:rsidP="00DF75CB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DF75CB" w:rsidRDefault="00DF75CB" w:rsidP="00DF75C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DF75CB" w:rsidRDefault="00DF75CB" w:rsidP="00DF75CB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 2022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№ ________</w:t>
      </w:r>
    </w:p>
    <w:p w:rsidR="00DF75CB" w:rsidRDefault="00DF75CB" w:rsidP="00DF75CB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DF75CB" w:rsidTr="00DF75CB">
        <w:trPr>
          <w:trHeight w:val="470"/>
        </w:trPr>
        <w:tc>
          <w:tcPr>
            <w:tcW w:w="9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75CB" w:rsidRDefault="00DF7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района </w:t>
            </w:r>
          </w:p>
          <w:p w:rsidR="00DF75CB" w:rsidRDefault="00DF7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от 30.09.2020 г. №878 «Об утверждении муниципальной программы «Охрана окружающей среды на 2021-2023 годы»</w:t>
            </w:r>
          </w:p>
          <w:p w:rsidR="00DF75CB" w:rsidRDefault="00DF7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</w:p>
        </w:tc>
      </w:tr>
    </w:tbl>
    <w:p w:rsidR="00DF75CB" w:rsidRDefault="00DF75CB" w:rsidP="00AA69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реализации», </w:t>
      </w:r>
      <w:r w:rsidR="00AA69A1" w:rsidRPr="00AA69A1">
        <w:rPr>
          <w:rFonts w:ascii="Times New Roman" w:hAnsi="Times New Roman" w:cs="Times New Roman"/>
          <w:sz w:val="26"/>
          <w:szCs w:val="26"/>
        </w:rPr>
        <w:t xml:space="preserve">пунктом 2 статьи 179 Бюджетного кодекса Российской Федерации, на основании решения Думы </w:t>
      </w:r>
      <w:proofErr w:type="spellStart"/>
      <w:r w:rsidR="00AA69A1" w:rsidRPr="00AA69A1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AA69A1" w:rsidRPr="00AA69A1">
        <w:rPr>
          <w:rFonts w:ascii="Times New Roman" w:hAnsi="Times New Roman" w:cs="Times New Roman"/>
          <w:sz w:val="26"/>
          <w:szCs w:val="26"/>
        </w:rPr>
        <w:t xml:space="preserve"> района от 20.09.2022 № 230 «О внесении изменений в решение Думы </w:t>
      </w:r>
      <w:proofErr w:type="spellStart"/>
      <w:r w:rsidR="00AA69A1" w:rsidRPr="00AA69A1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AA69A1" w:rsidRPr="00AA69A1">
        <w:rPr>
          <w:rFonts w:ascii="Times New Roman" w:hAnsi="Times New Roman" w:cs="Times New Roman"/>
          <w:sz w:val="26"/>
          <w:szCs w:val="26"/>
        </w:rPr>
        <w:t xml:space="preserve"> района от 21.12.2021 №143 «О районном бюджете муниципального образования «</w:t>
      </w:r>
      <w:proofErr w:type="spellStart"/>
      <w:r w:rsidR="00AA69A1" w:rsidRPr="00AA69A1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AA69A1" w:rsidRPr="00AA69A1">
        <w:rPr>
          <w:rFonts w:ascii="Times New Roman" w:hAnsi="Times New Roman" w:cs="Times New Roman"/>
          <w:sz w:val="26"/>
          <w:szCs w:val="26"/>
        </w:rPr>
        <w:t xml:space="preserve"> район</w:t>
      </w:r>
      <w:proofErr w:type="gramEnd"/>
      <w:r w:rsidR="00AA69A1" w:rsidRPr="00AA69A1">
        <w:rPr>
          <w:rFonts w:ascii="Times New Roman" w:hAnsi="Times New Roman" w:cs="Times New Roman"/>
          <w:sz w:val="26"/>
          <w:szCs w:val="26"/>
        </w:rPr>
        <w:t>» на 2022 год и плановый период 2023 и 2024 годов»,</w:t>
      </w:r>
      <w:r w:rsidR="00AA69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целью уточнения бюджетных средств на реализацию в 2022 году муниципальной программы «Охрана окружающей среды на 2021-2023</w:t>
      </w:r>
      <w:r w:rsidR="00F524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годы»,</w:t>
      </w:r>
    </w:p>
    <w:p w:rsidR="00DF75CB" w:rsidRDefault="00DF75CB" w:rsidP="00DF75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F75CB" w:rsidRDefault="00DF75CB" w:rsidP="00DF7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F75CB" w:rsidRDefault="00DF75CB" w:rsidP="00DF7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F75CB" w:rsidRDefault="00DF75CB" w:rsidP="00DF75CB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Приложение, утвержденное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 «Об утверждении муниципальной программы «Охрана окружающей среды на 2021-2023 годы», изложив его в новой редакции согласно приложению к настоящему постановлению.</w:t>
      </w:r>
    </w:p>
    <w:p w:rsidR="00DF75CB" w:rsidRDefault="00DF75CB" w:rsidP="00DF75CB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ar-SA"/>
          </w:rPr>
          <w:t>http</w:t>
        </w:r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ar-SA"/>
          </w:rPr>
          <w:t>://</w:t>
        </w:r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ar-SA"/>
          </w:rPr>
          <w:t>www</w:t>
        </w:r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ar-SA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ar-SA"/>
          </w:rPr>
          <w:t>shegadm</w:t>
        </w:r>
        <w:proofErr w:type="spellEnd"/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ar-SA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val="en-US" w:eastAsia="ar-SA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DF75CB" w:rsidRDefault="00DF75CB" w:rsidP="00DF75CB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441EE2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0.0</w:t>
      </w:r>
      <w:r w:rsidR="00441EE2">
        <w:rPr>
          <w:rFonts w:ascii="Times New Roman" w:eastAsia="Times New Roman" w:hAnsi="Times New Roman" w:cs="Times New Roman"/>
          <w:sz w:val="26"/>
          <w:szCs w:val="26"/>
          <w:lang w:eastAsia="ar-SA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.2022 года.</w:t>
      </w:r>
    </w:p>
    <w:p w:rsidR="00DF75CB" w:rsidRDefault="00DF75CB" w:rsidP="00DF75CB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жизнеобеспечения и безопасности А.О.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F75CB" w:rsidRDefault="00DF75CB" w:rsidP="00DF75CB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75CB" w:rsidRDefault="00DF75CB" w:rsidP="00DF75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А.К.Михкельсон</w:t>
      </w:r>
      <w:proofErr w:type="spellEnd"/>
    </w:p>
    <w:p w:rsidR="00AA69A1" w:rsidRDefault="00AA69A1">
      <w:pPr>
        <w:rPr>
          <w:rFonts w:ascii="Times New Roman" w:hAnsi="Times New Roman" w:cs="Times New Roman"/>
          <w:sz w:val="16"/>
          <w:szCs w:val="16"/>
        </w:rPr>
      </w:pPr>
    </w:p>
    <w:p w:rsidR="00AA69A1" w:rsidRPr="00AA69A1" w:rsidRDefault="00AA69A1">
      <w:pPr>
        <w:rPr>
          <w:rFonts w:ascii="Times New Roman" w:hAnsi="Times New Roman" w:cs="Times New Roman"/>
          <w:sz w:val="16"/>
          <w:szCs w:val="16"/>
        </w:rPr>
      </w:pPr>
      <w:r w:rsidRPr="00AA69A1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Pr="00AA69A1">
        <w:rPr>
          <w:rFonts w:ascii="Times New Roman" w:hAnsi="Times New Roman" w:cs="Times New Roman"/>
          <w:sz w:val="16"/>
          <w:szCs w:val="16"/>
        </w:rPr>
        <w:t>Л.А.Матвеева</w:t>
      </w:r>
      <w:proofErr w:type="spellEnd"/>
    </w:p>
    <w:sectPr w:rsidR="00AA69A1" w:rsidRPr="00AA69A1" w:rsidSect="00DF75C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77"/>
    <w:rsid w:val="00441EE2"/>
    <w:rsid w:val="009219E7"/>
    <w:rsid w:val="00AA69A1"/>
    <w:rsid w:val="00C75A77"/>
    <w:rsid w:val="00DB3B57"/>
    <w:rsid w:val="00DF75CB"/>
    <w:rsid w:val="00F52427"/>
    <w:rsid w:val="00F6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75CB"/>
    <w:rPr>
      <w:color w:val="0000FF"/>
      <w:u w:val="single"/>
    </w:rPr>
  </w:style>
  <w:style w:type="paragraph" w:styleId="a4">
    <w:name w:val="caption"/>
    <w:basedOn w:val="a"/>
    <w:qFormat/>
    <w:rsid w:val="00DF75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5C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59">
    <w:name w:val="Font Style59"/>
    <w:rsid w:val="00F62F0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75CB"/>
    <w:rPr>
      <w:color w:val="0000FF"/>
      <w:u w:val="single"/>
    </w:rPr>
  </w:style>
  <w:style w:type="paragraph" w:styleId="a4">
    <w:name w:val="caption"/>
    <w:basedOn w:val="a"/>
    <w:qFormat/>
    <w:rsid w:val="00DF75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5C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59">
    <w:name w:val="Font Style59"/>
    <w:rsid w:val="00F62F0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2022-10-10T02:49:00Z</cp:lastPrinted>
  <dcterms:created xsi:type="dcterms:W3CDTF">2022-10-07T08:46:00Z</dcterms:created>
  <dcterms:modified xsi:type="dcterms:W3CDTF">2022-12-08T08:27:00Z</dcterms:modified>
</cp:coreProperties>
</file>