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5C" w:rsidRPr="006962E4" w:rsidRDefault="00E82C5C">
      <w:pPr>
        <w:pStyle w:val="ConsPlusNormal"/>
        <w:widowControl/>
        <w:ind w:firstLine="0"/>
        <w:rPr>
          <w:sz w:val="28"/>
          <w:szCs w:val="28"/>
        </w:rPr>
      </w:pPr>
      <w:bookmarkStart w:id="0" w:name="_GoBack"/>
      <w:bookmarkEnd w:id="0"/>
    </w:p>
    <w:p w:rsidR="000C02C4" w:rsidRPr="006962E4" w:rsidRDefault="00017E11" w:rsidP="000C02C4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2C4" w:rsidRPr="006962E4" w:rsidRDefault="000C02C4" w:rsidP="000C02C4">
      <w:pPr>
        <w:pStyle w:val="1"/>
        <w:jc w:val="center"/>
        <w:rPr>
          <w:b/>
          <w:bCs/>
          <w:sz w:val="28"/>
          <w:szCs w:val="28"/>
        </w:rPr>
      </w:pPr>
      <w:r w:rsidRPr="006962E4">
        <w:rPr>
          <w:b/>
          <w:bCs/>
          <w:sz w:val="28"/>
          <w:szCs w:val="28"/>
        </w:rPr>
        <w:t>Дума Шегарского района</w:t>
      </w:r>
    </w:p>
    <w:p w:rsidR="000C02C4" w:rsidRPr="006962E4" w:rsidRDefault="000C02C4" w:rsidP="000C02C4">
      <w:pPr>
        <w:jc w:val="center"/>
        <w:rPr>
          <w:b/>
          <w:bCs/>
          <w:sz w:val="28"/>
          <w:szCs w:val="28"/>
        </w:rPr>
      </w:pPr>
      <w:r w:rsidRPr="006962E4">
        <w:rPr>
          <w:b/>
          <w:bCs/>
          <w:sz w:val="28"/>
          <w:szCs w:val="28"/>
        </w:rPr>
        <w:t>Томской области</w:t>
      </w:r>
    </w:p>
    <w:p w:rsidR="000C02C4" w:rsidRPr="006962E4" w:rsidRDefault="000C02C4" w:rsidP="000C02C4">
      <w:pPr>
        <w:pStyle w:val="2"/>
        <w:jc w:val="center"/>
        <w:rPr>
          <w:sz w:val="28"/>
          <w:szCs w:val="28"/>
        </w:rPr>
      </w:pPr>
      <w:r w:rsidRPr="006962E4">
        <w:rPr>
          <w:sz w:val="28"/>
          <w:szCs w:val="28"/>
        </w:rPr>
        <w:t>Р Е Ш Е Н И Е</w:t>
      </w:r>
    </w:p>
    <w:p w:rsidR="000C02C4" w:rsidRPr="00C4649C" w:rsidRDefault="000C02C4" w:rsidP="000C02C4">
      <w:pPr>
        <w:jc w:val="both"/>
      </w:pPr>
      <w:r w:rsidRPr="00C4649C">
        <w:rPr>
          <w:b/>
          <w:bCs/>
          <w:sz w:val="28"/>
          <w:szCs w:val="28"/>
        </w:rPr>
        <w:t xml:space="preserve">                                </w:t>
      </w:r>
    </w:p>
    <w:p w:rsidR="006270CF" w:rsidRDefault="000C02C4" w:rsidP="000C02C4">
      <w:pPr>
        <w:jc w:val="both"/>
      </w:pPr>
      <w:r w:rsidRPr="00C4649C">
        <w:t>с. Мельниково</w:t>
      </w:r>
    </w:p>
    <w:p w:rsidR="000C02C4" w:rsidRPr="00C4649C" w:rsidRDefault="001E1EE7" w:rsidP="000C02C4">
      <w:pPr>
        <w:jc w:val="both"/>
      </w:pPr>
      <w:r>
        <w:t>10.04.</w:t>
      </w:r>
      <w:r w:rsidR="000C02C4" w:rsidRPr="00C4649C">
        <w:t>20</w:t>
      </w:r>
      <w:r w:rsidR="000C02C4">
        <w:t>1</w:t>
      </w:r>
      <w:r w:rsidR="00552B14">
        <w:t>2</w:t>
      </w:r>
      <w:r w:rsidR="000C02C4">
        <w:t xml:space="preserve">  </w:t>
      </w:r>
      <w:r w:rsidR="000C02C4" w:rsidRPr="00C4649C">
        <w:t xml:space="preserve">г.                                                                                  </w:t>
      </w:r>
      <w:r w:rsidR="000C02C4">
        <w:t xml:space="preserve">     </w:t>
      </w:r>
      <w:r>
        <w:t xml:space="preserve">                             </w:t>
      </w:r>
      <w:r w:rsidR="000C02C4" w:rsidRPr="00C4649C">
        <w:t xml:space="preserve">  №</w:t>
      </w:r>
      <w:r>
        <w:t xml:space="preserve">  117</w:t>
      </w:r>
      <w:r w:rsidR="000C02C4">
        <w:t xml:space="preserve"> </w:t>
      </w:r>
    </w:p>
    <w:p w:rsidR="00E82C5C" w:rsidRDefault="00E82C5C">
      <w:pPr>
        <w:pStyle w:val="ConsPlusTitle"/>
        <w:widowControl/>
        <w:jc w:val="center"/>
      </w:pPr>
    </w:p>
    <w:p w:rsidR="000C02C4" w:rsidRDefault="000C02C4">
      <w:pPr>
        <w:pStyle w:val="ConsPlusTitle"/>
        <w:widowControl/>
        <w:jc w:val="center"/>
      </w:pPr>
    </w:p>
    <w:p w:rsidR="00E82C5C" w:rsidRPr="000C02C4" w:rsidRDefault="00E82C5C" w:rsidP="006962E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02C4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6962E4">
        <w:rPr>
          <w:rFonts w:ascii="Times New Roman" w:hAnsi="Times New Roman" w:cs="Times New Roman"/>
          <w:b w:val="0"/>
          <w:bCs w:val="0"/>
          <w:sz w:val="24"/>
          <w:szCs w:val="24"/>
        </w:rPr>
        <w:t>б утверждении Положения  о муниципальном казённом учреждении «Финансовый отдел Администрации Шегарского района»</w:t>
      </w:r>
    </w:p>
    <w:p w:rsidR="00E82C5C" w:rsidRPr="000C02C4" w:rsidRDefault="00E82C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82C5C" w:rsidRDefault="00E82C5C">
      <w:pPr>
        <w:pStyle w:val="ConsPlusNormal"/>
        <w:widowControl/>
        <w:ind w:firstLine="0"/>
        <w:jc w:val="both"/>
      </w:pPr>
    </w:p>
    <w:p w:rsidR="000C02C4" w:rsidRPr="000C02C4" w:rsidRDefault="00E8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02C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C02C4" w:rsidRPr="000C02C4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 w:rsidR="008964B3" w:rsidRPr="000C02C4">
        <w:rPr>
          <w:rFonts w:ascii="Times New Roman" w:hAnsi="Times New Roman" w:cs="Times New Roman"/>
          <w:sz w:val="24"/>
          <w:szCs w:val="24"/>
        </w:rPr>
        <w:t>Шегарского</w:t>
      </w:r>
      <w:r w:rsidR="000C02C4" w:rsidRPr="000C02C4">
        <w:rPr>
          <w:rFonts w:ascii="Times New Roman" w:hAnsi="Times New Roman" w:cs="Times New Roman"/>
          <w:sz w:val="24"/>
          <w:szCs w:val="24"/>
        </w:rPr>
        <w:t xml:space="preserve"> района от 29 декабря </w:t>
      </w:r>
      <w:smartTag w:uri="urn:schemas-microsoft-com:office:smarttags" w:element="metricconverter">
        <w:smartTagPr>
          <w:attr w:name="ProductID" w:val="2010 г"/>
        </w:smartTagPr>
        <w:r w:rsidR="000C02C4" w:rsidRPr="000C02C4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="000C02C4" w:rsidRPr="000C02C4">
        <w:rPr>
          <w:rFonts w:ascii="Times New Roman" w:hAnsi="Times New Roman" w:cs="Times New Roman"/>
          <w:sz w:val="24"/>
          <w:szCs w:val="24"/>
        </w:rPr>
        <w:t>. №  25 «Об утверждении структуры Администрации Шегар</w:t>
      </w:r>
      <w:r w:rsidR="009C7F26">
        <w:rPr>
          <w:rFonts w:ascii="Times New Roman" w:hAnsi="Times New Roman" w:cs="Times New Roman"/>
          <w:sz w:val="24"/>
          <w:szCs w:val="24"/>
        </w:rPr>
        <w:t xml:space="preserve">ского района», руководствуясь пунктом 2 части </w:t>
      </w:r>
      <w:r w:rsidR="00134F00">
        <w:rPr>
          <w:rFonts w:ascii="Times New Roman" w:hAnsi="Times New Roman" w:cs="Times New Roman"/>
          <w:sz w:val="24"/>
          <w:szCs w:val="24"/>
        </w:rPr>
        <w:t>7 ст</w:t>
      </w:r>
      <w:r w:rsidR="009C7F26">
        <w:rPr>
          <w:rFonts w:ascii="Times New Roman" w:hAnsi="Times New Roman" w:cs="Times New Roman"/>
          <w:sz w:val="24"/>
          <w:szCs w:val="24"/>
        </w:rPr>
        <w:t>атьи</w:t>
      </w:r>
      <w:r w:rsidR="00370C78">
        <w:rPr>
          <w:rFonts w:ascii="Times New Roman" w:hAnsi="Times New Roman" w:cs="Times New Roman"/>
          <w:sz w:val="24"/>
          <w:szCs w:val="24"/>
        </w:rPr>
        <w:t xml:space="preserve"> 25</w:t>
      </w:r>
      <w:r w:rsidR="000C02C4" w:rsidRPr="000C02C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C02C4">
          <w:rPr>
            <w:rFonts w:ascii="Times New Roman" w:hAnsi="Times New Roman" w:cs="Times New Roman"/>
            <w:sz w:val="24"/>
            <w:szCs w:val="24"/>
          </w:rPr>
          <w:t>Устав</w:t>
        </w:r>
        <w:r w:rsidR="000C02C4" w:rsidRPr="000C02C4">
          <w:rPr>
            <w:rFonts w:ascii="Times New Roman" w:hAnsi="Times New Roman" w:cs="Times New Roman"/>
            <w:sz w:val="24"/>
            <w:szCs w:val="24"/>
          </w:rPr>
          <w:t xml:space="preserve">а </w:t>
        </w:r>
      </w:hyperlink>
      <w:r w:rsidR="000C02C4" w:rsidRPr="000C02C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«Шегарский район», </w:t>
      </w:r>
      <w:r w:rsidRPr="000C02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02C4" w:rsidRPr="000C02C4" w:rsidRDefault="000C02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2C5C" w:rsidRDefault="00E82C5C" w:rsidP="000C02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62E4">
        <w:rPr>
          <w:rFonts w:ascii="Times New Roman" w:hAnsi="Times New Roman" w:cs="Times New Roman"/>
          <w:bCs/>
          <w:sz w:val="24"/>
          <w:szCs w:val="24"/>
        </w:rPr>
        <w:t>Д</w:t>
      </w:r>
      <w:r w:rsidR="006962E4" w:rsidRPr="006962E4">
        <w:rPr>
          <w:rFonts w:ascii="Times New Roman" w:hAnsi="Times New Roman" w:cs="Times New Roman"/>
          <w:bCs/>
          <w:sz w:val="24"/>
          <w:szCs w:val="24"/>
        </w:rPr>
        <w:t>УМА ШЕГАРСКОГО РАЙОНА</w:t>
      </w:r>
      <w:r w:rsidRPr="006962E4">
        <w:rPr>
          <w:rFonts w:ascii="Times New Roman" w:hAnsi="Times New Roman" w:cs="Times New Roman"/>
          <w:bCs/>
          <w:sz w:val="24"/>
          <w:szCs w:val="24"/>
        </w:rPr>
        <w:t>:</w:t>
      </w:r>
    </w:p>
    <w:p w:rsidR="000C02C4" w:rsidRPr="00204037" w:rsidRDefault="000C02C4" w:rsidP="000C02C4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2C02C2" w:rsidRPr="00204037" w:rsidRDefault="002C02C2" w:rsidP="002C02C2">
      <w:pPr>
        <w:ind w:right="-5" w:firstLine="708"/>
        <w:jc w:val="both"/>
      </w:pPr>
      <w:r w:rsidRPr="00204037">
        <w:t>1. Переименовать муниципальное учреждение «Финансовый отдел Администрации Шегарского района» в муниципальное казённое учреждени</w:t>
      </w:r>
      <w:r w:rsidR="00954A76">
        <w:t xml:space="preserve">е «Финансовый отдел </w:t>
      </w:r>
      <w:r w:rsidRPr="00204037">
        <w:t>Администрации Шегарского района».</w:t>
      </w:r>
    </w:p>
    <w:p w:rsidR="002C02C2" w:rsidRPr="00204037" w:rsidRDefault="002C02C2" w:rsidP="002C02C2">
      <w:pPr>
        <w:ind w:right="-5" w:firstLine="708"/>
        <w:jc w:val="both"/>
      </w:pPr>
      <w:r w:rsidRPr="00204037">
        <w:t>2. Утвердить положение о муниципальном казённом учреждении «</w:t>
      </w:r>
      <w:r w:rsidR="00204037" w:rsidRPr="00204037">
        <w:t xml:space="preserve">Финансовый отдел </w:t>
      </w:r>
      <w:r w:rsidRPr="00204037">
        <w:t>Администрации Шегарского района» согласно приложению к настоящему решению.</w:t>
      </w:r>
    </w:p>
    <w:p w:rsidR="00161FC6" w:rsidRPr="00161FC6" w:rsidRDefault="002040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2C5C" w:rsidRPr="00161FC6">
        <w:rPr>
          <w:rFonts w:ascii="Times New Roman" w:hAnsi="Times New Roman" w:cs="Times New Roman"/>
          <w:sz w:val="24"/>
          <w:szCs w:val="24"/>
        </w:rPr>
        <w:t xml:space="preserve">. </w:t>
      </w:r>
      <w:r w:rsidR="00552B14">
        <w:rPr>
          <w:rFonts w:ascii="Times New Roman" w:hAnsi="Times New Roman" w:cs="Times New Roman"/>
          <w:sz w:val="24"/>
          <w:szCs w:val="24"/>
        </w:rPr>
        <w:t>Признать утратившими  силу:</w:t>
      </w:r>
    </w:p>
    <w:p w:rsidR="00E82C5C" w:rsidRPr="00161FC6" w:rsidRDefault="002040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1FC6" w:rsidRPr="00161FC6">
        <w:rPr>
          <w:rFonts w:ascii="Times New Roman" w:hAnsi="Times New Roman" w:cs="Times New Roman"/>
          <w:sz w:val="24"/>
          <w:szCs w:val="24"/>
        </w:rPr>
        <w:t xml:space="preserve">.1. Решение Думы Шегарского района от 10 мая </w:t>
      </w:r>
      <w:smartTag w:uri="urn:schemas-microsoft-com:office:smarttags" w:element="metricconverter">
        <w:smartTagPr>
          <w:attr w:name="ProductID" w:val="2006 г"/>
        </w:smartTagPr>
        <w:r w:rsidR="00161FC6" w:rsidRPr="00161FC6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="00161FC6" w:rsidRPr="00161FC6">
        <w:rPr>
          <w:rFonts w:ascii="Times New Roman" w:hAnsi="Times New Roman" w:cs="Times New Roman"/>
          <w:sz w:val="24"/>
          <w:szCs w:val="24"/>
        </w:rPr>
        <w:t>. № 39 «Об утверждении Положения о финансовом отделе Администрации Шегарского района»;</w:t>
      </w:r>
    </w:p>
    <w:p w:rsidR="00161FC6" w:rsidRPr="00161FC6" w:rsidRDefault="00204037" w:rsidP="00161F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1FC6" w:rsidRPr="00161FC6">
        <w:rPr>
          <w:rFonts w:ascii="Times New Roman" w:hAnsi="Times New Roman" w:cs="Times New Roman"/>
          <w:sz w:val="24"/>
          <w:szCs w:val="24"/>
        </w:rPr>
        <w:t xml:space="preserve">.2. Решение Думы Шегарского района от 13 мая </w:t>
      </w:r>
      <w:smartTag w:uri="urn:schemas-microsoft-com:office:smarttags" w:element="metricconverter">
        <w:smartTagPr>
          <w:attr w:name="ProductID" w:val="2008 г"/>
        </w:smartTagPr>
        <w:r w:rsidR="00161FC6" w:rsidRPr="00161FC6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="00161FC6" w:rsidRPr="00161FC6">
        <w:rPr>
          <w:rFonts w:ascii="Times New Roman" w:hAnsi="Times New Roman" w:cs="Times New Roman"/>
          <w:sz w:val="24"/>
          <w:szCs w:val="24"/>
        </w:rPr>
        <w:t>. № 206 «О внесении изменений в Решение Думы Шегарского района от 10.05.2006 № 30 «Об утверждении Положения о финансовом отделе Администрации Шегарского района»;</w:t>
      </w:r>
    </w:p>
    <w:p w:rsidR="00E82C5C" w:rsidRDefault="002040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82C5C" w:rsidRPr="00161FC6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 момента </w:t>
      </w:r>
      <w:r w:rsidR="001B09AC">
        <w:rPr>
          <w:rFonts w:ascii="Times New Roman" w:hAnsi="Times New Roman" w:cs="Times New Roman"/>
          <w:sz w:val="24"/>
          <w:szCs w:val="24"/>
        </w:rPr>
        <w:t xml:space="preserve">его </w:t>
      </w:r>
      <w:r w:rsidR="00E82C5C" w:rsidRPr="00161FC6">
        <w:rPr>
          <w:rFonts w:ascii="Times New Roman" w:hAnsi="Times New Roman" w:cs="Times New Roman"/>
          <w:sz w:val="24"/>
          <w:szCs w:val="24"/>
        </w:rPr>
        <w:t>принятия.</w:t>
      </w:r>
    </w:p>
    <w:p w:rsidR="00204037" w:rsidRPr="00204037" w:rsidRDefault="00204037" w:rsidP="00204037">
      <w:pPr>
        <w:ind w:right="-5" w:firstLine="567"/>
        <w:jc w:val="both"/>
      </w:pPr>
      <w:r w:rsidRPr="00204037">
        <w:t>5.  Опубликовать настоящее решение в средствах массовой информации.</w:t>
      </w:r>
    </w:p>
    <w:p w:rsidR="00E82C5C" w:rsidRPr="00161FC6" w:rsidRDefault="002040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82C5C" w:rsidRPr="00161FC6">
        <w:rPr>
          <w:rFonts w:ascii="Times New Roman" w:hAnsi="Times New Roman" w:cs="Times New Roman"/>
          <w:sz w:val="24"/>
          <w:szCs w:val="24"/>
        </w:rPr>
        <w:t>. Контроль исполнени</w:t>
      </w:r>
      <w:r w:rsidR="00161FC6" w:rsidRPr="00161FC6">
        <w:rPr>
          <w:rFonts w:ascii="Times New Roman" w:hAnsi="Times New Roman" w:cs="Times New Roman"/>
          <w:sz w:val="24"/>
          <w:szCs w:val="24"/>
        </w:rPr>
        <w:t xml:space="preserve">я </w:t>
      </w:r>
      <w:r w:rsidR="00E82C5C" w:rsidRPr="00161FC6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контрольно-</w:t>
      </w:r>
      <w:r w:rsidR="00161FC6" w:rsidRPr="00161FC6">
        <w:rPr>
          <w:rFonts w:ascii="Times New Roman" w:hAnsi="Times New Roman" w:cs="Times New Roman"/>
          <w:sz w:val="24"/>
          <w:szCs w:val="24"/>
        </w:rPr>
        <w:t>счетный  орган  муниципального образования «Шегарский район»</w:t>
      </w:r>
      <w:r w:rsidR="00552B14">
        <w:rPr>
          <w:rFonts w:ascii="Times New Roman" w:hAnsi="Times New Roman" w:cs="Times New Roman"/>
          <w:sz w:val="24"/>
          <w:szCs w:val="24"/>
        </w:rPr>
        <w:t xml:space="preserve"> (Арманчева Н.И.)</w:t>
      </w:r>
      <w:r w:rsidR="00E82C5C" w:rsidRPr="00161FC6">
        <w:rPr>
          <w:rFonts w:ascii="Times New Roman" w:hAnsi="Times New Roman" w:cs="Times New Roman"/>
          <w:sz w:val="24"/>
          <w:szCs w:val="24"/>
        </w:rPr>
        <w:t>.</w:t>
      </w:r>
    </w:p>
    <w:p w:rsidR="00E82C5C" w:rsidRDefault="00E82C5C">
      <w:pPr>
        <w:pStyle w:val="ConsPlusNormal"/>
        <w:widowControl/>
        <w:ind w:firstLine="0"/>
        <w:jc w:val="both"/>
      </w:pPr>
    </w:p>
    <w:p w:rsidR="00161FC6" w:rsidRDefault="00161FC6">
      <w:pPr>
        <w:pStyle w:val="ConsPlusNormal"/>
        <w:widowControl/>
        <w:ind w:firstLine="0"/>
        <w:jc w:val="both"/>
      </w:pPr>
    </w:p>
    <w:p w:rsidR="00161FC6" w:rsidRDefault="00161FC6">
      <w:pPr>
        <w:pStyle w:val="ConsPlusNormal"/>
        <w:widowControl/>
        <w:ind w:firstLine="0"/>
        <w:jc w:val="both"/>
      </w:pPr>
    </w:p>
    <w:p w:rsidR="00161FC6" w:rsidRPr="008F6460" w:rsidRDefault="00161FC6" w:rsidP="00161FC6">
      <w:pPr>
        <w:pStyle w:val="a3"/>
        <w:ind w:firstLine="0"/>
        <w:rPr>
          <w:bCs/>
        </w:rPr>
      </w:pPr>
      <w:r w:rsidRPr="008F6460">
        <w:rPr>
          <w:bCs/>
        </w:rPr>
        <w:t xml:space="preserve">Глава Шегарского района                                      </w:t>
      </w:r>
      <w:r w:rsidR="008F6460">
        <w:rPr>
          <w:bCs/>
        </w:rPr>
        <w:t xml:space="preserve">    </w:t>
      </w:r>
      <w:r w:rsidRPr="008F6460">
        <w:rPr>
          <w:bCs/>
        </w:rPr>
        <w:t xml:space="preserve">                                          В.Г.Емельянов   </w:t>
      </w:r>
    </w:p>
    <w:p w:rsidR="00161FC6" w:rsidRDefault="00161FC6">
      <w:pPr>
        <w:pStyle w:val="ConsPlusNormal"/>
        <w:widowControl/>
        <w:ind w:firstLine="0"/>
        <w:jc w:val="both"/>
      </w:pPr>
    </w:p>
    <w:p w:rsidR="00E82C5C" w:rsidRDefault="00E82C5C">
      <w:pPr>
        <w:pStyle w:val="ConsPlusNormal"/>
        <w:widowControl/>
        <w:ind w:firstLine="0"/>
        <w:jc w:val="both"/>
      </w:pPr>
    </w:p>
    <w:p w:rsidR="00E82C5C" w:rsidRDefault="00E82C5C">
      <w:pPr>
        <w:pStyle w:val="ConsPlusNormal"/>
        <w:widowControl/>
        <w:ind w:firstLine="0"/>
        <w:jc w:val="both"/>
      </w:pPr>
    </w:p>
    <w:p w:rsidR="00E82C5C" w:rsidRDefault="00E82C5C">
      <w:pPr>
        <w:pStyle w:val="ConsPlusNormal"/>
        <w:widowControl/>
        <w:ind w:firstLine="0"/>
        <w:jc w:val="both"/>
      </w:pPr>
    </w:p>
    <w:p w:rsidR="00161FC6" w:rsidRDefault="00161FC6">
      <w:pPr>
        <w:pStyle w:val="ConsPlusNormal"/>
        <w:widowControl/>
        <w:ind w:firstLine="0"/>
        <w:jc w:val="right"/>
        <w:outlineLvl w:val="0"/>
      </w:pPr>
    </w:p>
    <w:p w:rsidR="00161FC6" w:rsidRDefault="00161FC6">
      <w:pPr>
        <w:pStyle w:val="ConsPlusNormal"/>
        <w:widowControl/>
        <w:ind w:firstLine="0"/>
        <w:jc w:val="right"/>
        <w:outlineLvl w:val="0"/>
      </w:pPr>
    </w:p>
    <w:p w:rsidR="00161FC6" w:rsidRDefault="00161FC6">
      <w:pPr>
        <w:pStyle w:val="ConsPlusNormal"/>
        <w:widowControl/>
        <w:ind w:firstLine="0"/>
        <w:jc w:val="right"/>
        <w:outlineLvl w:val="0"/>
      </w:pPr>
    </w:p>
    <w:p w:rsidR="00161FC6" w:rsidRDefault="00161FC6">
      <w:pPr>
        <w:pStyle w:val="ConsPlusNormal"/>
        <w:widowControl/>
        <w:ind w:firstLine="0"/>
        <w:jc w:val="right"/>
        <w:outlineLvl w:val="0"/>
      </w:pPr>
    </w:p>
    <w:p w:rsidR="00161FC6" w:rsidRDefault="00161FC6">
      <w:pPr>
        <w:pStyle w:val="ConsPlusNormal"/>
        <w:widowControl/>
        <w:ind w:firstLine="0"/>
        <w:jc w:val="right"/>
        <w:outlineLvl w:val="0"/>
      </w:pPr>
    </w:p>
    <w:p w:rsidR="00161FC6" w:rsidRDefault="00161FC6">
      <w:pPr>
        <w:pStyle w:val="ConsPlusNormal"/>
        <w:widowControl/>
        <w:ind w:firstLine="0"/>
        <w:jc w:val="right"/>
        <w:outlineLvl w:val="0"/>
      </w:pPr>
    </w:p>
    <w:p w:rsidR="00E82C5C" w:rsidRPr="00020C0D" w:rsidRDefault="00E82C5C" w:rsidP="008F6460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0C0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82C5C" w:rsidRDefault="00E82C5C" w:rsidP="008F6460">
      <w:pPr>
        <w:pStyle w:val="ConsPlusNormal"/>
        <w:widowControl/>
        <w:ind w:left="5670" w:firstLine="0"/>
        <w:jc w:val="both"/>
      </w:pPr>
      <w:r w:rsidRPr="00020C0D">
        <w:rPr>
          <w:rFonts w:ascii="Times New Roman" w:hAnsi="Times New Roman" w:cs="Times New Roman"/>
          <w:sz w:val="24"/>
          <w:szCs w:val="24"/>
        </w:rPr>
        <w:t>к решению</w:t>
      </w:r>
      <w:r w:rsidR="008F6460">
        <w:rPr>
          <w:rFonts w:ascii="Times New Roman" w:hAnsi="Times New Roman" w:cs="Times New Roman"/>
          <w:sz w:val="24"/>
          <w:szCs w:val="24"/>
        </w:rPr>
        <w:t xml:space="preserve"> </w:t>
      </w:r>
      <w:r w:rsidRPr="00020C0D">
        <w:rPr>
          <w:rFonts w:ascii="Times New Roman" w:hAnsi="Times New Roman" w:cs="Times New Roman"/>
          <w:sz w:val="24"/>
          <w:szCs w:val="24"/>
        </w:rPr>
        <w:t xml:space="preserve">Думы </w:t>
      </w:r>
      <w:r w:rsidR="00020C0D" w:rsidRPr="00020C0D">
        <w:rPr>
          <w:rFonts w:ascii="Times New Roman" w:hAnsi="Times New Roman" w:cs="Times New Roman"/>
          <w:sz w:val="24"/>
          <w:szCs w:val="24"/>
        </w:rPr>
        <w:t xml:space="preserve">Шегарского </w:t>
      </w:r>
      <w:r w:rsidR="008F6460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020C0D">
        <w:rPr>
          <w:rFonts w:ascii="Times New Roman" w:hAnsi="Times New Roman" w:cs="Times New Roman"/>
          <w:sz w:val="24"/>
          <w:szCs w:val="24"/>
        </w:rPr>
        <w:t xml:space="preserve">от </w:t>
      </w:r>
      <w:r w:rsidR="001E1EE7">
        <w:rPr>
          <w:rFonts w:ascii="Times New Roman" w:hAnsi="Times New Roman" w:cs="Times New Roman"/>
          <w:sz w:val="24"/>
          <w:szCs w:val="24"/>
        </w:rPr>
        <w:t>10.04.</w:t>
      </w:r>
      <w:r w:rsidR="00020C0D" w:rsidRPr="00020C0D">
        <w:rPr>
          <w:rFonts w:ascii="Times New Roman" w:hAnsi="Times New Roman" w:cs="Times New Roman"/>
          <w:sz w:val="24"/>
          <w:szCs w:val="24"/>
        </w:rPr>
        <w:t>2012</w:t>
      </w:r>
      <w:r w:rsidR="008F6460">
        <w:rPr>
          <w:rFonts w:ascii="Times New Roman" w:hAnsi="Times New Roman" w:cs="Times New Roman"/>
          <w:sz w:val="24"/>
          <w:szCs w:val="24"/>
        </w:rPr>
        <w:t xml:space="preserve"> г.</w:t>
      </w:r>
      <w:r w:rsidRPr="00020C0D">
        <w:rPr>
          <w:rFonts w:ascii="Times New Roman" w:hAnsi="Times New Roman" w:cs="Times New Roman"/>
          <w:sz w:val="24"/>
          <w:szCs w:val="24"/>
        </w:rPr>
        <w:t xml:space="preserve"> </w:t>
      </w:r>
      <w:r w:rsidR="00020C0D" w:rsidRPr="00020C0D">
        <w:rPr>
          <w:rFonts w:ascii="Times New Roman" w:hAnsi="Times New Roman" w:cs="Times New Roman"/>
          <w:sz w:val="24"/>
          <w:szCs w:val="24"/>
        </w:rPr>
        <w:t>№</w:t>
      </w:r>
      <w:r w:rsidRPr="00020C0D">
        <w:rPr>
          <w:rFonts w:ascii="Times New Roman" w:hAnsi="Times New Roman" w:cs="Times New Roman"/>
          <w:sz w:val="24"/>
          <w:szCs w:val="24"/>
        </w:rPr>
        <w:t xml:space="preserve"> </w:t>
      </w:r>
      <w:r w:rsidR="001E1EE7">
        <w:rPr>
          <w:rFonts w:ascii="Times New Roman" w:hAnsi="Times New Roman" w:cs="Times New Roman"/>
          <w:sz w:val="24"/>
          <w:szCs w:val="24"/>
        </w:rPr>
        <w:t>117</w:t>
      </w:r>
    </w:p>
    <w:p w:rsidR="00E82C5C" w:rsidRDefault="00E82C5C">
      <w:pPr>
        <w:pStyle w:val="ConsPlusNormal"/>
        <w:widowControl/>
        <w:ind w:firstLine="0"/>
        <w:jc w:val="both"/>
      </w:pPr>
    </w:p>
    <w:p w:rsidR="006962E4" w:rsidRDefault="00E82C5C" w:rsidP="006962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962E4">
        <w:rPr>
          <w:rFonts w:ascii="Times New Roman" w:hAnsi="Times New Roman" w:cs="Times New Roman"/>
          <w:b w:val="0"/>
          <w:sz w:val="24"/>
          <w:szCs w:val="24"/>
        </w:rPr>
        <w:t>П</w:t>
      </w:r>
      <w:r w:rsidR="006962E4" w:rsidRPr="006962E4">
        <w:rPr>
          <w:rFonts w:ascii="Times New Roman" w:hAnsi="Times New Roman" w:cs="Times New Roman"/>
          <w:b w:val="0"/>
          <w:sz w:val="24"/>
          <w:szCs w:val="24"/>
        </w:rPr>
        <w:t xml:space="preserve">оложение о муниципальном казённом учреждении </w:t>
      </w:r>
    </w:p>
    <w:p w:rsidR="00020C0D" w:rsidRPr="006962E4" w:rsidRDefault="006962E4" w:rsidP="006962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962E4">
        <w:rPr>
          <w:rFonts w:ascii="Times New Roman" w:hAnsi="Times New Roman" w:cs="Times New Roman"/>
          <w:b w:val="0"/>
          <w:sz w:val="24"/>
          <w:szCs w:val="24"/>
        </w:rPr>
        <w:t>«Финансовый отдел Администрации Шегарского района»</w:t>
      </w:r>
    </w:p>
    <w:p w:rsidR="00E82C5C" w:rsidRPr="006962E4" w:rsidRDefault="00E82C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82C5C" w:rsidRPr="00767405" w:rsidRDefault="00E82C5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740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82C5C" w:rsidRPr="00767405" w:rsidRDefault="00E8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2C5C" w:rsidRPr="00767405" w:rsidRDefault="006442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 </w:t>
      </w:r>
      <w:r w:rsidR="00020C0D" w:rsidRPr="00767405">
        <w:rPr>
          <w:rFonts w:ascii="Times New Roman" w:hAnsi="Times New Roman" w:cs="Times New Roman"/>
          <w:sz w:val="24"/>
          <w:szCs w:val="24"/>
        </w:rPr>
        <w:t>Ф</w:t>
      </w:r>
      <w:r w:rsidR="00E82C5C" w:rsidRPr="00767405">
        <w:rPr>
          <w:rFonts w:ascii="Times New Roman" w:hAnsi="Times New Roman" w:cs="Times New Roman"/>
          <w:sz w:val="24"/>
          <w:szCs w:val="24"/>
        </w:rPr>
        <w:t>инансов</w:t>
      </w:r>
      <w:r w:rsidR="00020C0D" w:rsidRPr="00767405">
        <w:rPr>
          <w:rFonts w:ascii="Times New Roman" w:hAnsi="Times New Roman" w:cs="Times New Roman"/>
          <w:sz w:val="24"/>
          <w:szCs w:val="24"/>
        </w:rPr>
        <w:t>ый отдел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 </w:t>
      </w:r>
      <w:r w:rsidR="00020C0D" w:rsidRPr="00767405">
        <w:rPr>
          <w:rFonts w:ascii="Times New Roman" w:hAnsi="Times New Roman" w:cs="Times New Roman"/>
          <w:sz w:val="24"/>
          <w:szCs w:val="24"/>
        </w:rPr>
        <w:t>А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20C0D" w:rsidRPr="00767405">
        <w:rPr>
          <w:rFonts w:ascii="Times New Roman" w:hAnsi="Times New Roman" w:cs="Times New Roman"/>
          <w:sz w:val="24"/>
          <w:szCs w:val="24"/>
        </w:rPr>
        <w:t>Шегарского района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 (далее по тексту </w:t>
      </w:r>
      <w:r w:rsidR="00020C0D" w:rsidRPr="00767405">
        <w:rPr>
          <w:rFonts w:ascii="Times New Roman" w:hAnsi="Times New Roman" w:cs="Times New Roman"/>
          <w:sz w:val="24"/>
          <w:szCs w:val="24"/>
        </w:rPr>
        <w:t>–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020C0D" w:rsidRPr="00767405">
        <w:rPr>
          <w:rFonts w:ascii="Times New Roman" w:hAnsi="Times New Roman" w:cs="Times New Roman"/>
          <w:sz w:val="24"/>
          <w:szCs w:val="24"/>
        </w:rPr>
        <w:t>ый отдел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) является </w:t>
      </w:r>
      <w:r w:rsidR="00020C0D" w:rsidRPr="00767405">
        <w:rPr>
          <w:rFonts w:ascii="Times New Roman" w:hAnsi="Times New Roman" w:cs="Times New Roman"/>
          <w:sz w:val="24"/>
          <w:szCs w:val="24"/>
        </w:rPr>
        <w:t>функциональным органом А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20C0D" w:rsidRPr="00767405">
        <w:rPr>
          <w:rFonts w:ascii="Times New Roman" w:hAnsi="Times New Roman" w:cs="Times New Roman"/>
          <w:sz w:val="24"/>
          <w:szCs w:val="24"/>
        </w:rPr>
        <w:t>Шегарского района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, обеспечивающим проведение на территории </w:t>
      </w:r>
      <w:r w:rsidR="00020C0D" w:rsidRPr="00767405">
        <w:rPr>
          <w:rFonts w:ascii="Times New Roman" w:hAnsi="Times New Roman" w:cs="Times New Roman"/>
          <w:sz w:val="24"/>
          <w:szCs w:val="24"/>
        </w:rPr>
        <w:t>Шегарского района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 единой бюджетной и налоговой политики и координирующим деятельность в этой сфере иных органов местного самоуправления.</w:t>
      </w:r>
    </w:p>
    <w:p w:rsidR="00020C0D" w:rsidRPr="00767405" w:rsidRDefault="006442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020C0D" w:rsidRPr="00767405">
        <w:rPr>
          <w:rFonts w:ascii="Times New Roman" w:hAnsi="Times New Roman" w:cs="Times New Roman"/>
          <w:sz w:val="24"/>
          <w:szCs w:val="24"/>
        </w:rPr>
        <w:t xml:space="preserve"> Финансовый отдел создан в целях управления денежными средствами бюджета Шегарского района и обслуживания местного бюджета. </w:t>
      </w:r>
      <w:r w:rsidR="00AA21F8" w:rsidRPr="00767405">
        <w:rPr>
          <w:rFonts w:ascii="Times New Roman" w:hAnsi="Times New Roman" w:cs="Times New Roman"/>
          <w:sz w:val="24"/>
          <w:szCs w:val="24"/>
        </w:rPr>
        <w:t xml:space="preserve">Финансовый отдел может </w:t>
      </w:r>
      <w:r w:rsidR="006270CF">
        <w:rPr>
          <w:rFonts w:ascii="Times New Roman" w:hAnsi="Times New Roman" w:cs="Times New Roman"/>
          <w:sz w:val="24"/>
          <w:szCs w:val="24"/>
        </w:rPr>
        <w:t xml:space="preserve">осуществлять часть полномочий </w:t>
      </w:r>
      <w:r w:rsidR="00AA21F8" w:rsidRPr="00767405">
        <w:rPr>
          <w:rFonts w:ascii="Times New Roman" w:hAnsi="Times New Roman" w:cs="Times New Roman"/>
          <w:sz w:val="24"/>
          <w:szCs w:val="24"/>
        </w:rPr>
        <w:t xml:space="preserve">сельских поселений, входящих в состав Шегарского района, по исполнению бюджетов поселений, в соответствии с заключаемыми соглашениями. </w:t>
      </w:r>
    </w:p>
    <w:p w:rsidR="00E82C5C" w:rsidRPr="00767405" w:rsidRDefault="006442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 </w:t>
      </w:r>
      <w:r w:rsidR="00AA21F8" w:rsidRPr="00767405">
        <w:rPr>
          <w:rFonts w:ascii="Times New Roman" w:hAnsi="Times New Roman" w:cs="Times New Roman"/>
          <w:sz w:val="24"/>
          <w:szCs w:val="24"/>
        </w:rPr>
        <w:t xml:space="preserve">Финансовый отдел </w:t>
      </w:r>
      <w:r w:rsidR="00E82C5C" w:rsidRPr="00767405">
        <w:rPr>
          <w:rFonts w:ascii="Times New Roman" w:hAnsi="Times New Roman" w:cs="Times New Roman"/>
          <w:sz w:val="24"/>
          <w:szCs w:val="24"/>
        </w:rPr>
        <w:t>является юридическим лицом, имеет гербовую печать установленного образца, выступает истцом и ответчиком в судах в пределах своей компетенции.</w:t>
      </w:r>
    </w:p>
    <w:p w:rsidR="00E82C5C" w:rsidRPr="00767405" w:rsidRDefault="00E8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05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AA21F8" w:rsidRPr="00767405">
        <w:rPr>
          <w:rFonts w:ascii="Times New Roman" w:hAnsi="Times New Roman" w:cs="Times New Roman"/>
          <w:sz w:val="24"/>
          <w:szCs w:val="24"/>
        </w:rPr>
        <w:t>–</w:t>
      </w:r>
      <w:r w:rsidRPr="00767405">
        <w:rPr>
          <w:rFonts w:ascii="Times New Roman" w:hAnsi="Times New Roman" w:cs="Times New Roman"/>
          <w:sz w:val="24"/>
          <w:szCs w:val="24"/>
        </w:rPr>
        <w:t xml:space="preserve"> </w:t>
      </w:r>
      <w:r w:rsidR="00453E08">
        <w:rPr>
          <w:rFonts w:ascii="Times New Roman" w:hAnsi="Times New Roman" w:cs="Times New Roman"/>
          <w:sz w:val="24"/>
          <w:szCs w:val="24"/>
        </w:rPr>
        <w:t>Муниципальное каз</w:t>
      </w:r>
      <w:r w:rsidR="006270CF">
        <w:rPr>
          <w:rFonts w:ascii="Times New Roman" w:hAnsi="Times New Roman" w:cs="Times New Roman"/>
          <w:sz w:val="24"/>
          <w:szCs w:val="24"/>
        </w:rPr>
        <w:t>ё</w:t>
      </w:r>
      <w:r w:rsidR="00453E08">
        <w:rPr>
          <w:rFonts w:ascii="Times New Roman" w:hAnsi="Times New Roman" w:cs="Times New Roman"/>
          <w:sz w:val="24"/>
          <w:szCs w:val="24"/>
        </w:rPr>
        <w:t>нное учреждение «</w:t>
      </w:r>
      <w:r w:rsidR="00AA21F8" w:rsidRPr="00767405">
        <w:rPr>
          <w:rFonts w:ascii="Times New Roman" w:hAnsi="Times New Roman" w:cs="Times New Roman"/>
          <w:sz w:val="24"/>
          <w:szCs w:val="24"/>
        </w:rPr>
        <w:t>Ф</w:t>
      </w:r>
      <w:r w:rsidRPr="00767405">
        <w:rPr>
          <w:rFonts w:ascii="Times New Roman" w:hAnsi="Times New Roman" w:cs="Times New Roman"/>
          <w:sz w:val="24"/>
          <w:szCs w:val="24"/>
        </w:rPr>
        <w:t>инансов</w:t>
      </w:r>
      <w:r w:rsidR="00AA21F8" w:rsidRPr="00767405">
        <w:rPr>
          <w:rFonts w:ascii="Times New Roman" w:hAnsi="Times New Roman" w:cs="Times New Roman"/>
          <w:sz w:val="24"/>
          <w:szCs w:val="24"/>
        </w:rPr>
        <w:t>ый отдел Администрации Шегарского района</w:t>
      </w:r>
      <w:r w:rsidR="00453E08">
        <w:rPr>
          <w:rFonts w:ascii="Times New Roman" w:hAnsi="Times New Roman" w:cs="Times New Roman"/>
          <w:sz w:val="24"/>
          <w:szCs w:val="24"/>
        </w:rPr>
        <w:t>»</w:t>
      </w:r>
      <w:r w:rsidRPr="00767405">
        <w:rPr>
          <w:rFonts w:ascii="Times New Roman" w:hAnsi="Times New Roman" w:cs="Times New Roman"/>
          <w:sz w:val="24"/>
          <w:szCs w:val="24"/>
        </w:rPr>
        <w:t>.</w:t>
      </w:r>
    </w:p>
    <w:p w:rsidR="00E82C5C" w:rsidRPr="00767405" w:rsidRDefault="00E8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05">
        <w:rPr>
          <w:rFonts w:ascii="Times New Roman" w:hAnsi="Times New Roman" w:cs="Times New Roman"/>
          <w:sz w:val="24"/>
          <w:szCs w:val="24"/>
        </w:rPr>
        <w:t xml:space="preserve">Сокращенное наименование - </w:t>
      </w:r>
      <w:r w:rsidR="00453E08" w:rsidRPr="00767405">
        <w:rPr>
          <w:rFonts w:ascii="Times New Roman" w:hAnsi="Times New Roman" w:cs="Times New Roman"/>
          <w:sz w:val="24"/>
          <w:szCs w:val="24"/>
        </w:rPr>
        <w:t>Финансовый отдел Администрации Шегарского района</w:t>
      </w:r>
      <w:r w:rsidR="00453E08">
        <w:rPr>
          <w:rFonts w:ascii="Times New Roman" w:hAnsi="Times New Roman" w:cs="Times New Roman"/>
          <w:sz w:val="24"/>
          <w:szCs w:val="24"/>
        </w:rPr>
        <w:t>.</w:t>
      </w:r>
    </w:p>
    <w:p w:rsidR="00E82C5C" w:rsidRPr="00767405" w:rsidRDefault="00AA21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05">
        <w:rPr>
          <w:rFonts w:ascii="Times New Roman" w:hAnsi="Times New Roman" w:cs="Times New Roman"/>
          <w:sz w:val="24"/>
          <w:szCs w:val="24"/>
        </w:rPr>
        <w:t>Ф</w:t>
      </w:r>
      <w:r w:rsidR="00E82C5C" w:rsidRPr="00767405">
        <w:rPr>
          <w:rFonts w:ascii="Times New Roman" w:hAnsi="Times New Roman" w:cs="Times New Roman"/>
          <w:sz w:val="24"/>
          <w:szCs w:val="24"/>
        </w:rPr>
        <w:t>инансов</w:t>
      </w:r>
      <w:r w:rsidRPr="00767405">
        <w:rPr>
          <w:rFonts w:ascii="Times New Roman" w:hAnsi="Times New Roman" w:cs="Times New Roman"/>
          <w:sz w:val="24"/>
          <w:szCs w:val="24"/>
        </w:rPr>
        <w:t>ый отдел А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767405">
        <w:rPr>
          <w:rFonts w:ascii="Times New Roman" w:hAnsi="Times New Roman" w:cs="Times New Roman"/>
          <w:sz w:val="24"/>
          <w:szCs w:val="24"/>
        </w:rPr>
        <w:t xml:space="preserve">Шегарского района </w:t>
      </w:r>
      <w:r w:rsidR="006270CF">
        <w:rPr>
          <w:rFonts w:ascii="Times New Roman" w:hAnsi="Times New Roman" w:cs="Times New Roman"/>
          <w:sz w:val="24"/>
          <w:szCs w:val="24"/>
        </w:rPr>
        <w:t>является муниципальным казё</w:t>
      </w:r>
      <w:r w:rsidR="00E82C5C" w:rsidRPr="00767405">
        <w:rPr>
          <w:rFonts w:ascii="Times New Roman" w:hAnsi="Times New Roman" w:cs="Times New Roman"/>
          <w:sz w:val="24"/>
          <w:szCs w:val="24"/>
        </w:rPr>
        <w:t>нным учреждением, образуемым для осуществления управленческих функций, с особенностями, определяющими правовой статус органа местной администрации.</w:t>
      </w:r>
    </w:p>
    <w:p w:rsidR="00E82C5C" w:rsidRPr="00767405" w:rsidRDefault="006442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 Место нахождения финансов</w:t>
      </w:r>
      <w:r w:rsidR="00453E08">
        <w:rPr>
          <w:rFonts w:ascii="Times New Roman" w:hAnsi="Times New Roman" w:cs="Times New Roman"/>
          <w:sz w:val="24"/>
          <w:szCs w:val="24"/>
        </w:rPr>
        <w:t>ого отдела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 </w:t>
      </w:r>
      <w:r w:rsidR="00AA21F8" w:rsidRPr="00767405">
        <w:rPr>
          <w:rFonts w:ascii="Times New Roman" w:hAnsi="Times New Roman" w:cs="Times New Roman"/>
          <w:sz w:val="24"/>
          <w:szCs w:val="24"/>
        </w:rPr>
        <w:t>–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 </w:t>
      </w:r>
      <w:r w:rsidR="00AA21F8" w:rsidRPr="00767405">
        <w:rPr>
          <w:rFonts w:ascii="Times New Roman" w:hAnsi="Times New Roman" w:cs="Times New Roman"/>
          <w:sz w:val="24"/>
          <w:szCs w:val="24"/>
        </w:rPr>
        <w:t>село Мельниково.</w:t>
      </w:r>
    </w:p>
    <w:p w:rsidR="00E82C5C" w:rsidRDefault="006442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8C0FB8">
        <w:rPr>
          <w:rFonts w:ascii="Times New Roman" w:hAnsi="Times New Roman" w:cs="Times New Roman"/>
          <w:sz w:val="24"/>
          <w:szCs w:val="24"/>
        </w:rPr>
        <w:t xml:space="preserve"> Почтовый адрес: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 63</w:t>
      </w:r>
      <w:r w:rsidR="00AA21F8" w:rsidRPr="00767405">
        <w:rPr>
          <w:rFonts w:ascii="Times New Roman" w:hAnsi="Times New Roman" w:cs="Times New Roman"/>
          <w:sz w:val="24"/>
          <w:szCs w:val="24"/>
        </w:rPr>
        <w:t>6130</w:t>
      </w:r>
      <w:r w:rsidR="00E82C5C" w:rsidRPr="00767405">
        <w:rPr>
          <w:rFonts w:ascii="Times New Roman" w:hAnsi="Times New Roman" w:cs="Times New Roman"/>
          <w:sz w:val="24"/>
          <w:szCs w:val="24"/>
        </w:rPr>
        <w:t>,</w:t>
      </w:r>
      <w:r w:rsidR="00AA21F8" w:rsidRPr="00767405">
        <w:rPr>
          <w:rFonts w:ascii="Times New Roman" w:hAnsi="Times New Roman" w:cs="Times New Roman"/>
          <w:sz w:val="24"/>
          <w:szCs w:val="24"/>
        </w:rPr>
        <w:t xml:space="preserve"> </w:t>
      </w:r>
      <w:r w:rsidR="008C0FB8">
        <w:rPr>
          <w:rFonts w:ascii="Times New Roman" w:hAnsi="Times New Roman" w:cs="Times New Roman"/>
          <w:sz w:val="24"/>
          <w:szCs w:val="24"/>
        </w:rPr>
        <w:t xml:space="preserve">Россия, </w:t>
      </w:r>
      <w:r w:rsidR="00AA21F8" w:rsidRPr="00767405">
        <w:rPr>
          <w:rFonts w:ascii="Times New Roman" w:hAnsi="Times New Roman" w:cs="Times New Roman"/>
          <w:sz w:val="24"/>
          <w:szCs w:val="24"/>
        </w:rPr>
        <w:t>Томс</w:t>
      </w:r>
      <w:r w:rsidR="008F4A34">
        <w:rPr>
          <w:rFonts w:ascii="Times New Roman" w:hAnsi="Times New Roman" w:cs="Times New Roman"/>
          <w:sz w:val="24"/>
          <w:szCs w:val="24"/>
        </w:rPr>
        <w:t xml:space="preserve">кая область, Шегарский район, село </w:t>
      </w:r>
      <w:r w:rsidR="00AA21F8" w:rsidRPr="00767405">
        <w:rPr>
          <w:rFonts w:ascii="Times New Roman" w:hAnsi="Times New Roman" w:cs="Times New Roman"/>
          <w:sz w:val="24"/>
          <w:szCs w:val="24"/>
        </w:rPr>
        <w:t xml:space="preserve">Мельниково, 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ул. </w:t>
      </w:r>
      <w:r w:rsidR="00AA21F8" w:rsidRPr="00767405">
        <w:rPr>
          <w:rFonts w:ascii="Times New Roman" w:hAnsi="Times New Roman" w:cs="Times New Roman"/>
          <w:sz w:val="24"/>
          <w:szCs w:val="24"/>
        </w:rPr>
        <w:t>Калинина, 51</w:t>
      </w:r>
      <w:r w:rsidR="00E82C5C" w:rsidRPr="00767405">
        <w:rPr>
          <w:rFonts w:ascii="Times New Roman" w:hAnsi="Times New Roman" w:cs="Times New Roman"/>
          <w:sz w:val="24"/>
          <w:szCs w:val="24"/>
        </w:rPr>
        <w:t>.</w:t>
      </w:r>
    </w:p>
    <w:p w:rsidR="008C0FB8" w:rsidRPr="008C0FB8" w:rsidRDefault="008C0FB8" w:rsidP="008C0FB8">
      <w:pPr>
        <w:tabs>
          <w:tab w:val="left" w:pos="504"/>
        </w:tabs>
        <w:jc w:val="both"/>
      </w:pPr>
      <w:r>
        <w:tab/>
      </w:r>
      <w:r w:rsidRPr="008C0FB8">
        <w:t>1.6 Юридический адрес: 636130, Россия, Томская о</w:t>
      </w:r>
      <w:r w:rsidRPr="008C0FB8">
        <w:t>б</w:t>
      </w:r>
      <w:r w:rsidRPr="008C0FB8">
        <w:t>ласть, Шегарский район, с</w:t>
      </w:r>
      <w:r>
        <w:t>ело Мельниково, улица Калинина, 51</w:t>
      </w:r>
      <w:r w:rsidRPr="008C0FB8">
        <w:t>.</w:t>
      </w:r>
    </w:p>
    <w:p w:rsidR="00E82C5C" w:rsidRPr="00767405" w:rsidRDefault="008C0F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 </w:t>
      </w:r>
      <w:r w:rsidR="00AA21F8" w:rsidRPr="00767405">
        <w:rPr>
          <w:rFonts w:ascii="Times New Roman" w:hAnsi="Times New Roman" w:cs="Times New Roman"/>
          <w:sz w:val="24"/>
          <w:szCs w:val="24"/>
        </w:rPr>
        <w:t>Ф</w:t>
      </w:r>
      <w:r w:rsidR="00E82C5C" w:rsidRPr="00767405">
        <w:rPr>
          <w:rFonts w:ascii="Times New Roman" w:hAnsi="Times New Roman" w:cs="Times New Roman"/>
          <w:sz w:val="24"/>
          <w:szCs w:val="24"/>
        </w:rPr>
        <w:t>инансов</w:t>
      </w:r>
      <w:r w:rsidR="00AA21F8" w:rsidRPr="00767405">
        <w:rPr>
          <w:rFonts w:ascii="Times New Roman" w:hAnsi="Times New Roman" w:cs="Times New Roman"/>
          <w:sz w:val="24"/>
          <w:szCs w:val="24"/>
        </w:rPr>
        <w:t>ый отдел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 имеет право выступать в пределах своей компетенции от имени </w:t>
      </w:r>
      <w:r w:rsidR="00AA21F8" w:rsidRPr="00767405">
        <w:rPr>
          <w:rFonts w:ascii="Times New Roman" w:hAnsi="Times New Roman" w:cs="Times New Roman"/>
          <w:sz w:val="24"/>
          <w:szCs w:val="24"/>
        </w:rPr>
        <w:t>А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A21F8" w:rsidRPr="00767405">
        <w:rPr>
          <w:rFonts w:ascii="Times New Roman" w:hAnsi="Times New Roman" w:cs="Times New Roman"/>
          <w:sz w:val="24"/>
          <w:szCs w:val="24"/>
        </w:rPr>
        <w:t xml:space="preserve">Шегарского района 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 и муниципального образования </w:t>
      </w:r>
      <w:r w:rsidR="00767405" w:rsidRPr="00767405">
        <w:rPr>
          <w:rFonts w:ascii="Times New Roman" w:hAnsi="Times New Roman" w:cs="Times New Roman"/>
          <w:sz w:val="24"/>
          <w:szCs w:val="24"/>
        </w:rPr>
        <w:t xml:space="preserve"> «</w:t>
      </w:r>
      <w:r w:rsidR="00AA21F8" w:rsidRPr="00767405">
        <w:rPr>
          <w:rFonts w:ascii="Times New Roman" w:hAnsi="Times New Roman" w:cs="Times New Roman"/>
          <w:sz w:val="24"/>
          <w:szCs w:val="24"/>
        </w:rPr>
        <w:t>Шегарский район</w:t>
      </w:r>
      <w:r w:rsidR="00767405" w:rsidRPr="00767405">
        <w:rPr>
          <w:rFonts w:ascii="Times New Roman" w:hAnsi="Times New Roman" w:cs="Times New Roman"/>
          <w:sz w:val="24"/>
          <w:szCs w:val="24"/>
        </w:rPr>
        <w:t>»</w:t>
      </w:r>
      <w:r w:rsidR="00E82C5C" w:rsidRPr="00767405">
        <w:rPr>
          <w:rFonts w:ascii="Times New Roman" w:hAnsi="Times New Roman" w:cs="Times New Roman"/>
          <w:sz w:val="24"/>
          <w:szCs w:val="24"/>
        </w:rPr>
        <w:t>.</w:t>
      </w:r>
    </w:p>
    <w:p w:rsidR="00E82C5C" w:rsidRPr="00B71458" w:rsidRDefault="008C0F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E82C5C" w:rsidRPr="00B71458">
        <w:rPr>
          <w:rFonts w:ascii="Times New Roman" w:hAnsi="Times New Roman" w:cs="Times New Roman"/>
          <w:sz w:val="24"/>
          <w:szCs w:val="24"/>
        </w:rPr>
        <w:t xml:space="preserve"> </w:t>
      </w:r>
      <w:r w:rsidR="00767405" w:rsidRPr="00B71458">
        <w:rPr>
          <w:rFonts w:ascii="Times New Roman" w:hAnsi="Times New Roman" w:cs="Times New Roman"/>
          <w:sz w:val="24"/>
          <w:szCs w:val="24"/>
        </w:rPr>
        <w:t>Ф</w:t>
      </w:r>
      <w:r w:rsidR="00E82C5C" w:rsidRPr="00B71458">
        <w:rPr>
          <w:rFonts w:ascii="Times New Roman" w:hAnsi="Times New Roman" w:cs="Times New Roman"/>
          <w:sz w:val="24"/>
          <w:szCs w:val="24"/>
        </w:rPr>
        <w:t>инансов</w:t>
      </w:r>
      <w:r w:rsidR="00767405" w:rsidRPr="00B71458">
        <w:rPr>
          <w:rFonts w:ascii="Times New Roman" w:hAnsi="Times New Roman" w:cs="Times New Roman"/>
          <w:sz w:val="24"/>
          <w:szCs w:val="24"/>
        </w:rPr>
        <w:t>ый отдел</w:t>
      </w:r>
      <w:r w:rsidR="00E82C5C" w:rsidRPr="00B71458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</w:t>
      </w:r>
      <w:hyperlink r:id="rId10" w:history="1">
        <w:r w:rsidR="00E82C5C" w:rsidRPr="00B71458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E82C5C" w:rsidRPr="00B7145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Бюджетным </w:t>
      </w:r>
      <w:hyperlink r:id="rId11" w:history="1">
        <w:r w:rsidR="00E82C5C" w:rsidRPr="00B7145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E82C5C" w:rsidRPr="00B71458">
        <w:rPr>
          <w:rFonts w:ascii="Times New Roman" w:hAnsi="Times New Roman" w:cs="Times New Roman"/>
          <w:sz w:val="24"/>
          <w:szCs w:val="24"/>
        </w:rPr>
        <w:t xml:space="preserve"> Р</w:t>
      </w:r>
      <w:r w:rsidR="00767405" w:rsidRPr="00B71458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82C5C" w:rsidRPr="00B71458">
        <w:rPr>
          <w:rFonts w:ascii="Times New Roman" w:hAnsi="Times New Roman" w:cs="Times New Roman"/>
          <w:sz w:val="24"/>
          <w:szCs w:val="24"/>
        </w:rPr>
        <w:t>Ф</w:t>
      </w:r>
      <w:r w:rsidR="00767405" w:rsidRPr="00B71458">
        <w:rPr>
          <w:rFonts w:ascii="Times New Roman" w:hAnsi="Times New Roman" w:cs="Times New Roman"/>
          <w:sz w:val="24"/>
          <w:szCs w:val="24"/>
        </w:rPr>
        <w:t xml:space="preserve">едерации </w:t>
      </w:r>
      <w:r w:rsidR="00E82C5C" w:rsidRPr="00B71458">
        <w:rPr>
          <w:rFonts w:ascii="Times New Roman" w:hAnsi="Times New Roman" w:cs="Times New Roman"/>
          <w:sz w:val="24"/>
          <w:szCs w:val="24"/>
        </w:rPr>
        <w:t xml:space="preserve"> и иными федеральными законами, нормативными правовыми актами Президента РФ, Правительства </w:t>
      </w:r>
      <w:r w:rsidR="00767405" w:rsidRPr="00B7145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E82C5C" w:rsidRPr="00B71458">
        <w:rPr>
          <w:rFonts w:ascii="Times New Roman" w:hAnsi="Times New Roman" w:cs="Times New Roman"/>
          <w:sz w:val="24"/>
          <w:szCs w:val="24"/>
        </w:rPr>
        <w:t xml:space="preserve">, Министерства финансов </w:t>
      </w:r>
      <w:r w:rsidR="00767405" w:rsidRPr="00B7145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E82C5C" w:rsidRPr="00B71458">
        <w:rPr>
          <w:rFonts w:ascii="Times New Roman" w:hAnsi="Times New Roman" w:cs="Times New Roman"/>
          <w:sz w:val="24"/>
          <w:szCs w:val="24"/>
        </w:rPr>
        <w:t xml:space="preserve">, других федеральных органов исполнительной власти </w:t>
      </w:r>
      <w:r w:rsidR="00767405" w:rsidRPr="00B7145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E82C5C" w:rsidRPr="00B71458">
        <w:rPr>
          <w:rFonts w:ascii="Times New Roman" w:hAnsi="Times New Roman" w:cs="Times New Roman"/>
          <w:sz w:val="24"/>
          <w:szCs w:val="24"/>
        </w:rPr>
        <w:t xml:space="preserve">, органов государственной власти Томской области, органов местного самоуправления </w:t>
      </w:r>
      <w:r w:rsidR="00767405" w:rsidRPr="00B71458">
        <w:rPr>
          <w:rFonts w:ascii="Times New Roman" w:hAnsi="Times New Roman" w:cs="Times New Roman"/>
          <w:sz w:val="24"/>
          <w:szCs w:val="24"/>
        </w:rPr>
        <w:t>Шегарского района</w:t>
      </w:r>
      <w:r w:rsidR="00E82C5C" w:rsidRPr="00B71458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E82C5C" w:rsidRPr="00767405" w:rsidRDefault="008C0F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 </w:t>
      </w:r>
      <w:r w:rsidR="00767405" w:rsidRPr="00767405">
        <w:rPr>
          <w:rFonts w:ascii="Times New Roman" w:hAnsi="Times New Roman" w:cs="Times New Roman"/>
          <w:sz w:val="24"/>
          <w:szCs w:val="24"/>
        </w:rPr>
        <w:t>Ф</w:t>
      </w:r>
      <w:r w:rsidR="00E82C5C" w:rsidRPr="00767405">
        <w:rPr>
          <w:rFonts w:ascii="Times New Roman" w:hAnsi="Times New Roman" w:cs="Times New Roman"/>
          <w:sz w:val="24"/>
          <w:szCs w:val="24"/>
        </w:rPr>
        <w:t>инансов</w:t>
      </w:r>
      <w:r w:rsidR="00767405" w:rsidRPr="00767405">
        <w:rPr>
          <w:rFonts w:ascii="Times New Roman" w:hAnsi="Times New Roman" w:cs="Times New Roman"/>
          <w:sz w:val="24"/>
          <w:szCs w:val="24"/>
        </w:rPr>
        <w:t>ый отдел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во взаимодействии с федеральными органами государственной власти, органами государственной власти Томской области, органами местного самоуправления </w:t>
      </w:r>
      <w:r w:rsidR="00767405" w:rsidRPr="00767405">
        <w:rPr>
          <w:rFonts w:ascii="Times New Roman" w:hAnsi="Times New Roman" w:cs="Times New Roman"/>
          <w:sz w:val="24"/>
          <w:szCs w:val="24"/>
        </w:rPr>
        <w:t>Шегарского района</w:t>
      </w:r>
      <w:r w:rsidR="00E82C5C" w:rsidRPr="00767405">
        <w:rPr>
          <w:rFonts w:ascii="Times New Roman" w:hAnsi="Times New Roman" w:cs="Times New Roman"/>
          <w:sz w:val="24"/>
          <w:szCs w:val="24"/>
        </w:rPr>
        <w:t>, иными органами и организациями.</w:t>
      </w:r>
    </w:p>
    <w:p w:rsidR="00E82C5C" w:rsidRPr="00767405" w:rsidRDefault="008C0F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 </w:t>
      </w:r>
      <w:r w:rsidR="00767405" w:rsidRPr="00767405">
        <w:rPr>
          <w:rFonts w:ascii="Times New Roman" w:hAnsi="Times New Roman" w:cs="Times New Roman"/>
          <w:sz w:val="24"/>
          <w:szCs w:val="24"/>
        </w:rPr>
        <w:t>Ф</w:t>
      </w:r>
      <w:r w:rsidR="00E82C5C" w:rsidRPr="00767405">
        <w:rPr>
          <w:rFonts w:ascii="Times New Roman" w:hAnsi="Times New Roman" w:cs="Times New Roman"/>
          <w:sz w:val="24"/>
          <w:szCs w:val="24"/>
        </w:rPr>
        <w:t>инансов</w:t>
      </w:r>
      <w:r w:rsidR="00767405" w:rsidRPr="00767405">
        <w:rPr>
          <w:rFonts w:ascii="Times New Roman" w:hAnsi="Times New Roman" w:cs="Times New Roman"/>
          <w:sz w:val="24"/>
          <w:szCs w:val="24"/>
        </w:rPr>
        <w:t>ый отдел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 обладает обособленным имуществом, закрепленным за ним на праве оперативного управления.</w:t>
      </w:r>
    </w:p>
    <w:p w:rsidR="00E82C5C" w:rsidRPr="00767405" w:rsidRDefault="008C0F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 Финансовое обеспечение деятельности финансов</w:t>
      </w:r>
      <w:r w:rsidR="00767405" w:rsidRPr="00767405">
        <w:rPr>
          <w:rFonts w:ascii="Times New Roman" w:hAnsi="Times New Roman" w:cs="Times New Roman"/>
          <w:sz w:val="24"/>
          <w:szCs w:val="24"/>
        </w:rPr>
        <w:t>ого отдела</w:t>
      </w:r>
      <w:r w:rsidR="00E82C5C" w:rsidRPr="00767405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бюдж</w:t>
      </w:r>
      <w:r w:rsidR="00767405" w:rsidRPr="00767405">
        <w:rPr>
          <w:rFonts w:ascii="Times New Roman" w:hAnsi="Times New Roman" w:cs="Times New Roman"/>
          <w:sz w:val="24"/>
          <w:szCs w:val="24"/>
        </w:rPr>
        <w:t>ета муниципального образования  «Шегарский район»</w:t>
      </w:r>
      <w:r w:rsidR="00E82C5C" w:rsidRPr="00767405">
        <w:rPr>
          <w:rFonts w:ascii="Times New Roman" w:hAnsi="Times New Roman" w:cs="Times New Roman"/>
          <w:sz w:val="24"/>
          <w:szCs w:val="24"/>
        </w:rPr>
        <w:t>.</w:t>
      </w:r>
    </w:p>
    <w:p w:rsidR="00E82C5C" w:rsidRPr="00767405" w:rsidRDefault="00E8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40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8C0FB8">
        <w:rPr>
          <w:rFonts w:ascii="Times New Roman" w:hAnsi="Times New Roman" w:cs="Times New Roman"/>
          <w:sz w:val="24"/>
          <w:szCs w:val="24"/>
        </w:rPr>
        <w:t>2</w:t>
      </w:r>
      <w:r w:rsidRPr="00767405">
        <w:rPr>
          <w:rFonts w:ascii="Times New Roman" w:hAnsi="Times New Roman" w:cs="Times New Roman"/>
          <w:sz w:val="24"/>
          <w:szCs w:val="24"/>
        </w:rPr>
        <w:t xml:space="preserve"> </w:t>
      </w:r>
      <w:r w:rsidR="00767405" w:rsidRPr="00767405">
        <w:rPr>
          <w:rFonts w:ascii="Times New Roman" w:hAnsi="Times New Roman" w:cs="Times New Roman"/>
          <w:sz w:val="24"/>
          <w:szCs w:val="24"/>
        </w:rPr>
        <w:t>Ф</w:t>
      </w:r>
      <w:r w:rsidRPr="00767405">
        <w:rPr>
          <w:rFonts w:ascii="Times New Roman" w:hAnsi="Times New Roman" w:cs="Times New Roman"/>
          <w:sz w:val="24"/>
          <w:szCs w:val="24"/>
        </w:rPr>
        <w:t>инансов</w:t>
      </w:r>
      <w:r w:rsidR="00767405" w:rsidRPr="00767405">
        <w:rPr>
          <w:rFonts w:ascii="Times New Roman" w:hAnsi="Times New Roman" w:cs="Times New Roman"/>
          <w:sz w:val="24"/>
          <w:szCs w:val="24"/>
        </w:rPr>
        <w:t>ый отдел</w:t>
      </w:r>
      <w:r w:rsidRPr="00767405">
        <w:rPr>
          <w:rFonts w:ascii="Times New Roman" w:hAnsi="Times New Roman" w:cs="Times New Roman"/>
          <w:sz w:val="24"/>
          <w:szCs w:val="24"/>
        </w:rPr>
        <w:t xml:space="preserve"> подчинен и подотчетен </w:t>
      </w:r>
      <w:r w:rsidR="00767405" w:rsidRPr="00767405">
        <w:rPr>
          <w:rFonts w:ascii="Times New Roman" w:hAnsi="Times New Roman" w:cs="Times New Roman"/>
          <w:sz w:val="24"/>
          <w:szCs w:val="24"/>
        </w:rPr>
        <w:t>Главе Шегарского района</w:t>
      </w:r>
      <w:r w:rsidRPr="00767405">
        <w:rPr>
          <w:rFonts w:ascii="Times New Roman" w:hAnsi="Times New Roman" w:cs="Times New Roman"/>
          <w:sz w:val="24"/>
          <w:szCs w:val="24"/>
        </w:rPr>
        <w:t>.</w:t>
      </w:r>
    </w:p>
    <w:p w:rsidR="001E1EE7" w:rsidRDefault="001E1EE7" w:rsidP="001E1EE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E1EE7" w:rsidRPr="00B71458" w:rsidRDefault="001E1EE7" w:rsidP="001E1EE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1458">
        <w:rPr>
          <w:rFonts w:ascii="Times New Roman" w:hAnsi="Times New Roman" w:cs="Times New Roman"/>
          <w:sz w:val="24"/>
          <w:szCs w:val="24"/>
        </w:rPr>
        <w:t>2. ФУНКЦИИ ФИНАНСОВОГО ОТДЕЛА</w:t>
      </w:r>
    </w:p>
    <w:p w:rsidR="001E1EE7" w:rsidRPr="00B71458" w:rsidRDefault="001E1EE7" w:rsidP="001E1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1EE7" w:rsidRPr="00B71458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458">
        <w:rPr>
          <w:rFonts w:ascii="Times New Roman" w:hAnsi="Times New Roman" w:cs="Times New Roman"/>
          <w:sz w:val="24"/>
          <w:szCs w:val="24"/>
        </w:rPr>
        <w:t>В целях решения вопросов местного значения финансовый отдел осуществляет следующие функции:</w:t>
      </w:r>
    </w:p>
    <w:p w:rsidR="001E1EE7" w:rsidRPr="00B95DE7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E7">
        <w:rPr>
          <w:rFonts w:ascii="Times New Roman" w:hAnsi="Times New Roman" w:cs="Times New Roman"/>
          <w:sz w:val="24"/>
          <w:szCs w:val="24"/>
        </w:rPr>
        <w:t>2.1. Подготовка проекта бюджета муниципального образования «Шегарский район» на очередной финансовый год (очередной финансовый год и плановый период) и отчета об исполнении бюджета муниципального образования «Шегарский район».</w:t>
      </w:r>
    </w:p>
    <w:p w:rsidR="001E1EE7" w:rsidRPr="00B95DE7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E7">
        <w:rPr>
          <w:rFonts w:ascii="Times New Roman" w:hAnsi="Times New Roman" w:cs="Times New Roman"/>
          <w:sz w:val="24"/>
          <w:szCs w:val="24"/>
        </w:rPr>
        <w:t>2.2. Организация исполнения бюджета муниципального образования «Шегарский район».</w:t>
      </w:r>
    </w:p>
    <w:p w:rsidR="001E1EE7" w:rsidRPr="00B95DE7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E7">
        <w:rPr>
          <w:rFonts w:ascii="Times New Roman" w:hAnsi="Times New Roman" w:cs="Times New Roman"/>
          <w:sz w:val="24"/>
          <w:szCs w:val="24"/>
        </w:rPr>
        <w:t>2.3. Осуществление функций администратора источников внутреннего финансирования дефицита бюджета муниципального образования «Шегарский район».</w:t>
      </w:r>
    </w:p>
    <w:p w:rsidR="001E1EE7" w:rsidRPr="00B95DE7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E7">
        <w:rPr>
          <w:rFonts w:ascii="Times New Roman" w:hAnsi="Times New Roman" w:cs="Times New Roman"/>
          <w:sz w:val="24"/>
          <w:szCs w:val="24"/>
        </w:rPr>
        <w:t>2.4. Осуществление в пределах своей компетенции функций по управлению муниципальным долгом.</w:t>
      </w:r>
    </w:p>
    <w:p w:rsidR="001E1EE7" w:rsidRPr="00B95DE7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E7">
        <w:rPr>
          <w:rFonts w:ascii="Times New Roman" w:hAnsi="Times New Roman" w:cs="Times New Roman"/>
          <w:sz w:val="24"/>
          <w:szCs w:val="24"/>
        </w:rPr>
        <w:t>2.5. Осуществление предварительного, текущего и последующего финансового контроля за использованием средств бюджета муниципального образования  «Шегарский район».</w:t>
      </w:r>
    </w:p>
    <w:p w:rsidR="001E1EE7" w:rsidRPr="00B95DE7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E7">
        <w:rPr>
          <w:rFonts w:ascii="Times New Roman" w:hAnsi="Times New Roman" w:cs="Times New Roman"/>
          <w:sz w:val="24"/>
          <w:szCs w:val="24"/>
        </w:rPr>
        <w:t>2.6. Принятие решений о возврате (зачете) излишне уплаченных (взысканных) платежей в бюджет, пеней и штрафов по ним, а также принятие решений об уточнении платежей в бюджеты бюджетной системы Российской Федерации и представление уведомлений в орган Федерального казначейства (функция администратора поступлений в бюджет муниципального образования «Шегарский район»).</w:t>
      </w:r>
    </w:p>
    <w:p w:rsidR="001E1EE7" w:rsidRPr="00B95DE7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E7">
        <w:rPr>
          <w:rFonts w:ascii="Times New Roman" w:hAnsi="Times New Roman" w:cs="Times New Roman"/>
          <w:sz w:val="24"/>
          <w:szCs w:val="24"/>
        </w:rPr>
        <w:t>2.7. Применение мер принуждения за нарушение бюджетного законодательства.</w:t>
      </w:r>
    </w:p>
    <w:p w:rsidR="001E1EE7" w:rsidRPr="00B95DE7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E7">
        <w:rPr>
          <w:rFonts w:ascii="Times New Roman" w:hAnsi="Times New Roman" w:cs="Times New Roman"/>
          <w:sz w:val="24"/>
          <w:szCs w:val="24"/>
        </w:rPr>
        <w:t>2.8. Участие в правотворческой деятельности.</w:t>
      </w:r>
    </w:p>
    <w:p w:rsidR="001E1EE7" w:rsidRPr="00B95DE7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E7">
        <w:rPr>
          <w:rFonts w:ascii="Times New Roman" w:hAnsi="Times New Roman" w:cs="Times New Roman"/>
          <w:sz w:val="24"/>
          <w:szCs w:val="24"/>
        </w:rPr>
        <w:t>2.9. Организация автоматизации бюджетного процесса в Шегарском районе.</w:t>
      </w:r>
    </w:p>
    <w:p w:rsidR="001E1EE7" w:rsidRPr="00B95DE7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EE7" w:rsidRPr="00B95DE7" w:rsidRDefault="001E1EE7" w:rsidP="001E1EE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5DE7">
        <w:rPr>
          <w:rFonts w:ascii="Times New Roman" w:hAnsi="Times New Roman" w:cs="Times New Roman"/>
          <w:sz w:val="24"/>
          <w:szCs w:val="24"/>
        </w:rPr>
        <w:t>3. ПОЛНОМОЧИЯ ФИНАНСОВОГО ОТДЕЛА</w:t>
      </w:r>
    </w:p>
    <w:p w:rsidR="001E1EE7" w:rsidRDefault="001E1EE7" w:rsidP="001E1EE7">
      <w:pPr>
        <w:pStyle w:val="ConsPlusNormal"/>
        <w:widowControl/>
        <w:ind w:firstLine="0"/>
        <w:jc w:val="both"/>
      </w:pPr>
    </w:p>
    <w:p w:rsidR="001E1EE7" w:rsidRPr="00816AFB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AFB">
        <w:rPr>
          <w:rFonts w:ascii="Times New Roman" w:hAnsi="Times New Roman" w:cs="Times New Roman"/>
          <w:sz w:val="24"/>
          <w:szCs w:val="24"/>
        </w:rPr>
        <w:t>Финансовый отдел в соответствии с возложенными на него функциями:</w:t>
      </w:r>
    </w:p>
    <w:p w:rsidR="001E1EE7" w:rsidRPr="00816AFB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AFB">
        <w:rPr>
          <w:rFonts w:ascii="Times New Roman" w:hAnsi="Times New Roman" w:cs="Times New Roman"/>
          <w:sz w:val="24"/>
          <w:szCs w:val="24"/>
        </w:rPr>
        <w:t>3.1. Составляет проект бюджета муниципального образования «Шегарский район»  на очередной финансовый год (очередной финансовый год и плановый период), а также проекты решений Думы Шегарского района об уточнении бюджета на основании планов и прогнозов социально-экономического развития Шегарского района в соответствии с нормами, установленными законодательством Российской Федерации, Томской области, правовыми актами органов местного самоуправления Шегарского района.</w:t>
      </w:r>
    </w:p>
    <w:p w:rsidR="001E1EE7" w:rsidRPr="00816AFB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6AFB">
        <w:rPr>
          <w:rFonts w:ascii="Times New Roman" w:hAnsi="Times New Roman" w:cs="Times New Roman"/>
          <w:sz w:val="24"/>
          <w:szCs w:val="24"/>
        </w:rPr>
        <w:t>3.2. Организует и ведет учет исполнения бюджета муниципального образования «Шегарский район». Составляет отчеты об исполнении бюджета муниципального образования «Шегарский район».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3.3. Участвует в пределах своей компетенции и в установленном порядке в разработке: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- прогноза социально-экономического развития Шегарского района;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- целевых программ;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3.4. Запрашивает в установленном порядке у федеральных органов государственной власти, органов государственной власти Томской области, органов местного самоуправления Шегарского района и организаций независимо от организационно-правовой формы и подчиненности информацию и материалы, необходимые для: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- разработки проекта бюджета муниципального образования «Шегарский район»  и его исполнения;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- составления отчетов об исполнении бюджета муниципального образования «Шегарский район»  и их анализа;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lastRenderedPageBreak/>
        <w:t>- осуществления контроля за целевым расходованием средств бюджета муниципального образования «Шегарский район», за выполнением плательщиками обязательств перед бюджетом муниципального образования  «Шегарский район», а также за соблюдением финансовой дисциплины.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3.5. Составляет основные направления бюджетной политики Шегарского района на очередной финансовый год (очередной финансовый год и плановый период).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3.6. В случаях, предусмотренных действующим законодательством, устанавливает порядок и организует исполнение бюджета муниципального образования  «Шегарский район».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3.7. Осуществляет управление средствами на едином счете бюджета муниципального образования «Шегарский район».</w:t>
      </w:r>
    </w:p>
    <w:p w:rsidR="001E1EE7" w:rsidRPr="00DD46CC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6CC">
        <w:rPr>
          <w:rFonts w:ascii="Times New Roman" w:hAnsi="Times New Roman" w:cs="Times New Roman"/>
          <w:sz w:val="24"/>
          <w:szCs w:val="24"/>
        </w:rPr>
        <w:t>3.8. В целях обеспечения кассового обслуживания исполнения бюджета муниципального образования «Шегарский район» от имени Администрации Шегарского района подписывает Регламент с Управлением Федерального казначейства по Томской области (далее - Управление), устанавливающий: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- порядок и условия обмена информацией об операциях бюджета в условиях открытия финансовому отделу лицевого счета бюджета в Управлении;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- порядок и условия обмена информацией об операциях по исполнению бюджета в условиях открытия лицевых счетов главным администраторам и (или) администраторам источников финансирования дефицита бюджета, главным распорядителям (распорядителям) и (или) получателям средств бюджета.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Для осуществления функций по обеспечению наличными деньгами муниципальных учреждений и по взносу ими наличных денежных средств открывает счет в кредитных организациях.</w:t>
      </w:r>
    </w:p>
    <w:p w:rsidR="001E1EE7" w:rsidRPr="00DD46CC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6CC">
        <w:rPr>
          <w:rFonts w:ascii="Times New Roman" w:hAnsi="Times New Roman" w:cs="Times New Roman"/>
          <w:sz w:val="24"/>
          <w:szCs w:val="24"/>
        </w:rPr>
        <w:t>3.9. Получает от территориального подразделения Управления Федерального казначейства Российской Федерации по Томской области, осуществляющего кассовое обслуживание исполнения бюджета муниципального образования «Шегарский район», отчеты, определенные действующим законодательством, согласно Регламента, определяющего порядок и условия обмена  информацией.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3.10. Составляет сводную бюджетную роспись.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3.10.1. Устанавливает порядок составления и ведения сводной бюджетной росписи.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3.10.2. </w:t>
      </w:r>
      <w:r w:rsidRPr="00FE60FE">
        <w:rPr>
          <w:rFonts w:ascii="Times New Roman" w:hAnsi="Times New Roman" w:cs="Times New Roman"/>
          <w:sz w:val="24"/>
          <w:szCs w:val="24"/>
        </w:rPr>
        <w:t>Устанавливает перечень дополнительных кодов, детализирующих коды бюджетной классификации Российской Федерации, утвержденные Приказом Министерства финансов Российской Федерации.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3.11. Составляет, утверждает и ведет кассовый план.</w:t>
      </w:r>
    </w:p>
    <w:p w:rsidR="001E1EE7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3.11.1.</w:t>
      </w:r>
      <w:r w:rsidRPr="00C4774C">
        <w:rPr>
          <w:rFonts w:ascii="Times New Roman" w:hAnsi="Times New Roman" w:cs="Times New Roman"/>
          <w:sz w:val="24"/>
          <w:szCs w:val="24"/>
        </w:rPr>
        <w:t xml:space="preserve"> </w:t>
      </w:r>
      <w:r w:rsidRPr="00FE60FE">
        <w:rPr>
          <w:rFonts w:ascii="Times New Roman" w:hAnsi="Times New Roman" w:cs="Times New Roman"/>
          <w:sz w:val="24"/>
          <w:szCs w:val="24"/>
        </w:rPr>
        <w:t>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</w:t>
      </w:r>
      <w:r w:rsidRPr="00FE60FE">
        <w:rPr>
          <w:rFonts w:ascii="Times New Roman" w:hAnsi="Times New Roman" w:cs="Times New Roman"/>
          <w:sz w:val="24"/>
          <w:szCs w:val="24"/>
        </w:rPr>
        <w:t>Осуществляет санкционирование оплаты денежных обязательств получателей бюджетных средств.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3.12.1.</w:t>
      </w:r>
      <w:r w:rsidRPr="00FE60FE">
        <w:rPr>
          <w:rFonts w:ascii="Times New Roman" w:hAnsi="Times New Roman" w:cs="Times New Roman"/>
          <w:sz w:val="24"/>
          <w:szCs w:val="24"/>
        </w:rPr>
        <w:t>Осуществляет подтверждение исполнения денежных обязательств на основании платежных документов, подтверждающих списание денежных средств с единого счета бюджета муниципального образования «Шегарский район».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60FE">
        <w:rPr>
          <w:rFonts w:ascii="Times New Roman" w:hAnsi="Times New Roman" w:cs="Times New Roman"/>
          <w:sz w:val="24"/>
          <w:szCs w:val="24"/>
        </w:rPr>
        <w:t>. Рассматривает и согласовывает в соответствии с действующим законодательством проекты решений налогового органа о предоставлении отсрочек, рассрочек и инвестиционных налоговых кредитов по уплате налогов, сборов, пеней и штрафов, подлежащих зачислению в бюджет муниципального образования «Шегарский район».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 xml:space="preserve">Принимает в соответствии с порядком, определенным Думой Шегарского района, решения о предоставлении отсрочек, рассрочек по уплате неналоговых и иных платежей, </w:t>
      </w:r>
      <w:r w:rsidRPr="00FE60FE">
        <w:rPr>
          <w:rFonts w:ascii="Times New Roman" w:hAnsi="Times New Roman" w:cs="Times New Roman"/>
          <w:sz w:val="24"/>
          <w:szCs w:val="24"/>
        </w:rPr>
        <w:lastRenderedPageBreak/>
        <w:t>подлежащих зачислению в бюджет муниципального образования «Шегарский район»", а также решения о предоставлении отсрочек, рассрочек по оплате по договорам аренды земельных участков и купли-продажи земельных участков, которыми в соответствии с законодательством распоряжаются органы местного самоуправления.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60FE">
        <w:rPr>
          <w:rFonts w:ascii="Times New Roman" w:hAnsi="Times New Roman" w:cs="Times New Roman"/>
          <w:sz w:val="24"/>
          <w:szCs w:val="24"/>
        </w:rPr>
        <w:t>. Устанавливает порядок открытия и ведения лицевых счетов муниципальных учреждений.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Проводит кассовые выплаты за счет средств муниципальных учреждений, от имени и по поручению указанных учреждений.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60FE">
        <w:rPr>
          <w:rFonts w:ascii="Times New Roman" w:hAnsi="Times New Roman" w:cs="Times New Roman"/>
          <w:sz w:val="24"/>
          <w:szCs w:val="24"/>
        </w:rPr>
        <w:t>. Проводит совместно с другими органами Администрации Шегарского района экспертизу документов, представляемых в качестве обоснования необходимости выделения средств из бюджета муниципального образования «Шегарский район».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E60FE">
        <w:rPr>
          <w:rFonts w:ascii="Times New Roman" w:hAnsi="Times New Roman" w:cs="Times New Roman"/>
          <w:sz w:val="24"/>
          <w:szCs w:val="24"/>
        </w:rPr>
        <w:t>. В установленном порядке и в пределах своей компетенции обеспечивает участие муниципального образования «Шегарский район» в уставных капиталах, в том числе путем осуществления бюджетных инвестиций в действующие или вновь создаваемые юридические лица в соответствии с утвержденной инвестиционной программой.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60FE">
        <w:rPr>
          <w:rFonts w:ascii="Times New Roman" w:hAnsi="Times New Roman" w:cs="Times New Roman"/>
          <w:sz w:val="24"/>
          <w:szCs w:val="24"/>
        </w:rPr>
        <w:t>. Доводит уведомления о бюджетных ассигнованиях, уведомления о лимитах бюджетных обязательств до всех главных распорядителей, распорядителей и получателей средств бюджета муниципального образования «Шегарский район».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E60FE">
        <w:rPr>
          <w:rFonts w:ascii="Times New Roman" w:hAnsi="Times New Roman" w:cs="Times New Roman"/>
          <w:sz w:val="24"/>
          <w:szCs w:val="24"/>
        </w:rPr>
        <w:t>. Осуществляет проверку правильности составления и утверждения смет казенных учреждений.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E60FE">
        <w:rPr>
          <w:rFonts w:ascii="Times New Roman" w:hAnsi="Times New Roman" w:cs="Times New Roman"/>
          <w:sz w:val="24"/>
          <w:szCs w:val="24"/>
        </w:rPr>
        <w:t>. Рассматривает и согласовывает расчеты и проекты смет расходов главных распорядителей, распорядителей и получателей средств бюджета муниципального образования «Шегарский район».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E60FE">
        <w:rPr>
          <w:rFonts w:ascii="Times New Roman" w:hAnsi="Times New Roman" w:cs="Times New Roman"/>
          <w:sz w:val="24"/>
          <w:szCs w:val="24"/>
        </w:rPr>
        <w:t>. Изменяет в установленном порядке бюджетные ассигнования и лимиты бюджетных обязательств.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E60FE">
        <w:rPr>
          <w:rFonts w:ascii="Times New Roman" w:hAnsi="Times New Roman" w:cs="Times New Roman"/>
          <w:sz w:val="24"/>
          <w:szCs w:val="24"/>
        </w:rPr>
        <w:t>. Приостанавливает операции по лицевым счетам главных распорядителей, распорядителей и получателей средств бюджета муниципального образования «Шегарский район» в установленном порядке.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60FE">
        <w:rPr>
          <w:rFonts w:ascii="Times New Roman" w:hAnsi="Times New Roman" w:cs="Times New Roman"/>
          <w:sz w:val="24"/>
          <w:szCs w:val="24"/>
        </w:rPr>
        <w:t>. Обеспечивает введение режима сокращения расходов бюджета муниципального образования «Шегарский район».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60FE">
        <w:rPr>
          <w:rFonts w:ascii="Times New Roman" w:hAnsi="Times New Roman" w:cs="Times New Roman"/>
          <w:sz w:val="24"/>
          <w:szCs w:val="24"/>
        </w:rPr>
        <w:t>. Осуществляет работу по привлечению бюджетных кредитов из бюджетов других уровней и кредитов коммерческих банков для покрытия дефицита бюджета и финансирования расходов бюджета в пределах расходов на погашение муниципальных долговых обязательств.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60FE">
        <w:rPr>
          <w:rFonts w:ascii="Times New Roman" w:hAnsi="Times New Roman" w:cs="Times New Roman"/>
          <w:sz w:val="24"/>
          <w:szCs w:val="24"/>
        </w:rPr>
        <w:t>. Разрабатывает предложения и осуществляет меры по реструктуризации просроченной задолженности по возврату бюджетных средств, а также кредиторской задолженности бюджета муниципального образования «Шегарский район»  перед третьими лицами.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60FE">
        <w:rPr>
          <w:rFonts w:ascii="Times New Roman" w:hAnsi="Times New Roman" w:cs="Times New Roman"/>
          <w:sz w:val="24"/>
          <w:szCs w:val="24"/>
        </w:rPr>
        <w:t>. Разрабатывает программу внутренних муниципальных заимствований, программу муниципальных гарантий.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E60FE">
        <w:rPr>
          <w:rFonts w:ascii="Times New Roman" w:hAnsi="Times New Roman" w:cs="Times New Roman"/>
          <w:sz w:val="24"/>
          <w:szCs w:val="24"/>
        </w:rPr>
        <w:t>. Участвует в подготовке и проведении переговоров с кредиторами, разрабатывает и согласовывает проекты соглашений и предложений по реструктуризации и оптимизации долга Шегарского района.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60FE">
        <w:rPr>
          <w:rFonts w:ascii="Times New Roman" w:hAnsi="Times New Roman" w:cs="Times New Roman"/>
          <w:sz w:val="24"/>
          <w:szCs w:val="24"/>
        </w:rPr>
        <w:t>. Осуществляет учет долговых обязательств Шегарского района путем ведения муниципальной долговой книги Шегарского района - реестра всех долговых обязательств Шегарского района, признанных таковыми в соответствии с законодательством.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E60FE">
        <w:rPr>
          <w:rFonts w:ascii="Times New Roman" w:hAnsi="Times New Roman" w:cs="Times New Roman"/>
          <w:sz w:val="24"/>
          <w:szCs w:val="24"/>
        </w:rPr>
        <w:t>. По вопросам своей компетенции: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- готовит проекты муниципальных правовых актов;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 xml:space="preserve">- участвует в подготовке заключений и предложений по проектам правовых актов органов местного самоуправления Шегарского района, в том числе актов по вопросам создания, реорганизации и ликвидации муниципальных учреждений Шегарского района, </w:t>
      </w:r>
      <w:r w:rsidRPr="00FE60FE">
        <w:rPr>
          <w:rFonts w:ascii="Times New Roman" w:hAnsi="Times New Roman" w:cs="Times New Roman"/>
          <w:sz w:val="24"/>
          <w:szCs w:val="24"/>
        </w:rPr>
        <w:lastRenderedPageBreak/>
        <w:t>муниципальных унитарных предприятий Шегарского района и иных организаций, имеющих в уставном капитале акции или доли, принадлежащие Шегарскому району;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- участвует в работе рабочих групп и комиссий органов местного самоуправления Шегарского района.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E60FE">
        <w:rPr>
          <w:rFonts w:ascii="Times New Roman" w:hAnsi="Times New Roman" w:cs="Times New Roman"/>
          <w:sz w:val="24"/>
          <w:szCs w:val="24"/>
        </w:rPr>
        <w:t>. Вносит предложения по распределению в порядке межбюджетного регулирования доходов от федеральных и региональных налогов и сборов, других доходов, а также расходов между областным и районным бюджетами в соответствии с действующим законодательством.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E60FE">
        <w:rPr>
          <w:rFonts w:ascii="Times New Roman" w:hAnsi="Times New Roman" w:cs="Times New Roman"/>
          <w:sz w:val="24"/>
          <w:szCs w:val="24"/>
        </w:rPr>
        <w:t>. Готовит предложения по внесению изменений, дополнений в нормативные правовые акты по местным налогам, сборам, другим обязательным платежам в бюджет муниципального образования «Шегарский район», иные муниципальные правовые акты, регулирующие бюджетные и налоговые отношения. Дает письменные разъяснения по вопросам применения нормативных правовых актов Думы Шегарского района о местных налогах и сборах.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В случаях, установленных законодательством, выступает муниципальным заказчиком при размещении заказов на поставки товаров, выполнение работ, оказание услуг для нужд муниципального образования «Шегарский район» (в том числе в части управления муниципальным долгом) и нужд финансового отдела.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3.30. Рассматривает структуру и штатные расписания органов Администрации Шегарского района, а также муниципальных учреждений, готовит предложения по их совершенствованию, оптимизации расходов на их содержание. Осуществляет контроль за правильным и экономным расходованием средств на содержание органов местного самоуправления, за составлением и утверждением штатов и смет расходов на содержание аппарата управления, а также размеров окладов, надбавок, премий, стимулирующих и компенсационных выплат работникам органов местного самоуправления Шегарского района.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60FE">
        <w:rPr>
          <w:rFonts w:ascii="Times New Roman" w:hAnsi="Times New Roman" w:cs="Times New Roman"/>
          <w:sz w:val="24"/>
          <w:szCs w:val="24"/>
        </w:rPr>
        <w:t>. Участвует в разработке предложений по совершенствованию системы органов местного самоуправления и их структуры; готовит предложения о предельной штатной численности работников органов местного самоуправления и размере ассигнований на содержание указанных органов; готовит предложения по совершенствованию системы оплаты труда работников муниципальных учреждений Шегарского района.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60FE">
        <w:rPr>
          <w:rFonts w:ascii="Times New Roman" w:hAnsi="Times New Roman" w:cs="Times New Roman"/>
          <w:sz w:val="24"/>
          <w:szCs w:val="24"/>
        </w:rPr>
        <w:t>. В пределах своей компетенции в отношении муниципальных учреждений Шегарского района осуществляет: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- методическое руководство по ведению бюджетного и бухгалтерского учета;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- контроль за организацией бюджетного и бухгалтерского учета и отчетности;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- автоматизацию бюджетного и бухгалтерского учета.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60FE">
        <w:rPr>
          <w:rFonts w:ascii="Times New Roman" w:hAnsi="Times New Roman" w:cs="Times New Roman"/>
          <w:sz w:val="24"/>
          <w:szCs w:val="24"/>
        </w:rPr>
        <w:t>. Разрабатывает и реализует мероприятия по взысканию задолженности в бюджет муниципального образования «Шегарский район» по выданным бюджетным кредитам, гарантиям.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60FE">
        <w:rPr>
          <w:rFonts w:ascii="Times New Roman" w:hAnsi="Times New Roman" w:cs="Times New Roman"/>
          <w:sz w:val="24"/>
          <w:szCs w:val="24"/>
        </w:rPr>
        <w:t>. Применяет меры принуждения за нарушение бюджетного законодательства.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E60FE">
        <w:rPr>
          <w:rFonts w:ascii="Times New Roman" w:hAnsi="Times New Roman" w:cs="Times New Roman"/>
          <w:sz w:val="24"/>
          <w:szCs w:val="24"/>
        </w:rPr>
        <w:t>. Проводит проверки получателей бюджетных инвестиций по соблюдению ими условий получения и эффективности использования указанных средств.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60FE">
        <w:rPr>
          <w:rFonts w:ascii="Times New Roman" w:hAnsi="Times New Roman" w:cs="Times New Roman"/>
          <w:sz w:val="24"/>
          <w:szCs w:val="24"/>
        </w:rPr>
        <w:t>. Взыскивает задолженность в бюджет муниципального образования «Шегарский район» по выданным бюджетным кредитам, гарантиям.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E60FE">
        <w:rPr>
          <w:rFonts w:ascii="Times New Roman" w:hAnsi="Times New Roman" w:cs="Times New Roman"/>
          <w:sz w:val="24"/>
          <w:szCs w:val="24"/>
        </w:rPr>
        <w:t>. Участвует от имени муниципального образования «Шегарский район» при рассмотрении дел, связанных с банкротством организаций, имеющих задолженность перед бюджетом муниципального образования «Шегарский район».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E60FE">
        <w:rPr>
          <w:rFonts w:ascii="Times New Roman" w:hAnsi="Times New Roman" w:cs="Times New Roman"/>
          <w:sz w:val="24"/>
          <w:szCs w:val="24"/>
        </w:rPr>
        <w:t>. Принимает участие в рассмотрении и анализе смет, бухгалтерских отчетов и балансов муниципальных учреждений и вносит Главе Шегарского района предложения об улучшении их финансово-хозяйственной деятельности и устранении выявленных недостатков.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FE60FE">
        <w:rPr>
          <w:rFonts w:ascii="Times New Roman" w:hAnsi="Times New Roman" w:cs="Times New Roman"/>
          <w:sz w:val="24"/>
          <w:szCs w:val="24"/>
        </w:rPr>
        <w:t>. Требует от главных распорядителей, распорядителей и получателей средств бюджета муниципального образования «Шегарский район» предоставления отчетов и иных сведений, связанных с использованием средств бюджета муниципального образования  «Шегарский район».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E60FE">
        <w:rPr>
          <w:rFonts w:ascii="Times New Roman" w:hAnsi="Times New Roman" w:cs="Times New Roman"/>
          <w:sz w:val="24"/>
          <w:szCs w:val="24"/>
        </w:rPr>
        <w:t>. Осуществляет финансовый контроль за операциями со средствами бюджета муниципального образования «Шегарский район»  главных распорядителей, распорядителей и получателей средств бюджета муниципального образования «Шегарский район», а именно: участвует в проведении документальных ревизий и проверок финансово-хозяйственной деятельности главных распорядителей, распорядителей и получателей средств бюджета муниципального образования «Шегарский район», а также осуществляет контроль за целевым использованием средств бюджета муниципального образования «Шегарский район», выделенных организациям любых организационно-правовых форм и подчиненности.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60FE">
        <w:rPr>
          <w:rFonts w:ascii="Times New Roman" w:hAnsi="Times New Roman" w:cs="Times New Roman"/>
          <w:sz w:val="24"/>
          <w:szCs w:val="24"/>
        </w:rPr>
        <w:t>. Участвует в осуществлении  контроля  за своевременностью и полнотой устранения нарушений в финансово-хозяйственной деятельности проверенных организаций и возмещения ими причиненного ущерба, а также за выполнением решений, принятых органами местного самоуправления (их должностными лицами) по результатам ревизий и проверок.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60FE">
        <w:rPr>
          <w:rFonts w:ascii="Times New Roman" w:hAnsi="Times New Roman" w:cs="Times New Roman"/>
          <w:sz w:val="24"/>
          <w:szCs w:val="24"/>
        </w:rPr>
        <w:t>. Вносит предложения Главе Шегарского района или его заместителям о привлечении руководителей главных распорядителей, распорядителей и получателей средств бюджета муниципального образования «Шегарский район» к материальной или дисциплинарной ответственности, а при необходимости - предложения о передаче материалов в уполномоченные органы для привлечения их к административной и уголовной ответственности за нарушения действующего законодательства.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60FE">
        <w:rPr>
          <w:rFonts w:ascii="Times New Roman" w:hAnsi="Times New Roman" w:cs="Times New Roman"/>
          <w:sz w:val="24"/>
          <w:szCs w:val="24"/>
        </w:rPr>
        <w:t>. Осуществляет взаимодействие с органами финансового контроля в части совместного проведения ревизий и проверок.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60FE">
        <w:rPr>
          <w:rFonts w:ascii="Times New Roman" w:hAnsi="Times New Roman" w:cs="Times New Roman"/>
          <w:sz w:val="24"/>
          <w:szCs w:val="24"/>
        </w:rPr>
        <w:t>. Готовит и представляет информацию о проведенных ревизиях и проверках в Думу Шегарского района  и Главе Шегарского района.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3.46</w:t>
      </w:r>
      <w:r w:rsidRPr="00FE60FE">
        <w:rPr>
          <w:rFonts w:ascii="Times New Roman" w:hAnsi="Times New Roman" w:cs="Times New Roman"/>
          <w:sz w:val="24"/>
          <w:szCs w:val="24"/>
        </w:rPr>
        <w:t>. Вносит предложения в уполномоченные органы о совершенствовании системы контроля за соблюдением финансовой дисциплины, эффективным, целевым использованием и сохранностью денежных средств и иных материальных ресурсов, по предотвращению возможных злоупотреблений.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FE60FE">
        <w:rPr>
          <w:rFonts w:ascii="Times New Roman" w:hAnsi="Times New Roman" w:cs="Times New Roman"/>
          <w:sz w:val="24"/>
          <w:szCs w:val="24"/>
        </w:rPr>
        <w:t>. Составляет и ведет реестр расходных обязательств муниципального образования «Шегарский район».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FE60FE">
        <w:rPr>
          <w:rFonts w:ascii="Times New Roman" w:hAnsi="Times New Roman" w:cs="Times New Roman"/>
          <w:sz w:val="24"/>
          <w:szCs w:val="24"/>
        </w:rPr>
        <w:t>. Представляет интересы муниципального образования «Шегарский район» по искам к муниципальному образованию в случае отсутствия главного распорядителя бюджетных средств, к ведомственной принадлежности которого относятся спорные правоотношения, и при отсутствии иного органа, обладающего необходимыми полномочиями.</w:t>
      </w:r>
    </w:p>
    <w:p w:rsidR="001E1EE7" w:rsidRPr="00FE60FE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FE60FE">
        <w:rPr>
          <w:rFonts w:ascii="Times New Roman" w:hAnsi="Times New Roman" w:cs="Times New Roman"/>
          <w:sz w:val="24"/>
          <w:szCs w:val="24"/>
        </w:rPr>
        <w:t>. Вносит предложения по реформированию бюджетного процесса.</w:t>
      </w:r>
    </w:p>
    <w:p w:rsidR="001E1EE7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0FE"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E60FE">
        <w:rPr>
          <w:rFonts w:ascii="Times New Roman" w:hAnsi="Times New Roman" w:cs="Times New Roman"/>
          <w:sz w:val="24"/>
          <w:szCs w:val="24"/>
        </w:rPr>
        <w:t>. Осуществляет иные полномочия в соответствии с законодательством Российской Федерации, Томской области и муниципальными правовыми актами Шегарского района.</w:t>
      </w:r>
    </w:p>
    <w:p w:rsidR="001E1EE7" w:rsidRDefault="001E1EE7" w:rsidP="001E1EE7">
      <w:pPr>
        <w:autoSpaceDE w:val="0"/>
        <w:autoSpaceDN w:val="0"/>
        <w:adjustRightInd w:val="0"/>
        <w:ind w:firstLine="540"/>
        <w:jc w:val="both"/>
        <w:outlineLvl w:val="2"/>
      </w:pPr>
      <w:r>
        <w:t>3.51. Начальник (заместитель начальника) Финансового отдела имеет право:</w:t>
      </w:r>
    </w:p>
    <w:p w:rsidR="001E1EE7" w:rsidRDefault="001E1EE7" w:rsidP="001E1EE7">
      <w:pPr>
        <w:autoSpaceDE w:val="0"/>
        <w:autoSpaceDN w:val="0"/>
        <w:adjustRightInd w:val="0"/>
        <w:ind w:firstLine="540"/>
        <w:jc w:val="both"/>
        <w:outlineLvl w:val="2"/>
      </w:pPr>
      <w:r>
        <w:t>списывать в бесспорном порядке суммы бюджетных средств, используемых не по целевому назначению, и в других случаях, предусмотренных Бюджетным  Кодексом Российской Федерации;</w:t>
      </w:r>
    </w:p>
    <w:p w:rsidR="001E1EE7" w:rsidRDefault="001E1EE7" w:rsidP="001E1EE7">
      <w:pPr>
        <w:autoSpaceDE w:val="0"/>
        <w:autoSpaceDN w:val="0"/>
        <w:adjustRightInd w:val="0"/>
        <w:ind w:firstLine="540"/>
        <w:jc w:val="both"/>
        <w:outlineLvl w:val="2"/>
      </w:pPr>
      <w:r>
        <w:t>списывать в бесспорном порядке суммы бюджетных средств, подлежащих возврату в бюджет, срок возврата которых истек;</w:t>
      </w:r>
    </w:p>
    <w:p w:rsidR="001E1EE7" w:rsidRDefault="001E1EE7" w:rsidP="001E1EE7">
      <w:pPr>
        <w:autoSpaceDE w:val="0"/>
        <w:autoSpaceDN w:val="0"/>
        <w:adjustRightInd w:val="0"/>
        <w:ind w:firstLine="540"/>
        <w:jc w:val="both"/>
        <w:outlineLvl w:val="2"/>
      </w:pPr>
      <w:r>
        <w:t>списывать в бесспорном порядке суммы процентов (платы) за пользование бюджетными средствами, предоставленными на возвратной основе, срок уплаты которых наступил;</w:t>
      </w:r>
    </w:p>
    <w:p w:rsidR="001E1EE7" w:rsidRDefault="001E1EE7" w:rsidP="001E1EE7">
      <w:pPr>
        <w:autoSpaceDE w:val="0"/>
        <w:autoSpaceDN w:val="0"/>
        <w:adjustRightInd w:val="0"/>
        <w:ind w:firstLine="540"/>
        <w:jc w:val="both"/>
        <w:outlineLvl w:val="2"/>
      </w:pPr>
      <w:r>
        <w:lastRenderedPageBreak/>
        <w:t xml:space="preserve">взыскивать в бесспорном порядке пени за несвоевременный возврат бюджетных средств, предоставленных на возвратной основе, просрочку уплаты процентов за пользование бюджетными средствами, предоставленными на возвратной основе, в размере одной трехсотой действующей </w:t>
      </w:r>
      <w:hyperlink r:id="rId12" w:history="1">
        <w:r w:rsidRPr="00BB3B79">
          <w:t>ставки рефинансирования</w:t>
        </w:r>
      </w:hyperlink>
      <w:r>
        <w:t xml:space="preserve"> Центрального банка Российской Федерации за каждый день просрочки;</w:t>
      </w:r>
    </w:p>
    <w:p w:rsidR="001E1EE7" w:rsidRDefault="001E1EE7" w:rsidP="001E1EE7">
      <w:pPr>
        <w:autoSpaceDE w:val="0"/>
        <w:autoSpaceDN w:val="0"/>
        <w:adjustRightInd w:val="0"/>
        <w:ind w:firstLine="540"/>
        <w:jc w:val="both"/>
        <w:outlineLvl w:val="2"/>
      </w:pPr>
      <w:r>
        <w:t>выносить предупреждение руководителям органов исполнительной власти, органов местного самоуправления и получателей бюджетных средств о ненадлежащем исполнении бюджетного процесса;</w:t>
      </w:r>
    </w:p>
    <w:p w:rsidR="001E1EE7" w:rsidRDefault="001E1EE7" w:rsidP="001E1EE7">
      <w:pPr>
        <w:autoSpaceDE w:val="0"/>
        <w:autoSpaceDN w:val="0"/>
        <w:adjustRightInd w:val="0"/>
        <w:ind w:firstLine="540"/>
        <w:jc w:val="both"/>
        <w:outlineLvl w:val="2"/>
      </w:pPr>
      <w:r>
        <w:t>составлять протоколы, являющиеся основанием для наложения штрафов;</w:t>
      </w:r>
    </w:p>
    <w:p w:rsidR="001E1EE7" w:rsidRDefault="001E1EE7" w:rsidP="001E1EE7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взыскивать в бесспорном порядке пени с кредитных организаций за несвоевременное исполнение платежных документов на зачисление или перечисление бюджетных средств в размере одной трехсотой действующей </w:t>
      </w:r>
      <w:hyperlink r:id="rId13" w:history="1">
        <w:r w:rsidRPr="00BB3B79">
          <w:t>ставки рефинансирования</w:t>
        </w:r>
      </w:hyperlink>
      <w:r>
        <w:t xml:space="preserve"> Центрального банка Российской Федерации за каждый день просрочки.</w:t>
      </w:r>
    </w:p>
    <w:p w:rsidR="001E1EE7" w:rsidRDefault="001E1EE7" w:rsidP="001E1EE7">
      <w:pPr>
        <w:pStyle w:val="ConsPlusNormal"/>
        <w:widowControl/>
        <w:ind w:firstLine="0"/>
        <w:jc w:val="both"/>
      </w:pPr>
    </w:p>
    <w:p w:rsidR="001E1EE7" w:rsidRPr="00E82C5C" w:rsidRDefault="001E1EE7" w:rsidP="001E1EE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2C5C">
        <w:rPr>
          <w:rFonts w:ascii="Times New Roman" w:hAnsi="Times New Roman" w:cs="Times New Roman"/>
          <w:sz w:val="24"/>
          <w:szCs w:val="24"/>
        </w:rPr>
        <w:t>4. ОРГАНИЗАЦИЯ ДЕЯТЕЛЬНОСТИ ФИНАНСОВОГО ОТДЕЛА</w:t>
      </w:r>
    </w:p>
    <w:p w:rsidR="001E1EE7" w:rsidRPr="00E82C5C" w:rsidRDefault="001E1EE7" w:rsidP="001E1EE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E1EE7" w:rsidRPr="00E82C5C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C5C">
        <w:rPr>
          <w:rFonts w:ascii="Times New Roman" w:hAnsi="Times New Roman" w:cs="Times New Roman"/>
          <w:sz w:val="24"/>
          <w:szCs w:val="24"/>
        </w:rPr>
        <w:t xml:space="preserve">4.1. Финансовый отдел возглавляет начальник отдела, назначаемый на должность и освобождаемый от должности Главой Шегарского района. В период временной нетрудоспособности начальника отдела и в период его пребывания в отпуске должностные (трудовые) обязанности начальника </w:t>
      </w:r>
      <w:r>
        <w:rPr>
          <w:rFonts w:ascii="Times New Roman" w:hAnsi="Times New Roman" w:cs="Times New Roman"/>
          <w:sz w:val="24"/>
          <w:szCs w:val="24"/>
        </w:rPr>
        <w:t>финансового отдела</w:t>
      </w:r>
      <w:r w:rsidRPr="00E82C5C">
        <w:rPr>
          <w:rFonts w:ascii="Times New Roman" w:hAnsi="Times New Roman" w:cs="Times New Roman"/>
          <w:sz w:val="24"/>
          <w:szCs w:val="24"/>
        </w:rPr>
        <w:t xml:space="preserve"> исполняет его заместитель. </w:t>
      </w:r>
    </w:p>
    <w:p w:rsidR="001E1EE7" w:rsidRPr="00E82C5C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C5C">
        <w:rPr>
          <w:rFonts w:ascii="Times New Roman" w:hAnsi="Times New Roman" w:cs="Times New Roman"/>
          <w:sz w:val="24"/>
          <w:szCs w:val="24"/>
        </w:rPr>
        <w:t xml:space="preserve">Иные вопросы организации управления отделом определяются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2C5C">
        <w:rPr>
          <w:rFonts w:ascii="Times New Roman" w:hAnsi="Times New Roman" w:cs="Times New Roman"/>
          <w:sz w:val="24"/>
          <w:szCs w:val="24"/>
        </w:rPr>
        <w:t>дминистрации Шегарского района.</w:t>
      </w:r>
    </w:p>
    <w:p w:rsidR="001E1EE7" w:rsidRPr="00E82C5C" w:rsidRDefault="001E1EE7" w:rsidP="001E1E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C5C">
        <w:rPr>
          <w:rFonts w:ascii="Times New Roman" w:hAnsi="Times New Roman" w:cs="Times New Roman"/>
          <w:sz w:val="24"/>
          <w:szCs w:val="24"/>
        </w:rPr>
        <w:t>4.2. Вопросы регулирования трудовых отношений начальника и иных работников отдела определяются принятыми в соответствии с законодательством Российской Федерации и Томской области муниципальными правовыми актами Главы Шегарского района, устанавливающими правила внутреннего трудового распорядка и порядок работы со служебной информацией в Администрации Шегарского района и ее органах, а также соответствующими должностными инструкциями.</w:t>
      </w:r>
    </w:p>
    <w:p w:rsidR="001E1EE7" w:rsidRPr="00E82C5C" w:rsidRDefault="001E1EE7" w:rsidP="001E1E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2C5C" w:rsidRPr="00B339E8" w:rsidRDefault="00E82C5C">
      <w:pPr>
        <w:pStyle w:val="ConsPlusNormal"/>
        <w:widowControl/>
        <w:ind w:firstLine="540"/>
        <w:jc w:val="both"/>
        <w:rPr>
          <w:sz w:val="24"/>
          <w:szCs w:val="24"/>
        </w:rPr>
      </w:pPr>
    </w:p>
    <w:sectPr w:rsidR="00E82C5C" w:rsidRPr="00B339E8" w:rsidSect="00425AD8">
      <w:footerReference w:type="default" r:id="rId14"/>
      <w:pgSz w:w="11906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32" w:rsidRDefault="00D84432" w:rsidP="00D8261F">
      <w:r>
        <w:separator/>
      </w:r>
    </w:p>
  </w:endnote>
  <w:endnote w:type="continuationSeparator" w:id="0">
    <w:p w:rsidR="00D84432" w:rsidRDefault="00D84432" w:rsidP="00D8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1F" w:rsidRDefault="00D8261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7E11">
      <w:rPr>
        <w:noProof/>
      </w:rPr>
      <w:t>8</w:t>
    </w:r>
    <w:r>
      <w:fldChar w:fldCharType="end"/>
    </w:r>
  </w:p>
  <w:p w:rsidR="00D8261F" w:rsidRDefault="00D826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32" w:rsidRDefault="00D84432" w:rsidP="00D8261F">
      <w:r>
        <w:separator/>
      </w:r>
    </w:p>
  </w:footnote>
  <w:footnote w:type="continuationSeparator" w:id="0">
    <w:p w:rsidR="00D84432" w:rsidRDefault="00D84432" w:rsidP="00D82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C4"/>
    <w:rsid w:val="00017E11"/>
    <w:rsid w:val="00020C0D"/>
    <w:rsid w:val="000C02C4"/>
    <w:rsid w:val="00134F00"/>
    <w:rsid w:val="00161FC6"/>
    <w:rsid w:val="001800A3"/>
    <w:rsid w:val="001B09AC"/>
    <w:rsid w:val="001E1EE7"/>
    <w:rsid w:val="001F77E8"/>
    <w:rsid w:val="00204037"/>
    <w:rsid w:val="00207525"/>
    <w:rsid w:val="00226B9A"/>
    <w:rsid w:val="002C02C2"/>
    <w:rsid w:val="002D2851"/>
    <w:rsid w:val="00370C78"/>
    <w:rsid w:val="003824A8"/>
    <w:rsid w:val="003A3D41"/>
    <w:rsid w:val="003A7803"/>
    <w:rsid w:val="003F6FD0"/>
    <w:rsid w:val="004121A7"/>
    <w:rsid w:val="004233B6"/>
    <w:rsid w:val="00425AD8"/>
    <w:rsid w:val="00437A30"/>
    <w:rsid w:val="00453E08"/>
    <w:rsid w:val="0046366C"/>
    <w:rsid w:val="004C3D66"/>
    <w:rsid w:val="005249DD"/>
    <w:rsid w:val="00552B14"/>
    <w:rsid w:val="005B6FEC"/>
    <w:rsid w:val="005C48EC"/>
    <w:rsid w:val="005D678B"/>
    <w:rsid w:val="006270CF"/>
    <w:rsid w:val="00643677"/>
    <w:rsid w:val="00644298"/>
    <w:rsid w:val="00644FC4"/>
    <w:rsid w:val="00660107"/>
    <w:rsid w:val="006962E4"/>
    <w:rsid w:val="007544EE"/>
    <w:rsid w:val="00762BEF"/>
    <w:rsid w:val="00767405"/>
    <w:rsid w:val="007B2B6D"/>
    <w:rsid w:val="00812098"/>
    <w:rsid w:val="00816AFB"/>
    <w:rsid w:val="008964B3"/>
    <w:rsid w:val="008C0FB8"/>
    <w:rsid w:val="008F4A34"/>
    <w:rsid w:val="008F6460"/>
    <w:rsid w:val="009546F0"/>
    <w:rsid w:val="00954A76"/>
    <w:rsid w:val="009C684E"/>
    <w:rsid w:val="009C7F26"/>
    <w:rsid w:val="00A42AEC"/>
    <w:rsid w:val="00AA0B18"/>
    <w:rsid w:val="00AA21F8"/>
    <w:rsid w:val="00B339E8"/>
    <w:rsid w:val="00B65D78"/>
    <w:rsid w:val="00B71458"/>
    <w:rsid w:val="00B81968"/>
    <w:rsid w:val="00B95DE7"/>
    <w:rsid w:val="00BB3B79"/>
    <w:rsid w:val="00C00E98"/>
    <w:rsid w:val="00C4649C"/>
    <w:rsid w:val="00C4774C"/>
    <w:rsid w:val="00C85851"/>
    <w:rsid w:val="00CC4479"/>
    <w:rsid w:val="00D33E15"/>
    <w:rsid w:val="00D8261F"/>
    <w:rsid w:val="00D84432"/>
    <w:rsid w:val="00D90757"/>
    <w:rsid w:val="00DD46CC"/>
    <w:rsid w:val="00E70589"/>
    <w:rsid w:val="00E82C5C"/>
    <w:rsid w:val="00F56617"/>
    <w:rsid w:val="00FA1487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C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02C4"/>
    <w:pPr>
      <w:keepNext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0C02C4"/>
    <w:pPr>
      <w:keepNext/>
      <w:jc w:val="both"/>
      <w:outlineLvl w:val="1"/>
    </w:pPr>
    <w:rPr>
      <w:b/>
      <w:bCs/>
      <w:sz w:val="56"/>
      <w:szCs w:val="5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161FC6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552B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826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8261F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826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8261F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C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02C4"/>
    <w:pPr>
      <w:keepNext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0C02C4"/>
    <w:pPr>
      <w:keepNext/>
      <w:jc w:val="both"/>
      <w:outlineLvl w:val="1"/>
    </w:pPr>
    <w:rPr>
      <w:b/>
      <w:bCs/>
      <w:sz w:val="56"/>
      <w:szCs w:val="5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161FC6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552B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826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8261F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826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8261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BFBD3B64BF54E7D9B2AA79051946A9D3483D9B714679BD4775164CEp9a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FBD3B64BF54E7D9B2AA79051946A9D3483D9B714679BD4775164CEp9aF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B14E9E0B3E5E250EB96AE9D0FAB0729BD2B20BF38E04D2FE098D8AB2vCp8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7B14E9E0B3E5E250EB96AE9D0FAB07298DBB20AF0DF53D0AF5C83v8p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B14E9E0B3E5E250EB974E4C696EE769BD8EB02FA880D87A456D6D7E5C16A6AFC14BDCE7B188715005398v7p4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AF5E-46D1-4648-99D9-3E9E7B5F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</Company>
  <LinksUpToDate>false</LinksUpToDate>
  <CharactersWithSpaces>23261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Marina</cp:lastModifiedBy>
  <cp:revision>2</cp:revision>
  <cp:lastPrinted>2012-04-10T09:37:00Z</cp:lastPrinted>
  <dcterms:created xsi:type="dcterms:W3CDTF">2024-12-13T03:03:00Z</dcterms:created>
  <dcterms:modified xsi:type="dcterms:W3CDTF">2024-12-13T03:03:00Z</dcterms:modified>
</cp:coreProperties>
</file>