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5B4" w:rsidRPr="00300220" w:rsidRDefault="003255B4" w:rsidP="003255B4">
      <w:pPr>
        <w:pStyle w:val="Style1"/>
        <w:framePr w:w="10411" w:h="15901" w:hRule="exact" w:wrap="none" w:vAnchor="page" w:hAnchor="page" w:x="856" w:y="751"/>
        <w:widowControl/>
        <w:tabs>
          <w:tab w:val="left" w:pos="0"/>
        </w:tabs>
        <w:spacing w:before="67"/>
        <w:ind w:left="3686"/>
        <w:jc w:val="both"/>
        <w:rPr>
          <w:rStyle w:val="FontStyle19"/>
          <w:b w:val="0"/>
          <w:sz w:val="22"/>
          <w:szCs w:val="22"/>
        </w:rPr>
      </w:pPr>
      <w:bookmarkStart w:id="0" w:name="bookmark0"/>
      <w:r>
        <w:rPr>
          <w:rStyle w:val="FontStyle19"/>
        </w:rPr>
        <w:t xml:space="preserve">                                                                    </w:t>
      </w:r>
      <w:r w:rsidRPr="00300220">
        <w:rPr>
          <w:rStyle w:val="FontStyle19"/>
          <w:b w:val="0"/>
          <w:sz w:val="22"/>
          <w:szCs w:val="22"/>
        </w:rPr>
        <w:t xml:space="preserve">Приложение </w:t>
      </w:r>
    </w:p>
    <w:p w:rsidR="008B0CAF" w:rsidRPr="00300220" w:rsidRDefault="003255B4" w:rsidP="003255B4">
      <w:pPr>
        <w:pStyle w:val="Style1"/>
        <w:framePr w:w="10411" w:h="15901" w:hRule="exact" w:wrap="none" w:vAnchor="page" w:hAnchor="page" w:x="856" w:y="751"/>
        <w:widowControl/>
        <w:tabs>
          <w:tab w:val="left" w:pos="0"/>
        </w:tabs>
        <w:spacing w:before="67"/>
        <w:ind w:left="3686"/>
        <w:rPr>
          <w:rStyle w:val="FontStyle19"/>
          <w:b w:val="0"/>
          <w:sz w:val="22"/>
          <w:szCs w:val="22"/>
        </w:rPr>
      </w:pPr>
      <w:r w:rsidRPr="00300220">
        <w:rPr>
          <w:rStyle w:val="FontStyle19"/>
          <w:b w:val="0"/>
          <w:sz w:val="22"/>
          <w:szCs w:val="22"/>
        </w:rPr>
        <w:t xml:space="preserve">                                  </w:t>
      </w:r>
      <w:r w:rsidR="008B0CAF" w:rsidRPr="00300220">
        <w:rPr>
          <w:rStyle w:val="FontStyle19"/>
          <w:b w:val="0"/>
          <w:sz w:val="22"/>
          <w:szCs w:val="22"/>
        </w:rPr>
        <w:t xml:space="preserve">                            </w:t>
      </w:r>
      <w:r w:rsidRPr="00300220">
        <w:rPr>
          <w:rStyle w:val="FontStyle19"/>
          <w:b w:val="0"/>
          <w:sz w:val="22"/>
          <w:szCs w:val="22"/>
        </w:rPr>
        <w:t xml:space="preserve">к </w:t>
      </w:r>
      <w:r w:rsidR="008B0CAF" w:rsidRPr="00300220">
        <w:rPr>
          <w:rStyle w:val="FontStyle19"/>
          <w:b w:val="0"/>
          <w:sz w:val="22"/>
          <w:szCs w:val="22"/>
        </w:rPr>
        <w:t xml:space="preserve">распоряжению Администрации </w:t>
      </w:r>
    </w:p>
    <w:p w:rsidR="003255B4" w:rsidRPr="00300220" w:rsidRDefault="008B0CAF" w:rsidP="003255B4">
      <w:pPr>
        <w:pStyle w:val="Style1"/>
        <w:framePr w:w="10411" w:h="15901" w:hRule="exact" w:wrap="none" w:vAnchor="page" w:hAnchor="page" w:x="856" w:y="751"/>
        <w:widowControl/>
        <w:tabs>
          <w:tab w:val="left" w:pos="0"/>
        </w:tabs>
        <w:spacing w:before="67"/>
        <w:ind w:left="3686"/>
        <w:rPr>
          <w:rStyle w:val="FontStyle19"/>
          <w:b w:val="0"/>
          <w:sz w:val="22"/>
          <w:szCs w:val="22"/>
        </w:rPr>
      </w:pPr>
      <w:r w:rsidRPr="00300220">
        <w:rPr>
          <w:rStyle w:val="FontStyle19"/>
          <w:b w:val="0"/>
          <w:sz w:val="22"/>
          <w:szCs w:val="22"/>
        </w:rPr>
        <w:t xml:space="preserve">                                                              </w:t>
      </w:r>
      <w:proofErr w:type="spellStart"/>
      <w:r w:rsidRPr="00300220">
        <w:rPr>
          <w:rStyle w:val="FontStyle19"/>
          <w:b w:val="0"/>
          <w:sz w:val="22"/>
          <w:szCs w:val="22"/>
        </w:rPr>
        <w:t>Шегарского</w:t>
      </w:r>
      <w:proofErr w:type="spellEnd"/>
      <w:r w:rsidRPr="00300220">
        <w:rPr>
          <w:rStyle w:val="FontStyle19"/>
          <w:b w:val="0"/>
          <w:sz w:val="22"/>
          <w:szCs w:val="22"/>
        </w:rPr>
        <w:t xml:space="preserve"> района         </w:t>
      </w:r>
      <w:r w:rsidR="003255B4" w:rsidRPr="00300220">
        <w:rPr>
          <w:rStyle w:val="FontStyle19"/>
          <w:b w:val="0"/>
          <w:sz w:val="22"/>
          <w:szCs w:val="22"/>
        </w:rPr>
        <w:t xml:space="preserve"> </w:t>
      </w:r>
    </w:p>
    <w:p w:rsidR="003255B4" w:rsidRPr="00300220" w:rsidRDefault="003255B4" w:rsidP="003255B4">
      <w:pPr>
        <w:pStyle w:val="Style1"/>
        <w:framePr w:w="10411" w:h="15901" w:hRule="exact" w:wrap="none" w:vAnchor="page" w:hAnchor="page" w:x="856" w:y="751"/>
        <w:widowControl/>
        <w:tabs>
          <w:tab w:val="left" w:pos="0"/>
        </w:tabs>
        <w:spacing w:before="67"/>
        <w:ind w:left="3686"/>
        <w:jc w:val="both"/>
        <w:rPr>
          <w:rStyle w:val="FontStyle19"/>
          <w:b w:val="0"/>
          <w:sz w:val="22"/>
          <w:szCs w:val="22"/>
        </w:rPr>
      </w:pPr>
      <w:r w:rsidRPr="00300220">
        <w:rPr>
          <w:rStyle w:val="FontStyle19"/>
          <w:b w:val="0"/>
          <w:sz w:val="22"/>
          <w:szCs w:val="22"/>
        </w:rPr>
        <w:t xml:space="preserve">                                   </w:t>
      </w:r>
      <w:r w:rsidR="008B0CAF" w:rsidRPr="00300220">
        <w:rPr>
          <w:rStyle w:val="FontStyle19"/>
          <w:b w:val="0"/>
          <w:sz w:val="22"/>
          <w:szCs w:val="22"/>
        </w:rPr>
        <w:t xml:space="preserve">                           </w:t>
      </w:r>
      <w:r w:rsidR="002B72C6">
        <w:rPr>
          <w:rStyle w:val="FontStyle19"/>
          <w:b w:val="0"/>
          <w:sz w:val="22"/>
          <w:szCs w:val="22"/>
        </w:rPr>
        <w:t>о</w:t>
      </w:r>
      <w:r w:rsidR="008B0CAF" w:rsidRPr="00300220">
        <w:rPr>
          <w:rStyle w:val="FontStyle19"/>
          <w:b w:val="0"/>
          <w:sz w:val="22"/>
          <w:szCs w:val="22"/>
        </w:rPr>
        <w:t>т</w:t>
      </w:r>
      <w:r w:rsidR="002B72C6">
        <w:rPr>
          <w:rStyle w:val="FontStyle19"/>
          <w:b w:val="0"/>
          <w:sz w:val="22"/>
          <w:szCs w:val="22"/>
        </w:rPr>
        <w:t xml:space="preserve">  28.10.</w:t>
      </w:r>
      <w:r w:rsidR="008B0CAF" w:rsidRPr="00300220">
        <w:rPr>
          <w:rStyle w:val="FontStyle19"/>
          <w:b w:val="0"/>
          <w:sz w:val="22"/>
          <w:szCs w:val="22"/>
        </w:rPr>
        <w:t xml:space="preserve">2021 </w:t>
      </w:r>
      <w:r w:rsidR="002B72C6">
        <w:rPr>
          <w:rStyle w:val="FontStyle19"/>
          <w:b w:val="0"/>
          <w:sz w:val="22"/>
          <w:szCs w:val="22"/>
        </w:rPr>
        <w:t>№ 495</w:t>
      </w:r>
      <w:bookmarkStart w:id="1" w:name="_GoBack"/>
      <w:bookmarkEnd w:id="1"/>
    </w:p>
    <w:p w:rsidR="003255B4" w:rsidRDefault="003255B4" w:rsidP="006615DE">
      <w:pPr>
        <w:pStyle w:val="10"/>
        <w:framePr w:w="10411" w:h="15901" w:hRule="exact" w:wrap="none" w:vAnchor="page" w:hAnchor="page" w:x="856" w:y="751"/>
        <w:shd w:val="clear" w:color="auto" w:fill="auto"/>
        <w:ind w:left="40"/>
      </w:pPr>
    </w:p>
    <w:p w:rsidR="003255B4" w:rsidRDefault="003255B4" w:rsidP="006615DE">
      <w:pPr>
        <w:pStyle w:val="10"/>
        <w:framePr w:w="10411" w:h="15901" w:hRule="exact" w:wrap="none" w:vAnchor="page" w:hAnchor="page" w:x="856" w:y="751"/>
        <w:shd w:val="clear" w:color="auto" w:fill="auto"/>
        <w:ind w:left="40"/>
      </w:pPr>
    </w:p>
    <w:p w:rsidR="0059760E" w:rsidRDefault="00FC6F9F" w:rsidP="006615DE">
      <w:pPr>
        <w:pStyle w:val="10"/>
        <w:framePr w:w="10411" w:h="15901" w:hRule="exact" w:wrap="none" w:vAnchor="page" w:hAnchor="page" w:x="856" w:y="751"/>
        <w:shd w:val="clear" w:color="auto" w:fill="auto"/>
        <w:ind w:left="40"/>
      </w:pPr>
      <w:r>
        <w:t>СОГЛАШЕНИЕ №</w:t>
      </w:r>
      <w:bookmarkEnd w:id="0"/>
      <w:r w:rsidR="004A25D8">
        <w:t xml:space="preserve"> </w:t>
      </w:r>
      <w:r w:rsidR="00AE632A">
        <w:t>___</w:t>
      </w:r>
    </w:p>
    <w:p w:rsidR="0059760E" w:rsidRDefault="00FC6F9F" w:rsidP="006615DE">
      <w:pPr>
        <w:pStyle w:val="20"/>
        <w:framePr w:w="10411" w:h="15901" w:hRule="exact" w:wrap="none" w:vAnchor="page" w:hAnchor="page" w:x="856" w:y="751"/>
        <w:shd w:val="clear" w:color="auto" w:fill="auto"/>
        <w:ind w:left="40" w:firstLine="0"/>
      </w:pPr>
      <w:r>
        <w:t xml:space="preserve">о предоставлении в </w:t>
      </w:r>
      <w:r w:rsidR="00E90808">
        <w:t>20</w:t>
      </w:r>
      <w:r w:rsidR="0023288F">
        <w:t>____</w:t>
      </w:r>
      <w:r>
        <w:t>году бюджету муниципального образования «</w:t>
      </w:r>
      <w:r w:rsidR="0023288F">
        <w:t>__________</w:t>
      </w:r>
      <w:r w:rsidR="003B70D6">
        <w:t xml:space="preserve"> </w:t>
      </w:r>
      <w:proofErr w:type="gramStart"/>
      <w:r>
        <w:t>сельское</w:t>
      </w:r>
      <w:proofErr w:type="gramEnd"/>
    </w:p>
    <w:p w:rsidR="00C15115" w:rsidRDefault="00FC6F9F" w:rsidP="006615DE">
      <w:pPr>
        <w:pStyle w:val="20"/>
        <w:framePr w:w="10411" w:h="15901" w:hRule="exact" w:wrap="none" w:vAnchor="page" w:hAnchor="page" w:x="856" w:y="751"/>
        <w:shd w:val="clear" w:color="auto" w:fill="auto"/>
        <w:ind w:left="800"/>
      </w:pPr>
      <w:r>
        <w:t xml:space="preserve">поселение» из районного бюджета иного межбюджетного трансферта </w:t>
      </w:r>
    </w:p>
    <w:p w:rsidR="00AB28E7" w:rsidRDefault="00C15115" w:rsidP="006615DE">
      <w:pPr>
        <w:pStyle w:val="20"/>
        <w:framePr w:w="10411" w:h="15901" w:hRule="exact" w:wrap="none" w:vAnchor="page" w:hAnchor="page" w:x="856" w:y="751"/>
        <w:shd w:val="clear" w:color="auto" w:fill="auto"/>
        <w:ind w:left="800"/>
      </w:pPr>
      <w:r>
        <w:t xml:space="preserve">на </w:t>
      </w:r>
      <w:r w:rsidR="0023288F">
        <w:t>________________________________________________</w:t>
      </w:r>
    </w:p>
    <w:p w:rsidR="006819F0" w:rsidRDefault="006819F0" w:rsidP="006615DE">
      <w:pPr>
        <w:pStyle w:val="20"/>
        <w:framePr w:w="10411" w:h="15901" w:hRule="exact" w:wrap="none" w:vAnchor="page" w:hAnchor="page" w:x="856" w:y="751"/>
        <w:shd w:val="clear" w:color="auto" w:fill="auto"/>
        <w:ind w:left="800"/>
      </w:pPr>
    </w:p>
    <w:p w:rsidR="0059760E" w:rsidRDefault="00FC6F9F" w:rsidP="006615DE">
      <w:pPr>
        <w:pStyle w:val="20"/>
        <w:framePr w:w="10411" w:h="15901" w:hRule="exact" w:wrap="none" w:vAnchor="page" w:hAnchor="page" w:x="856" w:y="751"/>
        <w:shd w:val="clear" w:color="auto" w:fill="auto"/>
        <w:tabs>
          <w:tab w:val="left" w:pos="7567"/>
        </w:tabs>
        <w:spacing w:after="306"/>
        <w:ind w:firstLine="0"/>
        <w:jc w:val="left"/>
      </w:pPr>
      <w:proofErr w:type="spellStart"/>
      <w:r>
        <w:t>с</w:t>
      </w:r>
      <w:proofErr w:type="gramStart"/>
      <w:r>
        <w:t>.М</w:t>
      </w:r>
      <w:proofErr w:type="gramEnd"/>
      <w:r>
        <w:t>ельниково</w:t>
      </w:r>
      <w:proofErr w:type="spellEnd"/>
      <w:r>
        <w:tab/>
      </w:r>
      <w:r w:rsidR="00AE632A">
        <w:t xml:space="preserve">    </w:t>
      </w:r>
      <w:r>
        <w:t>«</w:t>
      </w:r>
      <w:r w:rsidR="0023288F">
        <w:t>____</w:t>
      </w:r>
      <w:r>
        <w:t xml:space="preserve">» </w:t>
      </w:r>
      <w:r w:rsidR="0023288F">
        <w:t>________</w:t>
      </w:r>
      <w:r>
        <w:t>20</w:t>
      </w:r>
      <w:r w:rsidR="0023288F">
        <w:t>___</w:t>
      </w:r>
      <w:r>
        <w:t xml:space="preserve"> г.</w:t>
      </w:r>
    </w:p>
    <w:p w:rsidR="004A25D8" w:rsidRPr="004A25D8" w:rsidRDefault="00FC6F9F" w:rsidP="006615DE">
      <w:pPr>
        <w:pStyle w:val="Style4"/>
        <w:framePr w:w="10411" w:h="15901" w:hRule="exact" w:wrap="none" w:vAnchor="page" w:hAnchor="page" w:x="856" w:y="751"/>
        <w:widowControl/>
        <w:spacing w:before="38" w:line="269" w:lineRule="exact"/>
        <w:rPr>
          <w:rStyle w:val="FontStyle21"/>
          <w:sz w:val="24"/>
          <w:szCs w:val="24"/>
        </w:rPr>
      </w:pPr>
      <w:r w:rsidRPr="005D7B0A">
        <w:rPr>
          <w:rStyle w:val="21"/>
          <w:rFonts w:eastAsia="Arial Unicode MS"/>
        </w:rPr>
        <w:t>Муниципальное образование «</w:t>
      </w:r>
      <w:proofErr w:type="spellStart"/>
      <w:r w:rsidRPr="005D7B0A">
        <w:rPr>
          <w:rStyle w:val="21"/>
          <w:rFonts w:eastAsia="Arial Unicode MS"/>
        </w:rPr>
        <w:t>Шегарский</w:t>
      </w:r>
      <w:proofErr w:type="spellEnd"/>
      <w:r w:rsidRPr="005D7B0A">
        <w:rPr>
          <w:rStyle w:val="21"/>
          <w:rFonts w:eastAsia="Arial Unicode MS"/>
        </w:rPr>
        <w:t xml:space="preserve"> район», </w:t>
      </w:r>
      <w:r w:rsidRPr="005D7B0A">
        <w:t xml:space="preserve">от имени и в интересах которого выступает Администрация </w:t>
      </w:r>
      <w:proofErr w:type="spellStart"/>
      <w:r w:rsidRPr="005D7B0A">
        <w:t>Шегарского</w:t>
      </w:r>
      <w:proofErr w:type="spellEnd"/>
      <w:r w:rsidRPr="005D7B0A">
        <w:t xml:space="preserve"> района, именуемое в дальнейшем </w:t>
      </w:r>
      <w:r w:rsidRPr="005D7B0A">
        <w:rPr>
          <w:rStyle w:val="21"/>
          <w:rFonts w:eastAsia="Arial Unicode MS"/>
        </w:rPr>
        <w:t xml:space="preserve">«Администрация района», </w:t>
      </w:r>
      <w:r w:rsidRPr="005D7B0A">
        <w:t xml:space="preserve">в лице </w:t>
      </w:r>
      <w:r w:rsidR="00AE632A">
        <w:t>Г</w:t>
      </w:r>
      <w:r w:rsidR="004A6166" w:rsidRPr="005D7B0A">
        <w:t xml:space="preserve">лавы </w:t>
      </w:r>
      <w:r w:rsidR="0023288F">
        <w:t>______________________</w:t>
      </w:r>
      <w:r w:rsidR="004A6166" w:rsidRPr="005D7B0A">
        <w:t xml:space="preserve">, </w:t>
      </w:r>
      <w:r w:rsidRPr="005D7B0A">
        <w:t xml:space="preserve">действующего на основании </w:t>
      </w:r>
      <w:r w:rsidR="004A6166" w:rsidRPr="005D7B0A">
        <w:t>Устава</w:t>
      </w:r>
      <w:r w:rsidR="00551A58">
        <w:t xml:space="preserve"> </w:t>
      </w:r>
      <w:r w:rsidRPr="005D7B0A">
        <w:t xml:space="preserve">с одной стороны, и </w:t>
      </w:r>
      <w:r w:rsidRPr="005D7B0A">
        <w:rPr>
          <w:rStyle w:val="21"/>
          <w:rFonts w:eastAsia="Arial Unicode MS"/>
        </w:rPr>
        <w:t>Муниципальное образование «</w:t>
      </w:r>
      <w:r w:rsidR="0023288F">
        <w:rPr>
          <w:rStyle w:val="21"/>
          <w:rFonts w:eastAsia="Arial Unicode MS"/>
        </w:rPr>
        <w:t>_________________</w:t>
      </w:r>
      <w:r w:rsidRPr="005D7B0A">
        <w:rPr>
          <w:rStyle w:val="21"/>
          <w:rFonts w:eastAsia="Arial Unicode MS"/>
        </w:rPr>
        <w:t xml:space="preserve"> сельское поселение», </w:t>
      </w:r>
      <w:r w:rsidR="00897548" w:rsidRPr="005D7B0A">
        <w:t>являющееся получателем иного м</w:t>
      </w:r>
      <w:r w:rsidRPr="005D7B0A">
        <w:t xml:space="preserve">ежбюджетного трансферта, именуемое в дальнейшем </w:t>
      </w:r>
      <w:r w:rsidRPr="005D7B0A">
        <w:rPr>
          <w:rStyle w:val="21"/>
          <w:rFonts w:eastAsia="Arial Unicode MS"/>
        </w:rPr>
        <w:t xml:space="preserve">«Администрация поселения», </w:t>
      </w:r>
      <w:r w:rsidRPr="005D7B0A">
        <w:t xml:space="preserve">в лице Главы </w:t>
      </w:r>
      <w:r w:rsidR="0023288F">
        <w:t>________________</w:t>
      </w:r>
      <w:r w:rsidRPr="005D7B0A">
        <w:t xml:space="preserve"> сельского поселения </w:t>
      </w:r>
      <w:r w:rsidR="0023288F">
        <w:t>________________________</w:t>
      </w:r>
      <w:r w:rsidRPr="005D7B0A">
        <w:t>, действующе</w:t>
      </w:r>
      <w:proofErr w:type="gramStart"/>
      <w:r w:rsidR="00F45196">
        <w:t>й</w:t>
      </w:r>
      <w:r w:rsidR="0023288F">
        <w:t>(</w:t>
      </w:r>
      <w:proofErr w:type="spellStart"/>
      <w:proofErr w:type="gramEnd"/>
      <w:r w:rsidR="0023288F">
        <w:t>го</w:t>
      </w:r>
      <w:proofErr w:type="spellEnd"/>
      <w:r w:rsidR="0023288F">
        <w:t>)</w:t>
      </w:r>
      <w:r w:rsidR="00F45196">
        <w:t xml:space="preserve"> </w:t>
      </w:r>
      <w:r w:rsidRPr="005D7B0A">
        <w:t>на основании</w:t>
      </w:r>
      <w:r w:rsidR="0023288F">
        <w:t xml:space="preserve"> </w:t>
      </w:r>
      <w:r w:rsidRPr="005D7B0A">
        <w:t xml:space="preserve">Устава муниципального образования, с другой стороны, именуемые </w:t>
      </w:r>
      <w:proofErr w:type="gramStart"/>
      <w:r w:rsidRPr="005D7B0A">
        <w:t xml:space="preserve">в дальнейшем «Стороны», в соответствии с Бюджетным кодексом Российской Федерации, </w:t>
      </w:r>
      <w:r w:rsidR="004A25D8" w:rsidRPr="004A25D8">
        <w:rPr>
          <w:rStyle w:val="FontStyle21"/>
          <w:sz w:val="24"/>
          <w:szCs w:val="24"/>
        </w:rPr>
        <w:t xml:space="preserve">Решением Думы </w:t>
      </w:r>
      <w:proofErr w:type="spellStart"/>
      <w:r w:rsidR="004A25D8" w:rsidRPr="004A25D8">
        <w:rPr>
          <w:rStyle w:val="FontStyle21"/>
          <w:sz w:val="24"/>
          <w:szCs w:val="24"/>
        </w:rPr>
        <w:t>Шегарского</w:t>
      </w:r>
      <w:proofErr w:type="spellEnd"/>
      <w:r w:rsidR="004A25D8" w:rsidRPr="004A25D8">
        <w:rPr>
          <w:rStyle w:val="FontStyle21"/>
          <w:sz w:val="24"/>
          <w:szCs w:val="24"/>
        </w:rPr>
        <w:t xml:space="preserve"> района Томской области от </w:t>
      </w:r>
      <w:r w:rsidR="0023288F">
        <w:rPr>
          <w:rStyle w:val="FontStyle21"/>
          <w:sz w:val="24"/>
          <w:szCs w:val="24"/>
        </w:rPr>
        <w:t>__________</w:t>
      </w:r>
      <w:r w:rsidR="004A25D8" w:rsidRPr="004A25D8">
        <w:rPr>
          <w:rStyle w:val="FontStyle21"/>
          <w:sz w:val="24"/>
          <w:szCs w:val="24"/>
        </w:rPr>
        <w:t xml:space="preserve"> №</w:t>
      </w:r>
      <w:r w:rsidR="0023288F">
        <w:rPr>
          <w:rStyle w:val="FontStyle21"/>
          <w:sz w:val="24"/>
          <w:szCs w:val="24"/>
        </w:rPr>
        <w:t>______</w:t>
      </w:r>
      <w:r w:rsidR="004A25D8" w:rsidRPr="004A25D8">
        <w:rPr>
          <w:rStyle w:val="FontStyle21"/>
          <w:sz w:val="24"/>
          <w:szCs w:val="24"/>
        </w:rPr>
        <w:t xml:space="preserve"> «О районном бюджете муниципального образования «</w:t>
      </w:r>
      <w:proofErr w:type="spellStart"/>
      <w:r w:rsidR="004A25D8" w:rsidRPr="004A25D8">
        <w:rPr>
          <w:rStyle w:val="FontStyle21"/>
          <w:sz w:val="24"/>
          <w:szCs w:val="24"/>
        </w:rPr>
        <w:t>Шегарский</w:t>
      </w:r>
      <w:proofErr w:type="spellEnd"/>
      <w:r w:rsidR="004A25D8" w:rsidRPr="004A25D8">
        <w:rPr>
          <w:rStyle w:val="FontStyle21"/>
          <w:sz w:val="24"/>
          <w:szCs w:val="24"/>
        </w:rPr>
        <w:t xml:space="preserve"> район» на </w:t>
      </w:r>
      <w:r w:rsidR="0023288F">
        <w:rPr>
          <w:rStyle w:val="FontStyle21"/>
          <w:sz w:val="24"/>
          <w:szCs w:val="24"/>
        </w:rPr>
        <w:t>______</w:t>
      </w:r>
      <w:r w:rsidR="004A25D8" w:rsidRPr="004A25D8">
        <w:rPr>
          <w:rStyle w:val="FontStyle21"/>
          <w:sz w:val="24"/>
          <w:szCs w:val="24"/>
        </w:rPr>
        <w:t xml:space="preserve"> год и на плановый период </w:t>
      </w:r>
      <w:r w:rsidR="0023288F">
        <w:rPr>
          <w:rStyle w:val="FontStyle21"/>
          <w:sz w:val="24"/>
          <w:szCs w:val="24"/>
        </w:rPr>
        <w:t>______</w:t>
      </w:r>
      <w:r w:rsidR="004A25D8" w:rsidRPr="004A25D8">
        <w:rPr>
          <w:rStyle w:val="FontStyle21"/>
          <w:sz w:val="24"/>
          <w:szCs w:val="24"/>
        </w:rPr>
        <w:t xml:space="preserve"> и </w:t>
      </w:r>
      <w:r w:rsidR="0023288F">
        <w:rPr>
          <w:rStyle w:val="FontStyle21"/>
          <w:sz w:val="24"/>
          <w:szCs w:val="24"/>
        </w:rPr>
        <w:t>_________</w:t>
      </w:r>
      <w:r w:rsidR="004A25D8" w:rsidRPr="004A25D8">
        <w:rPr>
          <w:rStyle w:val="FontStyle21"/>
          <w:sz w:val="24"/>
          <w:szCs w:val="24"/>
        </w:rPr>
        <w:t xml:space="preserve"> годов», решением Думы </w:t>
      </w:r>
      <w:proofErr w:type="spellStart"/>
      <w:r w:rsidR="004A25D8" w:rsidRPr="004A25D8">
        <w:rPr>
          <w:rStyle w:val="FontStyle21"/>
          <w:sz w:val="24"/>
          <w:szCs w:val="24"/>
        </w:rPr>
        <w:t>Шегарского</w:t>
      </w:r>
      <w:proofErr w:type="spellEnd"/>
      <w:r w:rsidR="004A25D8" w:rsidRPr="004A25D8">
        <w:rPr>
          <w:rStyle w:val="FontStyle21"/>
          <w:sz w:val="24"/>
          <w:szCs w:val="24"/>
        </w:rPr>
        <w:t xml:space="preserve"> района от </w:t>
      </w:r>
      <w:r w:rsidR="0023288F">
        <w:rPr>
          <w:rStyle w:val="FontStyle21"/>
          <w:sz w:val="24"/>
          <w:szCs w:val="24"/>
        </w:rPr>
        <w:t>_________</w:t>
      </w:r>
      <w:r w:rsidR="004A25D8" w:rsidRPr="004A25D8">
        <w:rPr>
          <w:rStyle w:val="FontStyle21"/>
          <w:sz w:val="24"/>
          <w:szCs w:val="24"/>
        </w:rPr>
        <w:t xml:space="preserve"> №</w:t>
      </w:r>
      <w:r w:rsidR="0023288F">
        <w:rPr>
          <w:rStyle w:val="FontStyle21"/>
          <w:sz w:val="24"/>
          <w:szCs w:val="24"/>
        </w:rPr>
        <w:t>_______</w:t>
      </w:r>
      <w:r w:rsidR="004A25D8" w:rsidRPr="004A25D8">
        <w:rPr>
          <w:rStyle w:val="FontStyle21"/>
          <w:sz w:val="24"/>
          <w:szCs w:val="24"/>
        </w:rPr>
        <w:t xml:space="preserve">  «Об утверждении Порядка предоставления и Методик распределения из бюджета муниципального образования «</w:t>
      </w:r>
      <w:proofErr w:type="spellStart"/>
      <w:r w:rsidR="004A25D8" w:rsidRPr="004A25D8">
        <w:rPr>
          <w:rStyle w:val="FontStyle21"/>
          <w:sz w:val="24"/>
          <w:szCs w:val="24"/>
        </w:rPr>
        <w:t>Шегарский</w:t>
      </w:r>
      <w:proofErr w:type="spellEnd"/>
      <w:r w:rsidR="004A25D8" w:rsidRPr="004A25D8">
        <w:rPr>
          <w:rStyle w:val="FontStyle21"/>
          <w:sz w:val="24"/>
          <w:szCs w:val="24"/>
        </w:rPr>
        <w:t xml:space="preserve"> район» иных межбюджетных трансфертов бюджетам сельских поселений </w:t>
      </w:r>
      <w:proofErr w:type="spellStart"/>
      <w:r w:rsidR="004A25D8" w:rsidRPr="004A25D8">
        <w:rPr>
          <w:rStyle w:val="FontStyle21"/>
          <w:sz w:val="24"/>
          <w:szCs w:val="24"/>
        </w:rPr>
        <w:t>Шегарского</w:t>
      </w:r>
      <w:proofErr w:type="spellEnd"/>
      <w:r w:rsidR="004A25D8" w:rsidRPr="004A25D8">
        <w:rPr>
          <w:rStyle w:val="FontStyle21"/>
          <w:sz w:val="24"/>
          <w:szCs w:val="24"/>
        </w:rPr>
        <w:t xml:space="preserve"> района и их</w:t>
      </w:r>
      <w:proofErr w:type="gramEnd"/>
      <w:r w:rsidR="004A25D8" w:rsidRPr="004A25D8">
        <w:rPr>
          <w:rStyle w:val="FontStyle21"/>
          <w:sz w:val="24"/>
          <w:szCs w:val="24"/>
        </w:rPr>
        <w:t xml:space="preserve"> расходования», заключили настоящее Соглашение о нижеследующем:</w:t>
      </w:r>
    </w:p>
    <w:p w:rsidR="002B479A" w:rsidRDefault="002B479A" w:rsidP="006615DE">
      <w:pPr>
        <w:framePr w:w="10411" w:h="15901" w:hRule="exact" w:wrap="none" w:vAnchor="page" w:hAnchor="page" w:x="856" w:y="751"/>
        <w:jc w:val="both"/>
      </w:pPr>
    </w:p>
    <w:p w:rsidR="0059760E" w:rsidRDefault="00FC6F9F" w:rsidP="006615DE">
      <w:pPr>
        <w:pStyle w:val="10"/>
        <w:framePr w:w="10411" w:h="15901" w:hRule="exact" w:wrap="none" w:vAnchor="page" w:hAnchor="page" w:x="856" w:y="751"/>
        <w:shd w:val="clear" w:color="auto" w:fill="auto"/>
        <w:spacing w:after="51" w:line="240" w:lineRule="exact"/>
        <w:ind w:left="4420"/>
        <w:jc w:val="left"/>
      </w:pPr>
      <w:bookmarkStart w:id="2" w:name="bookmark1"/>
      <w:r>
        <w:t>1. Предмет Соглашения</w:t>
      </w:r>
      <w:bookmarkEnd w:id="2"/>
    </w:p>
    <w:p w:rsidR="0059760E" w:rsidRDefault="00FC6F9F" w:rsidP="006615DE">
      <w:pPr>
        <w:pStyle w:val="20"/>
        <w:framePr w:w="10411" w:h="15901" w:hRule="exact" w:wrap="none" w:vAnchor="page" w:hAnchor="page" w:x="856" w:y="751"/>
        <w:numPr>
          <w:ilvl w:val="0"/>
          <w:numId w:val="1"/>
        </w:numPr>
        <w:shd w:val="clear" w:color="auto" w:fill="auto"/>
        <w:tabs>
          <w:tab w:val="left" w:pos="1093"/>
        </w:tabs>
        <w:spacing w:line="270" w:lineRule="exact"/>
        <w:ind w:firstLine="620"/>
        <w:jc w:val="both"/>
      </w:pPr>
      <w:r>
        <w:t>Настоящее Соглашение определяет порядок взаимодействия Сторо</w:t>
      </w:r>
      <w:r w:rsidR="00B20BB0">
        <w:t xml:space="preserve">н </w:t>
      </w:r>
      <w:r>
        <w:t>при осуществлении совместных действий:</w:t>
      </w:r>
    </w:p>
    <w:p w:rsidR="0059760E" w:rsidRDefault="00FC6F9F" w:rsidP="00AE632A">
      <w:pPr>
        <w:pStyle w:val="20"/>
        <w:framePr w:w="10411" w:h="15901" w:hRule="exact" w:wrap="none" w:vAnchor="page" w:hAnchor="page" w:x="856" w:y="751"/>
        <w:shd w:val="clear" w:color="auto" w:fill="auto"/>
        <w:spacing w:line="270" w:lineRule="exact"/>
        <w:ind w:firstLine="620"/>
        <w:jc w:val="both"/>
      </w:pPr>
      <w:r>
        <w:t xml:space="preserve">- по предоставлению из районного бюджета иного межбюджетного трансферта на </w:t>
      </w:r>
      <w:r w:rsidR="0023288F">
        <w:t>____________________________________</w:t>
      </w:r>
      <w:r w:rsidR="00BE0CFE">
        <w:t xml:space="preserve"> </w:t>
      </w:r>
      <w:r>
        <w:t xml:space="preserve">(далее - Межбюджетный трансферт) в размере </w:t>
      </w:r>
      <w:r w:rsidR="0023288F">
        <w:rPr>
          <w:b/>
        </w:rPr>
        <w:t>________</w:t>
      </w:r>
      <w:r w:rsidR="008E1F51">
        <w:rPr>
          <w:rStyle w:val="21"/>
        </w:rPr>
        <w:t xml:space="preserve"> </w:t>
      </w:r>
      <w:r>
        <w:t>(</w:t>
      </w:r>
      <w:r w:rsidR="0023288F" w:rsidRPr="0023288F">
        <w:rPr>
          <w:i/>
        </w:rPr>
        <w:t>прописью</w:t>
      </w:r>
      <w:r w:rsidR="00F65CAE">
        <w:t>)</w:t>
      </w:r>
      <w:r>
        <w:t xml:space="preserve"> рублей;</w:t>
      </w:r>
    </w:p>
    <w:p w:rsidR="0059760E" w:rsidRDefault="00AE632A" w:rsidP="006615DE">
      <w:pPr>
        <w:pStyle w:val="20"/>
        <w:framePr w:w="10411" w:h="15901" w:hRule="exact" w:wrap="none" w:vAnchor="page" w:hAnchor="page" w:x="856" w:y="751"/>
        <w:shd w:val="clear" w:color="auto" w:fill="auto"/>
        <w:tabs>
          <w:tab w:val="left" w:pos="760"/>
        </w:tabs>
        <w:spacing w:line="270" w:lineRule="exact"/>
        <w:ind w:firstLine="0"/>
        <w:jc w:val="both"/>
      </w:pPr>
      <w:r>
        <w:tab/>
      </w:r>
      <w:r w:rsidR="00B05D9E">
        <w:t xml:space="preserve">- </w:t>
      </w:r>
      <w:r w:rsidR="00FC6F9F">
        <w:t xml:space="preserve">по обеспечению </w:t>
      </w:r>
      <w:proofErr w:type="gramStart"/>
      <w:r w:rsidR="00FC6F9F">
        <w:t>контроля за</w:t>
      </w:r>
      <w:proofErr w:type="gramEnd"/>
      <w:r w:rsidR="00FC6F9F">
        <w:t xml:space="preserve"> целевым использованием средств Межбюджетного трансферта.</w:t>
      </w:r>
    </w:p>
    <w:p w:rsidR="0059760E" w:rsidRDefault="00FC6F9F" w:rsidP="006615DE">
      <w:pPr>
        <w:pStyle w:val="20"/>
        <w:framePr w:w="10411" w:h="15901" w:hRule="exact" w:wrap="none" w:vAnchor="page" w:hAnchor="page" w:x="856" w:y="751"/>
        <w:numPr>
          <w:ilvl w:val="0"/>
          <w:numId w:val="1"/>
        </w:numPr>
        <w:shd w:val="clear" w:color="auto" w:fill="auto"/>
        <w:tabs>
          <w:tab w:val="left" w:pos="1093"/>
        </w:tabs>
        <w:spacing w:line="270" w:lineRule="exact"/>
        <w:ind w:firstLine="620"/>
        <w:jc w:val="both"/>
      </w:pPr>
      <w:r>
        <w:t>Межбюджетный трансферт расходуется Администрацией поселения на реализацию следующих мероприятий:</w:t>
      </w:r>
    </w:p>
    <w:p w:rsidR="0059760E" w:rsidRDefault="003B70D6" w:rsidP="00AE632A">
      <w:pPr>
        <w:pStyle w:val="20"/>
        <w:framePr w:w="10411" w:h="15901" w:hRule="exact" w:wrap="none" w:vAnchor="page" w:hAnchor="page" w:x="856" w:y="751"/>
        <w:shd w:val="clear" w:color="auto" w:fill="auto"/>
        <w:tabs>
          <w:tab w:val="left" w:pos="1093"/>
        </w:tabs>
        <w:spacing w:line="270" w:lineRule="exact"/>
        <w:ind w:firstLine="0"/>
        <w:jc w:val="both"/>
      </w:pPr>
      <w:r>
        <w:t xml:space="preserve">          </w:t>
      </w:r>
      <w:r w:rsidR="0032230F">
        <w:t xml:space="preserve">- </w:t>
      </w:r>
      <w:r w:rsidR="0023288F">
        <w:rPr>
          <w:i/>
        </w:rPr>
        <w:t>______________________________________________________________________</w:t>
      </w:r>
    </w:p>
    <w:p w:rsidR="0059760E" w:rsidRDefault="00FC6F9F" w:rsidP="006615DE">
      <w:pPr>
        <w:pStyle w:val="20"/>
        <w:framePr w:w="10411" w:h="15901" w:hRule="exact" w:wrap="none" w:vAnchor="page" w:hAnchor="page" w:x="856" w:y="751"/>
        <w:shd w:val="clear" w:color="auto" w:fill="auto"/>
        <w:spacing w:line="270" w:lineRule="exact"/>
        <w:ind w:firstLine="620"/>
        <w:jc w:val="both"/>
      </w:pPr>
      <w:r>
        <w:t>Показатели результативности представляемого Межбюджетного трансферта:</w:t>
      </w:r>
    </w:p>
    <w:p w:rsidR="006F1B89" w:rsidRDefault="00B05D9E" w:rsidP="006615DE">
      <w:pPr>
        <w:pStyle w:val="40"/>
        <w:framePr w:w="10411" w:h="15901" w:hRule="exact" w:wrap="none" w:vAnchor="page" w:hAnchor="page" w:x="856" w:y="751"/>
        <w:shd w:val="clear" w:color="auto" w:fill="auto"/>
        <w:ind w:firstLine="620"/>
      </w:pPr>
      <w:r>
        <w:tab/>
        <w:t xml:space="preserve">- </w:t>
      </w:r>
      <w:r w:rsidR="0023288F">
        <w:t>___________________________________________________</w:t>
      </w:r>
      <w:r w:rsidR="006F1B89">
        <w:t>).</w:t>
      </w:r>
    </w:p>
    <w:p w:rsidR="0059760E" w:rsidRDefault="006F1B89" w:rsidP="006615DE">
      <w:pPr>
        <w:pStyle w:val="40"/>
        <w:framePr w:w="10411" w:h="15901" w:hRule="exact" w:wrap="none" w:vAnchor="page" w:hAnchor="page" w:x="856" w:y="751"/>
        <w:shd w:val="clear" w:color="auto" w:fill="auto"/>
        <w:tabs>
          <w:tab w:val="left" w:pos="821"/>
        </w:tabs>
        <w:ind w:firstLine="0"/>
        <w:rPr>
          <w:i w:val="0"/>
        </w:rPr>
      </w:pPr>
      <w:r>
        <w:rPr>
          <w:rStyle w:val="41"/>
        </w:rPr>
        <w:tab/>
      </w:r>
      <w:r w:rsidR="00FC6F9F">
        <w:rPr>
          <w:rStyle w:val="41"/>
        </w:rPr>
        <w:t>Межбюджетный трансферт по настоящему Соглашению предоставляется из районного</w:t>
      </w:r>
      <w:r w:rsidR="0023288F">
        <w:rPr>
          <w:rStyle w:val="41"/>
        </w:rPr>
        <w:t xml:space="preserve"> </w:t>
      </w:r>
      <w:r w:rsidR="00FC6F9F" w:rsidRPr="006F1B89">
        <w:rPr>
          <w:i w:val="0"/>
        </w:rPr>
        <w:t xml:space="preserve">бюджета по подразделу </w:t>
      </w:r>
      <w:r w:rsidR="00204959">
        <w:rPr>
          <w:i w:val="0"/>
        </w:rPr>
        <w:t>1403</w:t>
      </w:r>
      <w:r w:rsidR="00FC6F9F" w:rsidRPr="006F1B89">
        <w:rPr>
          <w:i w:val="0"/>
        </w:rPr>
        <w:t xml:space="preserve"> «</w:t>
      </w:r>
      <w:r w:rsidR="00204959" w:rsidRPr="00204959">
        <w:rPr>
          <w:i w:val="0"/>
        </w:rPr>
        <w:t>Прочие межбюджетные трансферты общего характера</w:t>
      </w:r>
      <w:r w:rsidR="00FC6F9F" w:rsidRPr="006F1B89">
        <w:rPr>
          <w:i w:val="0"/>
        </w:rPr>
        <w:t>».</w:t>
      </w:r>
    </w:p>
    <w:p w:rsidR="006F1B89" w:rsidRDefault="006F1B89" w:rsidP="006615DE">
      <w:pPr>
        <w:pStyle w:val="40"/>
        <w:framePr w:w="10411" w:h="15901" w:hRule="exact" w:wrap="none" w:vAnchor="page" w:hAnchor="page" w:x="856" w:y="751"/>
        <w:shd w:val="clear" w:color="auto" w:fill="auto"/>
        <w:tabs>
          <w:tab w:val="left" w:pos="821"/>
        </w:tabs>
        <w:ind w:firstLine="0"/>
      </w:pPr>
    </w:p>
    <w:p w:rsidR="0059760E" w:rsidRDefault="00FC6F9F" w:rsidP="006615DE">
      <w:pPr>
        <w:pStyle w:val="10"/>
        <w:framePr w:w="10411" w:h="15901" w:hRule="exact" w:wrap="none" w:vAnchor="page" w:hAnchor="page" w:x="856" w:y="751"/>
        <w:shd w:val="clear" w:color="auto" w:fill="auto"/>
        <w:spacing w:after="205" w:line="240" w:lineRule="exact"/>
        <w:ind w:left="2680"/>
        <w:jc w:val="left"/>
      </w:pPr>
      <w:bookmarkStart w:id="3" w:name="bookmark2"/>
      <w:r>
        <w:t>2.Порядок предоставления Межбюджетного трансферта</w:t>
      </w:r>
      <w:bookmarkEnd w:id="3"/>
    </w:p>
    <w:p w:rsidR="00204959" w:rsidRDefault="00204959" w:rsidP="006615DE">
      <w:pPr>
        <w:pStyle w:val="20"/>
        <w:framePr w:w="10411" w:h="15901" w:hRule="exact" w:wrap="none" w:vAnchor="page" w:hAnchor="page" w:x="856" w:y="751"/>
        <w:numPr>
          <w:ilvl w:val="0"/>
          <w:numId w:val="3"/>
        </w:numPr>
        <w:shd w:val="clear" w:color="auto" w:fill="auto"/>
        <w:tabs>
          <w:tab w:val="left" w:pos="1004"/>
        </w:tabs>
        <w:spacing w:line="270" w:lineRule="exact"/>
        <w:ind w:firstLine="620"/>
        <w:jc w:val="both"/>
      </w:pPr>
      <w:r>
        <w:t>Администрация района</w:t>
      </w:r>
      <w:r w:rsidR="002D730B">
        <w:t xml:space="preserve"> </w:t>
      </w:r>
      <w:r>
        <w:t>по настоящему Соглашению предоставляет Администрации поселения Межбюджетный трансферт в размере, указанном в п. 1.1. Соглашения, путем перечисления денежных средств на лицевой счет Администрации поселения, указанный в настоящем Соглашении, по мере поступления подтверждающих бюджетное обязательство документов</w:t>
      </w:r>
      <w:r w:rsidR="007E546C">
        <w:t xml:space="preserve"> </w:t>
      </w:r>
      <w:r>
        <w:t>согласно приложению 1 к настоящему Соглашению.</w:t>
      </w:r>
    </w:p>
    <w:p w:rsidR="0059760E" w:rsidRDefault="00FC6F9F" w:rsidP="006615DE">
      <w:pPr>
        <w:pStyle w:val="20"/>
        <w:framePr w:w="10411" w:h="15901" w:hRule="exact" w:wrap="none" w:vAnchor="page" w:hAnchor="page" w:x="856" w:y="751"/>
        <w:numPr>
          <w:ilvl w:val="0"/>
          <w:numId w:val="3"/>
        </w:numPr>
        <w:shd w:val="clear" w:color="auto" w:fill="auto"/>
        <w:tabs>
          <w:tab w:val="left" w:pos="1477"/>
        </w:tabs>
        <w:spacing w:line="270" w:lineRule="exact"/>
        <w:ind w:left="800"/>
        <w:jc w:val="both"/>
      </w:pPr>
      <w:r>
        <w:t>Условия предоставления Межбюдже</w:t>
      </w:r>
      <w:r w:rsidR="006F1B89">
        <w:t>тного трансферта по настоящему</w:t>
      </w:r>
      <w:r>
        <w:t xml:space="preserve"> Соглашению:</w:t>
      </w:r>
    </w:p>
    <w:p w:rsidR="00300220" w:rsidRDefault="00300220" w:rsidP="00300220">
      <w:pPr>
        <w:pStyle w:val="20"/>
        <w:framePr w:w="10411" w:h="15901" w:hRule="exact" w:wrap="none" w:vAnchor="page" w:hAnchor="page" w:x="856" w:y="751"/>
        <w:shd w:val="clear" w:color="auto" w:fill="auto"/>
        <w:ind w:firstLine="0"/>
        <w:jc w:val="both"/>
      </w:pPr>
      <w:r>
        <w:t xml:space="preserve">          </w:t>
      </w:r>
      <w:r w:rsidR="00FC6F9F">
        <w:t xml:space="preserve">2.2.1. согласие Администрации поселения на осуществление главным распорядителем бюджетных средств, органами муниципального финансового контроля </w:t>
      </w:r>
      <w:proofErr w:type="spellStart"/>
      <w:r w:rsidR="00FC6F9F">
        <w:t>Шегарского</w:t>
      </w:r>
      <w:proofErr w:type="spellEnd"/>
      <w:r w:rsidR="00FC6F9F">
        <w:t xml:space="preserve"> района и</w:t>
      </w:r>
      <w:r w:rsidRPr="00300220">
        <w:t xml:space="preserve"> </w:t>
      </w:r>
      <w:r>
        <w:t xml:space="preserve">должностными лицами Администрации </w:t>
      </w:r>
      <w:proofErr w:type="spellStart"/>
      <w:r>
        <w:t>Шегарского</w:t>
      </w:r>
      <w:proofErr w:type="spellEnd"/>
      <w:r>
        <w:t xml:space="preserve"> района проверок соблюдения условий, целей и порядка их предоставления.</w:t>
      </w:r>
    </w:p>
    <w:p w:rsidR="0059760E" w:rsidRDefault="0059760E" w:rsidP="006615DE">
      <w:pPr>
        <w:pStyle w:val="20"/>
        <w:framePr w:w="10411" w:h="15901" w:hRule="exact" w:wrap="none" w:vAnchor="page" w:hAnchor="page" w:x="856" w:y="751"/>
        <w:shd w:val="clear" w:color="auto" w:fill="auto"/>
        <w:spacing w:line="270" w:lineRule="exact"/>
        <w:ind w:firstLine="620"/>
        <w:jc w:val="both"/>
      </w:pPr>
    </w:p>
    <w:p w:rsidR="0059760E" w:rsidRDefault="0059760E">
      <w:pPr>
        <w:rPr>
          <w:sz w:val="2"/>
          <w:szCs w:val="2"/>
        </w:rPr>
        <w:sectPr w:rsidR="0059760E">
          <w:pgSz w:w="11900" w:h="16840"/>
          <w:pgMar w:top="360" w:right="360" w:bottom="360" w:left="360" w:header="0" w:footer="3" w:gutter="0"/>
          <w:cols w:space="720"/>
          <w:noEndnote/>
          <w:docGrid w:linePitch="360"/>
        </w:sectPr>
      </w:pPr>
    </w:p>
    <w:p w:rsidR="00AD6BC4" w:rsidRDefault="00AD6BC4" w:rsidP="00AD6BC4">
      <w:pPr>
        <w:pStyle w:val="20"/>
        <w:framePr w:w="10336" w:h="3001" w:hRule="exact" w:wrap="none" w:vAnchor="page" w:hAnchor="page" w:x="1036" w:y="409"/>
        <w:shd w:val="clear" w:color="auto" w:fill="auto"/>
        <w:ind w:firstLine="0"/>
        <w:jc w:val="both"/>
      </w:pPr>
    </w:p>
    <w:p w:rsidR="0059760E" w:rsidRDefault="00AD6BC4" w:rsidP="00AD6BC4">
      <w:pPr>
        <w:pStyle w:val="20"/>
        <w:framePr w:w="10336" w:h="3001" w:hRule="exact" w:wrap="none" w:vAnchor="page" w:hAnchor="page" w:x="1036" w:y="409"/>
        <w:numPr>
          <w:ilvl w:val="1"/>
          <w:numId w:val="14"/>
        </w:numPr>
        <w:shd w:val="clear" w:color="auto" w:fill="auto"/>
        <w:jc w:val="both"/>
      </w:pPr>
      <w:r>
        <w:t xml:space="preserve"> </w:t>
      </w:r>
      <w:r w:rsidR="00FC6F9F">
        <w:t>Условия расходования Межбюджетного трансферта по настоящему Соглашению:</w:t>
      </w:r>
    </w:p>
    <w:p w:rsidR="0059760E" w:rsidRDefault="00FC6F9F" w:rsidP="00DE3699">
      <w:pPr>
        <w:pStyle w:val="20"/>
        <w:framePr w:w="10336" w:h="3001" w:hRule="exact" w:wrap="none" w:vAnchor="page" w:hAnchor="page" w:x="1036" w:y="409"/>
        <w:numPr>
          <w:ilvl w:val="0"/>
          <w:numId w:val="5"/>
        </w:numPr>
        <w:shd w:val="clear" w:color="auto" w:fill="auto"/>
        <w:tabs>
          <w:tab w:val="left" w:pos="1259"/>
        </w:tabs>
        <w:ind w:firstLine="580"/>
        <w:jc w:val="both"/>
      </w:pPr>
      <w:r>
        <w:t>целевое и эффективное использование Межбюджетного трансферта;</w:t>
      </w:r>
    </w:p>
    <w:p w:rsidR="0059760E" w:rsidRDefault="00FC6F9F" w:rsidP="00DE3699">
      <w:pPr>
        <w:pStyle w:val="20"/>
        <w:framePr w:w="10336" w:h="3001" w:hRule="exact" w:wrap="none" w:vAnchor="page" w:hAnchor="page" w:x="1036" w:y="409"/>
        <w:numPr>
          <w:ilvl w:val="0"/>
          <w:numId w:val="5"/>
        </w:numPr>
        <w:shd w:val="clear" w:color="auto" w:fill="auto"/>
        <w:tabs>
          <w:tab w:val="left" w:pos="1205"/>
        </w:tabs>
        <w:ind w:firstLine="580"/>
        <w:jc w:val="both"/>
      </w:pPr>
      <w:r>
        <w:t>своевременное предоставление в</w:t>
      </w:r>
      <w:r w:rsidR="00F22313">
        <w:t xml:space="preserve"> уполномоченный орган </w:t>
      </w:r>
      <w:r>
        <w:t>Администраци</w:t>
      </w:r>
      <w:r w:rsidR="00F22313">
        <w:t>и</w:t>
      </w:r>
      <w:r>
        <w:t xml:space="preserve"> </w:t>
      </w:r>
      <w:proofErr w:type="spellStart"/>
      <w:r>
        <w:t>Шегарского</w:t>
      </w:r>
      <w:proofErr w:type="spellEnd"/>
      <w:r>
        <w:t xml:space="preserve"> района отчетности в соответствии с требованиями настоящего Соглашения;</w:t>
      </w:r>
    </w:p>
    <w:p w:rsidR="0059760E" w:rsidRDefault="00FC6F9F" w:rsidP="00DE3699">
      <w:pPr>
        <w:pStyle w:val="20"/>
        <w:framePr w:w="10336" w:h="3001" w:hRule="exact" w:wrap="none" w:vAnchor="page" w:hAnchor="page" w:x="1036" w:y="409"/>
        <w:numPr>
          <w:ilvl w:val="0"/>
          <w:numId w:val="5"/>
        </w:numPr>
        <w:shd w:val="clear" w:color="auto" w:fill="auto"/>
        <w:tabs>
          <w:tab w:val="left" w:pos="1391"/>
        </w:tabs>
        <w:ind w:firstLine="580"/>
        <w:jc w:val="both"/>
      </w:pPr>
      <w:r>
        <w:t xml:space="preserve">достижение значений показателей результативности представляемого Межбюджетного трансферта, </w:t>
      </w:r>
      <w:r w:rsidR="00A56BFC">
        <w:t>установленных в соответствии с приложением №</w:t>
      </w:r>
      <w:r w:rsidR="00B357FB">
        <w:t>2</w:t>
      </w:r>
      <w:r w:rsidR="00A56BFC">
        <w:t xml:space="preserve"> к настоящему Соглашению.</w:t>
      </w:r>
    </w:p>
    <w:p w:rsidR="0059760E" w:rsidRDefault="00D3115B" w:rsidP="00C3492F">
      <w:pPr>
        <w:pStyle w:val="10"/>
        <w:framePr w:w="10336" w:h="12481" w:hRule="exact" w:wrap="none" w:vAnchor="page" w:hAnchor="page" w:x="1081" w:y="3169"/>
        <w:shd w:val="clear" w:color="auto" w:fill="auto"/>
        <w:tabs>
          <w:tab w:val="left" w:pos="876"/>
        </w:tabs>
        <w:spacing w:line="533" w:lineRule="exact"/>
        <w:ind w:left="420" w:right="2980" w:firstLine="2940"/>
        <w:jc w:val="both"/>
      </w:pPr>
      <w:bookmarkStart w:id="4" w:name="bookmark3"/>
      <w:r>
        <w:t xml:space="preserve">3. Обязанности и права сторон </w:t>
      </w:r>
      <w:r w:rsidR="00FC6F9F">
        <w:tab/>
        <w:t>3.1. Администрация района:</w:t>
      </w:r>
      <w:bookmarkEnd w:id="4"/>
    </w:p>
    <w:p w:rsidR="0059760E" w:rsidRDefault="00FC6F9F" w:rsidP="00C3492F">
      <w:pPr>
        <w:pStyle w:val="20"/>
        <w:framePr w:w="10336" w:h="12481" w:hRule="exact" w:wrap="none" w:vAnchor="page" w:hAnchor="page" w:x="1081" w:y="3169"/>
        <w:numPr>
          <w:ilvl w:val="0"/>
          <w:numId w:val="6"/>
        </w:numPr>
        <w:shd w:val="clear" w:color="auto" w:fill="auto"/>
        <w:tabs>
          <w:tab w:val="left" w:pos="1391"/>
        </w:tabs>
        <w:spacing w:line="266" w:lineRule="exact"/>
        <w:ind w:firstLine="580"/>
        <w:jc w:val="both"/>
      </w:pPr>
      <w:r>
        <w:t>Обязуется перечислить Межбюджетный трансферт Администрации поселения в порядке и размере, установленном в настоящем Соглашении.</w:t>
      </w:r>
    </w:p>
    <w:p w:rsidR="0059760E" w:rsidRDefault="00FC6F9F" w:rsidP="00C3492F">
      <w:pPr>
        <w:pStyle w:val="20"/>
        <w:framePr w:w="10336" w:h="12481" w:hRule="exact" w:wrap="none" w:vAnchor="page" w:hAnchor="page" w:x="1081" w:y="3169"/>
        <w:numPr>
          <w:ilvl w:val="0"/>
          <w:numId w:val="6"/>
        </w:numPr>
        <w:shd w:val="clear" w:color="auto" w:fill="auto"/>
        <w:tabs>
          <w:tab w:val="left" w:pos="1391"/>
        </w:tabs>
        <w:spacing w:line="266" w:lineRule="exact"/>
        <w:ind w:firstLine="580"/>
        <w:jc w:val="both"/>
      </w:pPr>
      <w:r>
        <w:t>О</w:t>
      </w:r>
      <w:r w:rsidR="00B357FB">
        <w:t>бязуется осуществлять</w:t>
      </w:r>
      <w:r w:rsidR="007E546C">
        <w:t xml:space="preserve"> </w:t>
      </w:r>
      <w:proofErr w:type="gramStart"/>
      <w:r>
        <w:t>контроль за</w:t>
      </w:r>
      <w:proofErr w:type="gramEnd"/>
      <w:r>
        <w:t xml:space="preserve"> целевым использованием Межбюджетного трансферта.</w:t>
      </w:r>
    </w:p>
    <w:p w:rsidR="0059760E" w:rsidRDefault="00FC6F9F" w:rsidP="00C3492F">
      <w:pPr>
        <w:pStyle w:val="20"/>
        <w:framePr w:w="10336" w:h="12481" w:hRule="exact" w:wrap="none" w:vAnchor="page" w:hAnchor="page" w:x="1081" w:y="3169"/>
        <w:numPr>
          <w:ilvl w:val="0"/>
          <w:numId w:val="6"/>
        </w:numPr>
        <w:shd w:val="clear" w:color="auto" w:fill="auto"/>
        <w:tabs>
          <w:tab w:val="left" w:pos="1391"/>
        </w:tabs>
        <w:spacing w:line="266" w:lineRule="exact"/>
        <w:ind w:firstLine="580"/>
        <w:jc w:val="both"/>
      </w:pPr>
      <w:r>
        <w:t xml:space="preserve">Обязуется, в лице ответственных исполнителей, курирующих данное направление, осуществлять </w:t>
      </w:r>
      <w:proofErr w:type="gramStart"/>
      <w:r>
        <w:t>контроль за</w:t>
      </w:r>
      <w:proofErr w:type="gramEnd"/>
      <w:r>
        <w:t xml:space="preserve"> качеством работ по реализации мероприятий, указанных в п. 1.2. настоящего Соглашения.</w:t>
      </w:r>
    </w:p>
    <w:p w:rsidR="0059760E" w:rsidRDefault="00FC6F9F" w:rsidP="00C3492F">
      <w:pPr>
        <w:pStyle w:val="20"/>
        <w:framePr w:w="10336" w:h="12481" w:hRule="exact" w:wrap="none" w:vAnchor="page" w:hAnchor="page" w:x="1081" w:y="3169"/>
        <w:numPr>
          <w:ilvl w:val="0"/>
          <w:numId w:val="6"/>
        </w:numPr>
        <w:shd w:val="clear" w:color="auto" w:fill="auto"/>
        <w:tabs>
          <w:tab w:val="left" w:pos="1391"/>
        </w:tabs>
        <w:spacing w:line="266" w:lineRule="exact"/>
        <w:ind w:firstLine="580"/>
        <w:jc w:val="both"/>
      </w:pPr>
      <w:r>
        <w:t xml:space="preserve">Имеет право запрашивать у Администрации поселения информацию, документы, необходимые для осуществления </w:t>
      </w:r>
      <w:proofErr w:type="gramStart"/>
      <w:r>
        <w:t>контроля за</w:t>
      </w:r>
      <w:proofErr w:type="gramEnd"/>
      <w:r>
        <w:t xml:space="preserve"> использованием средств Межбюджетного трансферта.</w:t>
      </w:r>
    </w:p>
    <w:p w:rsidR="0059760E" w:rsidRDefault="00FC6F9F" w:rsidP="00C3492F">
      <w:pPr>
        <w:pStyle w:val="20"/>
        <w:framePr w:w="10336" w:h="12481" w:hRule="exact" w:wrap="none" w:vAnchor="page" w:hAnchor="page" w:x="1081" w:y="3169"/>
        <w:numPr>
          <w:ilvl w:val="0"/>
          <w:numId w:val="6"/>
        </w:numPr>
        <w:shd w:val="clear" w:color="auto" w:fill="auto"/>
        <w:tabs>
          <w:tab w:val="left" w:pos="1391"/>
        </w:tabs>
        <w:ind w:firstLine="580"/>
        <w:jc w:val="both"/>
      </w:pPr>
      <w:r>
        <w:t>Имеет право в случае нарушения Администрацией поселения обязательств,</w:t>
      </w:r>
    </w:p>
    <w:p w:rsidR="00FD3A27" w:rsidRDefault="00FC6F9F" w:rsidP="00C3492F">
      <w:pPr>
        <w:pStyle w:val="20"/>
        <w:framePr w:w="10336" w:h="12481" w:hRule="exact" w:wrap="none" w:vAnchor="page" w:hAnchor="page" w:x="1081" w:y="3169"/>
        <w:shd w:val="clear" w:color="auto" w:fill="auto"/>
        <w:tabs>
          <w:tab w:val="left" w:pos="8942"/>
        </w:tabs>
        <w:ind w:firstLine="0"/>
        <w:jc w:val="both"/>
      </w:pPr>
      <w:proofErr w:type="gramStart"/>
      <w:r>
        <w:t>предусмотренных</w:t>
      </w:r>
      <w:proofErr w:type="gramEnd"/>
      <w:r>
        <w:t xml:space="preserve"> настоящим Соглашением, принимать решение о расторжении Соглашения, предусмотренном разделом 7 настоящего Соглашения.</w:t>
      </w:r>
    </w:p>
    <w:p w:rsidR="003149D4" w:rsidRPr="003149D4" w:rsidRDefault="003149D4" w:rsidP="00C3492F">
      <w:pPr>
        <w:framePr w:w="10336" w:h="12481" w:hRule="exact" w:wrap="none" w:vAnchor="page" w:hAnchor="page" w:x="1081" w:y="3169"/>
        <w:ind w:firstLine="567"/>
        <w:jc w:val="both"/>
        <w:outlineLvl w:val="0"/>
        <w:rPr>
          <w:rStyle w:val="FontStyle21"/>
          <w:sz w:val="24"/>
          <w:szCs w:val="24"/>
        </w:rPr>
      </w:pPr>
      <w:r>
        <w:rPr>
          <w:rStyle w:val="FontStyle21"/>
          <w:sz w:val="24"/>
          <w:szCs w:val="24"/>
        </w:rPr>
        <w:t xml:space="preserve"> Уполномоченный орган </w:t>
      </w:r>
      <w:r w:rsidRPr="003149D4">
        <w:rPr>
          <w:rStyle w:val="FontStyle21"/>
          <w:sz w:val="24"/>
          <w:szCs w:val="24"/>
        </w:rPr>
        <w:t xml:space="preserve">Администрации </w:t>
      </w:r>
      <w:proofErr w:type="spellStart"/>
      <w:r w:rsidRPr="003149D4">
        <w:rPr>
          <w:rStyle w:val="FontStyle21"/>
          <w:sz w:val="24"/>
          <w:szCs w:val="24"/>
        </w:rPr>
        <w:t>Шегарского</w:t>
      </w:r>
      <w:proofErr w:type="spellEnd"/>
      <w:r w:rsidRPr="003149D4">
        <w:rPr>
          <w:rStyle w:val="FontStyle21"/>
          <w:sz w:val="24"/>
          <w:szCs w:val="24"/>
        </w:rPr>
        <w:t xml:space="preserve"> района принимает, осуществляет проверку отчета об использовании средств Межбюджетного трансферта, представленного Администрацией поселения по форме, предусмотренной Приложением </w:t>
      </w:r>
      <w:r>
        <w:rPr>
          <w:rStyle w:val="FontStyle21"/>
          <w:sz w:val="24"/>
          <w:szCs w:val="24"/>
        </w:rPr>
        <w:t>3</w:t>
      </w:r>
      <w:r w:rsidRPr="003149D4">
        <w:rPr>
          <w:rStyle w:val="FontStyle21"/>
          <w:sz w:val="24"/>
          <w:szCs w:val="24"/>
        </w:rPr>
        <w:t xml:space="preserve"> настоящего Соглашения, с приложением следующих документов:</w:t>
      </w:r>
    </w:p>
    <w:p w:rsidR="003149D4" w:rsidRPr="003149D4" w:rsidRDefault="003149D4" w:rsidP="00C3492F">
      <w:pPr>
        <w:framePr w:w="10336" w:h="12481" w:hRule="exact" w:wrap="none" w:vAnchor="page" w:hAnchor="page" w:x="1081" w:y="3169"/>
        <w:ind w:firstLine="720"/>
        <w:jc w:val="both"/>
        <w:outlineLvl w:val="0"/>
      </w:pPr>
      <w:r w:rsidRPr="003149D4">
        <w:rPr>
          <w:rStyle w:val="FontStyle21"/>
          <w:sz w:val="24"/>
          <w:szCs w:val="24"/>
        </w:rPr>
        <w:t>- заверенные копии муниципальных контрактов;</w:t>
      </w:r>
    </w:p>
    <w:p w:rsidR="003149D4" w:rsidRPr="003149D4" w:rsidRDefault="003149D4" w:rsidP="00C3492F">
      <w:pPr>
        <w:pStyle w:val="ConsPlusNormal"/>
        <w:framePr w:w="10336" w:h="12481" w:hRule="exact" w:wrap="none" w:vAnchor="page" w:hAnchor="page" w:x="1081" w:y="3169"/>
        <w:ind w:firstLine="720"/>
        <w:jc w:val="both"/>
        <w:rPr>
          <w:rStyle w:val="FontStyle21"/>
          <w:sz w:val="24"/>
          <w:szCs w:val="24"/>
        </w:rPr>
      </w:pPr>
      <w:r w:rsidRPr="003149D4">
        <w:rPr>
          <w:rStyle w:val="FontStyle21"/>
          <w:sz w:val="24"/>
          <w:szCs w:val="24"/>
        </w:rPr>
        <w:t>- заверенные копии актов выполненных работ;</w:t>
      </w:r>
    </w:p>
    <w:p w:rsidR="003149D4" w:rsidRPr="003149D4" w:rsidRDefault="003149D4" w:rsidP="00C3492F">
      <w:pPr>
        <w:framePr w:w="10336" w:h="12481" w:hRule="exact" w:wrap="none" w:vAnchor="page" w:hAnchor="page" w:x="1081" w:y="3169"/>
        <w:shd w:val="clear" w:color="auto" w:fill="FFFFFF"/>
        <w:tabs>
          <w:tab w:val="left" w:leader="underscore" w:pos="-284"/>
        </w:tabs>
        <w:jc w:val="both"/>
        <w:rPr>
          <w:rStyle w:val="FontStyle21"/>
          <w:sz w:val="24"/>
          <w:szCs w:val="24"/>
        </w:rPr>
      </w:pPr>
      <w:r w:rsidRPr="003149D4">
        <w:rPr>
          <w:rStyle w:val="FontStyle21"/>
          <w:sz w:val="24"/>
          <w:szCs w:val="24"/>
        </w:rPr>
        <w:tab/>
        <w:t>-заверенные  копии платежных поручений, подтверждающих оплату.</w:t>
      </w:r>
    </w:p>
    <w:p w:rsidR="0059760E" w:rsidRDefault="0059760E" w:rsidP="00C3492F">
      <w:pPr>
        <w:pStyle w:val="20"/>
        <w:framePr w:w="10336" w:h="12481" w:hRule="exact" w:wrap="none" w:vAnchor="page" w:hAnchor="page" w:x="1081" w:y="3169"/>
        <w:shd w:val="clear" w:color="auto" w:fill="auto"/>
        <w:tabs>
          <w:tab w:val="left" w:pos="8942"/>
        </w:tabs>
        <w:ind w:firstLine="0"/>
        <w:jc w:val="both"/>
      </w:pPr>
    </w:p>
    <w:p w:rsidR="0059760E" w:rsidRDefault="00FC6F9F" w:rsidP="00C3492F">
      <w:pPr>
        <w:pStyle w:val="10"/>
        <w:framePr w:w="10336" w:h="12481" w:hRule="exact" w:wrap="none" w:vAnchor="page" w:hAnchor="page" w:x="1081" w:y="3169"/>
        <w:numPr>
          <w:ilvl w:val="0"/>
          <w:numId w:val="8"/>
        </w:numPr>
        <w:shd w:val="clear" w:color="auto" w:fill="auto"/>
        <w:tabs>
          <w:tab w:val="left" w:pos="1570"/>
        </w:tabs>
        <w:ind w:left="1060"/>
        <w:jc w:val="both"/>
      </w:pPr>
      <w:bookmarkStart w:id="5" w:name="bookmark4"/>
      <w:r>
        <w:t>Администрация поселения:</w:t>
      </w:r>
      <w:bookmarkEnd w:id="5"/>
    </w:p>
    <w:p w:rsidR="0059760E" w:rsidRDefault="00FC6F9F" w:rsidP="00C3492F">
      <w:pPr>
        <w:pStyle w:val="20"/>
        <w:framePr w:w="10336" w:h="12481" w:hRule="exact" w:wrap="none" w:vAnchor="page" w:hAnchor="page" w:x="1081" w:y="3169"/>
        <w:numPr>
          <w:ilvl w:val="0"/>
          <w:numId w:val="9"/>
        </w:numPr>
        <w:shd w:val="clear" w:color="auto" w:fill="auto"/>
        <w:tabs>
          <w:tab w:val="left" w:pos="1436"/>
        </w:tabs>
        <w:ind w:firstLine="760"/>
        <w:jc w:val="both"/>
      </w:pPr>
      <w:r>
        <w:t>Обеспечивает целевое и эффективное использование Межбюджетного трансферта.</w:t>
      </w:r>
    </w:p>
    <w:p w:rsidR="0059760E" w:rsidRDefault="00FC6F9F" w:rsidP="00C3492F">
      <w:pPr>
        <w:pStyle w:val="20"/>
        <w:framePr w:w="10336" w:h="12481" w:hRule="exact" w:wrap="none" w:vAnchor="page" w:hAnchor="page" w:x="1081" w:y="3169"/>
        <w:numPr>
          <w:ilvl w:val="0"/>
          <w:numId w:val="9"/>
        </w:numPr>
        <w:shd w:val="clear" w:color="auto" w:fill="auto"/>
        <w:tabs>
          <w:tab w:val="left" w:pos="1391"/>
        </w:tabs>
        <w:ind w:firstLine="760"/>
        <w:jc w:val="both"/>
      </w:pPr>
      <w:r>
        <w:t>Обеспечивает достижение значений показателей результативности представляемого Межбюджетного трансферта.</w:t>
      </w:r>
    </w:p>
    <w:p w:rsidR="0059760E" w:rsidRDefault="00FC6F9F" w:rsidP="00C3492F">
      <w:pPr>
        <w:pStyle w:val="20"/>
        <w:framePr w:w="10336" w:h="12481" w:hRule="exact" w:wrap="none" w:vAnchor="page" w:hAnchor="page" w:x="1081" w:y="3169"/>
        <w:numPr>
          <w:ilvl w:val="0"/>
          <w:numId w:val="9"/>
        </w:numPr>
        <w:shd w:val="clear" w:color="auto" w:fill="auto"/>
        <w:tabs>
          <w:tab w:val="left" w:pos="1436"/>
        </w:tabs>
        <w:ind w:firstLine="760"/>
        <w:jc w:val="both"/>
      </w:pPr>
      <w:r>
        <w:t>Обеспечивает в срок</w:t>
      </w:r>
    </w:p>
    <w:p w:rsidR="0059760E" w:rsidRDefault="00FC6F9F" w:rsidP="00C3492F">
      <w:pPr>
        <w:pStyle w:val="20"/>
        <w:framePr w:w="10336" w:h="12481" w:hRule="exact" w:wrap="none" w:vAnchor="page" w:hAnchor="page" w:x="1081" w:y="3169"/>
        <w:numPr>
          <w:ilvl w:val="0"/>
          <w:numId w:val="7"/>
        </w:numPr>
        <w:shd w:val="clear" w:color="auto" w:fill="auto"/>
        <w:tabs>
          <w:tab w:val="left" w:pos="935"/>
        </w:tabs>
        <w:ind w:firstLine="760"/>
        <w:jc w:val="both"/>
      </w:pPr>
      <w:proofErr w:type="gramStart"/>
      <w:r>
        <w:t>до</w:t>
      </w:r>
      <w:proofErr w:type="gramEnd"/>
      <w:r>
        <w:t xml:space="preserve"> </w:t>
      </w:r>
      <w:r w:rsidR="0023288F">
        <w:t>______________________</w:t>
      </w:r>
      <w:proofErr w:type="gramStart"/>
      <w:r>
        <w:t>расходование</w:t>
      </w:r>
      <w:proofErr w:type="gramEnd"/>
      <w:r>
        <w:t xml:space="preserve"> Межбюджетного трансферта на реализацию мероприятий, указанных в п. 1.2. настоящего Соглашения;</w:t>
      </w:r>
    </w:p>
    <w:p w:rsidR="0059760E" w:rsidRDefault="00FC6F9F" w:rsidP="00C3492F">
      <w:pPr>
        <w:pStyle w:val="20"/>
        <w:framePr w:w="10336" w:h="12481" w:hRule="exact" w:wrap="none" w:vAnchor="page" w:hAnchor="page" w:x="1081" w:y="3169"/>
        <w:numPr>
          <w:ilvl w:val="0"/>
          <w:numId w:val="7"/>
        </w:numPr>
        <w:shd w:val="clear" w:color="auto" w:fill="auto"/>
        <w:tabs>
          <w:tab w:val="left" w:pos="917"/>
        </w:tabs>
        <w:ind w:firstLine="760"/>
        <w:jc w:val="both"/>
      </w:pPr>
      <w:proofErr w:type="gramStart"/>
      <w:r>
        <w:t>до</w:t>
      </w:r>
      <w:proofErr w:type="gramEnd"/>
      <w:r>
        <w:t xml:space="preserve"> </w:t>
      </w:r>
      <w:r w:rsidR="0023288F" w:rsidRPr="0023288F">
        <w:rPr>
          <w:rStyle w:val="23"/>
          <w:b w:val="0"/>
          <w:u w:val="none"/>
        </w:rPr>
        <w:t>___________________</w:t>
      </w:r>
      <w:r w:rsidR="003B70D6" w:rsidRPr="0023288F">
        <w:rPr>
          <w:rStyle w:val="23"/>
          <w:b w:val="0"/>
          <w:u w:val="none"/>
        </w:rPr>
        <w:t xml:space="preserve"> </w:t>
      </w:r>
      <w:r>
        <w:t xml:space="preserve">обязуется предоставить </w:t>
      </w:r>
      <w:proofErr w:type="gramStart"/>
      <w:r>
        <w:t>в</w:t>
      </w:r>
      <w:proofErr w:type="gramEnd"/>
      <w:r>
        <w:t xml:space="preserve">  Администраци</w:t>
      </w:r>
      <w:r w:rsidR="00300220">
        <w:t xml:space="preserve">ю </w:t>
      </w:r>
      <w:proofErr w:type="spellStart"/>
      <w:r>
        <w:t>Шегарского</w:t>
      </w:r>
      <w:proofErr w:type="spellEnd"/>
      <w:r>
        <w:t xml:space="preserve"> района отчет об использовании Межбюджетного трансферта с указанием достигнутых результатов значений показателей и описанием выполненных работ;</w:t>
      </w:r>
    </w:p>
    <w:p w:rsidR="0059760E" w:rsidRDefault="00FC6F9F" w:rsidP="00C3492F">
      <w:pPr>
        <w:pStyle w:val="20"/>
        <w:framePr w:w="10336" w:h="12481" w:hRule="exact" w:wrap="none" w:vAnchor="page" w:hAnchor="page" w:x="1081" w:y="3169"/>
        <w:numPr>
          <w:ilvl w:val="0"/>
          <w:numId w:val="7"/>
        </w:numPr>
        <w:shd w:val="clear" w:color="auto" w:fill="auto"/>
        <w:tabs>
          <w:tab w:val="left" w:pos="920"/>
        </w:tabs>
        <w:ind w:firstLine="760"/>
        <w:jc w:val="both"/>
      </w:pPr>
      <w:r>
        <w:t>по запросу Администрации</w:t>
      </w:r>
      <w:r w:rsidR="003B70D6">
        <w:t xml:space="preserve"> </w:t>
      </w:r>
      <w:proofErr w:type="spellStart"/>
      <w:r w:rsidR="008423F9">
        <w:t>Шегарского</w:t>
      </w:r>
      <w:proofErr w:type="spellEnd"/>
      <w:r>
        <w:t xml:space="preserve"> района в указанные ими сроки и порядке, иную информацию, а также документы, необходимые для осуществления </w:t>
      </w:r>
      <w:proofErr w:type="gramStart"/>
      <w:r>
        <w:t>контроля за</w:t>
      </w:r>
      <w:proofErr w:type="gramEnd"/>
      <w:r>
        <w:t xml:space="preserve"> использованием средств Межбюджетного трансферта.</w:t>
      </w:r>
    </w:p>
    <w:p w:rsidR="00026A7F" w:rsidRDefault="00026A7F" w:rsidP="00C3492F">
      <w:pPr>
        <w:pStyle w:val="20"/>
        <w:framePr w:w="10336" w:h="12481" w:hRule="exact" w:wrap="none" w:vAnchor="page" w:hAnchor="page" w:x="1081" w:y="3169"/>
        <w:numPr>
          <w:ilvl w:val="0"/>
          <w:numId w:val="9"/>
        </w:numPr>
        <w:shd w:val="clear" w:color="auto" w:fill="auto"/>
        <w:tabs>
          <w:tab w:val="left" w:pos="1391"/>
        </w:tabs>
        <w:ind w:firstLine="760"/>
        <w:jc w:val="both"/>
      </w:pPr>
      <w:r>
        <w:t>Вправе для реализации мероприятий, указанных в п. 1.2. настоящего Соглашения, привлекать средства бюджета сельского поселения.</w:t>
      </w:r>
    </w:p>
    <w:p w:rsidR="008423F9" w:rsidRDefault="00FC6F9F" w:rsidP="00C3492F">
      <w:pPr>
        <w:pStyle w:val="20"/>
        <w:framePr w:w="10336" w:h="12481" w:hRule="exact" w:wrap="none" w:vAnchor="page" w:hAnchor="page" w:x="1081" w:y="3169"/>
        <w:shd w:val="clear" w:color="auto" w:fill="auto"/>
        <w:ind w:firstLine="740"/>
        <w:jc w:val="both"/>
      </w:pPr>
      <w:r>
        <w:t>В случае о</w:t>
      </w:r>
      <w:r w:rsidR="00DB6C6D">
        <w:t xml:space="preserve">бразования экономии бюджетных </w:t>
      </w:r>
      <w:r>
        <w:t>ассигнований на обеспечение реализации мероприятий, указанных в п.1.2, настоящего Соглашения, в результате конкурсных процедур сообщить Администрации района сумму заключенного контракта.</w:t>
      </w:r>
    </w:p>
    <w:p w:rsidR="00C3492F" w:rsidRDefault="008423F9" w:rsidP="00C3492F">
      <w:pPr>
        <w:pStyle w:val="20"/>
        <w:framePr w:w="10336" w:h="12481" w:hRule="exact" w:wrap="none" w:vAnchor="page" w:hAnchor="page" w:x="1081" w:y="3169"/>
        <w:shd w:val="clear" w:color="auto" w:fill="auto"/>
        <w:ind w:firstLine="740"/>
        <w:jc w:val="both"/>
      </w:pPr>
      <w:r>
        <w:t xml:space="preserve">В случае наличия неиспользованного остатка Межбюджетного трансферта Администрация поселения обеспечивает возврат Межбюджетного трансферта в неиспользованной части в районный бюджет в порядке, установленном приказом по Управлению финансов Администрации </w:t>
      </w:r>
      <w:proofErr w:type="spellStart"/>
      <w:r>
        <w:t>Шегарского</w:t>
      </w:r>
      <w:proofErr w:type="spellEnd"/>
      <w:r w:rsidR="00C3492F">
        <w:t xml:space="preserve"> района</w:t>
      </w:r>
    </w:p>
    <w:p w:rsidR="008423F9" w:rsidRDefault="008423F9" w:rsidP="00C3492F">
      <w:pPr>
        <w:pStyle w:val="20"/>
        <w:framePr w:w="10336" w:h="12481" w:hRule="exact" w:wrap="none" w:vAnchor="page" w:hAnchor="page" w:x="1081" w:y="3169"/>
        <w:shd w:val="clear" w:color="auto" w:fill="auto"/>
        <w:ind w:firstLine="740"/>
        <w:jc w:val="both"/>
      </w:pPr>
      <w:r>
        <w:t xml:space="preserve"> района от 16.12.2015 №25 «Об утверждении порядка завершения операций по исполнению районного бюджета в текущем финансовом году».</w:t>
      </w:r>
    </w:p>
    <w:p w:rsidR="0059760E" w:rsidRDefault="0059760E">
      <w:pPr>
        <w:rPr>
          <w:sz w:val="2"/>
          <w:szCs w:val="2"/>
        </w:rPr>
        <w:sectPr w:rsidR="0059760E" w:rsidSect="00C3492F">
          <w:pgSz w:w="11900" w:h="16840"/>
          <w:pgMar w:top="360" w:right="360" w:bottom="709" w:left="360" w:header="0" w:footer="3" w:gutter="0"/>
          <w:cols w:space="720"/>
          <w:noEndnote/>
          <w:docGrid w:linePitch="360"/>
        </w:sectPr>
      </w:pPr>
    </w:p>
    <w:p w:rsidR="0059760E" w:rsidRDefault="00FC6F9F" w:rsidP="00FD3A27">
      <w:pPr>
        <w:pStyle w:val="10"/>
        <w:framePr w:w="10231" w:h="9631" w:hRule="exact" w:wrap="none" w:vAnchor="page" w:hAnchor="page" w:x="1171" w:y="571"/>
        <w:numPr>
          <w:ilvl w:val="0"/>
          <w:numId w:val="10"/>
        </w:numPr>
        <w:shd w:val="clear" w:color="auto" w:fill="auto"/>
        <w:tabs>
          <w:tab w:val="left" w:pos="4242"/>
        </w:tabs>
        <w:spacing w:after="193" w:line="240" w:lineRule="exact"/>
        <w:ind w:left="3940"/>
        <w:jc w:val="both"/>
      </w:pPr>
      <w:bookmarkStart w:id="6" w:name="bookmark5"/>
      <w:r>
        <w:lastRenderedPageBreak/>
        <w:t>Ответственность сторон</w:t>
      </w:r>
      <w:bookmarkEnd w:id="6"/>
    </w:p>
    <w:p w:rsidR="0059760E" w:rsidRDefault="00FC6F9F" w:rsidP="00FD3A27">
      <w:pPr>
        <w:pStyle w:val="20"/>
        <w:framePr w:w="10231" w:h="9631" w:hRule="exact" w:wrap="none" w:vAnchor="page" w:hAnchor="page" w:x="1171" w:y="571"/>
        <w:numPr>
          <w:ilvl w:val="1"/>
          <w:numId w:val="10"/>
        </w:numPr>
        <w:shd w:val="clear" w:color="auto" w:fill="auto"/>
        <w:tabs>
          <w:tab w:val="left" w:pos="1170"/>
        </w:tabs>
        <w:spacing w:line="281" w:lineRule="exact"/>
        <w:ind w:firstLine="740"/>
        <w:jc w:val="both"/>
      </w:pPr>
      <w:r>
        <w:t xml:space="preserve">Администрация поселения несёт ответственность в соответствии с действующим законодательством РФ и настоящим Соглашением </w:t>
      </w:r>
      <w:proofErr w:type="gramStart"/>
      <w:r>
        <w:t>за</w:t>
      </w:r>
      <w:proofErr w:type="gramEnd"/>
      <w:r>
        <w:t>:</w:t>
      </w:r>
    </w:p>
    <w:p w:rsidR="0059760E" w:rsidRDefault="00FC6F9F" w:rsidP="00FD3A27">
      <w:pPr>
        <w:pStyle w:val="20"/>
        <w:framePr w:w="10231" w:h="9631" w:hRule="exact" w:wrap="none" w:vAnchor="page" w:hAnchor="page" w:x="1171" w:y="571"/>
        <w:numPr>
          <w:ilvl w:val="0"/>
          <w:numId w:val="11"/>
        </w:numPr>
        <w:shd w:val="clear" w:color="auto" w:fill="auto"/>
        <w:tabs>
          <w:tab w:val="left" w:pos="981"/>
        </w:tabs>
        <w:spacing w:line="281" w:lineRule="exact"/>
        <w:ind w:firstLine="740"/>
        <w:jc w:val="both"/>
      </w:pPr>
      <w:r>
        <w:t>нецелевое использование средств Межбюджетного трансферта;</w:t>
      </w:r>
    </w:p>
    <w:p w:rsidR="0059760E" w:rsidRDefault="00FC6F9F" w:rsidP="00FD3A27">
      <w:pPr>
        <w:pStyle w:val="20"/>
        <w:framePr w:w="10231" w:h="9631" w:hRule="exact" w:wrap="none" w:vAnchor="page" w:hAnchor="page" w:x="1171" w:y="571"/>
        <w:numPr>
          <w:ilvl w:val="0"/>
          <w:numId w:val="11"/>
        </w:numPr>
        <w:shd w:val="clear" w:color="auto" w:fill="auto"/>
        <w:tabs>
          <w:tab w:val="left" w:pos="981"/>
        </w:tabs>
        <w:spacing w:line="281" w:lineRule="exact"/>
        <w:ind w:firstLine="740"/>
        <w:jc w:val="both"/>
      </w:pPr>
      <w:r>
        <w:t>непредставление в порядке и сроки, установленные настоящим Соглашением, отчетности;</w:t>
      </w:r>
    </w:p>
    <w:p w:rsidR="0059760E" w:rsidRDefault="00FC6F9F" w:rsidP="00FD3A27">
      <w:pPr>
        <w:pStyle w:val="20"/>
        <w:framePr w:w="10231" w:h="9631" w:hRule="exact" w:wrap="none" w:vAnchor="page" w:hAnchor="page" w:x="1171" w:y="571"/>
        <w:shd w:val="clear" w:color="auto" w:fill="auto"/>
        <w:spacing w:line="266" w:lineRule="exact"/>
        <w:ind w:firstLine="740"/>
        <w:jc w:val="both"/>
      </w:pPr>
      <w:r>
        <w:t>-непредставление запрашиваемых Администрацией района</w:t>
      </w:r>
      <w:r w:rsidR="00300220">
        <w:t xml:space="preserve"> инфо</w:t>
      </w:r>
      <w:r>
        <w:t xml:space="preserve">рмации и документов, необходимых для осуществления </w:t>
      </w:r>
      <w:proofErr w:type="gramStart"/>
      <w:r>
        <w:t>контроля за</w:t>
      </w:r>
      <w:proofErr w:type="gramEnd"/>
      <w:r>
        <w:t xml:space="preserve"> использованием средств Межбюджетного трансферта;</w:t>
      </w:r>
    </w:p>
    <w:p w:rsidR="0059760E" w:rsidRDefault="00FC6F9F" w:rsidP="00FD3A27">
      <w:pPr>
        <w:pStyle w:val="20"/>
        <w:framePr w:w="10231" w:h="9631" w:hRule="exact" w:wrap="none" w:vAnchor="page" w:hAnchor="page" w:x="1171" w:y="571"/>
        <w:numPr>
          <w:ilvl w:val="0"/>
          <w:numId w:val="11"/>
        </w:numPr>
        <w:shd w:val="clear" w:color="auto" w:fill="auto"/>
        <w:tabs>
          <w:tab w:val="left" w:pos="981"/>
        </w:tabs>
        <w:spacing w:line="266" w:lineRule="exact"/>
        <w:ind w:firstLine="740"/>
        <w:jc w:val="both"/>
      </w:pPr>
      <w:r>
        <w:t>предоставление недостоверной и неполной информации по настоящему Соглашению;</w:t>
      </w:r>
    </w:p>
    <w:p w:rsidR="0059760E" w:rsidRDefault="00FC6F9F" w:rsidP="00FD3A27">
      <w:pPr>
        <w:pStyle w:val="20"/>
        <w:framePr w:w="10231" w:h="9631" w:hRule="exact" w:wrap="none" w:vAnchor="page" w:hAnchor="page" w:x="1171" w:y="571"/>
        <w:numPr>
          <w:ilvl w:val="0"/>
          <w:numId w:val="11"/>
        </w:numPr>
        <w:shd w:val="clear" w:color="auto" w:fill="auto"/>
        <w:tabs>
          <w:tab w:val="left" w:pos="981"/>
        </w:tabs>
        <w:spacing w:line="266" w:lineRule="exact"/>
        <w:ind w:firstLine="740"/>
        <w:jc w:val="both"/>
      </w:pPr>
      <w:r>
        <w:t>иные нарушения действующего законодательства РФ и настоящего Соглашения.</w:t>
      </w:r>
    </w:p>
    <w:p w:rsidR="0059760E" w:rsidRDefault="00FC6F9F" w:rsidP="00FD3A27">
      <w:pPr>
        <w:pStyle w:val="20"/>
        <w:framePr w:w="10231" w:h="9631" w:hRule="exact" w:wrap="none" w:vAnchor="page" w:hAnchor="page" w:x="1171" w:y="571"/>
        <w:numPr>
          <w:ilvl w:val="1"/>
          <w:numId w:val="10"/>
        </w:numPr>
        <w:shd w:val="clear" w:color="auto" w:fill="auto"/>
        <w:tabs>
          <w:tab w:val="left" w:pos="1170"/>
        </w:tabs>
        <w:spacing w:line="266" w:lineRule="exact"/>
        <w:ind w:firstLine="740"/>
        <w:jc w:val="both"/>
      </w:pPr>
      <w:proofErr w:type="gramStart"/>
      <w:r>
        <w:t xml:space="preserve">В случае отказа Администрации поселения от получения Межбюджетного трансферта, нарушения Администрацией условий, порядка предоставления и расходования Межбюджетного трансферта, непредставления отчетности в порядке и в сроки, установленные настоящим Соглашением либо при </w:t>
      </w:r>
      <w:proofErr w:type="spellStart"/>
      <w:r>
        <w:t>недостижении</w:t>
      </w:r>
      <w:proofErr w:type="spellEnd"/>
      <w:r>
        <w:t xml:space="preserve"> значений показателей результативности предоставления Межбюджетного трансферта, предусмотренных Соглашением, а также при выявлении фактов представления Администрацией поселения недостоверной отчетности, Межбюджетный трансферт подлежит возврату в районный бюджет в полном объеме в</w:t>
      </w:r>
      <w:proofErr w:type="gramEnd"/>
      <w:r>
        <w:t xml:space="preserve"> установленном законом </w:t>
      </w:r>
      <w:proofErr w:type="gramStart"/>
      <w:r>
        <w:t>порядке</w:t>
      </w:r>
      <w:proofErr w:type="gramEnd"/>
      <w:r>
        <w:t>.</w:t>
      </w:r>
    </w:p>
    <w:p w:rsidR="0059760E" w:rsidRDefault="003E2D2C" w:rsidP="00FD3A27">
      <w:pPr>
        <w:pStyle w:val="20"/>
        <w:framePr w:w="10231" w:h="9631" w:hRule="exact" w:wrap="none" w:vAnchor="page" w:hAnchor="page" w:x="1171" w:y="571"/>
        <w:numPr>
          <w:ilvl w:val="1"/>
          <w:numId w:val="10"/>
        </w:numPr>
        <w:shd w:val="clear" w:color="auto" w:fill="auto"/>
        <w:tabs>
          <w:tab w:val="left" w:pos="1321"/>
        </w:tabs>
        <w:spacing w:after="321" w:line="266" w:lineRule="exact"/>
        <w:ind w:firstLine="740"/>
        <w:jc w:val="both"/>
      </w:pPr>
      <w:r>
        <w:t>В случае нецелево</w:t>
      </w:r>
      <w:r w:rsidR="00FC6F9F">
        <w:t>го использования Администрацией поселения средств Межбюджетного трансферта средства Межбюджетного трансферта подлежат возврату в районный бюджет в размере нецелевого использования.</w:t>
      </w:r>
    </w:p>
    <w:p w:rsidR="0059760E" w:rsidRDefault="00FC6F9F" w:rsidP="00FD3A27">
      <w:pPr>
        <w:pStyle w:val="10"/>
        <w:framePr w:w="10231" w:h="9631" w:hRule="exact" w:wrap="none" w:vAnchor="page" w:hAnchor="page" w:x="1171" w:y="571"/>
        <w:numPr>
          <w:ilvl w:val="0"/>
          <w:numId w:val="10"/>
        </w:numPr>
        <w:shd w:val="clear" w:color="auto" w:fill="auto"/>
        <w:tabs>
          <w:tab w:val="left" w:pos="3718"/>
        </w:tabs>
        <w:spacing w:after="205" w:line="240" w:lineRule="exact"/>
        <w:ind w:left="3420"/>
        <w:jc w:val="both"/>
      </w:pPr>
      <w:bookmarkStart w:id="7" w:name="bookmark6"/>
      <w:r>
        <w:t>Обстоятельства непреодолимой силы</w:t>
      </w:r>
      <w:bookmarkEnd w:id="7"/>
    </w:p>
    <w:p w:rsidR="0059760E" w:rsidRDefault="00FC6F9F" w:rsidP="00FD3A27">
      <w:pPr>
        <w:pStyle w:val="20"/>
        <w:framePr w:w="10231" w:h="9631" w:hRule="exact" w:wrap="none" w:vAnchor="page" w:hAnchor="page" w:x="1171" w:y="571"/>
        <w:numPr>
          <w:ilvl w:val="1"/>
          <w:numId w:val="10"/>
        </w:numPr>
        <w:shd w:val="clear" w:color="auto" w:fill="auto"/>
        <w:tabs>
          <w:tab w:val="left" w:pos="1008"/>
        </w:tabs>
        <w:spacing w:line="270" w:lineRule="exact"/>
        <w:ind w:firstLine="620"/>
        <w:jc w:val="both"/>
      </w:pPr>
      <w:r>
        <w:t>При невыполнении или частичном невыполнении любой из Сторон обязательств по настоящему Соглашению вследствие наступления обстоятельств непреодолимой силы,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rsidR="0059760E" w:rsidRDefault="00FC6F9F" w:rsidP="00FD3A27">
      <w:pPr>
        <w:pStyle w:val="20"/>
        <w:framePr w:w="10231" w:h="9631" w:hRule="exact" w:wrap="none" w:vAnchor="page" w:hAnchor="page" w:x="1171" w:y="571"/>
        <w:numPr>
          <w:ilvl w:val="1"/>
          <w:numId w:val="10"/>
        </w:numPr>
        <w:shd w:val="clear" w:color="auto" w:fill="auto"/>
        <w:tabs>
          <w:tab w:val="left" w:pos="1000"/>
        </w:tabs>
        <w:spacing w:line="270" w:lineRule="exact"/>
        <w:ind w:firstLine="620"/>
        <w:jc w:val="both"/>
      </w:pPr>
      <w:r>
        <w:t>Сторона, для которой создалась невозможность исполнения обязательств в силу вышеуказанных причин, должна без промедления письменно известить об этом другую Сторону в течение 5 дней с момента наступления таких обстоятельств. Доказательством указанных в извещении фактов должны служить документы, выдаваемые компетентными органами. Не извещение либо несвоевременное извещение другой Стороны влечет за собой утрату права ссылаться на эти причины.</w:t>
      </w:r>
    </w:p>
    <w:p w:rsidR="0059760E" w:rsidRDefault="00FC6F9F" w:rsidP="00FD3A27">
      <w:pPr>
        <w:pStyle w:val="10"/>
        <w:framePr w:w="10231" w:h="3331" w:hRule="exact" w:wrap="none" w:vAnchor="page" w:hAnchor="page" w:x="826" w:y="10171"/>
        <w:numPr>
          <w:ilvl w:val="0"/>
          <w:numId w:val="10"/>
        </w:numPr>
        <w:shd w:val="clear" w:color="auto" w:fill="auto"/>
        <w:tabs>
          <w:tab w:val="left" w:pos="4242"/>
        </w:tabs>
        <w:spacing w:after="220" w:line="240" w:lineRule="exact"/>
        <w:ind w:left="3940"/>
        <w:jc w:val="both"/>
      </w:pPr>
      <w:bookmarkStart w:id="8" w:name="bookmark7"/>
      <w:r>
        <w:t>Порядок разрешения споров</w:t>
      </w:r>
      <w:bookmarkEnd w:id="8"/>
    </w:p>
    <w:p w:rsidR="0059760E" w:rsidRDefault="00FC6F9F" w:rsidP="00FD3A27">
      <w:pPr>
        <w:pStyle w:val="20"/>
        <w:framePr w:w="10231" w:h="3331" w:hRule="exact" w:wrap="none" w:vAnchor="page" w:hAnchor="page" w:x="826" w:y="10171"/>
        <w:numPr>
          <w:ilvl w:val="1"/>
          <w:numId w:val="10"/>
        </w:numPr>
        <w:shd w:val="clear" w:color="auto" w:fill="auto"/>
        <w:tabs>
          <w:tab w:val="left" w:pos="1008"/>
        </w:tabs>
        <w:spacing w:line="270" w:lineRule="exact"/>
        <w:ind w:firstLine="620"/>
        <w:jc w:val="both"/>
      </w:pPr>
      <w:r>
        <w:t>Споры и разногласия, которые могут возникать между Сторонами при исполнении настоящего Соглашения, разрешаются путем переговоров и служебной переписки.</w:t>
      </w:r>
    </w:p>
    <w:p w:rsidR="0059760E" w:rsidRDefault="00FC6F9F" w:rsidP="00FD3A27">
      <w:pPr>
        <w:pStyle w:val="20"/>
        <w:framePr w:w="10231" w:h="3331" w:hRule="exact" w:wrap="none" w:vAnchor="page" w:hAnchor="page" w:x="826" w:y="10171"/>
        <w:numPr>
          <w:ilvl w:val="1"/>
          <w:numId w:val="10"/>
        </w:numPr>
        <w:shd w:val="clear" w:color="auto" w:fill="auto"/>
        <w:tabs>
          <w:tab w:val="left" w:pos="1008"/>
        </w:tabs>
        <w:spacing w:after="324" w:line="270" w:lineRule="exact"/>
        <w:ind w:firstLine="620"/>
        <w:jc w:val="both"/>
      </w:pPr>
      <w:r>
        <w:t>В случаях, когда достижение взаимоприемлемых решений оказывается невозможным, спорные вопросы между Сторонами решаются в установленном законодательством порядке разрешения споров между юридическими лицами.</w:t>
      </w:r>
    </w:p>
    <w:p w:rsidR="0059760E" w:rsidRDefault="00FC6F9F" w:rsidP="00FD3A27">
      <w:pPr>
        <w:pStyle w:val="10"/>
        <w:framePr w:w="10231" w:h="3331" w:hRule="exact" w:wrap="none" w:vAnchor="page" w:hAnchor="page" w:x="826" w:y="10171"/>
        <w:numPr>
          <w:ilvl w:val="0"/>
          <w:numId w:val="10"/>
        </w:numPr>
        <w:shd w:val="clear" w:color="auto" w:fill="auto"/>
        <w:tabs>
          <w:tab w:val="left" w:pos="3218"/>
        </w:tabs>
        <w:spacing w:line="240" w:lineRule="exact"/>
        <w:ind w:left="2920"/>
        <w:jc w:val="both"/>
      </w:pPr>
      <w:bookmarkStart w:id="9" w:name="bookmark8"/>
      <w:r>
        <w:t>Порядок изменения, расторжения Соглашения</w:t>
      </w:r>
      <w:bookmarkEnd w:id="9"/>
    </w:p>
    <w:p w:rsidR="00FD3A27" w:rsidRDefault="00FD3A27" w:rsidP="00FD3A27">
      <w:pPr>
        <w:pStyle w:val="20"/>
        <w:framePr w:w="10381" w:h="3075" w:hRule="exact" w:wrap="none" w:vAnchor="page" w:hAnchor="page" w:x="1096" w:y="12871"/>
        <w:numPr>
          <w:ilvl w:val="0"/>
          <w:numId w:val="12"/>
        </w:numPr>
        <w:shd w:val="clear" w:color="auto" w:fill="auto"/>
        <w:tabs>
          <w:tab w:val="left" w:pos="1032"/>
        </w:tabs>
        <w:ind w:firstLine="580"/>
        <w:jc w:val="both"/>
      </w:pPr>
      <w:r>
        <w:t>Любые изменения и дополнения к настоящему Соглашению оформляются в виде дополнительного Соглашения, оформляемого в письменной форме и подписываемого уполномоченными представителями Сторон.</w:t>
      </w:r>
    </w:p>
    <w:p w:rsidR="00FD3A27" w:rsidRDefault="00FD3A27" w:rsidP="00FD3A27">
      <w:pPr>
        <w:pStyle w:val="20"/>
        <w:framePr w:w="10381" w:h="3075" w:hRule="exact" w:wrap="none" w:vAnchor="page" w:hAnchor="page" w:x="1096" w:y="12871"/>
        <w:numPr>
          <w:ilvl w:val="0"/>
          <w:numId w:val="12"/>
        </w:numPr>
        <w:shd w:val="clear" w:color="auto" w:fill="auto"/>
        <w:tabs>
          <w:tab w:val="left" w:pos="1032"/>
        </w:tabs>
        <w:ind w:firstLine="580"/>
        <w:jc w:val="both"/>
      </w:pPr>
      <w:r>
        <w:t>В случае неисполнения или ненадлежащего исполнения Администрацией поселения обязательств по настоящему Соглашению, Администрация района направляет Администрации поселения уведомление о необходимости устранения выявленных нарушений в установленный срок. При не устранении Администрацией поселения в установленном порядке указанных нарушений Администрация района вправе расторгнуть настоящее Соглашение в соответствии с действующим законодательством, а также применить последствия такого расторжения: потребовать возврата Межбюджетного трансферта в районный бюджет в порядке, установленном бюджетным законодательством Российской Федерации.</w:t>
      </w:r>
    </w:p>
    <w:p w:rsidR="0059760E" w:rsidRDefault="0059760E">
      <w:pPr>
        <w:rPr>
          <w:sz w:val="2"/>
          <w:szCs w:val="2"/>
        </w:rPr>
        <w:sectPr w:rsidR="0059760E">
          <w:pgSz w:w="11900" w:h="16840"/>
          <w:pgMar w:top="360" w:right="360" w:bottom="360" w:left="360" w:header="0" w:footer="3" w:gutter="0"/>
          <w:cols w:space="720"/>
          <w:noEndnote/>
          <w:docGrid w:linePitch="360"/>
        </w:sectPr>
      </w:pPr>
    </w:p>
    <w:p w:rsidR="00300220" w:rsidRPr="00300220" w:rsidRDefault="00300220" w:rsidP="00300220">
      <w:pPr>
        <w:pStyle w:val="Style13"/>
        <w:framePr w:w="10381" w:h="1758" w:hRule="exact" w:wrap="none" w:vAnchor="page" w:hAnchor="page" w:x="931" w:y="1141"/>
        <w:widowControl/>
        <w:spacing w:before="29" w:line="278" w:lineRule="exact"/>
        <w:rPr>
          <w:rStyle w:val="FontStyle21"/>
          <w:sz w:val="24"/>
          <w:szCs w:val="24"/>
        </w:rPr>
      </w:pPr>
      <w:r w:rsidRPr="00300220">
        <w:rPr>
          <w:rStyle w:val="FontStyle21"/>
          <w:sz w:val="24"/>
          <w:szCs w:val="24"/>
        </w:rPr>
        <w:lastRenderedPageBreak/>
        <w:t xml:space="preserve">8.1.Настоящее Соглашение составлено </w:t>
      </w:r>
      <w:r w:rsidRPr="00701908">
        <w:rPr>
          <w:rStyle w:val="FontStyle21"/>
          <w:bCs/>
          <w:sz w:val="24"/>
          <w:szCs w:val="24"/>
        </w:rPr>
        <w:t>в трех экземплярах</w:t>
      </w:r>
      <w:r w:rsidRPr="00300220">
        <w:rPr>
          <w:rStyle w:val="FontStyle21"/>
          <w:b/>
          <w:bCs/>
          <w:sz w:val="24"/>
          <w:szCs w:val="24"/>
        </w:rPr>
        <w:t xml:space="preserve">, </w:t>
      </w:r>
      <w:r w:rsidRPr="00300220">
        <w:rPr>
          <w:rStyle w:val="FontStyle21"/>
          <w:sz w:val="24"/>
          <w:szCs w:val="24"/>
        </w:rPr>
        <w:t xml:space="preserve">имеющих одинаковую юридическую силу, по одному для каждой из Сторон и третий экземпляр для Управления финансов Администрации </w:t>
      </w:r>
      <w:proofErr w:type="spellStart"/>
      <w:r w:rsidRPr="00300220">
        <w:rPr>
          <w:rStyle w:val="FontStyle21"/>
          <w:sz w:val="24"/>
          <w:szCs w:val="24"/>
        </w:rPr>
        <w:t>Шегарского</w:t>
      </w:r>
      <w:proofErr w:type="spellEnd"/>
      <w:r w:rsidRPr="00300220">
        <w:rPr>
          <w:rStyle w:val="FontStyle21"/>
          <w:sz w:val="24"/>
          <w:szCs w:val="24"/>
        </w:rPr>
        <w:t xml:space="preserve"> района.</w:t>
      </w:r>
    </w:p>
    <w:p w:rsidR="0059760E" w:rsidRPr="00EE55D4" w:rsidRDefault="00300220" w:rsidP="00300220">
      <w:pPr>
        <w:pStyle w:val="20"/>
        <w:framePr w:w="10381" w:h="1758" w:hRule="exact" w:wrap="none" w:vAnchor="page" w:hAnchor="page" w:x="931" w:y="1141"/>
        <w:shd w:val="clear" w:color="auto" w:fill="auto"/>
        <w:tabs>
          <w:tab w:val="left" w:pos="1032"/>
        </w:tabs>
        <w:spacing w:line="266" w:lineRule="exact"/>
        <w:ind w:firstLine="0"/>
        <w:jc w:val="both"/>
      </w:pPr>
      <w:r>
        <w:t xml:space="preserve">         8.2.</w:t>
      </w:r>
      <w:r w:rsidR="00FC6F9F" w:rsidRPr="00EE55D4">
        <w:t>Настоящее Соглашение вступает в силу с момента его подписания обеими Сторонами и прекращает действие после полного исполнения Сторонами обязательств по настоящему Соглашению.</w:t>
      </w:r>
    </w:p>
    <w:p w:rsidR="0059760E" w:rsidRDefault="00FC6F9F" w:rsidP="00DE3699">
      <w:pPr>
        <w:pStyle w:val="10"/>
        <w:framePr w:h="241" w:hRule="exact" w:wrap="none" w:vAnchor="page" w:hAnchor="page" w:x="4153" w:y="577"/>
        <w:shd w:val="clear" w:color="auto" w:fill="auto"/>
        <w:spacing w:line="240" w:lineRule="exact"/>
        <w:jc w:val="left"/>
      </w:pPr>
      <w:bookmarkStart w:id="10" w:name="bookmark9"/>
      <w:r>
        <w:t>8. Заключительные положения</w:t>
      </w:r>
      <w:bookmarkEnd w:id="10"/>
    </w:p>
    <w:p w:rsidR="0059760E" w:rsidRDefault="00FC6F9F" w:rsidP="0081445F">
      <w:pPr>
        <w:pStyle w:val="10"/>
        <w:framePr w:h="10261" w:hRule="exact" w:wrap="none" w:vAnchor="page" w:hAnchor="page" w:x="724" w:y="2656"/>
        <w:shd w:val="clear" w:color="auto" w:fill="auto"/>
        <w:spacing w:line="240" w:lineRule="exact"/>
        <w:ind w:left="4340"/>
        <w:jc w:val="left"/>
      </w:pPr>
      <w:bookmarkStart w:id="11" w:name="bookmark10"/>
      <w:r>
        <w:t>9. Подписи сторон</w:t>
      </w:r>
      <w:bookmarkEnd w:id="11"/>
    </w:p>
    <w:p w:rsidR="00C15DD7" w:rsidRDefault="00C15DD7" w:rsidP="0081445F">
      <w:pPr>
        <w:pStyle w:val="10"/>
        <w:framePr w:h="10261" w:hRule="exact" w:wrap="none" w:vAnchor="page" w:hAnchor="page" w:x="724" w:y="2656"/>
        <w:shd w:val="clear" w:color="auto" w:fill="auto"/>
        <w:spacing w:line="240" w:lineRule="exact"/>
        <w:ind w:left="4340"/>
        <w:jc w:val="left"/>
      </w:pPr>
    </w:p>
    <w:p w:rsidR="004527A8" w:rsidRDefault="00C15DD7" w:rsidP="0081445F">
      <w:pPr>
        <w:pStyle w:val="Style12"/>
        <w:framePr w:h="10261" w:hRule="exact" w:wrap="none" w:vAnchor="page" w:hAnchor="page" w:x="724" w:y="2656"/>
        <w:widowControl/>
        <w:spacing w:before="19"/>
        <w:ind w:right="91"/>
        <w:jc w:val="both"/>
        <w:rPr>
          <w:rStyle w:val="FontStyle21"/>
          <w:b/>
          <w:bCs/>
        </w:rPr>
      </w:pPr>
      <w:r w:rsidRPr="002825BF">
        <w:rPr>
          <w:rStyle w:val="FontStyle21"/>
          <w:b/>
          <w:bCs/>
        </w:rPr>
        <w:t xml:space="preserve">Администрация </w:t>
      </w:r>
      <w:proofErr w:type="spellStart"/>
      <w:r w:rsidRPr="002825BF">
        <w:rPr>
          <w:rStyle w:val="FontStyle21"/>
          <w:b/>
          <w:bCs/>
        </w:rPr>
        <w:t>Шегарского</w:t>
      </w:r>
      <w:proofErr w:type="spellEnd"/>
      <w:r w:rsidRPr="002825BF">
        <w:rPr>
          <w:rStyle w:val="FontStyle21"/>
          <w:b/>
          <w:bCs/>
        </w:rPr>
        <w:t xml:space="preserve"> района</w:t>
      </w:r>
      <w:r>
        <w:rPr>
          <w:rStyle w:val="FontStyle21"/>
          <w:b/>
          <w:bCs/>
        </w:rPr>
        <w:tab/>
      </w:r>
      <w:r>
        <w:rPr>
          <w:rStyle w:val="FontStyle21"/>
          <w:b/>
          <w:bCs/>
        </w:rPr>
        <w:tab/>
      </w:r>
      <w:r>
        <w:rPr>
          <w:rStyle w:val="FontStyle21"/>
          <w:b/>
          <w:bCs/>
        </w:rPr>
        <w:tab/>
        <w:t xml:space="preserve">Администрация </w:t>
      </w:r>
      <w:r w:rsidR="0023288F">
        <w:rPr>
          <w:rStyle w:val="FontStyle21"/>
          <w:b/>
          <w:bCs/>
        </w:rPr>
        <w:t>_________________________</w:t>
      </w:r>
    </w:p>
    <w:p w:rsidR="00C15DD7" w:rsidRDefault="00D22AC0" w:rsidP="0081445F">
      <w:pPr>
        <w:pStyle w:val="Style12"/>
        <w:framePr w:h="10261" w:hRule="exact" w:wrap="none" w:vAnchor="page" w:hAnchor="page" w:x="724" w:y="2656"/>
        <w:widowControl/>
        <w:spacing w:before="19"/>
        <w:ind w:right="91"/>
        <w:jc w:val="both"/>
        <w:rPr>
          <w:rStyle w:val="FontStyle21"/>
          <w:b/>
          <w:bCs/>
        </w:rPr>
      </w:pPr>
      <w:r>
        <w:rPr>
          <w:rStyle w:val="FontStyle21"/>
          <w:b/>
          <w:bCs/>
        </w:rPr>
        <w:t xml:space="preserve"> </w:t>
      </w:r>
      <w:r w:rsidR="00877CF2">
        <w:rPr>
          <w:rStyle w:val="FontStyle21"/>
          <w:b/>
          <w:bCs/>
        </w:rPr>
        <w:t xml:space="preserve">                                                                                                      </w:t>
      </w:r>
      <w:r>
        <w:rPr>
          <w:rStyle w:val="FontStyle21"/>
          <w:b/>
          <w:bCs/>
        </w:rPr>
        <w:t>сельского поселения</w:t>
      </w:r>
    </w:p>
    <w:p w:rsidR="00C15DD7" w:rsidRPr="003E6383" w:rsidRDefault="00C15DD7" w:rsidP="0081445F">
      <w:pPr>
        <w:pStyle w:val="Style12"/>
        <w:framePr w:h="10261" w:hRule="exact" w:wrap="none" w:vAnchor="page" w:hAnchor="page" w:x="724" w:y="2656"/>
        <w:widowControl/>
        <w:spacing w:before="19"/>
        <w:ind w:right="91"/>
        <w:jc w:val="both"/>
        <w:rPr>
          <w:rStyle w:val="FontStyle21"/>
          <w:bCs/>
        </w:rPr>
      </w:pPr>
    </w:p>
    <w:p w:rsidR="00C15DD7" w:rsidRDefault="00C15DD7" w:rsidP="0081445F">
      <w:pPr>
        <w:pStyle w:val="Style9"/>
        <w:framePr w:h="10261" w:hRule="exact" w:wrap="none" w:vAnchor="page" w:hAnchor="page" w:x="724" w:y="2656"/>
        <w:widowControl/>
        <w:spacing w:line="274" w:lineRule="exact"/>
        <w:rPr>
          <w:rStyle w:val="FontStyle21"/>
        </w:rPr>
      </w:pPr>
      <w:r>
        <w:rPr>
          <w:rStyle w:val="FontStyle21"/>
        </w:rPr>
        <w:t xml:space="preserve">636130, Томская область, </w:t>
      </w:r>
      <w:proofErr w:type="spellStart"/>
      <w:r>
        <w:rPr>
          <w:rStyle w:val="FontStyle21"/>
        </w:rPr>
        <w:t>Шегарский</w:t>
      </w:r>
      <w:proofErr w:type="spellEnd"/>
      <w:r>
        <w:rPr>
          <w:rStyle w:val="FontStyle21"/>
        </w:rPr>
        <w:t xml:space="preserve"> район,</w:t>
      </w:r>
      <w:r w:rsidR="00D22AC0">
        <w:rPr>
          <w:rStyle w:val="FontStyle21"/>
        </w:rPr>
        <w:tab/>
      </w:r>
      <w:r w:rsidR="00D22AC0">
        <w:rPr>
          <w:rStyle w:val="FontStyle21"/>
        </w:rPr>
        <w:tab/>
      </w:r>
      <w:r w:rsidR="00D22AC0">
        <w:rPr>
          <w:rStyle w:val="FontStyle21"/>
        </w:rPr>
        <w:tab/>
        <w:t>636</w:t>
      </w:r>
      <w:r w:rsidR="0023288F">
        <w:rPr>
          <w:rStyle w:val="FontStyle21"/>
        </w:rPr>
        <w:t>_____</w:t>
      </w:r>
      <w:r w:rsidR="00D22AC0">
        <w:rPr>
          <w:rStyle w:val="FontStyle21"/>
        </w:rPr>
        <w:t xml:space="preserve">, Томская обл., </w:t>
      </w:r>
      <w:proofErr w:type="spellStart"/>
      <w:r w:rsidR="00D22AC0">
        <w:rPr>
          <w:rStyle w:val="FontStyle21"/>
        </w:rPr>
        <w:t>Шегарский</w:t>
      </w:r>
      <w:proofErr w:type="spellEnd"/>
      <w:r w:rsidR="00D22AC0">
        <w:rPr>
          <w:rStyle w:val="FontStyle21"/>
        </w:rPr>
        <w:t xml:space="preserve"> район,</w:t>
      </w:r>
      <w:r w:rsidR="00D22AC0">
        <w:rPr>
          <w:rStyle w:val="FontStyle21"/>
        </w:rPr>
        <w:tab/>
      </w:r>
      <w:r w:rsidR="00D22AC0">
        <w:rPr>
          <w:rStyle w:val="FontStyle21"/>
        </w:rPr>
        <w:tab/>
      </w:r>
    </w:p>
    <w:p w:rsidR="00C15DD7" w:rsidRDefault="00C15DD7" w:rsidP="0081445F">
      <w:pPr>
        <w:pStyle w:val="Style9"/>
        <w:framePr w:h="10261" w:hRule="exact" w:wrap="none" w:vAnchor="page" w:hAnchor="page" w:x="724" w:y="2656"/>
        <w:widowControl/>
        <w:spacing w:line="274" w:lineRule="exact"/>
        <w:rPr>
          <w:rStyle w:val="FontStyle21"/>
        </w:rPr>
      </w:pPr>
      <w:r>
        <w:rPr>
          <w:rStyle w:val="FontStyle21"/>
        </w:rPr>
        <w:t xml:space="preserve"> с. Мельниково, ул. Калинина, 51 </w:t>
      </w:r>
      <w:r w:rsidR="00D22AC0">
        <w:rPr>
          <w:rStyle w:val="FontStyle21"/>
        </w:rPr>
        <w:tab/>
      </w:r>
      <w:r w:rsidR="00D22AC0">
        <w:rPr>
          <w:rStyle w:val="FontStyle21"/>
        </w:rPr>
        <w:tab/>
      </w:r>
      <w:r w:rsidR="00D22AC0">
        <w:rPr>
          <w:rStyle w:val="FontStyle21"/>
        </w:rPr>
        <w:tab/>
      </w:r>
      <w:r w:rsidR="00D22AC0">
        <w:rPr>
          <w:rStyle w:val="FontStyle21"/>
        </w:rPr>
        <w:tab/>
      </w:r>
      <w:r w:rsidR="0023288F">
        <w:rPr>
          <w:rStyle w:val="FontStyle21"/>
        </w:rPr>
        <w:t>___________________________________</w:t>
      </w:r>
    </w:p>
    <w:p w:rsidR="00C15DD7" w:rsidRDefault="00C15DD7" w:rsidP="0081445F">
      <w:pPr>
        <w:pStyle w:val="Style9"/>
        <w:framePr w:h="10261" w:hRule="exact" w:wrap="none" w:vAnchor="page" w:hAnchor="page" w:x="724" w:y="2656"/>
        <w:widowControl/>
        <w:spacing w:line="274" w:lineRule="exact"/>
        <w:rPr>
          <w:rStyle w:val="FontStyle21"/>
        </w:rPr>
      </w:pPr>
      <w:r>
        <w:rPr>
          <w:rStyle w:val="FontStyle21"/>
        </w:rPr>
        <w:t xml:space="preserve">ИНН 7016000986 КПП 701601001 </w:t>
      </w:r>
      <w:r w:rsidR="00D22AC0">
        <w:rPr>
          <w:rStyle w:val="FontStyle21"/>
        </w:rPr>
        <w:tab/>
      </w:r>
      <w:r w:rsidR="00D22AC0">
        <w:rPr>
          <w:rStyle w:val="FontStyle21"/>
        </w:rPr>
        <w:tab/>
      </w:r>
      <w:r w:rsidR="00D22AC0">
        <w:rPr>
          <w:rStyle w:val="FontStyle21"/>
        </w:rPr>
        <w:tab/>
      </w:r>
      <w:r w:rsidR="00D22AC0">
        <w:rPr>
          <w:rStyle w:val="FontStyle21"/>
        </w:rPr>
        <w:tab/>
        <w:t xml:space="preserve">ИНН </w:t>
      </w:r>
      <w:r w:rsidR="0023288F">
        <w:rPr>
          <w:rStyle w:val="FontStyle21"/>
        </w:rPr>
        <w:t>__________</w:t>
      </w:r>
      <w:r w:rsidR="00D22AC0">
        <w:rPr>
          <w:rStyle w:val="FontStyle21"/>
        </w:rPr>
        <w:t xml:space="preserve">  КПП </w:t>
      </w:r>
      <w:r w:rsidR="0023288F">
        <w:rPr>
          <w:rStyle w:val="FontStyle21"/>
        </w:rPr>
        <w:t>_____________</w:t>
      </w:r>
    </w:p>
    <w:p w:rsidR="00D22AC0" w:rsidRDefault="00D22AC0" w:rsidP="0081445F">
      <w:pPr>
        <w:pStyle w:val="Style9"/>
        <w:framePr w:h="10261" w:hRule="exact" w:wrap="none" w:vAnchor="page" w:hAnchor="page" w:x="724" w:y="2656"/>
        <w:widowControl/>
        <w:spacing w:line="274" w:lineRule="exact"/>
        <w:rPr>
          <w:rStyle w:val="FontStyle21"/>
        </w:rPr>
      </w:pPr>
      <w:r>
        <w:rPr>
          <w:rStyle w:val="FontStyle21"/>
        </w:rPr>
        <w:tab/>
      </w:r>
      <w:r>
        <w:rPr>
          <w:rStyle w:val="FontStyle21"/>
        </w:rPr>
        <w:tab/>
      </w:r>
      <w:r>
        <w:rPr>
          <w:rStyle w:val="FontStyle21"/>
        </w:rPr>
        <w:tab/>
      </w:r>
      <w:r>
        <w:rPr>
          <w:rStyle w:val="FontStyle21"/>
        </w:rPr>
        <w:tab/>
      </w:r>
    </w:p>
    <w:p w:rsidR="00FB12E0" w:rsidRDefault="00D22AC0" w:rsidP="0081445F">
      <w:pPr>
        <w:pStyle w:val="Style9"/>
        <w:framePr w:h="10261" w:hRule="exact" w:wrap="none" w:vAnchor="page" w:hAnchor="page" w:x="724" w:y="2656"/>
        <w:widowControl/>
        <w:spacing w:before="10" w:line="240" w:lineRule="auto"/>
        <w:jc w:val="both"/>
        <w:rPr>
          <w:rStyle w:val="FontStyle21"/>
          <w:b/>
        </w:rPr>
      </w:pPr>
      <w:r w:rsidRPr="00D22AC0">
        <w:rPr>
          <w:rStyle w:val="FontStyle21"/>
          <w:b/>
        </w:rPr>
        <w:tab/>
      </w:r>
    </w:p>
    <w:p w:rsidR="004527A8" w:rsidRDefault="00FB12E0" w:rsidP="0081445F">
      <w:pPr>
        <w:pStyle w:val="Style9"/>
        <w:framePr w:h="10261" w:hRule="exact" w:wrap="none" w:vAnchor="page" w:hAnchor="page" w:x="724" w:y="2656"/>
        <w:widowControl/>
        <w:spacing w:before="10" w:line="240" w:lineRule="auto"/>
        <w:jc w:val="both"/>
        <w:rPr>
          <w:rStyle w:val="FontStyle21"/>
          <w:b/>
        </w:rPr>
      </w:pPr>
      <w:r>
        <w:rPr>
          <w:rStyle w:val="FontStyle21"/>
          <w:b/>
        </w:rPr>
        <w:t xml:space="preserve">Глава </w:t>
      </w:r>
      <w:proofErr w:type="spellStart"/>
      <w:r>
        <w:rPr>
          <w:rStyle w:val="FontStyle21"/>
          <w:b/>
        </w:rPr>
        <w:t>Шегарского</w:t>
      </w:r>
      <w:proofErr w:type="spellEnd"/>
      <w:r>
        <w:rPr>
          <w:rStyle w:val="FontStyle21"/>
          <w:b/>
        </w:rPr>
        <w:t xml:space="preserve"> района                                                     </w:t>
      </w:r>
      <w:r w:rsidR="00877CF2">
        <w:rPr>
          <w:rStyle w:val="FontStyle21"/>
          <w:b/>
        </w:rPr>
        <w:t xml:space="preserve"> </w:t>
      </w:r>
      <w:r w:rsidR="00D22AC0" w:rsidRPr="00D22AC0">
        <w:rPr>
          <w:rStyle w:val="FontStyle21"/>
          <w:b/>
        </w:rPr>
        <w:t xml:space="preserve">Глава </w:t>
      </w:r>
      <w:r w:rsidR="0023288F">
        <w:rPr>
          <w:rStyle w:val="FontStyle21"/>
          <w:b/>
          <w:bCs/>
        </w:rPr>
        <w:t>_________________</w:t>
      </w:r>
      <w:r w:rsidR="00877CF2">
        <w:rPr>
          <w:rStyle w:val="FontStyle21"/>
          <w:b/>
          <w:bCs/>
        </w:rPr>
        <w:t xml:space="preserve"> </w:t>
      </w:r>
      <w:r w:rsidR="00D22AC0" w:rsidRPr="00D22AC0">
        <w:rPr>
          <w:rStyle w:val="FontStyle21"/>
          <w:b/>
        </w:rPr>
        <w:t xml:space="preserve">сельского </w:t>
      </w:r>
    </w:p>
    <w:p w:rsidR="00C15DD7" w:rsidRPr="00D22AC0" w:rsidRDefault="00877CF2" w:rsidP="0081445F">
      <w:pPr>
        <w:pStyle w:val="Style9"/>
        <w:framePr w:h="10261" w:hRule="exact" w:wrap="none" w:vAnchor="page" w:hAnchor="page" w:x="724" w:y="2656"/>
        <w:widowControl/>
        <w:spacing w:before="10" w:line="240" w:lineRule="auto"/>
        <w:jc w:val="both"/>
        <w:rPr>
          <w:rStyle w:val="FontStyle21"/>
          <w:b/>
        </w:rPr>
      </w:pPr>
      <w:r>
        <w:rPr>
          <w:rStyle w:val="FontStyle21"/>
          <w:b/>
        </w:rPr>
        <w:t xml:space="preserve">                                                                                                      </w:t>
      </w:r>
      <w:r w:rsidR="00D22AC0" w:rsidRPr="00D22AC0">
        <w:rPr>
          <w:rStyle w:val="FontStyle21"/>
          <w:b/>
        </w:rPr>
        <w:t>поселения</w:t>
      </w:r>
    </w:p>
    <w:p w:rsidR="00D22AC0" w:rsidRDefault="00877CF2" w:rsidP="0081445F">
      <w:pPr>
        <w:pStyle w:val="Style9"/>
        <w:framePr w:h="10261" w:hRule="exact" w:wrap="none" w:vAnchor="page" w:hAnchor="page" w:x="724" w:y="2656"/>
        <w:widowControl/>
        <w:spacing w:before="10" w:line="240" w:lineRule="auto"/>
        <w:jc w:val="both"/>
        <w:rPr>
          <w:rStyle w:val="FontStyle21"/>
        </w:rPr>
      </w:pPr>
      <w:r>
        <w:rPr>
          <w:rStyle w:val="FontStyle21"/>
        </w:rPr>
        <w:t xml:space="preserve"> </w:t>
      </w:r>
    </w:p>
    <w:p w:rsidR="00D22AC0" w:rsidRDefault="0081445F" w:rsidP="0081445F">
      <w:pPr>
        <w:pStyle w:val="Style9"/>
        <w:framePr w:h="10261" w:hRule="exact" w:wrap="none" w:vAnchor="page" w:hAnchor="page" w:x="724" w:y="2656"/>
        <w:widowControl/>
        <w:spacing w:before="10" w:line="240" w:lineRule="auto"/>
        <w:jc w:val="both"/>
        <w:rPr>
          <w:rStyle w:val="FontStyle21"/>
        </w:rPr>
      </w:pPr>
      <w:r>
        <w:rPr>
          <w:rStyle w:val="FontStyle21"/>
        </w:rPr>
        <w:t>________________</w:t>
      </w:r>
      <w:r w:rsidR="008075D5">
        <w:rPr>
          <w:rStyle w:val="FontStyle21"/>
        </w:rPr>
        <w:t xml:space="preserve"> </w:t>
      </w:r>
      <w:r w:rsidR="00877CF2">
        <w:rPr>
          <w:rStyle w:val="FontStyle21"/>
        </w:rPr>
        <w:t>(</w:t>
      </w:r>
      <w:r w:rsidR="0023288F">
        <w:rPr>
          <w:rStyle w:val="FontStyle21"/>
        </w:rPr>
        <w:t>_____________________</w:t>
      </w:r>
      <w:r w:rsidR="00877CF2">
        <w:rPr>
          <w:rStyle w:val="FontStyle21"/>
        </w:rPr>
        <w:t>)</w:t>
      </w:r>
      <w:r w:rsidR="00D22AC0">
        <w:rPr>
          <w:rStyle w:val="FontStyle21"/>
        </w:rPr>
        <w:tab/>
      </w:r>
      <w:r w:rsidR="00D22AC0">
        <w:rPr>
          <w:rStyle w:val="FontStyle21"/>
        </w:rPr>
        <w:tab/>
        <w:t>_________________ (</w:t>
      </w:r>
      <w:r w:rsidR="0023288F">
        <w:rPr>
          <w:rStyle w:val="FontStyle21"/>
        </w:rPr>
        <w:t>_________________</w:t>
      </w:r>
      <w:r w:rsidR="00D22AC0">
        <w:rPr>
          <w:rStyle w:val="FontStyle21"/>
        </w:rPr>
        <w:t>)</w:t>
      </w:r>
    </w:p>
    <w:p w:rsidR="00D22AC0" w:rsidRDefault="0023288F" w:rsidP="0081445F">
      <w:pPr>
        <w:pStyle w:val="Style9"/>
        <w:framePr w:h="10261" w:hRule="exact" w:wrap="none" w:vAnchor="page" w:hAnchor="page" w:x="724" w:y="2656"/>
        <w:widowControl/>
        <w:spacing w:before="10" w:line="240" w:lineRule="auto"/>
        <w:jc w:val="both"/>
        <w:rPr>
          <w:rStyle w:val="FontStyle21"/>
          <w:b/>
          <w:bCs/>
        </w:rPr>
      </w:pPr>
      <w:r>
        <w:rPr>
          <w:rStyle w:val="FontStyle21"/>
          <w:b/>
          <w:bCs/>
        </w:rPr>
        <w:t>М.П.</w:t>
      </w:r>
    </w:p>
    <w:p w:rsidR="00C15DD7" w:rsidRDefault="0023288F" w:rsidP="0081445F">
      <w:pPr>
        <w:pStyle w:val="10"/>
        <w:framePr w:h="10261" w:hRule="exact" w:wrap="none" w:vAnchor="page" w:hAnchor="page" w:x="724" w:y="2656"/>
        <w:shd w:val="clear" w:color="auto" w:fill="auto"/>
        <w:spacing w:line="240" w:lineRule="exact"/>
        <w:ind w:left="4340"/>
        <w:jc w:val="left"/>
      </w:pPr>
      <w:r>
        <w:t xml:space="preserve">                                 М.П.</w:t>
      </w: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C15DD7" w:rsidRDefault="00C15DD7" w:rsidP="0081445F">
      <w:pPr>
        <w:pStyle w:val="10"/>
        <w:framePr w:h="10261" w:hRule="exact" w:wrap="none" w:vAnchor="page" w:hAnchor="page" w:x="724" w:y="2656"/>
        <w:shd w:val="clear" w:color="auto" w:fill="auto"/>
        <w:spacing w:line="240" w:lineRule="exact"/>
        <w:ind w:left="4340"/>
        <w:jc w:val="left"/>
      </w:pPr>
    </w:p>
    <w:p w:rsidR="00F56D8B" w:rsidRDefault="00F56D8B" w:rsidP="0081445F">
      <w:pPr>
        <w:pStyle w:val="10"/>
        <w:framePr w:h="10261" w:hRule="exact" w:wrap="none" w:vAnchor="page" w:hAnchor="page" w:x="724" w:y="2656"/>
        <w:shd w:val="clear" w:color="auto" w:fill="auto"/>
        <w:spacing w:line="240" w:lineRule="exact"/>
        <w:ind w:left="4340"/>
        <w:jc w:val="left"/>
      </w:pPr>
    </w:p>
    <w:p w:rsidR="00F56D8B" w:rsidRDefault="00F56D8B" w:rsidP="0081445F">
      <w:pPr>
        <w:pStyle w:val="10"/>
        <w:framePr w:h="10261" w:hRule="exact" w:wrap="none" w:vAnchor="page" w:hAnchor="page" w:x="724" w:y="2656"/>
        <w:shd w:val="clear" w:color="auto" w:fill="auto"/>
        <w:spacing w:line="240" w:lineRule="exact"/>
        <w:ind w:left="4340"/>
        <w:jc w:val="left"/>
      </w:pPr>
    </w:p>
    <w:p w:rsidR="00F56D8B" w:rsidRDefault="00F56D8B" w:rsidP="0081445F">
      <w:pPr>
        <w:pStyle w:val="10"/>
        <w:framePr w:h="10261" w:hRule="exact" w:wrap="none" w:vAnchor="page" w:hAnchor="page" w:x="724" w:y="2656"/>
        <w:shd w:val="clear" w:color="auto" w:fill="auto"/>
        <w:spacing w:line="240" w:lineRule="exact"/>
        <w:ind w:left="4340"/>
        <w:jc w:val="left"/>
      </w:pPr>
    </w:p>
    <w:p w:rsidR="0059760E" w:rsidRDefault="0059760E">
      <w:pPr>
        <w:pStyle w:val="25"/>
        <w:framePr w:wrap="none" w:vAnchor="page" w:hAnchor="page" w:x="8226" w:y="11915"/>
        <w:shd w:val="clear" w:color="auto" w:fill="auto"/>
        <w:spacing w:line="240" w:lineRule="exact"/>
      </w:pPr>
    </w:p>
    <w:p w:rsidR="0059760E" w:rsidRDefault="00D86354" w:rsidP="00C15DD7">
      <w:pPr>
        <w:pStyle w:val="Style12"/>
        <w:framePr w:w="60" w:h="60" w:hRule="exact" w:wrap="none" w:vAnchor="page" w:hAnchor="page" w:x="10846" w:y="16697"/>
        <w:widowControl/>
        <w:spacing w:before="19"/>
        <w:ind w:right="91"/>
        <w:jc w:val="both"/>
        <w:rPr>
          <w:sz w:val="2"/>
          <w:szCs w:val="2"/>
        </w:rPr>
      </w:pPr>
      <w:r>
        <w:rPr>
          <w:noProof/>
          <w:sz w:val="2"/>
          <w:szCs w:val="2"/>
        </w:rPr>
        <mc:AlternateContent>
          <mc:Choice Requires="wps">
            <w:drawing>
              <wp:anchor distT="0" distB="0" distL="114300" distR="114300" simplePos="0" relativeHeight="251659264" behindDoc="0" locked="0" layoutInCell="1" allowOverlap="1">
                <wp:simplePos x="0" y="0"/>
                <wp:positionH relativeFrom="column">
                  <wp:posOffset>4113530</wp:posOffset>
                </wp:positionH>
                <wp:positionV relativeFrom="paragraph">
                  <wp:posOffset>1757045</wp:posOffset>
                </wp:positionV>
                <wp:extent cx="3052445" cy="3522345"/>
                <wp:effectExtent l="0" t="4445"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2445" cy="3522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CF2" w:rsidRPr="002825BF" w:rsidRDefault="00877CF2" w:rsidP="00C15DD7">
                            <w:pPr>
                              <w:pStyle w:val="Style8"/>
                              <w:widowControl/>
                              <w:spacing w:before="19" w:line="264" w:lineRule="exact"/>
                              <w:rPr>
                                <w:rStyle w:val="FontStyle21"/>
                                <w:b/>
                                <w:bCs/>
                              </w:rPr>
                            </w:pPr>
                            <w:r w:rsidRPr="002825BF">
                              <w:rPr>
                                <w:rStyle w:val="FontStyle21"/>
                                <w:b/>
                                <w:bCs/>
                              </w:rPr>
                              <w:t xml:space="preserve">Администрация </w:t>
                            </w:r>
                            <w:proofErr w:type="spellStart"/>
                            <w:r>
                              <w:rPr>
                                <w:rStyle w:val="FontStyle21"/>
                                <w:b/>
                                <w:bCs/>
                              </w:rPr>
                              <w:t>Шегарск</w:t>
                            </w:r>
                            <w:r w:rsidRPr="002825BF">
                              <w:rPr>
                                <w:rStyle w:val="FontStyle21"/>
                                <w:b/>
                                <w:bCs/>
                              </w:rPr>
                              <w:t>ого</w:t>
                            </w:r>
                            <w:proofErr w:type="spellEnd"/>
                            <w:r w:rsidRPr="002825BF">
                              <w:rPr>
                                <w:rStyle w:val="FontStyle21"/>
                                <w:b/>
                                <w:bCs/>
                              </w:rPr>
                              <w:t xml:space="preserve"> сельского поселения</w:t>
                            </w:r>
                          </w:p>
                          <w:p w:rsidR="00877CF2" w:rsidRDefault="00877CF2" w:rsidP="00C15DD7">
                            <w:pPr>
                              <w:pStyle w:val="Style9"/>
                              <w:widowControl/>
                              <w:spacing w:line="274" w:lineRule="exact"/>
                              <w:rPr>
                                <w:rStyle w:val="FontStyle21"/>
                              </w:rPr>
                            </w:pPr>
                            <w:r>
                              <w:rPr>
                                <w:rStyle w:val="FontStyle21"/>
                              </w:rPr>
                              <w:t>636130</w:t>
                            </w:r>
                            <w:r w:rsidRPr="002825BF">
                              <w:rPr>
                                <w:rStyle w:val="FontStyle21"/>
                              </w:rPr>
                              <w:t xml:space="preserve">, Томская область, </w:t>
                            </w:r>
                            <w:proofErr w:type="spellStart"/>
                            <w:r w:rsidRPr="002825BF">
                              <w:rPr>
                                <w:rStyle w:val="FontStyle21"/>
                              </w:rPr>
                              <w:t>Шегарский</w:t>
                            </w:r>
                            <w:proofErr w:type="spellEnd"/>
                            <w:r w:rsidRPr="002825BF">
                              <w:rPr>
                                <w:rStyle w:val="FontStyle21"/>
                              </w:rPr>
                              <w:t xml:space="preserve"> район, </w:t>
                            </w:r>
                          </w:p>
                          <w:p w:rsidR="00877CF2" w:rsidRPr="003E6383" w:rsidRDefault="00877CF2" w:rsidP="00C15DD7">
                            <w:pPr>
                              <w:pStyle w:val="Style9"/>
                              <w:widowControl/>
                              <w:spacing w:line="274" w:lineRule="exact"/>
                              <w:rPr>
                                <w:rStyle w:val="FontStyle21"/>
                              </w:rPr>
                            </w:pPr>
                            <w:r w:rsidRPr="002825BF">
                              <w:rPr>
                                <w:rStyle w:val="FontStyle21"/>
                              </w:rPr>
                              <w:t xml:space="preserve">с. </w:t>
                            </w:r>
                            <w:r>
                              <w:rPr>
                                <w:rStyle w:val="FontStyle21"/>
                              </w:rPr>
                              <w:t>Мельниково, ул</w:t>
                            </w:r>
                            <w:proofErr w:type="gramStart"/>
                            <w:r>
                              <w:rPr>
                                <w:rStyle w:val="FontStyle21"/>
                              </w:rPr>
                              <w:t>.М</w:t>
                            </w:r>
                            <w:proofErr w:type="gramEnd"/>
                            <w:r>
                              <w:rPr>
                                <w:rStyle w:val="FontStyle21"/>
                              </w:rPr>
                              <w:t>осковская,13</w:t>
                            </w:r>
                          </w:p>
                          <w:p w:rsidR="00877CF2" w:rsidRPr="00256F3D" w:rsidRDefault="00877CF2" w:rsidP="00C15DD7">
                            <w:pPr>
                              <w:pStyle w:val="Style9"/>
                              <w:widowControl/>
                              <w:spacing w:before="43" w:line="269" w:lineRule="exact"/>
                              <w:rPr>
                                <w:rStyle w:val="FontStyle21"/>
                              </w:rPr>
                            </w:pPr>
                            <w:proofErr w:type="gramStart"/>
                            <w:r w:rsidRPr="002825BF">
                              <w:rPr>
                                <w:rStyle w:val="FontStyle21"/>
                              </w:rPr>
                              <w:t>ИНН 701600</w:t>
                            </w:r>
                            <w:r>
                              <w:rPr>
                                <w:rStyle w:val="FontStyle21"/>
                              </w:rPr>
                              <w:t xml:space="preserve">5744 </w:t>
                            </w:r>
                            <w:r w:rsidRPr="002825BF">
                              <w:rPr>
                                <w:rStyle w:val="FontStyle21"/>
                              </w:rPr>
                              <w:t xml:space="preserve"> КПП 701601001 </w:t>
                            </w:r>
                            <w:r w:rsidRPr="00256F3D">
                              <w:rPr>
                                <w:rStyle w:val="FontStyle21"/>
                              </w:rPr>
                              <w:t xml:space="preserve">УФК по Томской области (Управление финансов Администрации </w:t>
                            </w:r>
                            <w:proofErr w:type="spellStart"/>
                            <w:r w:rsidRPr="00256F3D">
                              <w:rPr>
                                <w:rStyle w:val="FontStyle21"/>
                              </w:rPr>
                              <w:t>Шегарского</w:t>
                            </w:r>
                            <w:proofErr w:type="spellEnd"/>
                            <w:r w:rsidRPr="00256F3D">
                              <w:rPr>
                                <w:rStyle w:val="FontStyle21"/>
                              </w:rPr>
                              <w:t xml:space="preserve"> района,</w:t>
                            </w:r>
                            <w:proofErr w:type="gramEnd"/>
                          </w:p>
                          <w:p w:rsidR="00877CF2" w:rsidRPr="00256F3D" w:rsidRDefault="00877CF2" w:rsidP="00C15DD7">
                            <w:pPr>
                              <w:pStyle w:val="Style9"/>
                              <w:widowControl/>
                              <w:spacing w:before="5" w:line="269" w:lineRule="exact"/>
                              <w:rPr>
                                <w:rStyle w:val="FontStyle21"/>
                              </w:rPr>
                            </w:pPr>
                            <w:proofErr w:type="gramStart"/>
                            <w:r w:rsidRPr="00256F3D">
                              <w:rPr>
                                <w:rStyle w:val="FontStyle21"/>
                              </w:rPr>
                              <w:t xml:space="preserve">Администрация </w:t>
                            </w:r>
                            <w:proofErr w:type="spellStart"/>
                            <w:r>
                              <w:rPr>
                                <w:rStyle w:val="FontStyle21"/>
                              </w:rPr>
                              <w:t>Шегарског</w:t>
                            </w:r>
                            <w:r w:rsidRPr="00256F3D">
                              <w:rPr>
                                <w:rStyle w:val="FontStyle21"/>
                              </w:rPr>
                              <w:t>осельского</w:t>
                            </w:r>
                            <w:proofErr w:type="spellEnd"/>
                            <w:r w:rsidRPr="00256F3D">
                              <w:rPr>
                                <w:rStyle w:val="FontStyle21"/>
                              </w:rPr>
                              <w:t xml:space="preserve"> поселения, л/с </w:t>
                            </w:r>
                            <w:r>
                              <w:rPr>
                                <w:rStyle w:val="FontStyle21"/>
                              </w:rPr>
                              <w:t>04653003360</w:t>
                            </w:r>
                            <w:r w:rsidRPr="00256F3D">
                              <w:rPr>
                                <w:rStyle w:val="FontStyle21"/>
                              </w:rPr>
                              <w:t>)</w:t>
                            </w:r>
                            <w:proofErr w:type="gramEnd"/>
                          </w:p>
                          <w:p w:rsidR="00877CF2" w:rsidRDefault="00877CF2" w:rsidP="00C15DD7">
                            <w:pPr>
                              <w:pStyle w:val="Style9"/>
                              <w:widowControl/>
                              <w:spacing w:line="269" w:lineRule="exact"/>
                              <w:jc w:val="both"/>
                              <w:rPr>
                                <w:rStyle w:val="FontStyle21"/>
                              </w:rPr>
                            </w:pPr>
                            <w:proofErr w:type="gramStart"/>
                            <w:r w:rsidRPr="002825BF">
                              <w:rPr>
                                <w:rStyle w:val="FontStyle21"/>
                              </w:rPr>
                              <w:t>р</w:t>
                            </w:r>
                            <w:proofErr w:type="gramEnd"/>
                            <w:r w:rsidRPr="002825BF">
                              <w:rPr>
                                <w:rStyle w:val="FontStyle21"/>
                              </w:rPr>
                              <w:t>/</w:t>
                            </w:r>
                            <w:proofErr w:type="spellStart"/>
                            <w:r w:rsidRPr="002825BF">
                              <w:rPr>
                                <w:rStyle w:val="FontStyle21"/>
                              </w:rPr>
                              <w:t>сч</w:t>
                            </w:r>
                            <w:proofErr w:type="spellEnd"/>
                            <w:r w:rsidRPr="002825BF">
                              <w:rPr>
                                <w:rStyle w:val="FontStyle21"/>
                              </w:rPr>
                              <w:t xml:space="preserve">. </w:t>
                            </w:r>
                            <w:r>
                              <w:rPr>
                                <w:rStyle w:val="FontStyle21"/>
                              </w:rPr>
                              <w:t>40101810900000010007</w:t>
                            </w:r>
                          </w:p>
                          <w:p w:rsidR="00877CF2" w:rsidRPr="002825BF" w:rsidRDefault="00877CF2" w:rsidP="00C15DD7">
                            <w:pPr>
                              <w:pStyle w:val="Style9"/>
                              <w:widowControl/>
                              <w:spacing w:line="269" w:lineRule="exact"/>
                              <w:jc w:val="both"/>
                              <w:rPr>
                                <w:rStyle w:val="FontStyle21"/>
                              </w:rPr>
                            </w:pPr>
                            <w:r>
                              <w:rPr>
                                <w:rStyle w:val="FontStyle21"/>
                              </w:rPr>
                              <w:t>Отделение Томск</w:t>
                            </w:r>
                            <w:r w:rsidRPr="002825BF">
                              <w:rPr>
                                <w:rStyle w:val="FontStyle21"/>
                              </w:rPr>
                              <w:t xml:space="preserve"> г. Томск</w:t>
                            </w:r>
                          </w:p>
                          <w:p w:rsidR="00877CF2" w:rsidRPr="002825BF" w:rsidRDefault="00877CF2" w:rsidP="00C15DD7">
                            <w:pPr>
                              <w:pStyle w:val="Style9"/>
                              <w:widowControl/>
                              <w:spacing w:before="5" w:line="269" w:lineRule="exact"/>
                              <w:rPr>
                                <w:rStyle w:val="FontStyle21"/>
                              </w:rPr>
                            </w:pPr>
                            <w:r w:rsidRPr="002825BF">
                              <w:rPr>
                                <w:rStyle w:val="FontStyle21"/>
                              </w:rPr>
                              <w:t>БИК 046902001ОКТМО 69658</w:t>
                            </w:r>
                            <w:r>
                              <w:rPr>
                                <w:rStyle w:val="FontStyle21"/>
                              </w:rPr>
                              <w:t>485</w:t>
                            </w:r>
                          </w:p>
                          <w:p w:rsidR="00877CF2" w:rsidRPr="002825BF" w:rsidRDefault="00877CF2" w:rsidP="00C15DD7">
                            <w:pPr>
                              <w:pStyle w:val="Style9"/>
                              <w:widowControl/>
                              <w:spacing w:line="269" w:lineRule="exact"/>
                              <w:rPr>
                                <w:rStyle w:val="FontStyle21"/>
                              </w:rPr>
                            </w:pPr>
                            <w:r w:rsidRPr="002825BF">
                              <w:rPr>
                                <w:rStyle w:val="FontStyle21"/>
                              </w:rPr>
                              <w:t>Код администратора 9</w:t>
                            </w:r>
                            <w:r>
                              <w:rPr>
                                <w:rStyle w:val="FontStyle21"/>
                              </w:rPr>
                              <w:t>26</w:t>
                            </w:r>
                          </w:p>
                          <w:p w:rsidR="00877CF2" w:rsidRDefault="00877CF2" w:rsidP="00C15DD7">
                            <w:pPr>
                              <w:pStyle w:val="Style9"/>
                              <w:widowControl/>
                              <w:spacing w:line="269" w:lineRule="exact"/>
                              <w:rPr>
                                <w:rStyle w:val="FontStyle21"/>
                              </w:rPr>
                            </w:pPr>
                            <w:r w:rsidRPr="002825BF">
                              <w:rPr>
                                <w:rStyle w:val="FontStyle21"/>
                              </w:rPr>
                              <w:t>Тел. 8 38 (247)</w:t>
                            </w:r>
                            <w:r>
                              <w:rPr>
                                <w:rStyle w:val="FontStyle21"/>
                              </w:rPr>
                              <w:t xml:space="preserve"> 2-11-72</w:t>
                            </w:r>
                          </w:p>
                          <w:p w:rsidR="00877CF2" w:rsidRDefault="00877CF2" w:rsidP="00C15DD7">
                            <w:pPr>
                              <w:pStyle w:val="Style8"/>
                              <w:widowControl/>
                              <w:rPr>
                                <w:rStyle w:val="FontStyle21"/>
                                <w:b/>
                                <w:bCs/>
                              </w:rPr>
                            </w:pPr>
                          </w:p>
                          <w:p w:rsidR="00877CF2" w:rsidRPr="002825BF" w:rsidRDefault="00877CF2" w:rsidP="00C15DD7">
                            <w:pPr>
                              <w:pStyle w:val="Style8"/>
                              <w:widowControl/>
                              <w:rPr>
                                <w:rStyle w:val="FontStyle21"/>
                                <w:b/>
                                <w:bCs/>
                              </w:rPr>
                            </w:pPr>
                            <w:r w:rsidRPr="002825BF">
                              <w:rPr>
                                <w:rStyle w:val="FontStyle21"/>
                                <w:b/>
                                <w:bCs/>
                              </w:rPr>
                              <w:t xml:space="preserve">Глава </w:t>
                            </w:r>
                            <w:proofErr w:type="spellStart"/>
                            <w:r>
                              <w:rPr>
                                <w:rStyle w:val="FontStyle21"/>
                                <w:b/>
                                <w:bCs/>
                              </w:rPr>
                              <w:t>Шегарск</w:t>
                            </w:r>
                            <w:r w:rsidRPr="002825BF">
                              <w:rPr>
                                <w:rStyle w:val="FontStyle21"/>
                                <w:b/>
                                <w:bCs/>
                              </w:rPr>
                              <w:t>ого</w:t>
                            </w:r>
                            <w:proofErr w:type="spellEnd"/>
                            <w:r w:rsidRPr="002825BF">
                              <w:rPr>
                                <w:rStyle w:val="FontStyle21"/>
                                <w:b/>
                                <w:bCs/>
                              </w:rPr>
                              <w:t xml:space="preserve"> сельского поселения</w:t>
                            </w:r>
                          </w:p>
                          <w:p w:rsidR="00877CF2" w:rsidRPr="002825BF" w:rsidRDefault="00877CF2" w:rsidP="00C15DD7">
                            <w:pPr>
                              <w:pStyle w:val="Style8"/>
                              <w:widowControl/>
                              <w:rPr>
                                <w:rStyle w:val="FontStyle21"/>
                                <w:b/>
                                <w:bCs/>
                              </w:rPr>
                            </w:pPr>
                          </w:p>
                          <w:p w:rsidR="00877CF2" w:rsidRDefault="00877CF2" w:rsidP="00C15DD7">
                            <w:pPr>
                              <w:pStyle w:val="Style9"/>
                              <w:widowControl/>
                              <w:spacing w:before="10" w:line="240" w:lineRule="auto"/>
                              <w:jc w:val="both"/>
                              <w:rPr>
                                <w:rStyle w:val="FontStyle21"/>
                              </w:rPr>
                            </w:pPr>
                            <w:r>
                              <w:rPr>
                                <w:rStyle w:val="FontStyle21"/>
                              </w:rPr>
                              <w:t xml:space="preserve">                                                   /</w:t>
                            </w:r>
                            <w:proofErr w:type="spellStart"/>
                            <w:r>
                              <w:rPr>
                                <w:rStyle w:val="FontStyle21"/>
                              </w:rPr>
                              <w:t>И.Н.Кондрухов</w:t>
                            </w:r>
                            <w:proofErr w:type="spellEnd"/>
                            <w:r>
                              <w:rPr>
                                <w:rStyle w:val="FontStyle21"/>
                              </w:rPr>
                              <w:t xml:space="preserve">/ </w:t>
                            </w:r>
                          </w:p>
                          <w:p w:rsidR="00877CF2" w:rsidRDefault="00877CF2" w:rsidP="00C15DD7">
                            <w:pPr>
                              <w:rPr>
                                <w:rStyle w:val="FontStyle21"/>
                              </w:rPr>
                            </w:pPr>
                            <w:r>
                              <w:rPr>
                                <w:rStyle w:val="FontStyle21"/>
                              </w:rPr>
                              <w:t>МП</w:t>
                            </w:r>
                          </w:p>
                          <w:p w:rsidR="00877CF2" w:rsidRPr="002825BF" w:rsidRDefault="00877CF2" w:rsidP="00C15DD7">
                            <w:pPr>
                              <w:pStyle w:val="Style8"/>
                              <w:widowControl/>
                              <w:spacing w:before="19" w:line="264" w:lineRule="exact"/>
                              <w:rPr>
                                <w:rStyle w:val="FontStyle21"/>
                                <w:b/>
                                <w:bCs/>
                              </w:rPr>
                            </w:pPr>
                          </w:p>
                          <w:p w:rsidR="00877CF2" w:rsidRDefault="00877CF2" w:rsidP="00C15DD7">
                            <w:pPr>
                              <w:pStyle w:val="Style9"/>
                              <w:widowControl/>
                              <w:spacing w:line="274" w:lineRule="exact"/>
                              <w:rPr>
                                <w:rStyle w:val="FontStyle21"/>
                              </w:rPr>
                            </w:pPr>
                            <w:r>
                              <w:rPr>
                                <w:rStyle w:val="FontStyle21"/>
                              </w:rPr>
                              <w:t>636156</w:t>
                            </w:r>
                            <w:r w:rsidRPr="002825BF">
                              <w:rPr>
                                <w:rStyle w:val="FontStyle21"/>
                              </w:rPr>
                              <w:t xml:space="preserve">, Томская область, </w:t>
                            </w:r>
                            <w:proofErr w:type="spellStart"/>
                            <w:r w:rsidRPr="002825BF">
                              <w:rPr>
                                <w:rStyle w:val="FontStyle21"/>
                              </w:rPr>
                              <w:t>Шегарский</w:t>
                            </w:r>
                            <w:proofErr w:type="spellEnd"/>
                            <w:r w:rsidRPr="002825BF">
                              <w:rPr>
                                <w:rStyle w:val="FontStyle21"/>
                              </w:rPr>
                              <w:t xml:space="preserve"> район, </w:t>
                            </w:r>
                          </w:p>
                          <w:p w:rsidR="00877CF2" w:rsidRPr="003E6383" w:rsidRDefault="00877CF2" w:rsidP="00C15DD7">
                            <w:pPr>
                              <w:pStyle w:val="Style9"/>
                              <w:widowControl/>
                              <w:spacing w:line="274" w:lineRule="exact"/>
                              <w:rPr>
                                <w:rStyle w:val="FontStyle21"/>
                              </w:rPr>
                            </w:pPr>
                            <w:r w:rsidRPr="002825BF">
                              <w:rPr>
                                <w:rStyle w:val="FontStyle21"/>
                              </w:rPr>
                              <w:t xml:space="preserve">с. </w:t>
                            </w:r>
                            <w:proofErr w:type="spellStart"/>
                            <w:r>
                              <w:rPr>
                                <w:rStyle w:val="FontStyle21"/>
                              </w:rPr>
                              <w:t>Монастырка</w:t>
                            </w:r>
                            <w:proofErr w:type="spellEnd"/>
                            <w:r>
                              <w:rPr>
                                <w:rStyle w:val="FontStyle21"/>
                              </w:rPr>
                              <w:t xml:space="preserve">, </w:t>
                            </w:r>
                            <w:proofErr w:type="spellStart"/>
                            <w:r>
                              <w:rPr>
                                <w:rStyle w:val="FontStyle21"/>
                              </w:rPr>
                              <w:t>ул</w:t>
                            </w:r>
                            <w:proofErr w:type="gramStart"/>
                            <w:r>
                              <w:rPr>
                                <w:rStyle w:val="FontStyle21"/>
                              </w:rPr>
                              <w:t>.С</w:t>
                            </w:r>
                            <w:proofErr w:type="gramEnd"/>
                            <w:r>
                              <w:rPr>
                                <w:rStyle w:val="FontStyle21"/>
                              </w:rPr>
                              <w:t>оветская</w:t>
                            </w:r>
                            <w:proofErr w:type="spellEnd"/>
                            <w:r>
                              <w:rPr>
                                <w:rStyle w:val="FontStyle21"/>
                              </w:rPr>
                              <w:t>, 51а</w:t>
                            </w:r>
                          </w:p>
                          <w:p w:rsidR="00877CF2" w:rsidRPr="00256F3D" w:rsidRDefault="00877CF2" w:rsidP="00C15DD7">
                            <w:pPr>
                              <w:pStyle w:val="Style9"/>
                              <w:widowControl/>
                              <w:spacing w:before="43" w:line="269" w:lineRule="exact"/>
                              <w:rPr>
                                <w:rStyle w:val="FontStyle21"/>
                              </w:rPr>
                            </w:pPr>
                            <w:proofErr w:type="gramStart"/>
                            <w:r w:rsidRPr="002825BF">
                              <w:rPr>
                                <w:rStyle w:val="FontStyle21"/>
                              </w:rPr>
                              <w:t>ИНН 701600</w:t>
                            </w:r>
                            <w:r>
                              <w:rPr>
                                <w:rStyle w:val="FontStyle21"/>
                              </w:rPr>
                              <w:t>5751</w:t>
                            </w:r>
                            <w:r w:rsidRPr="002825BF">
                              <w:rPr>
                                <w:rStyle w:val="FontStyle21"/>
                              </w:rPr>
                              <w:t xml:space="preserve"> КПП 701601001 </w:t>
                            </w:r>
                            <w:r w:rsidRPr="00256F3D">
                              <w:rPr>
                                <w:rStyle w:val="FontStyle21"/>
                              </w:rPr>
                              <w:t xml:space="preserve">УФК по Томской области (Управление финансов Администрации </w:t>
                            </w:r>
                            <w:proofErr w:type="spellStart"/>
                            <w:r w:rsidRPr="00256F3D">
                              <w:rPr>
                                <w:rStyle w:val="FontStyle21"/>
                              </w:rPr>
                              <w:t>Шегарского</w:t>
                            </w:r>
                            <w:proofErr w:type="spellEnd"/>
                            <w:r w:rsidRPr="00256F3D">
                              <w:rPr>
                                <w:rStyle w:val="FontStyle21"/>
                              </w:rPr>
                              <w:t xml:space="preserve"> района,</w:t>
                            </w:r>
                            <w:proofErr w:type="gramEnd"/>
                          </w:p>
                          <w:p w:rsidR="00877CF2" w:rsidRPr="00256F3D" w:rsidRDefault="00877CF2" w:rsidP="00C15DD7">
                            <w:pPr>
                              <w:pStyle w:val="Style9"/>
                              <w:widowControl/>
                              <w:spacing w:before="5" w:line="269" w:lineRule="exact"/>
                              <w:rPr>
                                <w:rStyle w:val="FontStyle21"/>
                              </w:rPr>
                            </w:pPr>
                            <w:proofErr w:type="gramStart"/>
                            <w:r w:rsidRPr="00256F3D">
                              <w:rPr>
                                <w:rStyle w:val="FontStyle21"/>
                              </w:rPr>
                              <w:t xml:space="preserve">Администрация </w:t>
                            </w:r>
                            <w:proofErr w:type="spellStart"/>
                            <w:r>
                              <w:rPr>
                                <w:rStyle w:val="FontStyle21"/>
                              </w:rPr>
                              <w:t>Шегарского</w:t>
                            </w:r>
                            <w:proofErr w:type="spellEnd"/>
                            <w:r w:rsidRPr="00256F3D">
                              <w:rPr>
                                <w:rStyle w:val="FontStyle21"/>
                              </w:rPr>
                              <w:t xml:space="preserve"> сельского поселения, л/с </w:t>
                            </w:r>
                            <w:r>
                              <w:rPr>
                                <w:rStyle w:val="FontStyle21"/>
                              </w:rPr>
                              <w:t>04653003340</w:t>
                            </w:r>
                            <w:r w:rsidRPr="00256F3D">
                              <w:rPr>
                                <w:rStyle w:val="FontStyle21"/>
                              </w:rPr>
                              <w:t>)</w:t>
                            </w:r>
                            <w:proofErr w:type="gramEnd"/>
                          </w:p>
                          <w:p w:rsidR="00877CF2" w:rsidRDefault="00877CF2" w:rsidP="00C15DD7">
                            <w:pPr>
                              <w:pStyle w:val="Style9"/>
                              <w:widowControl/>
                              <w:spacing w:line="269" w:lineRule="exact"/>
                              <w:jc w:val="both"/>
                              <w:rPr>
                                <w:rStyle w:val="FontStyle21"/>
                              </w:rPr>
                            </w:pPr>
                            <w:proofErr w:type="gramStart"/>
                            <w:r w:rsidRPr="002825BF">
                              <w:rPr>
                                <w:rStyle w:val="FontStyle21"/>
                              </w:rPr>
                              <w:t>р</w:t>
                            </w:r>
                            <w:proofErr w:type="gramEnd"/>
                            <w:r w:rsidRPr="002825BF">
                              <w:rPr>
                                <w:rStyle w:val="FontStyle21"/>
                              </w:rPr>
                              <w:t>/</w:t>
                            </w:r>
                            <w:proofErr w:type="spellStart"/>
                            <w:r w:rsidRPr="002825BF">
                              <w:rPr>
                                <w:rStyle w:val="FontStyle21"/>
                              </w:rPr>
                              <w:t>сч</w:t>
                            </w:r>
                            <w:proofErr w:type="spellEnd"/>
                            <w:r w:rsidRPr="002825BF">
                              <w:rPr>
                                <w:rStyle w:val="FontStyle21"/>
                              </w:rPr>
                              <w:t xml:space="preserve">. </w:t>
                            </w:r>
                            <w:r>
                              <w:rPr>
                                <w:rStyle w:val="FontStyle21"/>
                              </w:rPr>
                              <w:t>40101810900000010007</w:t>
                            </w:r>
                          </w:p>
                          <w:p w:rsidR="00877CF2" w:rsidRPr="002825BF" w:rsidRDefault="00877CF2" w:rsidP="00C15DD7">
                            <w:pPr>
                              <w:pStyle w:val="Style9"/>
                              <w:widowControl/>
                              <w:spacing w:line="269" w:lineRule="exact"/>
                              <w:jc w:val="both"/>
                              <w:rPr>
                                <w:rStyle w:val="FontStyle21"/>
                              </w:rPr>
                            </w:pPr>
                            <w:r>
                              <w:rPr>
                                <w:rStyle w:val="FontStyle21"/>
                              </w:rPr>
                              <w:t>Отделение Томск</w:t>
                            </w:r>
                            <w:r w:rsidRPr="002825BF">
                              <w:rPr>
                                <w:rStyle w:val="FontStyle21"/>
                              </w:rPr>
                              <w:t xml:space="preserve"> г. Томск</w:t>
                            </w:r>
                          </w:p>
                          <w:p w:rsidR="00877CF2" w:rsidRPr="002825BF" w:rsidRDefault="00877CF2" w:rsidP="00C15DD7">
                            <w:pPr>
                              <w:pStyle w:val="Style9"/>
                              <w:widowControl/>
                              <w:spacing w:before="5" w:line="269" w:lineRule="exact"/>
                              <w:rPr>
                                <w:rStyle w:val="FontStyle21"/>
                              </w:rPr>
                            </w:pPr>
                            <w:r w:rsidRPr="002825BF">
                              <w:rPr>
                                <w:rStyle w:val="FontStyle21"/>
                              </w:rPr>
                              <w:t>БИК 046902001ОКТМО 69658</w:t>
                            </w:r>
                            <w:r>
                              <w:rPr>
                                <w:rStyle w:val="FontStyle21"/>
                              </w:rPr>
                              <w:t>460</w:t>
                            </w:r>
                          </w:p>
                          <w:p w:rsidR="00877CF2" w:rsidRPr="002825BF" w:rsidRDefault="00877CF2" w:rsidP="00C15DD7">
                            <w:pPr>
                              <w:pStyle w:val="Style9"/>
                              <w:widowControl/>
                              <w:spacing w:line="269" w:lineRule="exact"/>
                              <w:rPr>
                                <w:rStyle w:val="FontStyle21"/>
                              </w:rPr>
                            </w:pPr>
                            <w:r w:rsidRPr="002825BF">
                              <w:rPr>
                                <w:rStyle w:val="FontStyle21"/>
                              </w:rPr>
                              <w:t>Код администратора 9</w:t>
                            </w:r>
                            <w:r>
                              <w:rPr>
                                <w:rStyle w:val="FontStyle21"/>
                              </w:rPr>
                              <w:t>24</w:t>
                            </w:r>
                          </w:p>
                          <w:p w:rsidR="00877CF2" w:rsidRDefault="00877CF2" w:rsidP="00C15DD7">
                            <w:pPr>
                              <w:pStyle w:val="Style9"/>
                              <w:widowControl/>
                              <w:spacing w:line="269" w:lineRule="exact"/>
                              <w:rPr>
                                <w:rStyle w:val="FontStyle21"/>
                              </w:rPr>
                            </w:pPr>
                            <w:r w:rsidRPr="002825BF">
                              <w:rPr>
                                <w:rStyle w:val="FontStyle21"/>
                              </w:rPr>
                              <w:t>Тел. 8 38 (247)</w:t>
                            </w:r>
                            <w:r>
                              <w:rPr>
                                <w:rStyle w:val="FontStyle21"/>
                              </w:rPr>
                              <w:t xml:space="preserve"> 29-784</w:t>
                            </w:r>
                          </w:p>
                          <w:p w:rsidR="00877CF2" w:rsidRDefault="00877CF2" w:rsidP="00C15DD7">
                            <w:pPr>
                              <w:pStyle w:val="Style8"/>
                              <w:widowControl/>
                              <w:rPr>
                                <w:rStyle w:val="FontStyle21"/>
                                <w:b/>
                                <w:bCs/>
                              </w:rPr>
                            </w:pPr>
                          </w:p>
                          <w:p w:rsidR="00877CF2" w:rsidRPr="002825BF" w:rsidRDefault="00877CF2" w:rsidP="00C15DD7">
                            <w:pPr>
                              <w:pStyle w:val="Style8"/>
                              <w:widowControl/>
                              <w:rPr>
                                <w:rStyle w:val="FontStyle21"/>
                                <w:b/>
                                <w:bCs/>
                              </w:rPr>
                            </w:pPr>
                            <w:r w:rsidRPr="002825BF">
                              <w:rPr>
                                <w:rStyle w:val="FontStyle21"/>
                                <w:b/>
                                <w:bCs/>
                              </w:rPr>
                              <w:t xml:space="preserve">Глава </w:t>
                            </w:r>
                            <w:proofErr w:type="spellStart"/>
                            <w:r>
                              <w:rPr>
                                <w:rStyle w:val="FontStyle21"/>
                                <w:b/>
                                <w:bCs/>
                              </w:rPr>
                              <w:t>Шегарского</w:t>
                            </w:r>
                            <w:proofErr w:type="spellEnd"/>
                            <w:r w:rsidRPr="002825BF">
                              <w:rPr>
                                <w:rStyle w:val="FontStyle21"/>
                                <w:b/>
                                <w:bCs/>
                              </w:rPr>
                              <w:t xml:space="preserve"> сельского поселения</w:t>
                            </w:r>
                          </w:p>
                          <w:p w:rsidR="00877CF2" w:rsidRPr="002825BF" w:rsidRDefault="00877CF2" w:rsidP="00C15DD7">
                            <w:pPr>
                              <w:pStyle w:val="Style8"/>
                              <w:widowControl/>
                              <w:rPr>
                                <w:rStyle w:val="FontStyle21"/>
                                <w:b/>
                                <w:bCs/>
                              </w:rPr>
                            </w:pPr>
                          </w:p>
                          <w:p w:rsidR="00877CF2" w:rsidRDefault="00877CF2" w:rsidP="00C15DD7">
                            <w:pPr>
                              <w:pStyle w:val="Style9"/>
                              <w:widowControl/>
                              <w:spacing w:before="10" w:line="240" w:lineRule="auto"/>
                              <w:jc w:val="both"/>
                              <w:rPr>
                                <w:rStyle w:val="FontStyle21"/>
                              </w:rPr>
                            </w:pPr>
                            <w:r>
                              <w:rPr>
                                <w:rStyle w:val="FontStyle21"/>
                              </w:rPr>
                              <w:t xml:space="preserve">                                                      /</w:t>
                            </w:r>
                            <w:proofErr w:type="spellStart"/>
                            <w:r>
                              <w:rPr>
                                <w:rStyle w:val="FontStyle21"/>
                              </w:rPr>
                              <w:t>А.П.Майзер</w:t>
                            </w:r>
                            <w:proofErr w:type="spellEnd"/>
                            <w:r>
                              <w:rPr>
                                <w:rStyle w:val="FontStyle21"/>
                              </w:rPr>
                              <w:t xml:space="preserve">/ </w:t>
                            </w:r>
                          </w:p>
                          <w:p w:rsidR="00877CF2" w:rsidRDefault="00877CF2" w:rsidP="00C15DD7">
                            <w:pPr>
                              <w:rPr>
                                <w:rStyle w:val="FontStyle21"/>
                              </w:rPr>
                            </w:pPr>
                            <w:r>
                              <w:rPr>
                                <w:rStyle w:val="FontStyle21"/>
                              </w:rPr>
                              <w:t>МП</w:t>
                            </w:r>
                          </w:p>
                          <w:p w:rsidR="00877CF2" w:rsidRDefault="00877CF2" w:rsidP="00C15DD7">
                            <w:pPr>
                              <w:pStyle w:val="Style9"/>
                              <w:widowControl/>
                              <w:spacing w:before="34" w:line="240" w:lineRule="auto"/>
                              <w:jc w:val="both"/>
                              <w:rPr>
                                <w:rStyle w:val="FontStyle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23.9pt;margin-top:138.35pt;width:240.35pt;height:27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" stroked="f">
                <v:textbox>
                  <w:txbxContent>
                    <w:p w:rsidR="00877CF2" w:rsidRPr="002825BF" w:rsidRDefault="00877CF2" w:rsidP="00C15DD7">
                      <w:pPr>
                        <w:pStyle w:val="Style8"/>
                        <w:widowControl/>
                        <w:spacing w:before="19" w:line="264" w:lineRule="exact"/>
                        <w:rPr>
                          <w:rStyle w:val="FontStyle21"/>
                          <w:b/>
                          <w:bCs/>
                        </w:rPr>
                      </w:pPr>
                      <w:r w:rsidRPr="002825BF">
                        <w:rPr>
                          <w:rStyle w:val="FontStyle21"/>
                          <w:b/>
                          <w:bCs/>
                        </w:rPr>
                        <w:t xml:space="preserve">Администрация </w:t>
                      </w:r>
                      <w:proofErr w:type="spellStart"/>
                      <w:r>
                        <w:rPr>
                          <w:rStyle w:val="FontStyle21"/>
                          <w:b/>
                          <w:bCs/>
                        </w:rPr>
                        <w:t>Шегарск</w:t>
                      </w:r>
                      <w:r w:rsidRPr="002825BF">
                        <w:rPr>
                          <w:rStyle w:val="FontStyle21"/>
                          <w:b/>
                          <w:bCs/>
                        </w:rPr>
                        <w:t>ого</w:t>
                      </w:r>
                      <w:proofErr w:type="spellEnd"/>
                      <w:r w:rsidRPr="002825BF">
                        <w:rPr>
                          <w:rStyle w:val="FontStyle21"/>
                          <w:b/>
                          <w:bCs/>
                        </w:rPr>
                        <w:t xml:space="preserve"> сельского поселения</w:t>
                      </w:r>
                    </w:p>
                    <w:p w:rsidR="00877CF2" w:rsidRDefault="00877CF2" w:rsidP="00C15DD7">
                      <w:pPr>
                        <w:pStyle w:val="Style9"/>
                        <w:widowControl/>
                        <w:spacing w:line="274" w:lineRule="exact"/>
                        <w:rPr>
                          <w:rStyle w:val="FontStyle21"/>
                        </w:rPr>
                      </w:pPr>
                      <w:r>
                        <w:rPr>
                          <w:rStyle w:val="FontStyle21"/>
                        </w:rPr>
                        <w:t>636130</w:t>
                      </w:r>
                      <w:r w:rsidRPr="002825BF">
                        <w:rPr>
                          <w:rStyle w:val="FontStyle21"/>
                        </w:rPr>
                        <w:t xml:space="preserve">, Томская область, </w:t>
                      </w:r>
                      <w:proofErr w:type="spellStart"/>
                      <w:r w:rsidRPr="002825BF">
                        <w:rPr>
                          <w:rStyle w:val="FontStyle21"/>
                        </w:rPr>
                        <w:t>Шегарский</w:t>
                      </w:r>
                      <w:proofErr w:type="spellEnd"/>
                      <w:r w:rsidRPr="002825BF">
                        <w:rPr>
                          <w:rStyle w:val="FontStyle21"/>
                        </w:rPr>
                        <w:t xml:space="preserve"> район, </w:t>
                      </w:r>
                    </w:p>
                    <w:p w:rsidR="00877CF2" w:rsidRPr="003E6383" w:rsidRDefault="00877CF2" w:rsidP="00C15DD7">
                      <w:pPr>
                        <w:pStyle w:val="Style9"/>
                        <w:widowControl/>
                        <w:spacing w:line="274" w:lineRule="exact"/>
                        <w:rPr>
                          <w:rStyle w:val="FontStyle21"/>
                        </w:rPr>
                      </w:pPr>
                      <w:r w:rsidRPr="002825BF">
                        <w:rPr>
                          <w:rStyle w:val="FontStyle21"/>
                        </w:rPr>
                        <w:t xml:space="preserve">с. </w:t>
                      </w:r>
                      <w:r>
                        <w:rPr>
                          <w:rStyle w:val="FontStyle21"/>
                        </w:rPr>
                        <w:t>Мельниково, ул</w:t>
                      </w:r>
                      <w:proofErr w:type="gramStart"/>
                      <w:r>
                        <w:rPr>
                          <w:rStyle w:val="FontStyle21"/>
                        </w:rPr>
                        <w:t>.М</w:t>
                      </w:r>
                      <w:proofErr w:type="gramEnd"/>
                      <w:r>
                        <w:rPr>
                          <w:rStyle w:val="FontStyle21"/>
                        </w:rPr>
                        <w:t>осковская,13</w:t>
                      </w:r>
                    </w:p>
                    <w:p w:rsidR="00877CF2" w:rsidRPr="00256F3D" w:rsidRDefault="00877CF2" w:rsidP="00C15DD7">
                      <w:pPr>
                        <w:pStyle w:val="Style9"/>
                        <w:widowControl/>
                        <w:spacing w:before="43" w:line="269" w:lineRule="exact"/>
                        <w:rPr>
                          <w:rStyle w:val="FontStyle21"/>
                        </w:rPr>
                      </w:pPr>
                      <w:proofErr w:type="gramStart"/>
                      <w:r w:rsidRPr="002825BF">
                        <w:rPr>
                          <w:rStyle w:val="FontStyle21"/>
                        </w:rPr>
                        <w:t>ИНН 701600</w:t>
                      </w:r>
                      <w:r>
                        <w:rPr>
                          <w:rStyle w:val="FontStyle21"/>
                        </w:rPr>
                        <w:t xml:space="preserve">5744 </w:t>
                      </w:r>
                      <w:r w:rsidRPr="002825BF">
                        <w:rPr>
                          <w:rStyle w:val="FontStyle21"/>
                        </w:rPr>
                        <w:t xml:space="preserve"> КПП 701601001 </w:t>
                      </w:r>
                      <w:r w:rsidRPr="00256F3D">
                        <w:rPr>
                          <w:rStyle w:val="FontStyle21"/>
                        </w:rPr>
                        <w:t xml:space="preserve">УФК по Томской области (Управление финансов Администрации </w:t>
                      </w:r>
                      <w:proofErr w:type="spellStart"/>
                      <w:r w:rsidRPr="00256F3D">
                        <w:rPr>
                          <w:rStyle w:val="FontStyle21"/>
                        </w:rPr>
                        <w:t>Шегарского</w:t>
                      </w:r>
                      <w:proofErr w:type="spellEnd"/>
                      <w:r w:rsidRPr="00256F3D">
                        <w:rPr>
                          <w:rStyle w:val="FontStyle21"/>
                        </w:rPr>
                        <w:t xml:space="preserve"> района,</w:t>
                      </w:r>
                      <w:proofErr w:type="gramEnd"/>
                    </w:p>
                    <w:p w:rsidR="00877CF2" w:rsidRPr="00256F3D" w:rsidRDefault="00877CF2" w:rsidP="00C15DD7">
                      <w:pPr>
                        <w:pStyle w:val="Style9"/>
                        <w:widowControl/>
                        <w:spacing w:before="5" w:line="269" w:lineRule="exact"/>
                        <w:rPr>
                          <w:rStyle w:val="FontStyle21"/>
                        </w:rPr>
                      </w:pPr>
                      <w:proofErr w:type="gramStart"/>
                      <w:r w:rsidRPr="00256F3D">
                        <w:rPr>
                          <w:rStyle w:val="FontStyle21"/>
                        </w:rPr>
                        <w:t xml:space="preserve">Администрация </w:t>
                      </w:r>
                      <w:proofErr w:type="spellStart"/>
                      <w:r>
                        <w:rPr>
                          <w:rStyle w:val="FontStyle21"/>
                        </w:rPr>
                        <w:t>Шегарског</w:t>
                      </w:r>
                      <w:r w:rsidRPr="00256F3D">
                        <w:rPr>
                          <w:rStyle w:val="FontStyle21"/>
                        </w:rPr>
                        <w:t>осельского</w:t>
                      </w:r>
                      <w:proofErr w:type="spellEnd"/>
                      <w:r w:rsidRPr="00256F3D">
                        <w:rPr>
                          <w:rStyle w:val="FontStyle21"/>
                        </w:rPr>
                        <w:t xml:space="preserve"> поселения, л/с </w:t>
                      </w:r>
                      <w:r>
                        <w:rPr>
                          <w:rStyle w:val="FontStyle21"/>
                        </w:rPr>
                        <w:t>04653003360</w:t>
                      </w:r>
                      <w:r w:rsidRPr="00256F3D">
                        <w:rPr>
                          <w:rStyle w:val="FontStyle21"/>
                        </w:rPr>
                        <w:t>)</w:t>
                      </w:r>
                      <w:proofErr w:type="gramEnd"/>
                    </w:p>
                    <w:p w:rsidR="00877CF2" w:rsidRDefault="00877CF2" w:rsidP="00C15DD7">
                      <w:pPr>
                        <w:pStyle w:val="Style9"/>
                        <w:widowControl/>
                        <w:spacing w:line="269" w:lineRule="exact"/>
                        <w:jc w:val="both"/>
                        <w:rPr>
                          <w:rStyle w:val="FontStyle21"/>
                        </w:rPr>
                      </w:pPr>
                      <w:proofErr w:type="gramStart"/>
                      <w:r w:rsidRPr="002825BF">
                        <w:rPr>
                          <w:rStyle w:val="FontStyle21"/>
                        </w:rPr>
                        <w:t>р</w:t>
                      </w:r>
                      <w:proofErr w:type="gramEnd"/>
                      <w:r w:rsidRPr="002825BF">
                        <w:rPr>
                          <w:rStyle w:val="FontStyle21"/>
                        </w:rPr>
                        <w:t>/</w:t>
                      </w:r>
                      <w:proofErr w:type="spellStart"/>
                      <w:r w:rsidRPr="002825BF">
                        <w:rPr>
                          <w:rStyle w:val="FontStyle21"/>
                        </w:rPr>
                        <w:t>сч</w:t>
                      </w:r>
                      <w:proofErr w:type="spellEnd"/>
                      <w:r w:rsidRPr="002825BF">
                        <w:rPr>
                          <w:rStyle w:val="FontStyle21"/>
                        </w:rPr>
                        <w:t xml:space="preserve">. </w:t>
                      </w:r>
                      <w:r>
                        <w:rPr>
                          <w:rStyle w:val="FontStyle21"/>
                        </w:rPr>
                        <w:t>40101810900000010007</w:t>
                      </w:r>
                    </w:p>
                    <w:p w:rsidR="00877CF2" w:rsidRPr="002825BF" w:rsidRDefault="00877CF2" w:rsidP="00C15DD7">
                      <w:pPr>
                        <w:pStyle w:val="Style9"/>
                        <w:widowControl/>
                        <w:spacing w:line="269" w:lineRule="exact"/>
                        <w:jc w:val="both"/>
                        <w:rPr>
                          <w:rStyle w:val="FontStyle21"/>
                        </w:rPr>
                      </w:pPr>
                      <w:r>
                        <w:rPr>
                          <w:rStyle w:val="FontStyle21"/>
                        </w:rPr>
                        <w:t>Отделение Томск</w:t>
                      </w:r>
                      <w:r w:rsidRPr="002825BF">
                        <w:rPr>
                          <w:rStyle w:val="FontStyle21"/>
                        </w:rPr>
                        <w:t xml:space="preserve"> г. Томск</w:t>
                      </w:r>
                    </w:p>
                    <w:p w:rsidR="00877CF2" w:rsidRPr="002825BF" w:rsidRDefault="00877CF2" w:rsidP="00C15DD7">
                      <w:pPr>
                        <w:pStyle w:val="Style9"/>
                        <w:widowControl/>
                        <w:spacing w:before="5" w:line="269" w:lineRule="exact"/>
                        <w:rPr>
                          <w:rStyle w:val="FontStyle21"/>
                        </w:rPr>
                      </w:pPr>
                      <w:r w:rsidRPr="002825BF">
                        <w:rPr>
                          <w:rStyle w:val="FontStyle21"/>
                        </w:rPr>
                        <w:t>БИК 046902001ОКТМО 69658</w:t>
                      </w:r>
                      <w:r>
                        <w:rPr>
                          <w:rStyle w:val="FontStyle21"/>
                        </w:rPr>
                        <w:t>485</w:t>
                      </w:r>
                    </w:p>
                    <w:p w:rsidR="00877CF2" w:rsidRPr="002825BF" w:rsidRDefault="00877CF2" w:rsidP="00C15DD7">
                      <w:pPr>
                        <w:pStyle w:val="Style9"/>
                        <w:widowControl/>
                        <w:spacing w:line="269" w:lineRule="exact"/>
                        <w:rPr>
                          <w:rStyle w:val="FontStyle21"/>
                        </w:rPr>
                      </w:pPr>
                      <w:r w:rsidRPr="002825BF">
                        <w:rPr>
                          <w:rStyle w:val="FontStyle21"/>
                        </w:rPr>
                        <w:t>Код администратора 9</w:t>
                      </w:r>
                      <w:r>
                        <w:rPr>
                          <w:rStyle w:val="FontStyle21"/>
                        </w:rPr>
                        <w:t>26</w:t>
                      </w:r>
                    </w:p>
                    <w:p w:rsidR="00877CF2" w:rsidRDefault="00877CF2" w:rsidP="00C15DD7">
                      <w:pPr>
                        <w:pStyle w:val="Style9"/>
                        <w:widowControl/>
                        <w:spacing w:line="269" w:lineRule="exact"/>
                        <w:rPr>
                          <w:rStyle w:val="FontStyle21"/>
                        </w:rPr>
                      </w:pPr>
                      <w:r w:rsidRPr="002825BF">
                        <w:rPr>
                          <w:rStyle w:val="FontStyle21"/>
                        </w:rPr>
                        <w:t>Тел. 8 38 (247)</w:t>
                      </w:r>
                      <w:r>
                        <w:rPr>
                          <w:rStyle w:val="FontStyle21"/>
                        </w:rPr>
                        <w:t xml:space="preserve"> 2-11-72</w:t>
                      </w:r>
                    </w:p>
                    <w:p w:rsidR="00877CF2" w:rsidRDefault="00877CF2" w:rsidP="00C15DD7">
                      <w:pPr>
                        <w:pStyle w:val="Style8"/>
                        <w:widowControl/>
                        <w:rPr>
                          <w:rStyle w:val="FontStyle21"/>
                          <w:b/>
                          <w:bCs/>
                        </w:rPr>
                      </w:pPr>
                    </w:p>
                    <w:p w:rsidR="00877CF2" w:rsidRPr="002825BF" w:rsidRDefault="00877CF2" w:rsidP="00C15DD7">
                      <w:pPr>
                        <w:pStyle w:val="Style8"/>
                        <w:widowControl/>
                        <w:rPr>
                          <w:rStyle w:val="FontStyle21"/>
                          <w:b/>
                          <w:bCs/>
                        </w:rPr>
                      </w:pPr>
                      <w:r w:rsidRPr="002825BF">
                        <w:rPr>
                          <w:rStyle w:val="FontStyle21"/>
                          <w:b/>
                          <w:bCs/>
                        </w:rPr>
                        <w:t xml:space="preserve">Глава </w:t>
                      </w:r>
                      <w:proofErr w:type="spellStart"/>
                      <w:r>
                        <w:rPr>
                          <w:rStyle w:val="FontStyle21"/>
                          <w:b/>
                          <w:bCs/>
                        </w:rPr>
                        <w:t>Шегарск</w:t>
                      </w:r>
                      <w:r w:rsidRPr="002825BF">
                        <w:rPr>
                          <w:rStyle w:val="FontStyle21"/>
                          <w:b/>
                          <w:bCs/>
                        </w:rPr>
                        <w:t>ого</w:t>
                      </w:r>
                      <w:proofErr w:type="spellEnd"/>
                      <w:r w:rsidRPr="002825BF">
                        <w:rPr>
                          <w:rStyle w:val="FontStyle21"/>
                          <w:b/>
                          <w:bCs/>
                        </w:rPr>
                        <w:t xml:space="preserve"> сельского поселения</w:t>
                      </w:r>
                    </w:p>
                    <w:p w:rsidR="00877CF2" w:rsidRPr="002825BF" w:rsidRDefault="00877CF2" w:rsidP="00C15DD7">
                      <w:pPr>
                        <w:pStyle w:val="Style8"/>
                        <w:widowControl/>
                        <w:rPr>
                          <w:rStyle w:val="FontStyle21"/>
                          <w:b/>
                          <w:bCs/>
                        </w:rPr>
                      </w:pPr>
                    </w:p>
                    <w:p w:rsidR="00877CF2" w:rsidRDefault="00877CF2" w:rsidP="00C15DD7">
                      <w:pPr>
                        <w:pStyle w:val="Style9"/>
                        <w:widowControl/>
                        <w:spacing w:before="10" w:line="240" w:lineRule="auto"/>
                        <w:jc w:val="both"/>
                        <w:rPr>
                          <w:rStyle w:val="FontStyle21"/>
                        </w:rPr>
                      </w:pPr>
                      <w:r>
                        <w:rPr>
                          <w:rStyle w:val="FontStyle21"/>
                        </w:rPr>
                        <w:t xml:space="preserve">                                                   /</w:t>
                      </w:r>
                      <w:proofErr w:type="spellStart"/>
                      <w:r>
                        <w:rPr>
                          <w:rStyle w:val="FontStyle21"/>
                        </w:rPr>
                        <w:t>И.Н.Кондрухов</w:t>
                      </w:r>
                      <w:proofErr w:type="spellEnd"/>
                      <w:r>
                        <w:rPr>
                          <w:rStyle w:val="FontStyle21"/>
                        </w:rPr>
                        <w:t xml:space="preserve">/ </w:t>
                      </w:r>
                    </w:p>
                    <w:p w:rsidR="00877CF2" w:rsidRDefault="00877CF2" w:rsidP="00C15DD7">
                      <w:pPr>
                        <w:rPr>
                          <w:rStyle w:val="FontStyle21"/>
                        </w:rPr>
                      </w:pPr>
                      <w:r>
                        <w:rPr>
                          <w:rStyle w:val="FontStyle21"/>
                        </w:rPr>
                        <w:t>МП</w:t>
                      </w:r>
                    </w:p>
                    <w:p w:rsidR="00877CF2" w:rsidRPr="002825BF" w:rsidRDefault="00877CF2" w:rsidP="00C15DD7">
                      <w:pPr>
                        <w:pStyle w:val="Style8"/>
                        <w:widowControl/>
                        <w:spacing w:before="19" w:line="264" w:lineRule="exact"/>
                        <w:rPr>
                          <w:rStyle w:val="FontStyle21"/>
                          <w:b/>
                          <w:bCs/>
                        </w:rPr>
                      </w:pPr>
                    </w:p>
                    <w:p w:rsidR="00877CF2" w:rsidRDefault="00877CF2" w:rsidP="00C15DD7">
                      <w:pPr>
                        <w:pStyle w:val="Style9"/>
                        <w:widowControl/>
                        <w:spacing w:line="274" w:lineRule="exact"/>
                        <w:rPr>
                          <w:rStyle w:val="FontStyle21"/>
                        </w:rPr>
                      </w:pPr>
                      <w:r>
                        <w:rPr>
                          <w:rStyle w:val="FontStyle21"/>
                        </w:rPr>
                        <w:t>636156</w:t>
                      </w:r>
                      <w:r w:rsidRPr="002825BF">
                        <w:rPr>
                          <w:rStyle w:val="FontStyle21"/>
                        </w:rPr>
                        <w:t xml:space="preserve">, Томская область, </w:t>
                      </w:r>
                      <w:proofErr w:type="spellStart"/>
                      <w:r w:rsidRPr="002825BF">
                        <w:rPr>
                          <w:rStyle w:val="FontStyle21"/>
                        </w:rPr>
                        <w:t>Шегарский</w:t>
                      </w:r>
                      <w:proofErr w:type="spellEnd"/>
                      <w:r w:rsidRPr="002825BF">
                        <w:rPr>
                          <w:rStyle w:val="FontStyle21"/>
                        </w:rPr>
                        <w:t xml:space="preserve"> район, </w:t>
                      </w:r>
                    </w:p>
                    <w:p w:rsidR="00877CF2" w:rsidRPr="003E6383" w:rsidRDefault="00877CF2" w:rsidP="00C15DD7">
                      <w:pPr>
                        <w:pStyle w:val="Style9"/>
                        <w:widowControl/>
                        <w:spacing w:line="274" w:lineRule="exact"/>
                        <w:rPr>
                          <w:rStyle w:val="FontStyle21"/>
                        </w:rPr>
                      </w:pPr>
                      <w:r w:rsidRPr="002825BF">
                        <w:rPr>
                          <w:rStyle w:val="FontStyle21"/>
                        </w:rPr>
                        <w:t xml:space="preserve">с. </w:t>
                      </w:r>
                      <w:proofErr w:type="spellStart"/>
                      <w:r>
                        <w:rPr>
                          <w:rStyle w:val="FontStyle21"/>
                        </w:rPr>
                        <w:t>Монастырка</w:t>
                      </w:r>
                      <w:proofErr w:type="spellEnd"/>
                      <w:r>
                        <w:rPr>
                          <w:rStyle w:val="FontStyle21"/>
                        </w:rPr>
                        <w:t xml:space="preserve">, </w:t>
                      </w:r>
                      <w:proofErr w:type="spellStart"/>
                      <w:r>
                        <w:rPr>
                          <w:rStyle w:val="FontStyle21"/>
                        </w:rPr>
                        <w:t>ул</w:t>
                      </w:r>
                      <w:proofErr w:type="gramStart"/>
                      <w:r>
                        <w:rPr>
                          <w:rStyle w:val="FontStyle21"/>
                        </w:rPr>
                        <w:t>.С</w:t>
                      </w:r>
                      <w:proofErr w:type="gramEnd"/>
                      <w:r>
                        <w:rPr>
                          <w:rStyle w:val="FontStyle21"/>
                        </w:rPr>
                        <w:t>оветская</w:t>
                      </w:r>
                      <w:proofErr w:type="spellEnd"/>
                      <w:r>
                        <w:rPr>
                          <w:rStyle w:val="FontStyle21"/>
                        </w:rPr>
                        <w:t>, 51а</w:t>
                      </w:r>
                    </w:p>
                    <w:p w:rsidR="00877CF2" w:rsidRPr="00256F3D" w:rsidRDefault="00877CF2" w:rsidP="00C15DD7">
                      <w:pPr>
                        <w:pStyle w:val="Style9"/>
                        <w:widowControl/>
                        <w:spacing w:before="43" w:line="269" w:lineRule="exact"/>
                        <w:rPr>
                          <w:rStyle w:val="FontStyle21"/>
                        </w:rPr>
                      </w:pPr>
                      <w:proofErr w:type="gramStart"/>
                      <w:r w:rsidRPr="002825BF">
                        <w:rPr>
                          <w:rStyle w:val="FontStyle21"/>
                        </w:rPr>
                        <w:t>ИНН 701600</w:t>
                      </w:r>
                      <w:r>
                        <w:rPr>
                          <w:rStyle w:val="FontStyle21"/>
                        </w:rPr>
                        <w:t>5751</w:t>
                      </w:r>
                      <w:r w:rsidRPr="002825BF">
                        <w:rPr>
                          <w:rStyle w:val="FontStyle21"/>
                        </w:rPr>
                        <w:t xml:space="preserve"> КПП 701601001 </w:t>
                      </w:r>
                      <w:r w:rsidRPr="00256F3D">
                        <w:rPr>
                          <w:rStyle w:val="FontStyle21"/>
                        </w:rPr>
                        <w:t xml:space="preserve">УФК по Томской области (Управление финансов Администрации </w:t>
                      </w:r>
                      <w:proofErr w:type="spellStart"/>
                      <w:r w:rsidRPr="00256F3D">
                        <w:rPr>
                          <w:rStyle w:val="FontStyle21"/>
                        </w:rPr>
                        <w:t>Шегарского</w:t>
                      </w:r>
                      <w:proofErr w:type="spellEnd"/>
                      <w:r w:rsidRPr="00256F3D">
                        <w:rPr>
                          <w:rStyle w:val="FontStyle21"/>
                        </w:rPr>
                        <w:t xml:space="preserve"> района,</w:t>
                      </w:r>
                      <w:proofErr w:type="gramEnd"/>
                    </w:p>
                    <w:p w:rsidR="00877CF2" w:rsidRPr="00256F3D" w:rsidRDefault="00877CF2" w:rsidP="00C15DD7">
                      <w:pPr>
                        <w:pStyle w:val="Style9"/>
                        <w:widowControl/>
                        <w:spacing w:before="5" w:line="269" w:lineRule="exact"/>
                        <w:rPr>
                          <w:rStyle w:val="FontStyle21"/>
                        </w:rPr>
                      </w:pPr>
                      <w:proofErr w:type="gramStart"/>
                      <w:r w:rsidRPr="00256F3D">
                        <w:rPr>
                          <w:rStyle w:val="FontStyle21"/>
                        </w:rPr>
                        <w:t xml:space="preserve">Администрация </w:t>
                      </w:r>
                      <w:proofErr w:type="spellStart"/>
                      <w:r>
                        <w:rPr>
                          <w:rStyle w:val="FontStyle21"/>
                        </w:rPr>
                        <w:t>Шегарского</w:t>
                      </w:r>
                      <w:proofErr w:type="spellEnd"/>
                      <w:r w:rsidRPr="00256F3D">
                        <w:rPr>
                          <w:rStyle w:val="FontStyle21"/>
                        </w:rPr>
                        <w:t xml:space="preserve"> сельского поселения, л/с </w:t>
                      </w:r>
                      <w:r>
                        <w:rPr>
                          <w:rStyle w:val="FontStyle21"/>
                        </w:rPr>
                        <w:t>04653003340</w:t>
                      </w:r>
                      <w:r w:rsidRPr="00256F3D">
                        <w:rPr>
                          <w:rStyle w:val="FontStyle21"/>
                        </w:rPr>
                        <w:t>)</w:t>
                      </w:r>
                      <w:proofErr w:type="gramEnd"/>
                    </w:p>
                    <w:p w:rsidR="00877CF2" w:rsidRDefault="00877CF2" w:rsidP="00C15DD7">
                      <w:pPr>
                        <w:pStyle w:val="Style9"/>
                        <w:widowControl/>
                        <w:spacing w:line="269" w:lineRule="exact"/>
                        <w:jc w:val="both"/>
                        <w:rPr>
                          <w:rStyle w:val="FontStyle21"/>
                        </w:rPr>
                      </w:pPr>
                      <w:proofErr w:type="gramStart"/>
                      <w:r w:rsidRPr="002825BF">
                        <w:rPr>
                          <w:rStyle w:val="FontStyle21"/>
                        </w:rPr>
                        <w:t>р</w:t>
                      </w:r>
                      <w:proofErr w:type="gramEnd"/>
                      <w:r w:rsidRPr="002825BF">
                        <w:rPr>
                          <w:rStyle w:val="FontStyle21"/>
                        </w:rPr>
                        <w:t>/</w:t>
                      </w:r>
                      <w:proofErr w:type="spellStart"/>
                      <w:r w:rsidRPr="002825BF">
                        <w:rPr>
                          <w:rStyle w:val="FontStyle21"/>
                        </w:rPr>
                        <w:t>сч</w:t>
                      </w:r>
                      <w:proofErr w:type="spellEnd"/>
                      <w:r w:rsidRPr="002825BF">
                        <w:rPr>
                          <w:rStyle w:val="FontStyle21"/>
                        </w:rPr>
                        <w:t xml:space="preserve">. </w:t>
                      </w:r>
                      <w:r>
                        <w:rPr>
                          <w:rStyle w:val="FontStyle21"/>
                        </w:rPr>
                        <w:t>40101810900000010007</w:t>
                      </w:r>
                    </w:p>
                    <w:p w:rsidR="00877CF2" w:rsidRPr="002825BF" w:rsidRDefault="00877CF2" w:rsidP="00C15DD7">
                      <w:pPr>
                        <w:pStyle w:val="Style9"/>
                        <w:widowControl/>
                        <w:spacing w:line="269" w:lineRule="exact"/>
                        <w:jc w:val="both"/>
                        <w:rPr>
                          <w:rStyle w:val="FontStyle21"/>
                        </w:rPr>
                      </w:pPr>
                      <w:r>
                        <w:rPr>
                          <w:rStyle w:val="FontStyle21"/>
                        </w:rPr>
                        <w:t>Отделение Томск</w:t>
                      </w:r>
                      <w:r w:rsidRPr="002825BF">
                        <w:rPr>
                          <w:rStyle w:val="FontStyle21"/>
                        </w:rPr>
                        <w:t xml:space="preserve"> г. Томск</w:t>
                      </w:r>
                    </w:p>
                    <w:p w:rsidR="00877CF2" w:rsidRPr="002825BF" w:rsidRDefault="00877CF2" w:rsidP="00C15DD7">
                      <w:pPr>
                        <w:pStyle w:val="Style9"/>
                        <w:widowControl/>
                        <w:spacing w:before="5" w:line="269" w:lineRule="exact"/>
                        <w:rPr>
                          <w:rStyle w:val="FontStyle21"/>
                        </w:rPr>
                      </w:pPr>
                      <w:r w:rsidRPr="002825BF">
                        <w:rPr>
                          <w:rStyle w:val="FontStyle21"/>
                        </w:rPr>
                        <w:t>БИК 046902001ОКТМО 69658</w:t>
                      </w:r>
                      <w:r>
                        <w:rPr>
                          <w:rStyle w:val="FontStyle21"/>
                        </w:rPr>
                        <w:t>460</w:t>
                      </w:r>
                    </w:p>
                    <w:p w:rsidR="00877CF2" w:rsidRPr="002825BF" w:rsidRDefault="00877CF2" w:rsidP="00C15DD7">
                      <w:pPr>
                        <w:pStyle w:val="Style9"/>
                        <w:widowControl/>
                        <w:spacing w:line="269" w:lineRule="exact"/>
                        <w:rPr>
                          <w:rStyle w:val="FontStyle21"/>
                        </w:rPr>
                      </w:pPr>
                      <w:r w:rsidRPr="002825BF">
                        <w:rPr>
                          <w:rStyle w:val="FontStyle21"/>
                        </w:rPr>
                        <w:t>Код администратора 9</w:t>
                      </w:r>
                      <w:r>
                        <w:rPr>
                          <w:rStyle w:val="FontStyle21"/>
                        </w:rPr>
                        <w:t>24</w:t>
                      </w:r>
                    </w:p>
                    <w:p w:rsidR="00877CF2" w:rsidRDefault="00877CF2" w:rsidP="00C15DD7">
                      <w:pPr>
                        <w:pStyle w:val="Style9"/>
                        <w:widowControl/>
                        <w:spacing w:line="269" w:lineRule="exact"/>
                        <w:rPr>
                          <w:rStyle w:val="FontStyle21"/>
                        </w:rPr>
                      </w:pPr>
                      <w:r w:rsidRPr="002825BF">
                        <w:rPr>
                          <w:rStyle w:val="FontStyle21"/>
                        </w:rPr>
                        <w:t>Тел. 8 38 (247)</w:t>
                      </w:r>
                      <w:r>
                        <w:rPr>
                          <w:rStyle w:val="FontStyle21"/>
                        </w:rPr>
                        <w:t xml:space="preserve"> 29-784</w:t>
                      </w:r>
                    </w:p>
                    <w:p w:rsidR="00877CF2" w:rsidRDefault="00877CF2" w:rsidP="00C15DD7">
                      <w:pPr>
                        <w:pStyle w:val="Style8"/>
                        <w:widowControl/>
                        <w:rPr>
                          <w:rStyle w:val="FontStyle21"/>
                          <w:b/>
                          <w:bCs/>
                        </w:rPr>
                      </w:pPr>
                    </w:p>
                    <w:p w:rsidR="00877CF2" w:rsidRPr="002825BF" w:rsidRDefault="00877CF2" w:rsidP="00C15DD7">
                      <w:pPr>
                        <w:pStyle w:val="Style8"/>
                        <w:widowControl/>
                        <w:rPr>
                          <w:rStyle w:val="FontStyle21"/>
                          <w:b/>
                          <w:bCs/>
                        </w:rPr>
                      </w:pPr>
                      <w:r w:rsidRPr="002825BF">
                        <w:rPr>
                          <w:rStyle w:val="FontStyle21"/>
                          <w:b/>
                          <w:bCs/>
                        </w:rPr>
                        <w:t xml:space="preserve">Глава </w:t>
                      </w:r>
                      <w:proofErr w:type="spellStart"/>
                      <w:r>
                        <w:rPr>
                          <w:rStyle w:val="FontStyle21"/>
                          <w:b/>
                          <w:bCs/>
                        </w:rPr>
                        <w:t>Шегарского</w:t>
                      </w:r>
                      <w:proofErr w:type="spellEnd"/>
                      <w:r w:rsidRPr="002825BF">
                        <w:rPr>
                          <w:rStyle w:val="FontStyle21"/>
                          <w:b/>
                          <w:bCs/>
                        </w:rPr>
                        <w:t xml:space="preserve"> сельского поселения</w:t>
                      </w:r>
                    </w:p>
                    <w:p w:rsidR="00877CF2" w:rsidRPr="002825BF" w:rsidRDefault="00877CF2" w:rsidP="00C15DD7">
                      <w:pPr>
                        <w:pStyle w:val="Style8"/>
                        <w:widowControl/>
                        <w:rPr>
                          <w:rStyle w:val="FontStyle21"/>
                          <w:b/>
                          <w:bCs/>
                        </w:rPr>
                      </w:pPr>
                    </w:p>
                    <w:p w:rsidR="00877CF2" w:rsidRDefault="00877CF2" w:rsidP="00C15DD7">
                      <w:pPr>
                        <w:pStyle w:val="Style9"/>
                        <w:widowControl/>
                        <w:spacing w:before="10" w:line="240" w:lineRule="auto"/>
                        <w:jc w:val="both"/>
                        <w:rPr>
                          <w:rStyle w:val="FontStyle21"/>
                        </w:rPr>
                      </w:pPr>
                      <w:r>
                        <w:rPr>
                          <w:rStyle w:val="FontStyle21"/>
                        </w:rPr>
                        <w:t xml:space="preserve">                                                      /</w:t>
                      </w:r>
                      <w:proofErr w:type="spellStart"/>
                      <w:r>
                        <w:rPr>
                          <w:rStyle w:val="FontStyle21"/>
                        </w:rPr>
                        <w:t>А.П.Майзер</w:t>
                      </w:r>
                      <w:proofErr w:type="spellEnd"/>
                      <w:r>
                        <w:rPr>
                          <w:rStyle w:val="FontStyle21"/>
                        </w:rPr>
                        <w:t xml:space="preserve">/ </w:t>
                      </w:r>
                    </w:p>
                    <w:p w:rsidR="00877CF2" w:rsidRDefault="00877CF2" w:rsidP="00C15DD7">
                      <w:pPr>
                        <w:rPr>
                          <w:rStyle w:val="FontStyle21"/>
                        </w:rPr>
                      </w:pPr>
                      <w:r>
                        <w:rPr>
                          <w:rStyle w:val="FontStyle21"/>
                        </w:rPr>
                        <w:t>МП</w:t>
                      </w:r>
                    </w:p>
                    <w:p w:rsidR="00877CF2" w:rsidRDefault="00877CF2" w:rsidP="00C15DD7">
                      <w:pPr>
                        <w:pStyle w:val="Style9"/>
                        <w:widowControl/>
                        <w:spacing w:before="34" w:line="240" w:lineRule="auto"/>
                        <w:jc w:val="both"/>
                        <w:rPr>
                          <w:rStyle w:val="FontStyle21"/>
                        </w:rPr>
                      </w:pPr>
                    </w:p>
                  </w:txbxContent>
                </v:textbox>
              </v:shape>
            </w:pict>
          </mc:Fallback>
        </mc:AlternateContent>
      </w:r>
      <w:r>
        <w:rPr>
          <w:noProof/>
          <w:sz w:val="2"/>
          <w:szCs w:val="2"/>
        </w:rPr>
        <mc:AlternateContent>
          <mc:Choice Requires="wps">
            <w:drawing>
              <wp:anchor distT="0" distB="0" distL="114300" distR="114300" simplePos="0" relativeHeight="251658240" behindDoc="0" locked="0" layoutInCell="1" allowOverlap="1">
                <wp:simplePos x="0" y="0"/>
                <wp:positionH relativeFrom="column">
                  <wp:posOffset>812165</wp:posOffset>
                </wp:positionH>
                <wp:positionV relativeFrom="paragraph">
                  <wp:posOffset>1851660</wp:posOffset>
                </wp:positionV>
                <wp:extent cx="3052445" cy="3357880"/>
                <wp:effectExtent l="2540" t="3810" r="2540" b="63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2445" cy="3357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CF2" w:rsidRDefault="00877CF2" w:rsidP="00C15DD7">
                            <w:pPr>
                              <w:pStyle w:val="Style12"/>
                              <w:widowControl/>
                              <w:spacing w:before="19"/>
                              <w:ind w:right="91"/>
                              <w:jc w:val="both"/>
                              <w:rPr>
                                <w:rStyle w:val="FontStyle21"/>
                                <w:b/>
                                <w:bCs/>
                              </w:rPr>
                            </w:pPr>
                            <w:r w:rsidRPr="002825BF">
                              <w:rPr>
                                <w:rStyle w:val="FontStyle21"/>
                                <w:b/>
                                <w:bCs/>
                              </w:rPr>
                              <w:t xml:space="preserve">Администрация </w:t>
                            </w:r>
                            <w:proofErr w:type="spellStart"/>
                            <w:r w:rsidRPr="002825BF">
                              <w:rPr>
                                <w:rStyle w:val="FontStyle21"/>
                                <w:b/>
                                <w:bCs/>
                              </w:rPr>
                              <w:t>Шегарского</w:t>
                            </w:r>
                            <w:proofErr w:type="spellEnd"/>
                            <w:r w:rsidRPr="002825BF">
                              <w:rPr>
                                <w:rStyle w:val="FontStyle21"/>
                                <w:b/>
                                <w:bCs/>
                              </w:rPr>
                              <w:t xml:space="preserve"> района</w:t>
                            </w:r>
                          </w:p>
                          <w:p w:rsidR="00877CF2" w:rsidRPr="003E6383" w:rsidRDefault="00877CF2" w:rsidP="00C15DD7">
                            <w:pPr>
                              <w:pStyle w:val="Style12"/>
                              <w:widowControl/>
                              <w:spacing w:before="19"/>
                              <w:ind w:right="91"/>
                              <w:jc w:val="both"/>
                              <w:rPr>
                                <w:rStyle w:val="FontStyle21"/>
                                <w:bCs/>
                              </w:rPr>
                            </w:pPr>
                          </w:p>
                          <w:p w:rsidR="00877CF2" w:rsidRDefault="00877CF2" w:rsidP="00C15DD7">
                            <w:pPr>
                              <w:pStyle w:val="Style9"/>
                              <w:widowControl/>
                              <w:spacing w:line="274" w:lineRule="exact"/>
                              <w:rPr>
                                <w:rStyle w:val="FontStyle21"/>
                              </w:rPr>
                            </w:pPr>
                            <w:r>
                              <w:rPr>
                                <w:rStyle w:val="FontStyle21"/>
                              </w:rPr>
                              <w:t xml:space="preserve">636130, Томская область, </w:t>
                            </w:r>
                            <w:proofErr w:type="spellStart"/>
                            <w:r>
                              <w:rPr>
                                <w:rStyle w:val="FontStyle21"/>
                              </w:rPr>
                              <w:t>Шегарский</w:t>
                            </w:r>
                            <w:proofErr w:type="spellEnd"/>
                            <w:r>
                              <w:rPr>
                                <w:rStyle w:val="FontStyle21"/>
                              </w:rPr>
                              <w:t xml:space="preserve"> район, с. Мельниково, ул. Калинина, 51 </w:t>
                            </w:r>
                          </w:p>
                          <w:p w:rsidR="00877CF2" w:rsidRDefault="00877CF2" w:rsidP="00C15DD7">
                            <w:pPr>
                              <w:pStyle w:val="Style9"/>
                              <w:widowControl/>
                              <w:spacing w:line="274" w:lineRule="exact"/>
                              <w:rPr>
                                <w:rStyle w:val="FontStyle21"/>
                              </w:rPr>
                            </w:pPr>
                            <w:r>
                              <w:rPr>
                                <w:rStyle w:val="FontStyle21"/>
                              </w:rPr>
                              <w:t xml:space="preserve">ИНН 7016000986 КПП 701601001 </w:t>
                            </w:r>
                          </w:p>
                          <w:p w:rsidR="00877CF2" w:rsidRDefault="00877CF2" w:rsidP="00C15DD7">
                            <w:pPr>
                              <w:pStyle w:val="Style9"/>
                              <w:widowControl/>
                              <w:spacing w:line="274" w:lineRule="exact"/>
                              <w:rPr>
                                <w:rStyle w:val="FontStyle21"/>
                              </w:rPr>
                            </w:pPr>
                            <w:r>
                              <w:rPr>
                                <w:rStyle w:val="FontStyle21"/>
                              </w:rPr>
                              <w:t xml:space="preserve">УФК по Томской области (Управление финансов Администрации </w:t>
                            </w:r>
                            <w:proofErr w:type="spellStart"/>
                            <w:r>
                              <w:rPr>
                                <w:rStyle w:val="FontStyle21"/>
                              </w:rPr>
                              <w:t>Шегарского</w:t>
                            </w:r>
                            <w:proofErr w:type="spellEnd"/>
                            <w:r>
                              <w:rPr>
                                <w:rStyle w:val="FontStyle21"/>
                              </w:rPr>
                              <w:t xml:space="preserve"> района, </w:t>
                            </w:r>
                            <w:proofErr w:type="gramStart"/>
                            <w:r>
                              <w:rPr>
                                <w:rStyle w:val="FontStyle21"/>
                              </w:rPr>
                              <w:t>л</w:t>
                            </w:r>
                            <w:proofErr w:type="gramEnd"/>
                            <w:r>
                              <w:rPr>
                                <w:rStyle w:val="FontStyle21"/>
                              </w:rPr>
                              <w:t>/с 02653003230)</w:t>
                            </w:r>
                          </w:p>
                          <w:p w:rsidR="00877CF2" w:rsidRDefault="00877CF2" w:rsidP="00C15DD7">
                            <w:pPr>
                              <w:pStyle w:val="Style9"/>
                              <w:widowControl/>
                              <w:spacing w:line="269" w:lineRule="exact"/>
                              <w:jc w:val="both"/>
                              <w:rPr>
                                <w:rStyle w:val="FontStyle21"/>
                              </w:rPr>
                            </w:pPr>
                            <w:proofErr w:type="gramStart"/>
                            <w:r>
                              <w:rPr>
                                <w:rStyle w:val="FontStyle21"/>
                              </w:rPr>
                              <w:t>р</w:t>
                            </w:r>
                            <w:proofErr w:type="gramEnd"/>
                            <w:r>
                              <w:rPr>
                                <w:rStyle w:val="FontStyle21"/>
                              </w:rPr>
                              <w:t>/</w:t>
                            </w:r>
                            <w:proofErr w:type="spellStart"/>
                            <w:r>
                              <w:rPr>
                                <w:rStyle w:val="FontStyle21"/>
                              </w:rPr>
                              <w:t>сч</w:t>
                            </w:r>
                            <w:proofErr w:type="spellEnd"/>
                            <w:r>
                              <w:rPr>
                                <w:rStyle w:val="FontStyle21"/>
                              </w:rPr>
                              <w:t xml:space="preserve">. 40204810500000000233 </w:t>
                            </w:r>
                          </w:p>
                          <w:p w:rsidR="00877CF2" w:rsidRPr="002825BF" w:rsidRDefault="00877CF2" w:rsidP="00C15DD7">
                            <w:pPr>
                              <w:pStyle w:val="Style9"/>
                              <w:widowControl/>
                              <w:spacing w:line="269" w:lineRule="exact"/>
                              <w:jc w:val="both"/>
                              <w:rPr>
                                <w:rStyle w:val="FontStyle21"/>
                              </w:rPr>
                            </w:pPr>
                            <w:r>
                              <w:rPr>
                                <w:rStyle w:val="FontStyle21"/>
                              </w:rPr>
                              <w:t>Отделение Томск</w:t>
                            </w:r>
                            <w:r w:rsidRPr="002825BF">
                              <w:rPr>
                                <w:rStyle w:val="FontStyle21"/>
                              </w:rPr>
                              <w:t xml:space="preserve"> г. Томск</w:t>
                            </w:r>
                          </w:p>
                          <w:p w:rsidR="00877CF2" w:rsidRDefault="00877CF2" w:rsidP="00C15DD7">
                            <w:pPr>
                              <w:pStyle w:val="Style9"/>
                              <w:widowControl/>
                              <w:spacing w:line="274" w:lineRule="exact"/>
                              <w:rPr>
                                <w:rStyle w:val="FontStyle21"/>
                              </w:rPr>
                            </w:pPr>
                            <w:r>
                              <w:rPr>
                                <w:rStyle w:val="FontStyle21"/>
                              </w:rPr>
                              <w:t>БИК 046902001</w:t>
                            </w:r>
                          </w:p>
                          <w:p w:rsidR="00877CF2" w:rsidRDefault="00877CF2" w:rsidP="00C15DD7">
                            <w:pPr>
                              <w:pStyle w:val="Style9"/>
                              <w:widowControl/>
                              <w:spacing w:line="274" w:lineRule="exact"/>
                              <w:rPr>
                                <w:rStyle w:val="FontStyle21"/>
                              </w:rPr>
                            </w:pPr>
                            <w:r>
                              <w:rPr>
                                <w:rStyle w:val="FontStyle21"/>
                              </w:rPr>
                              <w:t>ОКТМО 69658000</w:t>
                            </w:r>
                          </w:p>
                          <w:p w:rsidR="00877CF2" w:rsidRDefault="00877CF2" w:rsidP="00C15DD7">
                            <w:pPr>
                              <w:pStyle w:val="Style9"/>
                              <w:widowControl/>
                              <w:spacing w:line="274" w:lineRule="exact"/>
                              <w:rPr>
                                <w:rStyle w:val="FontStyle21"/>
                              </w:rPr>
                            </w:pPr>
                            <w:r>
                              <w:rPr>
                                <w:rStyle w:val="FontStyle21"/>
                              </w:rPr>
                              <w:t>Код администратора 992</w:t>
                            </w:r>
                          </w:p>
                          <w:p w:rsidR="00877CF2" w:rsidRDefault="00877CF2" w:rsidP="00C15DD7">
                            <w:pPr>
                              <w:pStyle w:val="Style9"/>
                              <w:widowControl/>
                              <w:spacing w:line="274" w:lineRule="exact"/>
                              <w:rPr>
                                <w:rStyle w:val="FontStyle21"/>
                              </w:rPr>
                            </w:pPr>
                            <w:r>
                              <w:rPr>
                                <w:rStyle w:val="FontStyle21"/>
                              </w:rPr>
                              <w:t>Тел. 8 38 (247) 2-18-33, 2-19-39</w:t>
                            </w:r>
                          </w:p>
                          <w:p w:rsidR="00877CF2" w:rsidRDefault="00877CF2" w:rsidP="00C15DD7">
                            <w:pPr>
                              <w:pStyle w:val="Style9"/>
                              <w:widowControl/>
                              <w:spacing w:before="10" w:line="240" w:lineRule="auto"/>
                              <w:jc w:val="both"/>
                              <w:rPr>
                                <w:rStyle w:val="FontStyle21"/>
                                <w:b/>
                                <w:bCs/>
                              </w:rPr>
                            </w:pPr>
                          </w:p>
                          <w:p w:rsidR="00877CF2" w:rsidRDefault="00877CF2" w:rsidP="00C15DD7">
                            <w:pPr>
                              <w:pStyle w:val="Style9"/>
                              <w:widowControl/>
                              <w:spacing w:before="10" w:line="240" w:lineRule="auto"/>
                              <w:jc w:val="both"/>
                              <w:rPr>
                                <w:rStyle w:val="FontStyle21"/>
                                <w:b/>
                                <w:bCs/>
                              </w:rPr>
                            </w:pPr>
                            <w:r w:rsidRPr="002825BF">
                              <w:rPr>
                                <w:rStyle w:val="FontStyle21"/>
                                <w:b/>
                                <w:bCs/>
                              </w:rPr>
                              <w:t xml:space="preserve">Глава </w:t>
                            </w:r>
                            <w:proofErr w:type="spellStart"/>
                            <w:r w:rsidRPr="002825BF">
                              <w:rPr>
                                <w:rStyle w:val="FontStyle21"/>
                                <w:b/>
                                <w:bCs/>
                              </w:rPr>
                              <w:t>Шегарского</w:t>
                            </w:r>
                            <w:proofErr w:type="spellEnd"/>
                            <w:r w:rsidRPr="002825BF">
                              <w:rPr>
                                <w:rStyle w:val="FontStyle21"/>
                                <w:b/>
                                <w:bCs/>
                              </w:rPr>
                              <w:t xml:space="preserve"> района</w:t>
                            </w:r>
                          </w:p>
                          <w:p w:rsidR="00877CF2" w:rsidRDefault="00877CF2" w:rsidP="00C15DD7">
                            <w:pPr>
                              <w:pStyle w:val="Style9"/>
                              <w:widowControl/>
                              <w:spacing w:before="10" w:line="240" w:lineRule="auto"/>
                              <w:jc w:val="both"/>
                              <w:rPr>
                                <w:rStyle w:val="FontStyle21"/>
                                <w:b/>
                                <w:bCs/>
                              </w:rPr>
                            </w:pPr>
                          </w:p>
                          <w:p w:rsidR="00877CF2" w:rsidRDefault="00877CF2" w:rsidP="00C15DD7">
                            <w:pPr>
                              <w:pStyle w:val="Style9"/>
                              <w:widowControl/>
                              <w:spacing w:before="10" w:line="240" w:lineRule="auto"/>
                              <w:jc w:val="both"/>
                              <w:rPr>
                                <w:rStyle w:val="FontStyle21"/>
                              </w:rPr>
                            </w:pPr>
                            <w:r>
                              <w:rPr>
                                <w:rStyle w:val="FontStyle21"/>
                              </w:rPr>
                              <w:t xml:space="preserve">/В.Ф. </w:t>
                            </w:r>
                            <w:proofErr w:type="spellStart"/>
                            <w:r>
                              <w:rPr>
                                <w:rStyle w:val="FontStyle21"/>
                              </w:rPr>
                              <w:t>Маргерт</w:t>
                            </w:r>
                            <w:proofErr w:type="spellEnd"/>
                            <w:r>
                              <w:rPr>
                                <w:rStyle w:val="FontStyle21"/>
                              </w:rPr>
                              <w:t>/</w:t>
                            </w:r>
                          </w:p>
                          <w:p w:rsidR="00877CF2" w:rsidRDefault="00877CF2" w:rsidP="00C15DD7">
                            <w:pPr>
                              <w:pStyle w:val="Style9"/>
                              <w:widowControl/>
                              <w:spacing w:before="34" w:line="240" w:lineRule="auto"/>
                              <w:jc w:val="both"/>
                              <w:rPr>
                                <w:rStyle w:val="FontStyle21"/>
                              </w:rPr>
                            </w:pPr>
                            <w:r>
                              <w:rPr>
                                <w:rStyle w:val="FontStyle21"/>
                              </w:rPr>
                              <w:t>МП</w:t>
                            </w:r>
                          </w:p>
                          <w:p w:rsidR="00877CF2" w:rsidRDefault="00877CF2" w:rsidP="00C15DD7">
                            <w:pPr>
                              <w:rPr>
                                <w:rStyle w:val="FontStyle21"/>
                              </w:rPr>
                            </w:pPr>
                          </w:p>
                          <w:p w:rsidR="00877CF2" w:rsidRDefault="00877CF2" w:rsidP="00C15DD7">
                            <w:pPr>
                              <w:pStyle w:val="Style9"/>
                              <w:widowControl/>
                              <w:spacing w:line="274" w:lineRule="exact"/>
                              <w:rPr>
                                <w:rStyle w:val="FontStyle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left:0;text-align:left;margin-left:63.95pt;margin-top:145.8pt;width:240.35pt;height:26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" stroked="f">
                <v:textbox>
                  <w:txbxContent>
                    <w:p w:rsidR="00877CF2" w:rsidRDefault="00877CF2" w:rsidP="00C15DD7">
                      <w:pPr>
                        <w:pStyle w:val="Style12"/>
                        <w:widowControl/>
                        <w:spacing w:before="19"/>
                        <w:ind w:right="91"/>
                        <w:jc w:val="both"/>
                        <w:rPr>
                          <w:rStyle w:val="FontStyle21"/>
                          <w:b/>
                          <w:bCs/>
                        </w:rPr>
                      </w:pPr>
                      <w:r w:rsidRPr="002825BF">
                        <w:rPr>
                          <w:rStyle w:val="FontStyle21"/>
                          <w:b/>
                          <w:bCs/>
                        </w:rPr>
                        <w:t xml:space="preserve">Администрация </w:t>
                      </w:r>
                      <w:proofErr w:type="spellStart"/>
                      <w:r w:rsidRPr="002825BF">
                        <w:rPr>
                          <w:rStyle w:val="FontStyle21"/>
                          <w:b/>
                          <w:bCs/>
                        </w:rPr>
                        <w:t>Шегарского</w:t>
                      </w:r>
                      <w:proofErr w:type="spellEnd"/>
                      <w:r w:rsidRPr="002825BF">
                        <w:rPr>
                          <w:rStyle w:val="FontStyle21"/>
                          <w:b/>
                          <w:bCs/>
                        </w:rPr>
                        <w:t xml:space="preserve"> района</w:t>
                      </w:r>
                    </w:p>
                    <w:p w:rsidR="00877CF2" w:rsidRPr="003E6383" w:rsidRDefault="00877CF2" w:rsidP="00C15DD7">
                      <w:pPr>
                        <w:pStyle w:val="Style12"/>
                        <w:widowControl/>
                        <w:spacing w:before="19"/>
                        <w:ind w:right="91"/>
                        <w:jc w:val="both"/>
                        <w:rPr>
                          <w:rStyle w:val="FontStyle21"/>
                          <w:bCs/>
                        </w:rPr>
                      </w:pPr>
                    </w:p>
                    <w:p w:rsidR="00877CF2" w:rsidRDefault="00877CF2" w:rsidP="00C15DD7">
                      <w:pPr>
                        <w:pStyle w:val="Style9"/>
                        <w:widowControl/>
                        <w:spacing w:line="274" w:lineRule="exact"/>
                        <w:rPr>
                          <w:rStyle w:val="FontStyle21"/>
                        </w:rPr>
                      </w:pPr>
                      <w:r>
                        <w:rPr>
                          <w:rStyle w:val="FontStyle21"/>
                        </w:rPr>
                        <w:t xml:space="preserve">636130, Томская область, </w:t>
                      </w:r>
                      <w:proofErr w:type="spellStart"/>
                      <w:r>
                        <w:rPr>
                          <w:rStyle w:val="FontStyle21"/>
                        </w:rPr>
                        <w:t>Шегарский</w:t>
                      </w:r>
                      <w:proofErr w:type="spellEnd"/>
                      <w:r>
                        <w:rPr>
                          <w:rStyle w:val="FontStyle21"/>
                        </w:rPr>
                        <w:t xml:space="preserve"> район, с. Мельниково, ул. Калинина, 51 </w:t>
                      </w:r>
                    </w:p>
                    <w:p w:rsidR="00877CF2" w:rsidRDefault="00877CF2" w:rsidP="00C15DD7">
                      <w:pPr>
                        <w:pStyle w:val="Style9"/>
                        <w:widowControl/>
                        <w:spacing w:line="274" w:lineRule="exact"/>
                        <w:rPr>
                          <w:rStyle w:val="FontStyle21"/>
                        </w:rPr>
                      </w:pPr>
                      <w:r>
                        <w:rPr>
                          <w:rStyle w:val="FontStyle21"/>
                        </w:rPr>
                        <w:t xml:space="preserve">ИНН 7016000986 КПП 701601001 </w:t>
                      </w:r>
                    </w:p>
                    <w:p w:rsidR="00877CF2" w:rsidRDefault="00877CF2" w:rsidP="00C15DD7">
                      <w:pPr>
                        <w:pStyle w:val="Style9"/>
                        <w:widowControl/>
                        <w:spacing w:line="274" w:lineRule="exact"/>
                        <w:rPr>
                          <w:rStyle w:val="FontStyle21"/>
                        </w:rPr>
                      </w:pPr>
                      <w:r>
                        <w:rPr>
                          <w:rStyle w:val="FontStyle21"/>
                        </w:rPr>
                        <w:t xml:space="preserve">УФК по Томской области (Управление финансов Администрации </w:t>
                      </w:r>
                      <w:proofErr w:type="spellStart"/>
                      <w:r>
                        <w:rPr>
                          <w:rStyle w:val="FontStyle21"/>
                        </w:rPr>
                        <w:t>Шегарского</w:t>
                      </w:r>
                      <w:proofErr w:type="spellEnd"/>
                      <w:r>
                        <w:rPr>
                          <w:rStyle w:val="FontStyle21"/>
                        </w:rPr>
                        <w:t xml:space="preserve"> района, </w:t>
                      </w:r>
                      <w:proofErr w:type="gramStart"/>
                      <w:r>
                        <w:rPr>
                          <w:rStyle w:val="FontStyle21"/>
                        </w:rPr>
                        <w:t>л</w:t>
                      </w:r>
                      <w:proofErr w:type="gramEnd"/>
                      <w:r>
                        <w:rPr>
                          <w:rStyle w:val="FontStyle21"/>
                        </w:rPr>
                        <w:t>/с 02653003230)</w:t>
                      </w:r>
                    </w:p>
                    <w:p w:rsidR="00877CF2" w:rsidRDefault="00877CF2" w:rsidP="00C15DD7">
                      <w:pPr>
                        <w:pStyle w:val="Style9"/>
                        <w:widowControl/>
                        <w:spacing w:line="269" w:lineRule="exact"/>
                        <w:jc w:val="both"/>
                        <w:rPr>
                          <w:rStyle w:val="FontStyle21"/>
                        </w:rPr>
                      </w:pPr>
                      <w:proofErr w:type="gramStart"/>
                      <w:r>
                        <w:rPr>
                          <w:rStyle w:val="FontStyle21"/>
                        </w:rPr>
                        <w:t>р</w:t>
                      </w:r>
                      <w:proofErr w:type="gramEnd"/>
                      <w:r>
                        <w:rPr>
                          <w:rStyle w:val="FontStyle21"/>
                        </w:rPr>
                        <w:t>/</w:t>
                      </w:r>
                      <w:proofErr w:type="spellStart"/>
                      <w:r>
                        <w:rPr>
                          <w:rStyle w:val="FontStyle21"/>
                        </w:rPr>
                        <w:t>сч</w:t>
                      </w:r>
                      <w:proofErr w:type="spellEnd"/>
                      <w:r>
                        <w:rPr>
                          <w:rStyle w:val="FontStyle21"/>
                        </w:rPr>
                        <w:t xml:space="preserve">. 40204810500000000233 </w:t>
                      </w:r>
                    </w:p>
                    <w:p w:rsidR="00877CF2" w:rsidRPr="002825BF" w:rsidRDefault="00877CF2" w:rsidP="00C15DD7">
                      <w:pPr>
                        <w:pStyle w:val="Style9"/>
                        <w:widowControl/>
                        <w:spacing w:line="269" w:lineRule="exact"/>
                        <w:jc w:val="both"/>
                        <w:rPr>
                          <w:rStyle w:val="FontStyle21"/>
                        </w:rPr>
                      </w:pPr>
                      <w:r>
                        <w:rPr>
                          <w:rStyle w:val="FontStyle21"/>
                        </w:rPr>
                        <w:t>Отделение Томск</w:t>
                      </w:r>
                      <w:r w:rsidRPr="002825BF">
                        <w:rPr>
                          <w:rStyle w:val="FontStyle21"/>
                        </w:rPr>
                        <w:t xml:space="preserve"> г. Томск</w:t>
                      </w:r>
                    </w:p>
                    <w:p w:rsidR="00877CF2" w:rsidRDefault="00877CF2" w:rsidP="00C15DD7">
                      <w:pPr>
                        <w:pStyle w:val="Style9"/>
                        <w:widowControl/>
                        <w:spacing w:line="274" w:lineRule="exact"/>
                        <w:rPr>
                          <w:rStyle w:val="FontStyle21"/>
                        </w:rPr>
                      </w:pPr>
                      <w:r>
                        <w:rPr>
                          <w:rStyle w:val="FontStyle21"/>
                        </w:rPr>
                        <w:t>БИК 046902001</w:t>
                      </w:r>
                    </w:p>
                    <w:p w:rsidR="00877CF2" w:rsidRDefault="00877CF2" w:rsidP="00C15DD7">
                      <w:pPr>
                        <w:pStyle w:val="Style9"/>
                        <w:widowControl/>
                        <w:spacing w:line="274" w:lineRule="exact"/>
                        <w:rPr>
                          <w:rStyle w:val="FontStyle21"/>
                        </w:rPr>
                      </w:pPr>
                      <w:r>
                        <w:rPr>
                          <w:rStyle w:val="FontStyle21"/>
                        </w:rPr>
                        <w:t>ОКТМО 69658000</w:t>
                      </w:r>
                    </w:p>
                    <w:p w:rsidR="00877CF2" w:rsidRDefault="00877CF2" w:rsidP="00C15DD7">
                      <w:pPr>
                        <w:pStyle w:val="Style9"/>
                        <w:widowControl/>
                        <w:spacing w:line="274" w:lineRule="exact"/>
                        <w:rPr>
                          <w:rStyle w:val="FontStyle21"/>
                        </w:rPr>
                      </w:pPr>
                      <w:r>
                        <w:rPr>
                          <w:rStyle w:val="FontStyle21"/>
                        </w:rPr>
                        <w:t>Код администратора 992</w:t>
                      </w:r>
                    </w:p>
                    <w:p w:rsidR="00877CF2" w:rsidRDefault="00877CF2" w:rsidP="00C15DD7">
                      <w:pPr>
                        <w:pStyle w:val="Style9"/>
                        <w:widowControl/>
                        <w:spacing w:line="274" w:lineRule="exact"/>
                        <w:rPr>
                          <w:rStyle w:val="FontStyle21"/>
                        </w:rPr>
                      </w:pPr>
                      <w:r>
                        <w:rPr>
                          <w:rStyle w:val="FontStyle21"/>
                        </w:rPr>
                        <w:t>Тел. 8 38 (247) 2-18-33, 2-19-39</w:t>
                      </w:r>
                    </w:p>
                    <w:p w:rsidR="00877CF2" w:rsidRDefault="00877CF2" w:rsidP="00C15DD7">
                      <w:pPr>
                        <w:pStyle w:val="Style9"/>
                        <w:widowControl/>
                        <w:spacing w:before="10" w:line="240" w:lineRule="auto"/>
                        <w:jc w:val="both"/>
                        <w:rPr>
                          <w:rStyle w:val="FontStyle21"/>
                          <w:b/>
                          <w:bCs/>
                        </w:rPr>
                      </w:pPr>
                    </w:p>
                    <w:p w:rsidR="00877CF2" w:rsidRDefault="00877CF2" w:rsidP="00C15DD7">
                      <w:pPr>
                        <w:pStyle w:val="Style9"/>
                        <w:widowControl/>
                        <w:spacing w:before="10" w:line="240" w:lineRule="auto"/>
                        <w:jc w:val="both"/>
                        <w:rPr>
                          <w:rStyle w:val="FontStyle21"/>
                          <w:b/>
                          <w:bCs/>
                        </w:rPr>
                      </w:pPr>
                      <w:r w:rsidRPr="002825BF">
                        <w:rPr>
                          <w:rStyle w:val="FontStyle21"/>
                          <w:b/>
                          <w:bCs/>
                        </w:rPr>
                        <w:t xml:space="preserve">Глава </w:t>
                      </w:r>
                      <w:proofErr w:type="spellStart"/>
                      <w:r w:rsidRPr="002825BF">
                        <w:rPr>
                          <w:rStyle w:val="FontStyle21"/>
                          <w:b/>
                          <w:bCs/>
                        </w:rPr>
                        <w:t>Шегарского</w:t>
                      </w:r>
                      <w:proofErr w:type="spellEnd"/>
                      <w:r w:rsidRPr="002825BF">
                        <w:rPr>
                          <w:rStyle w:val="FontStyle21"/>
                          <w:b/>
                          <w:bCs/>
                        </w:rPr>
                        <w:t xml:space="preserve"> района</w:t>
                      </w:r>
                    </w:p>
                    <w:p w:rsidR="00877CF2" w:rsidRDefault="00877CF2" w:rsidP="00C15DD7">
                      <w:pPr>
                        <w:pStyle w:val="Style9"/>
                        <w:widowControl/>
                        <w:spacing w:before="10" w:line="240" w:lineRule="auto"/>
                        <w:jc w:val="both"/>
                        <w:rPr>
                          <w:rStyle w:val="FontStyle21"/>
                          <w:b/>
                          <w:bCs/>
                        </w:rPr>
                      </w:pPr>
                    </w:p>
                    <w:p w:rsidR="00877CF2" w:rsidRDefault="00877CF2" w:rsidP="00C15DD7">
                      <w:pPr>
                        <w:pStyle w:val="Style9"/>
                        <w:widowControl/>
                        <w:spacing w:before="10" w:line="240" w:lineRule="auto"/>
                        <w:jc w:val="both"/>
                        <w:rPr>
                          <w:rStyle w:val="FontStyle21"/>
                        </w:rPr>
                      </w:pPr>
                      <w:r>
                        <w:rPr>
                          <w:rStyle w:val="FontStyle21"/>
                        </w:rPr>
                        <w:t xml:space="preserve">/В.Ф. </w:t>
                      </w:r>
                      <w:proofErr w:type="spellStart"/>
                      <w:r>
                        <w:rPr>
                          <w:rStyle w:val="FontStyle21"/>
                        </w:rPr>
                        <w:t>Маргерт</w:t>
                      </w:r>
                      <w:proofErr w:type="spellEnd"/>
                      <w:r>
                        <w:rPr>
                          <w:rStyle w:val="FontStyle21"/>
                        </w:rPr>
                        <w:t>/</w:t>
                      </w:r>
                    </w:p>
                    <w:p w:rsidR="00877CF2" w:rsidRDefault="00877CF2" w:rsidP="00C15DD7">
                      <w:pPr>
                        <w:pStyle w:val="Style9"/>
                        <w:widowControl/>
                        <w:spacing w:before="34" w:line="240" w:lineRule="auto"/>
                        <w:jc w:val="both"/>
                        <w:rPr>
                          <w:rStyle w:val="FontStyle21"/>
                        </w:rPr>
                      </w:pPr>
                      <w:r>
                        <w:rPr>
                          <w:rStyle w:val="FontStyle21"/>
                        </w:rPr>
                        <w:t>МП</w:t>
                      </w:r>
                    </w:p>
                    <w:p w:rsidR="00877CF2" w:rsidRDefault="00877CF2" w:rsidP="00C15DD7">
                      <w:pPr>
                        <w:rPr>
                          <w:rStyle w:val="FontStyle21"/>
                        </w:rPr>
                      </w:pPr>
                    </w:p>
                    <w:p w:rsidR="00877CF2" w:rsidRDefault="00877CF2" w:rsidP="00C15DD7">
                      <w:pPr>
                        <w:pStyle w:val="Style9"/>
                        <w:widowControl/>
                        <w:spacing w:line="274" w:lineRule="exact"/>
                        <w:rPr>
                          <w:rStyle w:val="FontStyle21"/>
                        </w:rPr>
                      </w:pPr>
                    </w:p>
                  </w:txbxContent>
                </v:textbox>
              </v:shape>
            </w:pict>
          </mc:Fallback>
        </mc:AlternateContent>
      </w:r>
    </w:p>
    <w:sectPr w:rsidR="0059760E" w:rsidSect="0059760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E49" w:rsidRDefault="003B4E49" w:rsidP="0059760E">
      <w:r>
        <w:separator/>
      </w:r>
    </w:p>
  </w:endnote>
  <w:endnote w:type="continuationSeparator" w:id="0">
    <w:p w:rsidR="003B4E49" w:rsidRDefault="003B4E49" w:rsidP="00597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E49" w:rsidRDefault="003B4E49"/>
  </w:footnote>
  <w:footnote w:type="continuationSeparator" w:id="0">
    <w:p w:rsidR="003B4E49" w:rsidRDefault="003B4E4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1B9F"/>
    <w:multiLevelType w:val="multilevel"/>
    <w:tmpl w:val="B46E642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517CA"/>
    <w:multiLevelType w:val="multilevel"/>
    <w:tmpl w:val="A5CC278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A1E06"/>
    <w:multiLevelType w:val="multilevel"/>
    <w:tmpl w:val="06E00F1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1E25DF"/>
    <w:multiLevelType w:val="multilevel"/>
    <w:tmpl w:val="F7C4C638"/>
    <w:lvl w:ilvl="0">
      <w:start w:val="1"/>
      <w:numFmt w:val="decimal"/>
      <w:lvlText w:val="8.%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9F43FE"/>
    <w:multiLevelType w:val="multilevel"/>
    <w:tmpl w:val="6DCE0DAA"/>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50255A"/>
    <w:multiLevelType w:val="multilevel"/>
    <w:tmpl w:val="3F3C4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1259FB"/>
    <w:multiLevelType w:val="multilevel"/>
    <w:tmpl w:val="538C98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74709B"/>
    <w:multiLevelType w:val="multilevel"/>
    <w:tmpl w:val="8214D19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CF129D"/>
    <w:multiLevelType w:val="multilevel"/>
    <w:tmpl w:val="A7002EC8"/>
    <w:lvl w:ilvl="0">
      <w:start w:val="2"/>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
    <w:nsid w:val="55C76E80"/>
    <w:multiLevelType w:val="multilevel"/>
    <w:tmpl w:val="EC0049E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630A8F"/>
    <w:multiLevelType w:val="multilevel"/>
    <w:tmpl w:val="77E4E700"/>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D047F4"/>
    <w:multiLevelType w:val="multilevel"/>
    <w:tmpl w:val="34785B3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3D36D8"/>
    <w:multiLevelType w:val="multilevel"/>
    <w:tmpl w:val="66F668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CF74ED"/>
    <w:multiLevelType w:val="multilevel"/>
    <w:tmpl w:val="167AAB32"/>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9"/>
  </w:num>
  <w:num w:numId="4">
    <w:abstractNumId w:val="13"/>
  </w:num>
  <w:num w:numId="5">
    <w:abstractNumId w:val="2"/>
  </w:num>
  <w:num w:numId="6">
    <w:abstractNumId w:val="1"/>
  </w:num>
  <w:num w:numId="7">
    <w:abstractNumId w:val="5"/>
  </w:num>
  <w:num w:numId="8">
    <w:abstractNumId w:val="4"/>
  </w:num>
  <w:num w:numId="9">
    <w:abstractNumId w:val="10"/>
  </w:num>
  <w:num w:numId="10">
    <w:abstractNumId w:val="7"/>
  </w:num>
  <w:num w:numId="11">
    <w:abstractNumId w:val="6"/>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60E"/>
    <w:rsid w:val="0001333D"/>
    <w:rsid w:val="00026A7F"/>
    <w:rsid w:val="00035F25"/>
    <w:rsid w:val="00047356"/>
    <w:rsid w:val="0007527D"/>
    <w:rsid w:val="000C0C85"/>
    <w:rsid w:val="00135C70"/>
    <w:rsid w:val="001813FE"/>
    <w:rsid w:val="001B11F8"/>
    <w:rsid w:val="001B4989"/>
    <w:rsid w:val="00204959"/>
    <w:rsid w:val="0023288F"/>
    <w:rsid w:val="0026760E"/>
    <w:rsid w:val="00275736"/>
    <w:rsid w:val="00276153"/>
    <w:rsid w:val="0028628B"/>
    <w:rsid w:val="002B479A"/>
    <w:rsid w:val="002B72C6"/>
    <w:rsid w:val="002D730B"/>
    <w:rsid w:val="002E3FB6"/>
    <w:rsid w:val="00300220"/>
    <w:rsid w:val="00302432"/>
    <w:rsid w:val="003149D4"/>
    <w:rsid w:val="0032230F"/>
    <w:rsid w:val="003255B4"/>
    <w:rsid w:val="00380782"/>
    <w:rsid w:val="003A430F"/>
    <w:rsid w:val="003B4E49"/>
    <w:rsid w:val="003B70D6"/>
    <w:rsid w:val="003D02DD"/>
    <w:rsid w:val="003E2D2C"/>
    <w:rsid w:val="003F6A32"/>
    <w:rsid w:val="003F747B"/>
    <w:rsid w:val="00410E7C"/>
    <w:rsid w:val="004527A8"/>
    <w:rsid w:val="004A25D8"/>
    <w:rsid w:val="004A6166"/>
    <w:rsid w:val="004E5A14"/>
    <w:rsid w:val="005001C5"/>
    <w:rsid w:val="00521FD9"/>
    <w:rsid w:val="00534AC4"/>
    <w:rsid w:val="00551A58"/>
    <w:rsid w:val="0059760E"/>
    <w:rsid w:val="005C7809"/>
    <w:rsid w:val="005D4FC4"/>
    <w:rsid w:val="005D7B0A"/>
    <w:rsid w:val="00623946"/>
    <w:rsid w:val="006615DE"/>
    <w:rsid w:val="006819F0"/>
    <w:rsid w:val="006F1B89"/>
    <w:rsid w:val="00701908"/>
    <w:rsid w:val="00701C5D"/>
    <w:rsid w:val="00715D9D"/>
    <w:rsid w:val="00716901"/>
    <w:rsid w:val="00716D1C"/>
    <w:rsid w:val="007273B3"/>
    <w:rsid w:val="00736504"/>
    <w:rsid w:val="0075081C"/>
    <w:rsid w:val="007B1BAF"/>
    <w:rsid w:val="007C3BC3"/>
    <w:rsid w:val="007E546C"/>
    <w:rsid w:val="007F321B"/>
    <w:rsid w:val="00800E15"/>
    <w:rsid w:val="008075D5"/>
    <w:rsid w:val="0081445F"/>
    <w:rsid w:val="00822668"/>
    <w:rsid w:val="00841E83"/>
    <w:rsid w:val="008423F9"/>
    <w:rsid w:val="008476B5"/>
    <w:rsid w:val="0087075C"/>
    <w:rsid w:val="00877CF2"/>
    <w:rsid w:val="00897548"/>
    <w:rsid w:val="008B0CAF"/>
    <w:rsid w:val="008E1F51"/>
    <w:rsid w:val="00A061F0"/>
    <w:rsid w:val="00A13877"/>
    <w:rsid w:val="00A475F1"/>
    <w:rsid w:val="00A55AAF"/>
    <w:rsid w:val="00A56BFC"/>
    <w:rsid w:val="00A75B87"/>
    <w:rsid w:val="00A93AB2"/>
    <w:rsid w:val="00AB28E7"/>
    <w:rsid w:val="00AC2308"/>
    <w:rsid w:val="00AD6928"/>
    <w:rsid w:val="00AD6BC4"/>
    <w:rsid w:val="00AE632A"/>
    <w:rsid w:val="00B05D9E"/>
    <w:rsid w:val="00B20BB0"/>
    <w:rsid w:val="00B357FB"/>
    <w:rsid w:val="00B95652"/>
    <w:rsid w:val="00BD3A6D"/>
    <w:rsid w:val="00BE0CFE"/>
    <w:rsid w:val="00C15115"/>
    <w:rsid w:val="00C15DD7"/>
    <w:rsid w:val="00C3492F"/>
    <w:rsid w:val="00C40B66"/>
    <w:rsid w:val="00C54D11"/>
    <w:rsid w:val="00D226EF"/>
    <w:rsid w:val="00D22AC0"/>
    <w:rsid w:val="00D3115B"/>
    <w:rsid w:val="00D53CE9"/>
    <w:rsid w:val="00D54890"/>
    <w:rsid w:val="00D74EE4"/>
    <w:rsid w:val="00D86354"/>
    <w:rsid w:val="00D94A8E"/>
    <w:rsid w:val="00DB1FAB"/>
    <w:rsid w:val="00DB6C6D"/>
    <w:rsid w:val="00DE3699"/>
    <w:rsid w:val="00DF2326"/>
    <w:rsid w:val="00E01A74"/>
    <w:rsid w:val="00E814A1"/>
    <w:rsid w:val="00E90808"/>
    <w:rsid w:val="00E971FB"/>
    <w:rsid w:val="00EE55D4"/>
    <w:rsid w:val="00F22313"/>
    <w:rsid w:val="00F45196"/>
    <w:rsid w:val="00F56D8B"/>
    <w:rsid w:val="00F65CAE"/>
    <w:rsid w:val="00F7489C"/>
    <w:rsid w:val="00FB12E0"/>
    <w:rsid w:val="00FC6F9F"/>
    <w:rsid w:val="00FC756F"/>
    <w:rsid w:val="00FD3A27"/>
    <w:rsid w:val="00FE4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760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760E"/>
    <w:rPr>
      <w:color w:val="0066CC"/>
      <w:u w:val="single"/>
    </w:rPr>
  </w:style>
  <w:style w:type="character" w:customStyle="1" w:styleId="1">
    <w:name w:val="Заголовок №1_"/>
    <w:basedOn w:val="a0"/>
    <w:link w:val="10"/>
    <w:rsid w:val="0059760E"/>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59760E"/>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 Полужирный"/>
    <w:basedOn w:val="2"/>
    <w:rsid w:val="0059760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
    <w:name w:val="Основной текст (3)_"/>
    <w:basedOn w:val="a0"/>
    <w:link w:val="30"/>
    <w:rsid w:val="0059760E"/>
    <w:rPr>
      <w:rFonts w:ascii="Franklin Gothic Heavy" w:eastAsia="Franklin Gothic Heavy" w:hAnsi="Franklin Gothic Heavy" w:cs="Franklin Gothic Heavy"/>
      <w:b w:val="0"/>
      <w:bCs w:val="0"/>
      <w:i w:val="0"/>
      <w:iCs w:val="0"/>
      <w:smallCaps w:val="0"/>
      <w:strike w:val="0"/>
      <w:w w:val="50"/>
      <w:sz w:val="13"/>
      <w:szCs w:val="13"/>
      <w:u w:val="none"/>
    </w:rPr>
  </w:style>
  <w:style w:type="character" w:customStyle="1" w:styleId="4">
    <w:name w:val="Основной текст (4)_"/>
    <w:basedOn w:val="a0"/>
    <w:link w:val="40"/>
    <w:rsid w:val="0059760E"/>
    <w:rPr>
      <w:rFonts w:ascii="Times New Roman" w:eastAsia="Times New Roman" w:hAnsi="Times New Roman" w:cs="Times New Roman"/>
      <w:b w:val="0"/>
      <w:bCs w:val="0"/>
      <w:i/>
      <w:iCs/>
      <w:smallCaps w:val="0"/>
      <w:strike w:val="0"/>
      <w:u w:val="none"/>
    </w:rPr>
  </w:style>
  <w:style w:type="character" w:customStyle="1" w:styleId="44pt">
    <w:name w:val="Основной текст (4) + 4 pt;Не курсив"/>
    <w:basedOn w:val="4"/>
    <w:rsid w:val="0059760E"/>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41">
    <w:name w:val="Основной текст (4) + Не курсив"/>
    <w:basedOn w:val="4"/>
    <w:rsid w:val="0059760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 + Курсив"/>
    <w:basedOn w:val="2"/>
    <w:rsid w:val="0059760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3">
    <w:name w:val="Основной текст (2) + Полужирный"/>
    <w:basedOn w:val="2"/>
    <w:rsid w:val="0059760E"/>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
    <w:name w:val="Основной текст (6)_"/>
    <w:basedOn w:val="a0"/>
    <w:link w:val="60"/>
    <w:rsid w:val="0059760E"/>
    <w:rPr>
      <w:rFonts w:ascii="SimSun" w:eastAsia="SimSun" w:hAnsi="SimSun" w:cs="SimSun"/>
      <w:b w:val="0"/>
      <w:bCs w:val="0"/>
      <w:i w:val="0"/>
      <w:iCs w:val="0"/>
      <w:smallCaps w:val="0"/>
      <w:strike w:val="0"/>
      <w:sz w:val="11"/>
      <w:szCs w:val="11"/>
      <w:u w:val="none"/>
    </w:rPr>
  </w:style>
  <w:style w:type="character" w:customStyle="1" w:styleId="5">
    <w:name w:val="Основной текст (5)_"/>
    <w:basedOn w:val="a0"/>
    <w:link w:val="50"/>
    <w:rsid w:val="0059760E"/>
    <w:rPr>
      <w:rFonts w:ascii="Times New Roman" w:eastAsia="Times New Roman" w:hAnsi="Times New Roman" w:cs="Times New Roman"/>
      <w:b/>
      <w:bCs/>
      <w:i w:val="0"/>
      <w:iCs w:val="0"/>
      <w:smallCaps w:val="0"/>
      <w:strike w:val="0"/>
      <w:u w:val="none"/>
    </w:rPr>
  </w:style>
  <w:style w:type="character" w:customStyle="1" w:styleId="a4">
    <w:name w:val="Подпись к картинке_"/>
    <w:basedOn w:val="a0"/>
    <w:link w:val="a5"/>
    <w:rsid w:val="0059760E"/>
    <w:rPr>
      <w:rFonts w:ascii="Times New Roman" w:eastAsia="Times New Roman" w:hAnsi="Times New Roman" w:cs="Times New Roman"/>
      <w:b w:val="0"/>
      <w:bCs w:val="0"/>
      <w:i w:val="0"/>
      <w:iCs w:val="0"/>
      <w:smallCaps w:val="0"/>
      <w:strike w:val="0"/>
      <w:u w:val="none"/>
    </w:rPr>
  </w:style>
  <w:style w:type="character" w:customStyle="1" w:styleId="24">
    <w:name w:val="Подпись к картинке (2)_"/>
    <w:basedOn w:val="a0"/>
    <w:link w:val="25"/>
    <w:rsid w:val="0059760E"/>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rsid w:val="0059760E"/>
    <w:pPr>
      <w:shd w:val="clear" w:color="auto" w:fill="FFFFFF"/>
      <w:spacing w:line="274" w:lineRule="exact"/>
      <w:jc w:val="center"/>
      <w:outlineLvl w:val="0"/>
    </w:pPr>
    <w:rPr>
      <w:rFonts w:ascii="Times New Roman" w:eastAsia="Times New Roman" w:hAnsi="Times New Roman" w:cs="Times New Roman"/>
      <w:b/>
      <w:bCs/>
    </w:rPr>
  </w:style>
  <w:style w:type="paragraph" w:customStyle="1" w:styleId="20">
    <w:name w:val="Основной текст (2)"/>
    <w:basedOn w:val="a"/>
    <w:link w:val="2"/>
    <w:rsid w:val="0059760E"/>
    <w:pPr>
      <w:shd w:val="clear" w:color="auto" w:fill="FFFFFF"/>
      <w:spacing w:line="274" w:lineRule="exact"/>
      <w:ind w:hanging="180"/>
      <w:jc w:val="center"/>
    </w:pPr>
    <w:rPr>
      <w:rFonts w:ascii="Times New Roman" w:eastAsia="Times New Roman" w:hAnsi="Times New Roman" w:cs="Times New Roman"/>
    </w:rPr>
  </w:style>
  <w:style w:type="paragraph" w:customStyle="1" w:styleId="30">
    <w:name w:val="Основной текст (3)"/>
    <w:basedOn w:val="a"/>
    <w:link w:val="3"/>
    <w:rsid w:val="0059760E"/>
    <w:pPr>
      <w:shd w:val="clear" w:color="auto" w:fill="FFFFFF"/>
      <w:spacing w:before="120" w:after="120" w:line="0" w:lineRule="atLeast"/>
    </w:pPr>
    <w:rPr>
      <w:rFonts w:ascii="Franklin Gothic Heavy" w:eastAsia="Franklin Gothic Heavy" w:hAnsi="Franklin Gothic Heavy" w:cs="Franklin Gothic Heavy"/>
      <w:w w:val="50"/>
      <w:sz w:val="13"/>
      <w:szCs w:val="13"/>
    </w:rPr>
  </w:style>
  <w:style w:type="paragraph" w:customStyle="1" w:styleId="40">
    <w:name w:val="Основной текст (4)"/>
    <w:basedOn w:val="a"/>
    <w:link w:val="4"/>
    <w:rsid w:val="0059760E"/>
    <w:pPr>
      <w:shd w:val="clear" w:color="auto" w:fill="FFFFFF"/>
      <w:spacing w:line="270" w:lineRule="exact"/>
      <w:ind w:hanging="180"/>
      <w:jc w:val="both"/>
    </w:pPr>
    <w:rPr>
      <w:rFonts w:ascii="Times New Roman" w:eastAsia="Times New Roman" w:hAnsi="Times New Roman" w:cs="Times New Roman"/>
      <w:i/>
      <w:iCs/>
    </w:rPr>
  </w:style>
  <w:style w:type="paragraph" w:customStyle="1" w:styleId="60">
    <w:name w:val="Основной текст (6)"/>
    <w:basedOn w:val="a"/>
    <w:link w:val="6"/>
    <w:rsid w:val="0059760E"/>
    <w:pPr>
      <w:shd w:val="clear" w:color="auto" w:fill="FFFFFF"/>
      <w:spacing w:line="0" w:lineRule="atLeast"/>
    </w:pPr>
    <w:rPr>
      <w:rFonts w:ascii="SimSun" w:eastAsia="SimSun" w:hAnsi="SimSun" w:cs="SimSun"/>
      <w:sz w:val="11"/>
      <w:szCs w:val="11"/>
    </w:rPr>
  </w:style>
  <w:style w:type="paragraph" w:customStyle="1" w:styleId="50">
    <w:name w:val="Основной текст (5)"/>
    <w:basedOn w:val="a"/>
    <w:link w:val="5"/>
    <w:rsid w:val="0059760E"/>
    <w:pPr>
      <w:shd w:val="clear" w:color="auto" w:fill="FFFFFF"/>
      <w:spacing w:line="266" w:lineRule="exact"/>
    </w:pPr>
    <w:rPr>
      <w:rFonts w:ascii="Times New Roman" w:eastAsia="Times New Roman" w:hAnsi="Times New Roman" w:cs="Times New Roman"/>
      <w:b/>
      <w:bCs/>
    </w:rPr>
  </w:style>
  <w:style w:type="paragraph" w:customStyle="1" w:styleId="a5">
    <w:name w:val="Подпись к картинке"/>
    <w:basedOn w:val="a"/>
    <w:link w:val="a4"/>
    <w:rsid w:val="0059760E"/>
    <w:pPr>
      <w:shd w:val="clear" w:color="auto" w:fill="FFFFFF"/>
      <w:spacing w:line="0" w:lineRule="atLeast"/>
    </w:pPr>
    <w:rPr>
      <w:rFonts w:ascii="Times New Roman" w:eastAsia="Times New Roman" w:hAnsi="Times New Roman" w:cs="Times New Roman"/>
    </w:rPr>
  </w:style>
  <w:style w:type="paragraph" w:customStyle="1" w:styleId="25">
    <w:name w:val="Подпись к картинке (2)"/>
    <w:basedOn w:val="a"/>
    <w:link w:val="24"/>
    <w:rsid w:val="0059760E"/>
    <w:pPr>
      <w:shd w:val="clear" w:color="auto" w:fill="FFFFFF"/>
      <w:spacing w:line="0" w:lineRule="atLeast"/>
    </w:pPr>
    <w:rPr>
      <w:rFonts w:ascii="Times New Roman" w:eastAsia="Times New Roman" w:hAnsi="Times New Roman" w:cs="Times New Roman"/>
      <w:b/>
      <w:bCs/>
    </w:rPr>
  </w:style>
  <w:style w:type="paragraph" w:customStyle="1" w:styleId="Style9">
    <w:name w:val="Style9"/>
    <w:basedOn w:val="a"/>
    <w:rsid w:val="0028628B"/>
    <w:pPr>
      <w:autoSpaceDE w:val="0"/>
      <w:autoSpaceDN w:val="0"/>
      <w:adjustRightInd w:val="0"/>
      <w:spacing w:line="276" w:lineRule="exact"/>
    </w:pPr>
    <w:rPr>
      <w:rFonts w:ascii="Times New Roman" w:eastAsia="Times New Roman" w:hAnsi="Times New Roman" w:cs="Times New Roman"/>
      <w:color w:val="auto"/>
      <w:lang w:bidi="ar-SA"/>
    </w:rPr>
  </w:style>
  <w:style w:type="paragraph" w:customStyle="1" w:styleId="Style12">
    <w:name w:val="Style12"/>
    <w:basedOn w:val="a"/>
    <w:rsid w:val="0028628B"/>
    <w:pPr>
      <w:autoSpaceDE w:val="0"/>
      <w:autoSpaceDN w:val="0"/>
      <w:adjustRightInd w:val="0"/>
    </w:pPr>
    <w:rPr>
      <w:rFonts w:ascii="Times New Roman" w:eastAsia="Times New Roman" w:hAnsi="Times New Roman" w:cs="Times New Roman"/>
      <w:color w:val="auto"/>
      <w:lang w:bidi="ar-SA"/>
    </w:rPr>
  </w:style>
  <w:style w:type="character" w:customStyle="1" w:styleId="FontStyle21">
    <w:name w:val="Font Style21"/>
    <w:basedOn w:val="a0"/>
    <w:rsid w:val="0028628B"/>
    <w:rPr>
      <w:rFonts w:ascii="Times New Roman" w:hAnsi="Times New Roman" w:cs="Times New Roman"/>
      <w:sz w:val="22"/>
      <w:szCs w:val="22"/>
    </w:rPr>
  </w:style>
  <w:style w:type="paragraph" w:customStyle="1" w:styleId="Style8">
    <w:name w:val="Style8"/>
    <w:basedOn w:val="a"/>
    <w:rsid w:val="00F56D8B"/>
    <w:pPr>
      <w:autoSpaceDE w:val="0"/>
      <w:autoSpaceDN w:val="0"/>
      <w:adjustRightInd w:val="0"/>
      <w:jc w:val="both"/>
    </w:pPr>
    <w:rPr>
      <w:rFonts w:ascii="Times New Roman" w:eastAsia="Times New Roman" w:hAnsi="Times New Roman" w:cs="Times New Roman"/>
      <w:color w:val="auto"/>
      <w:lang w:bidi="ar-SA"/>
    </w:rPr>
  </w:style>
  <w:style w:type="paragraph" w:styleId="a6">
    <w:name w:val="Balloon Text"/>
    <w:basedOn w:val="a"/>
    <w:link w:val="a7"/>
    <w:uiPriority w:val="99"/>
    <w:semiHidden/>
    <w:unhideWhenUsed/>
    <w:rsid w:val="00C15DD7"/>
    <w:rPr>
      <w:rFonts w:ascii="Tahoma" w:hAnsi="Tahoma" w:cs="Tahoma"/>
      <w:sz w:val="16"/>
      <w:szCs w:val="16"/>
    </w:rPr>
  </w:style>
  <w:style w:type="character" w:customStyle="1" w:styleId="a7">
    <w:name w:val="Текст выноски Знак"/>
    <w:basedOn w:val="a0"/>
    <w:link w:val="a6"/>
    <w:uiPriority w:val="99"/>
    <w:semiHidden/>
    <w:rsid w:val="00C15DD7"/>
    <w:rPr>
      <w:rFonts w:ascii="Tahoma" w:hAnsi="Tahoma" w:cs="Tahoma"/>
      <w:color w:val="000000"/>
      <w:sz w:val="16"/>
      <w:szCs w:val="16"/>
    </w:rPr>
  </w:style>
  <w:style w:type="paragraph" w:customStyle="1" w:styleId="Style4">
    <w:name w:val="Style4"/>
    <w:basedOn w:val="a"/>
    <w:rsid w:val="004A25D8"/>
    <w:pPr>
      <w:autoSpaceDE w:val="0"/>
      <w:autoSpaceDN w:val="0"/>
      <w:adjustRightInd w:val="0"/>
      <w:spacing w:line="274" w:lineRule="exact"/>
      <w:ind w:firstLine="533"/>
      <w:jc w:val="both"/>
    </w:pPr>
    <w:rPr>
      <w:rFonts w:ascii="Times New Roman" w:eastAsia="Times New Roman" w:hAnsi="Times New Roman" w:cs="Times New Roman"/>
      <w:color w:val="auto"/>
      <w:lang w:bidi="ar-SA"/>
    </w:rPr>
  </w:style>
  <w:style w:type="paragraph" w:customStyle="1" w:styleId="Style1">
    <w:name w:val="Style1"/>
    <w:basedOn w:val="a"/>
    <w:rsid w:val="003255B4"/>
    <w:pPr>
      <w:autoSpaceDE w:val="0"/>
      <w:autoSpaceDN w:val="0"/>
      <w:adjustRightInd w:val="0"/>
    </w:pPr>
    <w:rPr>
      <w:rFonts w:ascii="Times New Roman" w:eastAsia="Times New Roman" w:hAnsi="Times New Roman" w:cs="Times New Roman"/>
      <w:color w:val="auto"/>
      <w:lang w:bidi="ar-SA"/>
    </w:rPr>
  </w:style>
  <w:style w:type="character" w:customStyle="1" w:styleId="FontStyle19">
    <w:name w:val="Font Style19"/>
    <w:rsid w:val="003255B4"/>
    <w:rPr>
      <w:rFonts w:ascii="Times New Roman" w:hAnsi="Times New Roman" w:cs="Times New Roman" w:hint="default"/>
      <w:b/>
      <w:bCs/>
      <w:sz w:val="26"/>
      <w:szCs w:val="26"/>
    </w:rPr>
  </w:style>
  <w:style w:type="paragraph" w:customStyle="1" w:styleId="ConsPlusNormal">
    <w:name w:val="ConsPlusNormal"/>
    <w:rsid w:val="003149D4"/>
    <w:pPr>
      <w:autoSpaceDE w:val="0"/>
      <w:autoSpaceDN w:val="0"/>
    </w:pPr>
    <w:rPr>
      <w:rFonts w:ascii="Times New Roman" w:eastAsia="Times New Roman" w:hAnsi="Times New Roman" w:cs="Times New Roman"/>
      <w:szCs w:val="20"/>
      <w:lang w:bidi="ar-SA"/>
    </w:rPr>
  </w:style>
  <w:style w:type="paragraph" w:customStyle="1" w:styleId="Style13">
    <w:name w:val="Style13"/>
    <w:basedOn w:val="a"/>
    <w:rsid w:val="00300220"/>
    <w:pPr>
      <w:autoSpaceDE w:val="0"/>
      <w:autoSpaceDN w:val="0"/>
      <w:adjustRightInd w:val="0"/>
      <w:spacing w:line="269" w:lineRule="exact"/>
      <w:ind w:firstLine="538"/>
      <w:jc w:val="both"/>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760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760E"/>
    <w:rPr>
      <w:color w:val="0066CC"/>
      <w:u w:val="single"/>
    </w:rPr>
  </w:style>
  <w:style w:type="character" w:customStyle="1" w:styleId="1">
    <w:name w:val="Заголовок №1_"/>
    <w:basedOn w:val="a0"/>
    <w:link w:val="10"/>
    <w:rsid w:val="0059760E"/>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59760E"/>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 Полужирный"/>
    <w:basedOn w:val="2"/>
    <w:rsid w:val="0059760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
    <w:name w:val="Основной текст (3)_"/>
    <w:basedOn w:val="a0"/>
    <w:link w:val="30"/>
    <w:rsid w:val="0059760E"/>
    <w:rPr>
      <w:rFonts w:ascii="Franklin Gothic Heavy" w:eastAsia="Franklin Gothic Heavy" w:hAnsi="Franklin Gothic Heavy" w:cs="Franklin Gothic Heavy"/>
      <w:b w:val="0"/>
      <w:bCs w:val="0"/>
      <w:i w:val="0"/>
      <w:iCs w:val="0"/>
      <w:smallCaps w:val="0"/>
      <w:strike w:val="0"/>
      <w:w w:val="50"/>
      <w:sz w:val="13"/>
      <w:szCs w:val="13"/>
      <w:u w:val="none"/>
    </w:rPr>
  </w:style>
  <w:style w:type="character" w:customStyle="1" w:styleId="4">
    <w:name w:val="Основной текст (4)_"/>
    <w:basedOn w:val="a0"/>
    <w:link w:val="40"/>
    <w:rsid w:val="0059760E"/>
    <w:rPr>
      <w:rFonts w:ascii="Times New Roman" w:eastAsia="Times New Roman" w:hAnsi="Times New Roman" w:cs="Times New Roman"/>
      <w:b w:val="0"/>
      <w:bCs w:val="0"/>
      <w:i/>
      <w:iCs/>
      <w:smallCaps w:val="0"/>
      <w:strike w:val="0"/>
      <w:u w:val="none"/>
    </w:rPr>
  </w:style>
  <w:style w:type="character" w:customStyle="1" w:styleId="44pt">
    <w:name w:val="Основной текст (4) + 4 pt;Не курсив"/>
    <w:basedOn w:val="4"/>
    <w:rsid w:val="0059760E"/>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41">
    <w:name w:val="Основной текст (4) + Не курсив"/>
    <w:basedOn w:val="4"/>
    <w:rsid w:val="0059760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 + Курсив"/>
    <w:basedOn w:val="2"/>
    <w:rsid w:val="0059760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3">
    <w:name w:val="Основной текст (2) + Полужирный"/>
    <w:basedOn w:val="2"/>
    <w:rsid w:val="0059760E"/>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
    <w:name w:val="Основной текст (6)_"/>
    <w:basedOn w:val="a0"/>
    <w:link w:val="60"/>
    <w:rsid w:val="0059760E"/>
    <w:rPr>
      <w:rFonts w:ascii="SimSun" w:eastAsia="SimSun" w:hAnsi="SimSun" w:cs="SimSun"/>
      <w:b w:val="0"/>
      <w:bCs w:val="0"/>
      <w:i w:val="0"/>
      <w:iCs w:val="0"/>
      <w:smallCaps w:val="0"/>
      <w:strike w:val="0"/>
      <w:sz w:val="11"/>
      <w:szCs w:val="11"/>
      <w:u w:val="none"/>
    </w:rPr>
  </w:style>
  <w:style w:type="character" w:customStyle="1" w:styleId="5">
    <w:name w:val="Основной текст (5)_"/>
    <w:basedOn w:val="a0"/>
    <w:link w:val="50"/>
    <w:rsid w:val="0059760E"/>
    <w:rPr>
      <w:rFonts w:ascii="Times New Roman" w:eastAsia="Times New Roman" w:hAnsi="Times New Roman" w:cs="Times New Roman"/>
      <w:b/>
      <w:bCs/>
      <w:i w:val="0"/>
      <w:iCs w:val="0"/>
      <w:smallCaps w:val="0"/>
      <w:strike w:val="0"/>
      <w:u w:val="none"/>
    </w:rPr>
  </w:style>
  <w:style w:type="character" w:customStyle="1" w:styleId="a4">
    <w:name w:val="Подпись к картинке_"/>
    <w:basedOn w:val="a0"/>
    <w:link w:val="a5"/>
    <w:rsid w:val="0059760E"/>
    <w:rPr>
      <w:rFonts w:ascii="Times New Roman" w:eastAsia="Times New Roman" w:hAnsi="Times New Roman" w:cs="Times New Roman"/>
      <w:b w:val="0"/>
      <w:bCs w:val="0"/>
      <w:i w:val="0"/>
      <w:iCs w:val="0"/>
      <w:smallCaps w:val="0"/>
      <w:strike w:val="0"/>
      <w:u w:val="none"/>
    </w:rPr>
  </w:style>
  <w:style w:type="character" w:customStyle="1" w:styleId="24">
    <w:name w:val="Подпись к картинке (2)_"/>
    <w:basedOn w:val="a0"/>
    <w:link w:val="25"/>
    <w:rsid w:val="0059760E"/>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rsid w:val="0059760E"/>
    <w:pPr>
      <w:shd w:val="clear" w:color="auto" w:fill="FFFFFF"/>
      <w:spacing w:line="274" w:lineRule="exact"/>
      <w:jc w:val="center"/>
      <w:outlineLvl w:val="0"/>
    </w:pPr>
    <w:rPr>
      <w:rFonts w:ascii="Times New Roman" w:eastAsia="Times New Roman" w:hAnsi="Times New Roman" w:cs="Times New Roman"/>
      <w:b/>
      <w:bCs/>
    </w:rPr>
  </w:style>
  <w:style w:type="paragraph" w:customStyle="1" w:styleId="20">
    <w:name w:val="Основной текст (2)"/>
    <w:basedOn w:val="a"/>
    <w:link w:val="2"/>
    <w:rsid w:val="0059760E"/>
    <w:pPr>
      <w:shd w:val="clear" w:color="auto" w:fill="FFFFFF"/>
      <w:spacing w:line="274" w:lineRule="exact"/>
      <w:ind w:hanging="180"/>
      <w:jc w:val="center"/>
    </w:pPr>
    <w:rPr>
      <w:rFonts w:ascii="Times New Roman" w:eastAsia="Times New Roman" w:hAnsi="Times New Roman" w:cs="Times New Roman"/>
    </w:rPr>
  </w:style>
  <w:style w:type="paragraph" w:customStyle="1" w:styleId="30">
    <w:name w:val="Основной текст (3)"/>
    <w:basedOn w:val="a"/>
    <w:link w:val="3"/>
    <w:rsid w:val="0059760E"/>
    <w:pPr>
      <w:shd w:val="clear" w:color="auto" w:fill="FFFFFF"/>
      <w:spacing w:before="120" w:after="120" w:line="0" w:lineRule="atLeast"/>
    </w:pPr>
    <w:rPr>
      <w:rFonts w:ascii="Franklin Gothic Heavy" w:eastAsia="Franklin Gothic Heavy" w:hAnsi="Franklin Gothic Heavy" w:cs="Franklin Gothic Heavy"/>
      <w:w w:val="50"/>
      <w:sz w:val="13"/>
      <w:szCs w:val="13"/>
    </w:rPr>
  </w:style>
  <w:style w:type="paragraph" w:customStyle="1" w:styleId="40">
    <w:name w:val="Основной текст (4)"/>
    <w:basedOn w:val="a"/>
    <w:link w:val="4"/>
    <w:rsid w:val="0059760E"/>
    <w:pPr>
      <w:shd w:val="clear" w:color="auto" w:fill="FFFFFF"/>
      <w:spacing w:line="270" w:lineRule="exact"/>
      <w:ind w:hanging="180"/>
      <w:jc w:val="both"/>
    </w:pPr>
    <w:rPr>
      <w:rFonts w:ascii="Times New Roman" w:eastAsia="Times New Roman" w:hAnsi="Times New Roman" w:cs="Times New Roman"/>
      <w:i/>
      <w:iCs/>
    </w:rPr>
  </w:style>
  <w:style w:type="paragraph" w:customStyle="1" w:styleId="60">
    <w:name w:val="Основной текст (6)"/>
    <w:basedOn w:val="a"/>
    <w:link w:val="6"/>
    <w:rsid w:val="0059760E"/>
    <w:pPr>
      <w:shd w:val="clear" w:color="auto" w:fill="FFFFFF"/>
      <w:spacing w:line="0" w:lineRule="atLeast"/>
    </w:pPr>
    <w:rPr>
      <w:rFonts w:ascii="SimSun" w:eastAsia="SimSun" w:hAnsi="SimSun" w:cs="SimSun"/>
      <w:sz w:val="11"/>
      <w:szCs w:val="11"/>
    </w:rPr>
  </w:style>
  <w:style w:type="paragraph" w:customStyle="1" w:styleId="50">
    <w:name w:val="Основной текст (5)"/>
    <w:basedOn w:val="a"/>
    <w:link w:val="5"/>
    <w:rsid w:val="0059760E"/>
    <w:pPr>
      <w:shd w:val="clear" w:color="auto" w:fill="FFFFFF"/>
      <w:spacing w:line="266" w:lineRule="exact"/>
    </w:pPr>
    <w:rPr>
      <w:rFonts w:ascii="Times New Roman" w:eastAsia="Times New Roman" w:hAnsi="Times New Roman" w:cs="Times New Roman"/>
      <w:b/>
      <w:bCs/>
    </w:rPr>
  </w:style>
  <w:style w:type="paragraph" w:customStyle="1" w:styleId="a5">
    <w:name w:val="Подпись к картинке"/>
    <w:basedOn w:val="a"/>
    <w:link w:val="a4"/>
    <w:rsid w:val="0059760E"/>
    <w:pPr>
      <w:shd w:val="clear" w:color="auto" w:fill="FFFFFF"/>
      <w:spacing w:line="0" w:lineRule="atLeast"/>
    </w:pPr>
    <w:rPr>
      <w:rFonts w:ascii="Times New Roman" w:eastAsia="Times New Roman" w:hAnsi="Times New Roman" w:cs="Times New Roman"/>
    </w:rPr>
  </w:style>
  <w:style w:type="paragraph" w:customStyle="1" w:styleId="25">
    <w:name w:val="Подпись к картинке (2)"/>
    <w:basedOn w:val="a"/>
    <w:link w:val="24"/>
    <w:rsid w:val="0059760E"/>
    <w:pPr>
      <w:shd w:val="clear" w:color="auto" w:fill="FFFFFF"/>
      <w:spacing w:line="0" w:lineRule="atLeast"/>
    </w:pPr>
    <w:rPr>
      <w:rFonts w:ascii="Times New Roman" w:eastAsia="Times New Roman" w:hAnsi="Times New Roman" w:cs="Times New Roman"/>
      <w:b/>
      <w:bCs/>
    </w:rPr>
  </w:style>
  <w:style w:type="paragraph" w:customStyle="1" w:styleId="Style9">
    <w:name w:val="Style9"/>
    <w:basedOn w:val="a"/>
    <w:rsid w:val="0028628B"/>
    <w:pPr>
      <w:autoSpaceDE w:val="0"/>
      <w:autoSpaceDN w:val="0"/>
      <w:adjustRightInd w:val="0"/>
      <w:spacing w:line="276" w:lineRule="exact"/>
    </w:pPr>
    <w:rPr>
      <w:rFonts w:ascii="Times New Roman" w:eastAsia="Times New Roman" w:hAnsi="Times New Roman" w:cs="Times New Roman"/>
      <w:color w:val="auto"/>
      <w:lang w:bidi="ar-SA"/>
    </w:rPr>
  </w:style>
  <w:style w:type="paragraph" w:customStyle="1" w:styleId="Style12">
    <w:name w:val="Style12"/>
    <w:basedOn w:val="a"/>
    <w:rsid w:val="0028628B"/>
    <w:pPr>
      <w:autoSpaceDE w:val="0"/>
      <w:autoSpaceDN w:val="0"/>
      <w:adjustRightInd w:val="0"/>
    </w:pPr>
    <w:rPr>
      <w:rFonts w:ascii="Times New Roman" w:eastAsia="Times New Roman" w:hAnsi="Times New Roman" w:cs="Times New Roman"/>
      <w:color w:val="auto"/>
      <w:lang w:bidi="ar-SA"/>
    </w:rPr>
  </w:style>
  <w:style w:type="character" w:customStyle="1" w:styleId="FontStyle21">
    <w:name w:val="Font Style21"/>
    <w:basedOn w:val="a0"/>
    <w:rsid w:val="0028628B"/>
    <w:rPr>
      <w:rFonts w:ascii="Times New Roman" w:hAnsi="Times New Roman" w:cs="Times New Roman"/>
      <w:sz w:val="22"/>
      <w:szCs w:val="22"/>
    </w:rPr>
  </w:style>
  <w:style w:type="paragraph" w:customStyle="1" w:styleId="Style8">
    <w:name w:val="Style8"/>
    <w:basedOn w:val="a"/>
    <w:rsid w:val="00F56D8B"/>
    <w:pPr>
      <w:autoSpaceDE w:val="0"/>
      <w:autoSpaceDN w:val="0"/>
      <w:adjustRightInd w:val="0"/>
      <w:jc w:val="both"/>
    </w:pPr>
    <w:rPr>
      <w:rFonts w:ascii="Times New Roman" w:eastAsia="Times New Roman" w:hAnsi="Times New Roman" w:cs="Times New Roman"/>
      <w:color w:val="auto"/>
      <w:lang w:bidi="ar-SA"/>
    </w:rPr>
  </w:style>
  <w:style w:type="paragraph" w:styleId="a6">
    <w:name w:val="Balloon Text"/>
    <w:basedOn w:val="a"/>
    <w:link w:val="a7"/>
    <w:uiPriority w:val="99"/>
    <w:semiHidden/>
    <w:unhideWhenUsed/>
    <w:rsid w:val="00C15DD7"/>
    <w:rPr>
      <w:rFonts w:ascii="Tahoma" w:hAnsi="Tahoma" w:cs="Tahoma"/>
      <w:sz w:val="16"/>
      <w:szCs w:val="16"/>
    </w:rPr>
  </w:style>
  <w:style w:type="character" w:customStyle="1" w:styleId="a7">
    <w:name w:val="Текст выноски Знак"/>
    <w:basedOn w:val="a0"/>
    <w:link w:val="a6"/>
    <w:uiPriority w:val="99"/>
    <w:semiHidden/>
    <w:rsid w:val="00C15DD7"/>
    <w:rPr>
      <w:rFonts w:ascii="Tahoma" w:hAnsi="Tahoma" w:cs="Tahoma"/>
      <w:color w:val="000000"/>
      <w:sz w:val="16"/>
      <w:szCs w:val="16"/>
    </w:rPr>
  </w:style>
  <w:style w:type="paragraph" w:customStyle="1" w:styleId="Style4">
    <w:name w:val="Style4"/>
    <w:basedOn w:val="a"/>
    <w:rsid w:val="004A25D8"/>
    <w:pPr>
      <w:autoSpaceDE w:val="0"/>
      <w:autoSpaceDN w:val="0"/>
      <w:adjustRightInd w:val="0"/>
      <w:spacing w:line="274" w:lineRule="exact"/>
      <w:ind w:firstLine="533"/>
      <w:jc w:val="both"/>
    </w:pPr>
    <w:rPr>
      <w:rFonts w:ascii="Times New Roman" w:eastAsia="Times New Roman" w:hAnsi="Times New Roman" w:cs="Times New Roman"/>
      <w:color w:val="auto"/>
      <w:lang w:bidi="ar-SA"/>
    </w:rPr>
  </w:style>
  <w:style w:type="paragraph" w:customStyle="1" w:styleId="Style1">
    <w:name w:val="Style1"/>
    <w:basedOn w:val="a"/>
    <w:rsid w:val="003255B4"/>
    <w:pPr>
      <w:autoSpaceDE w:val="0"/>
      <w:autoSpaceDN w:val="0"/>
      <w:adjustRightInd w:val="0"/>
    </w:pPr>
    <w:rPr>
      <w:rFonts w:ascii="Times New Roman" w:eastAsia="Times New Roman" w:hAnsi="Times New Roman" w:cs="Times New Roman"/>
      <w:color w:val="auto"/>
      <w:lang w:bidi="ar-SA"/>
    </w:rPr>
  </w:style>
  <w:style w:type="character" w:customStyle="1" w:styleId="FontStyle19">
    <w:name w:val="Font Style19"/>
    <w:rsid w:val="003255B4"/>
    <w:rPr>
      <w:rFonts w:ascii="Times New Roman" w:hAnsi="Times New Roman" w:cs="Times New Roman" w:hint="default"/>
      <w:b/>
      <w:bCs/>
      <w:sz w:val="26"/>
      <w:szCs w:val="26"/>
    </w:rPr>
  </w:style>
  <w:style w:type="paragraph" w:customStyle="1" w:styleId="ConsPlusNormal">
    <w:name w:val="ConsPlusNormal"/>
    <w:rsid w:val="003149D4"/>
    <w:pPr>
      <w:autoSpaceDE w:val="0"/>
      <w:autoSpaceDN w:val="0"/>
    </w:pPr>
    <w:rPr>
      <w:rFonts w:ascii="Times New Roman" w:eastAsia="Times New Roman" w:hAnsi="Times New Roman" w:cs="Times New Roman"/>
      <w:szCs w:val="20"/>
      <w:lang w:bidi="ar-SA"/>
    </w:rPr>
  </w:style>
  <w:style w:type="paragraph" w:customStyle="1" w:styleId="Style13">
    <w:name w:val="Style13"/>
    <w:basedOn w:val="a"/>
    <w:rsid w:val="00300220"/>
    <w:pPr>
      <w:autoSpaceDE w:val="0"/>
      <w:autoSpaceDN w:val="0"/>
      <w:adjustRightInd w:val="0"/>
      <w:spacing w:line="269" w:lineRule="exact"/>
      <w:ind w:firstLine="538"/>
      <w:jc w:val="both"/>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675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76DAE-8343-4EE5-A0FD-D0E99B77A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1705</Words>
  <Characters>9719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Чернядева Татьяна Геннадьевна</cp:lastModifiedBy>
  <cp:revision>14</cp:revision>
  <cp:lastPrinted>2021-09-30T08:17:00Z</cp:lastPrinted>
  <dcterms:created xsi:type="dcterms:W3CDTF">2021-09-30T08:17:00Z</dcterms:created>
  <dcterms:modified xsi:type="dcterms:W3CDTF">2021-12-27T09:18:00Z</dcterms:modified>
</cp:coreProperties>
</file>