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AF15B" w14:textId="4445B2A6" w:rsidR="00645E90" w:rsidRDefault="00645E90">
      <w:pPr>
        <w:jc w:val="center"/>
        <w:rPr>
          <w:rFonts w:ascii="Times New Roman" w:hAnsi="Times New Roman"/>
          <w:b/>
        </w:rPr>
      </w:pPr>
      <w:r w:rsidRPr="00645E90">
        <w:rPr>
          <w:rFonts w:ascii="Times New Roman" w:eastAsia="Calibri" w:hAnsi="Times New Roman"/>
          <w:b/>
          <w:bCs/>
          <w:noProof/>
          <w:color w:val="auto"/>
          <w:szCs w:val="28"/>
          <w:lang w:eastAsia="en-US"/>
        </w:rPr>
        <w:drawing>
          <wp:inline distT="0" distB="0" distL="0" distR="0" wp14:anchorId="40E373E2" wp14:editId="70E16CF5">
            <wp:extent cx="647700" cy="1057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7700" cy="1057275"/>
                    </a:xfrm>
                    <a:prstGeom prst="rect">
                      <a:avLst/>
                    </a:prstGeom>
                    <a:noFill/>
                    <a:ln>
                      <a:noFill/>
                    </a:ln>
                  </pic:spPr>
                </pic:pic>
              </a:graphicData>
            </a:graphic>
          </wp:inline>
        </w:drawing>
      </w:r>
    </w:p>
    <w:p w14:paraId="4030E511" w14:textId="027D0CCC" w:rsidR="00645E90" w:rsidRPr="00645E90" w:rsidRDefault="00645E90" w:rsidP="00645E90">
      <w:pPr>
        <w:jc w:val="center"/>
        <w:rPr>
          <w:rFonts w:ascii="Times New Roman" w:hAnsi="Times New Roman"/>
          <w:b/>
          <w:bCs/>
        </w:rPr>
      </w:pPr>
      <w:r w:rsidRPr="00645E90">
        <w:rPr>
          <w:rFonts w:ascii="Times New Roman" w:hAnsi="Times New Roman"/>
          <w:b/>
          <w:bCs/>
        </w:rPr>
        <w:t>Дума Шегарского района</w:t>
      </w:r>
    </w:p>
    <w:p w14:paraId="2ED08BB4" w14:textId="77777777" w:rsidR="00645E90" w:rsidRPr="00645E90" w:rsidRDefault="00645E90" w:rsidP="00645E90">
      <w:pPr>
        <w:jc w:val="center"/>
        <w:rPr>
          <w:rFonts w:ascii="Times New Roman" w:hAnsi="Times New Roman"/>
          <w:b/>
          <w:bCs/>
        </w:rPr>
      </w:pPr>
      <w:r w:rsidRPr="00645E90">
        <w:rPr>
          <w:rFonts w:ascii="Times New Roman" w:hAnsi="Times New Roman"/>
          <w:b/>
          <w:bCs/>
        </w:rPr>
        <w:t>Томской области</w:t>
      </w:r>
    </w:p>
    <w:p w14:paraId="118C39A8" w14:textId="77777777" w:rsidR="00645E90" w:rsidRPr="00645E90" w:rsidRDefault="00645E90" w:rsidP="00645E90">
      <w:pPr>
        <w:jc w:val="center"/>
        <w:rPr>
          <w:rFonts w:ascii="Times New Roman" w:hAnsi="Times New Roman"/>
          <w:b/>
          <w:bCs/>
        </w:rPr>
      </w:pPr>
      <w:r w:rsidRPr="00645E90">
        <w:rPr>
          <w:rFonts w:ascii="Times New Roman" w:hAnsi="Times New Roman"/>
          <w:b/>
          <w:bCs/>
        </w:rPr>
        <w:t>РЕШЕНИЕ</w:t>
      </w:r>
    </w:p>
    <w:p w14:paraId="03000000" w14:textId="4B8C9D86" w:rsidR="00DB3A87" w:rsidRDefault="00DB3A87">
      <w:pPr>
        <w:rPr>
          <w:rFonts w:ascii="Times New Roman" w:hAnsi="Times New Roman"/>
        </w:rPr>
      </w:pPr>
    </w:p>
    <w:p w14:paraId="040271F3" w14:textId="36C17DBA" w:rsidR="00645E90" w:rsidRPr="00645E90" w:rsidRDefault="00645E90" w:rsidP="00645E90">
      <w:pPr>
        <w:jc w:val="center"/>
        <w:rPr>
          <w:rFonts w:ascii="Times New Roman" w:hAnsi="Times New Roman"/>
          <w:sz w:val="24"/>
          <w:szCs w:val="24"/>
        </w:rPr>
      </w:pPr>
      <w:r w:rsidRPr="00645E90">
        <w:rPr>
          <w:rFonts w:ascii="Times New Roman" w:hAnsi="Times New Roman"/>
          <w:sz w:val="24"/>
          <w:szCs w:val="24"/>
        </w:rPr>
        <w:t>с. Мельниково</w:t>
      </w:r>
    </w:p>
    <w:p w14:paraId="6CDA25F5" w14:textId="4228C449" w:rsidR="00645E90" w:rsidRPr="00645E90" w:rsidRDefault="00636A2D" w:rsidP="00645E90">
      <w:pPr>
        <w:rPr>
          <w:rFonts w:ascii="Times New Roman" w:hAnsi="Times New Roman"/>
        </w:rPr>
      </w:pPr>
      <w:r>
        <w:rPr>
          <w:rFonts w:ascii="Times New Roman" w:hAnsi="Times New Roman"/>
        </w:rPr>
        <w:t>20.03.</w:t>
      </w:r>
      <w:r w:rsidR="00645E90" w:rsidRPr="00645E90">
        <w:rPr>
          <w:rFonts w:ascii="Times New Roman" w:hAnsi="Times New Roman"/>
        </w:rPr>
        <w:t xml:space="preserve">2025г.                                                                                   </w:t>
      </w:r>
      <w:r>
        <w:rPr>
          <w:rFonts w:ascii="Times New Roman" w:hAnsi="Times New Roman"/>
        </w:rPr>
        <w:t xml:space="preserve">                </w:t>
      </w:r>
      <w:r w:rsidR="00645E90" w:rsidRPr="00645E90">
        <w:rPr>
          <w:rFonts w:ascii="Times New Roman" w:hAnsi="Times New Roman"/>
        </w:rPr>
        <w:t xml:space="preserve">№ </w:t>
      </w:r>
      <w:r>
        <w:rPr>
          <w:rFonts w:ascii="Times New Roman" w:hAnsi="Times New Roman"/>
        </w:rPr>
        <w:t>475</w:t>
      </w:r>
      <w:r w:rsidR="00645E90" w:rsidRPr="00645E90">
        <w:rPr>
          <w:rFonts w:ascii="Times New Roman" w:hAnsi="Times New Roman"/>
        </w:rPr>
        <w:t xml:space="preserve"> </w:t>
      </w:r>
    </w:p>
    <w:p w14:paraId="07EF0811" w14:textId="77777777" w:rsidR="00645E90" w:rsidRPr="00645E90" w:rsidRDefault="00645E90" w:rsidP="00645E90">
      <w:pPr>
        <w:rPr>
          <w:rFonts w:ascii="Times New Roman" w:hAnsi="Times New Roman"/>
        </w:rPr>
      </w:pPr>
    </w:p>
    <w:p w14:paraId="08000000" w14:textId="214AA9FE" w:rsidR="00DB3A87" w:rsidRDefault="00DB3A87">
      <w:pPr>
        <w:rPr>
          <w:rFonts w:ascii="Times New Roman" w:hAnsi="Times New Roman"/>
        </w:rPr>
      </w:pPr>
    </w:p>
    <w:p w14:paraId="09000000" w14:textId="37310E93" w:rsidR="00DB3A87" w:rsidRDefault="007020CE" w:rsidP="00645E90">
      <w:pPr>
        <w:jc w:val="center"/>
        <w:rPr>
          <w:rFonts w:ascii="Times New Roman" w:hAnsi="Times New Roman"/>
        </w:rPr>
      </w:pPr>
      <w:bookmarkStart w:id="0" w:name="_Hlk191975350"/>
      <w:r>
        <w:rPr>
          <w:rFonts w:ascii="Times New Roman" w:hAnsi="Times New Roman"/>
        </w:rPr>
        <w:t xml:space="preserve">О внесении изменений в Положение о проведении антикоррупционной экспертизы нормативных правовых актов </w:t>
      </w:r>
      <w:r w:rsidR="0067353B">
        <w:rPr>
          <w:rFonts w:ascii="Times New Roman" w:hAnsi="Times New Roman"/>
        </w:rPr>
        <w:t>Думы Шегарского района и их проектов</w:t>
      </w:r>
      <w:r>
        <w:rPr>
          <w:rFonts w:ascii="Times New Roman" w:hAnsi="Times New Roman"/>
        </w:rPr>
        <w:t xml:space="preserve">, утвержденное решением </w:t>
      </w:r>
      <w:r w:rsidR="0067353B">
        <w:rPr>
          <w:rFonts w:ascii="Times New Roman" w:hAnsi="Times New Roman"/>
        </w:rPr>
        <w:t xml:space="preserve">Думы </w:t>
      </w:r>
      <w:r>
        <w:rPr>
          <w:rFonts w:ascii="Times New Roman" w:hAnsi="Times New Roman"/>
        </w:rPr>
        <w:t xml:space="preserve">Шегарского района Томской области от </w:t>
      </w:r>
      <w:r w:rsidR="0067353B">
        <w:rPr>
          <w:rFonts w:ascii="Times New Roman" w:hAnsi="Times New Roman"/>
        </w:rPr>
        <w:t xml:space="preserve">09.04.2013 </w:t>
      </w:r>
      <w:r>
        <w:rPr>
          <w:rFonts w:ascii="Times New Roman" w:hAnsi="Times New Roman"/>
        </w:rPr>
        <w:t>№</w:t>
      </w:r>
      <w:r w:rsidR="0067353B">
        <w:rPr>
          <w:rFonts w:ascii="Times New Roman" w:hAnsi="Times New Roman"/>
        </w:rPr>
        <w:t xml:space="preserve"> 211</w:t>
      </w:r>
    </w:p>
    <w:bookmarkEnd w:id="0"/>
    <w:p w14:paraId="0A000000" w14:textId="77777777" w:rsidR="00DB3A87" w:rsidRDefault="007020CE">
      <w:pPr>
        <w:rPr>
          <w:rFonts w:ascii="Times New Roman" w:hAnsi="Times New Roman"/>
        </w:rPr>
      </w:pPr>
      <w:r>
        <w:rPr>
          <w:rFonts w:ascii="Times New Roman" w:hAnsi="Times New Roman"/>
          <w:b/>
        </w:rPr>
        <w:t> </w:t>
      </w:r>
    </w:p>
    <w:p w14:paraId="0B000000" w14:textId="77777777" w:rsidR="00DB3A87" w:rsidRDefault="007020CE">
      <w:pPr>
        <w:rPr>
          <w:rFonts w:ascii="Times New Roman" w:hAnsi="Times New Roman"/>
        </w:rPr>
      </w:pPr>
      <w:r>
        <w:rPr>
          <w:rFonts w:ascii="Times New Roman" w:hAnsi="Times New Roman"/>
        </w:rPr>
        <w:t> </w:t>
      </w:r>
    </w:p>
    <w:p w14:paraId="0C000000" w14:textId="094277CD" w:rsidR="00DB3A87" w:rsidRDefault="0067353B" w:rsidP="0067353B">
      <w:pPr>
        <w:rPr>
          <w:rFonts w:ascii="Times New Roman" w:hAnsi="Times New Roman"/>
        </w:rPr>
      </w:pPr>
      <w:r>
        <w:rPr>
          <w:rFonts w:ascii="Times New Roman" w:hAnsi="Times New Roman"/>
        </w:rPr>
        <w:t xml:space="preserve">       </w:t>
      </w:r>
      <w:r w:rsidR="007020CE">
        <w:rPr>
          <w:rFonts w:ascii="Times New Roman" w:hAnsi="Times New Roman"/>
        </w:rPr>
        <w:t>По результатам рассмотрения протеста прокурора Шегарского района Томской области от 26.02.2025 №23-2025, руководствуясь Федеральными законами  от 06</w:t>
      </w:r>
      <w:r w:rsidR="00CE2C72">
        <w:rPr>
          <w:rFonts w:ascii="Times New Roman" w:hAnsi="Times New Roman"/>
        </w:rPr>
        <w:t xml:space="preserve"> октября </w:t>
      </w:r>
      <w:r w:rsidR="007020CE">
        <w:rPr>
          <w:rFonts w:ascii="Times New Roman" w:hAnsi="Times New Roman"/>
        </w:rPr>
        <w:t>2003 года № 131-ФЗ «Об общих принципах организации местного самоуправления в Российской Федерации», от 25 декабря 2008 года № 273-ФЗ «О противодействии коррупции» и от 17 июля 2009 года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r w:rsidR="00CE2C72">
        <w:rPr>
          <w:rFonts w:ascii="Times New Roman" w:hAnsi="Times New Roman"/>
        </w:rPr>
        <w:t>,</w:t>
      </w:r>
    </w:p>
    <w:p w14:paraId="0D000000" w14:textId="77777777" w:rsidR="00DB3A87" w:rsidRDefault="00DB3A87">
      <w:pPr>
        <w:ind w:firstLine="850"/>
        <w:rPr>
          <w:rFonts w:ascii="Times New Roman" w:hAnsi="Times New Roman"/>
        </w:rPr>
      </w:pPr>
    </w:p>
    <w:p w14:paraId="0F000000" w14:textId="2FF21F20" w:rsidR="00DB3A87" w:rsidRDefault="007020CE">
      <w:pPr>
        <w:rPr>
          <w:rFonts w:ascii="Times New Roman" w:hAnsi="Times New Roman"/>
        </w:rPr>
      </w:pPr>
      <w:r>
        <w:rPr>
          <w:rFonts w:ascii="Times New Roman" w:hAnsi="Times New Roman"/>
        </w:rPr>
        <w:t> </w:t>
      </w:r>
    </w:p>
    <w:p w14:paraId="57835672" w14:textId="77F94C11" w:rsidR="0067353B" w:rsidRPr="0067353B" w:rsidRDefault="0067353B" w:rsidP="0067353B">
      <w:pPr>
        <w:jc w:val="center"/>
        <w:rPr>
          <w:rFonts w:ascii="Times New Roman" w:hAnsi="Times New Roman"/>
          <w:b/>
        </w:rPr>
      </w:pPr>
      <w:r w:rsidRPr="0067353B">
        <w:rPr>
          <w:rFonts w:ascii="Times New Roman" w:hAnsi="Times New Roman"/>
          <w:b/>
        </w:rPr>
        <w:t>ДУМА ШЕГАРСКОГО РАЙОНА РЕШИЛА:</w:t>
      </w:r>
    </w:p>
    <w:p w14:paraId="14000000" w14:textId="09D2DDF4" w:rsidR="00DB3A87" w:rsidRDefault="00DB3A87">
      <w:pPr>
        <w:rPr>
          <w:rFonts w:ascii="Times New Roman" w:hAnsi="Times New Roman"/>
        </w:rPr>
      </w:pPr>
    </w:p>
    <w:p w14:paraId="56102C17" w14:textId="7A26A4D5" w:rsidR="00D741DE" w:rsidRDefault="00D741DE" w:rsidP="00D741DE">
      <w:pPr>
        <w:pStyle w:val="aa"/>
        <w:ind w:left="0"/>
        <w:rPr>
          <w:rFonts w:ascii="Times New Roman" w:hAnsi="Times New Roman"/>
        </w:rPr>
      </w:pPr>
      <w:r>
        <w:rPr>
          <w:rFonts w:ascii="Times New Roman" w:hAnsi="Times New Roman"/>
        </w:rPr>
        <w:t xml:space="preserve">       1.</w:t>
      </w:r>
      <w:r w:rsidR="007020CE" w:rsidRPr="00D741DE">
        <w:rPr>
          <w:rFonts w:ascii="Times New Roman" w:hAnsi="Times New Roman"/>
        </w:rPr>
        <w:t xml:space="preserve">Внести </w:t>
      </w:r>
      <w:r w:rsidRPr="00D741DE">
        <w:rPr>
          <w:rFonts w:ascii="Times New Roman" w:hAnsi="Times New Roman"/>
        </w:rPr>
        <w:t xml:space="preserve">следующие </w:t>
      </w:r>
      <w:r w:rsidR="007020CE" w:rsidRPr="00D741DE">
        <w:rPr>
          <w:rFonts w:ascii="Times New Roman" w:hAnsi="Times New Roman"/>
        </w:rPr>
        <w:t>изменения в Положение о проведения антикоррупционной экспертизы нормативных правовых актов,</w:t>
      </w:r>
      <w:r w:rsidR="00C97584" w:rsidRPr="00D741DE">
        <w:rPr>
          <w:rFonts w:ascii="Times New Roman" w:hAnsi="Times New Roman"/>
        </w:rPr>
        <w:t xml:space="preserve"> Думы Шегарского района и их проектов, утвержденное решением Думы Шегарского района Томской области от 09.04.2013 № 211</w:t>
      </w:r>
      <w:r w:rsidRPr="00D741DE">
        <w:rPr>
          <w:rFonts w:ascii="Times New Roman" w:hAnsi="Times New Roman"/>
        </w:rPr>
        <w:t>:</w:t>
      </w:r>
    </w:p>
    <w:p w14:paraId="6229FB87" w14:textId="6F53D6EA" w:rsidR="00D741DE" w:rsidRPr="00D741DE" w:rsidRDefault="00D741DE" w:rsidP="00D741DE">
      <w:pPr>
        <w:rPr>
          <w:rFonts w:ascii="Times New Roman" w:hAnsi="Times New Roman"/>
        </w:rPr>
      </w:pPr>
      <w:r>
        <w:rPr>
          <w:rFonts w:ascii="Times New Roman" w:hAnsi="Times New Roman"/>
        </w:rPr>
        <w:t xml:space="preserve">       1.</w:t>
      </w:r>
      <w:proofErr w:type="gramStart"/>
      <w:r>
        <w:rPr>
          <w:rFonts w:ascii="Times New Roman" w:hAnsi="Times New Roman"/>
        </w:rPr>
        <w:t>1.</w:t>
      </w:r>
      <w:r w:rsidRPr="00D741DE">
        <w:rPr>
          <w:rFonts w:ascii="Times New Roman" w:hAnsi="Times New Roman"/>
        </w:rPr>
        <w:t>Раздел</w:t>
      </w:r>
      <w:proofErr w:type="gramEnd"/>
      <w:r w:rsidRPr="00D741DE">
        <w:rPr>
          <w:rFonts w:ascii="Times New Roman" w:hAnsi="Times New Roman"/>
        </w:rPr>
        <w:t xml:space="preserve"> 3 Положения изложить в следующей редакции:</w:t>
      </w:r>
    </w:p>
    <w:p w14:paraId="7724FFFC" w14:textId="77777777" w:rsidR="00D741DE" w:rsidRDefault="00F34B98" w:rsidP="00D741DE">
      <w:pPr>
        <w:rPr>
          <w:rFonts w:ascii="Times New Roman" w:hAnsi="Times New Roman"/>
        </w:rPr>
      </w:pPr>
      <w:r>
        <w:rPr>
          <w:rFonts w:ascii="Times New Roman" w:hAnsi="Times New Roman"/>
        </w:rPr>
        <w:t xml:space="preserve">     </w:t>
      </w:r>
      <w:r w:rsidR="007020CE">
        <w:rPr>
          <w:rFonts w:ascii="Times New Roman" w:hAnsi="Times New Roman"/>
        </w:rPr>
        <w:t>«</w:t>
      </w:r>
      <w:r>
        <w:rPr>
          <w:rFonts w:ascii="Times New Roman" w:hAnsi="Times New Roman"/>
        </w:rPr>
        <w:t>3</w:t>
      </w:r>
      <w:r w:rsidR="007020CE">
        <w:rPr>
          <w:rFonts w:ascii="Times New Roman" w:hAnsi="Times New Roman"/>
        </w:rPr>
        <w:t>. Независимая антикоррупционная экспертиза нормативных правовых актов и проектов нормативных правовых актов</w:t>
      </w:r>
    </w:p>
    <w:p w14:paraId="17000000" w14:textId="44AD9723" w:rsidR="00DB3A87" w:rsidRDefault="00D741DE" w:rsidP="00D741DE">
      <w:pPr>
        <w:rPr>
          <w:rFonts w:ascii="Times New Roman" w:hAnsi="Times New Roman"/>
        </w:rPr>
      </w:pPr>
      <w:r>
        <w:rPr>
          <w:rFonts w:ascii="Times New Roman" w:hAnsi="Times New Roman"/>
        </w:rPr>
        <w:t xml:space="preserve">      </w:t>
      </w:r>
      <w:r w:rsidR="00F34B98">
        <w:rPr>
          <w:rFonts w:ascii="Times New Roman" w:hAnsi="Times New Roman"/>
        </w:rPr>
        <w:t>3.1</w:t>
      </w:r>
      <w:r w:rsidR="007020CE">
        <w:rPr>
          <w:rFonts w:ascii="Times New Roman" w:hAnsi="Times New Roman"/>
        </w:rPr>
        <w:t>. Независимая антикоррупционная экспертиза нормативных правовых актов и проектов нормативных правовых актов (далее -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 (далее - независимые эксперты).</w:t>
      </w:r>
    </w:p>
    <w:p w14:paraId="19000000" w14:textId="5AE7780B" w:rsidR="00DB3A87" w:rsidRDefault="00D741DE" w:rsidP="00D741DE">
      <w:pPr>
        <w:jc w:val="left"/>
        <w:rPr>
          <w:rFonts w:ascii="Times New Roman" w:hAnsi="Times New Roman"/>
        </w:rPr>
      </w:pPr>
      <w:r>
        <w:rPr>
          <w:rFonts w:ascii="Times New Roman" w:hAnsi="Times New Roman"/>
        </w:rPr>
        <w:t xml:space="preserve">     </w:t>
      </w:r>
      <w:r w:rsidR="00F34B98">
        <w:rPr>
          <w:rFonts w:ascii="Times New Roman" w:hAnsi="Times New Roman"/>
        </w:rPr>
        <w:t>3.1.1</w:t>
      </w:r>
      <w:r w:rsidR="007020CE">
        <w:rPr>
          <w:rFonts w:ascii="Times New Roman" w:hAnsi="Times New Roman"/>
        </w:rPr>
        <w:t>. Не допускается проведение независимой антикоррупционной экспертизы:</w:t>
      </w:r>
    </w:p>
    <w:p w14:paraId="1A000000" w14:textId="754E93E5" w:rsidR="00DB3A87" w:rsidRDefault="00D741DE" w:rsidP="00D741DE">
      <w:pPr>
        <w:jc w:val="left"/>
        <w:rPr>
          <w:rFonts w:ascii="Times New Roman" w:hAnsi="Times New Roman"/>
        </w:rPr>
      </w:pPr>
      <w:r>
        <w:rPr>
          <w:rFonts w:ascii="Times New Roman" w:hAnsi="Times New Roman"/>
        </w:rPr>
        <w:t xml:space="preserve">    </w:t>
      </w:r>
      <w:r w:rsidR="007020CE">
        <w:rPr>
          <w:rFonts w:ascii="Times New Roman" w:hAnsi="Times New Roman"/>
        </w:rPr>
        <w:t xml:space="preserve">1) гражданами, имеющими неснятую или непогашенную судимость; </w:t>
      </w:r>
    </w:p>
    <w:p w14:paraId="1B000000" w14:textId="5FA7A7C4" w:rsidR="00DB3A87" w:rsidRDefault="00D741DE" w:rsidP="00D741DE">
      <w:pPr>
        <w:rPr>
          <w:rFonts w:ascii="Times New Roman" w:hAnsi="Times New Roman"/>
        </w:rPr>
      </w:pPr>
      <w:r>
        <w:rPr>
          <w:rFonts w:ascii="Times New Roman" w:hAnsi="Times New Roman"/>
        </w:rPr>
        <w:lastRenderedPageBreak/>
        <w:t xml:space="preserve">      </w:t>
      </w:r>
      <w:r w:rsidR="007020CE">
        <w:rPr>
          <w:rFonts w:ascii="Times New Roman" w:hAnsi="Times New Roman"/>
        </w:rPr>
        <w:t xml:space="preserve">2) гражданами, сведения </w:t>
      </w:r>
      <w:proofErr w:type="gramStart"/>
      <w:r w:rsidR="007020CE">
        <w:rPr>
          <w:rFonts w:ascii="Times New Roman" w:hAnsi="Times New Roman"/>
        </w:rPr>
        <w:t>о применении</w:t>
      </w:r>
      <w:proofErr w:type="gramEnd"/>
      <w:r w:rsidR="007020CE">
        <w:rPr>
          <w:rFonts w:ascii="Times New Roman" w:hAnsi="Times New Roman"/>
        </w:rPr>
        <w:t xml:space="preserve"> к которым взыскания в виде</w:t>
      </w:r>
    </w:p>
    <w:p w14:paraId="1C000000" w14:textId="77777777" w:rsidR="00DB3A87" w:rsidRDefault="007020CE" w:rsidP="00D741DE">
      <w:pPr>
        <w:rPr>
          <w:rFonts w:ascii="Times New Roman" w:hAnsi="Times New Roman"/>
        </w:rPr>
      </w:pPr>
      <w:r>
        <w:rPr>
          <w:rFonts w:ascii="Times New Roman" w:hAnsi="Times New Roman"/>
        </w:rPr>
        <w:t>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1D000000" w14:textId="7861DD71" w:rsidR="00DB3A87" w:rsidRDefault="00D741DE" w:rsidP="00D741DE">
      <w:pPr>
        <w:rPr>
          <w:rFonts w:ascii="Times New Roman" w:hAnsi="Times New Roman"/>
        </w:rPr>
      </w:pPr>
      <w:r>
        <w:rPr>
          <w:rFonts w:ascii="Times New Roman" w:hAnsi="Times New Roman"/>
        </w:rPr>
        <w:t xml:space="preserve">      </w:t>
      </w:r>
      <w:r w:rsidR="007020CE">
        <w:rPr>
          <w:rFonts w:ascii="Times New Roman" w:hAnsi="Times New Roman"/>
        </w:rPr>
        <w:t xml:space="preserve">3) гражданами, осуществляющими деятельность в органах и организациях, указанных в пункте 3 части 1 статьи 3 Федерального закона </w:t>
      </w:r>
      <w:r>
        <w:rPr>
          <w:rFonts w:ascii="Times New Roman" w:hAnsi="Times New Roman"/>
        </w:rPr>
        <w:t>«</w:t>
      </w:r>
      <w:r w:rsidR="007020CE">
        <w:rPr>
          <w:rFonts w:ascii="Times New Roman" w:hAnsi="Times New Roman"/>
        </w:rPr>
        <w:t>Об антикоррупционной экспертизе нормативных правовых актов и проектов нормативных правовых актов</w:t>
      </w:r>
      <w:r>
        <w:rPr>
          <w:rFonts w:ascii="Times New Roman" w:hAnsi="Times New Roman"/>
        </w:rPr>
        <w:t>»</w:t>
      </w:r>
      <w:r w:rsidR="007020CE">
        <w:rPr>
          <w:rFonts w:ascii="Times New Roman" w:hAnsi="Times New Roman"/>
        </w:rPr>
        <w:t>;</w:t>
      </w:r>
    </w:p>
    <w:p w14:paraId="1E000000" w14:textId="21285273" w:rsidR="00DB3A87" w:rsidRDefault="00D741DE" w:rsidP="00D741DE">
      <w:pPr>
        <w:rPr>
          <w:rFonts w:ascii="Times New Roman" w:hAnsi="Times New Roman"/>
        </w:rPr>
      </w:pPr>
      <w:r>
        <w:rPr>
          <w:rFonts w:ascii="Times New Roman" w:hAnsi="Times New Roman"/>
        </w:rPr>
        <w:t xml:space="preserve">      </w:t>
      </w:r>
      <w:r w:rsidR="007020CE">
        <w:rPr>
          <w:rFonts w:ascii="Times New Roman" w:hAnsi="Times New Roman"/>
        </w:rPr>
        <w:t xml:space="preserve">4) международными и иностранными организациями; </w:t>
      </w:r>
    </w:p>
    <w:p w14:paraId="1F000000" w14:textId="1C05AF71" w:rsidR="00DB3A87" w:rsidRDefault="00D741DE" w:rsidP="00D741DE">
      <w:pPr>
        <w:rPr>
          <w:rFonts w:ascii="Times New Roman" w:hAnsi="Times New Roman"/>
        </w:rPr>
      </w:pPr>
      <w:r>
        <w:rPr>
          <w:rFonts w:ascii="Times New Roman" w:hAnsi="Times New Roman"/>
        </w:rPr>
        <w:t xml:space="preserve">      </w:t>
      </w:r>
      <w:r w:rsidR="007020CE">
        <w:rPr>
          <w:rFonts w:ascii="Times New Roman" w:hAnsi="Times New Roman"/>
        </w:rPr>
        <w:t>5) иностранными агентами.</w:t>
      </w:r>
    </w:p>
    <w:p w14:paraId="21000000" w14:textId="6FF16D94" w:rsidR="00DB3A87" w:rsidRDefault="00D741DE" w:rsidP="00D741DE">
      <w:pPr>
        <w:rPr>
          <w:rFonts w:ascii="Times New Roman" w:hAnsi="Times New Roman"/>
        </w:rPr>
      </w:pPr>
      <w:r>
        <w:rPr>
          <w:rFonts w:ascii="Times New Roman" w:hAnsi="Times New Roman"/>
        </w:rPr>
        <w:t xml:space="preserve">      </w:t>
      </w:r>
      <w:r w:rsidR="00F34B98">
        <w:rPr>
          <w:rFonts w:ascii="Times New Roman" w:hAnsi="Times New Roman"/>
        </w:rPr>
        <w:t>3.1.2</w:t>
      </w:r>
      <w:r w:rsidR="007020CE">
        <w:rPr>
          <w:rFonts w:ascii="Times New Roman" w:hAnsi="Times New Roman"/>
        </w:rPr>
        <w:t xml:space="preserve">. Принятые </w:t>
      </w:r>
      <w:r w:rsidR="00F34B98">
        <w:rPr>
          <w:rFonts w:ascii="Times New Roman" w:hAnsi="Times New Roman"/>
        </w:rPr>
        <w:t xml:space="preserve">Думой Шегарского района </w:t>
      </w:r>
      <w:r w:rsidR="007020CE">
        <w:rPr>
          <w:rFonts w:ascii="Times New Roman" w:hAnsi="Times New Roman"/>
        </w:rPr>
        <w:t xml:space="preserve">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 в информационно-телекоммуникационной сети </w:t>
      </w:r>
      <w:r>
        <w:rPr>
          <w:rFonts w:ascii="Times New Roman" w:hAnsi="Times New Roman"/>
        </w:rPr>
        <w:t>«</w:t>
      </w:r>
      <w:r w:rsidR="007020CE">
        <w:rPr>
          <w:rFonts w:ascii="Times New Roman" w:hAnsi="Times New Roman"/>
        </w:rPr>
        <w:t>Интернет</w:t>
      </w:r>
      <w:r>
        <w:rPr>
          <w:rFonts w:ascii="Times New Roman" w:hAnsi="Times New Roman"/>
        </w:rPr>
        <w:t>»</w:t>
      </w:r>
      <w:r w:rsidR="007020CE">
        <w:rPr>
          <w:rFonts w:ascii="Times New Roman" w:hAnsi="Times New Roman"/>
        </w:rPr>
        <w:t xml:space="preserve"> (далее - официальный сайт).</w:t>
      </w:r>
    </w:p>
    <w:p w14:paraId="23000000" w14:textId="5DB47B77" w:rsidR="00DB3A87" w:rsidRDefault="00D741DE" w:rsidP="00D741DE">
      <w:pPr>
        <w:rPr>
          <w:rFonts w:ascii="Times New Roman" w:hAnsi="Times New Roman"/>
        </w:rPr>
      </w:pPr>
      <w:r>
        <w:rPr>
          <w:rFonts w:ascii="Times New Roman" w:hAnsi="Times New Roman"/>
        </w:rPr>
        <w:t xml:space="preserve">       </w:t>
      </w:r>
      <w:r w:rsidR="00F34B98">
        <w:rPr>
          <w:rFonts w:ascii="Times New Roman" w:hAnsi="Times New Roman"/>
        </w:rPr>
        <w:t>3.1.3</w:t>
      </w:r>
      <w:r w:rsidR="007020CE">
        <w:rPr>
          <w:rFonts w:ascii="Times New Roman" w:hAnsi="Times New Roman"/>
        </w:rPr>
        <w:t>. В целях обеспечения возможности проведения независимой антикоррупционной 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антикоррупционной экспертизы.</w:t>
      </w:r>
    </w:p>
    <w:p w14:paraId="4ADE4154" w14:textId="77777777" w:rsidR="00D741DE" w:rsidRDefault="00F34B98" w:rsidP="00D741DE">
      <w:pPr>
        <w:rPr>
          <w:rFonts w:ascii="Times New Roman" w:hAnsi="Times New Roman"/>
        </w:rPr>
      </w:pPr>
      <w:r>
        <w:rPr>
          <w:rFonts w:ascii="Times New Roman" w:hAnsi="Times New Roman"/>
        </w:rPr>
        <w:t xml:space="preserve">     </w:t>
      </w:r>
      <w:r w:rsidR="00D741DE">
        <w:rPr>
          <w:rFonts w:ascii="Times New Roman" w:hAnsi="Times New Roman"/>
        </w:rPr>
        <w:t xml:space="preserve">  </w:t>
      </w:r>
      <w:r w:rsidR="007020CE">
        <w:rPr>
          <w:rFonts w:ascii="Times New Roman" w:hAnsi="Times New Roman"/>
        </w:rPr>
        <w:t>Срок приема заключений по результатам проведения независимой антикоррупционной экспертизы должен быть не менее чем семь рабочих дней после дня размещения проекта нормативного правового акта на официальном сайте.</w:t>
      </w:r>
    </w:p>
    <w:p w14:paraId="26000000" w14:textId="4F419748" w:rsidR="00DB3A87" w:rsidRDefault="00D741DE" w:rsidP="00D741DE">
      <w:pPr>
        <w:rPr>
          <w:rFonts w:ascii="Times New Roman" w:hAnsi="Times New Roman"/>
        </w:rPr>
      </w:pPr>
      <w:r>
        <w:rPr>
          <w:rFonts w:ascii="Times New Roman" w:hAnsi="Times New Roman"/>
        </w:rPr>
        <w:t xml:space="preserve">       </w:t>
      </w:r>
      <w:r w:rsidR="00F34B98">
        <w:rPr>
          <w:rFonts w:ascii="Times New Roman" w:hAnsi="Times New Roman"/>
        </w:rPr>
        <w:t>3.1.4</w:t>
      </w:r>
      <w:r w:rsidR="007020CE">
        <w:rPr>
          <w:rFonts w:ascii="Times New Roman" w:hAnsi="Times New Roman"/>
        </w:rPr>
        <w:t>. 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 В заключении по результатам проведения 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28000000" w14:textId="2BDA9600" w:rsidR="00DB3A87" w:rsidRPr="00F34B98" w:rsidRDefault="00D741DE" w:rsidP="00D741DE">
      <w:pPr>
        <w:rPr>
          <w:rFonts w:ascii="Times New Roman" w:hAnsi="Times New Roman"/>
        </w:rPr>
      </w:pPr>
      <w:r>
        <w:rPr>
          <w:rFonts w:ascii="Times New Roman" w:hAnsi="Times New Roman"/>
        </w:rPr>
        <w:t xml:space="preserve">        </w:t>
      </w:r>
      <w:r w:rsidR="00F34B98" w:rsidRPr="00F34B98">
        <w:rPr>
          <w:rFonts w:ascii="Times New Roman" w:hAnsi="Times New Roman"/>
        </w:rPr>
        <w:t>3.1.5</w:t>
      </w:r>
      <w:r w:rsidR="007020CE" w:rsidRPr="00F34B98">
        <w:rPr>
          <w:rFonts w:ascii="Times New Roman" w:hAnsi="Times New Roman"/>
        </w:rPr>
        <w:t>. Заключение по результатам проведения</w:t>
      </w:r>
      <w:r w:rsidR="00F34B98" w:rsidRPr="00F34B98">
        <w:rPr>
          <w:rFonts w:ascii="Times New Roman" w:hAnsi="Times New Roman"/>
        </w:rPr>
        <w:t xml:space="preserve"> </w:t>
      </w:r>
      <w:r w:rsidR="007020CE" w:rsidRPr="00F34B98">
        <w:rPr>
          <w:rFonts w:ascii="Times New Roman" w:hAnsi="Times New Roman"/>
        </w:rPr>
        <w:t>независимой антикоррупционной экспертизы, подписанное независимым экспертом, его составившим, направляется в уполномоченный орган местного самоуправления (уполномоченному должностному лицу местного самоуправления) в письменной форме на бумажном носителе и (или) в форме электронного документа.</w:t>
      </w:r>
    </w:p>
    <w:p w14:paraId="29000000" w14:textId="02CE63E7" w:rsidR="00DB3A87" w:rsidRPr="00F34B98" w:rsidRDefault="00F34B98" w:rsidP="00D741DE">
      <w:pPr>
        <w:rPr>
          <w:rFonts w:ascii="Times New Roman" w:hAnsi="Times New Roman"/>
        </w:rPr>
      </w:pPr>
      <w:r>
        <w:rPr>
          <w:rFonts w:ascii="Times New Roman" w:hAnsi="Times New Roman"/>
        </w:rPr>
        <w:t xml:space="preserve">         </w:t>
      </w:r>
      <w:r w:rsidR="007020CE" w:rsidRPr="00F34B98">
        <w:rPr>
          <w:rFonts w:ascii="Times New Roman" w:hAnsi="Times New Roman"/>
        </w:rPr>
        <w:t>Информация об адресе (адресах) электронной почты, предназначенном (предназначенных) для получения заключений по результатам проведения независимой антикоррупционной экспертизы в форме электронного документа, размещается на официальном сайте. Информация об изменении указанного адреса (указанных адресов) электронной почты размещается на официальном сайте не позднее следующего дня после его (их) изменения.</w:t>
      </w:r>
    </w:p>
    <w:p w14:paraId="2B000000" w14:textId="4D640893" w:rsidR="00DB3A87" w:rsidRPr="00F34B98" w:rsidRDefault="00D741DE" w:rsidP="00D741DE">
      <w:pPr>
        <w:rPr>
          <w:rFonts w:ascii="Times New Roman" w:hAnsi="Times New Roman"/>
        </w:rPr>
      </w:pPr>
      <w:r>
        <w:rPr>
          <w:rFonts w:ascii="Times New Roman" w:hAnsi="Times New Roman"/>
        </w:rPr>
        <w:t xml:space="preserve">         </w:t>
      </w:r>
      <w:r w:rsidR="00F34B98">
        <w:rPr>
          <w:rFonts w:ascii="Times New Roman" w:hAnsi="Times New Roman"/>
        </w:rPr>
        <w:t>3.1.6</w:t>
      </w:r>
      <w:r w:rsidR="007020CE" w:rsidRPr="00F34B98">
        <w:rPr>
          <w:rFonts w:ascii="Times New Roman" w:hAnsi="Times New Roman"/>
        </w:rPr>
        <w:t xml:space="preserve">. Заключения по результатам проведения независимой антикоррупционной экспертизы подлежат регистрации в </w:t>
      </w:r>
      <w:r w:rsidR="00F34B98">
        <w:rPr>
          <w:rFonts w:ascii="Times New Roman" w:hAnsi="Times New Roman"/>
        </w:rPr>
        <w:t xml:space="preserve">Думе Шегарского </w:t>
      </w:r>
      <w:proofErr w:type="gramStart"/>
      <w:r w:rsidR="00F34B98">
        <w:rPr>
          <w:rFonts w:ascii="Times New Roman" w:hAnsi="Times New Roman"/>
        </w:rPr>
        <w:t xml:space="preserve">района </w:t>
      </w:r>
      <w:r w:rsidR="007020CE" w:rsidRPr="00F34B98">
        <w:rPr>
          <w:rFonts w:ascii="Times New Roman" w:hAnsi="Times New Roman"/>
        </w:rPr>
        <w:t xml:space="preserve"> в</w:t>
      </w:r>
      <w:proofErr w:type="gramEnd"/>
      <w:r w:rsidR="007020CE" w:rsidRPr="00F34B98">
        <w:rPr>
          <w:rFonts w:ascii="Times New Roman" w:hAnsi="Times New Roman"/>
        </w:rPr>
        <w:t xml:space="preserve"> порядке и сроки, установленные для регистрации поступающих обращений, и обязательному рассмотрению уполномоченным должностным лицом в течение 30 дней со дня их поступления.</w:t>
      </w:r>
    </w:p>
    <w:p w14:paraId="2C000000" w14:textId="77777777" w:rsidR="00DB3A87" w:rsidRPr="00F34B98" w:rsidRDefault="00DB3A87" w:rsidP="00D741DE">
      <w:pPr>
        <w:rPr>
          <w:rFonts w:ascii="Times New Roman" w:hAnsi="Times New Roman"/>
        </w:rPr>
      </w:pPr>
    </w:p>
    <w:p w14:paraId="2D000000" w14:textId="21125FBB" w:rsidR="00DB3A87" w:rsidRPr="00F34B98" w:rsidRDefault="00F34B98" w:rsidP="00D741DE">
      <w:pPr>
        <w:rPr>
          <w:rFonts w:ascii="Times New Roman" w:hAnsi="Times New Roman"/>
        </w:rPr>
      </w:pPr>
      <w:r>
        <w:rPr>
          <w:rFonts w:ascii="Times New Roman" w:hAnsi="Times New Roman"/>
        </w:rPr>
        <w:lastRenderedPageBreak/>
        <w:t xml:space="preserve">       3.1.7</w:t>
      </w:r>
      <w:r w:rsidR="007020CE" w:rsidRPr="00F34B98">
        <w:rPr>
          <w:rFonts w:ascii="Times New Roman" w:hAnsi="Times New Roman"/>
        </w:rPr>
        <w:t>. По итогам рассмотрения заключения по результатам проведения независимой антикоррупционной экспертизы независимому эксперту, проводившему независимую антикоррупционную экспертизу, не позднее 30 дней со дня получения такого заключения направляется мотивированный ответ (за исключением случаев, когда в заключении отсутствуют предложения о способе устранения выявленных коррупциогенных факторов).</w:t>
      </w:r>
    </w:p>
    <w:p w14:paraId="2F000000" w14:textId="669476ED" w:rsidR="00DB3A87" w:rsidRPr="00F34B98" w:rsidRDefault="00D741DE" w:rsidP="00D741DE">
      <w:pPr>
        <w:rPr>
          <w:rFonts w:ascii="Times New Roman" w:hAnsi="Times New Roman"/>
        </w:rPr>
      </w:pPr>
      <w:r>
        <w:rPr>
          <w:rFonts w:ascii="Times New Roman" w:hAnsi="Times New Roman"/>
        </w:rPr>
        <w:t xml:space="preserve">       </w:t>
      </w:r>
      <w:r w:rsidR="00F34B98">
        <w:rPr>
          <w:rFonts w:ascii="Times New Roman" w:hAnsi="Times New Roman"/>
        </w:rPr>
        <w:t>3.1.8</w:t>
      </w:r>
      <w:r w:rsidR="007020CE" w:rsidRPr="00F34B98">
        <w:rPr>
          <w:rFonts w:ascii="Times New Roman" w:hAnsi="Times New Roman"/>
        </w:rPr>
        <w:t xml:space="preserve">. В случае если поступившее заключение по результатам проведения 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 на таком заключении, </w:t>
      </w:r>
      <w:r w:rsidR="00F34B98">
        <w:rPr>
          <w:rFonts w:ascii="Times New Roman" w:hAnsi="Times New Roman"/>
        </w:rPr>
        <w:t xml:space="preserve">Дума Шегарского района </w:t>
      </w:r>
      <w:r w:rsidR="007020CE" w:rsidRPr="00F34B98">
        <w:rPr>
          <w:rFonts w:ascii="Times New Roman" w:hAnsi="Times New Roman"/>
        </w:rPr>
        <w:t>возвращает это заключение по почтовому адресу (адресу электронной почты), указанному независимым экспертом, не позднее пяти дней после его регистрации с указанием причин такого возврата.</w:t>
      </w:r>
    </w:p>
    <w:p w14:paraId="31000000" w14:textId="4007497A" w:rsidR="00DB3A87" w:rsidRPr="00F34B98" w:rsidRDefault="00D741DE" w:rsidP="00D741DE">
      <w:pPr>
        <w:rPr>
          <w:rFonts w:ascii="Times New Roman" w:hAnsi="Times New Roman"/>
        </w:rPr>
      </w:pPr>
      <w:r>
        <w:rPr>
          <w:rFonts w:ascii="Times New Roman" w:hAnsi="Times New Roman"/>
        </w:rPr>
        <w:t xml:space="preserve">       </w:t>
      </w:r>
      <w:r w:rsidR="00F34B98" w:rsidRPr="00F34B98">
        <w:rPr>
          <w:rFonts w:ascii="Times New Roman" w:hAnsi="Times New Roman"/>
        </w:rPr>
        <w:t>3.1.9</w:t>
      </w:r>
      <w:r w:rsidR="007020CE" w:rsidRPr="00F34B98">
        <w:rPr>
          <w:rFonts w:ascii="Times New Roman" w:hAnsi="Times New Roman"/>
        </w:rPr>
        <w:t>. Проекты нормативных правовых актов вносятся на рассмотрение уполномоченному должностному лицу местного самоуправления с приложением заключений</w:t>
      </w:r>
      <w:r w:rsidR="00F34B98" w:rsidRPr="00F34B98">
        <w:rPr>
          <w:rFonts w:ascii="Times New Roman" w:hAnsi="Times New Roman"/>
        </w:rPr>
        <w:t xml:space="preserve"> </w:t>
      </w:r>
      <w:r w:rsidR="007020CE" w:rsidRPr="00F34B98">
        <w:rPr>
          <w:rFonts w:ascii="Times New Roman" w:hAnsi="Times New Roman"/>
        </w:rPr>
        <w:t>по результатам проведения</w:t>
      </w:r>
      <w:r w:rsidR="00F34B98" w:rsidRPr="00F34B98">
        <w:rPr>
          <w:rFonts w:ascii="Times New Roman" w:hAnsi="Times New Roman"/>
        </w:rPr>
        <w:t xml:space="preserve"> </w:t>
      </w:r>
      <w:r w:rsidR="007020CE" w:rsidRPr="00F34B98">
        <w:rPr>
          <w:rFonts w:ascii="Times New Roman" w:hAnsi="Times New Roman"/>
        </w:rPr>
        <w:t xml:space="preserve">независимой антикоррупционной экспертизы (в случае их поступления) при условии соблюдения требований, предусмотренных пунктами </w:t>
      </w:r>
      <w:r w:rsidR="00451767">
        <w:rPr>
          <w:rFonts w:ascii="Times New Roman" w:hAnsi="Times New Roman"/>
        </w:rPr>
        <w:t>3.1.7.</w:t>
      </w:r>
      <w:r w:rsidR="007020CE" w:rsidRPr="00F34B98">
        <w:rPr>
          <w:rFonts w:ascii="Times New Roman" w:hAnsi="Times New Roman"/>
        </w:rPr>
        <w:t xml:space="preserve"> и </w:t>
      </w:r>
      <w:r w:rsidR="00451767">
        <w:rPr>
          <w:rFonts w:ascii="Times New Roman" w:hAnsi="Times New Roman"/>
        </w:rPr>
        <w:t>3.1.8</w:t>
      </w:r>
      <w:r w:rsidR="007020CE" w:rsidRPr="00F34B98">
        <w:rPr>
          <w:rFonts w:ascii="Times New Roman" w:hAnsi="Times New Roman"/>
        </w:rPr>
        <w:t xml:space="preserve"> настоящего </w:t>
      </w:r>
      <w:r w:rsidR="00451767">
        <w:rPr>
          <w:rFonts w:ascii="Times New Roman" w:hAnsi="Times New Roman"/>
        </w:rPr>
        <w:t>Положения</w:t>
      </w:r>
      <w:r w:rsidR="007020CE" w:rsidRPr="00F34B98">
        <w:rPr>
          <w:rFonts w:ascii="Times New Roman" w:hAnsi="Times New Roman"/>
        </w:rPr>
        <w:t>.</w:t>
      </w:r>
    </w:p>
    <w:p w14:paraId="33000000" w14:textId="57666D6C" w:rsidR="00DB3A87" w:rsidRDefault="00D741DE" w:rsidP="00D741DE">
      <w:pPr>
        <w:rPr>
          <w:rFonts w:ascii="Times New Roman" w:hAnsi="Times New Roman"/>
        </w:rPr>
      </w:pPr>
      <w:r>
        <w:rPr>
          <w:rFonts w:ascii="Times New Roman" w:hAnsi="Times New Roman"/>
        </w:rPr>
        <w:t xml:space="preserve">      </w:t>
      </w:r>
      <w:r w:rsidR="00451767">
        <w:rPr>
          <w:rFonts w:ascii="Times New Roman" w:hAnsi="Times New Roman"/>
        </w:rPr>
        <w:t>3.1.10</w:t>
      </w:r>
      <w:r w:rsidR="007020CE" w:rsidRPr="00F34B98">
        <w:rPr>
          <w:rFonts w:ascii="Times New Roman" w:hAnsi="Times New Roman"/>
        </w:rPr>
        <w:t xml:space="preserve">. Заключения по результатам проведения независимой антикоррупционной экспертизы, подготовленные физическими и юридическими лицами, указанными в пункте </w:t>
      </w:r>
      <w:r>
        <w:rPr>
          <w:rFonts w:ascii="Times New Roman" w:hAnsi="Times New Roman"/>
        </w:rPr>
        <w:t>3.1.</w:t>
      </w:r>
      <w:r w:rsidR="007020CE" w:rsidRPr="00F34B98">
        <w:rPr>
          <w:rFonts w:ascii="Times New Roman" w:hAnsi="Times New Roman"/>
        </w:rPr>
        <w:t xml:space="preserve"> настоящего </w:t>
      </w:r>
      <w:r>
        <w:rPr>
          <w:rFonts w:ascii="Times New Roman" w:hAnsi="Times New Roman"/>
        </w:rPr>
        <w:t>Положения</w:t>
      </w:r>
      <w:r w:rsidR="007020CE" w:rsidRPr="00F34B98">
        <w:rPr>
          <w:rFonts w:ascii="Times New Roman" w:hAnsi="Times New Roman"/>
        </w:rPr>
        <w:t xml:space="preserve"> или не аккредитованными Министерством юстиции Российской Федерации, либо направленные позже установленного в соответствии с пунктом </w:t>
      </w:r>
      <w:r>
        <w:rPr>
          <w:rFonts w:ascii="Times New Roman" w:hAnsi="Times New Roman"/>
        </w:rPr>
        <w:t>3.1.3</w:t>
      </w:r>
      <w:r w:rsidR="007020CE" w:rsidRPr="00F34B98">
        <w:rPr>
          <w:rFonts w:ascii="Times New Roman" w:hAnsi="Times New Roman"/>
        </w:rPr>
        <w:t xml:space="preserve"> настоящего </w:t>
      </w:r>
      <w:r>
        <w:rPr>
          <w:rFonts w:ascii="Times New Roman" w:hAnsi="Times New Roman"/>
        </w:rPr>
        <w:t xml:space="preserve">Положения </w:t>
      </w:r>
      <w:r w:rsidR="007020CE" w:rsidRPr="00F34B98">
        <w:rPr>
          <w:rFonts w:ascii="Times New Roman" w:hAnsi="Times New Roman"/>
        </w:rPr>
        <w:t xml:space="preserve"> срока, рассматриваются в соответствии с </w:t>
      </w:r>
      <w:hyperlink r:id="rId6" w:history="1">
        <w:r w:rsidR="007020CE" w:rsidRPr="00F34B98">
          <w:rPr>
            <w:rFonts w:ascii="Times New Roman" w:hAnsi="Times New Roman"/>
          </w:rPr>
          <w:t>Федеральным законом</w:t>
        </w:r>
      </w:hyperlink>
      <w:r w:rsidR="007020CE" w:rsidRPr="00F34B98">
        <w:rPr>
          <w:rFonts w:ascii="Times New Roman" w:hAnsi="Times New Roman"/>
        </w:rPr>
        <w:t xml:space="preserve"> от 2 мая 2006 года </w:t>
      </w:r>
      <w:r>
        <w:rPr>
          <w:rFonts w:ascii="Times New Roman" w:hAnsi="Times New Roman"/>
        </w:rPr>
        <w:t>№</w:t>
      </w:r>
      <w:r w:rsidR="007020CE" w:rsidRPr="00F34B98">
        <w:rPr>
          <w:rFonts w:ascii="Times New Roman" w:hAnsi="Times New Roman"/>
        </w:rPr>
        <w:t xml:space="preserve"> 59-ФЗ </w:t>
      </w:r>
      <w:r>
        <w:rPr>
          <w:rFonts w:ascii="Times New Roman" w:hAnsi="Times New Roman"/>
        </w:rPr>
        <w:t>«</w:t>
      </w:r>
      <w:r w:rsidR="007020CE" w:rsidRPr="00F34B98">
        <w:rPr>
          <w:rFonts w:ascii="Times New Roman" w:hAnsi="Times New Roman"/>
        </w:rPr>
        <w:t>О порядке рассмотрения обращений граждан Российской Федерации</w:t>
      </w:r>
      <w:r w:rsidR="00223CA3">
        <w:rPr>
          <w:rFonts w:ascii="Times New Roman" w:hAnsi="Times New Roman"/>
        </w:rPr>
        <w:t>»</w:t>
      </w:r>
      <w:r w:rsidR="007020CE" w:rsidRPr="00F34B98">
        <w:rPr>
          <w:rFonts w:ascii="Times New Roman" w:hAnsi="Times New Roman"/>
        </w:rPr>
        <w:t xml:space="preserve">. </w:t>
      </w:r>
    </w:p>
    <w:p w14:paraId="0F80B03D" w14:textId="073C87FD" w:rsidR="00223CA3" w:rsidRPr="00F34B98" w:rsidRDefault="00223CA3" w:rsidP="00D741DE">
      <w:pPr>
        <w:rPr>
          <w:rFonts w:ascii="Times New Roman" w:hAnsi="Times New Roman"/>
        </w:rPr>
      </w:pPr>
      <w:r>
        <w:rPr>
          <w:rFonts w:ascii="Times New Roman" w:hAnsi="Times New Roman"/>
        </w:rPr>
        <w:t xml:space="preserve">     3.1.11. В заключении по результатам независимой антикоррупционной экспертизы должны быть указаны выявленные в нормативном правовом акте (проекте нормативного правового акта) коррупционные факторы и предложены способы их устранения.</w:t>
      </w:r>
    </w:p>
    <w:p w14:paraId="397585A6" w14:textId="044EB437" w:rsidR="00223CA3" w:rsidRPr="00223CA3" w:rsidRDefault="00451767" w:rsidP="00223CA3">
      <w:pPr>
        <w:rPr>
          <w:rFonts w:ascii="Times New Roman" w:hAnsi="Times New Roman"/>
        </w:rPr>
      </w:pPr>
      <w:r>
        <w:rPr>
          <w:rFonts w:ascii="Times New Roman" w:hAnsi="Times New Roman"/>
        </w:rPr>
        <w:t xml:space="preserve">      </w:t>
      </w:r>
      <w:r w:rsidR="007020CE" w:rsidRPr="00F34B98">
        <w:rPr>
          <w:rFonts w:ascii="Times New Roman" w:hAnsi="Times New Roman"/>
        </w:rPr>
        <w:t xml:space="preserve">2. </w:t>
      </w:r>
      <w:r w:rsidR="00223CA3" w:rsidRPr="00223CA3">
        <w:rPr>
          <w:rFonts w:ascii="Times New Roman" w:hAnsi="Times New Roman"/>
        </w:rPr>
        <w:t>Настоящее решение подлежит официальному опубликованию в газете «Шегарский вестник» и размещению на официальном сайте МКУ «Администрация Шегарского района» в сети Интернет</w:t>
      </w:r>
      <w:r w:rsidR="00223CA3">
        <w:rPr>
          <w:rFonts w:ascii="Times New Roman" w:hAnsi="Times New Roman"/>
        </w:rPr>
        <w:t>.</w:t>
      </w:r>
    </w:p>
    <w:p w14:paraId="37000000" w14:textId="6CADF708" w:rsidR="00DB3A87" w:rsidRPr="00F34B98" w:rsidRDefault="00451767" w:rsidP="00D741DE">
      <w:pPr>
        <w:rPr>
          <w:rFonts w:ascii="Times New Roman" w:hAnsi="Times New Roman"/>
        </w:rPr>
      </w:pPr>
      <w:r>
        <w:rPr>
          <w:rFonts w:ascii="Times New Roman" w:hAnsi="Times New Roman"/>
        </w:rPr>
        <w:t xml:space="preserve">     </w:t>
      </w:r>
      <w:r w:rsidR="007020CE" w:rsidRPr="00F34B98">
        <w:rPr>
          <w:rFonts w:ascii="Times New Roman" w:hAnsi="Times New Roman"/>
        </w:rPr>
        <w:t>3. Настоящее постановление вступает в силу с момента его официального обнародования.</w:t>
      </w:r>
    </w:p>
    <w:p w14:paraId="38000000" w14:textId="061A9DA6" w:rsidR="00DB3A87" w:rsidRDefault="007020CE" w:rsidP="00451767">
      <w:pPr>
        <w:rPr>
          <w:rFonts w:ascii="Times New Roman" w:hAnsi="Times New Roman"/>
        </w:rPr>
      </w:pPr>
      <w:r w:rsidRPr="00F34B98">
        <w:rPr>
          <w:rFonts w:ascii="Times New Roman" w:hAnsi="Times New Roman"/>
        </w:rPr>
        <w:t> </w:t>
      </w:r>
    </w:p>
    <w:p w14:paraId="461EA326" w14:textId="77777777" w:rsidR="00451767" w:rsidRDefault="00451767" w:rsidP="00451767">
      <w:pPr>
        <w:rPr>
          <w:rFonts w:ascii="Times New Roman" w:hAnsi="Times New Roman"/>
        </w:rPr>
      </w:pPr>
    </w:p>
    <w:p w14:paraId="17A67AF5" w14:textId="634FACE5" w:rsidR="00451767" w:rsidRDefault="00451767" w:rsidP="00451767">
      <w:pPr>
        <w:rPr>
          <w:rFonts w:ascii="Times New Roman" w:hAnsi="Times New Roman"/>
        </w:rPr>
      </w:pPr>
      <w:r>
        <w:rPr>
          <w:rFonts w:ascii="Times New Roman" w:hAnsi="Times New Roman"/>
        </w:rPr>
        <w:t xml:space="preserve">Председатель Думы Шегарского района                                             Л.И. </w:t>
      </w:r>
      <w:proofErr w:type="spellStart"/>
      <w:r>
        <w:rPr>
          <w:rFonts w:ascii="Times New Roman" w:hAnsi="Times New Roman"/>
        </w:rPr>
        <w:t>Нистерюк</w:t>
      </w:r>
      <w:proofErr w:type="spellEnd"/>
    </w:p>
    <w:p w14:paraId="2A95FBE2" w14:textId="77777777" w:rsidR="00451767" w:rsidRDefault="00451767" w:rsidP="00451767">
      <w:pPr>
        <w:rPr>
          <w:rFonts w:ascii="Times New Roman" w:hAnsi="Times New Roman"/>
        </w:rPr>
      </w:pPr>
    </w:p>
    <w:p w14:paraId="563701D2" w14:textId="77777777" w:rsidR="00451767" w:rsidRDefault="00451767" w:rsidP="00451767">
      <w:pPr>
        <w:rPr>
          <w:rFonts w:ascii="Times New Roman" w:hAnsi="Times New Roman"/>
        </w:rPr>
      </w:pPr>
    </w:p>
    <w:p w14:paraId="02A8C2E8" w14:textId="5E0BCF3F" w:rsidR="00451767" w:rsidRDefault="00451767" w:rsidP="00451767">
      <w:pPr>
        <w:rPr>
          <w:rFonts w:ascii="Times New Roman" w:hAnsi="Times New Roman"/>
        </w:rPr>
      </w:pPr>
      <w:r>
        <w:rPr>
          <w:rFonts w:ascii="Times New Roman" w:hAnsi="Times New Roman"/>
        </w:rPr>
        <w:t xml:space="preserve">Глава Шегарского района                                                                     А.К. </w:t>
      </w:r>
      <w:proofErr w:type="spellStart"/>
      <w:r>
        <w:rPr>
          <w:rFonts w:ascii="Times New Roman" w:hAnsi="Times New Roman"/>
        </w:rPr>
        <w:t>Михкельсон</w:t>
      </w:r>
      <w:proofErr w:type="spellEnd"/>
    </w:p>
    <w:p w14:paraId="716451DD" w14:textId="77777777" w:rsidR="00451767" w:rsidRPr="00F34B98" w:rsidRDefault="00451767" w:rsidP="00451767">
      <w:pPr>
        <w:rPr>
          <w:rFonts w:ascii="Times New Roman" w:hAnsi="Times New Roman"/>
        </w:rPr>
      </w:pPr>
    </w:p>
    <w:p w14:paraId="39000000" w14:textId="77777777" w:rsidR="00DB3A87" w:rsidRPr="00F34B98" w:rsidRDefault="007020CE" w:rsidP="00451767">
      <w:pPr>
        <w:rPr>
          <w:rFonts w:ascii="Times New Roman" w:hAnsi="Times New Roman"/>
        </w:rPr>
      </w:pPr>
      <w:r w:rsidRPr="00F34B98">
        <w:rPr>
          <w:rFonts w:ascii="Times New Roman" w:hAnsi="Times New Roman"/>
        </w:rPr>
        <w:t> </w:t>
      </w:r>
    </w:p>
    <w:p w14:paraId="3A000000" w14:textId="77777777" w:rsidR="00DB3A87" w:rsidRDefault="007020CE" w:rsidP="00451767">
      <w:pPr>
        <w:rPr>
          <w:rFonts w:ascii="Times New Roman" w:hAnsi="Times New Roman"/>
        </w:rPr>
      </w:pPr>
      <w:r>
        <w:rPr>
          <w:rFonts w:ascii="Times New Roman" w:hAnsi="Times New Roman"/>
        </w:rPr>
        <w:t> </w:t>
      </w:r>
    </w:p>
    <w:p w14:paraId="3C000000" w14:textId="77777777" w:rsidR="00DB3A87" w:rsidRDefault="00DB3A87" w:rsidP="00451767">
      <w:pPr>
        <w:rPr>
          <w:rFonts w:ascii="Times New Roman" w:hAnsi="Times New Roman"/>
        </w:rPr>
      </w:pPr>
    </w:p>
    <w:sectPr w:rsidR="00DB3A87" w:rsidSect="00451767">
      <w:pgSz w:w="11906" w:h="16838"/>
      <w:pgMar w:top="568" w:right="737" w:bottom="567"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XO Thames">
    <w:altName w:val="Cambria"/>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A4675"/>
    <w:multiLevelType w:val="multilevel"/>
    <w:tmpl w:val="8AF42DE6"/>
    <w:lvl w:ilvl="0">
      <w:start w:val="1"/>
      <w:numFmt w:val="decimal"/>
      <w:lvlText w:val="%1."/>
      <w:lvlJc w:val="left"/>
      <w:pPr>
        <w:ind w:left="915" w:hanging="360"/>
      </w:pPr>
      <w:rPr>
        <w:rFonts w:hint="default"/>
      </w:rPr>
    </w:lvl>
    <w:lvl w:ilvl="1">
      <w:start w:val="1"/>
      <w:numFmt w:val="decimal"/>
      <w:isLgl/>
      <w:lvlText w:val="%1.%2."/>
      <w:lvlJc w:val="left"/>
      <w:pPr>
        <w:ind w:left="1275" w:hanging="720"/>
      </w:pPr>
      <w:rPr>
        <w:rFonts w:hint="default"/>
      </w:rPr>
    </w:lvl>
    <w:lvl w:ilvl="2">
      <w:start w:val="1"/>
      <w:numFmt w:val="decimal"/>
      <w:isLgl/>
      <w:lvlText w:val="%1.%2.%3."/>
      <w:lvlJc w:val="left"/>
      <w:pPr>
        <w:ind w:left="1275"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635" w:hanging="1080"/>
      </w:pPr>
      <w:rPr>
        <w:rFonts w:hint="default"/>
      </w:rPr>
    </w:lvl>
    <w:lvl w:ilvl="5">
      <w:start w:val="1"/>
      <w:numFmt w:val="decimal"/>
      <w:isLgl/>
      <w:lvlText w:val="%1.%2.%3.%4.%5.%6."/>
      <w:lvlJc w:val="left"/>
      <w:pPr>
        <w:ind w:left="1995" w:hanging="1440"/>
      </w:pPr>
      <w:rPr>
        <w:rFonts w:hint="default"/>
      </w:rPr>
    </w:lvl>
    <w:lvl w:ilvl="6">
      <w:start w:val="1"/>
      <w:numFmt w:val="decimal"/>
      <w:isLgl/>
      <w:lvlText w:val="%1.%2.%3.%4.%5.%6.%7."/>
      <w:lvlJc w:val="left"/>
      <w:pPr>
        <w:ind w:left="2355" w:hanging="1800"/>
      </w:pPr>
      <w:rPr>
        <w:rFonts w:hint="default"/>
      </w:rPr>
    </w:lvl>
    <w:lvl w:ilvl="7">
      <w:start w:val="1"/>
      <w:numFmt w:val="decimal"/>
      <w:isLgl/>
      <w:lvlText w:val="%1.%2.%3.%4.%5.%6.%7.%8."/>
      <w:lvlJc w:val="left"/>
      <w:pPr>
        <w:ind w:left="2355" w:hanging="1800"/>
      </w:pPr>
      <w:rPr>
        <w:rFonts w:hint="default"/>
      </w:rPr>
    </w:lvl>
    <w:lvl w:ilvl="8">
      <w:start w:val="1"/>
      <w:numFmt w:val="decimal"/>
      <w:isLgl/>
      <w:lvlText w:val="%1.%2.%3.%4.%5.%6.%7.%8.%9."/>
      <w:lvlJc w:val="left"/>
      <w:pPr>
        <w:ind w:left="2715"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A87"/>
    <w:rsid w:val="00223CA3"/>
    <w:rsid w:val="00451767"/>
    <w:rsid w:val="00636A2D"/>
    <w:rsid w:val="00645E90"/>
    <w:rsid w:val="0067353B"/>
    <w:rsid w:val="007020CE"/>
    <w:rsid w:val="00C97584"/>
    <w:rsid w:val="00CE2C72"/>
    <w:rsid w:val="00D741DE"/>
    <w:rsid w:val="00DB3A87"/>
    <w:rsid w:val="00F34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76037"/>
  <w15:docId w15:val="{C0DF0050-AE6A-4A31-989D-4615386D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jc w:val="both"/>
    </w:pPr>
    <w:rPr>
      <w:sz w:val="28"/>
    </w:rPr>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XO Thames" w:hAnsi="XO Thames"/>
      <w:sz w:val="28"/>
    </w:rPr>
  </w:style>
  <w:style w:type="paragraph" w:styleId="21">
    <w:name w:val="toc 2"/>
    <w:next w:val="a"/>
    <w:link w:val="22"/>
    <w:uiPriority w:val="39"/>
    <w:pPr>
      <w:ind w:left="200"/>
    </w:pPr>
    <w:rPr>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3"/>
    <w:rPr>
      <w:color w:val="0000FF"/>
      <w:u w:val="single"/>
    </w:rPr>
  </w:style>
  <w:style w:type="character" w:styleId="a3">
    <w:name w:val="Hyperlink"/>
    <w:link w:val="12"/>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sz w:val="28"/>
    </w:rPr>
  </w:style>
  <w:style w:type="character" w:customStyle="1" w:styleId="52">
    <w:name w:val="Оглавление 5 Знак"/>
    <w:link w:val="51"/>
    <w:rPr>
      <w:rFonts w:ascii="XO Thames" w:hAnsi="XO Thames"/>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rFonts w:ascii="XO Thames" w:hAnsi="XO Thames"/>
      <w:i/>
      <w:sz w:val="24"/>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8">
    <w:name w:val="Body Text Indent"/>
    <w:basedOn w:val="a"/>
    <w:link w:val="a9"/>
    <w:uiPriority w:val="99"/>
    <w:semiHidden/>
    <w:unhideWhenUsed/>
    <w:rsid w:val="00451767"/>
    <w:pPr>
      <w:spacing w:after="120"/>
      <w:ind w:left="283"/>
    </w:pPr>
  </w:style>
  <w:style w:type="character" w:customStyle="1" w:styleId="a9">
    <w:name w:val="Основной текст с отступом Знак"/>
    <w:basedOn w:val="a0"/>
    <w:link w:val="a8"/>
    <w:uiPriority w:val="99"/>
    <w:semiHidden/>
    <w:rsid w:val="00451767"/>
    <w:rPr>
      <w:sz w:val="28"/>
    </w:rPr>
  </w:style>
  <w:style w:type="paragraph" w:styleId="aa">
    <w:name w:val="List Paragraph"/>
    <w:basedOn w:val="a"/>
    <w:uiPriority w:val="34"/>
    <w:qFormat/>
    <w:rsid w:val="00D74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nicipal.garant.ru/services/arbitr/link/12146661"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Kab</cp:lastModifiedBy>
  <cp:revision>7</cp:revision>
  <cp:lastPrinted>2025-03-24T05:19:00Z</cp:lastPrinted>
  <dcterms:created xsi:type="dcterms:W3CDTF">2025-03-04T02:52:00Z</dcterms:created>
  <dcterms:modified xsi:type="dcterms:W3CDTF">2025-03-24T05:22:00Z</dcterms:modified>
</cp:coreProperties>
</file>