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7600D" w:rsidRDefault="0037600D" w:rsidP="0037600D">
      <w:pPr>
        <w:pStyle w:val="af1"/>
        <w:tabs>
          <w:tab w:val="left" w:pos="180"/>
        </w:tabs>
        <w:rPr>
          <w:szCs w:val="28"/>
        </w:rPr>
      </w:pPr>
      <w:bookmarkStart w:id="0" w:name="_Toc345945563"/>
      <w:r>
        <w:rPr>
          <w:noProof/>
          <w:szCs w:val="28"/>
        </w:rPr>
        <w:drawing>
          <wp:inline distT="0" distB="0" distL="0" distR="0">
            <wp:extent cx="513080" cy="653415"/>
            <wp:effectExtent l="0" t="0" r="0" b="0"/>
            <wp:docPr id="1" name="Рисунок 1" descr="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Герб"/>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13080" cy="653415"/>
                    </a:xfrm>
                    <a:prstGeom prst="rect">
                      <a:avLst/>
                    </a:prstGeom>
                    <a:noFill/>
                    <a:ln>
                      <a:noFill/>
                    </a:ln>
                  </pic:spPr>
                </pic:pic>
              </a:graphicData>
            </a:graphic>
          </wp:inline>
        </w:drawing>
      </w:r>
    </w:p>
    <w:p w:rsidR="0037600D" w:rsidRDefault="0037600D" w:rsidP="0037600D">
      <w:pPr>
        <w:pStyle w:val="16"/>
        <w:rPr>
          <w:szCs w:val="28"/>
        </w:rPr>
      </w:pPr>
      <w:r>
        <w:rPr>
          <w:szCs w:val="28"/>
        </w:rPr>
        <w:t>АДМИНИСТРАЦИЯ ШЕГАРСКОГО РАЙОНА</w:t>
      </w:r>
    </w:p>
    <w:p w:rsidR="0037600D" w:rsidRDefault="0037600D" w:rsidP="0037600D">
      <w:pPr>
        <w:pStyle w:val="16"/>
        <w:spacing w:after="360"/>
        <w:rPr>
          <w:b w:val="0"/>
          <w:sz w:val="26"/>
          <w:szCs w:val="26"/>
        </w:rPr>
      </w:pPr>
      <w:r>
        <w:rPr>
          <w:b w:val="0"/>
          <w:sz w:val="26"/>
          <w:szCs w:val="26"/>
        </w:rPr>
        <w:t>ТОМСКОЙ ОБЛАСТИ</w:t>
      </w:r>
    </w:p>
    <w:p w:rsidR="0037600D" w:rsidRPr="0037600D" w:rsidRDefault="0037600D" w:rsidP="0037600D">
      <w:pPr>
        <w:spacing w:after="200"/>
        <w:jc w:val="center"/>
        <w:rPr>
          <w:rFonts w:ascii="Times New Roman" w:hAnsi="Times New Roman" w:cs="Times New Roman"/>
          <w:b/>
          <w:bCs/>
          <w:caps/>
          <w:color w:val="000000"/>
          <w:sz w:val="28"/>
          <w:szCs w:val="28"/>
        </w:rPr>
      </w:pPr>
      <w:proofErr w:type="gramStart"/>
      <w:r w:rsidRPr="0037600D">
        <w:rPr>
          <w:rFonts w:ascii="Times New Roman" w:hAnsi="Times New Roman" w:cs="Times New Roman"/>
          <w:b/>
          <w:bCs/>
          <w:caps/>
          <w:color w:val="000000"/>
          <w:sz w:val="28"/>
          <w:szCs w:val="28"/>
        </w:rPr>
        <w:t>П</w:t>
      </w:r>
      <w:proofErr w:type="gramEnd"/>
      <w:r w:rsidRPr="0037600D">
        <w:rPr>
          <w:rFonts w:ascii="Times New Roman" w:hAnsi="Times New Roman" w:cs="Times New Roman"/>
          <w:b/>
          <w:bCs/>
          <w:caps/>
          <w:color w:val="000000"/>
          <w:sz w:val="28"/>
          <w:szCs w:val="28"/>
        </w:rPr>
        <w:t xml:space="preserve"> О С Т А Н О В Л Е Н И Е</w:t>
      </w:r>
    </w:p>
    <w:p w:rsidR="0037600D" w:rsidRPr="0037600D" w:rsidRDefault="00B54E1A" w:rsidP="0037600D">
      <w:pPr>
        <w:pStyle w:val="15"/>
        <w:widowControl w:val="0"/>
        <w:tabs>
          <w:tab w:val="left" w:pos="7938"/>
        </w:tabs>
        <w:spacing w:after="100"/>
        <w:jc w:val="both"/>
        <w:rPr>
          <w:sz w:val="28"/>
          <w:szCs w:val="28"/>
        </w:rPr>
      </w:pPr>
      <w:r>
        <w:rPr>
          <w:sz w:val="28"/>
          <w:szCs w:val="28"/>
        </w:rPr>
        <w:t>01.04.</w:t>
      </w:r>
      <w:bookmarkStart w:id="1" w:name="_GoBack"/>
      <w:bookmarkEnd w:id="1"/>
      <w:r>
        <w:rPr>
          <w:sz w:val="28"/>
          <w:szCs w:val="28"/>
        </w:rPr>
        <w:t>2020</w:t>
      </w:r>
      <w:r>
        <w:rPr>
          <w:sz w:val="28"/>
          <w:szCs w:val="28"/>
        </w:rPr>
        <w:tab/>
        <w:t>№ 300</w:t>
      </w:r>
    </w:p>
    <w:p w:rsidR="0037600D" w:rsidRPr="0037600D" w:rsidRDefault="0037600D" w:rsidP="0037600D">
      <w:pPr>
        <w:pStyle w:val="15"/>
        <w:widowControl w:val="0"/>
        <w:spacing w:after="360"/>
        <w:jc w:val="center"/>
        <w:rPr>
          <w:sz w:val="24"/>
          <w:szCs w:val="24"/>
        </w:rPr>
      </w:pPr>
      <w:r w:rsidRPr="0037600D">
        <w:rPr>
          <w:sz w:val="24"/>
          <w:szCs w:val="24"/>
        </w:rPr>
        <w:t>с. Мельниково</w:t>
      </w:r>
    </w:p>
    <w:p w:rsidR="0037600D" w:rsidRPr="0037600D" w:rsidRDefault="0037600D" w:rsidP="0037600D">
      <w:pPr>
        <w:spacing w:after="0" w:line="240" w:lineRule="auto"/>
        <w:jc w:val="center"/>
        <w:rPr>
          <w:rFonts w:ascii="Times New Roman" w:hAnsi="Times New Roman" w:cs="Times New Roman"/>
          <w:sz w:val="28"/>
          <w:szCs w:val="28"/>
        </w:rPr>
      </w:pPr>
      <w:r w:rsidRPr="0037600D">
        <w:rPr>
          <w:rFonts w:ascii="Times New Roman" w:hAnsi="Times New Roman" w:cs="Times New Roman"/>
          <w:sz w:val="28"/>
          <w:szCs w:val="28"/>
        </w:rPr>
        <w:t>О внесении изменений в постановление Администрации</w:t>
      </w:r>
    </w:p>
    <w:p w:rsidR="0037600D" w:rsidRPr="0037600D" w:rsidRDefault="0037600D" w:rsidP="0037600D">
      <w:pPr>
        <w:spacing w:after="0" w:line="240" w:lineRule="auto"/>
        <w:jc w:val="center"/>
        <w:rPr>
          <w:rFonts w:ascii="Times New Roman" w:hAnsi="Times New Roman" w:cs="Times New Roman"/>
          <w:sz w:val="28"/>
          <w:szCs w:val="28"/>
        </w:rPr>
      </w:pPr>
      <w:r w:rsidRPr="0037600D">
        <w:rPr>
          <w:rFonts w:ascii="Times New Roman" w:hAnsi="Times New Roman" w:cs="Times New Roman"/>
          <w:sz w:val="28"/>
          <w:szCs w:val="28"/>
        </w:rPr>
        <w:t>Шегарского района от 25.09.20</w:t>
      </w:r>
      <w:r w:rsidR="00B54E1A">
        <w:rPr>
          <w:rFonts w:ascii="Times New Roman" w:hAnsi="Times New Roman" w:cs="Times New Roman"/>
          <w:sz w:val="28"/>
          <w:szCs w:val="28"/>
        </w:rPr>
        <w:t>19</w:t>
      </w:r>
      <w:r w:rsidRPr="0037600D">
        <w:rPr>
          <w:rFonts w:ascii="Times New Roman" w:hAnsi="Times New Roman" w:cs="Times New Roman"/>
          <w:sz w:val="28"/>
          <w:szCs w:val="28"/>
        </w:rPr>
        <w:t xml:space="preserve"> № 771 «Об утверждении муниципальной программы «Развитие образования в Шегарском районе на 2020-2024 годы»</w:t>
      </w:r>
    </w:p>
    <w:p w:rsidR="0037600D" w:rsidRPr="0037600D" w:rsidRDefault="0037600D" w:rsidP="0037600D">
      <w:pPr>
        <w:spacing w:after="0" w:line="240" w:lineRule="auto"/>
        <w:ind w:firstLine="708"/>
        <w:jc w:val="both"/>
        <w:rPr>
          <w:rFonts w:ascii="Times New Roman" w:hAnsi="Times New Roman" w:cs="Times New Roman"/>
          <w:sz w:val="28"/>
          <w:szCs w:val="28"/>
        </w:rPr>
      </w:pPr>
    </w:p>
    <w:p w:rsidR="0037600D" w:rsidRPr="0037600D" w:rsidRDefault="0037600D" w:rsidP="0037600D">
      <w:pPr>
        <w:spacing w:after="0" w:line="240" w:lineRule="auto"/>
        <w:ind w:firstLine="708"/>
        <w:jc w:val="both"/>
        <w:rPr>
          <w:rFonts w:ascii="Times New Roman" w:hAnsi="Times New Roman" w:cs="Times New Roman"/>
          <w:sz w:val="28"/>
          <w:szCs w:val="28"/>
        </w:rPr>
      </w:pPr>
      <w:r w:rsidRPr="0037600D">
        <w:rPr>
          <w:rFonts w:ascii="Times New Roman" w:hAnsi="Times New Roman" w:cs="Times New Roman"/>
          <w:sz w:val="28"/>
          <w:szCs w:val="28"/>
        </w:rPr>
        <w:t xml:space="preserve">В связи с уточнением </w:t>
      </w:r>
      <w:r w:rsidRPr="0037600D">
        <w:rPr>
          <w:rStyle w:val="FontStyle11"/>
          <w:sz w:val="28"/>
          <w:szCs w:val="28"/>
        </w:rPr>
        <w:t xml:space="preserve">и перераспределением бюджетных ассигнований между мероприятиями муниципальной программы </w:t>
      </w:r>
      <w:r w:rsidRPr="0037600D">
        <w:rPr>
          <w:rFonts w:ascii="Times New Roman" w:hAnsi="Times New Roman" w:cs="Times New Roman"/>
          <w:sz w:val="28"/>
          <w:szCs w:val="28"/>
        </w:rPr>
        <w:t>«Развитие образования в Шегарском районе на 2020-2024 годы»</w:t>
      </w:r>
      <w:r w:rsidRPr="0037600D">
        <w:rPr>
          <w:rStyle w:val="FontStyle11"/>
          <w:sz w:val="28"/>
          <w:szCs w:val="28"/>
        </w:rPr>
        <w:t xml:space="preserve"> в 2020 году,</w:t>
      </w:r>
    </w:p>
    <w:p w:rsidR="0037600D" w:rsidRPr="0037600D" w:rsidRDefault="0037600D" w:rsidP="0037600D">
      <w:pPr>
        <w:spacing w:after="0" w:line="240" w:lineRule="auto"/>
        <w:jc w:val="both"/>
        <w:rPr>
          <w:rFonts w:ascii="Times New Roman" w:hAnsi="Times New Roman" w:cs="Times New Roman"/>
          <w:sz w:val="28"/>
          <w:szCs w:val="28"/>
        </w:rPr>
      </w:pPr>
    </w:p>
    <w:p w:rsidR="0037600D" w:rsidRPr="0037600D" w:rsidRDefault="0037600D" w:rsidP="0037600D">
      <w:pPr>
        <w:spacing w:after="0" w:line="240" w:lineRule="auto"/>
        <w:jc w:val="center"/>
        <w:rPr>
          <w:rFonts w:ascii="Times New Roman" w:hAnsi="Times New Roman" w:cs="Times New Roman"/>
          <w:sz w:val="28"/>
          <w:szCs w:val="28"/>
        </w:rPr>
      </w:pPr>
      <w:r w:rsidRPr="0037600D">
        <w:rPr>
          <w:rFonts w:ascii="Times New Roman" w:hAnsi="Times New Roman" w:cs="Times New Roman"/>
          <w:sz w:val="28"/>
          <w:szCs w:val="28"/>
        </w:rPr>
        <w:t>ПОСТАНОВЛЯЮ:</w:t>
      </w:r>
    </w:p>
    <w:p w:rsidR="0037600D" w:rsidRPr="0037600D" w:rsidRDefault="0037600D" w:rsidP="0037600D">
      <w:pPr>
        <w:spacing w:after="0" w:line="240" w:lineRule="auto"/>
        <w:ind w:firstLine="851"/>
        <w:jc w:val="both"/>
        <w:rPr>
          <w:rFonts w:ascii="Times New Roman" w:hAnsi="Times New Roman" w:cs="Times New Roman"/>
          <w:sz w:val="28"/>
          <w:szCs w:val="28"/>
        </w:rPr>
      </w:pPr>
    </w:p>
    <w:p w:rsidR="0037600D" w:rsidRPr="0037600D" w:rsidRDefault="0037600D" w:rsidP="0037600D">
      <w:pPr>
        <w:spacing w:after="0" w:line="240" w:lineRule="auto"/>
        <w:ind w:firstLine="709"/>
        <w:jc w:val="both"/>
        <w:rPr>
          <w:rFonts w:ascii="Times New Roman" w:hAnsi="Times New Roman" w:cs="Times New Roman"/>
          <w:sz w:val="28"/>
          <w:szCs w:val="28"/>
        </w:rPr>
      </w:pPr>
      <w:r w:rsidRPr="0037600D">
        <w:rPr>
          <w:rFonts w:ascii="Times New Roman" w:hAnsi="Times New Roman" w:cs="Times New Roman"/>
          <w:sz w:val="28"/>
          <w:szCs w:val="28"/>
        </w:rPr>
        <w:t>1. Внести в постановление Администрации Шегарского района от 25.09.20</w:t>
      </w:r>
      <w:r w:rsidR="00B54E1A">
        <w:rPr>
          <w:rFonts w:ascii="Times New Roman" w:hAnsi="Times New Roman" w:cs="Times New Roman"/>
          <w:sz w:val="28"/>
          <w:szCs w:val="28"/>
        </w:rPr>
        <w:t>19</w:t>
      </w:r>
      <w:r w:rsidRPr="0037600D">
        <w:rPr>
          <w:rFonts w:ascii="Times New Roman" w:hAnsi="Times New Roman" w:cs="Times New Roman"/>
          <w:sz w:val="28"/>
          <w:szCs w:val="28"/>
        </w:rPr>
        <w:t xml:space="preserve"> №771 «Об утверждении муниципальной программы «Развитие образования в Шегарском районе на 2020-2024 годы» следующие изменения:</w:t>
      </w:r>
    </w:p>
    <w:p w:rsidR="0037600D" w:rsidRPr="0037600D" w:rsidRDefault="0037600D" w:rsidP="0037600D">
      <w:pPr>
        <w:spacing w:after="0" w:line="240" w:lineRule="auto"/>
        <w:ind w:firstLine="709"/>
        <w:jc w:val="both"/>
        <w:rPr>
          <w:rFonts w:ascii="Times New Roman" w:hAnsi="Times New Roman" w:cs="Times New Roman"/>
          <w:sz w:val="28"/>
          <w:szCs w:val="28"/>
        </w:rPr>
      </w:pPr>
      <w:r w:rsidRPr="0037600D">
        <w:rPr>
          <w:rFonts w:ascii="Times New Roman" w:hAnsi="Times New Roman" w:cs="Times New Roman"/>
          <w:sz w:val="28"/>
          <w:szCs w:val="28"/>
        </w:rPr>
        <w:t>1.1. Муниципальную программу «Об утверждении муниципальной программы «Развитие образования в Шегарском районе на 2020-2024 годы» читать в новой редакции согласно приложению №1.</w:t>
      </w:r>
    </w:p>
    <w:p w:rsidR="0037600D" w:rsidRPr="0037600D" w:rsidRDefault="0037600D" w:rsidP="0037600D">
      <w:pPr>
        <w:spacing w:after="0" w:line="240" w:lineRule="auto"/>
        <w:ind w:firstLine="709"/>
        <w:jc w:val="both"/>
        <w:rPr>
          <w:rFonts w:ascii="Times New Roman" w:hAnsi="Times New Roman" w:cs="Times New Roman"/>
          <w:sz w:val="28"/>
          <w:szCs w:val="28"/>
        </w:rPr>
      </w:pPr>
      <w:r w:rsidRPr="0037600D">
        <w:rPr>
          <w:rFonts w:ascii="Times New Roman" w:hAnsi="Times New Roman" w:cs="Times New Roman"/>
          <w:sz w:val="28"/>
          <w:szCs w:val="28"/>
        </w:rPr>
        <w:t xml:space="preserve">2. Утвердить Перечень основных мероприятий муниципальной программы </w:t>
      </w:r>
      <w:r w:rsidRPr="0037600D">
        <w:rPr>
          <w:rFonts w:ascii="Times New Roman" w:hAnsi="Times New Roman" w:cs="Times New Roman"/>
          <w:bCs/>
          <w:sz w:val="28"/>
          <w:szCs w:val="28"/>
        </w:rPr>
        <w:t>«Развитие образования в Шегарском районе на 2020-2024 годы» на 2020 год согласно приложению №2.</w:t>
      </w:r>
    </w:p>
    <w:p w:rsidR="0037600D" w:rsidRPr="0037600D" w:rsidRDefault="0037600D" w:rsidP="0037600D">
      <w:pPr>
        <w:spacing w:after="0" w:line="240" w:lineRule="auto"/>
        <w:ind w:firstLine="708"/>
        <w:jc w:val="both"/>
        <w:rPr>
          <w:rFonts w:ascii="Times New Roman" w:hAnsi="Times New Roman" w:cs="Times New Roman"/>
          <w:sz w:val="28"/>
          <w:szCs w:val="28"/>
        </w:rPr>
      </w:pPr>
      <w:r w:rsidRPr="0037600D">
        <w:rPr>
          <w:rFonts w:ascii="Times New Roman" w:hAnsi="Times New Roman" w:cs="Times New Roman"/>
          <w:sz w:val="28"/>
          <w:szCs w:val="28"/>
        </w:rPr>
        <w:t>3. Не позднее 20 дней со дня подписания опубликовать настоящее постановление в средствах массовой информации и разместить на официальном сайте муниципального образования «Шегарский район».</w:t>
      </w:r>
    </w:p>
    <w:p w:rsidR="0037600D" w:rsidRPr="0037600D" w:rsidRDefault="0037600D" w:rsidP="0037600D">
      <w:pPr>
        <w:spacing w:after="0" w:line="240" w:lineRule="auto"/>
        <w:jc w:val="both"/>
        <w:rPr>
          <w:rFonts w:ascii="Times New Roman" w:hAnsi="Times New Roman" w:cs="Times New Roman"/>
          <w:sz w:val="28"/>
          <w:szCs w:val="28"/>
        </w:rPr>
      </w:pPr>
      <w:r w:rsidRPr="0037600D">
        <w:rPr>
          <w:rFonts w:ascii="Times New Roman" w:hAnsi="Times New Roman" w:cs="Times New Roman"/>
          <w:sz w:val="28"/>
          <w:szCs w:val="28"/>
        </w:rPr>
        <w:tab/>
        <w:t xml:space="preserve">4. Настоящее постановление вступает в силу со дня его официального опубликования и распространяется на </w:t>
      </w:r>
      <w:proofErr w:type="gramStart"/>
      <w:r w:rsidRPr="0037600D">
        <w:rPr>
          <w:rFonts w:ascii="Times New Roman" w:hAnsi="Times New Roman" w:cs="Times New Roman"/>
          <w:sz w:val="28"/>
          <w:szCs w:val="28"/>
        </w:rPr>
        <w:t>правоотношения</w:t>
      </w:r>
      <w:proofErr w:type="gramEnd"/>
      <w:r w:rsidRPr="0037600D">
        <w:rPr>
          <w:rFonts w:ascii="Times New Roman" w:hAnsi="Times New Roman" w:cs="Times New Roman"/>
          <w:sz w:val="28"/>
          <w:szCs w:val="28"/>
        </w:rPr>
        <w:t xml:space="preserve"> возникшие с 1 января 2020 года.</w:t>
      </w:r>
    </w:p>
    <w:p w:rsidR="0037600D" w:rsidRPr="0037600D" w:rsidRDefault="0037600D" w:rsidP="0037600D">
      <w:pPr>
        <w:spacing w:after="0" w:line="240" w:lineRule="auto"/>
        <w:ind w:firstLine="708"/>
        <w:jc w:val="both"/>
        <w:rPr>
          <w:rFonts w:ascii="Times New Roman" w:hAnsi="Times New Roman" w:cs="Times New Roman"/>
          <w:sz w:val="28"/>
          <w:szCs w:val="28"/>
        </w:rPr>
      </w:pPr>
      <w:r w:rsidRPr="0037600D">
        <w:rPr>
          <w:rFonts w:ascii="Times New Roman" w:hAnsi="Times New Roman" w:cs="Times New Roman"/>
          <w:sz w:val="28"/>
          <w:szCs w:val="28"/>
        </w:rPr>
        <w:t>5. Контроль исполнения настоящего постановления возложить на заместителя Главы Шегарского района по социальной сфере А.Б. Сычева.</w:t>
      </w:r>
    </w:p>
    <w:p w:rsidR="0037600D" w:rsidRPr="0037600D" w:rsidRDefault="0037600D" w:rsidP="0037600D">
      <w:pPr>
        <w:spacing w:after="0" w:line="240" w:lineRule="auto"/>
        <w:jc w:val="both"/>
        <w:rPr>
          <w:rFonts w:ascii="Times New Roman" w:hAnsi="Times New Roman" w:cs="Times New Roman"/>
          <w:sz w:val="28"/>
          <w:szCs w:val="28"/>
        </w:rPr>
      </w:pPr>
    </w:p>
    <w:p w:rsidR="0037600D" w:rsidRPr="0037600D" w:rsidRDefault="0037600D" w:rsidP="0037600D">
      <w:pPr>
        <w:spacing w:after="0" w:line="240" w:lineRule="auto"/>
        <w:jc w:val="both"/>
        <w:rPr>
          <w:rFonts w:ascii="Times New Roman" w:hAnsi="Times New Roman" w:cs="Times New Roman"/>
          <w:sz w:val="28"/>
          <w:szCs w:val="28"/>
        </w:rPr>
      </w:pPr>
    </w:p>
    <w:p w:rsidR="0037600D" w:rsidRPr="0037600D" w:rsidRDefault="0037600D" w:rsidP="0037600D">
      <w:pPr>
        <w:spacing w:after="0" w:line="240" w:lineRule="auto"/>
        <w:jc w:val="both"/>
        <w:rPr>
          <w:rFonts w:ascii="Times New Roman" w:hAnsi="Times New Roman" w:cs="Times New Roman"/>
          <w:sz w:val="28"/>
          <w:szCs w:val="28"/>
        </w:rPr>
      </w:pPr>
    </w:p>
    <w:p w:rsidR="0037600D" w:rsidRPr="0037600D" w:rsidRDefault="0037600D" w:rsidP="0037600D">
      <w:pPr>
        <w:tabs>
          <w:tab w:val="left" w:pos="6804"/>
        </w:tabs>
        <w:spacing w:after="0" w:line="240" w:lineRule="auto"/>
        <w:jc w:val="both"/>
        <w:rPr>
          <w:rFonts w:ascii="Times New Roman" w:hAnsi="Times New Roman" w:cs="Times New Roman"/>
          <w:sz w:val="28"/>
          <w:szCs w:val="28"/>
        </w:rPr>
      </w:pPr>
      <w:r w:rsidRPr="0037600D">
        <w:rPr>
          <w:rFonts w:ascii="Times New Roman" w:hAnsi="Times New Roman" w:cs="Times New Roman"/>
          <w:sz w:val="28"/>
          <w:szCs w:val="28"/>
        </w:rPr>
        <w:t>Глава Шегарского района</w:t>
      </w:r>
      <w:r w:rsidRPr="0037600D">
        <w:rPr>
          <w:rFonts w:ascii="Times New Roman" w:hAnsi="Times New Roman" w:cs="Times New Roman"/>
          <w:sz w:val="28"/>
          <w:szCs w:val="28"/>
        </w:rPr>
        <w:tab/>
        <w:t>А. К. Михкельсон</w:t>
      </w:r>
    </w:p>
    <w:p w:rsidR="0037600D" w:rsidRPr="0037600D" w:rsidRDefault="0037600D" w:rsidP="0037600D">
      <w:pPr>
        <w:spacing w:after="0" w:line="240" w:lineRule="auto"/>
        <w:jc w:val="both"/>
        <w:rPr>
          <w:rFonts w:ascii="Times New Roman" w:hAnsi="Times New Roman" w:cs="Times New Roman"/>
          <w:sz w:val="28"/>
          <w:szCs w:val="28"/>
        </w:rPr>
      </w:pPr>
    </w:p>
    <w:p w:rsidR="0037600D" w:rsidRPr="0037600D" w:rsidRDefault="0037600D" w:rsidP="0037600D">
      <w:pPr>
        <w:spacing w:after="0" w:line="240" w:lineRule="auto"/>
        <w:jc w:val="both"/>
        <w:rPr>
          <w:rFonts w:ascii="Times New Roman" w:hAnsi="Times New Roman" w:cs="Times New Roman"/>
          <w:sz w:val="20"/>
          <w:szCs w:val="20"/>
        </w:rPr>
      </w:pPr>
      <w:r w:rsidRPr="0037600D">
        <w:rPr>
          <w:rFonts w:ascii="Times New Roman" w:hAnsi="Times New Roman" w:cs="Times New Roman"/>
          <w:sz w:val="20"/>
          <w:szCs w:val="20"/>
        </w:rPr>
        <w:t>В.П. Плешкунова</w:t>
      </w:r>
    </w:p>
    <w:p w:rsidR="0037600D" w:rsidRPr="0037600D" w:rsidRDefault="0037600D" w:rsidP="0037600D">
      <w:pPr>
        <w:spacing w:after="0" w:line="240" w:lineRule="auto"/>
        <w:jc w:val="both"/>
        <w:rPr>
          <w:rFonts w:ascii="Times New Roman" w:hAnsi="Times New Roman" w:cs="Times New Roman"/>
          <w:sz w:val="20"/>
          <w:szCs w:val="20"/>
        </w:rPr>
      </w:pPr>
      <w:r w:rsidRPr="0037600D">
        <w:rPr>
          <w:rFonts w:ascii="Times New Roman" w:hAnsi="Times New Roman" w:cs="Times New Roman"/>
          <w:sz w:val="20"/>
          <w:szCs w:val="20"/>
        </w:rPr>
        <w:t xml:space="preserve"> (38247)30-129</w:t>
      </w:r>
    </w:p>
    <w:p w:rsidR="0037600D" w:rsidRDefault="0037600D" w:rsidP="0037600D">
      <w:pPr>
        <w:spacing w:after="0" w:line="240" w:lineRule="auto"/>
        <w:jc w:val="both"/>
        <w:rPr>
          <w:rFonts w:ascii="Times New Roman" w:eastAsia="Times New Roman" w:hAnsi="Times New Roman" w:cs="Times New Roman"/>
          <w:sz w:val="20"/>
          <w:szCs w:val="20"/>
          <w:lang w:eastAsia="ru-RU"/>
        </w:rPr>
      </w:pPr>
    </w:p>
    <w:p w:rsidR="0037600D" w:rsidRDefault="0037600D" w:rsidP="0037600D">
      <w:pPr>
        <w:spacing w:after="0" w:line="240" w:lineRule="auto"/>
        <w:jc w:val="both"/>
        <w:rPr>
          <w:rFonts w:ascii="Times New Roman" w:eastAsia="Times New Roman" w:hAnsi="Times New Roman" w:cs="Times New Roman"/>
          <w:sz w:val="20"/>
          <w:szCs w:val="20"/>
          <w:lang w:eastAsia="ru-RU"/>
        </w:rPr>
      </w:pPr>
    </w:p>
    <w:p w:rsidR="0037600D" w:rsidRDefault="0037600D" w:rsidP="0037600D">
      <w:pPr>
        <w:spacing w:after="0" w:line="240" w:lineRule="auto"/>
        <w:jc w:val="both"/>
        <w:rPr>
          <w:rFonts w:ascii="Times New Roman" w:eastAsia="Times New Roman" w:hAnsi="Times New Roman" w:cs="Times New Roman"/>
          <w:sz w:val="20"/>
          <w:szCs w:val="20"/>
          <w:lang w:eastAsia="ru-RU"/>
        </w:rPr>
        <w:sectPr w:rsidR="0037600D" w:rsidSect="000708AD">
          <w:headerReference w:type="default" r:id="rId10"/>
          <w:pgSz w:w="11906" w:h="16838"/>
          <w:pgMar w:top="709" w:right="850" w:bottom="709" w:left="1701" w:header="708" w:footer="708" w:gutter="0"/>
          <w:cols w:space="708"/>
          <w:docGrid w:linePitch="360"/>
        </w:sectPr>
      </w:pPr>
    </w:p>
    <w:p w:rsidR="006F3EA3" w:rsidRPr="00F06B35" w:rsidRDefault="006F3EA3" w:rsidP="009C008D">
      <w:pPr>
        <w:spacing w:after="0" w:line="240" w:lineRule="auto"/>
        <w:ind w:left="5387"/>
        <w:jc w:val="right"/>
        <w:rPr>
          <w:rFonts w:ascii="Times New Roman" w:eastAsia="Times New Roman" w:hAnsi="Times New Roman" w:cs="Times New Roman"/>
          <w:sz w:val="20"/>
          <w:szCs w:val="20"/>
          <w:lang w:eastAsia="ru-RU"/>
        </w:rPr>
      </w:pPr>
      <w:r w:rsidRPr="00F06B35">
        <w:rPr>
          <w:rFonts w:ascii="Times New Roman" w:eastAsia="Times New Roman" w:hAnsi="Times New Roman" w:cs="Times New Roman"/>
          <w:sz w:val="20"/>
          <w:szCs w:val="20"/>
          <w:lang w:eastAsia="ru-RU"/>
        </w:rPr>
        <w:lastRenderedPageBreak/>
        <w:t>Приложение № 1</w:t>
      </w:r>
    </w:p>
    <w:p w:rsidR="006F3EA3" w:rsidRPr="00F06B35" w:rsidRDefault="006F3EA3" w:rsidP="009C008D">
      <w:pPr>
        <w:spacing w:after="0" w:line="240" w:lineRule="auto"/>
        <w:ind w:left="5387"/>
        <w:jc w:val="right"/>
        <w:rPr>
          <w:rFonts w:ascii="Times New Roman" w:eastAsia="Times New Roman" w:hAnsi="Times New Roman" w:cs="Times New Roman"/>
          <w:sz w:val="24"/>
          <w:szCs w:val="24"/>
          <w:lang w:eastAsia="ru-RU"/>
        </w:rPr>
      </w:pPr>
      <w:r w:rsidRPr="00F06B35">
        <w:rPr>
          <w:rFonts w:ascii="Times New Roman" w:eastAsia="Times New Roman" w:hAnsi="Times New Roman" w:cs="Times New Roman"/>
          <w:sz w:val="20"/>
          <w:szCs w:val="20"/>
          <w:lang w:eastAsia="ru-RU"/>
        </w:rPr>
        <w:t xml:space="preserve">к постановлению Администрации Шегарского района от 01.04.2020  № 300  </w:t>
      </w:r>
    </w:p>
    <w:p w:rsidR="003B2B97" w:rsidRPr="00F06B35" w:rsidRDefault="003B2B97" w:rsidP="009C008D">
      <w:pPr>
        <w:jc w:val="center"/>
        <w:rPr>
          <w:rFonts w:ascii="Times New Roman" w:hAnsi="Times New Roman" w:cs="Times New Roman"/>
          <w:b/>
          <w:bCs/>
          <w:sz w:val="28"/>
          <w:szCs w:val="28"/>
        </w:rPr>
      </w:pPr>
    </w:p>
    <w:p w:rsidR="003B2B97" w:rsidRPr="00F06B35" w:rsidRDefault="003B2B97" w:rsidP="009C008D">
      <w:pPr>
        <w:jc w:val="center"/>
        <w:rPr>
          <w:rFonts w:ascii="Times New Roman" w:hAnsi="Times New Roman" w:cs="Times New Roman"/>
          <w:b/>
          <w:bCs/>
          <w:sz w:val="28"/>
          <w:szCs w:val="28"/>
        </w:rPr>
      </w:pPr>
    </w:p>
    <w:p w:rsidR="003B2B97" w:rsidRPr="00F06B35" w:rsidRDefault="003B2B97" w:rsidP="009C008D">
      <w:pPr>
        <w:jc w:val="center"/>
        <w:rPr>
          <w:rFonts w:ascii="Times New Roman" w:hAnsi="Times New Roman" w:cs="Times New Roman"/>
          <w:b/>
          <w:bCs/>
          <w:sz w:val="28"/>
          <w:szCs w:val="28"/>
        </w:rPr>
      </w:pPr>
    </w:p>
    <w:p w:rsidR="003B2B97" w:rsidRPr="00F06B35" w:rsidRDefault="003B2B97" w:rsidP="009C008D">
      <w:pPr>
        <w:jc w:val="center"/>
        <w:rPr>
          <w:rFonts w:ascii="Times New Roman" w:hAnsi="Times New Roman" w:cs="Times New Roman"/>
          <w:b/>
          <w:bCs/>
          <w:sz w:val="28"/>
          <w:szCs w:val="28"/>
        </w:rPr>
      </w:pPr>
    </w:p>
    <w:p w:rsidR="003B2B97" w:rsidRPr="00F06B35" w:rsidRDefault="003B2B97" w:rsidP="009C008D">
      <w:pPr>
        <w:jc w:val="center"/>
        <w:rPr>
          <w:rFonts w:ascii="Times New Roman" w:hAnsi="Times New Roman" w:cs="Times New Roman"/>
          <w:b/>
          <w:bCs/>
          <w:sz w:val="28"/>
          <w:szCs w:val="28"/>
        </w:rPr>
      </w:pPr>
      <w:r w:rsidRPr="00F06B35">
        <w:rPr>
          <w:rFonts w:ascii="Times New Roman" w:hAnsi="Times New Roman" w:cs="Times New Roman"/>
          <w:b/>
          <w:bCs/>
          <w:sz w:val="28"/>
          <w:szCs w:val="28"/>
        </w:rPr>
        <w:t>Муниципальная программа</w:t>
      </w:r>
    </w:p>
    <w:p w:rsidR="003B2B97" w:rsidRPr="00F06B35" w:rsidRDefault="003B2B97" w:rsidP="009C008D">
      <w:pPr>
        <w:jc w:val="center"/>
        <w:rPr>
          <w:rFonts w:ascii="Times New Roman" w:hAnsi="Times New Roman" w:cs="Times New Roman"/>
          <w:b/>
          <w:bCs/>
          <w:sz w:val="28"/>
          <w:szCs w:val="28"/>
        </w:rPr>
      </w:pPr>
      <w:r w:rsidRPr="00F06B35">
        <w:rPr>
          <w:rFonts w:ascii="Times New Roman" w:hAnsi="Times New Roman" w:cs="Times New Roman"/>
          <w:b/>
          <w:bCs/>
          <w:sz w:val="28"/>
          <w:szCs w:val="28"/>
        </w:rPr>
        <w:t xml:space="preserve">  «Развитие образования в Шегарском районе на 2020-2024 годы»</w:t>
      </w:r>
    </w:p>
    <w:p w:rsidR="003B2B97" w:rsidRPr="00F06B35" w:rsidRDefault="003B2B97" w:rsidP="009C008D">
      <w:pPr>
        <w:jc w:val="center"/>
        <w:rPr>
          <w:rFonts w:ascii="Times New Roman" w:hAnsi="Times New Roman" w:cs="Times New Roman"/>
          <w:b/>
          <w:bCs/>
          <w:sz w:val="32"/>
          <w:szCs w:val="32"/>
        </w:rPr>
      </w:pPr>
    </w:p>
    <w:p w:rsidR="003B2B97" w:rsidRPr="00F06B35" w:rsidRDefault="003B2B97" w:rsidP="009C008D">
      <w:pPr>
        <w:jc w:val="center"/>
        <w:rPr>
          <w:rFonts w:ascii="Times New Roman" w:hAnsi="Times New Roman" w:cs="Times New Roman"/>
          <w:b/>
          <w:bCs/>
          <w:sz w:val="28"/>
          <w:szCs w:val="28"/>
        </w:rPr>
      </w:pPr>
    </w:p>
    <w:p w:rsidR="003B2B97" w:rsidRPr="00F06B35" w:rsidRDefault="003B2B97" w:rsidP="009C008D">
      <w:pPr>
        <w:jc w:val="center"/>
        <w:rPr>
          <w:rFonts w:ascii="Times New Roman" w:hAnsi="Times New Roman" w:cs="Times New Roman"/>
          <w:b/>
          <w:bCs/>
          <w:sz w:val="28"/>
          <w:szCs w:val="28"/>
        </w:rPr>
      </w:pPr>
    </w:p>
    <w:p w:rsidR="003B2B97" w:rsidRPr="00F06B35" w:rsidRDefault="003B2B97" w:rsidP="009C008D">
      <w:pPr>
        <w:jc w:val="center"/>
        <w:rPr>
          <w:rFonts w:ascii="Times New Roman" w:hAnsi="Times New Roman" w:cs="Times New Roman"/>
          <w:b/>
          <w:bCs/>
          <w:sz w:val="28"/>
          <w:szCs w:val="28"/>
        </w:rPr>
      </w:pPr>
    </w:p>
    <w:p w:rsidR="003B2B97" w:rsidRPr="00F06B35" w:rsidRDefault="003B2B97" w:rsidP="009C008D">
      <w:pPr>
        <w:jc w:val="center"/>
        <w:rPr>
          <w:rFonts w:ascii="Times New Roman" w:hAnsi="Times New Roman" w:cs="Times New Roman"/>
          <w:b/>
          <w:bCs/>
          <w:sz w:val="28"/>
          <w:szCs w:val="28"/>
        </w:rPr>
      </w:pPr>
    </w:p>
    <w:p w:rsidR="003B2B97" w:rsidRPr="00F06B35" w:rsidRDefault="003B2B97" w:rsidP="009C008D">
      <w:pPr>
        <w:jc w:val="center"/>
        <w:rPr>
          <w:rFonts w:ascii="Times New Roman" w:hAnsi="Times New Roman" w:cs="Times New Roman"/>
          <w:b/>
          <w:bCs/>
          <w:sz w:val="28"/>
          <w:szCs w:val="28"/>
        </w:rPr>
      </w:pPr>
    </w:p>
    <w:p w:rsidR="003B2B97" w:rsidRPr="00F06B35" w:rsidRDefault="003B2B97" w:rsidP="009C008D">
      <w:pPr>
        <w:jc w:val="center"/>
        <w:rPr>
          <w:rFonts w:ascii="Times New Roman" w:hAnsi="Times New Roman" w:cs="Times New Roman"/>
          <w:b/>
          <w:bCs/>
          <w:sz w:val="28"/>
          <w:szCs w:val="28"/>
        </w:rPr>
      </w:pPr>
    </w:p>
    <w:p w:rsidR="003B2B97" w:rsidRPr="00F06B35" w:rsidRDefault="003B2B97" w:rsidP="009C008D">
      <w:pPr>
        <w:jc w:val="center"/>
        <w:rPr>
          <w:rFonts w:ascii="Times New Roman" w:hAnsi="Times New Roman" w:cs="Times New Roman"/>
          <w:b/>
          <w:bCs/>
          <w:sz w:val="28"/>
          <w:szCs w:val="28"/>
        </w:rPr>
      </w:pPr>
    </w:p>
    <w:p w:rsidR="003B2B97" w:rsidRPr="00F06B35" w:rsidRDefault="003B2B97" w:rsidP="009C008D">
      <w:pPr>
        <w:jc w:val="center"/>
        <w:rPr>
          <w:rFonts w:ascii="Times New Roman" w:hAnsi="Times New Roman" w:cs="Times New Roman"/>
          <w:b/>
          <w:bCs/>
          <w:sz w:val="28"/>
          <w:szCs w:val="28"/>
        </w:rPr>
      </w:pPr>
    </w:p>
    <w:p w:rsidR="003B2B97" w:rsidRPr="00F06B35" w:rsidRDefault="003B2B97" w:rsidP="009C008D">
      <w:pPr>
        <w:jc w:val="center"/>
        <w:rPr>
          <w:rFonts w:ascii="Times New Roman" w:hAnsi="Times New Roman" w:cs="Times New Roman"/>
          <w:b/>
          <w:bCs/>
          <w:sz w:val="28"/>
          <w:szCs w:val="28"/>
        </w:rPr>
      </w:pPr>
    </w:p>
    <w:p w:rsidR="003B2B97" w:rsidRPr="00F06B35" w:rsidRDefault="003B2B97" w:rsidP="009C008D">
      <w:pPr>
        <w:jc w:val="center"/>
        <w:rPr>
          <w:rFonts w:ascii="Times New Roman" w:hAnsi="Times New Roman" w:cs="Times New Roman"/>
          <w:b/>
          <w:bCs/>
          <w:sz w:val="28"/>
          <w:szCs w:val="28"/>
        </w:rPr>
      </w:pPr>
    </w:p>
    <w:p w:rsidR="003B2B97" w:rsidRPr="00F06B35" w:rsidRDefault="003B2B97" w:rsidP="009C008D">
      <w:pPr>
        <w:jc w:val="center"/>
        <w:rPr>
          <w:rFonts w:ascii="Times New Roman" w:hAnsi="Times New Roman" w:cs="Times New Roman"/>
          <w:b/>
          <w:bCs/>
          <w:sz w:val="28"/>
          <w:szCs w:val="28"/>
        </w:rPr>
      </w:pPr>
    </w:p>
    <w:p w:rsidR="003B2B97" w:rsidRPr="00F06B35" w:rsidRDefault="003B2B97" w:rsidP="009C008D">
      <w:pPr>
        <w:jc w:val="center"/>
        <w:rPr>
          <w:rFonts w:ascii="Times New Roman" w:hAnsi="Times New Roman" w:cs="Times New Roman"/>
          <w:b/>
          <w:bCs/>
          <w:sz w:val="28"/>
          <w:szCs w:val="28"/>
        </w:rPr>
      </w:pPr>
    </w:p>
    <w:p w:rsidR="003B2B97" w:rsidRPr="00F06B35" w:rsidRDefault="003B2B97" w:rsidP="009C008D">
      <w:pPr>
        <w:jc w:val="center"/>
        <w:rPr>
          <w:rFonts w:ascii="Times New Roman" w:hAnsi="Times New Roman" w:cs="Times New Roman"/>
          <w:b/>
          <w:bCs/>
          <w:sz w:val="28"/>
          <w:szCs w:val="28"/>
        </w:rPr>
      </w:pPr>
    </w:p>
    <w:p w:rsidR="003B2B97" w:rsidRPr="00F06B35" w:rsidRDefault="003B2B97" w:rsidP="009C008D">
      <w:pPr>
        <w:jc w:val="center"/>
        <w:rPr>
          <w:rFonts w:ascii="Times New Roman" w:hAnsi="Times New Roman" w:cs="Times New Roman"/>
          <w:b/>
          <w:bCs/>
          <w:sz w:val="28"/>
          <w:szCs w:val="28"/>
        </w:rPr>
      </w:pPr>
    </w:p>
    <w:p w:rsidR="003B2B97" w:rsidRPr="00F06B35" w:rsidRDefault="003B2B97" w:rsidP="009C008D">
      <w:pPr>
        <w:jc w:val="center"/>
        <w:rPr>
          <w:rFonts w:ascii="Times New Roman" w:hAnsi="Times New Roman" w:cs="Times New Roman"/>
          <w:b/>
          <w:bCs/>
          <w:sz w:val="28"/>
          <w:szCs w:val="28"/>
        </w:rPr>
      </w:pPr>
    </w:p>
    <w:p w:rsidR="009D6659" w:rsidRPr="00F06B35" w:rsidRDefault="009D6659" w:rsidP="009C008D">
      <w:pPr>
        <w:jc w:val="center"/>
        <w:rPr>
          <w:rFonts w:ascii="Times New Roman" w:hAnsi="Times New Roman" w:cs="Times New Roman"/>
          <w:b/>
          <w:bCs/>
          <w:sz w:val="28"/>
          <w:szCs w:val="28"/>
        </w:rPr>
      </w:pPr>
    </w:p>
    <w:p w:rsidR="009D6659" w:rsidRPr="00F06B35" w:rsidRDefault="009D6659" w:rsidP="009C008D">
      <w:pPr>
        <w:jc w:val="center"/>
        <w:rPr>
          <w:rFonts w:ascii="Times New Roman" w:hAnsi="Times New Roman" w:cs="Times New Roman"/>
          <w:b/>
          <w:bCs/>
          <w:sz w:val="28"/>
          <w:szCs w:val="28"/>
        </w:rPr>
      </w:pPr>
    </w:p>
    <w:p w:rsidR="00F0503F" w:rsidRPr="00F06B35" w:rsidRDefault="00F0503F" w:rsidP="009C008D">
      <w:pPr>
        <w:jc w:val="center"/>
        <w:rPr>
          <w:rFonts w:ascii="Times New Roman" w:hAnsi="Times New Roman" w:cs="Times New Roman"/>
          <w:b/>
          <w:bCs/>
          <w:sz w:val="28"/>
          <w:szCs w:val="28"/>
        </w:rPr>
      </w:pPr>
    </w:p>
    <w:p w:rsidR="009D6659" w:rsidRPr="00F06B35" w:rsidRDefault="009D6659" w:rsidP="009C008D">
      <w:pPr>
        <w:jc w:val="center"/>
        <w:rPr>
          <w:rFonts w:ascii="Times New Roman" w:hAnsi="Times New Roman" w:cs="Times New Roman"/>
          <w:b/>
          <w:bCs/>
          <w:sz w:val="28"/>
          <w:szCs w:val="28"/>
        </w:rPr>
      </w:pPr>
    </w:p>
    <w:p w:rsidR="003B2B97" w:rsidRPr="00F06B35" w:rsidRDefault="003B2B97" w:rsidP="009C008D">
      <w:pPr>
        <w:jc w:val="center"/>
        <w:rPr>
          <w:rFonts w:ascii="Times New Roman" w:hAnsi="Times New Roman" w:cs="Times New Roman"/>
          <w:b/>
          <w:bCs/>
          <w:sz w:val="28"/>
          <w:szCs w:val="28"/>
        </w:rPr>
      </w:pPr>
    </w:p>
    <w:p w:rsidR="003B2B97" w:rsidRPr="00F06B35" w:rsidRDefault="003B2B97" w:rsidP="009C008D">
      <w:pPr>
        <w:jc w:val="center"/>
        <w:rPr>
          <w:rFonts w:ascii="Times New Roman" w:hAnsi="Times New Roman" w:cs="Times New Roman"/>
          <w:b/>
          <w:bCs/>
          <w:sz w:val="28"/>
          <w:szCs w:val="28"/>
        </w:rPr>
      </w:pPr>
    </w:p>
    <w:p w:rsidR="003B2B97" w:rsidRPr="00F06B35" w:rsidRDefault="003B2B97" w:rsidP="009C008D">
      <w:pPr>
        <w:jc w:val="center"/>
        <w:rPr>
          <w:rFonts w:ascii="Times New Roman" w:hAnsi="Times New Roman" w:cs="Times New Roman"/>
          <w:b/>
          <w:bCs/>
          <w:sz w:val="28"/>
          <w:szCs w:val="28"/>
        </w:rPr>
      </w:pPr>
      <w:r w:rsidRPr="00F06B35">
        <w:rPr>
          <w:rFonts w:ascii="Times New Roman" w:hAnsi="Times New Roman" w:cs="Times New Roman"/>
          <w:b/>
          <w:bCs/>
          <w:sz w:val="28"/>
          <w:szCs w:val="28"/>
        </w:rPr>
        <w:lastRenderedPageBreak/>
        <w:t>Содержание</w:t>
      </w:r>
    </w:p>
    <w:p w:rsidR="003B2B97" w:rsidRPr="00F06B35" w:rsidRDefault="003B2B97" w:rsidP="009C008D">
      <w:pPr>
        <w:pStyle w:val="a4"/>
        <w:rPr>
          <w:rFonts w:ascii="Times New Roman" w:hAnsi="Times New Roman" w:cs="Times New Roman"/>
          <w:color w:val="auto"/>
          <w:sz w:val="24"/>
          <w:szCs w:val="24"/>
        </w:rPr>
      </w:pPr>
    </w:p>
    <w:p w:rsidR="003B2B97" w:rsidRPr="00F06B35" w:rsidRDefault="00011647" w:rsidP="009C008D">
      <w:pPr>
        <w:pStyle w:val="11"/>
        <w:jc w:val="both"/>
        <w:rPr>
          <w:rFonts w:ascii="Times New Roman" w:hAnsi="Times New Roman" w:cs="Times New Roman"/>
          <w:noProof/>
          <w:sz w:val="28"/>
          <w:szCs w:val="28"/>
          <w:lang w:eastAsia="ru-RU"/>
        </w:rPr>
      </w:pPr>
      <w:r w:rsidRPr="00F06B35">
        <w:rPr>
          <w:rFonts w:ascii="Times New Roman" w:hAnsi="Times New Roman" w:cs="Times New Roman"/>
          <w:sz w:val="24"/>
          <w:szCs w:val="24"/>
        </w:rPr>
        <w:fldChar w:fldCharType="begin"/>
      </w:r>
      <w:r w:rsidR="003B2B97" w:rsidRPr="00F06B35">
        <w:rPr>
          <w:rFonts w:ascii="Times New Roman" w:hAnsi="Times New Roman" w:cs="Times New Roman"/>
          <w:sz w:val="24"/>
          <w:szCs w:val="24"/>
        </w:rPr>
        <w:instrText xml:space="preserve"> TOC \o "1-3" \h \z \u </w:instrText>
      </w:r>
      <w:r w:rsidRPr="00F06B35">
        <w:rPr>
          <w:rFonts w:ascii="Times New Roman" w:hAnsi="Times New Roman" w:cs="Times New Roman"/>
          <w:sz w:val="24"/>
          <w:szCs w:val="24"/>
        </w:rPr>
        <w:fldChar w:fldCharType="separate"/>
      </w:r>
      <w:hyperlink r:id="rId11" w:anchor="_Toc375654232" w:history="1">
        <w:r w:rsidR="003B2B97" w:rsidRPr="00F06B35">
          <w:rPr>
            <w:rStyle w:val="a3"/>
            <w:rFonts w:ascii="Times New Roman" w:eastAsiaTheme="majorEastAsia" w:hAnsi="Times New Roman" w:cs="Times New Roman"/>
            <w:noProof/>
            <w:color w:val="auto"/>
            <w:kern w:val="28"/>
            <w:sz w:val="28"/>
            <w:szCs w:val="28"/>
          </w:rPr>
          <w:t>Обозначения и сокращения</w:t>
        </w:r>
        <w:r w:rsidR="003B2B97" w:rsidRPr="00F06B35">
          <w:rPr>
            <w:rStyle w:val="a3"/>
            <w:rFonts w:ascii="Times New Roman" w:eastAsiaTheme="majorEastAsia" w:hAnsi="Times New Roman" w:cs="Times New Roman"/>
            <w:noProof/>
            <w:webHidden/>
            <w:color w:val="auto"/>
            <w:sz w:val="28"/>
            <w:szCs w:val="28"/>
          </w:rPr>
          <w:tab/>
        </w:r>
        <w:r w:rsidR="003B2B97" w:rsidRPr="00F06B35">
          <w:rPr>
            <w:rStyle w:val="a3"/>
            <w:rFonts w:ascii="Times New Roman" w:eastAsiaTheme="majorEastAsia" w:hAnsi="Times New Roman" w:cs="Times New Roman"/>
            <w:color w:val="auto"/>
            <w:sz w:val="28"/>
            <w:szCs w:val="28"/>
          </w:rPr>
          <w:t>3</w:t>
        </w:r>
      </w:hyperlink>
    </w:p>
    <w:p w:rsidR="003B2B97" w:rsidRPr="00F06B35" w:rsidRDefault="00654843" w:rsidP="009C008D">
      <w:pPr>
        <w:pStyle w:val="11"/>
        <w:jc w:val="both"/>
        <w:rPr>
          <w:rFonts w:ascii="Times New Roman" w:hAnsi="Times New Roman" w:cs="Times New Roman"/>
          <w:noProof/>
          <w:sz w:val="28"/>
          <w:szCs w:val="28"/>
          <w:lang w:eastAsia="ru-RU"/>
        </w:rPr>
      </w:pPr>
      <w:hyperlink r:id="rId12" w:anchor="_Toc375654233" w:history="1">
        <w:r w:rsidR="003B2B97" w:rsidRPr="00F06B35">
          <w:rPr>
            <w:rStyle w:val="a3"/>
            <w:rFonts w:ascii="Times New Roman" w:eastAsiaTheme="majorEastAsia" w:hAnsi="Times New Roman" w:cs="Times New Roman"/>
            <w:caps/>
            <w:noProof/>
            <w:color w:val="auto"/>
            <w:kern w:val="32"/>
            <w:sz w:val="28"/>
            <w:szCs w:val="28"/>
            <w:lang w:eastAsia="ru-RU"/>
          </w:rPr>
          <w:t>МУНИЦИПАЛЬНАЯ программа  «Развитие образования в шегарском районе на 2020-2024 годы»</w:t>
        </w:r>
        <w:r w:rsidR="003B2B97" w:rsidRPr="00F06B35">
          <w:rPr>
            <w:rStyle w:val="a3"/>
            <w:rFonts w:ascii="Times New Roman" w:eastAsiaTheme="majorEastAsia" w:hAnsi="Times New Roman" w:cs="Times New Roman"/>
            <w:noProof/>
            <w:webHidden/>
            <w:color w:val="auto"/>
            <w:sz w:val="28"/>
            <w:szCs w:val="28"/>
          </w:rPr>
          <w:tab/>
        </w:r>
        <w:r w:rsidR="003B2B97" w:rsidRPr="00F06B35">
          <w:rPr>
            <w:rStyle w:val="a3"/>
            <w:rFonts w:ascii="Times New Roman" w:eastAsiaTheme="majorEastAsia" w:hAnsi="Times New Roman" w:cs="Times New Roman"/>
            <w:color w:val="auto"/>
            <w:sz w:val="28"/>
            <w:szCs w:val="28"/>
          </w:rPr>
          <w:t>4</w:t>
        </w:r>
      </w:hyperlink>
    </w:p>
    <w:p w:rsidR="003B2B97" w:rsidRPr="00F06B35" w:rsidRDefault="00654843" w:rsidP="009C008D">
      <w:pPr>
        <w:pStyle w:val="21"/>
        <w:rPr>
          <w:rFonts w:ascii="Times New Roman" w:hAnsi="Times New Roman" w:cs="Times New Roman"/>
          <w:noProof/>
          <w:sz w:val="28"/>
          <w:szCs w:val="28"/>
          <w:lang w:eastAsia="ru-RU"/>
        </w:rPr>
      </w:pPr>
      <w:hyperlink r:id="rId13" w:anchor="_Toc375654234" w:history="1">
        <w:r w:rsidR="003B2B97" w:rsidRPr="00F06B35">
          <w:rPr>
            <w:rStyle w:val="a3"/>
            <w:rFonts w:ascii="Times New Roman" w:eastAsiaTheme="majorEastAsia" w:hAnsi="Times New Roman" w:cs="Times New Roman"/>
            <w:noProof/>
            <w:color w:val="auto"/>
            <w:sz w:val="28"/>
            <w:szCs w:val="28"/>
          </w:rPr>
          <w:t>Краткая характеристика (паспорт) муниципальной программы</w:t>
        </w:r>
        <w:r w:rsidR="003B2B97" w:rsidRPr="00F06B35">
          <w:rPr>
            <w:rStyle w:val="a3"/>
            <w:rFonts w:ascii="Times New Roman" w:eastAsiaTheme="majorEastAsia" w:hAnsi="Times New Roman" w:cs="Times New Roman"/>
            <w:noProof/>
            <w:webHidden/>
            <w:color w:val="auto"/>
            <w:sz w:val="28"/>
            <w:szCs w:val="28"/>
          </w:rPr>
          <w:tab/>
        </w:r>
        <w:r w:rsidR="003B2B97" w:rsidRPr="00F06B35">
          <w:rPr>
            <w:rStyle w:val="a3"/>
            <w:rFonts w:ascii="Times New Roman" w:eastAsiaTheme="majorEastAsia" w:hAnsi="Times New Roman" w:cs="Times New Roman"/>
            <w:color w:val="auto"/>
            <w:sz w:val="28"/>
            <w:szCs w:val="28"/>
          </w:rPr>
          <w:t>4</w:t>
        </w:r>
      </w:hyperlink>
    </w:p>
    <w:p w:rsidR="003B2B97" w:rsidRPr="00F06B35" w:rsidRDefault="00654843" w:rsidP="009C008D">
      <w:pPr>
        <w:pStyle w:val="21"/>
        <w:rPr>
          <w:rFonts w:ascii="Times New Roman" w:hAnsi="Times New Roman" w:cs="Times New Roman"/>
          <w:noProof/>
          <w:sz w:val="28"/>
          <w:szCs w:val="28"/>
          <w:lang w:eastAsia="ru-RU"/>
        </w:rPr>
      </w:pPr>
      <w:hyperlink r:id="rId14" w:anchor="_Toc375654235" w:history="1">
        <w:r w:rsidR="003B2B97" w:rsidRPr="00F06B35">
          <w:rPr>
            <w:rStyle w:val="a3"/>
            <w:rFonts w:ascii="Times New Roman" w:eastAsiaTheme="majorEastAsia" w:hAnsi="Times New Roman" w:cs="Times New Roman"/>
            <w:noProof/>
            <w:color w:val="auto"/>
            <w:sz w:val="28"/>
            <w:szCs w:val="28"/>
          </w:rPr>
          <w:t>1. Подпрограмма «Развитие дошкольного образования»</w:t>
        </w:r>
        <w:r w:rsidR="003B2B97" w:rsidRPr="00F06B35">
          <w:rPr>
            <w:rStyle w:val="a3"/>
            <w:rFonts w:ascii="Times New Roman" w:eastAsiaTheme="majorEastAsia" w:hAnsi="Times New Roman" w:cs="Times New Roman"/>
            <w:noProof/>
            <w:webHidden/>
            <w:color w:val="auto"/>
            <w:sz w:val="28"/>
            <w:szCs w:val="28"/>
          </w:rPr>
          <w:tab/>
        </w:r>
        <w:r w:rsidR="003B2B97" w:rsidRPr="00F06B35">
          <w:rPr>
            <w:rStyle w:val="a3"/>
            <w:rFonts w:ascii="Times New Roman" w:eastAsiaTheme="majorEastAsia" w:hAnsi="Times New Roman" w:cs="Times New Roman"/>
            <w:color w:val="auto"/>
            <w:sz w:val="28"/>
            <w:szCs w:val="28"/>
          </w:rPr>
          <w:t>6</w:t>
        </w:r>
      </w:hyperlink>
    </w:p>
    <w:p w:rsidR="003B2B97" w:rsidRPr="00F06B35" w:rsidRDefault="00654843" w:rsidP="009C008D">
      <w:pPr>
        <w:pStyle w:val="21"/>
        <w:rPr>
          <w:rFonts w:ascii="Times New Roman" w:hAnsi="Times New Roman" w:cs="Times New Roman"/>
          <w:noProof/>
          <w:sz w:val="24"/>
          <w:szCs w:val="24"/>
          <w:lang w:eastAsia="ru-RU"/>
        </w:rPr>
      </w:pPr>
      <w:hyperlink r:id="rId15" w:anchor="_Toc375654236" w:history="1">
        <w:r w:rsidR="003B2B97" w:rsidRPr="00F06B35">
          <w:rPr>
            <w:rStyle w:val="a3"/>
            <w:rFonts w:ascii="Times New Roman" w:eastAsiaTheme="majorEastAsia" w:hAnsi="Times New Roman" w:cs="Times New Roman"/>
            <w:noProof/>
            <w:color w:val="auto"/>
            <w:sz w:val="28"/>
            <w:szCs w:val="28"/>
          </w:rPr>
          <w:t>2. Подпрограмма «Развитие общего образования»</w:t>
        </w:r>
        <w:r w:rsidR="003B2B97" w:rsidRPr="00F06B35">
          <w:rPr>
            <w:rStyle w:val="a3"/>
            <w:rFonts w:ascii="Times New Roman" w:eastAsiaTheme="majorEastAsia" w:hAnsi="Times New Roman" w:cs="Times New Roman"/>
            <w:noProof/>
            <w:webHidden/>
            <w:color w:val="auto"/>
            <w:sz w:val="28"/>
            <w:szCs w:val="28"/>
          </w:rPr>
          <w:tab/>
          <w:t>..</w:t>
        </w:r>
      </w:hyperlink>
      <w:r w:rsidR="003B2B97" w:rsidRPr="00F06B35">
        <w:rPr>
          <w:rFonts w:ascii="Times New Roman" w:hAnsi="Times New Roman" w:cs="Times New Roman"/>
          <w:sz w:val="28"/>
          <w:szCs w:val="28"/>
        </w:rPr>
        <w:t>2</w:t>
      </w:r>
      <w:r w:rsidR="00030F02">
        <w:rPr>
          <w:rFonts w:ascii="Times New Roman" w:hAnsi="Times New Roman" w:cs="Times New Roman"/>
          <w:sz w:val="28"/>
          <w:szCs w:val="28"/>
        </w:rPr>
        <w:t>3</w:t>
      </w:r>
    </w:p>
    <w:p w:rsidR="003B2B97" w:rsidRPr="00F06B35" w:rsidRDefault="00654843" w:rsidP="009C008D">
      <w:pPr>
        <w:pStyle w:val="21"/>
        <w:rPr>
          <w:rFonts w:ascii="Times New Roman" w:hAnsi="Times New Roman" w:cs="Times New Roman"/>
          <w:noProof/>
          <w:sz w:val="28"/>
          <w:szCs w:val="28"/>
          <w:lang w:eastAsia="ru-RU"/>
        </w:rPr>
      </w:pPr>
      <w:hyperlink r:id="rId16" w:anchor="_Toc375654237" w:history="1">
        <w:r w:rsidR="003B2B97" w:rsidRPr="00F06B35">
          <w:rPr>
            <w:rStyle w:val="a3"/>
            <w:rFonts w:ascii="Times New Roman" w:eastAsiaTheme="majorEastAsia" w:hAnsi="Times New Roman" w:cs="Times New Roman"/>
            <w:noProof/>
            <w:color w:val="auto"/>
            <w:sz w:val="28"/>
            <w:szCs w:val="28"/>
          </w:rPr>
          <w:t>3. Подпрограмма «Развитие дополнительного образования детей»</w:t>
        </w:r>
        <w:r w:rsidR="003B2B97" w:rsidRPr="00F06B35">
          <w:rPr>
            <w:rStyle w:val="a3"/>
            <w:rFonts w:ascii="Times New Roman" w:eastAsiaTheme="majorEastAsia" w:hAnsi="Times New Roman" w:cs="Times New Roman"/>
            <w:noProof/>
            <w:webHidden/>
            <w:color w:val="auto"/>
            <w:sz w:val="28"/>
            <w:szCs w:val="28"/>
          </w:rPr>
          <w:tab/>
          <w:t>4</w:t>
        </w:r>
        <w:r w:rsidR="00CD4DC6">
          <w:rPr>
            <w:rStyle w:val="a3"/>
            <w:rFonts w:ascii="Times New Roman" w:eastAsiaTheme="majorEastAsia" w:hAnsi="Times New Roman" w:cs="Times New Roman"/>
            <w:noProof/>
            <w:webHidden/>
            <w:color w:val="auto"/>
            <w:sz w:val="28"/>
            <w:szCs w:val="28"/>
          </w:rPr>
          <w:t>4</w:t>
        </w:r>
      </w:hyperlink>
    </w:p>
    <w:p w:rsidR="003B2B97" w:rsidRPr="002474D1" w:rsidRDefault="00654843" w:rsidP="009C008D">
      <w:pPr>
        <w:pStyle w:val="21"/>
        <w:rPr>
          <w:rFonts w:ascii="Times New Roman" w:hAnsi="Times New Roman" w:cs="Times New Roman"/>
          <w:noProof/>
          <w:sz w:val="28"/>
          <w:szCs w:val="28"/>
          <w:lang w:val="en-US" w:eastAsia="ru-RU"/>
        </w:rPr>
      </w:pPr>
      <w:hyperlink r:id="rId17" w:anchor="_Toc375654239" w:history="1">
        <w:r w:rsidR="003B2B97" w:rsidRPr="00F06B35">
          <w:rPr>
            <w:rStyle w:val="a3"/>
            <w:rFonts w:ascii="Times New Roman" w:eastAsiaTheme="majorEastAsia" w:hAnsi="Times New Roman" w:cs="Times New Roman"/>
            <w:noProof/>
            <w:color w:val="auto"/>
            <w:sz w:val="28"/>
            <w:szCs w:val="28"/>
          </w:rPr>
          <w:t>4.  Подпрограмма «Управление системой образования»</w:t>
        </w:r>
        <w:r w:rsidR="003B2B97" w:rsidRPr="00F06B35">
          <w:rPr>
            <w:rStyle w:val="a3"/>
            <w:rFonts w:ascii="Times New Roman" w:eastAsiaTheme="majorEastAsia" w:hAnsi="Times New Roman" w:cs="Times New Roman"/>
            <w:noProof/>
            <w:webHidden/>
            <w:color w:val="auto"/>
            <w:sz w:val="28"/>
            <w:szCs w:val="28"/>
          </w:rPr>
          <w:tab/>
        </w:r>
      </w:hyperlink>
      <w:r w:rsidR="003B2B97" w:rsidRPr="00F06B35">
        <w:rPr>
          <w:rFonts w:ascii="Times New Roman" w:hAnsi="Times New Roman" w:cs="Times New Roman"/>
          <w:sz w:val="28"/>
          <w:szCs w:val="28"/>
        </w:rPr>
        <w:t>6</w:t>
      </w:r>
      <w:r w:rsidR="00CD4DC6">
        <w:rPr>
          <w:rFonts w:ascii="Times New Roman" w:hAnsi="Times New Roman" w:cs="Times New Roman"/>
          <w:sz w:val="28"/>
          <w:szCs w:val="28"/>
        </w:rPr>
        <w:t>2</w:t>
      </w:r>
    </w:p>
    <w:p w:rsidR="003B2B97" w:rsidRPr="00F06B35" w:rsidRDefault="003B2B97" w:rsidP="009C008D">
      <w:pPr>
        <w:pStyle w:val="21"/>
        <w:rPr>
          <w:rFonts w:ascii="Times New Roman" w:hAnsi="Times New Roman" w:cs="Times New Roman"/>
          <w:noProof/>
          <w:sz w:val="28"/>
          <w:szCs w:val="28"/>
          <w:lang w:eastAsia="ru-RU"/>
        </w:rPr>
      </w:pPr>
    </w:p>
    <w:p w:rsidR="003B2B97" w:rsidRPr="00F06B35" w:rsidRDefault="003B2B97" w:rsidP="009C008D">
      <w:pPr>
        <w:pStyle w:val="21"/>
        <w:rPr>
          <w:rFonts w:ascii="Times New Roman" w:hAnsi="Times New Roman" w:cs="Times New Roman"/>
          <w:noProof/>
          <w:lang w:eastAsia="ru-RU"/>
        </w:rPr>
      </w:pPr>
    </w:p>
    <w:p w:rsidR="003B2B97" w:rsidRPr="00F06B35" w:rsidRDefault="00011647" w:rsidP="009C008D">
      <w:pPr>
        <w:rPr>
          <w:rFonts w:ascii="Times New Roman" w:hAnsi="Times New Roman" w:cs="Times New Roman"/>
        </w:rPr>
      </w:pPr>
      <w:r w:rsidRPr="00F06B35">
        <w:rPr>
          <w:rFonts w:ascii="Times New Roman" w:hAnsi="Times New Roman" w:cs="Times New Roman"/>
          <w:sz w:val="24"/>
          <w:szCs w:val="24"/>
        </w:rPr>
        <w:fldChar w:fldCharType="end"/>
      </w:r>
    </w:p>
    <w:p w:rsidR="003B2B97" w:rsidRPr="00F06B35" w:rsidRDefault="003B2B97" w:rsidP="009C008D">
      <w:pPr>
        <w:rPr>
          <w:rFonts w:ascii="Times New Roman" w:hAnsi="Times New Roman" w:cs="Times New Roman"/>
          <w:lang w:eastAsia="ru-RU"/>
        </w:rPr>
      </w:pPr>
    </w:p>
    <w:p w:rsidR="003B2B97" w:rsidRPr="00F06B35" w:rsidRDefault="003B2B97" w:rsidP="009C008D">
      <w:pPr>
        <w:rPr>
          <w:rFonts w:ascii="Times New Roman" w:hAnsi="Times New Roman" w:cs="Times New Roman"/>
          <w:kern w:val="28"/>
          <w:sz w:val="32"/>
          <w:szCs w:val="32"/>
        </w:rPr>
      </w:pPr>
      <w:r w:rsidRPr="00F06B35">
        <w:rPr>
          <w:rFonts w:ascii="Times New Roman" w:hAnsi="Times New Roman" w:cs="Times New Roman"/>
          <w:kern w:val="28"/>
          <w:sz w:val="32"/>
          <w:szCs w:val="32"/>
        </w:rPr>
        <w:br w:type="page"/>
      </w:r>
      <w:bookmarkStart w:id="2" w:name="_Toc374792689"/>
    </w:p>
    <w:p w:rsidR="003B2B97" w:rsidRPr="00F06B35" w:rsidRDefault="003B2B97" w:rsidP="009C008D">
      <w:pPr>
        <w:keepNext/>
        <w:spacing w:before="240" w:after="360" w:line="240" w:lineRule="auto"/>
        <w:jc w:val="center"/>
        <w:outlineLvl w:val="0"/>
        <w:rPr>
          <w:rFonts w:ascii="Times New Roman" w:hAnsi="Times New Roman" w:cs="Times New Roman"/>
          <w:kern w:val="28"/>
          <w:sz w:val="32"/>
          <w:szCs w:val="32"/>
        </w:rPr>
      </w:pPr>
      <w:bookmarkStart w:id="3" w:name="_Toc375654232"/>
    </w:p>
    <w:p w:rsidR="003B2B97" w:rsidRPr="00F06B35" w:rsidRDefault="003B2B97" w:rsidP="009C008D">
      <w:pPr>
        <w:keepNext/>
        <w:spacing w:before="240" w:after="360" w:line="240" w:lineRule="auto"/>
        <w:jc w:val="center"/>
        <w:outlineLvl w:val="0"/>
        <w:rPr>
          <w:rFonts w:ascii="Times New Roman" w:hAnsi="Times New Roman" w:cs="Times New Roman"/>
          <w:kern w:val="28"/>
          <w:sz w:val="32"/>
          <w:szCs w:val="32"/>
        </w:rPr>
      </w:pPr>
      <w:r w:rsidRPr="00F06B35">
        <w:rPr>
          <w:rFonts w:ascii="Times New Roman" w:hAnsi="Times New Roman" w:cs="Times New Roman"/>
          <w:kern w:val="28"/>
          <w:sz w:val="32"/>
          <w:szCs w:val="32"/>
        </w:rPr>
        <w:t>Обозначения и сокращения</w:t>
      </w:r>
      <w:bookmarkEnd w:id="2"/>
      <w:bookmarkEnd w:id="3"/>
    </w:p>
    <w:p w:rsidR="003B2B97" w:rsidRPr="00F06B35" w:rsidRDefault="003B2B97" w:rsidP="009C008D">
      <w:pPr>
        <w:spacing w:after="0" w:line="360" w:lineRule="auto"/>
        <w:ind w:firstLine="709"/>
        <w:jc w:val="both"/>
        <w:rPr>
          <w:rFonts w:ascii="Times New Roman" w:hAnsi="Times New Roman" w:cs="Times New Roman"/>
          <w:sz w:val="24"/>
          <w:szCs w:val="24"/>
          <w:lang w:eastAsia="ru-RU"/>
        </w:rPr>
      </w:pPr>
      <w:r w:rsidRPr="00F06B35">
        <w:rPr>
          <w:rFonts w:ascii="Times New Roman" w:hAnsi="Times New Roman" w:cs="Times New Roman"/>
          <w:sz w:val="24"/>
          <w:szCs w:val="24"/>
          <w:lang w:eastAsia="ru-RU"/>
        </w:rPr>
        <w:t>ГРБС – главный распорядитель бюджетных средств;</w:t>
      </w:r>
    </w:p>
    <w:p w:rsidR="003B2B97" w:rsidRPr="00F06B35" w:rsidRDefault="003B2B97" w:rsidP="009C008D">
      <w:pPr>
        <w:spacing w:after="0" w:line="360" w:lineRule="auto"/>
        <w:ind w:firstLine="709"/>
        <w:jc w:val="both"/>
        <w:rPr>
          <w:rFonts w:ascii="Times New Roman" w:hAnsi="Times New Roman" w:cs="Times New Roman"/>
          <w:sz w:val="24"/>
          <w:szCs w:val="24"/>
          <w:lang w:eastAsia="ru-RU"/>
        </w:rPr>
      </w:pPr>
      <w:r w:rsidRPr="00F06B35">
        <w:rPr>
          <w:rFonts w:ascii="Times New Roman" w:hAnsi="Times New Roman" w:cs="Times New Roman"/>
          <w:sz w:val="24"/>
          <w:szCs w:val="24"/>
          <w:lang w:eastAsia="ru-RU"/>
        </w:rPr>
        <w:t>ДОД – дополнительное образование детей;</w:t>
      </w:r>
    </w:p>
    <w:p w:rsidR="003B2B97" w:rsidRPr="00F06B35" w:rsidRDefault="003B2B97" w:rsidP="009C008D">
      <w:pPr>
        <w:spacing w:after="0" w:line="360" w:lineRule="auto"/>
        <w:ind w:firstLine="709"/>
        <w:jc w:val="both"/>
        <w:rPr>
          <w:rFonts w:ascii="Times New Roman" w:hAnsi="Times New Roman" w:cs="Times New Roman"/>
          <w:sz w:val="24"/>
          <w:szCs w:val="24"/>
          <w:lang w:eastAsia="ru-RU"/>
        </w:rPr>
      </w:pPr>
      <w:r w:rsidRPr="00F06B35">
        <w:rPr>
          <w:rFonts w:ascii="Times New Roman" w:hAnsi="Times New Roman" w:cs="Times New Roman"/>
          <w:sz w:val="24"/>
          <w:szCs w:val="24"/>
          <w:lang w:eastAsia="ru-RU"/>
        </w:rPr>
        <w:t>ЕГЭ – единый государственный экзамен;</w:t>
      </w:r>
    </w:p>
    <w:p w:rsidR="003B2B97" w:rsidRPr="00F06B35" w:rsidRDefault="003B2B97" w:rsidP="009C008D">
      <w:pPr>
        <w:spacing w:after="0" w:line="360" w:lineRule="auto"/>
        <w:ind w:firstLine="709"/>
        <w:jc w:val="both"/>
        <w:rPr>
          <w:rFonts w:ascii="Times New Roman" w:hAnsi="Times New Roman" w:cs="Times New Roman"/>
          <w:sz w:val="24"/>
          <w:szCs w:val="24"/>
          <w:lang w:eastAsia="ru-RU"/>
        </w:rPr>
      </w:pPr>
      <w:r w:rsidRPr="00F06B35">
        <w:rPr>
          <w:rFonts w:ascii="Times New Roman" w:hAnsi="Times New Roman" w:cs="Times New Roman"/>
          <w:sz w:val="24"/>
          <w:szCs w:val="24"/>
          <w:lang w:eastAsia="ru-RU"/>
        </w:rPr>
        <w:t>ед. – единиц;</w:t>
      </w:r>
    </w:p>
    <w:p w:rsidR="003B2B97" w:rsidRPr="00F06B35" w:rsidRDefault="003B2B97" w:rsidP="009C008D">
      <w:pPr>
        <w:spacing w:after="0" w:line="360" w:lineRule="auto"/>
        <w:ind w:firstLine="709"/>
        <w:jc w:val="both"/>
        <w:rPr>
          <w:rFonts w:ascii="Times New Roman" w:hAnsi="Times New Roman" w:cs="Times New Roman"/>
          <w:sz w:val="24"/>
          <w:szCs w:val="24"/>
          <w:lang w:eastAsia="ru-RU"/>
        </w:rPr>
      </w:pPr>
      <w:r w:rsidRPr="00F06B35">
        <w:rPr>
          <w:rFonts w:ascii="Times New Roman" w:hAnsi="Times New Roman" w:cs="Times New Roman"/>
          <w:sz w:val="24"/>
          <w:szCs w:val="24"/>
          <w:lang w:eastAsia="ru-RU"/>
        </w:rPr>
        <w:t>ИКТ – информационно-коммуникационные технологии;</w:t>
      </w:r>
    </w:p>
    <w:p w:rsidR="003B2B97" w:rsidRPr="00F06B35" w:rsidRDefault="003B2B97" w:rsidP="009C008D">
      <w:pPr>
        <w:spacing w:after="0" w:line="360" w:lineRule="auto"/>
        <w:ind w:firstLine="709"/>
        <w:jc w:val="both"/>
        <w:rPr>
          <w:rFonts w:ascii="Times New Roman" w:hAnsi="Times New Roman" w:cs="Times New Roman"/>
          <w:sz w:val="24"/>
          <w:szCs w:val="24"/>
          <w:lang w:eastAsia="ru-RU"/>
        </w:rPr>
      </w:pPr>
      <w:r w:rsidRPr="00F06B35">
        <w:rPr>
          <w:rFonts w:ascii="Times New Roman" w:hAnsi="Times New Roman" w:cs="Times New Roman"/>
          <w:sz w:val="24"/>
          <w:szCs w:val="24"/>
          <w:lang w:eastAsia="ru-RU"/>
        </w:rPr>
        <w:t>М – мероприятие муниципальной программы;</w:t>
      </w:r>
    </w:p>
    <w:p w:rsidR="003B2B97" w:rsidRPr="00F06B35" w:rsidRDefault="003B2B97" w:rsidP="009C008D">
      <w:pPr>
        <w:spacing w:after="0" w:line="360" w:lineRule="auto"/>
        <w:ind w:firstLine="709"/>
        <w:jc w:val="both"/>
        <w:rPr>
          <w:rFonts w:ascii="Times New Roman" w:hAnsi="Times New Roman" w:cs="Times New Roman"/>
          <w:sz w:val="24"/>
          <w:szCs w:val="24"/>
          <w:lang w:eastAsia="ru-RU"/>
        </w:rPr>
      </w:pPr>
      <w:r w:rsidRPr="00F06B35">
        <w:rPr>
          <w:rFonts w:ascii="Times New Roman" w:hAnsi="Times New Roman" w:cs="Times New Roman"/>
          <w:sz w:val="24"/>
          <w:szCs w:val="24"/>
          <w:lang w:eastAsia="ru-RU"/>
        </w:rPr>
        <w:t>МБОУ – муниципальное бюджетное образовательное учреждение;</w:t>
      </w:r>
    </w:p>
    <w:p w:rsidR="003B2B97" w:rsidRPr="00F06B35" w:rsidRDefault="003B2B97" w:rsidP="009C008D">
      <w:pPr>
        <w:spacing w:after="0" w:line="360" w:lineRule="auto"/>
        <w:ind w:firstLine="709"/>
        <w:jc w:val="both"/>
        <w:rPr>
          <w:rFonts w:ascii="Times New Roman" w:hAnsi="Times New Roman" w:cs="Times New Roman"/>
          <w:sz w:val="24"/>
          <w:szCs w:val="24"/>
          <w:lang w:eastAsia="ru-RU"/>
        </w:rPr>
      </w:pPr>
      <w:r w:rsidRPr="00F06B35">
        <w:rPr>
          <w:rFonts w:ascii="Times New Roman" w:hAnsi="Times New Roman" w:cs="Times New Roman"/>
          <w:sz w:val="24"/>
          <w:szCs w:val="24"/>
          <w:lang w:eastAsia="ru-RU"/>
        </w:rPr>
        <w:t>МБДОУ – муниципальное бюджетное дошкольное образовательное учреждение;</w:t>
      </w:r>
    </w:p>
    <w:p w:rsidR="003B2B97" w:rsidRPr="00F06B35" w:rsidRDefault="003B2B97" w:rsidP="009C008D">
      <w:pPr>
        <w:spacing w:after="0" w:line="360" w:lineRule="auto"/>
        <w:ind w:firstLine="709"/>
        <w:jc w:val="both"/>
        <w:rPr>
          <w:rFonts w:ascii="Times New Roman" w:hAnsi="Times New Roman" w:cs="Times New Roman"/>
          <w:sz w:val="24"/>
          <w:szCs w:val="24"/>
          <w:lang w:eastAsia="ru-RU"/>
        </w:rPr>
      </w:pPr>
      <w:r w:rsidRPr="00F06B35">
        <w:rPr>
          <w:rFonts w:ascii="Times New Roman" w:hAnsi="Times New Roman" w:cs="Times New Roman"/>
          <w:sz w:val="24"/>
          <w:szCs w:val="24"/>
          <w:lang w:eastAsia="ru-RU"/>
        </w:rPr>
        <w:t>МБОУДОД – муниципальное бюджетное образовательное учреждение дополнительного образования детей;</w:t>
      </w:r>
    </w:p>
    <w:p w:rsidR="003B2B97" w:rsidRPr="00F06B35" w:rsidRDefault="003B2B97" w:rsidP="009C008D">
      <w:pPr>
        <w:spacing w:after="0" w:line="360" w:lineRule="auto"/>
        <w:ind w:firstLine="709"/>
        <w:jc w:val="both"/>
        <w:rPr>
          <w:rFonts w:ascii="Times New Roman" w:hAnsi="Times New Roman" w:cs="Times New Roman"/>
          <w:sz w:val="24"/>
          <w:szCs w:val="24"/>
          <w:lang w:eastAsia="ru-RU"/>
        </w:rPr>
      </w:pPr>
      <w:r w:rsidRPr="00F06B35">
        <w:rPr>
          <w:rFonts w:ascii="Times New Roman" w:hAnsi="Times New Roman" w:cs="Times New Roman"/>
          <w:sz w:val="24"/>
          <w:szCs w:val="24"/>
          <w:lang w:eastAsia="ru-RU"/>
        </w:rPr>
        <w:t>МБОУ СОШ – муниципальное бюджетное образовательное учреждение «Средняя общеобразовательная школа»;</w:t>
      </w:r>
    </w:p>
    <w:p w:rsidR="003B2B97" w:rsidRPr="00F06B35" w:rsidRDefault="003B2B97" w:rsidP="009C008D">
      <w:pPr>
        <w:spacing w:after="0" w:line="360" w:lineRule="auto"/>
        <w:ind w:firstLine="709"/>
        <w:jc w:val="both"/>
        <w:rPr>
          <w:rFonts w:ascii="Times New Roman" w:hAnsi="Times New Roman" w:cs="Times New Roman"/>
          <w:sz w:val="24"/>
          <w:szCs w:val="24"/>
          <w:lang w:eastAsia="ru-RU"/>
        </w:rPr>
      </w:pPr>
      <w:r w:rsidRPr="00F06B35">
        <w:rPr>
          <w:rFonts w:ascii="Times New Roman" w:hAnsi="Times New Roman" w:cs="Times New Roman"/>
          <w:sz w:val="24"/>
          <w:szCs w:val="24"/>
          <w:lang w:eastAsia="ru-RU"/>
        </w:rPr>
        <w:t>ОО – образовательная организация;</w:t>
      </w:r>
    </w:p>
    <w:p w:rsidR="003B2B97" w:rsidRPr="00F06B35" w:rsidRDefault="003B2B97" w:rsidP="009C008D">
      <w:pPr>
        <w:spacing w:after="0" w:line="360" w:lineRule="auto"/>
        <w:ind w:firstLine="709"/>
        <w:jc w:val="both"/>
        <w:rPr>
          <w:rFonts w:ascii="Times New Roman" w:hAnsi="Times New Roman" w:cs="Times New Roman"/>
          <w:sz w:val="24"/>
          <w:szCs w:val="24"/>
          <w:lang w:eastAsia="ru-RU"/>
        </w:rPr>
      </w:pPr>
      <w:r w:rsidRPr="00F06B35">
        <w:rPr>
          <w:rFonts w:ascii="Times New Roman" w:hAnsi="Times New Roman" w:cs="Times New Roman"/>
          <w:sz w:val="24"/>
          <w:szCs w:val="24"/>
          <w:lang w:eastAsia="ru-RU"/>
        </w:rPr>
        <w:t>МП – муниципальная программа;</w:t>
      </w:r>
    </w:p>
    <w:p w:rsidR="003B2B97" w:rsidRPr="00F06B35" w:rsidRDefault="003B2B97" w:rsidP="009C008D">
      <w:pPr>
        <w:spacing w:after="0" w:line="360" w:lineRule="auto"/>
        <w:ind w:firstLine="709"/>
        <w:jc w:val="both"/>
        <w:rPr>
          <w:rFonts w:ascii="Times New Roman" w:hAnsi="Times New Roman" w:cs="Times New Roman"/>
          <w:sz w:val="24"/>
          <w:szCs w:val="24"/>
          <w:lang w:eastAsia="ru-RU"/>
        </w:rPr>
      </w:pPr>
      <w:r w:rsidRPr="00F06B35">
        <w:rPr>
          <w:rFonts w:ascii="Times New Roman" w:hAnsi="Times New Roman" w:cs="Times New Roman"/>
          <w:sz w:val="24"/>
          <w:szCs w:val="24"/>
          <w:lang w:eastAsia="ru-RU"/>
        </w:rPr>
        <w:t>ОМ – основное мероприятие муниципальной программы;</w:t>
      </w:r>
    </w:p>
    <w:p w:rsidR="003B2B97" w:rsidRPr="00F06B35" w:rsidRDefault="003B2B97" w:rsidP="009C008D">
      <w:pPr>
        <w:spacing w:after="0" w:line="360" w:lineRule="auto"/>
        <w:ind w:firstLine="709"/>
        <w:jc w:val="both"/>
        <w:rPr>
          <w:rFonts w:ascii="Times New Roman" w:hAnsi="Times New Roman" w:cs="Times New Roman"/>
          <w:sz w:val="24"/>
          <w:szCs w:val="24"/>
          <w:lang w:eastAsia="ru-RU"/>
        </w:rPr>
      </w:pPr>
      <w:proofErr w:type="spellStart"/>
      <w:r w:rsidRPr="00F06B35">
        <w:rPr>
          <w:rFonts w:ascii="Times New Roman" w:hAnsi="Times New Roman" w:cs="Times New Roman"/>
          <w:sz w:val="24"/>
          <w:szCs w:val="24"/>
          <w:lang w:eastAsia="ru-RU"/>
        </w:rPr>
        <w:t>Пп</w:t>
      </w:r>
      <w:proofErr w:type="spellEnd"/>
      <w:r w:rsidRPr="00F06B35">
        <w:rPr>
          <w:rFonts w:ascii="Times New Roman" w:hAnsi="Times New Roman" w:cs="Times New Roman"/>
          <w:sz w:val="24"/>
          <w:szCs w:val="24"/>
          <w:lang w:eastAsia="ru-RU"/>
        </w:rPr>
        <w:t xml:space="preserve"> – подпрограмма муниципальной программы;</w:t>
      </w:r>
    </w:p>
    <w:p w:rsidR="003B2B97" w:rsidRPr="00F06B35" w:rsidRDefault="003B2B97" w:rsidP="009C008D">
      <w:pPr>
        <w:spacing w:after="0" w:line="360" w:lineRule="auto"/>
        <w:ind w:firstLine="709"/>
        <w:jc w:val="both"/>
        <w:rPr>
          <w:rFonts w:ascii="Times New Roman" w:hAnsi="Times New Roman" w:cs="Times New Roman"/>
          <w:sz w:val="24"/>
          <w:szCs w:val="24"/>
          <w:lang w:eastAsia="ru-RU"/>
        </w:rPr>
      </w:pPr>
      <w:r w:rsidRPr="00F06B35">
        <w:rPr>
          <w:rFonts w:ascii="Times New Roman" w:hAnsi="Times New Roman" w:cs="Times New Roman"/>
          <w:sz w:val="24"/>
          <w:szCs w:val="24"/>
          <w:lang w:eastAsia="ru-RU"/>
        </w:rPr>
        <w:t>СМИ – средства массовой информации;</w:t>
      </w:r>
    </w:p>
    <w:p w:rsidR="003B2B97" w:rsidRPr="00F06B35" w:rsidRDefault="003B2B97" w:rsidP="009C008D">
      <w:pPr>
        <w:spacing w:after="0" w:line="360" w:lineRule="auto"/>
        <w:ind w:firstLine="709"/>
        <w:jc w:val="both"/>
        <w:rPr>
          <w:rFonts w:ascii="Times New Roman" w:hAnsi="Times New Roman" w:cs="Times New Roman"/>
          <w:sz w:val="24"/>
          <w:szCs w:val="24"/>
          <w:lang w:eastAsia="ru-RU"/>
        </w:rPr>
      </w:pPr>
      <w:r w:rsidRPr="00F06B35">
        <w:rPr>
          <w:rFonts w:ascii="Times New Roman" w:hAnsi="Times New Roman" w:cs="Times New Roman"/>
          <w:sz w:val="24"/>
          <w:szCs w:val="24"/>
          <w:lang w:eastAsia="ru-RU"/>
        </w:rPr>
        <w:t>СОШ – средняя общеобразовательная школа;</w:t>
      </w:r>
    </w:p>
    <w:p w:rsidR="003B2B97" w:rsidRPr="00F06B35" w:rsidRDefault="003B2B97" w:rsidP="009C008D">
      <w:pPr>
        <w:spacing w:after="0" w:line="360" w:lineRule="auto"/>
        <w:ind w:firstLine="709"/>
        <w:jc w:val="both"/>
        <w:rPr>
          <w:rFonts w:ascii="Times New Roman" w:hAnsi="Times New Roman" w:cs="Times New Roman"/>
          <w:sz w:val="24"/>
          <w:szCs w:val="24"/>
          <w:lang w:eastAsia="ru-RU"/>
        </w:rPr>
      </w:pPr>
      <w:r w:rsidRPr="00F06B35">
        <w:rPr>
          <w:rFonts w:ascii="Times New Roman" w:hAnsi="Times New Roman" w:cs="Times New Roman"/>
          <w:sz w:val="24"/>
          <w:szCs w:val="24"/>
          <w:lang w:eastAsia="ru-RU"/>
        </w:rPr>
        <w:t>тыс. руб. – тысяч рублей;</w:t>
      </w:r>
    </w:p>
    <w:p w:rsidR="003B2B97" w:rsidRPr="00F06B35" w:rsidRDefault="003B2B97" w:rsidP="009C008D">
      <w:pPr>
        <w:spacing w:after="0" w:line="360" w:lineRule="auto"/>
        <w:ind w:firstLine="709"/>
        <w:jc w:val="both"/>
        <w:rPr>
          <w:rFonts w:ascii="Times New Roman" w:hAnsi="Times New Roman" w:cs="Times New Roman"/>
          <w:sz w:val="24"/>
          <w:szCs w:val="24"/>
          <w:lang w:eastAsia="ru-RU"/>
        </w:rPr>
      </w:pPr>
      <w:r w:rsidRPr="00F06B35">
        <w:rPr>
          <w:rFonts w:ascii="Times New Roman" w:hAnsi="Times New Roman" w:cs="Times New Roman"/>
          <w:sz w:val="24"/>
          <w:szCs w:val="24"/>
          <w:lang w:eastAsia="ru-RU"/>
        </w:rPr>
        <w:t>ФГОС – федеральный государственный образовательный стандарт;</w:t>
      </w:r>
    </w:p>
    <w:p w:rsidR="003B2B97" w:rsidRPr="00F06B35" w:rsidRDefault="003B2B97" w:rsidP="009C008D">
      <w:pPr>
        <w:spacing w:after="0" w:line="360" w:lineRule="auto"/>
        <w:ind w:firstLine="709"/>
        <w:jc w:val="both"/>
        <w:rPr>
          <w:rFonts w:ascii="Times New Roman" w:hAnsi="Times New Roman" w:cs="Times New Roman"/>
          <w:sz w:val="24"/>
          <w:szCs w:val="24"/>
          <w:lang w:eastAsia="ru-RU"/>
        </w:rPr>
      </w:pPr>
      <w:r w:rsidRPr="00F06B35">
        <w:rPr>
          <w:rFonts w:ascii="Times New Roman" w:hAnsi="Times New Roman" w:cs="Times New Roman"/>
          <w:sz w:val="24"/>
          <w:szCs w:val="24"/>
          <w:lang w:eastAsia="ru-RU"/>
        </w:rPr>
        <w:t>ЦС – целевая статья;</w:t>
      </w:r>
    </w:p>
    <w:p w:rsidR="003B2B97" w:rsidRPr="00F06B35" w:rsidRDefault="003B2B97" w:rsidP="009C008D">
      <w:pPr>
        <w:spacing w:after="0" w:line="360" w:lineRule="auto"/>
        <w:ind w:firstLine="709"/>
        <w:jc w:val="both"/>
        <w:rPr>
          <w:rFonts w:ascii="Times New Roman" w:hAnsi="Times New Roman" w:cs="Times New Roman"/>
          <w:sz w:val="24"/>
          <w:szCs w:val="24"/>
          <w:lang w:eastAsia="ru-RU"/>
        </w:rPr>
      </w:pPr>
      <w:r w:rsidRPr="00F06B35">
        <w:rPr>
          <w:rFonts w:ascii="Times New Roman" w:hAnsi="Times New Roman" w:cs="Times New Roman"/>
          <w:sz w:val="24"/>
          <w:szCs w:val="24"/>
          <w:lang w:eastAsia="ru-RU"/>
        </w:rPr>
        <w:t>чел. – человек.</w:t>
      </w:r>
    </w:p>
    <w:p w:rsidR="003B2B97" w:rsidRPr="00F06B35" w:rsidRDefault="003B2B97" w:rsidP="009C008D">
      <w:pPr>
        <w:pStyle w:val="1"/>
        <w:keepLines w:val="0"/>
        <w:pageBreakBefore/>
        <w:spacing w:before="240" w:after="360" w:line="240" w:lineRule="auto"/>
        <w:ind w:left="709" w:right="706"/>
        <w:jc w:val="center"/>
        <w:rPr>
          <w:rFonts w:ascii="Times New Roman" w:hAnsi="Times New Roman" w:cs="Times New Roman"/>
          <w:b/>
          <w:bCs/>
          <w:caps/>
          <w:color w:val="auto"/>
          <w:kern w:val="32"/>
          <w:lang w:eastAsia="ru-RU"/>
        </w:rPr>
      </w:pPr>
      <w:bookmarkStart w:id="4" w:name="_Toc375654233"/>
      <w:bookmarkEnd w:id="0"/>
      <w:r w:rsidRPr="00F06B35">
        <w:rPr>
          <w:rFonts w:ascii="Times New Roman" w:hAnsi="Times New Roman" w:cs="Times New Roman"/>
          <w:b/>
          <w:bCs/>
          <w:caps/>
          <w:color w:val="auto"/>
          <w:kern w:val="32"/>
          <w:lang w:eastAsia="ru-RU"/>
        </w:rPr>
        <w:lastRenderedPageBreak/>
        <w:t>муниципальнАЯ программа «Развитие образования В ШЕГАРСКОМ РАЙОНЕна 2020-2024 годы</w:t>
      </w:r>
      <w:bookmarkEnd w:id="4"/>
      <w:r w:rsidRPr="00F06B35">
        <w:rPr>
          <w:rFonts w:ascii="Times New Roman" w:hAnsi="Times New Roman" w:cs="Times New Roman"/>
          <w:b/>
          <w:bCs/>
          <w:caps/>
          <w:color w:val="auto"/>
          <w:kern w:val="32"/>
          <w:lang w:eastAsia="ru-RU"/>
        </w:rPr>
        <w:t>»</w:t>
      </w:r>
    </w:p>
    <w:p w:rsidR="003B2B97" w:rsidRPr="00F06B35" w:rsidRDefault="003B2B97" w:rsidP="009C008D">
      <w:pPr>
        <w:pStyle w:val="2"/>
        <w:keepNext/>
        <w:spacing w:before="240" w:beforeAutospacing="0" w:after="360" w:afterAutospacing="0"/>
        <w:ind w:left="709" w:right="706"/>
        <w:jc w:val="center"/>
        <w:rPr>
          <w:b/>
          <w:bCs/>
          <w:sz w:val="24"/>
          <w:szCs w:val="24"/>
        </w:rPr>
      </w:pPr>
      <w:bookmarkStart w:id="5" w:name="_Toc375654234"/>
      <w:r w:rsidRPr="00F06B35">
        <w:rPr>
          <w:b/>
          <w:bCs/>
          <w:sz w:val="26"/>
          <w:szCs w:val="26"/>
        </w:rPr>
        <w:t>Краткая характеристика (паспорт) муниципальной программы</w:t>
      </w:r>
      <w:bookmarkEnd w:id="5"/>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017"/>
        <w:gridCol w:w="7660"/>
      </w:tblGrid>
      <w:tr w:rsidR="003B2B97" w:rsidRPr="00F06B35" w:rsidTr="000708AD">
        <w:tc>
          <w:tcPr>
            <w:tcW w:w="2017" w:type="dxa"/>
            <w:tcBorders>
              <w:top w:val="single" w:sz="4" w:space="0" w:color="000000"/>
              <w:left w:val="single" w:sz="4" w:space="0" w:color="000000"/>
              <w:bottom w:val="single" w:sz="4" w:space="0" w:color="000000"/>
              <w:right w:val="single" w:sz="4" w:space="0" w:color="000000"/>
            </w:tcBorders>
            <w:hideMark/>
          </w:tcPr>
          <w:p w:rsidR="003B2B97" w:rsidRPr="00F06B35" w:rsidRDefault="003B2B97" w:rsidP="009C008D">
            <w:pPr>
              <w:autoSpaceDE w:val="0"/>
              <w:autoSpaceDN w:val="0"/>
              <w:adjustRightInd w:val="0"/>
              <w:spacing w:before="60" w:after="60" w:line="240" w:lineRule="auto"/>
              <w:rPr>
                <w:rFonts w:ascii="Times New Roman" w:hAnsi="Times New Roman" w:cs="Times New Roman"/>
                <w:sz w:val="24"/>
                <w:szCs w:val="24"/>
                <w:lang w:eastAsia="ru-RU"/>
              </w:rPr>
            </w:pPr>
            <w:r w:rsidRPr="00F06B35">
              <w:rPr>
                <w:rFonts w:ascii="Times New Roman" w:hAnsi="Times New Roman" w:cs="Times New Roman"/>
                <w:sz w:val="24"/>
                <w:szCs w:val="24"/>
                <w:lang w:eastAsia="ru-RU"/>
              </w:rPr>
              <w:t>Наименование муниципальной программы</w:t>
            </w:r>
          </w:p>
        </w:tc>
        <w:tc>
          <w:tcPr>
            <w:tcW w:w="7660" w:type="dxa"/>
            <w:tcBorders>
              <w:top w:val="single" w:sz="4" w:space="0" w:color="000000"/>
              <w:left w:val="single" w:sz="4" w:space="0" w:color="000000"/>
              <w:bottom w:val="single" w:sz="4" w:space="0" w:color="000000"/>
              <w:right w:val="single" w:sz="4" w:space="0" w:color="000000"/>
            </w:tcBorders>
            <w:hideMark/>
          </w:tcPr>
          <w:p w:rsidR="003B2B97" w:rsidRPr="00F06B35" w:rsidRDefault="003B2B97" w:rsidP="009C008D">
            <w:pPr>
              <w:autoSpaceDE w:val="0"/>
              <w:autoSpaceDN w:val="0"/>
              <w:adjustRightInd w:val="0"/>
              <w:spacing w:before="60" w:after="60" w:line="240" w:lineRule="auto"/>
              <w:rPr>
                <w:rFonts w:ascii="Times New Roman" w:hAnsi="Times New Roman" w:cs="Times New Roman"/>
                <w:sz w:val="24"/>
                <w:szCs w:val="24"/>
                <w:lang w:eastAsia="ru-RU"/>
              </w:rPr>
            </w:pPr>
            <w:r w:rsidRPr="00F06B35">
              <w:rPr>
                <w:rFonts w:ascii="Times New Roman" w:hAnsi="Times New Roman" w:cs="Times New Roman"/>
                <w:sz w:val="24"/>
                <w:szCs w:val="24"/>
                <w:lang w:eastAsia="ru-RU"/>
              </w:rPr>
              <w:t>«Развитие образования в Шегарском районе на 2020-2024 годы»</w:t>
            </w:r>
          </w:p>
        </w:tc>
      </w:tr>
      <w:tr w:rsidR="003B2B97" w:rsidRPr="00F06B35" w:rsidTr="000708AD">
        <w:tc>
          <w:tcPr>
            <w:tcW w:w="2017" w:type="dxa"/>
            <w:tcBorders>
              <w:top w:val="single" w:sz="4" w:space="0" w:color="000000"/>
              <w:left w:val="single" w:sz="4" w:space="0" w:color="000000"/>
              <w:bottom w:val="single" w:sz="4" w:space="0" w:color="000000"/>
              <w:right w:val="single" w:sz="4" w:space="0" w:color="000000"/>
            </w:tcBorders>
            <w:hideMark/>
          </w:tcPr>
          <w:p w:rsidR="003B2B97" w:rsidRPr="00F06B35" w:rsidRDefault="003B2B97" w:rsidP="009C008D">
            <w:pPr>
              <w:autoSpaceDE w:val="0"/>
              <w:autoSpaceDN w:val="0"/>
              <w:adjustRightInd w:val="0"/>
              <w:spacing w:before="60" w:after="60" w:line="240" w:lineRule="auto"/>
              <w:rPr>
                <w:rFonts w:ascii="Times New Roman" w:hAnsi="Times New Roman" w:cs="Times New Roman"/>
                <w:sz w:val="24"/>
                <w:szCs w:val="24"/>
                <w:lang w:eastAsia="ru-RU"/>
              </w:rPr>
            </w:pPr>
            <w:r w:rsidRPr="00F06B35">
              <w:rPr>
                <w:rFonts w:ascii="Times New Roman" w:hAnsi="Times New Roman" w:cs="Times New Roman"/>
                <w:sz w:val="24"/>
                <w:szCs w:val="24"/>
                <w:lang w:eastAsia="ru-RU"/>
              </w:rPr>
              <w:t xml:space="preserve">Подпрограммы </w:t>
            </w:r>
          </w:p>
        </w:tc>
        <w:tc>
          <w:tcPr>
            <w:tcW w:w="7660" w:type="dxa"/>
            <w:tcBorders>
              <w:top w:val="single" w:sz="4" w:space="0" w:color="000000"/>
              <w:left w:val="single" w:sz="4" w:space="0" w:color="000000"/>
              <w:bottom w:val="single" w:sz="4" w:space="0" w:color="000000"/>
              <w:right w:val="single" w:sz="4" w:space="0" w:color="000000"/>
            </w:tcBorders>
            <w:hideMark/>
          </w:tcPr>
          <w:p w:rsidR="003B2B97" w:rsidRPr="00F06B35" w:rsidRDefault="003B2B97" w:rsidP="009C008D">
            <w:pPr>
              <w:autoSpaceDE w:val="0"/>
              <w:autoSpaceDN w:val="0"/>
              <w:adjustRightInd w:val="0"/>
              <w:spacing w:before="60" w:after="60" w:line="240" w:lineRule="auto"/>
              <w:rPr>
                <w:rFonts w:ascii="Times New Roman" w:hAnsi="Times New Roman" w:cs="Times New Roman"/>
                <w:sz w:val="24"/>
                <w:szCs w:val="24"/>
                <w:lang w:eastAsia="ru-RU"/>
              </w:rPr>
            </w:pPr>
            <w:r w:rsidRPr="00F06B35">
              <w:rPr>
                <w:rFonts w:ascii="Times New Roman" w:hAnsi="Times New Roman" w:cs="Times New Roman"/>
                <w:sz w:val="24"/>
                <w:szCs w:val="24"/>
                <w:lang w:eastAsia="ru-RU"/>
              </w:rPr>
              <w:t>1. Развитие дошкольного образования</w:t>
            </w:r>
          </w:p>
          <w:p w:rsidR="003B2B97" w:rsidRPr="00F06B35" w:rsidRDefault="003B2B97" w:rsidP="009C008D">
            <w:pPr>
              <w:autoSpaceDE w:val="0"/>
              <w:autoSpaceDN w:val="0"/>
              <w:adjustRightInd w:val="0"/>
              <w:spacing w:before="60" w:after="60" w:line="240" w:lineRule="auto"/>
              <w:rPr>
                <w:rFonts w:ascii="Times New Roman" w:hAnsi="Times New Roman" w:cs="Times New Roman"/>
                <w:sz w:val="24"/>
                <w:szCs w:val="24"/>
                <w:lang w:eastAsia="ru-RU"/>
              </w:rPr>
            </w:pPr>
            <w:r w:rsidRPr="00F06B35">
              <w:rPr>
                <w:rFonts w:ascii="Times New Roman" w:hAnsi="Times New Roman" w:cs="Times New Roman"/>
                <w:sz w:val="24"/>
                <w:szCs w:val="24"/>
                <w:lang w:eastAsia="ru-RU"/>
              </w:rPr>
              <w:t>2. Развитие общего образования</w:t>
            </w:r>
          </w:p>
          <w:p w:rsidR="003B2B97" w:rsidRPr="00F06B35" w:rsidRDefault="003B2B97" w:rsidP="009C008D">
            <w:pPr>
              <w:tabs>
                <w:tab w:val="left" w:pos="4995"/>
              </w:tabs>
              <w:autoSpaceDE w:val="0"/>
              <w:autoSpaceDN w:val="0"/>
              <w:adjustRightInd w:val="0"/>
              <w:spacing w:before="60" w:after="60" w:line="240" w:lineRule="auto"/>
              <w:rPr>
                <w:rFonts w:ascii="Times New Roman" w:hAnsi="Times New Roman" w:cs="Times New Roman"/>
                <w:sz w:val="24"/>
                <w:szCs w:val="24"/>
                <w:lang w:eastAsia="ru-RU"/>
              </w:rPr>
            </w:pPr>
            <w:r w:rsidRPr="00F06B35">
              <w:rPr>
                <w:rFonts w:ascii="Times New Roman" w:hAnsi="Times New Roman" w:cs="Times New Roman"/>
                <w:sz w:val="24"/>
                <w:szCs w:val="24"/>
                <w:lang w:eastAsia="ru-RU"/>
              </w:rPr>
              <w:t>3. Развитие дополнительного образования детей</w:t>
            </w:r>
            <w:r w:rsidRPr="00F06B35">
              <w:rPr>
                <w:rFonts w:ascii="Times New Roman" w:hAnsi="Times New Roman" w:cs="Times New Roman"/>
                <w:sz w:val="24"/>
                <w:szCs w:val="24"/>
                <w:lang w:eastAsia="ru-RU"/>
              </w:rPr>
              <w:tab/>
            </w:r>
          </w:p>
          <w:p w:rsidR="003B2B97" w:rsidRPr="00F06B35" w:rsidRDefault="003B2B97" w:rsidP="009C008D">
            <w:pPr>
              <w:autoSpaceDE w:val="0"/>
              <w:autoSpaceDN w:val="0"/>
              <w:adjustRightInd w:val="0"/>
              <w:spacing w:before="60" w:after="60" w:line="240" w:lineRule="auto"/>
              <w:rPr>
                <w:rFonts w:ascii="Times New Roman" w:hAnsi="Times New Roman" w:cs="Times New Roman"/>
                <w:sz w:val="24"/>
                <w:szCs w:val="24"/>
                <w:lang w:eastAsia="ru-RU"/>
              </w:rPr>
            </w:pPr>
            <w:r w:rsidRPr="00F06B35">
              <w:rPr>
                <w:rFonts w:ascii="Times New Roman" w:hAnsi="Times New Roman" w:cs="Times New Roman"/>
                <w:sz w:val="24"/>
                <w:szCs w:val="24"/>
                <w:lang w:eastAsia="ru-RU"/>
              </w:rPr>
              <w:t>4.Управление системой образования</w:t>
            </w:r>
          </w:p>
        </w:tc>
      </w:tr>
      <w:tr w:rsidR="003B2B97" w:rsidRPr="00F06B35" w:rsidTr="000708AD">
        <w:trPr>
          <w:trHeight w:val="818"/>
        </w:trPr>
        <w:tc>
          <w:tcPr>
            <w:tcW w:w="2017" w:type="dxa"/>
            <w:tcBorders>
              <w:top w:val="single" w:sz="4" w:space="0" w:color="000000"/>
              <w:left w:val="single" w:sz="4" w:space="0" w:color="000000"/>
              <w:bottom w:val="single" w:sz="4" w:space="0" w:color="000000"/>
              <w:right w:val="single" w:sz="4" w:space="0" w:color="000000"/>
            </w:tcBorders>
            <w:hideMark/>
          </w:tcPr>
          <w:p w:rsidR="003B2B97" w:rsidRPr="00F06B35" w:rsidRDefault="003B2B97" w:rsidP="009C008D">
            <w:pPr>
              <w:autoSpaceDE w:val="0"/>
              <w:autoSpaceDN w:val="0"/>
              <w:adjustRightInd w:val="0"/>
              <w:spacing w:before="60" w:after="60" w:line="240" w:lineRule="auto"/>
              <w:rPr>
                <w:rFonts w:ascii="Times New Roman" w:hAnsi="Times New Roman" w:cs="Times New Roman"/>
                <w:b/>
                <w:bCs/>
                <w:sz w:val="24"/>
                <w:szCs w:val="24"/>
                <w:lang w:eastAsia="ru-RU"/>
              </w:rPr>
            </w:pPr>
            <w:r w:rsidRPr="00F06B35">
              <w:rPr>
                <w:rFonts w:ascii="Times New Roman" w:hAnsi="Times New Roman" w:cs="Times New Roman"/>
                <w:sz w:val="24"/>
                <w:szCs w:val="24"/>
                <w:lang w:eastAsia="ru-RU"/>
              </w:rPr>
              <w:t xml:space="preserve">Ответственные  исполнители </w:t>
            </w:r>
          </w:p>
        </w:tc>
        <w:tc>
          <w:tcPr>
            <w:tcW w:w="7660" w:type="dxa"/>
            <w:tcBorders>
              <w:top w:val="single" w:sz="4" w:space="0" w:color="000000"/>
              <w:left w:val="single" w:sz="4" w:space="0" w:color="000000"/>
              <w:bottom w:val="single" w:sz="4" w:space="0" w:color="000000"/>
              <w:right w:val="single" w:sz="4" w:space="0" w:color="000000"/>
            </w:tcBorders>
            <w:hideMark/>
          </w:tcPr>
          <w:p w:rsidR="003B2B97" w:rsidRPr="00F06B35" w:rsidRDefault="003B2B97" w:rsidP="009C008D">
            <w:pPr>
              <w:autoSpaceDE w:val="0"/>
              <w:autoSpaceDN w:val="0"/>
              <w:adjustRightInd w:val="0"/>
              <w:spacing w:before="60" w:after="60" w:line="240" w:lineRule="auto"/>
              <w:rPr>
                <w:rFonts w:ascii="Times New Roman" w:hAnsi="Times New Roman" w:cs="Times New Roman"/>
                <w:sz w:val="24"/>
                <w:szCs w:val="24"/>
                <w:lang w:eastAsia="ru-RU"/>
              </w:rPr>
            </w:pPr>
            <w:r w:rsidRPr="00F06B35">
              <w:rPr>
                <w:rFonts w:ascii="Times New Roman" w:hAnsi="Times New Roman" w:cs="Times New Roman"/>
                <w:sz w:val="24"/>
                <w:szCs w:val="24"/>
                <w:lang w:eastAsia="ru-RU"/>
              </w:rPr>
              <w:t>МКУ «Отдел образования Администрации Шегарского района»</w:t>
            </w:r>
          </w:p>
          <w:p w:rsidR="003B2B97" w:rsidRPr="00F06B35" w:rsidRDefault="003B2B97" w:rsidP="009C008D">
            <w:pPr>
              <w:autoSpaceDE w:val="0"/>
              <w:autoSpaceDN w:val="0"/>
              <w:adjustRightInd w:val="0"/>
              <w:spacing w:before="60" w:after="60" w:line="240" w:lineRule="auto"/>
              <w:rPr>
                <w:rFonts w:ascii="Times New Roman" w:hAnsi="Times New Roman" w:cs="Times New Roman"/>
                <w:sz w:val="24"/>
                <w:szCs w:val="24"/>
                <w:lang w:eastAsia="ru-RU"/>
              </w:rPr>
            </w:pPr>
            <w:r w:rsidRPr="00F06B35">
              <w:rPr>
                <w:rFonts w:ascii="Times New Roman" w:hAnsi="Times New Roman" w:cs="Times New Roman"/>
                <w:sz w:val="24"/>
                <w:szCs w:val="24"/>
                <w:lang w:eastAsia="ru-RU"/>
              </w:rPr>
              <w:t>Образовательные организации Шегарского района</w:t>
            </w:r>
          </w:p>
        </w:tc>
      </w:tr>
      <w:tr w:rsidR="003B2B97" w:rsidRPr="00F06B35" w:rsidTr="000708AD">
        <w:trPr>
          <w:trHeight w:val="735"/>
        </w:trPr>
        <w:tc>
          <w:tcPr>
            <w:tcW w:w="2017" w:type="dxa"/>
            <w:tcBorders>
              <w:top w:val="single" w:sz="4" w:space="0" w:color="000000"/>
              <w:left w:val="single" w:sz="4" w:space="0" w:color="000000"/>
              <w:bottom w:val="single" w:sz="4" w:space="0" w:color="auto"/>
              <w:right w:val="single" w:sz="4" w:space="0" w:color="000000"/>
            </w:tcBorders>
            <w:hideMark/>
          </w:tcPr>
          <w:p w:rsidR="003B2B97" w:rsidRPr="00F06B35" w:rsidRDefault="003B2B97" w:rsidP="009C008D">
            <w:pPr>
              <w:autoSpaceDE w:val="0"/>
              <w:autoSpaceDN w:val="0"/>
              <w:adjustRightInd w:val="0"/>
              <w:spacing w:before="60" w:after="60" w:line="240" w:lineRule="auto"/>
              <w:rPr>
                <w:rFonts w:ascii="Times New Roman" w:hAnsi="Times New Roman" w:cs="Times New Roman"/>
                <w:b/>
                <w:bCs/>
                <w:sz w:val="24"/>
                <w:szCs w:val="24"/>
                <w:lang w:eastAsia="ru-RU"/>
              </w:rPr>
            </w:pPr>
            <w:r w:rsidRPr="00F06B35">
              <w:rPr>
                <w:rFonts w:ascii="Times New Roman" w:hAnsi="Times New Roman" w:cs="Times New Roman"/>
                <w:sz w:val="24"/>
                <w:szCs w:val="24"/>
                <w:lang w:eastAsia="ru-RU"/>
              </w:rPr>
              <w:t>Соисполнители подпрограмм</w:t>
            </w:r>
          </w:p>
        </w:tc>
        <w:tc>
          <w:tcPr>
            <w:tcW w:w="7660" w:type="dxa"/>
            <w:tcBorders>
              <w:top w:val="single" w:sz="4" w:space="0" w:color="000000"/>
              <w:left w:val="single" w:sz="4" w:space="0" w:color="000000"/>
              <w:bottom w:val="single" w:sz="4" w:space="0" w:color="auto"/>
              <w:right w:val="single" w:sz="4" w:space="0" w:color="000000"/>
            </w:tcBorders>
            <w:hideMark/>
          </w:tcPr>
          <w:p w:rsidR="003B2B97" w:rsidRPr="00F06B35" w:rsidRDefault="003B2B97" w:rsidP="009C008D">
            <w:pPr>
              <w:autoSpaceDE w:val="0"/>
              <w:autoSpaceDN w:val="0"/>
              <w:adjustRightInd w:val="0"/>
              <w:spacing w:before="60" w:after="60" w:line="240" w:lineRule="auto"/>
              <w:rPr>
                <w:rFonts w:ascii="Times New Roman" w:hAnsi="Times New Roman" w:cs="Times New Roman"/>
                <w:sz w:val="24"/>
                <w:szCs w:val="24"/>
                <w:lang w:eastAsia="ru-RU"/>
              </w:rPr>
            </w:pPr>
            <w:r w:rsidRPr="00F06B35">
              <w:rPr>
                <w:rFonts w:ascii="Times New Roman" w:hAnsi="Times New Roman" w:cs="Times New Roman"/>
                <w:sz w:val="24"/>
                <w:szCs w:val="24"/>
                <w:lang w:eastAsia="ru-RU"/>
              </w:rPr>
              <w:t>МКУ «</w:t>
            </w:r>
            <w:r w:rsidR="00016156" w:rsidRPr="00F06B35">
              <w:rPr>
                <w:rFonts w:ascii="Times New Roman" w:hAnsi="Times New Roman" w:cs="Times New Roman"/>
                <w:sz w:val="24"/>
                <w:szCs w:val="24"/>
                <w:lang w:eastAsia="ru-RU"/>
              </w:rPr>
              <w:t>Администрация Шегарского</w:t>
            </w:r>
            <w:r w:rsidRPr="00F06B35">
              <w:rPr>
                <w:rFonts w:ascii="Times New Roman" w:hAnsi="Times New Roman" w:cs="Times New Roman"/>
                <w:sz w:val="24"/>
                <w:szCs w:val="24"/>
                <w:lang w:eastAsia="ru-RU"/>
              </w:rPr>
              <w:t xml:space="preserve"> района»</w:t>
            </w:r>
          </w:p>
          <w:p w:rsidR="003B2B97" w:rsidRPr="00F06B35" w:rsidRDefault="003B2B97" w:rsidP="009C008D">
            <w:pPr>
              <w:autoSpaceDE w:val="0"/>
              <w:autoSpaceDN w:val="0"/>
              <w:adjustRightInd w:val="0"/>
              <w:spacing w:before="60" w:after="60" w:line="240" w:lineRule="auto"/>
              <w:rPr>
                <w:rFonts w:ascii="Times New Roman" w:hAnsi="Times New Roman" w:cs="Times New Roman"/>
                <w:sz w:val="24"/>
                <w:szCs w:val="24"/>
                <w:lang w:eastAsia="ru-RU"/>
              </w:rPr>
            </w:pPr>
          </w:p>
        </w:tc>
      </w:tr>
      <w:tr w:rsidR="003B2B97" w:rsidRPr="00F06B35" w:rsidTr="000708AD">
        <w:trPr>
          <w:trHeight w:val="330"/>
        </w:trPr>
        <w:tc>
          <w:tcPr>
            <w:tcW w:w="2017" w:type="dxa"/>
            <w:tcBorders>
              <w:top w:val="single" w:sz="4" w:space="0" w:color="auto"/>
              <w:left w:val="single" w:sz="4" w:space="0" w:color="000000"/>
              <w:bottom w:val="single" w:sz="4" w:space="0" w:color="000000"/>
              <w:right w:val="single" w:sz="4" w:space="0" w:color="000000"/>
            </w:tcBorders>
            <w:hideMark/>
          </w:tcPr>
          <w:p w:rsidR="003B2B97" w:rsidRPr="00F06B35" w:rsidRDefault="003B2B97" w:rsidP="009C008D">
            <w:pPr>
              <w:autoSpaceDE w:val="0"/>
              <w:autoSpaceDN w:val="0"/>
              <w:adjustRightInd w:val="0"/>
              <w:spacing w:before="60" w:after="60" w:line="240" w:lineRule="auto"/>
              <w:rPr>
                <w:rFonts w:ascii="Times New Roman" w:hAnsi="Times New Roman" w:cs="Times New Roman"/>
                <w:sz w:val="24"/>
                <w:szCs w:val="24"/>
                <w:lang w:eastAsia="ru-RU"/>
              </w:rPr>
            </w:pPr>
            <w:r w:rsidRPr="00F06B35">
              <w:rPr>
                <w:rFonts w:ascii="Times New Roman" w:hAnsi="Times New Roman" w:cs="Times New Roman"/>
                <w:sz w:val="24"/>
                <w:szCs w:val="24"/>
                <w:lang w:eastAsia="ru-RU"/>
              </w:rPr>
              <w:t xml:space="preserve">Координатор </w:t>
            </w:r>
          </w:p>
        </w:tc>
        <w:tc>
          <w:tcPr>
            <w:tcW w:w="7660" w:type="dxa"/>
            <w:tcBorders>
              <w:top w:val="single" w:sz="4" w:space="0" w:color="auto"/>
              <w:left w:val="single" w:sz="4" w:space="0" w:color="000000"/>
              <w:bottom w:val="single" w:sz="4" w:space="0" w:color="000000"/>
              <w:right w:val="single" w:sz="4" w:space="0" w:color="000000"/>
            </w:tcBorders>
            <w:hideMark/>
          </w:tcPr>
          <w:p w:rsidR="003B2B97" w:rsidRPr="00F06B35" w:rsidRDefault="003B2B97" w:rsidP="009C008D">
            <w:pPr>
              <w:autoSpaceDE w:val="0"/>
              <w:autoSpaceDN w:val="0"/>
              <w:adjustRightInd w:val="0"/>
              <w:spacing w:before="60" w:after="60" w:line="240" w:lineRule="auto"/>
              <w:rPr>
                <w:rFonts w:ascii="Times New Roman" w:hAnsi="Times New Roman" w:cs="Times New Roman"/>
                <w:sz w:val="24"/>
                <w:szCs w:val="24"/>
                <w:lang w:eastAsia="ru-RU"/>
              </w:rPr>
            </w:pPr>
            <w:r w:rsidRPr="00F06B35">
              <w:rPr>
                <w:rFonts w:ascii="Times New Roman" w:hAnsi="Times New Roman" w:cs="Times New Roman"/>
                <w:sz w:val="24"/>
                <w:szCs w:val="24"/>
                <w:lang w:eastAsia="ru-RU"/>
              </w:rPr>
              <w:t>Заместитель Главы Шегарского района по социальной сфере</w:t>
            </w:r>
          </w:p>
        </w:tc>
      </w:tr>
      <w:tr w:rsidR="003B2B97" w:rsidRPr="00F06B35" w:rsidTr="000708AD">
        <w:tc>
          <w:tcPr>
            <w:tcW w:w="2017" w:type="dxa"/>
            <w:tcBorders>
              <w:top w:val="single" w:sz="4" w:space="0" w:color="000000"/>
              <w:left w:val="single" w:sz="4" w:space="0" w:color="000000"/>
              <w:bottom w:val="single" w:sz="4" w:space="0" w:color="000000"/>
              <w:right w:val="single" w:sz="4" w:space="0" w:color="000000"/>
            </w:tcBorders>
            <w:hideMark/>
          </w:tcPr>
          <w:p w:rsidR="003B2B97" w:rsidRPr="00F06B35" w:rsidRDefault="003B2B97" w:rsidP="009C008D">
            <w:pPr>
              <w:autoSpaceDE w:val="0"/>
              <w:autoSpaceDN w:val="0"/>
              <w:adjustRightInd w:val="0"/>
              <w:spacing w:before="60" w:after="60" w:line="240" w:lineRule="auto"/>
              <w:rPr>
                <w:rFonts w:ascii="Times New Roman" w:hAnsi="Times New Roman" w:cs="Times New Roman"/>
                <w:b/>
                <w:bCs/>
                <w:sz w:val="24"/>
                <w:szCs w:val="24"/>
                <w:lang w:eastAsia="ru-RU"/>
              </w:rPr>
            </w:pPr>
            <w:r w:rsidRPr="00F06B35">
              <w:rPr>
                <w:rFonts w:ascii="Times New Roman" w:hAnsi="Times New Roman" w:cs="Times New Roman"/>
                <w:sz w:val="24"/>
                <w:szCs w:val="24"/>
                <w:lang w:eastAsia="ru-RU"/>
              </w:rPr>
              <w:t>Цель</w:t>
            </w:r>
          </w:p>
        </w:tc>
        <w:tc>
          <w:tcPr>
            <w:tcW w:w="7660" w:type="dxa"/>
            <w:tcBorders>
              <w:top w:val="single" w:sz="4" w:space="0" w:color="000000"/>
              <w:left w:val="single" w:sz="4" w:space="0" w:color="000000"/>
              <w:bottom w:val="single" w:sz="4" w:space="0" w:color="000000"/>
              <w:right w:val="single" w:sz="4" w:space="0" w:color="000000"/>
            </w:tcBorders>
            <w:hideMark/>
          </w:tcPr>
          <w:p w:rsidR="003B2B97" w:rsidRPr="00F06B35" w:rsidRDefault="003B2B97" w:rsidP="009C008D">
            <w:pPr>
              <w:autoSpaceDE w:val="0"/>
              <w:autoSpaceDN w:val="0"/>
              <w:adjustRightInd w:val="0"/>
              <w:spacing w:before="60" w:after="60" w:line="240" w:lineRule="auto"/>
              <w:rPr>
                <w:rFonts w:ascii="Times New Roman" w:hAnsi="Times New Roman" w:cs="Times New Roman"/>
                <w:sz w:val="24"/>
                <w:szCs w:val="24"/>
                <w:lang w:eastAsia="ru-RU"/>
              </w:rPr>
            </w:pPr>
            <w:r w:rsidRPr="00F06B35">
              <w:rPr>
                <w:rFonts w:ascii="Times New Roman" w:hAnsi="Times New Roman" w:cs="Times New Roman"/>
                <w:sz w:val="24"/>
                <w:szCs w:val="24"/>
                <w:lang w:eastAsia="ru-RU"/>
              </w:rPr>
              <w:t>Организация предоставления, повышение качества и доступности дошкольного, общего, дополнительного образования детей на территории МО «Шегарский район»</w:t>
            </w:r>
          </w:p>
        </w:tc>
      </w:tr>
      <w:tr w:rsidR="003B2B97" w:rsidRPr="00F06B35" w:rsidTr="000708AD">
        <w:tc>
          <w:tcPr>
            <w:tcW w:w="2017" w:type="dxa"/>
            <w:tcBorders>
              <w:top w:val="single" w:sz="4" w:space="0" w:color="000000"/>
              <w:left w:val="single" w:sz="4" w:space="0" w:color="000000"/>
              <w:bottom w:val="single" w:sz="4" w:space="0" w:color="000000"/>
              <w:right w:val="single" w:sz="4" w:space="0" w:color="000000"/>
            </w:tcBorders>
            <w:hideMark/>
          </w:tcPr>
          <w:p w:rsidR="003B2B97" w:rsidRPr="00F06B35" w:rsidRDefault="003B2B97" w:rsidP="009C008D">
            <w:pPr>
              <w:autoSpaceDE w:val="0"/>
              <w:autoSpaceDN w:val="0"/>
              <w:adjustRightInd w:val="0"/>
              <w:spacing w:before="60" w:after="60" w:line="240" w:lineRule="auto"/>
              <w:rPr>
                <w:rFonts w:ascii="Times New Roman" w:hAnsi="Times New Roman" w:cs="Times New Roman"/>
                <w:b/>
                <w:bCs/>
                <w:sz w:val="24"/>
                <w:szCs w:val="24"/>
                <w:lang w:eastAsia="ru-RU"/>
              </w:rPr>
            </w:pPr>
            <w:r w:rsidRPr="00F06B35">
              <w:rPr>
                <w:rFonts w:ascii="Times New Roman" w:hAnsi="Times New Roman" w:cs="Times New Roman"/>
                <w:sz w:val="24"/>
                <w:szCs w:val="24"/>
                <w:lang w:eastAsia="ru-RU"/>
              </w:rPr>
              <w:t>Задачи программы (цели подпрограмм)</w:t>
            </w:r>
          </w:p>
        </w:tc>
        <w:tc>
          <w:tcPr>
            <w:tcW w:w="7660" w:type="dxa"/>
            <w:tcBorders>
              <w:top w:val="single" w:sz="4" w:space="0" w:color="000000"/>
              <w:left w:val="single" w:sz="4" w:space="0" w:color="000000"/>
              <w:bottom w:val="single" w:sz="4" w:space="0" w:color="000000"/>
              <w:right w:val="single" w:sz="4" w:space="0" w:color="000000"/>
            </w:tcBorders>
            <w:hideMark/>
          </w:tcPr>
          <w:p w:rsidR="003B2B97" w:rsidRPr="00F06B35" w:rsidRDefault="003B2B97" w:rsidP="009C008D">
            <w:pPr>
              <w:spacing w:before="60" w:after="60" w:line="240" w:lineRule="auto"/>
              <w:jc w:val="both"/>
              <w:rPr>
                <w:rFonts w:ascii="Times New Roman" w:hAnsi="Times New Roman" w:cs="Times New Roman"/>
                <w:sz w:val="24"/>
                <w:szCs w:val="24"/>
                <w:lang w:eastAsia="ru-RU"/>
              </w:rPr>
            </w:pPr>
            <w:r w:rsidRPr="00F06B35">
              <w:rPr>
                <w:rFonts w:ascii="Times New Roman" w:hAnsi="Times New Roman" w:cs="Times New Roman"/>
                <w:sz w:val="24"/>
                <w:szCs w:val="24"/>
                <w:lang w:eastAsia="ru-RU"/>
              </w:rPr>
              <w:t xml:space="preserve">1. Организация предоставления общедоступного и бесплатного дошкольного образования на </w:t>
            </w:r>
            <w:r w:rsidR="00016156" w:rsidRPr="00F06B35">
              <w:rPr>
                <w:rFonts w:ascii="Times New Roman" w:hAnsi="Times New Roman" w:cs="Times New Roman"/>
                <w:sz w:val="24"/>
                <w:szCs w:val="24"/>
                <w:lang w:eastAsia="ru-RU"/>
              </w:rPr>
              <w:t>территории МО</w:t>
            </w:r>
            <w:r w:rsidRPr="00F06B35">
              <w:rPr>
                <w:rFonts w:ascii="Times New Roman" w:hAnsi="Times New Roman" w:cs="Times New Roman"/>
                <w:sz w:val="24"/>
                <w:szCs w:val="24"/>
                <w:lang w:eastAsia="ru-RU"/>
              </w:rPr>
              <w:t xml:space="preserve"> «Шегарский район», повышение его доступности и качества.</w:t>
            </w:r>
          </w:p>
          <w:p w:rsidR="003B2B97" w:rsidRPr="00F06B35" w:rsidRDefault="003B2B97" w:rsidP="009C008D">
            <w:pPr>
              <w:spacing w:before="60" w:after="60" w:line="240" w:lineRule="auto"/>
              <w:jc w:val="both"/>
              <w:rPr>
                <w:rFonts w:ascii="Times New Roman" w:hAnsi="Times New Roman" w:cs="Times New Roman"/>
                <w:sz w:val="24"/>
                <w:szCs w:val="24"/>
                <w:lang w:eastAsia="ru-RU"/>
              </w:rPr>
            </w:pPr>
            <w:r w:rsidRPr="00F06B35">
              <w:rPr>
                <w:rFonts w:ascii="Times New Roman" w:hAnsi="Times New Roman" w:cs="Times New Roman"/>
                <w:sz w:val="24"/>
                <w:szCs w:val="24"/>
                <w:lang w:eastAsia="ru-RU"/>
              </w:rPr>
              <w:t>2. Организация предоставления и повышение качества общего образования по основным общеобразовательным программам на территории МО «Шегарский район», обеспечение равного доступа к качественному образованию для всех категорий детей.</w:t>
            </w:r>
          </w:p>
          <w:p w:rsidR="003B2B97" w:rsidRPr="00F06B35" w:rsidRDefault="003B2B97" w:rsidP="009C008D">
            <w:pPr>
              <w:spacing w:before="60" w:after="60" w:line="240" w:lineRule="auto"/>
              <w:jc w:val="both"/>
              <w:rPr>
                <w:rFonts w:ascii="Times New Roman" w:hAnsi="Times New Roman" w:cs="Times New Roman"/>
                <w:sz w:val="24"/>
                <w:szCs w:val="24"/>
                <w:lang w:eastAsia="ru-RU"/>
              </w:rPr>
            </w:pPr>
            <w:r w:rsidRPr="00F06B35">
              <w:rPr>
                <w:rFonts w:ascii="Times New Roman" w:hAnsi="Times New Roman" w:cs="Times New Roman"/>
                <w:sz w:val="24"/>
                <w:szCs w:val="24"/>
                <w:lang w:eastAsia="ru-RU"/>
              </w:rPr>
              <w:t>3. Организация предоставления, повышение качества и доступности дополнительного образования детей на территории МО «Шегарский район», способного обеспечить дальнейшую самореализацию личности, её профессиональное самоопределение.</w:t>
            </w:r>
          </w:p>
          <w:p w:rsidR="003B2B97" w:rsidRPr="00F06B35" w:rsidRDefault="003B2B97" w:rsidP="009C008D">
            <w:pPr>
              <w:spacing w:before="60" w:after="60" w:line="240" w:lineRule="auto"/>
              <w:jc w:val="both"/>
              <w:rPr>
                <w:rFonts w:ascii="Times New Roman" w:hAnsi="Times New Roman" w:cs="Times New Roman"/>
                <w:sz w:val="24"/>
                <w:szCs w:val="24"/>
                <w:lang w:eastAsia="ru-RU"/>
              </w:rPr>
            </w:pPr>
            <w:r w:rsidRPr="00F06B35">
              <w:rPr>
                <w:rFonts w:ascii="Times New Roman" w:hAnsi="Times New Roman" w:cs="Times New Roman"/>
                <w:sz w:val="24"/>
                <w:szCs w:val="24"/>
                <w:lang w:eastAsia="ru-RU"/>
              </w:rPr>
              <w:t>4. Повышение эффективности и результативности системы образования МО «Шегарский район».</w:t>
            </w:r>
          </w:p>
        </w:tc>
      </w:tr>
      <w:tr w:rsidR="003B2B97" w:rsidRPr="00F06B35" w:rsidTr="000708AD">
        <w:tc>
          <w:tcPr>
            <w:tcW w:w="2017" w:type="dxa"/>
            <w:tcBorders>
              <w:top w:val="single" w:sz="4" w:space="0" w:color="000000"/>
              <w:left w:val="single" w:sz="4" w:space="0" w:color="000000"/>
              <w:bottom w:val="single" w:sz="4" w:space="0" w:color="000000"/>
              <w:right w:val="single" w:sz="4" w:space="0" w:color="000000"/>
            </w:tcBorders>
            <w:hideMark/>
          </w:tcPr>
          <w:p w:rsidR="003B2B97" w:rsidRPr="00F06B35" w:rsidRDefault="003B2B97" w:rsidP="009C008D">
            <w:pPr>
              <w:autoSpaceDE w:val="0"/>
              <w:autoSpaceDN w:val="0"/>
              <w:adjustRightInd w:val="0"/>
              <w:spacing w:before="60" w:after="60" w:line="240" w:lineRule="auto"/>
              <w:rPr>
                <w:rFonts w:ascii="Times New Roman" w:hAnsi="Times New Roman" w:cs="Times New Roman"/>
                <w:sz w:val="24"/>
                <w:szCs w:val="24"/>
                <w:lang w:eastAsia="ru-RU"/>
              </w:rPr>
            </w:pPr>
            <w:r w:rsidRPr="00F06B35">
              <w:rPr>
                <w:rFonts w:ascii="Times New Roman" w:hAnsi="Times New Roman" w:cs="Times New Roman"/>
                <w:sz w:val="24"/>
                <w:szCs w:val="24"/>
                <w:lang w:eastAsia="ru-RU"/>
              </w:rPr>
              <w:t>Целевые показатели</w:t>
            </w:r>
          </w:p>
        </w:tc>
        <w:tc>
          <w:tcPr>
            <w:tcW w:w="7660" w:type="dxa"/>
            <w:tcBorders>
              <w:top w:val="single" w:sz="4" w:space="0" w:color="000000"/>
              <w:left w:val="single" w:sz="4" w:space="0" w:color="000000"/>
              <w:bottom w:val="single" w:sz="4" w:space="0" w:color="000000"/>
              <w:right w:val="single" w:sz="4" w:space="0" w:color="000000"/>
            </w:tcBorders>
            <w:hideMark/>
          </w:tcPr>
          <w:p w:rsidR="003B2B97" w:rsidRPr="00F06B35" w:rsidRDefault="003B2B97" w:rsidP="009C008D">
            <w:pPr>
              <w:spacing w:before="60" w:after="60" w:line="240" w:lineRule="auto"/>
              <w:jc w:val="both"/>
              <w:rPr>
                <w:rFonts w:ascii="Times New Roman" w:hAnsi="Times New Roman" w:cs="Times New Roman"/>
                <w:sz w:val="24"/>
                <w:szCs w:val="24"/>
                <w:lang w:eastAsia="ru-RU"/>
              </w:rPr>
            </w:pPr>
            <w:r w:rsidRPr="00F06B35">
              <w:rPr>
                <w:rFonts w:ascii="Times New Roman" w:hAnsi="Times New Roman" w:cs="Times New Roman"/>
                <w:sz w:val="24"/>
                <w:szCs w:val="24"/>
                <w:lang w:eastAsia="ru-RU"/>
              </w:rPr>
              <w:t>Целевые показатели определены по подпрограммам муниципальной программы</w:t>
            </w:r>
          </w:p>
        </w:tc>
      </w:tr>
      <w:tr w:rsidR="003B2B97" w:rsidRPr="00F06B35" w:rsidTr="000708AD">
        <w:tc>
          <w:tcPr>
            <w:tcW w:w="2017" w:type="dxa"/>
            <w:tcBorders>
              <w:top w:val="single" w:sz="4" w:space="0" w:color="000000"/>
              <w:left w:val="single" w:sz="4" w:space="0" w:color="000000"/>
              <w:bottom w:val="single" w:sz="4" w:space="0" w:color="000000"/>
              <w:right w:val="single" w:sz="4" w:space="0" w:color="000000"/>
            </w:tcBorders>
            <w:hideMark/>
          </w:tcPr>
          <w:p w:rsidR="003B2B97" w:rsidRPr="00F06B35" w:rsidRDefault="003B2B97" w:rsidP="009C008D">
            <w:pPr>
              <w:autoSpaceDE w:val="0"/>
              <w:autoSpaceDN w:val="0"/>
              <w:adjustRightInd w:val="0"/>
              <w:spacing w:before="60" w:after="60" w:line="240" w:lineRule="auto"/>
              <w:rPr>
                <w:rFonts w:ascii="Times New Roman" w:hAnsi="Times New Roman" w:cs="Times New Roman"/>
                <w:sz w:val="24"/>
                <w:szCs w:val="24"/>
                <w:lang w:eastAsia="ru-RU"/>
              </w:rPr>
            </w:pPr>
            <w:r w:rsidRPr="00F06B35">
              <w:rPr>
                <w:rFonts w:ascii="Times New Roman" w:hAnsi="Times New Roman" w:cs="Times New Roman"/>
                <w:sz w:val="24"/>
                <w:szCs w:val="24"/>
                <w:lang w:eastAsia="ru-RU"/>
              </w:rPr>
              <w:t>Сроки и этапы  реализации</w:t>
            </w:r>
          </w:p>
        </w:tc>
        <w:tc>
          <w:tcPr>
            <w:tcW w:w="7660" w:type="dxa"/>
            <w:tcBorders>
              <w:top w:val="single" w:sz="4" w:space="0" w:color="000000"/>
              <w:left w:val="single" w:sz="4" w:space="0" w:color="000000"/>
              <w:bottom w:val="single" w:sz="4" w:space="0" w:color="000000"/>
              <w:right w:val="single" w:sz="4" w:space="0" w:color="000000"/>
            </w:tcBorders>
            <w:hideMark/>
          </w:tcPr>
          <w:p w:rsidR="003B2B97" w:rsidRPr="00F06B35" w:rsidRDefault="003B2B97" w:rsidP="009C008D">
            <w:pPr>
              <w:spacing w:before="60" w:after="60" w:line="240" w:lineRule="auto"/>
              <w:jc w:val="both"/>
              <w:rPr>
                <w:rFonts w:ascii="Times New Roman" w:hAnsi="Times New Roman" w:cs="Times New Roman"/>
                <w:sz w:val="24"/>
                <w:szCs w:val="24"/>
                <w:lang w:eastAsia="ru-RU"/>
              </w:rPr>
            </w:pPr>
            <w:r w:rsidRPr="00F06B35">
              <w:rPr>
                <w:rFonts w:ascii="Times New Roman" w:hAnsi="Times New Roman" w:cs="Times New Roman"/>
                <w:sz w:val="24"/>
                <w:szCs w:val="24"/>
                <w:lang w:eastAsia="ru-RU"/>
              </w:rPr>
              <w:t>Срок реализации - 2020-2024 годы.</w:t>
            </w:r>
          </w:p>
          <w:p w:rsidR="003B2B97" w:rsidRPr="00F06B35" w:rsidRDefault="003B2B97" w:rsidP="009C008D">
            <w:pPr>
              <w:spacing w:before="60" w:after="60" w:line="240" w:lineRule="auto"/>
              <w:jc w:val="both"/>
              <w:rPr>
                <w:rFonts w:ascii="Times New Roman" w:hAnsi="Times New Roman" w:cs="Times New Roman"/>
                <w:sz w:val="24"/>
                <w:szCs w:val="24"/>
                <w:lang w:eastAsia="ru-RU"/>
              </w:rPr>
            </w:pPr>
            <w:r w:rsidRPr="00F06B35">
              <w:rPr>
                <w:rFonts w:ascii="Times New Roman" w:hAnsi="Times New Roman" w:cs="Times New Roman"/>
                <w:sz w:val="24"/>
                <w:szCs w:val="24"/>
                <w:lang w:eastAsia="ru-RU"/>
              </w:rPr>
              <w:t xml:space="preserve">Этапы реализации муниципальной программы и ее подпрограмм не выделяются. </w:t>
            </w:r>
          </w:p>
        </w:tc>
      </w:tr>
      <w:tr w:rsidR="003B2B97" w:rsidRPr="00F06B35" w:rsidTr="000708AD">
        <w:trPr>
          <w:trHeight w:val="3103"/>
        </w:trPr>
        <w:tc>
          <w:tcPr>
            <w:tcW w:w="2017" w:type="dxa"/>
            <w:tcBorders>
              <w:top w:val="single" w:sz="4" w:space="0" w:color="000000"/>
              <w:left w:val="single" w:sz="4" w:space="0" w:color="000000"/>
              <w:bottom w:val="single" w:sz="4" w:space="0" w:color="000000"/>
              <w:right w:val="single" w:sz="4" w:space="0" w:color="000000"/>
            </w:tcBorders>
            <w:hideMark/>
          </w:tcPr>
          <w:p w:rsidR="003B2B97" w:rsidRPr="00F06B35" w:rsidRDefault="003B2B97" w:rsidP="009C008D">
            <w:pPr>
              <w:autoSpaceDE w:val="0"/>
              <w:autoSpaceDN w:val="0"/>
              <w:adjustRightInd w:val="0"/>
              <w:spacing w:before="60" w:after="60" w:line="240" w:lineRule="auto"/>
              <w:rPr>
                <w:rFonts w:ascii="Times New Roman" w:hAnsi="Times New Roman" w:cs="Times New Roman"/>
                <w:b/>
                <w:bCs/>
                <w:sz w:val="24"/>
                <w:szCs w:val="24"/>
                <w:lang w:eastAsia="ru-RU"/>
              </w:rPr>
            </w:pPr>
            <w:r w:rsidRPr="00F06B35">
              <w:rPr>
                <w:rFonts w:ascii="Times New Roman" w:hAnsi="Times New Roman" w:cs="Times New Roman"/>
                <w:sz w:val="24"/>
                <w:szCs w:val="24"/>
                <w:lang w:eastAsia="ru-RU"/>
              </w:rPr>
              <w:lastRenderedPageBreak/>
              <w:t>Ресурсное обеспечение за счет средств бюджета МО «Шегарский район»</w:t>
            </w:r>
          </w:p>
        </w:tc>
        <w:tc>
          <w:tcPr>
            <w:tcW w:w="7660" w:type="dxa"/>
            <w:tcBorders>
              <w:top w:val="single" w:sz="4" w:space="0" w:color="000000"/>
              <w:left w:val="single" w:sz="4" w:space="0" w:color="000000"/>
              <w:bottom w:val="single" w:sz="4" w:space="0" w:color="000000"/>
              <w:right w:val="single" w:sz="4" w:space="0" w:color="000000"/>
            </w:tcBorders>
            <w:hideMark/>
          </w:tcPr>
          <w:p w:rsidR="00D464B9" w:rsidRPr="00F06B35" w:rsidRDefault="00D464B9" w:rsidP="009C008D">
            <w:pPr>
              <w:spacing w:before="60" w:after="60" w:line="240" w:lineRule="auto"/>
              <w:jc w:val="both"/>
              <w:rPr>
                <w:rFonts w:ascii="Times New Roman" w:hAnsi="Times New Roman" w:cs="Times New Roman"/>
                <w:sz w:val="24"/>
                <w:szCs w:val="24"/>
                <w:lang w:eastAsia="ru-RU"/>
              </w:rPr>
            </w:pPr>
            <w:r w:rsidRPr="00F06B35">
              <w:rPr>
                <w:rFonts w:ascii="Times New Roman" w:hAnsi="Times New Roman" w:cs="Times New Roman"/>
                <w:sz w:val="24"/>
                <w:szCs w:val="24"/>
                <w:lang w:eastAsia="ru-RU"/>
              </w:rPr>
              <w:t xml:space="preserve">Общий объем финансирования мероприятий муниципальной программы за 2020-2024 годы составит </w:t>
            </w:r>
            <w:r w:rsidR="006F012F">
              <w:rPr>
                <w:rFonts w:ascii="Times New Roman" w:hAnsi="Times New Roman" w:cs="Times New Roman"/>
                <w:sz w:val="24"/>
                <w:szCs w:val="24"/>
                <w:lang w:eastAsia="ru-RU"/>
              </w:rPr>
              <w:t xml:space="preserve">264041,23 </w:t>
            </w:r>
            <w:r w:rsidRPr="00F06B35">
              <w:rPr>
                <w:rFonts w:ascii="Times New Roman" w:hAnsi="Times New Roman" w:cs="Times New Roman"/>
                <w:sz w:val="24"/>
                <w:szCs w:val="24"/>
                <w:lang w:eastAsia="ru-RU"/>
              </w:rPr>
              <w:t xml:space="preserve">тыс. рублей, в том числе за счет собственных средств бюджета МО «Шегарский район» -  91032,17 тыс. рублей, за счет субвенций из областного бюджета - </w:t>
            </w:r>
            <w:r w:rsidR="006F012F" w:rsidRPr="00F06B35">
              <w:rPr>
                <w:rFonts w:ascii="Times New Roman" w:hAnsi="Times New Roman" w:cs="Times New Roman"/>
                <w:sz w:val="24"/>
                <w:szCs w:val="24"/>
                <w:lang w:eastAsia="ru-RU"/>
              </w:rPr>
              <w:t>10</w:t>
            </w:r>
            <w:r w:rsidR="006F012F">
              <w:rPr>
                <w:rFonts w:ascii="Times New Roman" w:hAnsi="Times New Roman" w:cs="Times New Roman"/>
                <w:sz w:val="24"/>
                <w:szCs w:val="24"/>
                <w:lang w:eastAsia="ru-RU"/>
              </w:rPr>
              <w:t>1967</w:t>
            </w:r>
            <w:r w:rsidR="006F012F" w:rsidRPr="00F06B35">
              <w:rPr>
                <w:rFonts w:ascii="Times New Roman" w:hAnsi="Times New Roman" w:cs="Times New Roman"/>
                <w:sz w:val="24"/>
                <w:szCs w:val="24"/>
                <w:lang w:eastAsia="ru-RU"/>
              </w:rPr>
              <w:t>,0</w:t>
            </w:r>
            <w:r w:rsidR="006F012F">
              <w:rPr>
                <w:rFonts w:ascii="Times New Roman" w:hAnsi="Times New Roman" w:cs="Times New Roman"/>
                <w:sz w:val="24"/>
                <w:szCs w:val="24"/>
                <w:lang w:eastAsia="ru-RU"/>
              </w:rPr>
              <w:t xml:space="preserve"> </w:t>
            </w:r>
            <w:r w:rsidRPr="00F06B35">
              <w:rPr>
                <w:rFonts w:ascii="Times New Roman" w:hAnsi="Times New Roman" w:cs="Times New Roman"/>
                <w:sz w:val="24"/>
                <w:szCs w:val="24"/>
                <w:lang w:eastAsia="ru-RU"/>
              </w:rPr>
              <w:t>тыс. рублей, за счет субвенций федерального бюджета -  71042,0</w:t>
            </w:r>
          </w:p>
          <w:p w:rsidR="00D464B9" w:rsidRPr="00F06B35" w:rsidRDefault="00D464B9" w:rsidP="009C008D">
            <w:pPr>
              <w:spacing w:before="60" w:after="60" w:line="240" w:lineRule="auto"/>
              <w:jc w:val="both"/>
              <w:rPr>
                <w:rFonts w:ascii="Times New Roman" w:hAnsi="Times New Roman" w:cs="Times New Roman"/>
                <w:sz w:val="24"/>
                <w:szCs w:val="24"/>
                <w:lang w:eastAsia="ru-RU"/>
              </w:rPr>
            </w:pPr>
            <w:r w:rsidRPr="00F06B35">
              <w:rPr>
                <w:rFonts w:ascii="Times New Roman" w:hAnsi="Times New Roman" w:cs="Times New Roman"/>
                <w:sz w:val="24"/>
                <w:szCs w:val="24"/>
                <w:lang w:eastAsia="ru-RU"/>
              </w:rPr>
              <w:t>Сведения о ресурсном обеспечении программы за счет средств бюджета МО «Шегарский район» по годам реализации муниципальной программы (тыс. руб.):</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57"/>
              <w:gridCol w:w="1245"/>
              <w:gridCol w:w="1647"/>
              <w:gridCol w:w="1505"/>
              <w:gridCol w:w="1680"/>
            </w:tblGrid>
            <w:tr w:rsidR="00D464B9" w:rsidRPr="00F06B35" w:rsidTr="00BB473E">
              <w:trPr>
                <w:jc w:val="center"/>
              </w:trPr>
              <w:tc>
                <w:tcPr>
                  <w:tcW w:w="1357" w:type="dxa"/>
                  <w:vMerge w:val="restart"/>
                  <w:tcBorders>
                    <w:top w:val="single" w:sz="4" w:space="0" w:color="auto"/>
                    <w:left w:val="single" w:sz="4" w:space="0" w:color="auto"/>
                    <w:bottom w:val="single" w:sz="4" w:space="0" w:color="auto"/>
                    <w:right w:val="single" w:sz="4" w:space="0" w:color="auto"/>
                  </w:tcBorders>
                  <w:vAlign w:val="center"/>
                  <w:hideMark/>
                </w:tcPr>
                <w:p w:rsidR="00D464B9" w:rsidRPr="00F06B35" w:rsidRDefault="00D464B9" w:rsidP="009C008D">
                  <w:pPr>
                    <w:autoSpaceDE w:val="0"/>
                    <w:autoSpaceDN w:val="0"/>
                    <w:adjustRightInd w:val="0"/>
                    <w:spacing w:before="20" w:after="20" w:line="240" w:lineRule="auto"/>
                    <w:jc w:val="center"/>
                    <w:rPr>
                      <w:rFonts w:ascii="Times New Roman" w:hAnsi="Times New Roman" w:cs="Times New Roman"/>
                      <w:sz w:val="20"/>
                      <w:szCs w:val="20"/>
                      <w:lang w:eastAsia="ru-RU"/>
                    </w:rPr>
                  </w:pPr>
                  <w:r w:rsidRPr="00F06B35">
                    <w:rPr>
                      <w:rFonts w:ascii="Times New Roman" w:hAnsi="Times New Roman" w:cs="Times New Roman"/>
                      <w:sz w:val="20"/>
                      <w:szCs w:val="20"/>
                      <w:lang w:eastAsia="ru-RU"/>
                    </w:rPr>
                    <w:t>Годы реализации</w:t>
                  </w:r>
                </w:p>
              </w:tc>
              <w:tc>
                <w:tcPr>
                  <w:tcW w:w="1245" w:type="dxa"/>
                  <w:vMerge w:val="restart"/>
                  <w:tcBorders>
                    <w:top w:val="single" w:sz="4" w:space="0" w:color="auto"/>
                    <w:left w:val="single" w:sz="4" w:space="0" w:color="auto"/>
                    <w:bottom w:val="single" w:sz="4" w:space="0" w:color="auto"/>
                    <w:right w:val="single" w:sz="4" w:space="0" w:color="auto"/>
                  </w:tcBorders>
                  <w:vAlign w:val="center"/>
                  <w:hideMark/>
                </w:tcPr>
                <w:p w:rsidR="00D464B9" w:rsidRPr="00F06B35" w:rsidRDefault="00D464B9" w:rsidP="009C008D">
                  <w:pPr>
                    <w:autoSpaceDE w:val="0"/>
                    <w:autoSpaceDN w:val="0"/>
                    <w:adjustRightInd w:val="0"/>
                    <w:spacing w:before="20" w:after="20" w:line="240" w:lineRule="auto"/>
                    <w:jc w:val="center"/>
                    <w:rPr>
                      <w:rFonts w:ascii="Times New Roman" w:hAnsi="Times New Roman" w:cs="Times New Roman"/>
                      <w:sz w:val="20"/>
                      <w:szCs w:val="20"/>
                      <w:lang w:eastAsia="ru-RU"/>
                    </w:rPr>
                  </w:pPr>
                  <w:r w:rsidRPr="00F06B35">
                    <w:rPr>
                      <w:rFonts w:ascii="Times New Roman" w:hAnsi="Times New Roman" w:cs="Times New Roman"/>
                      <w:sz w:val="20"/>
                      <w:szCs w:val="20"/>
                      <w:lang w:eastAsia="ru-RU"/>
                    </w:rPr>
                    <w:t>Всего</w:t>
                  </w:r>
                </w:p>
              </w:tc>
              <w:tc>
                <w:tcPr>
                  <w:tcW w:w="4832" w:type="dxa"/>
                  <w:gridSpan w:val="3"/>
                  <w:tcBorders>
                    <w:top w:val="single" w:sz="4" w:space="0" w:color="auto"/>
                    <w:left w:val="single" w:sz="4" w:space="0" w:color="auto"/>
                    <w:bottom w:val="single" w:sz="4" w:space="0" w:color="auto"/>
                    <w:right w:val="single" w:sz="4" w:space="0" w:color="auto"/>
                  </w:tcBorders>
                  <w:vAlign w:val="center"/>
                  <w:hideMark/>
                </w:tcPr>
                <w:p w:rsidR="00D464B9" w:rsidRPr="00F06B35" w:rsidRDefault="00D464B9" w:rsidP="009C008D">
                  <w:pPr>
                    <w:autoSpaceDE w:val="0"/>
                    <w:autoSpaceDN w:val="0"/>
                    <w:adjustRightInd w:val="0"/>
                    <w:spacing w:before="20" w:after="20" w:line="240" w:lineRule="auto"/>
                    <w:jc w:val="center"/>
                    <w:rPr>
                      <w:rFonts w:ascii="Times New Roman" w:hAnsi="Times New Roman" w:cs="Times New Roman"/>
                      <w:sz w:val="20"/>
                      <w:szCs w:val="20"/>
                      <w:lang w:eastAsia="ru-RU"/>
                    </w:rPr>
                  </w:pPr>
                  <w:r w:rsidRPr="00F06B35">
                    <w:rPr>
                      <w:rFonts w:ascii="Times New Roman" w:hAnsi="Times New Roman" w:cs="Times New Roman"/>
                      <w:sz w:val="20"/>
                      <w:szCs w:val="20"/>
                      <w:lang w:eastAsia="ru-RU"/>
                    </w:rPr>
                    <w:t>В том числе</w:t>
                  </w:r>
                </w:p>
              </w:tc>
            </w:tr>
            <w:tr w:rsidR="00D464B9" w:rsidRPr="00F06B35" w:rsidTr="00BB473E">
              <w:trPr>
                <w:jc w:val="center"/>
              </w:trPr>
              <w:tc>
                <w:tcPr>
                  <w:tcW w:w="1357" w:type="dxa"/>
                  <w:vMerge/>
                  <w:tcBorders>
                    <w:top w:val="single" w:sz="4" w:space="0" w:color="auto"/>
                    <w:left w:val="single" w:sz="4" w:space="0" w:color="auto"/>
                    <w:bottom w:val="single" w:sz="4" w:space="0" w:color="auto"/>
                    <w:right w:val="single" w:sz="4" w:space="0" w:color="auto"/>
                  </w:tcBorders>
                  <w:vAlign w:val="center"/>
                  <w:hideMark/>
                </w:tcPr>
                <w:p w:rsidR="00D464B9" w:rsidRPr="00F06B35" w:rsidRDefault="00D464B9" w:rsidP="009C008D">
                  <w:pPr>
                    <w:spacing w:after="0" w:line="240" w:lineRule="auto"/>
                    <w:jc w:val="both"/>
                    <w:rPr>
                      <w:rFonts w:ascii="Times New Roman" w:hAnsi="Times New Roman" w:cs="Times New Roman"/>
                      <w:sz w:val="24"/>
                      <w:szCs w:val="24"/>
                      <w:lang w:eastAsia="ru-RU"/>
                    </w:rPr>
                  </w:pPr>
                </w:p>
              </w:tc>
              <w:tc>
                <w:tcPr>
                  <w:tcW w:w="1245" w:type="dxa"/>
                  <w:vMerge/>
                  <w:tcBorders>
                    <w:top w:val="single" w:sz="4" w:space="0" w:color="auto"/>
                    <w:left w:val="single" w:sz="4" w:space="0" w:color="auto"/>
                    <w:bottom w:val="single" w:sz="4" w:space="0" w:color="auto"/>
                    <w:right w:val="single" w:sz="4" w:space="0" w:color="auto"/>
                  </w:tcBorders>
                  <w:vAlign w:val="center"/>
                  <w:hideMark/>
                </w:tcPr>
                <w:p w:rsidR="00D464B9" w:rsidRPr="00F06B35" w:rsidRDefault="00D464B9" w:rsidP="009C008D">
                  <w:pPr>
                    <w:spacing w:after="0" w:line="240" w:lineRule="auto"/>
                    <w:jc w:val="both"/>
                    <w:rPr>
                      <w:rFonts w:ascii="Times New Roman" w:hAnsi="Times New Roman" w:cs="Times New Roman"/>
                      <w:sz w:val="24"/>
                      <w:szCs w:val="24"/>
                      <w:lang w:eastAsia="ru-RU"/>
                    </w:rPr>
                  </w:pPr>
                </w:p>
              </w:tc>
              <w:tc>
                <w:tcPr>
                  <w:tcW w:w="1647" w:type="dxa"/>
                  <w:tcBorders>
                    <w:top w:val="single" w:sz="4" w:space="0" w:color="auto"/>
                    <w:left w:val="single" w:sz="4" w:space="0" w:color="auto"/>
                    <w:bottom w:val="single" w:sz="4" w:space="0" w:color="auto"/>
                    <w:right w:val="single" w:sz="4" w:space="0" w:color="auto"/>
                  </w:tcBorders>
                  <w:vAlign w:val="center"/>
                  <w:hideMark/>
                </w:tcPr>
                <w:p w:rsidR="00D464B9" w:rsidRPr="00F06B35" w:rsidRDefault="00D464B9" w:rsidP="009C008D">
                  <w:pPr>
                    <w:autoSpaceDE w:val="0"/>
                    <w:autoSpaceDN w:val="0"/>
                    <w:adjustRightInd w:val="0"/>
                    <w:spacing w:before="20" w:after="20" w:line="240" w:lineRule="auto"/>
                    <w:jc w:val="center"/>
                    <w:rPr>
                      <w:rFonts w:ascii="Times New Roman" w:hAnsi="Times New Roman" w:cs="Times New Roman"/>
                      <w:sz w:val="20"/>
                      <w:szCs w:val="20"/>
                      <w:lang w:eastAsia="ru-RU"/>
                    </w:rPr>
                  </w:pPr>
                  <w:r w:rsidRPr="00F06B35">
                    <w:rPr>
                      <w:rFonts w:ascii="Times New Roman" w:hAnsi="Times New Roman" w:cs="Times New Roman"/>
                      <w:sz w:val="20"/>
                      <w:szCs w:val="20"/>
                      <w:lang w:eastAsia="ru-RU"/>
                    </w:rPr>
                    <w:t xml:space="preserve">Средства </w:t>
                  </w:r>
                </w:p>
                <w:p w:rsidR="00D464B9" w:rsidRPr="00F06B35" w:rsidRDefault="00D464B9" w:rsidP="009C008D">
                  <w:pPr>
                    <w:autoSpaceDE w:val="0"/>
                    <w:autoSpaceDN w:val="0"/>
                    <w:adjustRightInd w:val="0"/>
                    <w:spacing w:before="20" w:after="20" w:line="240" w:lineRule="auto"/>
                    <w:jc w:val="center"/>
                    <w:rPr>
                      <w:rFonts w:ascii="Times New Roman" w:hAnsi="Times New Roman" w:cs="Times New Roman"/>
                      <w:sz w:val="20"/>
                      <w:szCs w:val="20"/>
                      <w:lang w:eastAsia="ru-RU"/>
                    </w:rPr>
                  </w:pPr>
                  <w:r w:rsidRPr="00F06B35">
                    <w:rPr>
                      <w:rFonts w:ascii="Times New Roman" w:hAnsi="Times New Roman" w:cs="Times New Roman"/>
                      <w:sz w:val="20"/>
                      <w:szCs w:val="20"/>
                      <w:lang w:eastAsia="ru-RU"/>
                    </w:rPr>
                    <w:t>муниципального</w:t>
                  </w:r>
                </w:p>
                <w:p w:rsidR="00D464B9" w:rsidRPr="00F06B35" w:rsidRDefault="00D464B9" w:rsidP="009C008D">
                  <w:pPr>
                    <w:autoSpaceDE w:val="0"/>
                    <w:autoSpaceDN w:val="0"/>
                    <w:adjustRightInd w:val="0"/>
                    <w:spacing w:before="20" w:after="20" w:line="240" w:lineRule="auto"/>
                    <w:jc w:val="center"/>
                    <w:rPr>
                      <w:rFonts w:ascii="Times New Roman" w:hAnsi="Times New Roman" w:cs="Times New Roman"/>
                      <w:sz w:val="20"/>
                      <w:szCs w:val="20"/>
                      <w:lang w:eastAsia="ru-RU"/>
                    </w:rPr>
                  </w:pPr>
                  <w:r w:rsidRPr="00F06B35">
                    <w:rPr>
                      <w:rFonts w:ascii="Times New Roman" w:hAnsi="Times New Roman" w:cs="Times New Roman"/>
                      <w:sz w:val="20"/>
                      <w:szCs w:val="20"/>
                      <w:lang w:eastAsia="ru-RU"/>
                    </w:rPr>
                    <w:t xml:space="preserve">бюджета  </w:t>
                  </w:r>
                </w:p>
                <w:p w:rsidR="00D464B9" w:rsidRPr="00F06B35" w:rsidRDefault="00D464B9" w:rsidP="009C008D">
                  <w:pPr>
                    <w:autoSpaceDE w:val="0"/>
                    <w:autoSpaceDN w:val="0"/>
                    <w:adjustRightInd w:val="0"/>
                    <w:spacing w:before="20" w:after="20" w:line="240" w:lineRule="auto"/>
                    <w:jc w:val="center"/>
                    <w:rPr>
                      <w:rFonts w:ascii="Times New Roman" w:hAnsi="Times New Roman" w:cs="Times New Roman"/>
                      <w:sz w:val="20"/>
                      <w:szCs w:val="20"/>
                      <w:lang w:eastAsia="ru-RU"/>
                    </w:rPr>
                  </w:pPr>
                  <w:r w:rsidRPr="00F06B35">
                    <w:rPr>
                      <w:rFonts w:ascii="Times New Roman" w:hAnsi="Times New Roman" w:cs="Times New Roman"/>
                      <w:sz w:val="20"/>
                      <w:szCs w:val="20"/>
                      <w:lang w:eastAsia="ru-RU"/>
                    </w:rPr>
                    <w:t>(тыс. руб.)</w:t>
                  </w:r>
                </w:p>
              </w:tc>
              <w:tc>
                <w:tcPr>
                  <w:tcW w:w="1505" w:type="dxa"/>
                  <w:tcBorders>
                    <w:top w:val="single" w:sz="4" w:space="0" w:color="auto"/>
                    <w:left w:val="single" w:sz="4" w:space="0" w:color="auto"/>
                    <w:bottom w:val="single" w:sz="4" w:space="0" w:color="auto"/>
                    <w:right w:val="single" w:sz="4" w:space="0" w:color="auto"/>
                  </w:tcBorders>
                  <w:vAlign w:val="center"/>
                  <w:hideMark/>
                </w:tcPr>
                <w:p w:rsidR="00D464B9" w:rsidRPr="00F06B35" w:rsidRDefault="00D464B9" w:rsidP="009C008D">
                  <w:pPr>
                    <w:autoSpaceDE w:val="0"/>
                    <w:autoSpaceDN w:val="0"/>
                    <w:adjustRightInd w:val="0"/>
                    <w:spacing w:before="20" w:after="20" w:line="240" w:lineRule="auto"/>
                    <w:jc w:val="center"/>
                    <w:rPr>
                      <w:rFonts w:ascii="Times New Roman" w:hAnsi="Times New Roman" w:cs="Times New Roman"/>
                      <w:sz w:val="20"/>
                      <w:szCs w:val="20"/>
                      <w:lang w:eastAsia="ru-RU"/>
                    </w:rPr>
                  </w:pPr>
                  <w:r w:rsidRPr="00F06B35">
                    <w:rPr>
                      <w:rFonts w:ascii="Times New Roman" w:hAnsi="Times New Roman" w:cs="Times New Roman"/>
                      <w:sz w:val="20"/>
                      <w:szCs w:val="20"/>
                      <w:lang w:eastAsia="ru-RU"/>
                    </w:rPr>
                    <w:t xml:space="preserve">Субвенции из </w:t>
                  </w:r>
                  <w:proofErr w:type="gramStart"/>
                  <w:r w:rsidRPr="00F06B35">
                    <w:rPr>
                      <w:rFonts w:ascii="Times New Roman" w:hAnsi="Times New Roman" w:cs="Times New Roman"/>
                      <w:sz w:val="20"/>
                      <w:szCs w:val="20"/>
                      <w:lang w:eastAsia="ru-RU"/>
                    </w:rPr>
                    <w:t>областного</w:t>
                  </w:r>
                  <w:proofErr w:type="gramEnd"/>
                </w:p>
                <w:p w:rsidR="00D464B9" w:rsidRPr="00F06B35" w:rsidRDefault="00D464B9" w:rsidP="009C008D">
                  <w:pPr>
                    <w:autoSpaceDE w:val="0"/>
                    <w:autoSpaceDN w:val="0"/>
                    <w:adjustRightInd w:val="0"/>
                    <w:spacing w:before="20" w:after="20" w:line="240" w:lineRule="auto"/>
                    <w:jc w:val="center"/>
                    <w:rPr>
                      <w:rFonts w:ascii="Times New Roman" w:hAnsi="Times New Roman" w:cs="Times New Roman"/>
                      <w:sz w:val="20"/>
                      <w:szCs w:val="20"/>
                      <w:lang w:eastAsia="ru-RU"/>
                    </w:rPr>
                  </w:pPr>
                  <w:r w:rsidRPr="00F06B35">
                    <w:rPr>
                      <w:rFonts w:ascii="Times New Roman" w:hAnsi="Times New Roman" w:cs="Times New Roman"/>
                      <w:sz w:val="20"/>
                      <w:szCs w:val="20"/>
                      <w:lang w:eastAsia="ru-RU"/>
                    </w:rPr>
                    <w:t>бюджета</w:t>
                  </w:r>
                </w:p>
                <w:p w:rsidR="00D464B9" w:rsidRPr="00F06B35" w:rsidRDefault="00D464B9" w:rsidP="009C008D">
                  <w:pPr>
                    <w:autoSpaceDE w:val="0"/>
                    <w:autoSpaceDN w:val="0"/>
                    <w:adjustRightInd w:val="0"/>
                    <w:spacing w:before="20" w:after="20" w:line="240" w:lineRule="auto"/>
                    <w:jc w:val="center"/>
                    <w:rPr>
                      <w:rFonts w:ascii="Times New Roman" w:hAnsi="Times New Roman" w:cs="Times New Roman"/>
                      <w:sz w:val="20"/>
                      <w:szCs w:val="20"/>
                      <w:lang w:eastAsia="ru-RU"/>
                    </w:rPr>
                  </w:pPr>
                  <w:r w:rsidRPr="00F06B35">
                    <w:rPr>
                      <w:rFonts w:ascii="Times New Roman" w:hAnsi="Times New Roman" w:cs="Times New Roman"/>
                      <w:sz w:val="20"/>
                      <w:szCs w:val="20"/>
                      <w:lang w:eastAsia="ru-RU"/>
                    </w:rPr>
                    <w:t xml:space="preserve"> (тыс. руб.)</w:t>
                  </w:r>
                </w:p>
              </w:tc>
              <w:tc>
                <w:tcPr>
                  <w:tcW w:w="1680" w:type="dxa"/>
                  <w:tcBorders>
                    <w:top w:val="single" w:sz="4" w:space="0" w:color="auto"/>
                    <w:left w:val="single" w:sz="4" w:space="0" w:color="auto"/>
                    <w:bottom w:val="single" w:sz="4" w:space="0" w:color="auto"/>
                    <w:right w:val="single" w:sz="4" w:space="0" w:color="auto"/>
                  </w:tcBorders>
                  <w:hideMark/>
                </w:tcPr>
                <w:p w:rsidR="00D464B9" w:rsidRPr="00F06B35" w:rsidRDefault="00D464B9" w:rsidP="009C008D">
                  <w:pPr>
                    <w:autoSpaceDE w:val="0"/>
                    <w:autoSpaceDN w:val="0"/>
                    <w:adjustRightInd w:val="0"/>
                    <w:spacing w:before="20" w:after="20" w:line="240" w:lineRule="auto"/>
                    <w:jc w:val="center"/>
                    <w:rPr>
                      <w:rFonts w:ascii="Times New Roman" w:hAnsi="Times New Roman" w:cs="Times New Roman"/>
                      <w:sz w:val="20"/>
                      <w:szCs w:val="20"/>
                      <w:lang w:eastAsia="ru-RU"/>
                    </w:rPr>
                  </w:pPr>
                  <w:r w:rsidRPr="00F06B35">
                    <w:rPr>
                      <w:rFonts w:ascii="Times New Roman" w:hAnsi="Times New Roman" w:cs="Times New Roman"/>
                      <w:sz w:val="20"/>
                      <w:szCs w:val="20"/>
                      <w:lang w:eastAsia="ru-RU"/>
                    </w:rPr>
                    <w:t xml:space="preserve">Субвенции из </w:t>
                  </w:r>
                  <w:proofErr w:type="gramStart"/>
                  <w:r w:rsidRPr="00F06B35">
                    <w:rPr>
                      <w:rFonts w:ascii="Times New Roman" w:hAnsi="Times New Roman" w:cs="Times New Roman"/>
                      <w:sz w:val="20"/>
                      <w:szCs w:val="20"/>
                      <w:lang w:eastAsia="ru-RU"/>
                    </w:rPr>
                    <w:t>федерального</w:t>
                  </w:r>
                  <w:proofErr w:type="gramEnd"/>
                </w:p>
                <w:p w:rsidR="00D464B9" w:rsidRPr="00F06B35" w:rsidRDefault="00D464B9" w:rsidP="009C008D">
                  <w:pPr>
                    <w:autoSpaceDE w:val="0"/>
                    <w:autoSpaceDN w:val="0"/>
                    <w:adjustRightInd w:val="0"/>
                    <w:spacing w:before="20" w:after="20" w:line="240" w:lineRule="auto"/>
                    <w:jc w:val="center"/>
                    <w:rPr>
                      <w:rFonts w:ascii="Times New Roman" w:hAnsi="Times New Roman" w:cs="Times New Roman"/>
                      <w:sz w:val="20"/>
                      <w:szCs w:val="20"/>
                      <w:lang w:eastAsia="ru-RU"/>
                    </w:rPr>
                  </w:pPr>
                  <w:r w:rsidRPr="00F06B35">
                    <w:rPr>
                      <w:rFonts w:ascii="Times New Roman" w:hAnsi="Times New Roman" w:cs="Times New Roman"/>
                      <w:sz w:val="20"/>
                      <w:szCs w:val="20"/>
                      <w:lang w:eastAsia="ru-RU"/>
                    </w:rPr>
                    <w:t>бюджета</w:t>
                  </w:r>
                </w:p>
                <w:p w:rsidR="00D464B9" w:rsidRPr="00F06B35" w:rsidRDefault="00D464B9" w:rsidP="009C008D">
                  <w:pPr>
                    <w:autoSpaceDE w:val="0"/>
                    <w:autoSpaceDN w:val="0"/>
                    <w:adjustRightInd w:val="0"/>
                    <w:spacing w:before="20" w:after="20" w:line="240" w:lineRule="auto"/>
                    <w:jc w:val="center"/>
                    <w:rPr>
                      <w:rFonts w:ascii="Times New Roman" w:hAnsi="Times New Roman" w:cs="Times New Roman"/>
                      <w:sz w:val="20"/>
                      <w:szCs w:val="20"/>
                      <w:lang w:eastAsia="ru-RU"/>
                    </w:rPr>
                  </w:pPr>
                  <w:r w:rsidRPr="00F06B35">
                    <w:rPr>
                      <w:rFonts w:ascii="Times New Roman" w:hAnsi="Times New Roman" w:cs="Times New Roman"/>
                      <w:sz w:val="20"/>
                      <w:szCs w:val="20"/>
                      <w:lang w:eastAsia="ru-RU"/>
                    </w:rPr>
                    <w:t xml:space="preserve"> (тыс. руб.)</w:t>
                  </w:r>
                </w:p>
              </w:tc>
            </w:tr>
            <w:tr w:rsidR="00D464B9" w:rsidRPr="00F06B35" w:rsidTr="00BB473E">
              <w:trPr>
                <w:jc w:val="center"/>
              </w:trPr>
              <w:tc>
                <w:tcPr>
                  <w:tcW w:w="1357" w:type="dxa"/>
                  <w:tcBorders>
                    <w:top w:val="single" w:sz="4" w:space="0" w:color="auto"/>
                    <w:left w:val="single" w:sz="4" w:space="0" w:color="auto"/>
                    <w:bottom w:val="single" w:sz="4" w:space="0" w:color="auto"/>
                    <w:right w:val="single" w:sz="4" w:space="0" w:color="auto"/>
                  </w:tcBorders>
                  <w:hideMark/>
                </w:tcPr>
                <w:p w:rsidR="00D464B9" w:rsidRPr="00F06B35" w:rsidRDefault="00D464B9" w:rsidP="009C008D">
                  <w:pPr>
                    <w:autoSpaceDE w:val="0"/>
                    <w:autoSpaceDN w:val="0"/>
                    <w:adjustRightInd w:val="0"/>
                    <w:spacing w:before="40" w:after="40" w:line="240" w:lineRule="auto"/>
                    <w:jc w:val="both"/>
                    <w:rPr>
                      <w:rFonts w:ascii="Times New Roman" w:hAnsi="Times New Roman" w:cs="Times New Roman"/>
                      <w:sz w:val="24"/>
                      <w:szCs w:val="24"/>
                      <w:lang w:eastAsia="ru-RU"/>
                    </w:rPr>
                  </w:pPr>
                  <w:r w:rsidRPr="00F06B35">
                    <w:rPr>
                      <w:rFonts w:ascii="Times New Roman" w:hAnsi="Times New Roman" w:cs="Times New Roman"/>
                      <w:sz w:val="24"/>
                      <w:szCs w:val="24"/>
                      <w:lang w:eastAsia="ru-RU"/>
                    </w:rPr>
                    <w:t>2020 г.</w:t>
                  </w:r>
                </w:p>
              </w:tc>
              <w:tc>
                <w:tcPr>
                  <w:tcW w:w="1245" w:type="dxa"/>
                  <w:tcBorders>
                    <w:top w:val="single" w:sz="4" w:space="0" w:color="auto"/>
                    <w:left w:val="single" w:sz="4" w:space="0" w:color="auto"/>
                    <w:bottom w:val="single" w:sz="4" w:space="0" w:color="auto"/>
                    <w:right w:val="single" w:sz="4" w:space="0" w:color="auto"/>
                  </w:tcBorders>
                  <w:vAlign w:val="center"/>
                  <w:hideMark/>
                </w:tcPr>
                <w:p w:rsidR="00D464B9" w:rsidRPr="00F06B35" w:rsidRDefault="00D464B9" w:rsidP="007D302A">
                  <w:pPr>
                    <w:autoSpaceDE w:val="0"/>
                    <w:autoSpaceDN w:val="0"/>
                    <w:adjustRightInd w:val="0"/>
                    <w:spacing w:before="40" w:after="40" w:line="240" w:lineRule="auto"/>
                    <w:jc w:val="center"/>
                    <w:rPr>
                      <w:rFonts w:ascii="Times New Roman" w:hAnsi="Times New Roman" w:cs="Times New Roman"/>
                      <w:sz w:val="24"/>
                      <w:szCs w:val="24"/>
                      <w:lang w:eastAsia="ru-RU"/>
                    </w:rPr>
                  </w:pPr>
                  <w:r w:rsidRPr="00F06B35">
                    <w:rPr>
                      <w:rFonts w:ascii="Times New Roman" w:hAnsi="Times New Roman" w:cs="Times New Roman"/>
                      <w:sz w:val="24"/>
                      <w:szCs w:val="24"/>
                      <w:lang w:eastAsia="ru-RU"/>
                    </w:rPr>
                    <w:t>164</w:t>
                  </w:r>
                  <w:r w:rsidR="007D302A">
                    <w:rPr>
                      <w:rFonts w:ascii="Times New Roman" w:hAnsi="Times New Roman" w:cs="Times New Roman"/>
                      <w:sz w:val="24"/>
                      <w:szCs w:val="24"/>
                      <w:lang w:eastAsia="ru-RU"/>
                    </w:rPr>
                    <w:t>18</w:t>
                  </w:r>
                  <w:r w:rsidRPr="00F06B35">
                    <w:rPr>
                      <w:rFonts w:ascii="Times New Roman" w:hAnsi="Times New Roman" w:cs="Times New Roman"/>
                      <w:sz w:val="24"/>
                      <w:szCs w:val="24"/>
                      <w:lang w:eastAsia="ru-RU"/>
                    </w:rPr>
                    <w:t>9,51</w:t>
                  </w:r>
                </w:p>
              </w:tc>
              <w:tc>
                <w:tcPr>
                  <w:tcW w:w="1647" w:type="dxa"/>
                  <w:tcBorders>
                    <w:top w:val="single" w:sz="4" w:space="0" w:color="auto"/>
                    <w:left w:val="single" w:sz="4" w:space="0" w:color="auto"/>
                    <w:bottom w:val="single" w:sz="4" w:space="0" w:color="auto"/>
                    <w:right w:val="single" w:sz="4" w:space="0" w:color="auto"/>
                  </w:tcBorders>
                  <w:vAlign w:val="center"/>
                  <w:hideMark/>
                </w:tcPr>
                <w:p w:rsidR="00D464B9" w:rsidRPr="00F06B35" w:rsidRDefault="00D464B9" w:rsidP="009C008D">
                  <w:pPr>
                    <w:autoSpaceDE w:val="0"/>
                    <w:autoSpaceDN w:val="0"/>
                    <w:adjustRightInd w:val="0"/>
                    <w:spacing w:before="40" w:after="40" w:line="240" w:lineRule="auto"/>
                    <w:jc w:val="center"/>
                    <w:rPr>
                      <w:rFonts w:ascii="Times New Roman" w:hAnsi="Times New Roman" w:cs="Times New Roman"/>
                      <w:sz w:val="24"/>
                      <w:szCs w:val="24"/>
                      <w:lang w:eastAsia="ru-RU"/>
                    </w:rPr>
                  </w:pPr>
                  <w:r w:rsidRPr="00F06B35">
                    <w:rPr>
                      <w:rFonts w:ascii="Times New Roman" w:hAnsi="Times New Roman" w:cs="Times New Roman"/>
                      <w:sz w:val="24"/>
                      <w:szCs w:val="24"/>
                      <w:lang w:eastAsia="ru-RU"/>
                    </w:rPr>
                    <w:t>10 260,0</w:t>
                  </w:r>
                </w:p>
              </w:tc>
              <w:tc>
                <w:tcPr>
                  <w:tcW w:w="1505" w:type="dxa"/>
                  <w:tcBorders>
                    <w:top w:val="single" w:sz="4" w:space="0" w:color="auto"/>
                    <w:left w:val="single" w:sz="4" w:space="0" w:color="auto"/>
                    <w:bottom w:val="single" w:sz="4" w:space="0" w:color="auto"/>
                    <w:right w:val="single" w:sz="4" w:space="0" w:color="auto"/>
                  </w:tcBorders>
                  <w:vAlign w:val="center"/>
                  <w:hideMark/>
                </w:tcPr>
                <w:p w:rsidR="00D464B9" w:rsidRPr="00F06B35" w:rsidRDefault="007D302A" w:rsidP="009C008D">
                  <w:pPr>
                    <w:autoSpaceDE w:val="0"/>
                    <w:autoSpaceDN w:val="0"/>
                    <w:adjustRightInd w:val="0"/>
                    <w:spacing w:before="40" w:after="4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89491,22</w:t>
                  </w:r>
                </w:p>
              </w:tc>
              <w:tc>
                <w:tcPr>
                  <w:tcW w:w="1680" w:type="dxa"/>
                  <w:tcBorders>
                    <w:top w:val="single" w:sz="4" w:space="0" w:color="auto"/>
                    <w:left w:val="single" w:sz="4" w:space="0" w:color="auto"/>
                    <w:bottom w:val="single" w:sz="4" w:space="0" w:color="auto"/>
                    <w:right w:val="single" w:sz="4" w:space="0" w:color="auto"/>
                  </w:tcBorders>
                </w:tcPr>
                <w:p w:rsidR="00D464B9" w:rsidRPr="00F06B35" w:rsidRDefault="00D464B9" w:rsidP="009C008D">
                  <w:pPr>
                    <w:autoSpaceDE w:val="0"/>
                    <w:autoSpaceDN w:val="0"/>
                    <w:adjustRightInd w:val="0"/>
                    <w:spacing w:before="40" w:after="40" w:line="240" w:lineRule="auto"/>
                    <w:jc w:val="center"/>
                    <w:rPr>
                      <w:rFonts w:ascii="Times New Roman" w:hAnsi="Times New Roman" w:cs="Times New Roman"/>
                      <w:sz w:val="24"/>
                      <w:szCs w:val="24"/>
                      <w:lang w:eastAsia="ru-RU"/>
                    </w:rPr>
                  </w:pPr>
                  <w:r w:rsidRPr="00F06B35">
                    <w:rPr>
                      <w:rFonts w:ascii="Times New Roman" w:hAnsi="Times New Roman" w:cs="Times New Roman"/>
                      <w:sz w:val="24"/>
                      <w:szCs w:val="24"/>
                      <w:lang w:eastAsia="ru-RU"/>
                    </w:rPr>
                    <w:t>64438,29</w:t>
                  </w:r>
                </w:p>
              </w:tc>
            </w:tr>
            <w:tr w:rsidR="00D464B9" w:rsidRPr="00F06B35" w:rsidTr="00BB473E">
              <w:trPr>
                <w:jc w:val="center"/>
              </w:trPr>
              <w:tc>
                <w:tcPr>
                  <w:tcW w:w="1357" w:type="dxa"/>
                  <w:tcBorders>
                    <w:top w:val="single" w:sz="4" w:space="0" w:color="auto"/>
                    <w:left w:val="single" w:sz="4" w:space="0" w:color="auto"/>
                    <w:bottom w:val="single" w:sz="4" w:space="0" w:color="auto"/>
                    <w:right w:val="single" w:sz="4" w:space="0" w:color="auto"/>
                  </w:tcBorders>
                  <w:hideMark/>
                </w:tcPr>
                <w:p w:rsidR="00D464B9" w:rsidRPr="00F06B35" w:rsidRDefault="00D464B9" w:rsidP="009C008D">
                  <w:pPr>
                    <w:autoSpaceDE w:val="0"/>
                    <w:autoSpaceDN w:val="0"/>
                    <w:adjustRightInd w:val="0"/>
                    <w:spacing w:before="40" w:after="40" w:line="240" w:lineRule="auto"/>
                    <w:jc w:val="both"/>
                    <w:rPr>
                      <w:rFonts w:ascii="Times New Roman" w:hAnsi="Times New Roman" w:cs="Times New Roman"/>
                      <w:sz w:val="24"/>
                      <w:szCs w:val="24"/>
                      <w:lang w:eastAsia="ru-RU"/>
                    </w:rPr>
                  </w:pPr>
                  <w:r w:rsidRPr="00F06B35">
                    <w:rPr>
                      <w:rFonts w:ascii="Times New Roman" w:hAnsi="Times New Roman" w:cs="Times New Roman"/>
                      <w:sz w:val="24"/>
                      <w:szCs w:val="24"/>
                      <w:lang w:eastAsia="ru-RU"/>
                    </w:rPr>
                    <w:t>2021 г.</w:t>
                  </w:r>
                </w:p>
              </w:tc>
              <w:tc>
                <w:tcPr>
                  <w:tcW w:w="1245" w:type="dxa"/>
                  <w:tcBorders>
                    <w:top w:val="single" w:sz="4" w:space="0" w:color="auto"/>
                    <w:left w:val="single" w:sz="4" w:space="0" w:color="auto"/>
                    <w:bottom w:val="single" w:sz="4" w:space="0" w:color="auto"/>
                    <w:right w:val="single" w:sz="4" w:space="0" w:color="auto"/>
                  </w:tcBorders>
                  <w:vAlign w:val="center"/>
                  <w:hideMark/>
                </w:tcPr>
                <w:p w:rsidR="00D464B9" w:rsidRPr="00F06B35" w:rsidRDefault="00D464B9" w:rsidP="009C008D">
                  <w:pPr>
                    <w:autoSpaceDE w:val="0"/>
                    <w:autoSpaceDN w:val="0"/>
                    <w:adjustRightInd w:val="0"/>
                    <w:spacing w:before="40" w:after="40" w:line="240" w:lineRule="auto"/>
                    <w:jc w:val="center"/>
                    <w:rPr>
                      <w:rFonts w:ascii="Times New Roman" w:hAnsi="Times New Roman" w:cs="Times New Roman"/>
                      <w:sz w:val="24"/>
                      <w:szCs w:val="24"/>
                      <w:lang w:eastAsia="ru-RU"/>
                    </w:rPr>
                  </w:pPr>
                  <w:r w:rsidRPr="00F06B35">
                    <w:rPr>
                      <w:rFonts w:ascii="Times New Roman" w:hAnsi="Times New Roman" w:cs="Times New Roman"/>
                      <w:sz w:val="24"/>
                      <w:szCs w:val="24"/>
                      <w:lang w:eastAsia="ru-RU"/>
                    </w:rPr>
                    <w:t>37161,52</w:t>
                  </w:r>
                </w:p>
              </w:tc>
              <w:tc>
                <w:tcPr>
                  <w:tcW w:w="1647" w:type="dxa"/>
                  <w:tcBorders>
                    <w:top w:val="single" w:sz="4" w:space="0" w:color="auto"/>
                    <w:left w:val="single" w:sz="4" w:space="0" w:color="auto"/>
                    <w:bottom w:val="single" w:sz="4" w:space="0" w:color="auto"/>
                    <w:right w:val="single" w:sz="4" w:space="0" w:color="auto"/>
                  </w:tcBorders>
                  <w:vAlign w:val="center"/>
                  <w:hideMark/>
                </w:tcPr>
                <w:p w:rsidR="00D464B9" w:rsidRPr="00F06B35" w:rsidRDefault="00D464B9" w:rsidP="009C008D">
                  <w:pPr>
                    <w:autoSpaceDE w:val="0"/>
                    <w:autoSpaceDN w:val="0"/>
                    <w:adjustRightInd w:val="0"/>
                    <w:spacing w:before="40" w:after="40" w:line="240" w:lineRule="auto"/>
                    <w:jc w:val="center"/>
                    <w:rPr>
                      <w:rFonts w:ascii="Times New Roman" w:hAnsi="Times New Roman" w:cs="Times New Roman"/>
                      <w:sz w:val="24"/>
                      <w:szCs w:val="24"/>
                      <w:lang w:eastAsia="ru-RU"/>
                    </w:rPr>
                  </w:pPr>
                  <w:r w:rsidRPr="00F06B35">
                    <w:rPr>
                      <w:rFonts w:ascii="Times New Roman" w:hAnsi="Times New Roman" w:cs="Times New Roman"/>
                      <w:sz w:val="24"/>
                      <w:szCs w:val="24"/>
                      <w:lang w:eastAsia="ru-RU"/>
                    </w:rPr>
                    <w:t>26 846,57</w:t>
                  </w:r>
                </w:p>
              </w:tc>
              <w:tc>
                <w:tcPr>
                  <w:tcW w:w="1505" w:type="dxa"/>
                  <w:tcBorders>
                    <w:top w:val="single" w:sz="4" w:space="0" w:color="auto"/>
                    <w:left w:val="single" w:sz="4" w:space="0" w:color="auto"/>
                    <w:bottom w:val="single" w:sz="4" w:space="0" w:color="auto"/>
                    <w:right w:val="single" w:sz="4" w:space="0" w:color="auto"/>
                  </w:tcBorders>
                  <w:vAlign w:val="center"/>
                  <w:hideMark/>
                </w:tcPr>
                <w:p w:rsidR="00D464B9" w:rsidRPr="00F06B35" w:rsidRDefault="00D464B9" w:rsidP="009C008D">
                  <w:pPr>
                    <w:autoSpaceDE w:val="0"/>
                    <w:autoSpaceDN w:val="0"/>
                    <w:adjustRightInd w:val="0"/>
                    <w:spacing w:before="40" w:after="40" w:line="240" w:lineRule="auto"/>
                    <w:jc w:val="center"/>
                    <w:rPr>
                      <w:rFonts w:ascii="Times New Roman" w:hAnsi="Times New Roman" w:cs="Times New Roman"/>
                      <w:sz w:val="24"/>
                      <w:szCs w:val="24"/>
                      <w:lang w:eastAsia="ru-RU"/>
                    </w:rPr>
                  </w:pPr>
                  <w:r w:rsidRPr="00F06B35">
                    <w:rPr>
                      <w:rFonts w:ascii="Times New Roman" w:hAnsi="Times New Roman" w:cs="Times New Roman"/>
                      <w:sz w:val="24"/>
                      <w:szCs w:val="24"/>
                      <w:lang w:eastAsia="ru-RU"/>
                    </w:rPr>
                    <w:t>3711,14</w:t>
                  </w:r>
                </w:p>
              </w:tc>
              <w:tc>
                <w:tcPr>
                  <w:tcW w:w="1680" w:type="dxa"/>
                  <w:tcBorders>
                    <w:top w:val="single" w:sz="4" w:space="0" w:color="auto"/>
                    <w:left w:val="single" w:sz="4" w:space="0" w:color="auto"/>
                    <w:bottom w:val="single" w:sz="4" w:space="0" w:color="auto"/>
                    <w:right w:val="single" w:sz="4" w:space="0" w:color="auto"/>
                  </w:tcBorders>
                </w:tcPr>
                <w:p w:rsidR="00D464B9" w:rsidRPr="00F06B35" w:rsidRDefault="00D464B9" w:rsidP="009C008D">
                  <w:pPr>
                    <w:autoSpaceDE w:val="0"/>
                    <w:autoSpaceDN w:val="0"/>
                    <w:adjustRightInd w:val="0"/>
                    <w:spacing w:before="40" w:after="40" w:line="240" w:lineRule="auto"/>
                    <w:jc w:val="center"/>
                    <w:rPr>
                      <w:rFonts w:ascii="Times New Roman" w:hAnsi="Times New Roman" w:cs="Times New Roman"/>
                      <w:sz w:val="24"/>
                      <w:szCs w:val="24"/>
                      <w:lang w:eastAsia="ru-RU"/>
                    </w:rPr>
                  </w:pPr>
                  <w:r w:rsidRPr="00F06B35">
                    <w:rPr>
                      <w:rFonts w:ascii="Times New Roman" w:hAnsi="Times New Roman" w:cs="Times New Roman"/>
                      <w:sz w:val="24"/>
                      <w:szCs w:val="24"/>
                      <w:lang w:eastAsia="ru-RU"/>
                    </w:rPr>
                    <w:t>6603,82</w:t>
                  </w:r>
                </w:p>
              </w:tc>
            </w:tr>
            <w:tr w:rsidR="00D464B9" w:rsidRPr="00F06B35" w:rsidTr="00BB473E">
              <w:trPr>
                <w:jc w:val="center"/>
              </w:trPr>
              <w:tc>
                <w:tcPr>
                  <w:tcW w:w="1357" w:type="dxa"/>
                  <w:tcBorders>
                    <w:top w:val="single" w:sz="4" w:space="0" w:color="auto"/>
                    <w:left w:val="single" w:sz="4" w:space="0" w:color="auto"/>
                    <w:bottom w:val="single" w:sz="4" w:space="0" w:color="auto"/>
                    <w:right w:val="single" w:sz="4" w:space="0" w:color="auto"/>
                  </w:tcBorders>
                  <w:hideMark/>
                </w:tcPr>
                <w:p w:rsidR="00D464B9" w:rsidRPr="00F06B35" w:rsidRDefault="00D464B9" w:rsidP="009C008D">
                  <w:pPr>
                    <w:autoSpaceDE w:val="0"/>
                    <w:autoSpaceDN w:val="0"/>
                    <w:adjustRightInd w:val="0"/>
                    <w:spacing w:before="40" w:after="40" w:line="240" w:lineRule="auto"/>
                    <w:jc w:val="both"/>
                    <w:rPr>
                      <w:rFonts w:ascii="Times New Roman" w:hAnsi="Times New Roman" w:cs="Times New Roman"/>
                      <w:sz w:val="24"/>
                      <w:szCs w:val="24"/>
                      <w:lang w:eastAsia="ru-RU"/>
                    </w:rPr>
                  </w:pPr>
                  <w:r w:rsidRPr="00F06B35">
                    <w:rPr>
                      <w:rFonts w:ascii="Times New Roman" w:hAnsi="Times New Roman" w:cs="Times New Roman"/>
                      <w:sz w:val="24"/>
                      <w:szCs w:val="24"/>
                      <w:lang w:eastAsia="ru-RU"/>
                    </w:rPr>
                    <w:t>2022 г.</w:t>
                  </w:r>
                </w:p>
              </w:tc>
              <w:tc>
                <w:tcPr>
                  <w:tcW w:w="1245" w:type="dxa"/>
                  <w:tcBorders>
                    <w:top w:val="single" w:sz="4" w:space="0" w:color="auto"/>
                    <w:left w:val="single" w:sz="4" w:space="0" w:color="auto"/>
                    <w:bottom w:val="single" w:sz="4" w:space="0" w:color="auto"/>
                    <w:right w:val="single" w:sz="4" w:space="0" w:color="auto"/>
                  </w:tcBorders>
                  <w:vAlign w:val="center"/>
                  <w:hideMark/>
                </w:tcPr>
                <w:p w:rsidR="00D464B9" w:rsidRPr="00F06B35" w:rsidRDefault="00D464B9" w:rsidP="009C008D">
                  <w:pPr>
                    <w:autoSpaceDE w:val="0"/>
                    <w:autoSpaceDN w:val="0"/>
                    <w:adjustRightInd w:val="0"/>
                    <w:spacing w:before="40" w:after="40" w:line="240" w:lineRule="auto"/>
                    <w:jc w:val="center"/>
                    <w:rPr>
                      <w:rFonts w:ascii="Times New Roman" w:hAnsi="Times New Roman" w:cs="Times New Roman"/>
                      <w:sz w:val="24"/>
                      <w:szCs w:val="24"/>
                      <w:lang w:eastAsia="ru-RU"/>
                    </w:rPr>
                  </w:pPr>
                  <w:r w:rsidRPr="00F06B35">
                    <w:rPr>
                      <w:rFonts w:ascii="Times New Roman" w:hAnsi="Times New Roman" w:cs="Times New Roman"/>
                      <w:sz w:val="24"/>
                      <w:szCs w:val="24"/>
                      <w:lang w:eastAsia="ru-RU"/>
                    </w:rPr>
                    <w:t>24 242,2</w:t>
                  </w:r>
                </w:p>
              </w:tc>
              <w:tc>
                <w:tcPr>
                  <w:tcW w:w="1647" w:type="dxa"/>
                  <w:tcBorders>
                    <w:top w:val="single" w:sz="4" w:space="0" w:color="auto"/>
                    <w:left w:val="single" w:sz="4" w:space="0" w:color="auto"/>
                    <w:bottom w:val="single" w:sz="4" w:space="0" w:color="auto"/>
                    <w:right w:val="single" w:sz="4" w:space="0" w:color="auto"/>
                  </w:tcBorders>
                  <w:vAlign w:val="center"/>
                  <w:hideMark/>
                </w:tcPr>
                <w:p w:rsidR="00D464B9" w:rsidRPr="00F06B35" w:rsidRDefault="00D464B9" w:rsidP="009C008D">
                  <w:pPr>
                    <w:autoSpaceDE w:val="0"/>
                    <w:autoSpaceDN w:val="0"/>
                    <w:adjustRightInd w:val="0"/>
                    <w:spacing w:before="40" w:after="40" w:line="240" w:lineRule="auto"/>
                    <w:jc w:val="center"/>
                    <w:rPr>
                      <w:rFonts w:ascii="Times New Roman" w:hAnsi="Times New Roman" w:cs="Times New Roman"/>
                      <w:sz w:val="24"/>
                      <w:szCs w:val="24"/>
                      <w:lang w:eastAsia="ru-RU"/>
                    </w:rPr>
                  </w:pPr>
                  <w:r w:rsidRPr="00F06B35">
                    <w:rPr>
                      <w:rFonts w:ascii="Times New Roman" w:hAnsi="Times New Roman" w:cs="Times New Roman"/>
                      <w:sz w:val="24"/>
                      <w:szCs w:val="24"/>
                      <w:lang w:eastAsia="ru-RU"/>
                    </w:rPr>
                    <w:t>20 652,6</w:t>
                  </w:r>
                </w:p>
              </w:tc>
              <w:tc>
                <w:tcPr>
                  <w:tcW w:w="1505" w:type="dxa"/>
                  <w:tcBorders>
                    <w:top w:val="single" w:sz="4" w:space="0" w:color="auto"/>
                    <w:left w:val="single" w:sz="4" w:space="0" w:color="auto"/>
                    <w:bottom w:val="single" w:sz="4" w:space="0" w:color="auto"/>
                    <w:right w:val="single" w:sz="4" w:space="0" w:color="auto"/>
                  </w:tcBorders>
                  <w:vAlign w:val="center"/>
                  <w:hideMark/>
                </w:tcPr>
                <w:p w:rsidR="00D464B9" w:rsidRPr="00F06B35" w:rsidRDefault="00D464B9" w:rsidP="009C008D">
                  <w:pPr>
                    <w:autoSpaceDE w:val="0"/>
                    <w:autoSpaceDN w:val="0"/>
                    <w:adjustRightInd w:val="0"/>
                    <w:spacing w:before="40" w:after="40" w:line="240" w:lineRule="auto"/>
                    <w:jc w:val="center"/>
                    <w:rPr>
                      <w:rFonts w:ascii="Times New Roman" w:hAnsi="Times New Roman" w:cs="Times New Roman"/>
                      <w:sz w:val="24"/>
                      <w:szCs w:val="24"/>
                      <w:lang w:eastAsia="ru-RU"/>
                    </w:rPr>
                  </w:pPr>
                  <w:r w:rsidRPr="00F06B35">
                    <w:rPr>
                      <w:rFonts w:ascii="Times New Roman" w:hAnsi="Times New Roman" w:cs="Times New Roman"/>
                      <w:sz w:val="24"/>
                      <w:szCs w:val="24"/>
                      <w:lang w:eastAsia="ru-RU"/>
                    </w:rPr>
                    <w:t>3589,6</w:t>
                  </w:r>
                </w:p>
              </w:tc>
              <w:tc>
                <w:tcPr>
                  <w:tcW w:w="1680" w:type="dxa"/>
                  <w:tcBorders>
                    <w:top w:val="single" w:sz="4" w:space="0" w:color="auto"/>
                    <w:left w:val="single" w:sz="4" w:space="0" w:color="auto"/>
                    <w:bottom w:val="single" w:sz="4" w:space="0" w:color="auto"/>
                    <w:right w:val="single" w:sz="4" w:space="0" w:color="auto"/>
                  </w:tcBorders>
                </w:tcPr>
                <w:p w:rsidR="00D464B9" w:rsidRPr="00F06B35" w:rsidRDefault="00D464B9" w:rsidP="009C008D">
                  <w:pPr>
                    <w:autoSpaceDE w:val="0"/>
                    <w:autoSpaceDN w:val="0"/>
                    <w:adjustRightInd w:val="0"/>
                    <w:spacing w:before="40" w:after="40" w:line="240" w:lineRule="auto"/>
                    <w:jc w:val="center"/>
                    <w:rPr>
                      <w:rFonts w:ascii="Times New Roman" w:hAnsi="Times New Roman" w:cs="Times New Roman"/>
                      <w:sz w:val="24"/>
                      <w:szCs w:val="24"/>
                      <w:lang w:eastAsia="ru-RU"/>
                    </w:rPr>
                  </w:pPr>
                  <w:r w:rsidRPr="00F06B35">
                    <w:rPr>
                      <w:rFonts w:ascii="Times New Roman" w:hAnsi="Times New Roman" w:cs="Times New Roman"/>
                      <w:sz w:val="24"/>
                      <w:szCs w:val="24"/>
                      <w:lang w:eastAsia="ru-RU"/>
                    </w:rPr>
                    <w:t>0</w:t>
                  </w:r>
                </w:p>
              </w:tc>
            </w:tr>
            <w:tr w:rsidR="00D464B9" w:rsidRPr="00F06B35" w:rsidTr="00BB473E">
              <w:trPr>
                <w:jc w:val="center"/>
              </w:trPr>
              <w:tc>
                <w:tcPr>
                  <w:tcW w:w="1357" w:type="dxa"/>
                  <w:tcBorders>
                    <w:top w:val="single" w:sz="4" w:space="0" w:color="auto"/>
                    <w:left w:val="single" w:sz="4" w:space="0" w:color="auto"/>
                    <w:bottom w:val="single" w:sz="4" w:space="0" w:color="auto"/>
                    <w:right w:val="single" w:sz="4" w:space="0" w:color="auto"/>
                  </w:tcBorders>
                  <w:hideMark/>
                </w:tcPr>
                <w:p w:rsidR="00D464B9" w:rsidRPr="00F06B35" w:rsidRDefault="00D464B9" w:rsidP="009C008D">
                  <w:pPr>
                    <w:autoSpaceDE w:val="0"/>
                    <w:autoSpaceDN w:val="0"/>
                    <w:adjustRightInd w:val="0"/>
                    <w:spacing w:before="40" w:after="40" w:line="240" w:lineRule="auto"/>
                    <w:jc w:val="both"/>
                    <w:rPr>
                      <w:rFonts w:ascii="Times New Roman" w:hAnsi="Times New Roman" w:cs="Times New Roman"/>
                      <w:sz w:val="24"/>
                      <w:szCs w:val="24"/>
                      <w:lang w:eastAsia="ru-RU"/>
                    </w:rPr>
                  </w:pPr>
                  <w:r w:rsidRPr="00F06B35">
                    <w:rPr>
                      <w:rFonts w:ascii="Times New Roman" w:hAnsi="Times New Roman" w:cs="Times New Roman"/>
                      <w:sz w:val="24"/>
                      <w:szCs w:val="24"/>
                      <w:lang w:eastAsia="ru-RU"/>
                    </w:rPr>
                    <w:t>2023 г.</w:t>
                  </w:r>
                </w:p>
              </w:tc>
              <w:tc>
                <w:tcPr>
                  <w:tcW w:w="1245" w:type="dxa"/>
                  <w:tcBorders>
                    <w:top w:val="single" w:sz="4" w:space="0" w:color="auto"/>
                    <w:left w:val="single" w:sz="4" w:space="0" w:color="auto"/>
                    <w:bottom w:val="single" w:sz="4" w:space="0" w:color="auto"/>
                    <w:right w:val="single" w:sz="4" w:space="0" w:color="auto"/>
                  </w:tcBorders>
                  <w:vAlign w:val="center"/>
                  <w:hideMark/>
                </w:tcPr>
                <w:p w:rsidR="00D464B9" w:rsidRPr="00F06B35" w:rsidRDefault="00D464B9" w:rsidP="009C008D">
                  <w:pPr>
                    <w:autoSpaceDE w:val="0"/>
                    <w:autoSpaceDN w:val="0"/>
                    <w:adjustRightInd w:val="0"/>
                    <w:spacing w:before="40" w:after="40" w:line="240" w:lineRule="auto"/>
                    <w:jc w:val="center"/>
                    <w:rPr>
                      <w:rFonts w:ascii="Times New Roman" w:hAnsi="Times New Roman" w:cs="Times New Roman"/>
                      <w:sz w:val="24"/>
                      <w:szCs w:val="24"/>
                      <w:lang w:eastAsia="ru-RU"/>
                    </w:rPr>
                  </w:pPr>
                  <w:r w:rsidRPr="00F06B35">
                    <w:rPr>
                      <w:rFonts w:ascii="Times New Roman" w:hAnsi="Times New Roman" w:cs="Times New Roman"/>
                      <w:sz w:val="24"/>
                      <w:szCs w:val="24"/>
                      <w:lang w:eastAsia="ru-RU"/>
                    </w:rPr>
                    <w:t>22 745,0</w:t>
                  </w:r>
                </w:p>
              </w:tc>
              <w:tc>
                <w:tcPr>
                  <w:tcW w:w="1647" w:type="dxa"/>
                  <w:tcBorders>
                    <w:top w:val="single" w:sz="4" w:space="0" w:color="auto"/>
                    <w:left w:val="single" w:sz="4" w:space="0" w:color="auto"/>
                    <w:bottom w:val="single" w:sz="4" w:space="0" w:color="auto"/>
                    <w:right w:val="single" w:sz="4" w:space="0" w:color="auto"/>
                  </w:tcBorders>
                  <w:vAlign w:val="center"/>
                  <w:hideMark/>
                </w:tcPr>
                <w:p w:rsidR="00D464B9" w:rsidRPr="00F06B35" w:rsidRDefault="00D464B9" w:rsidP="009C008D">
                  <w:pPr>
                    <w:autoSpaceDE w:val="0"/>
                    <w:autoSpaceDN w:val="0"/>
                    <w:adjustRightInd w:val="0"/>
                    <w:spacing w:before="40" w:after="40" w:line="240" w:lineRule="auto"/>
                    <w:jc w:val="center"/>
                    <w:rPr>
                      <w:rFonts w:ascii="Times New Roman" w:hAnsi="Times New Roman" w:cs="Times New Roman"/>
                      <w:sz w:val="24"/>
                      <w:szCs w:val="24"/>
                      <w:lang w:eastAsia="ru-RU"/>
                    </w:rPr>
                  </w:pPr>
                  <w:r w:rsidRPr="00F06B35">
                    <w:rPr>
                      <w:rFonts w:ascii="Times New Roman" w:hAnsi="Times New Roman" w:cs="Times New Roman"/>
                      <w:sz w:val="24"/>
                      <w:szCs w:val="24"/>
                      <w:lang w:eastAsia="ru-RU"/>
                    </w:rPr>
                    <w:t>19 640,0</w:t>
                  </w:r>
                </w:p>
              </w:tc>
              <w:tc>
                <w:tcPr>
                  <w:tcW w:w="1505" w:type="dxa"/>
                  <w:tcBorders>
                    <w:top w:val="single" w:sz="4" w:space="0" w:color="auto"/>
                    <w:left w:val="single" w:sz="4" w:space="0" w:color="auto"/>
                    <w:bottom w:val="single" w:sz="4" w:space="0" w:color="auto"/>
                    <w:right w:val="single" w:sz="4" w:space="0" w:color="auto"/>
                  </w:tcBorders>
                  <w:vAlign w:val="center"/>
                  <w:hideMark/>
                </w:tcPr>
                <w:p w:rsidR="00D464B9" w:rsidRPr="00F06B35" w:rsidRDefault="00D464B9" w:rsidP="009C008D">
                  <w:pPr>
                    <w:autoSpaceDE w:val="0"/>
                    <w:autoSpaceDN w:val="0"/>
                    <w:adjustRightInd w:val="0"/>
                    <w:spacing w:before="40" w:after="40" w:line="240" w:lineRule="auto"/>
                    <w:jc w:val="center"/>
                    <w:rPr>
                      <w:rFonts w:ascii="Times New Roman" w:hAnsi="Times New Roman" w:cs="Times New Roman"/>
                      <w:sz w:val="24"/>
                      <w:szCs w:val="24"/>
                      <w:lang w:eastAsia="ru-RU"/>
                    </w:rPr>
                  </w:pPr>
                  <w:r w:rsidRPr="00F06B35">
                    <w:rPr>
                      <w:rFonts w:ascii="Times New Roman" w:hAnsi="Times New Roman" w:cs="Times New Roman"/>
                      <w:sz w:val="24"/>
                      <w:szCs w:val="24"/>
                      <w:lang w:eastAsia="ru-RU"/>
                    </w:rPr>
                    <w:t>3 105,0</w:t>
                  </w:r>
                </w:p>
              </w:tc>
              <w:tc>
                <w:tcPr>
                  <w:tcW w:w="1680" w:type="dxa"/>
                  <w:tcBorders>
                    <w:top w:val="single" w:sz="4" w:space="0" w:color="auto"/>
                    <w:left w:val="single" w:sz="4" w:space="0" w:color="auto"/>
                    <w:bottom w:val="single" w:sz="4" w:space="0" w:color="auto"/>
                    <w:right w:val="single" w:sz="4" w:space="0" w:color="auto"/>
                  </w:tcBorders>
                </w:tcPr>
                <w:p w:rsidR="00D464B9" w:rsidRPr="00F06B35" w:rsidRDefault="00D464B9" w:rsidP="009C008D">
                  <w:pPr>
                    <w:autoSpaceDE w:val="0"/>
                    <w:autoSpaceDN w:val="0"/>
                    <w:adjustRightInd w:val="0"/>
                    <w:spacing w:before="40" w:after="40" w:line="240" w:lineRule="auto"/>
                    <w:jc w:val="center"/>
                    <w:rPr>
                      <w:rFonts w:ascii="Times New Roman" w:hAnsi="Times New Roman" w:cs="Times New Roman"/>
                      <w:sz w:val="24"/>
                      <w:szCs w:val="24"/>
                      <w:lang w:eastAsia="ru-RU"/>
                    </w:rPr>
                  </w:pPr>
                  <w:r w:rsidRPr="00F06B35">
                    <w:rPr>
                      <w:rFonts w:ascii="Times New Roman" w:hAnsi="Times New Roman" w:cs="Times New Roman"/>
                      <w:sz w:val="24"/>
                      <w:szCs w:val="24"/>
                      <w:lang w:eastAsia="ru-RU"/>
                    </w:rPr>
                    <w:t>0</w:t>
                  </w:r>
                </w:p>
              </w:tc>
            </w:tr>
            <w:tr w:rsidR="00D464B9" w:rsidRPr="00F06B35" w:rsidTr="00BB473E">
              <w:trPr>
                <w:jc w:val="center"/>
              </w:trPr>
              <w:tc>
                <w:tcPr>
                  <w:tcW w:w="1357" w:type="dxa"/>
                  <w:tcBorders>
                    <w:top w:val="single" w:sz="4" w:space="0" w:color="auto"/>
                    <w:left w:val="single" w:sz="4" w:space="0" w:color="auto"/>
                    <w:bottom w:val="single" w:sz="4" w:space="0" w:color="auto"/>
                    <w:right w:val="single" w:sz="4" w:space="0" w:color="auto"/>
                  </w:tcBorders>
                  <w:hideMark/>
                </w:tcPr>
                <w:p w:rsidR="00D464B9" w:rsidRPr="00F06B35" w:rsidRDefault="00D464B9" w:rsidP="009C008D">
                  <w:pPr>
                    <w:autoSpaceDE w:val="0"/>
                    <w:autoSpaceDN w:val="0"/>
                    <w:adjustRightInd w:val="0"/>
                    <w:spacing w:before="40" w:after="40" w:line="240" w:lineRule="auto"/>
                    <w:jc w:val="both"/>
                    <w:rPr>
                      <w:rFonts w:ascii="Times New Roman" w:hAnsi="Times New Roman" w:cs="Times New Roman"/>
                      <w:sz w:val="24"/>
                      <w:szCs w:val="24"/>
                      <w:lang w:eastAsia="ru-RU"/>
                    </w:rPr>
                  </w:pPr>
                  <w:r w:rsidRPr="00F06B35">
                    <w:rPr>
                      <w:rFonts w:ascii="Times New Roman" w:hAnsi="Times New Roman" w:cs="Times New Roman"/>
                      <w:sz w:val="24"/>
                      <w:szCs w:val="24"/>
                      <w:lang w:eastAsia="ru-RU"/>
                    </w:rPr>
                    <w:t>2024 г.</w:t>
                  </w:r>
                </w:p>
              </w:tc>
              <w:tc>
                <w:tcPr>
                  <w:tcW w:w="1245" w:type="dxa"/>
                  <w:tcBorders>
                    <w:top w:val="single" w:sz="4" w:space="0" w:color="auto"/>
                    <w:left w:val="single" w:sz="4" w:space="0" w:color="auto"/>
                    <w:bottom w:val="single" w:sz="4" w:space="0" w:color="auto"/>
                    <w:right w:val="single" w:sz="4" w:space="0" w:color="auto"/>
                  </w:tcBorders>
                  <w:vAlign w:val="center"/>
                  <w:hideMark/>
                </w:tcPr>
                <w:p w:rsidR="00D464B9" w:rsidRPr="00F06B35" w:rsidRDefault="00D464B9" w:rsidP="009C008D">
                  <w:pPr>
                    <w:autoSpaceDE w:val="0"/>
                    <w:autoSpaceDN w:val="0"/>
                    <w:adjustRightInd w:val="0"/>
                    <w:spacing w:before="40" w:after="40" w:line="240" w:lineRule="auto"/>
                    <w:jc w:val="center"/>
                    <w:rPr>
                      <w:rFonts w:ascii="Times New Roman" w:hAnsi="Times New Roman" w:cs="Times New Roman"/>
                      <w:sz w:val="24"/>
                      <w:szCs w:val="24"/>
                      <w:lang w:eastAsia="ru-RU"/>
                    </w:rPr>
                  </w:pPr>
                  <w:r w:rsidRPr="00F06B35">
                    <w:rPr>
                      <w:rFonts w:ascii="Times New Roman" w:hAnsi="Times New Roman" w:cs="Times New Roman"/>
                      <w:sz w:val="24"/>
                      <w:szCs w:val="24"/>
                      <w:lang w:eastAsia="ru-RU"/>
                    </w:rPr>
                    <w:t>15 703,0</w:t>
                  </w:r>
                </w:p>
              </w:tc>
              <w:tc>
                <w:tcPr>
                  <w:tcW w:w="1647" w:type="dxa"/>
                  <w:tcBorders>
                    <w:top w:val="single" w:sz="4" w:space="0" w:color="auto"/>
                    <w:left w:val="single" w:sz="4" w:space="0" w:color="auto"/>
                    <w:bottom w:val="single" w:sz="4" w:space="0" w:color="auto"/>
                    <w:right w:val="single" w:sz="4" w:space="0" w:color="auto"/>
                  </w:tcBorders>
                  <w:vAlign w:val="center"/>
                  <w:hideMark/>
                </w:tcPr>
                <w:p w:rsidR="00D464B9" w:rsidRPr="00F06B35" w:rsidRDefault="00D464B9" w:rsidP="009C008D">
                  <w:pPr>
                    <w:autoSpaceDE w:val="0"/>
                    <w:autoSpaceDN w:val="0"/>
                    <w:adjustRightInd w:val="0"/>
                    <w:spacing w:before="40" w:after="40" w:line="240" w:lineRule="auto"/>
                    <w:jc w:val="center"/>
                    <w:rPr>
                      <w:rFonts w:ascii="Times New Roman" w:hAnsi="Times New Roman" w:cs="Times New Roman"/>
                      <w:sz w:val="24"/>
                      <w:szCs w:val="24"/>
                      <w:lang w:eastAsia="ru-RU"/>
                    </w:rPr>
                  </w:pPr>
                  <w:r w:rsidRPr="00F06B35">
                    <w:rPr>
                      <w:rFonts w:ascii="Times New Roman" w:hAnsi="Times New Roman" w:cs="Times New Roman"/>
                      <w:sz w:val="24"/>
                      <w:szCs w:val="24"/>
                      <w:lang w:eastAsia="ru-RU"/>
                    </w:rPr>
                    <w:t>13 633,0</w:t>
                  </w:r>
                </w:p>
              </w:tc>
              <w:tc>
                <w:tcPr>
                  <w:tcW w:w="1505" w:type="dxa"/>
                  <w:tcBorders>
                    <w:top w:val="single" w:sz="4" w:space="0" w:color="auto"/>
                    <w:left w:val="single" w:sz="4" w:space="0" w:color="auto"/>
                    <w:bottom w:val="single" w:sz="4" w:space="0" w:color="auto"/>
                    <w:right w:val="single" w:sz="4" w:space="0" w:color="auto"/>
                  </w:tcBorders>
                  <w:vAlign w:val="center"/>
                  <w:hideMark/>
                </w:tcPr>
                <w:p w:rsidR="00D464B9" w:rsidRPr="00F06B35" w:rsidRDefault="00D464B9" w:rsidP="009C008D">
                  <w:pPr>
                    <w:autoSpaceDE w:val="0"/>
                    <w:autoSpaceDN w:val="0"/>
                    <w:adjustRightInd w:val="0"/>
                    <w:spacing w:before="40" w:after="40" w:line="240" w:lineRule="auto"/>
                    <w:jc w:val="center"/>
                    <w:rPr>
                      <w:rFonts w:ascii="Times New Roman" w:hAnsi="Times New Roman" w:cs="Times New Roman"/>
                      <w:sz w:val="24"/>
                      <w:szCs w:val="24"/>
                      <w:lang w:eastAsia="ru-RU"/>
                    </w:rPr>
                  </w:pPr>
                  <w:r w:rsidRPr="00F06B35">
                    <w:rPr>
                      <w:rFonts w:ascii="Times New Roman" w:hAnsi="Times New Roman" w:cs="Times New Roman"/>
                      <w:sz w:val="24"/>
                      <w:szCs w:val="24"/>
                      <w:lang w:eastAsia="ru-RU"/>
                    </w:rPr>
                    <w:t>2070,0</w:t>
                  </w:r>
                </w:p>
              </w:tc>
              <w:tc>
                <w:tcPr>
                  <w:tcW w:w="1680" w:type="dxa"/>
                  <w:tcBorders>
                    <w:top w:val="single" w:sz="4" w:space="0" w:color="auto"/>
                    <w:left w:val="single" w:sz="4" w:space="0" w:color="auto"/>
                    <w:bottom w:val="single" w:sz="4" w:space="0" w:color="auto"/>
                    <w:right w:val="single" w:sz="4" w:space="0" w:color="auto"/>
                  </w:tcBorders>
                </w:tcPr>
                <w:p w:rsidR="00D464B9" w:rsidRPr="00F06B35" w:rsidRDefault="00D464B9" w:rsidP="009C008D">
                  <w:pPr>
                    <w:autoSpaceDE w:val="0"/>
                    <w:autoSpaceDN w:val="0"/>
                    <w:adjustRightInd w:val="0"/>
                    <w:spacing w:before="40" w:after="40" w:line="240" w:lineRule="auto"/>
                    <w:jc w:val="center"/>
                    <w:rPr>
                      <w:rFonts w:ascii="Times New Roman" w:hAnsi="Times New Roman" w:cs="Times New Roman"/>
                      <w:sz w:val="24"/>
                      <w:szCs w:val="24"/>
                      <w:lang w:eastAsia="ru-RU"/>
                    </w:rPr>
                  </w:pPr>
                  <w:r w:rsidRPr="00F06B35">
                    <w:rPr>
                      <w:rFonts w:ascii="Times New Roman" w:hAnsi="Times New Roman" w:cs="Times New Roman"/>
                      <w:sz w:val="24"/>
                      <w:szCs w:val="24"/>
                      <w:lang w:eastAsia="ru-RU"/>
                    </w:rPr>
                    <w:t>0</w:t>
                  </w:r>
                </w:p>
              </w:tc>
            </w:tr>
            <w:tr w:rsidR="00D464B9" w:rsidRPr="00F06B35" w:rsidTr="00BB473E">
              <w:trPr>
                <w:jc w:val="center"/>
              </w:trPr>
              <w:tc>
                <w:tcPr>
                  <w:tcW w:w="1357" w:type="dxa"/>
                  <w:tcBorders>
                    <w:top w:val="single" w:sz="4" w:space="0" w:color="auto"/>
                    <w:left w:val="single" w:sz="4" w:space="0" w:color="auto"/>
                    <w:bottom w:val="single" w:sz="4" w:space="0" w:color="auto"/>
                    <w:right w:val="single" w:sz="4" w:space="0" w:color="auto"/>
                  </w:tcBorders>
                  <w:hideMark/>
                </w:tcPr>
                <w:p w:rsidR="00D464B9" w:rsidRPr="00F06B35" w:rsidRDefault="00D464B9" w:rsidP="009C008D">
                  <w:pPr>
                    <w:autoSpaceDE w:val="0"/>
                    <w:autoSpaceDN w:val="0"/>
                    <w:adjustRightInd w:val="0"/>
                    <w:spacing w:before="40" w:after="40" w:line="240" w:lineRule="auto"/>
                    <w:jc w:val="both"/>
                    <w:rPr>
                      <w:rFonts w:ascii="Times New Roman" w:hAnsi="Times New Roman" w:cs="Times New Roman"/>
                      <w:sz w:val="24"/>
                      <w:szCs w:val="24"/>
                      <w:lang w:eastAsia="ru-RU"/>
                    </w:rPr>
                  </w:pPr>
                  <w:r w:rsidRPr="00F06B35">
                    <w:rPr>
                      <w:rFonts w:ascii="Times New Roman" w:hAnsi="Times New Roman" w:cs="Times New Roman"/>
                      <w:sz w:val="24"/>
                      <w:szCs w:val="24"/>
                      <w:lang w:eastAsia="ru-RU"/>
                    </w:rPr>
                    <w:t>Итого</w:t>
                  </w:r>
                </w:p>
              </w:tc>
              <w:tc>
                <w:tcPr>
                  <w:tcW w:w="1245" w:type="dxa"/>
                  <w:tcBorders>
                    <w:top w:val="single" w:sz="4" w:space="0" w:color="auto"/>
                    <w:left w:val="single" w:sz="4" w:space="0" w:color="auto"/>
                    <w:bottom w:val="single" w:sz="4" w:space="0" w:color="auto"/>
                    <w:right w:val="single" w:sz="4" w:space="0" w:color="auto"/>
                  </w:tcBorders>
                  <w:vAlign w:val="center"/>
                  <w:hideMark/>
                </w:tcPr>
                <w:p w:rsidR="00D464B9" w:rsidRPr="00F06B35" w:rsidRDefault="006F012F" w:rsidP="009C008D">
                  <w:pPr>
                    <w:autoSpaceDE w:val="0"/>
                    <w:autoSpaceDN w:val="0"/>
                    <w:adjustRightInd w:val="0"/>
                    <w:spacing w:before="40" w:after="4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264041,23</w:t>
                  </w:r>
                </w:p>
              </w:tc>
              <w:tc>
                <w:tcPr>
                  <w:tcW w:w="1647" w:type="dxa"/>
                  <w:tcBorders>
                    <w:top w:val="single" w:sz="4" w:space="0" w:color="auto"/>
                    <w:left w:val="single" w:sz="4" w:space="0" w:color="auto"/>
                    <w:bottom w:val="single" w:sz="4" w:space="0" w:color="auto"/>
                    <w:right w:val="single" w:sz="4" w:space="0" w:color="auto"/>
                  </w:tcBorders>
                  <w:vAlign w:val="center"/>
                  <w:hideMark/>
                </w:tcPr>
                <w:p w:rsidR="00D464B9" w:rsidRPr="00F06B35" w:rsidRDefault="00D464B9" w:rsidP="009C008D">
                  <w:pPr>
                    <w:autoSpaceDE w:val="0"/>
                    <w:autoSpaceDN w:val="0"/>
                    <w:adjustRightInd w:val="0"/>
                    <w:spacing w:before="40" w:after="40" w:line="240" w:lineRule="auto"/>
                    <w:jc w:val="center"/>
                    <w:rPr>
                      <w:rFonts w:ascii="Times New Roman" w:hAnsi="Times New Roman" w:cs="Times New Roman"/>
                      <w:sz w:val="24"/>
                      <w:szCs w:val="24"/>
                      <w:lang w:eastAsia="ru-RU"/>
                    </w:rPr>
                  </w:pPr>
                  <w:r w:rsidRPr="00F06B35">
                    <w:rPr>
                      <w:rFonts w:ascii="Times New Roman" w:hAnsi="Times New Roman" w:cs="Times New Roman"/>
                      <w:sz w:val="24"/>
                      <w:szCs w:val="24"/>
                      <w:lang w:eastAsia="ru-RU"/>
                    </w:rPr>
                    <w:t>91032,17</w:t>
                  </w:r>
                </w:p>
              </w:tc>
              <w:tc>
                <w:tcPr>
                  <w:tcW w:w="1505" w:type="dxa"/>
                  <w:tcBorders>
                    <w:top w:val="single" w:sz="4" w:space="0" w:color="auto"/>
                    <w:left w:val="single" w:sz="4" w:space="0" w:color="auto"/>
                    <w:bottom w:val="single" w:sz="4" w:space="0" w:color="auto"/>
                    <w:right w:val="single" w:sz="4" w:space="0" w:color="auto"/>
                  </w:tcBorders>
                  <w:vAlign w:val="center"/>
                  <w:hideMark/>
                </w:tcPr>
                <w:p w:rsidR="00D464B9" w:rsidRPr="00F06B35" w:rsidRDefault="00D464B9" w:rsidP="007D302A">
                  <w:pPr>
                    <w:autoSpaceDE w:val="0"/>
                    <w:autoSpaceDN w:val="0"/>
                    <w:adjustRightInd w:val="0"/>
                    <w:spacing w:before="40" w:after="40" w:line="240" w:lineRule="auto"/>
                    <w:jc w:val="center"/>
                    <w:rPr>
                      <w:rFonts w:ascii="Times New Roman" w:hAnsi="Times New Roman" w:cs="Times New Roman"/>
                      <w:sz w:val="24"/>
                      <w:szCs w:val="24"/>
                      <w:lang w:eastAsia="ru-RU"/>
                    </w:rPr>
                  </w:pPr>
                  <w:r w:rsidRPr="00F06B35">
                    <w:rPr>
                      <w:rFonts w:ascii="Times New Roman" w:hAnsi="Times New Roman" w:cs="Times New Roman"/>
                      <w:sz w:val="24"/>
                      <w:szCs w:val="24"/>
                      <w:lang w:eastAsia="ru-RU"/>
                    </w:rPr>
                    <w:t>10</w:t>
                  </w:r>
                  <w:r w:rsidR="007D302A">
                    <w:rPr>
                      <w:rFonts w:ascii="Times New Roman" w:hAnsi="Times New Roman" w:cs="Times New Roman"/>
                      <w:sz w:val="24"/>
                      <w:szCs w:val="24"/>
                      <w:lang w:eastAsia="ru-RU"/>
                    </w:rPr>
                    <w:t>1967</w:t>
                  </w:r>
                  <w:r w:rsidRPr="00F06B35">
                    <w:rPr>
                      <w:rFonts w:ascii="Times New Roman" w:hAnsi="Times New Roman" w:cs="Times New Roman"/>
                      <w:sz w:val="24"/>
                      <w:szCs w:val="24"/>
                      <w:lang w:eastAsia="ru-RU"/>
                    </w:rPr>
                    <w:t>,0</w:t>
                  </w:r>
                </w:p>
              </w:tc>
              <w:tc>
                <w:tcPr>
                  <w:tcW w:w="1680" w:type="dxa"/>
                  <w:tcBorders>
                    <w:top w:val="single" w:sz="4" w:space="0" w:color="auto"/>
                    <w:left w:val="single" w:sz="4" w:space="0" w:color="auto"/>
                    <w:bottom w:val="single" w:sz="4" w:space="0" w:color="auto"/>
                    <w:right w:val="single" w:sz="4" w:space="0" w:color="auto"/>
                  </w:tcBorders>
                </w:tcPr>
                <w:p w:rsidR="00D464B9" w:rsidRPr="00F06B35" w:rsidRDefault="00D464B9" w:rsidP="009C008D">
                  <w:pPr>
                    <w:autoSpaceDE w:val="0"/>
                    <w:autoSpaceDN w:val="0"/>
                    <w:adjustRightInd w:val="0"/>
                    <w:spacing w:before="40" w:after="40" w:line="240" w:lineRule="auto"/>
                    <w:jc w:val="center"/>
                    <w:rPr>
                      <w:rFonts w:ascii="Times New Roman" w:hAnsi="Times New Roman" w:cs="Times New Roman"/>
                      <w:sz w:val="24"/>
                      <w:szCs w:val="24"/>
                      <w:lang w:eastAsia="ru-RU"/>
                    </w:rPr>
                  </w:pPr>
                  <w:r w:rsidRPr="00F06B35">
                    <w:rPr>
                      <w:rFonts w:ascii="Times New Roman" w:hAnsi="Times New Roman" w:cs="Times New Roman"/>
                      <w:sz w:val="24"/>
                      <w:szCs w:val="24"/>
                      <w:lang w:eastAsia="ru-RU"/>
                    </w:rPr>
                    <w:t>71042,0</w:t>
                  </w:r>
                </w:p>
              </w:tc>
            </w:tr>
          </w:tbl>
          <w:p w:rsidR="00D464B9" w:rsidRPr="00F06B35" w:rsidRDefault="00D464B9" w:rsidP="009C008D">
            <w:pPr>
              <w:autoSpaceDE w:val="0"/>
              <w:autoSpaceDN w:val="0"/>
              <w:adjustRightInd w:val="0"/>
              <w:spacing w:before="60" w:after="60" w:line="240" w:lineRule="auto"/>
              <w:jc w:val="both"/>
              <w:rPr>
                <w:rFonts w:ascii="Times New Roman" w:hAnsi="Times New Roman" w:cs="Times New Roman"/>
                <w:sz w:val="24"/>
                <w:szCs w:val="24"/>
                <w:lang w:eastAsia="ru-RU"/>
              </w:rPr>
            </w:pPr>
            <w:r w:rsidRPr="00F06B35">
              <w:rPr>
                <w:rFonts w:ascii="Times New Roman" w:hAnsi="Times New Roman" w:cs="Times New Roman"/>
                <w:sz w:val="24"/>
                <w:szCs w:val="24"/>
                <w:lang w:eastAsia="ru-RU"/>
              </w:rPr>
              <w:t>Ресурсное обеспечение программы за счет средств бюджета  МО «Шегарский район» подлежит уточнению в рамках бюджетного цикла.</w:t>
            </w:r>
          </w:p>
          <w:p w:rsidR="003B2B97" w:rsidRPr="00F06B35" w:rsidRDefault="003B2B97" w:rsidP="009C008D">
            <w:pPr>
              <w:autoSpaceDE w:val="0"/>
              <w:autoSpaceDN w:val="0"/>
              <w:adjustRightInd w:val="0"/>
              <w:spacing w:before="60" w:after="60" w:line="240" w:lineRule="auto"/>
              <w:jc w:val="both"/>
              <w:rPr>
                <w:rFonts w:ascii="Times New Roman" w:hAnsi="Times New Roman" w:cs="Times New Roman"/>
                <w:sz w:val="24"/>
                <w:szCs w:val="24"/>
                <w:lang w:eastAsia="ru-RU"/>
              </w:rPr>
            </w:pPr>
            <w:r w:rsidRPr="00F06B35">
              <w:rPr>
                <w:rFonts w:ascii="Times New Roman" w:hAnsi="Times New Roman" w:cs="Times New Roman"/>
                <w:sz w:val="24"/>
                <w:szCs w:val="24"/>
                <w:lang w:eastAsia="ru-RU"/>
              </w:rPr>
              <w:t>Ресурсное обеспечение программы за счет средств бюджета  МО «Шегарский район» подлежит уточнению в рамках бюджетного цикла.</w:t>
            </w:r>
          </w:p>
        </w:tc>
      </w:tr>
      <w:tr w:rsidR="003B2B97" w:rsidRPr="00F06B35" w:rsidTr="000708AD">
        <w:trPr>
          <w:trHeight w:val="1695"/>
        </w:trPr>
        <w:tc>
          <w:tcPr>
            <w:tcW w:w="2017" w:type="dxa"/>
            <w:tcBorders>
              <w:top w:val="single" w:sz="4" w:space="0" w:color="000000"/>
              <w:left w:val="single" w:sz="4" w:space="0" w:color="000000"/>
              <w:bottom w:val="single" w:sz="4" w:space="0" w:color="000000"/>
              <w:right w:val="single" w:sz="4" w:space="0" w:color="000000"/>
            </w:tcBorders>
            <w:hideMark/>
          </w:tcPr>
          <w:p w:rsidR="003B2B97" w:rsidRPr="00F06B35" w:rsidRDefault="003B2B97" w:rsidP="009C008D">
            <w:pPr>
              <w:autoSpaceDE w:val="0"/>
              <w:autoSpaceDN w:val="0"/>
              <w:adjustRightInd w:val="0"/>
              <w:spacing w:before="60" w:after="60" w:line="240" w:lineRule="auto"/>
              <w:rPr>
                <w:rFonts w:ascii="Times New Roman" w:hAnsi="Times New Roman" w:cs="Times New Roman"/>
                <w:sz w:val="24"/>
                <w:szCs w:val="24"/>
                <w:lang w:eastAsia="ru-RU"/>
              </w:rPr>
            </w:pPr>
            <w:r w:rsidRPr="00F06B35">
              <w:rPr>
                <w:rFonts w:ascii="Times New Roman" w:hAnsi="Times New Roman" w:cs="Times New Roman"/>
                <w:sz w:val="24"/>
                <w:szCs w:val="24"/>
                <w:lang w:eastAsia="ru-RU"/>
              </w:rPr>
              <w:t>Ожидаемые конечные результаты, оценка планируемой эффективности</w:t>
            </w:r>
          </w:p>
        </w:tc>
        <w:tc>
          <w:tcPr>
            <w:tcW w:w="7660" w:type="dxa"/>
            <w:tcBorders>
              <w:top w:val="single" w:sz="4" w:space="0" w:color="000000"/>
              <w:left w:val="single" w:sz="4" w:space="0" w:color="000000"/>
              <w:bottom w:val="single" w:sz="4" w:space="0" w:color="000000"/>
              <w:right w:val="single" w:sz="4" w:space="0" w:color="000000"/>
            </w:tcBorders>
            <w:hideMark/>
          </w:tcPr>
          <w:p w:rsidR="003B2B97" w:rsidRPr="00F06B35" w:rsidRDefault="003B2B97" w:rsidP="009C008D">
            <w:pPr>
              <w:spacing w:before="60" w:after="60" w:line="240" w:lineRule="auto"/>
              <w:jc w:val="both"/>
              <w:rPr>
                <w:rFonts w:ascii="Times New Roman" w:hAnsi="Times New Roman" w:cs="Times New Roman"/>
                <w:sz w:val="24"/>
                <w:szCs w:val="24"/>
                <w:lang w:eastAsia="ru-RU"/>
              </w:rPr>
            </w:pPr>
            <w:r w:rsidRPr="00F06B35">
              <w:rPr>
                <w:rFonts w:ascii="Times New Roman" w:hAnsi="Times New Roman" w:cs="Times New Roman"/>
                <w:sz w:val="24"/>
                <w:szCs w:val="24"/>
                <w:lang w:eastAsia="ru-RU"/>
              </w:rPr>
              <w:t xml:space="preserve">Конечным результатом реализации муниципальной программы является предоставление общедоступного и бесплатного дошкольного, общего образования, дополнительного образования и воспитания детей. </w:t>
            </w:r>
          </w:p>
          <w:p w:rsidR="003B2B97" w:rsidRPr="00F06B35" w:rsidRDefault="003B2B97" w:rsidP="009C008D">
            <w:pPr>
              <w:spacing w:before="60" w:after="60" w:line="240" w:lineRule="auto"/>
              <w:jc w:val="both"/>
              <w:rPr>
                <w:rFonts w:ascii="Times New Roman" w:hAnsi="Times New Roman" w:cs="Times New Roman"/>
                <w:sz w:val="24"/>
                <w:szCs w:val="24"/>
                <w:lang w:eastAsia="ru-RU"/>
              </w:rPr>
            </w:pPr>
          </w:p>
        </w:tc>
      </w:tr>
    </w:tbl>
    <w:p w:rsidR="003B2B97" w:rsidRPr="00F06B35" w:rsidRDefault="003B2B97" w:rsidP="009C008D">
      <w:pPr>
        <w:rPr>
          <w:rFonts w:ascii="Times New Roman" w:hAnsi="Times New Roman" w:cs="Times New Roman"/>
          <w:b/>
          <w:bCs/>
          <w:sz w:val="24"/>
          <w:szCs w:val="24"/>
          <w:lang w:eastAsia="ru-RU"/>
        </w:rPr>
      </w:pPr>
    </w:p>
    <w:p w:rsidR="003B2B97" w:rsidRPr="00F06B35" w:rsidRDefault="003B2B97" w:rsidP="009C008D">
      <w:pPr>
        <w:rPr>
          <w:rFonts w:ascii="Times New Roman" w:hAnsi="Times New Roman" w:cs="Times New Roman"/>
          <w:b/>
          <w:bCs/>
          <w:sz w:val="24"/>
          <w:szCs w:val="24"/>
          <w:lang w:eastAsia="ru-RU"/>
        </w:rPr>
      </w:pPr>
    </w:p>
    <w:p w:rsidR="003B2B97" w:rsidRPr="00F06B35" w:rsidRDefault="003B2B97" w:rsidP="009C008D">
      <w:pPr>
        <w:rPr>
          <w:rFonts w:ascii="Times New Roman" w:hAnsi="Times New Roman" w:cs="Times New Roman"/>
          <w:b/>
          <w:bCs/>
          <w:sz w:val="24"/>
          <w:szCs w:val="24"/>
          <w:lang w:eastAsia="ru-RU"/>
        </w:rPr>
      </w:pPr>
    </w:p>
    <w:p w:rsidR="003B2B97" w:rsidRPr="00F06B35" w:rsidRDefault="003B2B97" w:rsidP="009C008D">
      <w:pPr>
        <w:rPr>
          <w:rFonts w:ascii="Times New Roman" w:hAnsi="Times New Roman" w:cs="Times New Roman"/>
          <w:b/>
          <w:bCs/>
          <w:sz w:val="24"/>
          <w:szCs w:val="24"/>
          <w:lang w:eastAsia="ru-RU"/>
        </w:rPr>
      </w:pPr>
    </w:p>
    <w:p w:rsidR="003B2B97" w:rsidRPr="00F06B35" w:rsidRDefault="003B2B97" w:rsidP="009C008D">
      <w:pPr>
        <w:rPr>
          <w:rFonts w:ascii="Times New Roman" w:hAnsi="Times New Roman" w:cs="Times New Roman"/>
          <w:b/>
          <w:bCs/>
          <w:sz w:val="24"/>
          <w:szCs w:val="24"/>
          <w:lang w:eastAsia="ru-RU"/>
        </w:rPr>
      </w:pPr>
    </w:p>
    <w:p w:rsidR="003B2B97" w:rsidRPr="00F06B35" w:rsidRDefault="003B2B97" w:rsidP="009C008D">
      <w:pPr>
        <w:rPr>
          <w:rFonts w:ascii="Times New Roman" w:hAnsi="Times New Roman" w:cs="Times New Roman"/>
          <w:b/>
          <w:bCs/>
          <w:sz w:val="24"/>
          <w:szCs w:val="24"/>
          <w:lang w:eastAsia="ru-RU"/>
        </w:rPr>
      </w:pPr>
    </w:p>
    <w:p w:rsidR="003B2B97" w:rsidRPr="00F06B35" w:rsidRDefault="003B2B97" w:rsidP="009C008D">
      <w:pPr>
        <w:rPr>
          <w:rFonts w:ascii="Times New Roman" w:hAnsi="Times New Roman" w:cs="Times New Roman"/>
          <w:b/>
          <w:bCs/>
          <w:sz w:val="24"/>
          <w:szCs w:val="24"/>
          <w:lang w:eastAsia="ru-RU"/>
        </w:rPr>
      </w:pPr>
    </w:p>
    <w:p w:rsidR="003B2B97" w:rsidRPr="00F06B35" w:rsidRDefault="003B2B97" w:rsidP="009C008D">
      <w:pPr>
        <w:rPr>
          <w:rFonts w:ascii="Times New Roman" w:hAnsi="Times New Roman" w:cs="Times New Roman"/>
          <w:b/>
          <w:bCs/>
          <w:sz w:val="24"/>
          <w:szCs w:val="24"/>
          <w:lang w:eastAsia="ru-RU"/>
        </w:rPr>
      </w:pPr>
    </w:p>
    <w:p w:rsidR="003B2B97" w:rsidRPr="00F06B35" w:rsidRDefault="003B2B97" w:rsidP="009C008D">
      <w:pPr>
        <w:rPr>
          <w:rFonts w:ascii="Times New Roman" w:hAnsi="Times New Roman" w:cs="Times New Roman"/>
          <w:b/>
          <w:bCs/>
          <w:sz w:val="24"/>
          <w:szCs w:val="24"/>
          <w:lang w:eastAsia="ru-RU"/>
        </w:rPr>
      </w:pPr>
    </w:p>
    <w:p w:rsidR="00F9455D" w:rsidRPr="00F06B35" w:rsidRDefault="00F9455D" w:rsidP="009C008D">
      <w:pPr>
        <w:rPr>
          <w:rFonts w:ascii="Times New Roman" w:hAnsi="Times New Roman" w:cs="Times New Roman"/>
          <w:b/>
          <w:bCs/>
          <w:sz w:val="24"/>
          <w:szCs w:val="24"/>
          <w:lang w:eastAsia="ru-RU"/>
        </w:rPr>
      </w:pPr>
    </w:p>
    <w:p w:rsidR="003B2B97" w:rsidRPr="00F06B35" w:rsidRDefault="003B2B97" w:rsidP="009C008D">
      <w:pPr>
        <w:pStyle w:val="2"/>
        <w:keepNext/>
        <w:spacing w:before="0" w:beforeAutospacing="0" w:after="0" w:afterAutospacing="0"/>
        <w:ind w:right="709"/>
        <w:rPr>
          <w:b/>
          <w:bCs/>
          <w:sz w:val="24"/>
          <w:szCs w:val="24"/>
        </w:rPr>
      </w:pPr>
    </w:p>
    <w:p w:rsidR="003B2B97" w:rsidRPr="00F06B35" w:rsidRDefault="003B2B97" w:rsidP="009C008D">
      <w:pPr>
        <w:pStyle w:val="2"/>
        <w:keepNext/>
        <w:spacing w:before="0" w:beforeAutospacing="0" w:after="0" w:afterAutospacing="0"/>
        <w:ind w:right="709"/>
        <w:jc w:val="center"/>
        <w:rPr>
          <w:b/>
          <w:bCs/>
          <w:sz w:val="24"/>
          <w:szCs w:val="24"/>
        </w:rPr>
      </w:pPr>
      <w:r w:rsidRPr="00F06B35">
        <w:rPr>
          <w:b/>
          <w:bCs/>
          <w:sz w:val="24"/>
          <w:szCs w:val="24"/>
        </w:rPr>
        <w:t>1. Подпрограмма «Развитие дошкольного образования»</w:t>
      </w:r>
    </w:p>
    <w:p w:rsidR="003B2B97" w:rsidRPr="00F06B35" w:rsidRDefault="003B2B97" w:rsidP="009C008D">
      <w:pPr>
        <w:keepNext/>
        <w:autoSpaceDE w:val="0"/>
        <w:autoSpaceDN w:val="0"/>
        <w:adjustRightInd w:val="0"/>
        <w:spacing w:after="0" w:line="240" w:lineRule="auto"/>
        <w:ind w:left="709" w:right="567"/>
        <w:jc w:val="center"/>
        <w:rPr>
          <w:rFonts w:ascii="Times New Roman" w:hAnsi="Times New Roman" w:cs="Times New Roman"/>
          <w:b/>
          <w:bCs/>
          <w:sz w:val="24"/>
          <w:szCs w:val="24"/>
          <w:lang w:eastAsia="ru-RU"/>
        </w:rPr>
      </w:pPr>
      <w:r w:rsidRPr="00F06B35">
        <w:rPr>
          <w:rFonts w:ascii="Times New Roman" w:hAnsi="Times New Roman" w:cs="Times New Roman"/>
          <w:b/>
          <w:bCs/>
          <w:sz w:val="24"/>
          <w:szCs w:val="24"/>
          <w:lang w:eastAsia="ru-RU"/>
        </w:rPr>
        <w:t>Краткая характеристика (паспорт) подпрограммы</w:t>
      </w: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082"/>
        <w:gridCol w:w="7595"/>
      </w:tblGrid>
      <w:tr w:rsidR="003B2B97" w:rsidRPr="00F06B35" w:rsidTr="000708AD">
        <w:tc>
          <w:tcPr>
            <w:tcW w:w="2082" w:type="dxa"/>
            <w:tcBorders>
              <w:top w:val="single" w:sz="4" w:space="0" w:color="000000"/>
              <w:left w:val="single" w:sz="4" w:space="0" w:color="000000"/>
              <w:bottom w:val="single" w:sz="4" w:space="0" w:color="000000"/>
              <w:right w:val="single" w:sz="4" w:space="0" w:color="000000"/>
            </w:tcBorders>
            <w:hideMark/>
          </w:tcPr>
          <w:p w:rsidR="003B2B97" w:rsidRPr="00F06B35" w:rsidRDefault="003B2B97" w:rsidP="009C008D">
            <w:pPr>
              <w:autoSpaceDE w:val="0"/>
              <w:autoSpaceDN w:val="0"/>
              <w:adjustRightInd w:val="0"/>
              <w:spacing w:before="60" w:after="60" w:line="240" w:lineRule="auto"/>
              <w:rPr>
                <w:rFonts w:ascii="Times New Roman" w:hAnsi="Times New Roman" w:cs="Times New Roman"/>
                <w:sz w:val="24"/>
                <w:szCs w:val="24"/>
                <w:lang w:eastAsia="ru-RU"/>
              </w:rPr>
            </w:pPr>
            <w:r w:rsidRPr="00F06B35">
              <w:rPr>
                <w:rFonts w:ascii="Times New Roman" w:hAnsi="Times New Roman" w:cs="Times New Roman"/>
                <w:sz w:val="24"/>
                <w:szCs w:val="24"/>
                <w:lang w:eastAsia="ru-RU"/>
              </w:rPr>
              <w:t>Наименование подпрограммы</w:t>
            </w:r>
          </w:p>
        </w:tc>
        <w:tc>
          <w:tcPr>
            <w:tcW w:w="7595" w:type="dxa"/>
            <w:tcBorders>
              <w:top w:val="single" w:sz="4" w:space="0" w:color="000000"/>
              <w:left w:val="single" w:sz="4" w:space="0" w:color="000000"/>
              <w:bottom w:val="single" w:sz="4" w:space="0" w:color="000000"/>
              <w:right w:val="single" w:sz="4" w:space="0" w:color="000000"/>
            </w:tcBorders>
            <w:hideMark/>
          </w:tcPr>
          <w:p w:rsidR="003B2B97" w:rsidRPr="00F06B35" w:rsidRDefault="003B2B97" w:rsidP="009C008D">
            <w:pPr>
              <w:autoSpaceDE w:val="0"/>
              <w:autoSpaceDN w:val="0"/>
              <w:adjustRightInd w:val="0"/>
              <w:spacing w:before="60" w:after="60" w:line="240" w:lineRule="auto"/>
              <w:jc w:val="both"/>
              <w:rPr>
                <w:rFonts w:ascii="Times New Roman" w:hAnsi="Times New Roman" w:cs="Times New Roman"/>
                <w:sz w:val="24"/>
                <w:szCs w:val="24"/>
                <w:lang w:eastAsia="ru-RU"/>
              </w:rPr>
            </w:pPr>
            <w:r w:rsidRPr="00F06B35">
              <w:rPr>
                <w:rFonts w:ascii="Times New Roman" w:hAnsi="Times New Roman" w:cs="Times New Roman"/>
                <w:sz w:val="24"/>
                <w:szCs w:val="24"/>
                <w:lang w:eastAsia="ru-RU"/>
              </w:rPr>
              <w:t>Развитие дошкольного образования</w:t>
            </w:r>
          </w:p>
        </w:tc>
      </w:tr>
      <w:tr w:rsidR="003B2B97" w:rsidRPr="00F06B35" w:rsidTr="000708AD">
        <w:tc>
          <w:tcPr>
            <w:tcW w:w="2082" w:type="dxa"/>
            <w:tcBorders>
              <w:top w:val="single" w:sz="4" w:space="0" w:color="000000"/>
              <w:left w:val="single" w:sz="4" w:space="0" w:color="000000"/>
              <w:bottom w:val="single" w:sz="4" w:space="0" w:color="000000"/>
              <w:right w:val="single" w:sz="4" w:space="0" w:color="000000"/>
            </w:tcBorders>
            <w:hideMark/>
          </w:tcPr>
          <w:p w:rsidR="003B2B97" w:rsidRPr="00F06B35" w:rsidRDefault="003B2B97" w:rsidP="009C008D">
            <w:pPr>
              <w:autoSpaceDE w:val="0"/>
              <w:autoSpaceDN w:val="0"/>
              <w:adjustRightInd w:val="0"/>
              <w:spacing w:before="60" w:after="60" w:line="240" w:lineRule="auto"/>
              <w:rPr>
                <w:rFonts w:ascii="Times New Roman" w:hAnsi="Times New Roman" w:cs="Times New Roman"/>
                <w:b/>
                <w:bCs/>
                <w:sz w:val="24"/>
                <w:szCs w:val="24"/>
                <w:lang w:eastAsia="ru-RU"/>
              </w:rPr>
            </w:pPr>
            <w:r w:rsidRPr="00F06B35">
              <w:rPr>
                <w:rFonts w:ascii="Times New Roman" w:hAnsi="Times New Roman" w:cs="Times New Roman"/>
                <w:sz w:val="24"/>
                <w:szCs w:val="24"/>
                <w:lang w:eastAsia="ru-RU"/>
              </w:rPr>
              <w:t xml:space="preserve">Ответственный исполнитель </w:t>
            </w:r>
          </w:p>
        </w:tc>
        <w:tc>
          <w:tcPr>
            <w:tcW w:w="7595" w:type="dxa"/>
            <w:tcBorders>
              <w:top w:val="single" w:sz="4" w:space="0" w:color="000000"/>
              <w:left w:val="single" w:sz="4" w:space="0" w:color="000000"/>
              <w:bottom w:val="single" w:sz="4" w:space="0" w:color="000000"/>
              <w:right w:val="single" w:sz="4" w:space="0" w:color="000000"/>
            </w:tcBorders>
            <w:hideMark/>
          </w:tcPr>
          <w:p w:rsidR="003B2B97" w:rsidRPr="00F06B35" w:rsidRDefault="003B2B97" w:rsidP="009C008D">
            <w:pPr>
              <w:autoSpaceDE w:val="0"/>
              <w:autoSpaceDN w:val="0"/>
              <w:adjustRightInd w:val="0"/>
              <w:spacing w:before="60" w:after="60" w:line="240" w:lineRule="auto"/>
              <w:jc w:val="both"/>
              <w:rPr>
                <w:rFonts w:ascii="Times New Roman" w:hAnsi="Times New Roman" w:cs="Times New Roman"/>
                <w:sz w:val="24"/>
                <w:szCs w:val="24"/>
                <w:lang w:eastAsia="ru-RU"/>
              </w:rPr>
            </w:pPr>
            <w:r w:rsidRPr="00F06B35">
              <w:rPr>
                <w:rFonts w:ascii="Times New Roman" w:hAnsi="Times New Roman" w:cs="Times New Roman"/>
                <w:sz w:val="24"/>
                <w:szCs w:val="24"/>
                <w:lang w:eastAsia="ru-RU"/>
              </w:rPr>
              <w:t>Отдел образования Администрации Шегарского района</w:t>
            </w:r>
          </w:p>
        </w:tc>
      </w:tr>
      <w:tr w:rsidR="003B2B97" w:rsidRPr="00F06B35" w:rsidTr="001A364C">
        <w:trPr>
          <w:trHeight w:val="381"/>
        </w:trPr>
        <w:tc>
          <w:tcPr>
            <w:tcW w:w="2082" w:type="dxa"/>
            <w:tcBorders>
              <w:top w:val="single" w:sz="4" w:space="0" w:color="000000"/>
              <w:left w:val="single" w:sz="4" w:space="0" w:color="000000"/>
              <w:bottom w:val="single" w:sz="4" w:space="0" w:color="auto"/>
              <w:right w:val="single" w:sz="4" w:space="0" w:color="000000"/>
            </w:tcBorders>
            <w:hideMark/>
          </w:tcPr>
          <w:p w:rsidR="003B2B97" w:rsidRPr="00F06B35" w:rsidRDefault="003B2B97" w:rsidP="009C008D">
            <w:pPr>
              <w:autoSpaceDE w:val="0"/>
              <w:autoSpaceDN w:val="0"/>
              <w:adjustRightInd w:val="0"/>
              <w:spacing w:before="60" w:after="60" w:line="240" w:lineRule="auto"/>
              <w:rPr>
                <w:rFonts w:ascii="Times New Roman" w:hAnsi="Times New Roman" w:cs="Times New Roman"/>
                <w:b/>
                <w:bCs/>
                <w:sz w:val="24"/>
                <w:szCs w:val="24"/>
                <w:lang w:eastAsia="ru-RU"/>
              </w:rPr>
            </w:pPr>
            <w:r w:rsidRPr="00F06B35">
              <w:rPr>
                <w:rFonts w:ascii="Times New Roman" w:hAnsi="Times New Roman" w:cs="Times New Roman"/>
                <w:sz w:val="24"/>
                <w:szCs w:val="24"/>
                <w:lang w:eastAsia="ru-RU"/>
              </w:rPr>
              <w:t xml:space="preserve">Соисполнители </w:t>
            </w:r>
          </w:p>
        </w:tc>
        <w:tc>
          <w:tcPr>
            <w:tcW w:w="7595" w:type="dxa"/>
            <w:tcBorders>
              <w:top w:val="single" w:sz="4" w:space="0" w:color="000000"/>
              <w:left w:val="single" w:sz="4" w:space="0" w:color="000000"/>
              <w:bottom w:val="single" w:sz="4" w:space="0" w:color="auto"/>
              <w:right w:val="single" w:sz="4" w:space="0" w:color="000000"/>
            </w:tcBorders>
            <w:hideMark/>
          </w:tcPr>
          <w:p w:rsidR="001A364C" w:rsidRPr="00F06B35" w:rsidRDefault="003B2B97" w:rsidP="009C008D">
            <w:pPr>
              <w:autoSpaceDE w:val="0"/>
              <w:autoSpaceDN w:val="0"/>
              <w:adjustRightInd w:val="0"/>
              <w:spacing w:before="60" w:after="60" w:line="240" w:lineRule="auto"/>
              <w:jc w:val="both"/>
              <w:rPr>
                <w:rFonts w:ascii="Times New Roman" w:hAnsi="Times New Roman" w:cs="Times New Roman"/>
                <w:sz w:val="24"/>
                <w:szCs w:val="24"/>
                <w:lang w:eastAsia="ru-RU"/>
              </w:rPr>
            </w:pPr>
            <w:r w:rsidRPr="00F06B35">
              <w:rPr>
                <w:rFonts w:ascii="Times New Roman" w:hAnsi="Times New Roman" w:cs="Times New Roman"/>
                <w:sz w:val="24"/>
                <w:szCs w:val="24"/>
                <w:lang w:eastAsia="ru-RU"/>
              </w:rPr>
              <w:t>Администрация Шегарского района</w:t>
            </w:r>
          </w:p>
        </w:tc>
      </w:tr>
      <w:tr w:rsidR="001A364C" w:rsidRPr="00F06B35" w:rsidTr="001A364C">
        <w:trPr>
          <w:trHeight w:val="345"/>
        </w:trPr>
        <w:tc>
          <w:tcPr>
            <w:tcW w:w="2082" w:type="dxa"/>
            <w:tcBorders>
              <w:top w:val="single" w:sz="4" w:space="0" w:color="auto"/>
              <w:left w:val="single" w:sz="4" w:space="0" w:color="000000"/>
              <w:bottom w:val="single" w:sz="4" w:space="0" w:color="000000"/>
              <w:right w:val="single" w:sz="4" w:space="0" w:color="000000"/>
            </w:tcBorders>
          </w:tcPr>
          <w:p w:rsidR="001A364C" w:rsidRPr="00F06B35" w:rsidRDefault="001A364C" w:rsidP="009C008D">
            <w:pPr>
              <w:autoSpaceDE w:val="0"/>
              <w:autoSpaceDN w:val="0"/>
              <w:adjustRightInd w:val="0"/>
              <w:spacing w:before="60" w:after="60" w:line="240" w:lineRule="auto"/>
              <w:rPr>
                <w:rFonts w:ascii="Times New Roman" w:hAnsi="Times New Roman" w:cs="Times New Roman"/>
                <w:sz w:val="24"/>
                <w:szCs w:val="24"/>
                <w:lang w:eastAsia="ru-RU"/>
              </w:rPr>
            </w:pPr>
            <w:r w:rsidRPr="00F06B35">
              <w:rPr>
                <w:rFonts w:ascii="Times New Roman" w:hAnsi="Times New Roman" w:cs="Times New Roman"/>
                <w:sz w:val="24"/>
                <w:szCs w:val="24"/>
                <w:lang w:eastAsia="ru-RU"/>
              </w:rPr>
              <w:t>Координатор</w:t>
            </w:r>
          </w:p>
        </w:tc>
        <w:tc>
          <w:tcPr>
            <w:tcW w:w="7595" w:type="dxa"/>
            <w:tcBorders>
              <w:top w:val="single" w:sz="4" w:space="0" w:color="auto"/>
              <w:left w:val="single" w:sz="4" w:space="0" w:color="000000"/>
              <w:bottom w:val="single" w:sz="4" w:space="0" w:color="000000"/>
              <w:right w:val="single" w:sz="4" w:space="0" w:color="000000"/>
            </w:tcBorders>
          </w:tcPr>
          <w:p w:rsidR="001A364C" w:rsidRPr="00F06B35" w:rsidRDefault="001A364C" w:rsidP="009C008D">
            <w:pPr>
              <w:autoSpaceDE w:val="0"/>
              <w:autoSpaceDN w:val="0"/>
              <w:adjustRightInd w:val="0"/>
              <w:spacing w:before="60" w:after="60" w:line="240" w:lineRule="auto"/>
              <w:jc w:val="both"/>
              <w:rPr>
                <w:rFonts w:ascii="Times New Roman" w:hAnsi="Times New Roman" w:cs="Times New Roman"/>
                <w:sz w:val="24"/>
                <w:szCs w:val="24"/>
                <w:lang w:eastAsia="ru-RU"/>
              </w:rPr>
            </w:pPr>
            <w:r w:rsidRPr="00F06B35">
              <w:rPr>
                <w:rFonts w:ascii="Times New Roman" w:hAnsi="Times New Roman" w:cs="Times New Roman"/>
                <w:sz w:val="24"/>
                <w:szCs w:val="24"/>
                <w:lang w:eastAsia="ru-RU"/>
              </w:rPr>
              <w:t xml:space="preserve">Заместитель Главы по социальной сфере </w:t>
            </w:r>
          </w:p>
        </w:tc>
      </w:tr>
      <w:tr w:rsidR="003B2B97" w:rsidRPr="00F06B35" w:rsidTr="000708AD">
        <w:tc>
          <w:tcPr>
            <w:tcW w:w="2082" w:type="dxa"/>
            <w:tcBorders>
              <w:top w:val="single" w:sz="4" w:space="0" w:color="000000"/>
              <w:left w:val="single" w:sz="4" w:space="0" w:color="000000"/>
              <w:bottom w:val="single" w:sz="4" w:space="0" w:color="000000"/>
              <w:right w:val="single" w:sz="4" w:space="0" w:color="000000"/>
            </w:tcBorders>
            <w:hideMark/>
          </w:tcPr>
          <w:p w:rsidR="003B2B97" w:rsidRPr="00F06B35" w:rsidRDefault="003B2B97" w:rsidP="009C008D">
            <w:pPr>
              <w:autoSpaceDE w:val="0"/>
              <w:autoSpaceDN w:val="0"/>
              <w:adjustRightInd w:val="0"/>
              <w:spacing w:before="60" w:after="60" w:line="240" w:lineRule="auto"/>
              <w:rPr>
                <w:rFonts w:ascii="Times New Roman" w:hAnsi="Times New Roman" w:cs="Times New Roman"/>
                <w:b/>
                <w:bCs/>
                <w:sz w:val="24"/>
                <w:szCs w:val="24"/>
                <w:lang w:eastAsia="ru-RU"/>
              </w:rPr>
            </w:pPr>
            <w:r w:rsidRPr="00F06B35">
              <w:rPr>
                <w:rFonts w:ascii="Times New Roman" w:hAnsi="Times New Roman" w:cs="Times New Roman"/>
                <w:sz w:val="24"/>
                <w:szCs w:val="24"/>
                <w:lang w:eastAsia="ru-RU"/>
              </w:rPr>
              <w:t>Цель</w:t>
            </w:r>
            <w:r w:rsidR="002E6E21" w:rsidRPr="00F06B35">
              <w:rPr>
                <w:rFonts w:ascii="Times New Roman" w:hAnsi="Times New Roman" w:cs="Times New Roman"/>
                <w:sz w:val="24"/>
                <w:szCs w:val="24"/>
                <w:lang w:eastAsia="ru-RU"/>
              </w:rPr>
              <w:t xml:space="preserve"> подпрограммы</w:t>
            </w:r>
          </w:p>
        </w:tc>
        <w:tc>
          <w:tcPr>
            <w:tcW w:w="7595" w:type="dxa"/>
            <w:tcBorders>
              <w:top w:val="single" w:sz="4" w:space="0" w:color="000000"/>
              <w:left w:val="single" w:sz="4" w:space="0" w:color="000000"/>
              <w:bottom w:val="single" w:sz="4" w:space="0" w:color="000000"/>
              <w:right w:val="single" w:sz="4" w:space="0" w:color="000000"/>
            </w:tcBorders>
            <w:hideMark/>
          </w:tcPr>
          <w:p w:rsidR="003B2B97" w:rsidRPr="00F06B35" w:rsidRDefault="003B2B97" w:rsidP="009C008D">
            <w:pPr>
              <w:autoSpaceDE w:val="0"/>
              <w:autoSpaceDN w:val="0"/>
              <w:adjustRightInd w:val="0"/>
              <w:spacing w:before="60" w:after="60" w:line="240" w:lineRule="auto"/>
              <w:jc w:val="both"/>
              <w:rPr>
                <w:rFonts w:ascii="Times New Roman" w:hAnsi="Times New Roman" w:cs="Times New Roman"/>
                <w:i/>
                <w:iCs/>
                <w:sz w:val="24"/>
                <w:szCs w:val="24"/>
                <w:lang w:eastAsia="ru-RU"/>
              </w:rPr>
            </w:pPr>
            <w:r w:rsidRPr="00F06B35">
              <w:rPr>
                <w:rFonts w:ascii="Times New Roman" w:hAnsi="Times New Roman" w:cs="Times New Roman"/>
                <w:sz w:val="24"/>
                <w:szCs w:val="24"/>
                <w:lang w:eastAsia="ru-RU"/>
              </w:rPr>
              <w:t>Организация предоставления общедоступного и качественного дошкольного образования на территории Шегарского района</w:t>
            </w:r>
          </w:p>
        </w:tc>
      </w:tr>
      <w:tr w:rsidR="003B2B97" w:rsidRPr="00F06B35" w:rsidTr="000708AD">
        <w:tc>
          <w:tcPr>
            <w:tcW w:w="2082" w:type="dxa"/>
            <w:tcBorders>
              <w:top w:val="single" w:sz="4" w:space="0" w:color="000000"/>
              <w:left w:val="single" w:sz="4" w:space="0" w:color="000000"/>
              <w:bottom w:val="single" w:sz="4" w:space="0" w:color="000000"/>
              <w:right w:val="single" w:sz="4" w:space="0" w:color="000000"/>
            </w:tcBorders>
            <w:hideMark/>
          </w:tcPr>
          <w:p w:rsidR="003B2B97" w:rsidRPr="00F06B35" w:rsidRDefault="003B2B97" w:rsidP="009C008D">
            <w:pPr>
              <w:autoSpaceDE w:val="0"/>
              <w:autoSpaceDN w:val="0"/>
              <w:adjustRightInd w:val="0"/>
              <w:spacing w:before="60" w:after="60" w:line="240" w:lineRule="auto"/>
              <w:rPr>
                <w:rFonts w:ascii="Times New Roman" w:hAnsi="Times New Roman" w:cs="Times New Roman"/>
                <w:b/>
                <w:bCs/>
                <w:sz w:val="24"/>
                <w:szCs w:val="24"/>
                <w:lang w:eastAsia="ru-RU"/>
              </w:rPr>
            </w:pPr>
            <w:r w:rsidRPr="00F06B35">
              <w:rPr>
                <w:rFonts w:ascii="Times New Roman" w:hAnsi="Times New Roman" w:cs="Times New Roman"/>
                <w:sz w:val="24"/>
                <w:szCs w:val="24"/>
                <w:lang w:eastAsia="ru-RU"/>
              </w:rPr>
              <w:t xml:space="preserve">Задачи </w:t>
            </w:r>
            <w:r w:rsidR="002E6E21" w:rsidRPr="00F06B35">
              <w:rPr>
                <w:rFonts w:ascii="Times New Roman" w:hAnsi="Times New Roman" w:cs="Times New Roman"/>
                <w:sz w:val="24"/>
                <w:szCs w:val="24"/>
                <w:lang w:eastAsia="ru-RU"/>
              </w:rPr>
              <w:t>подпрограммы</w:t>
            </w:r>
          </w:p>
        </w:tc>
        <w:tc>
          <w:tcPr>
            <w:tcW w:w="7595" w:type="dxa"/>
            <w:tcBorders>
              <w:top w:val="single" w:sz="4" w:space="0" w:color="000000"/>
              <w:left w:val="single" w:sz="4" w:space="0" w:color="000000"/>
              <w:bottom w:val="single" w:sz="4" w:space="0" w:color="000000"/>
              <w:right w:val="single" w:sz="4" w:space="0" w:color="000000"/>
            </w:tcBorders>
            <w:hideMark/>
          </w:tcPr>
          <w:p w:rsidR="003B2B97" w:rsidRPr="00F06B35" w:rsidRDefault="003B2B97" w:rsidP="009C008D">
            <w:pPr>
              <w:tabs>
                <w:tab w:val="left" w:pos="459"/>
              </w:tabs>
              <w:spacing w:before="60" w:after="60" w:line="240" w:lineRule="auto"/>
              <w:jc w:val="both"/>
              <w:rPr>
                <w:rFonts w:ascii="Times New Roman" w:hAnsi="Times New Roman" w:cs="Times New Roman"/>
                <w:sz w:val="24"/>
                <w:szCs w:val="24"/>
                <w:lang w:eastAsia="ru-RU"/>
              </w:rPr>
            </w:pPr>
            <w:r w:rsidRPr="00F06B35">
              <w:rPr>
                <w:rFonts w:ascii="Times New Roman" w:hAnsi="Times New Roman" w:cs="Times New Roman"/>
                <w:sz w:val="24"/>
                <w:szCs w:val="24"/>
                <w:lang w:eastAsia="ru-RU"/>
              </w:rPr>
              <w:t>1) Организация и повышение качества оказания муниципальных услуг по предоставлению общедоступного и бесплатного дошкольного образования на территории Шегарского района.</w:t>
            </w:r>
          </w:p>
          <w:p w:rsidR="003B2B97" w:rsidRPr="00F06B35" w:rsidRDefault="003B2B97" w:rsidP="009C008D">
            <w:pPr>
              <w:tabs>
                <w:tab w:val="left" w:pos="459"/>
              </w:tabs>
              <w:spacing w:before="60" w:after="60" w:line="240" w:lineRule="auto"/>
              <w:jc w:val="both"/>
              <w:rPr>
                <w:rFonts w:ascii="Times New Roman" w:hAnsi="Times New Roman" w:cs="Times New Roman"/>
                <w:sz w:val="24"/>
                <w:szCs w:val="24"/>
                <w:lang w:eastAsia="ru-RU"/>
              </w:rPr>
            </w:pPr>
            <w:r w:rsidRPr="00F06B35">
              <w:rPr>
                <w:rFonts w:ascii="Times New Roman" w:hAnsi="Times New Roman" w:cs="Times New Roman"/>
                <w:sz w:val="24"/>
                <w:szCs w:val="24"/>
                <w:lang w:eastAsia="ru-RU"/>
              </w:rPr>
              <w:t>2) Создание дополнительных мест для детей в возрасте от 2 мес. до 3-х лет и реализация мер социальной поддержки, направленных на повышение доступности дошкольного образования.</w:t>
            </w:r>
          </w:p>
          <w:p w:rsidR="003B2B97" w:rsidRPr="00F06B35" w:rsidRDefault="003B2B97" w:rsidP="009C008D">
            <w:pPr>
              <w:tabs>
                <w:tab w:val="left" w:pos="459"/>
              </w:tabs>
              <w:spacing w:before="60" w:after="60" w:line="240" w:lineRule="auto"/>
              <w:jc w:val="both"/>
              <w:rPr>
                <w:rFonts w:ascii="Times New Roman" w:hAnsi="Times New Roman" w:cs="Times New Roman"/>
                <w:sz w:val="24"/>
                <w:szCs w:val="24"/>
                <w:lang w:eastAsia="ru-RU"/>
              </w:rPr>
            </w:pPr>
            <w:r w:rsidRPr="00F06B35">
              <w:rPr>
                <w:rFonts w:ascii="Times New Roman" w:hAnsi="Times New Roman" w:cs="Times New Roman"/>
                <w:sz w:val="24"/>
                <w:szCs w:val="24"/>
                <w:lang w:eastAsia="ru-RU"/>
              </w:rPr>
              <w:t>3) Обеспечение современных и безопасных условий для образования и воспитания детей в дошкольных образовательных организациях.</w:t>
            </w:r>
          </w:p>
          <w:p w:rsidR="003B2B97" w:rsidRPr="00F06B35" w:rsidRDefault="003B2B97" w:rsidP="009C008D">
            <w:pPr>
              <w:tabs>
                <w:tab w:val="left" w:pos="459"/>
              </w:tabs>
              <w:spacing w:before="60" w:after="60" w:line="240" w:lineRule="auto"/>
              <w:jc w:val="both"/>
              <w:rPr>
                <w:rFonts w:ascii="Times New Roman" w:hAnsi="Times New Roman" w:cs="Times New Roman"/>
                <w:sz w:val="24"/>
                <w:szCs w:val="24"/>
                <w:lang w:eastAsia="ru-RU"/>
              </w:rPr>
            </w:pPr>
            <w:r w:rsidRPr="00F06B35">
              <w:rPr>
                <w:rFonts w:ascii="Times New Roman" w:hAnsi="Times New Roman" w:cs="Times New Roman"/>
                <w:sz w:val="24"/>
                <w:szCs w:val="24"/>
                <w:lang w:eastAsia="ru-RU"/>
              </w:rPr>
              <w:t>4)Обеспечение антитеррористической защищённости дошкольных образовательных организаций.</w:t>
            </w:r>
          </w:p>
        </w:tc>
      </w:tr>
      <w:tr w:rsidR="003B2B97" w:rsidRPr="00F06B35" w:rsidTr="000708AD">
        <w:trPr>
          <w:trHeight w:val="70"/>
        </w:trPr>
        <w:tc>
          <w:tcPr>
            <w:tcW w:w="2082" w:type="dxa"/>
            <w:tcBorders>
              <w:top w:val="single" w:sz="4" w:space="0" w:color="000000"/>
              <w:left w:val="single" w:sz="4" w:space="0" w:color="000000"/>
              <w:bottom w:val="single" w:sz="4" w:space="0" w:color="000000"/>
              <w:right w:val="single" w:sz="4" w:space="0" w:color="000000"/>
            </w:tcBorders>
            <w:hideMark/>
          </w:tcPr>
          <w:p w:rsidR="003B2B97" w:rsidRPr="00F06B35" w:rsidRDefault="003B2B97" w:rsidP="009C008D">
            <w:pPr>
              <w:autoSpaceDE w:val="0"/>
              <w:autoSpaceDN w:val="0"/>
              <w:adjustRightInd w:val="0"/>
              <w:spacing w:after="0" w:line="240" w:lineRule="auto"/>
              <w:rPr>
                <w:rFonts w:ascii="Times New Roman" w:hAnsi="Times New Roman" w:cs="Times New Roman"/>
                <w:sz w:val="24"/>
                <w:szCs w:val="24"/>
                <w:lang w:eastAsia="ru-RU"/>
              </w:rPr>
            </w:pPr>
          </w:p>
          <w:p w:rsidR="003B2B97" w:rsidRPr="00F06B35" w:rsidRDefault="003B2B97" w:rsidP="009C008D">
            <w:pPr>
              <w:autoSpaceDE w:val="0"/>
              <w:autoSpaceDN w:val="0"/>
              <w:adjustRightInd w:val="0"/>
              <w:spacing w:after="0" w:line="240" w:lineRule="auto"/>
              <w:rPr>
                <w:rFonts w:ascii="Times New Roman" w:hAnsi="Times New Roman" w:cs="Times New Roman"/>
                <w:sz w:val="24"/>
                <w:szCs w:val="24"/>
                <w:lang w:eastAsia="ru-RU"/>
              </w:rPr>
            </w:pPr>
            <w:r w:rsidRPr="00F06B35">
              <w:rPr>
                <w:rFonts w:ascii="Times New Roman" w:hAnsi="Times New Roman" w:cs="Times New Roman"/>
                <w:sz w:val="24"/>
                <w:szCs w:val="24"/>
                <w:lang w:eastAsia="ru-RU"/>
              </w:rPr>
              <w:t>Целевые показатели (индикаторы)</w:t>
            </w:r>
          </w:p>
          <w:p w:rsidR="003B2B97" w:rsidRPr="00F06B35" w:rsidRDefault="003B2B97" w:rsidP="009C008D">
            <w:pPr>
              <w:spacing w:after="0" w:line="240" w:lineRule="auto"/>
              <w:rPr>
                <w:rFonts w:ascii="Times New Roman" w:hAnsi="Times New Roman" w:cs="Times New Roman"/>
                <w:sz w:val="24"/>
                <w:szCs w:val="24"/>
                <w:lang w:eastAsia="ru-RU"/>
              </w:rPr>
            </w:pPr>
          </w:p>
          <w:p w:rsidR="003B2B97" w:rsidRPr="00F06B35" w:rsidRDefault="003B2B97" w:rsidP="009C008D">
            <w:pPr>
              <w:spacing w:after="0" w:line="240" w:lineRule="auto"/>
              <w:rPr>
                <w:rFonts w:ascii="Times New Roman" w:hAnsi="Times New Roman" w:cs="Times New Roman"/>
                <w:sz w:val="24"/>
                <w:szCs w:val="24"/>
                <w:lang w:eastAsia="ru-RU"/>
              </w:rPr>
            </w:pPr>
          </w:p>
          <w:p w:rsidR="003B2B97" w:rsidRPr="00F06B35" w:rsidRDefault="003B2B97" w:rsidP="009C008D">
            <w:pPr>
              <w:spacing w:after="0" w:line="240" w:lineRule="auto"/>
              <w:rPr>
                <w:rFonts w:ascii="Times New Roman" w:hAnsi="Times New Roman" w:cs="Times New Roman"/>
                <w:sz w:val="24"/>
                <w:szCs w:val="24"/>
                <w:lang w:eastAsia="ru-RU"/>
              </w:rPr>
            </w:pPr>
          </w:p>
          <w:p w:rsidR="003B2B97" w:rsidRPr="00F06B35" w:rsidRDefault="003B2B97" w:rsidP="009C008D">
            <w:pPr>
              <w:spacing w:after="0" w:line="240" w:lineRule="auto"/>
              <w:rPr>
                <w:rFonts w:ascii="Times New Roman" w:hAnsi="Times New Roman" w:cs="Times New Roman"/>
                <w:sz w:val="24"/>
                <w:szCs w:val="24"/>
                <w:lang w:eastAsia="ru-RU"/>
              </w:rPr>
            </w:pPr>
          </w:p>
        </w:tc>
        <w:tc>
          <w:tcPr>
            <w:tcW w:w="7595" w:type="dxa"/>
            <w:tcBorders>
              <w:top w:val="single" w:sz="4" w:space="0" w:color="000000"/>
              <w:left w:val="single" w:sz="4" w:space="0" w:color="000000"/>
              <w:bottom w:val="single" w:sz="4" w:space="0" w:color="000000"/>
              <w:right w:val="single" w:sz="4" w:space="0" w:color="000000"/>
            </w:tcBorders>
            <w:hideMark/>
          </w:tcPr>
          <w:p w:rsidR="003B2B97" w:rsidRPr="00F06B35" w:rsidRDefault="003B2B97" w:rsidP="009C008D">
            <w:pPr>
              <w:tabs>
                <w:tab w:val="left" w:pos="459"/>
                <w:tab w:val="left" w:pos="1134"/>
              </w:tabs>
              <w:spacing w:after="0" w:line="240" w:lineRule="auto"/>
              <w:ind w:left="34"/>
              <w:jc w:val="both"/>
              <w:rPr>
                <w:rFonts w:ascii="Times New Roman" w:hAnsi="Times New Roman" w:cs="Times New Roman"/>
                <w:sz w:val="24"/>
                <w:szCs w:val="24"/>
                <w:lang w:eastAsia="ru-RU"/>
              </w:rPr>
            </w:pPr>
            <w:r w:rsidRPr="00F06B35">
              <w:rPr>
                <w:rFonts w:ascii="Times New Roman" w:hAnsi="Times New Roman" w:cs="Times New Roman"/>
                <w:sz w:val="24"/>
                <w:szCs w:val="24"/>
                <w:lang w:eastAsia="ru-RU"/>
              </w:rPr>
              <w:t xml:space="preserve">1) </w:t>
            </w:r>
            <w:r w:rsidRPr="00F06B35">
              <w:rPr>
                <w:rFonts w:ascii="Times New Roman" w:hAnsi="Times New Roman" w:cs="Times New Roman"/>
                <w:sz w:val="24"/>
                <w:szCs w:val="24"/>
              </w:rPr>
              <w:t xml:space="preserve">Доля детей в возрасте от 2 мес.-8 лет, состоящих на учете для определения в муниципальные дошкольные образовательные учреждения, в общей численности детей в возрасте 2 мес.-8 лет, </w:t>
            </w:r>
            <w:proofErr w:type="gramStart"/>
            <w:r w:rsidRPr="00F06B35">
              <w:rPr>
                <w:rFonts w:ascii="Times New Roman" w:hAnsi="Times New Roman" w:cs="Times New Roman"/>
                <w:sz w:val="24"/>
                <w:szCs w:val="24"/>
              </w:rPr>
              <w:t>скорректированную</w:t>
            </w:r>
            <w:proofErr w:type="gramEnd"/>
            <w:r w:rsidRPr="00F06B35">
              <w:rPr>
                <w:rFonts w:ascii="Times New Roman" w:hAnsi="Times New Roman" w:cs="Times New Roman"/>
                <w:sz w:val="24"/>
                <w:szCs w:val="24"/>
              </w:rPr>
              <w:t xml:space="preserve"> на количество детей от 6,5 до 8 лет обучающихся в общеобразовательных учреждениях.      </w:t>
            </w:r>
          </w:p>
          <w:p w:rsidR="003B2B97" w:rsidRPr="00F06B35" w:rsidRDefault="003B2B97" w:rsidP="009C008D">
            <w:pPr>
              <w:tabs>
                <w:tab w:val="left" w:pos="1134"/>
              </w:tabs>
              <w:spacing w:after="0"/>
              <w:jc w:val="both"/>
              <w:rPr>
                <w:rFonts w:ascii="Times New Roman" w:hAnsi="Times New Roman" w:cs="Times New Roman"/>
                <w:sz w:val="24"/>
                <w:szCs w:val="24"/>
              </w:rPr>
            </w:pPr>
            <w:r w:rsidRPr="00F06B35">
              <w:rPr>
                <w:rFonts w:ascii="Times New Roman" w:hAnsi="Times New Roman" w:cs="Times New Roman"/>
                <w:sz w:val="24"/>
                <w:szCs w:val="24"/>
                <w:lang w:eastAsia="ru-RU"/>
              </w:rPr>
              <w:t xml:space="preserve">2) </w:t>
            </w:r>
            <w:r w:rsidRPr="00F06B35">
              <w:rPr>
                <w:rFonts w:ascii="Times New Roman" w:hAnsi="Times New Roman" w:cs="Times New Roman"/>
                <w:sz w:val="24"/>
                <w:szCs w:val="24"/>
              </w:rPr>
              <w:t>Доля детей в возрасте от 2 мес.-8 лет, получающих дошкольную образовательную услугу и (или) услугу по их содержанию в муниципальных образовательных организациях, в общей численности детей в возрасте 2 мес.-8 лет, скорректированную на количество детей от 6,5 до 8 лет обучающихся в общеобразовательных учреждениях.       </w:t>
            </w:r>
          </w:p>
          <w:p w:rsidR="003B2B97" w:rsidRPr="00F06B35" w:rsidRDefault="003B2B97" w:rsidP="009C008D">
            <w:pPr>
              <w:tabs>
                <w:tab w:val="left" w:pos="1134"/>
              </w:tabs>
              <w:spacing w:after="0"/>
              <w:jc w:val="both"/>
              <w:rPr>
                <w:rFonts w:ascii="Times New Roman" w:hAnsi="Times New Roman" w:cs="Times New Roman"/>
                <w:sz w:val="24"/>
                <w:szCs w:val="24"/>
              </w:rPr>
            </w:pPr>
            <w:r w:rsidRPr="00F06B35">
              <w:rPr>
                <w:rFonts w:ascii="Times New Roman" w:hAnsi="Times New Roman" w:cs="Times New Roman"/>
                <w:sz w:val="24"/>
                <w:szCs w:val="24"/>
              </w:rPr>
              <w:t>3) Доля муниципальных дошкольных образовательных организаций, здания которых находятся в аварийном состоянии или требуют капитального ремонта, в общем числе муниципальных дошкольных образовательных учреждений.</w:t>
            </w:r>
          </w:p>
          <w:p w:rsidR="003B2B97" w:rsidRPr="00F06B35" w:rsidRDefault="003B2B97" w:rsidP="009C008D">
            <w:pPr>
              <w:tabs>
                <w:tab w:val="left" w:pos="1134"/>
              </w:tabs>
              <w:spacing w:after="0"/>
              <w:jc w:val="both"/>
              <w:rPr>
                <w:rFonts w:ascii="Times New Roman" w:hAnsi="Times New Roman" w:cs="Times New Roman"/>
                <w:sz w:val="24"/>
                <w:szCs w:val="24"/>
              </w:rPr>
            </w:pPr>
            <w:r w:rsidRPr="00F06B35">
              <w:rPr>
                <w:rFonts w:ascii="Times New Roman" w:hAnsi="Times New Roman" w:cs="Times New Roman"/>
                <w:sz w:val="24"/>
                <w:szCs w:val="24"/>
              </w:rPr>
              <w:t>4) Доля муниципальных дошкольных образовательных организаций, здания и территория которых соответствует единому региональному стандарту безопасности общеобразовательных организаций.</w:t>
            </w:r>
          </w:p>
          <w:p w:rsidR="003B2B97" w:rsidRPr="00F06B35" w:rsidRDefault="003B2B97" w:rsidP="009C008D">
            <w:pPr>
              <w:tabs>
                <w:tab w:val="left" w:pos="459"/>
                <w:tab w:val="left" w:pos="1276"/>
              </w:tabs>
              <w:spacing w:after="0" w:line="240" w:lineRule="auto"/>
              <w:jc w:val="both"/>
              <w:rPr>
                <w:rFonts w:ascii="Times New Roman" w:hAnsi="Times New Roman" w:cs="Times New Roman"/>
                <w:i/>
                <w:iCs/>
                <w:sz w:val="24"/>
                <w:szCs w:val="24"/>
                <w:lang w:eastAsia="ru-RU"/>
              </w:rPr>
            </w:pPr>
          </w:p>
        </w:tc>
      </w:tr>
    </w:tbl>
    <w:p w:rsidR="003B2B97" w:rsidRPr="00F06B35" w:rsidRDefault="003B2B97" w:rsidP="009C008D">
      <w:pPr>
        <w:spacing w:after="0" w:line="240" w:lineRule="auto"/>
        <w:rPr>
          <w:rFonts w:ascii="Times New Roman" w:hAnsi="Times New Roman" w:cs="Times New Roman"/>
          <w:sz w:val="24"/>
          <w:szCs w:val="24"/>
        </w:rPr>
      </w:pPr>
      <w:r w:rsidRPr="00F06B35">
        <w:rPr>
          <w:rFonts w:ascii="Times New Roman" w:hAnsi="Times New Roman" w:cs="Times New Roman"/>
          <w:sz w:val="24"/>
          <w:szCs w:val="24"/>
        </w:rPr>
        <w:br w:type="page"/>
      </w: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025"/>
        <w:gridCol w:w="7652"/>
      </w:tblGrid>
      <w:tr w:rsidR="003B2B97" w:rsidRPr="00F06B35" w:rsidTr="000708AD">
        <w:tc>
          <w:tcPr>
            <w:tcW w:w="2082" w:type="dxa"/>
            <w:tcBorders>
              <w:top w:val="single" w:sz="4" w:space="0" w:color="000000"/>
              <w:left w:val="single" w:sz="4" w:space="0" w:color="000000"/>
              <w:bottom w:val="single" w:sz="4" w:space="0" w:color="000000"/>
              <w:right w:val="single" w:sz="4" w:space="0" w:color="000000"/>
            </w:tcBorders>
            <w:hideMark/>
          </w:tcPr>
          <w:p w:rsidR="003B2B97" w:rsidRPr="00F06B35" w:rsidRDefault="003B2B97" w:rsidP="009C008D">
            <w:pPr>
              <w:autoSpaceDE w:val="0"/>
              <w:autoSpaceDN w:val="0"/>
              <w:adjustRightInd w:val="0"/>
              <w:spacing w:before="60" w:after="60" w:line="240" w:lineRule="auto"/>
              <w:rPr>
                <w:rFonts w:ascii="Times New Roman" w:hAnsi="Times New Roman" w:cs="Times New Roman"/>
                <w:sz w:val="24"/>
                <w:szCs w:val="24"/>
                <w:lang w:eastAsia="ru-RU"/>
              </w:rPr>
            </w:pPr>
            <w:r w:rsidRPr="00F06B35">
              <w:rPr>
                <w:rFonts w:ascii="Times New Roman" w:hAnsi="Times New Roman" w:cs="Times New Roman"/>
                <w:sz w:val="24"/>
                <w:szCs w:val="24"/>
                <w:lang w:eastAsia="ru-RU"/>
              </w:rPr>
              <w:lastRenderedPageBreak/>
              <w:t>Сроки и этапы  реализации</w:t>
            </w:r>
          </w:p>
        </w:tc>
        <w:tc>
          <w:tcPr>
            <w:tcW w:w="7595" w:type="dxa"/>
            <w:tcBorders>
              <w:top w:val="single" w:sz="4" w:space="0" w:color="000000"/>
              <w:left w:val="single" w:sz="4" w:space="0" w:color="000000"/>
              <w:bottom w:val="single" w:sz="4" w:space="0" w:color="000000"/>
              <w:right w:val="single" w:sz="4" w:space="0" w:color="000000"/>
            </w:tcBorders>
            <w:hideMark/>
          </w:tcPr>
          <w:p w:rsidR="003B2B97" w:rsidRPr="00F06B35" w:rsidRDefault="003B2B97" w:rsidP="009C008D">
            <w:pPr>
              <w:spacing w:before="60" w:after="60" w:line="240" w:lineRule="auto"/>
              <w:jc w:val="both"/>
              <w:rPr>
                <w:rFonts w:ascii="Times New Roman" w:hAnsi="Times New Roman" w:cs="Times New Roman"/>
                <w:sz w:val="24"/>
                <w:szCs w:val="24"/>
                <w:lang w:eastAsia="ru-RU"/>
              </w:rPr>
            </w:pPr>
            <w:r w:rsidRPr="00F06B35">
              <w:rPr>
                <w:rFonts w:ascii="Times New Roman" w:hAnsi="Times New Roman" w:cs="Times New Roman"/>
                <w:sz w:val="24"/>
                <w:szCs w:val="24"/>
                <w:lang w:eastAsia="ru-RU"/>
              </w:rPr>
              <w:t>Срок реализации - 2020-2024 годы.</w:t>
            </w:r>
          </w:p>
          <w:p w:rsidR="003B2B97" w:rsidRPr="00F06B35" w:rsidRDefault="003B2B97" w:rsidP="009C008D">
            <w:pPr>
              <w:spacing w:before="60" w:after="60" w:line="240" w:lineRule="auto"/>
              <w:jc w:val="both"/>
              <w:rPr>
                <w:rFonts w:ascii="Times New Roman" w:hAnsi="Times New Roman" w:cs="Times New Roman"/>
                <w:sz w:val="24"/>
                <w:szCs w:val="24"/>
                <w:lang w:eastAsia="ru-RU"/>
              </w:rPr>
            </w:pPr>
            <w:r w:rsidRPr="00F06B35">
              <w:rPr>
                <w:rFonts w:ascii="Times New Roman" w:hAnsi="Times New Roman" w:cs="Times New Roman"/>
                <w:sz w:val="24"/>
                <w:szCs w:val="24"/>
                <w:lang w:eastAsia="ru-RU"/>
              </w:rPr>
              <w:t>Этапы реализации подпрограммы не выделяются.</w:t>
            </w:r>
          </w:p>
        </w:tc>
      </w:tr>
      <w:tr w:rsidR="003B2B97" w:rsidRPr="00F06B35" w:rsidTr="000708AD">
        <w:trPr>
          <w:trHeight w:val="725"/>
        </w:trPr>
        <w:tc>
          <w:tcPr>
            <w:tcW w:w="2082" w:type="dxa"/>
            <w:tcBorders>
              <w:top w:val="single" w:sz="4" w:space="0" w:color="000000"/>
              <w:left w:val="single" w:sz="4" w:space="0" w:color="000000"/>
              <w:bottom w:val="single" w:sz="4" w:space="0" w:color="000000"/>
              <w:right w:val="single" w:sz="4" w:space="0" w:color="000000"/>
            </w:tcBorders>
            <w:hideMark/>
          </w:tcPr>
          <w:p w:rsidR="003B2B97" w:rsidRPr="00F06B35" w:rsidRDefault="003B2B97" w:rsidP="009C008D">
            <w:pPr>
              <w:autoSpaceDE w:val="0"/>
              <w:autoSpaceDN w:val="0"/>
              <w:adjustRightInd w:val="0"/>
              <w:spacing w:before="60" w:after="60" w:line="240" w:lineRule="auto"/>
              <w:rPr>
                <w:rFonts w:ascii="Times New Roman" w:hAnsi="Times New Roman" w:cs="Times New Roman"/>
                <w:sz w:val="24"/>
                <w:szCs w:val="24"/>
                <w:lang w:eastAsia="ru-RU"/>
              </w:rPr>
            </w:pPr>
            <w:r w:rsidRPr="00F06B35">
              <w:rPr>
                <w:rFonts w:ascii="Times New Roman" w:hAnsi="Times New Roman" w:cs="Times New Roman"/>
                <w:sz w:val="24"/>
                <w:szCs w:val="24"/>
                <w:lang w:eastAsia="ru-RU"/>
              </w:rPr>
              <w:t>Ресурсное обеспечение за счет средств бюджета МО «Шегарский район»</w:t>
            </w:r>
          </w:p>
        </w:tc>
        <w:tc>
          <w:tcPr>
            <w:tcW w:w="7595" w:type="dxa"/>
            <w:tcBorders>
              <w:top w:val="single" w:sz="4" w:space="0" w:color="000000"/>
              <w:left w:val="single" w:sz="4" w:space="0" w:color="000000"/>
              <w:bottom w:val="single" w:sz="4" w:space="0" w:color="000000"/>
              <w:right w:val="single" w:sz="4" w:space="0" w:color="000000"/>
            </w:tcBorders>
            <w:hideMark/>
          </w:tcPr>
          <w:p w:rsidR="00D464B9" w:rsidRPr="00F06B35" w:rsidRDefault="00D464B9"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F06B35">
              <w:rPr>
                <w:rFonts w:ascii="Times New Roman" w:hAnsi="Times New Roman" w:cs="Times New Roman"/>
                <w:sz w:val="24"/>
                <w:szCs w:val="24"/>
                <w:lang w:eastAsia="ru-RU"/>
              </w:rPr>
              <w:t>Общий объем финансирования мероприятий подпрограммы за 2</w:t>
            </w:r>
            <w:r w:rsidR="00C86CCE" w:rsidRPr="00F06B35">
              <w:rPr>
                <w:rFonts w:ascii="Times New Roman" w:hAnsi="Times New Roman" w:cs="Times New Roman"/>
                <w:sz w:val="24"/>
                <w:szCs w:val="24"/>
                <w:lang w:eastAsia="ru-RU"/>
              </w:rPr>
              <w:t>020-2024 годы составит 149824,7</w:t>
            </w:r>
            <w:r w:rsidRPr="00F06B35">
              <w:rPr>
                <w:rFonts w:ascii="Times New Roman" w:hAnsi="Times New Roman" w:cs="Times New Roman"/>
                <w:sz w:val="24"/>
                <w:szCs w:val="24"/>
                <w:lang w:eastAsia="ru-RU"/>
              </w:rPr>
              <w:t xml:space="preserve"> тыс. руб., в том числе за счет средств федерального бюджета 56551,43 тыс. руб., за счет средств областного бюджета 77815,4 тыс. руб., за счет средств муниципального бюджета 154</w:t>
            </w:r>
            <w:r w:rsidR="00C86CCE" w:rsidRPr="00F06B35">
              <w:rPr>
                <w:rFonts w:ascii="Times New Roman" w:hAnsi="Times New Roman" w:cs="Times New Roman"/>
                <w:sz w:val="24"/>
                <w:szCs w:val="24"/>
                <w:lang w:eastAsia="ru-RU"/>
              </w:rPr>
              <w:t>5</w:t>
            </w:r>
            <w:r w:rsidRPr="00F06B35">
              <w:rPr>
                <w:rFonts w:ascii="Times New Roman" w:hAnsi="Times New Roman" w:cs="Times New Roman"/>
                <w:sz w:val="24"/>
                <w:szCs w:val="24"/>
                <w:lang w:eastAsia="ru-RU"/>
              </w:rPr>
              <w:t>7,9 тыс. рублей.</w:t>
            </w:r>
          </w:p>
          <w:p w:rsidR="00D464B9" w:rsidRPr="00F06B35" w:rsidRDefault="00D464B9"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F06B35">
              <w:rPr>
                <w:rFonts w:ascii="Times New Roman" w:hAnsi="Times New Roman" w:cs="Times New Roman"/>
                <w:sz w:val="24"/>
                <w:szCs w:val="24"/>
                <w:lang w:eastAsia="ru-RU"/>
              </w:rPr>
              <w:t xml:space="preserve">Сведения о ресурсном </w:t>
            </w:r>
            <w:r w:rsidRPr="00F06B35">
              <w:rPr>
                <w:rFonts w:ascii="Times New Roman" w:hAnsi="Times New Roman" w:cs="Times New Roman"/>
                <w:sz w:val="24"/>
                <w:szCs w:val="24"/>
              </w:rPr>
              <w:t>обеспечении подпрограммы за счет средств муниципального бюджета Шегарского района по годам реализации муниципальной программы</w:t>
            </w:r>
            <w:r w:rsidRPr="00F06B35">
              <w:rPr>
                <w:rFonts w:ascii="Times New Roman" w:hAnsi="Times New Roman" w:cs="Times New Roman"/>
                <w:sz w:val="24"/>
                <w:szCs w:val="24"/>
                <w:lang w:eastAsia="ru-RU"/>
              </w:rPr>
              <w:t xml:space="preserve"> (в тыс. руб.):</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84"/>
              <w:gridCol w:w="1116"/>
              <w:gridCol w:w="1933"/>
              <w:gridCol w:w="1363"/>
              <w:gridCol w:w="1630"/>
            </w:tblGrid>
            <w:tr w:rsidR="00D464B9" w:rsidRPr="00F06B35" w:rsidTr="00BB473E">
              <w:trPr>
                <w:jc w:val="center"/>
              </w:trPr>
              <w:tc>
                <w:tcPr>
                  <w:tcW w:w="2313" w:type="dxa"/>
                  <w:vMerge w:val="restart"/>
                  <w:tcBorders>
                    <w:top w:val="single" w:sz="4" w:space="0" w:color="auto"/>
                    <w:left w:val="single" w:sz="4" w:space="0" w:color="auto"/>
                    <w:bottom w:val="single" w:sz="4" w:space="0" w:color="auto"/>
                    <w:right w:val="single" w:sz="4" w:space="0" w:color="auto"/>
                  </w:tcBorders>
                  <w:vAlign w:val="center"/>
                  <w:hideMark/>
                </w:tcPr>
                <w:p w:rsidR="00D464B9" w:rsidRPr="00F06B35" w:rsidRDefault="00D464B9"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F06B35">
                    <w:rPr>
                      <w:rFonts w:ascii="Times New Roman" w:hAnsi="Times New Roman" w:cs="Times New Roman"/>
                      <w:sz w:val="24"/>
                      <w:szCs w:val="24"/>
                      <w:lang w:eastAsia="ru-RU"/>
                    </w:rPr>
                    <w:t>Годы реализации</w:t>
                  </w:r>
                </w:p>
              </w:tc>
              <w:tc>
                <w:tcPr>
                  <w:tcW w:w="307" w:type="dxa"/>
                  <w:vMerge w:val="restart"/>
                  <w:tcBorders>
                    <w:top w:val="single" w:sz="4" w:space="0" w:color="auto"/>
                    <w:left w:val="single" w:sz="4" w:space="0" w:color="auto"/>
                    <w:bottom w:val="single" w:sz="4" w:space="0" w:color="auto"/>
                    <w:right w:val="single" w:sz="4" w:space="0" w:color="auto"/>
                  </w:tcBorders>
                  <w:vAlign w:val="center"/>
                  <w:hideMark/>
                </w:tcPr>
                <w:p w:rsidR="00D464B9" w:rsidRPr="00F06B35" w:rsidRDefault="00D464B9"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F06B35">
                    <w:rPr>
                      <w:rFonts w:ascii="Times New Roman" w:hAnsi="Times New Roman" w:cs="Times New Roman"/>
                      <w:sz w:val="24"/>
                      <w:szCs w:val="24"/>
                      <w:lang w:eastAsia="ru-RU"/>
                    </w:rPr>
                    <w:t>Всего</w:t>
                  </w:r>
                </w:p>
              </w:tc>
              <w:tc>
                <w:tcPr>
                  <w:tcW w:w="4926" w:type="dxa"/>
                  <w:gridSpan w:val="3"/>
                  <w:tcBorders>
                    <w:top w:val="single" w:sz="4" w:space="0" w:color="auto"/>
                    <w:left w:val="single" w:sz="4" w:space="0" w:color="auto"/>
                    <w:bottom w:val="single" w:sz="4" w:space="0" w:color="auto"/>
                    <w:right w:val="single" w:sz="4" w:space="0" w:color="auto"/>
                  </w:tcBorders>
                  <w:vAlign w:val="center"/>
                  <w:hideMark/>
                </w:tcPr>
                <w:p w:rsidR="00D464B9" w:rsidRPr="00F06B35" w:rsidRDefault="00D464B9"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F06B35">
                    <w:rPr>
                      <w:rFonts w:ascii="Times New Roman" w:hAnsi="Times New Roman" w:cs="Times New Roman"/>
                      <w:sz w:val="24"/>
                      <w:szCs w:val="24"/>
                      <w:lang w:eastAsia="ru-RU"/>
                    </w:rPr>
                    <w:t>В том числе:</w:t>
                  </w:r>
                </w:p>
              </w:tc>
            </w:tr>
            <w:tr w:rsidR="00D464B9" w:rsidRPr="00F06B35" w:rsidTr="00BB473E">
              <w:trPr>
                <w:jc w:val="center"/>
              </w:trPr>
              <w:tc>
                <w:tcPr>
                  <w:tcW w:w="2313" w:type="dxa"/>
                  <w:vMerge/>
                  <w:tcBorders>
                    <w:top w:val="single" w:sz="4" w:space="0" w:color="auto"/>
                    <w:left w:val="single" w:sz="4" w:space="0" w:color="auto"/>
                    <w:bottom w:val="single" w:sz="4" w:space="0" w:color="auto"/>
                    <w:right w:val="single" w:sz="4" w:space="0" w:color="auto"/>
                  </w:tcBorders>
                  <w:vAlign w:val="center"/>
                  <w:hideMark/>
                </w:tcPr>
                <w:p w:rsidR="00D464B9" w:rsidRPr="00F06B35" w:rsidRDefault="00D464B9" w:rsidP="009C008D">
                  <w:pPr>
                    <w:spacing w:after="0" w:line="240" w:lineRule="auto"/>
                    <w:rPr>
                      <w:rFonts w:ascii="Times New Roman" w:hAnsi="Times New Roman" w:cs="Times New Roman"/>
                      <w:sz w:val="24"/>
                      <w:szCs w:val="24"/>
                      <w:lang w:eastAsia="ru-RU"/>
                    </w:rPr>
                  </w:pPr>
                </w:p>
              </w:tc>
              <w:tc>
                <w:tcPr>
                  <w:tcW w:w="307" w:type="dxa"/>
                  <w:vMerge/>
                  <w:tcBorders>
                    <w:top w:val="single" w:sz="4" w:space="0" w:color="auto"/>
                    <w:left w:val="single" w:sz="4" w:space="0" w:color="auto"/>
                    <w:bottom w:val="single" w:sz="4" w:space="0" w:color="auto"/>
                    <w:right w:val="single" w:sz="4" w:space="0" w:color="auto"/>
                  </w:tcBorders>
                  <w:vAlign w:val="center"/>
                  <w:hideMark/>
                </w:tcPr>
                <w:p w:rsidR="00D464B9" w:rsidRPr="00F06B35" w:rsidRDefault="00D464B9" w:rsidP="009C008D">
                  <w:pPr>
                    <w:spacing w:after="0" w:line="240" w:lineRule="auto"/>
                    <w:rPr>
                      <w:rFonts w:ascii="Times New Roman" w:hAnsi="Times New Roman" w:cs="Times New Roman"/>
                      <w:sz w:val="24"/>
                      <w:szCs w:val="24"/>
                      <w:lang w:eastAsia="ru-RU"/>
                    </w:rPr>
                  </w:pPr>
                </w:p>
              </w:tc>
              <w:tc>
                <w:tcPr>
                  <w:tcW w:w="1933" w:type="dxa"/>
                  <w:tcBorders>
                    <w:top w:val="single" w:sz="4" w:space="0" w:color="auto"/>
                    <w:left w:val="single" w:sz="4" w:space="0" w:color="auto"/>
                    <w:bottom w:val="single" w:sz="4" w:space="0" w:color="auto"/>
                    <w:right w:val="single" w:sz="4" w:space="0" w:color="auto"/>
                  </w:tcBorders>
                  <w:vAlign w:val="center"/>
                  <w:hideMark/>
                </w:tcPr>
                <w:p w:rsidR="00D464B9" w:rsidRPr="00F06B35" w:rsidRDefault="00D464B9"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F06B35">
                    <w:rPr>
                      <w:rFonts w:ascii="Times New Roman" w:hAnsi="Times New Roman" w:cs="Times New Roman"/>
                      <w:sz w:val="24"/>
                      <w:szCs w:val="24"/>
                      <w:lang w:eastAsia="ru-RU"/>
                    </w:rPr>
                    <w:t xml:space="preserve">Средства </w:t>
                  </w:r>
                </w:p>
                <w:p w:rsidR="00D464B9" w:rsidRPr="00F06B35" w:rsidRDefault="00D464B9"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F06B35">
                    <w:rPr>
                      <w:rFonts w:ascii="Times New Roman" w:hAnsi="Times New Roman" w:cs="Times New Roman"/>
                      <w:sz w:val="24"/>
                      <w:szCs w:val="24"/>
                      <w:lang w:eastAsia="ru-RU"/>
                    </w:rPr>
                    <w:t>муниципального</w:t>
                  </w:r>
                </w:p>
                <w:p w:rsidR="00D464B9" w:rsidRPr="00F06B35" w:rsidRDefault="00D464B9"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F06B35">
                    <w:rPr>
                      <w:rFonts w:ascii="Times New Roman" w:hAnsi="Times New Roman" w:cs="Times New Roman"/>
                      <w:sz w:val="24"/>
                      <w:szCs w:val="24"/>
                      <w:lang w:eastAsia="ru-RU"/>
                    </w:rPr>
                    <w:t xml:space="preserve">бюджета  </w:t>
                  </w:r>
                </w:p>
                <w:p w:rsidR="00D464B9" w:rsidRPr="00F06B35" w:rsidRDefault="00D464B9"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F06B35">
                    <w:rPr>
                      <w:rFonts w:ascii="Times New Roman" w:hAnsi="Times New Roman" w:cs="Times New Roman"/>
                      <w:sz w:val="24"/>
                      <w:szCs w:val="24"/>
                      <w:lang w:eastAsia="ru-RU"/>
                    </w:rPr>
                    <w:t>(тыс. руб.)</w:t>
                  </w:r>
                </w:p>
              </w:tc>
              <w:tc>
                <w:tcPr>
                  <w:tcW w:w="1363" w:type="dxa"/>
                  <w:tcBorders>
                    <w:top w:val="single" w:sz="4" w:space="0" w:color="auto"/>
                    <w:left w:val="single" w:sz="4" w:space="0" w:color="auto"/>
                    <w:bottom w:val="single" w:sz="4" w:space="0" w:color="auto"/>
                    <w:right w:val="single" w:sz="4" w:space="0" w:color="auto"/>
                  </w:tcBorders>
                  <w:vAlign w:val="center"/>
                  <w:hideMark/>
                </w:tcPr>
                <w:p w:rsidR="00D464B9" w:rsidRPr="00F06B35" w:rsidRDefault="00D464B9"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F06B35">
                    <w:rPr>
                      <w:rFonts w:ascii="Times New Roman" w:hAnsi="Times New Roman" w:cs="Times New Roman"/>
                      <w:sz w:val="24"/>
                      <w:szCs w:val="24"/>
                      <w:lang w:eastAsia="ru-RU"/>
                    </w:rPr>
                    <w:t xml:space="preserve">Субвенции из </w:t>
                  </w:r>
                  <w:proofErr w:type="gramStart"/>
                  <w:r w:rsidRPr="00F06B35">
                    <w:rPr>
                      <w:rFonts w:ascii="Times New Roman" w:hAnsi="Times New Roman" w:cs="Times New Roman"/>
                      <w:sz w:val="24"/>
                      <w:szCs w:val="24"/>
                      <w:lang w:eastAsia="ru-RU"/>
                    </w:rPr>
                    <w:t>областного</w:t>
                  </w:r>
                  <w:proofErr w:type="gramEnd"/>
                </w:p>
                <w:p w:rsidR="00D464B9" w:rsidRPr="00F06B35" w:rsidRDefault="00D464B9"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F06B35">
                    <w:rPr>
                      <w:rFonts w:ascii="Times New Roman" w:hAnsi="Times New Roman" w:cs="Times New Roman"/>
                      <w:sz w:val="24"/>
                      <w:szCs w:val="24"/>
                      <w:lang w:eastAsia="ru-RU"/>
                    </w:rPr>
                    <w:t>бюджета</w:t>
                  </w:r>
                </w:p>
                <w:p w:rsidR="00D464B9" w:rsidRPr="00F06B35" w:rsidRDefault="00D464B9"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F06B35">
                    <w:rPr>
                      <w:rFonts w:ascii="Times New Roman" w:hAnsi="Times New Roman" w:cs="Times New Roman"/>
                      <w:sz w:val="24"/>
                      <w:szCs w:val="24"/>
                      <w:lang w:eastAsia="ru-RU"/>
                    </w:rPr>
                    <w:t xml:space="preserve"> (тыс. руб.)</w:t>
                  </w:r>
                </w:p>
              </w:tc>
              <w:tc>
                <w:tcPr>
                  <w:tcW w:w="1630" w:type="dxa"/>
                  <w:tcBorders>
                    <w:top w:val="single" w:sz="4" w:space="0" w:color="auto"/>
                    <w:left w:val="single" w:sz="4" w:space="0" w:color="auto"/>
                    <w:bottom w:val="single" w:sz="4" w:space="0" w:color="auto"/>
                    <w:right w:val="single" w:sz="4" w:space="0" w:color="auto"/>
                  </w:tcBorders>
                </w:tcPr>
                <w:p w:rsidR="00D464B9" w:rsidRPr="00F06B35" w:rsidRDefault="00D464B9"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F06B35">
                    <w:rPr>
                      <w:rFonts w:ascii="Times New Roman" w:hAnsi="Times New Roman" w:cs="Times New Roman"/>
                      <w:sz w:val="24"/>
                      <w:szCs w:val="24"/>
                      <w:lang w:eastAsia="ru-RU"/>
                    </w:rPr>
                    <w:t xml:space="preserve">Субвенции из </w:t>
                  </w:r>
                  <w:proofErr w:type="gramStart"/>
                  <w:r w:rsidRPr="00F06B35">
                    <w:rPr>
                      <w:rFonts w:ascii="Times New Roman" w:hAnsi="Times New Roman" w:cs="Times New Roman"/>
                      <w:sz w:val="24"/>
                      <w:szCs w:val="24"/>
                      <w:lang w:eastAsia="ru-RU"/>
                    </w:rPr>
                    <w:t>федерального</w:t>
                  </w:r>
                  <w:proofErr w:type="gramEnd"/>
                </w:p>
                <w:p w:rsidR="00D464B9" w:rsidRPr="00F06B35" w:rsidRDefault="00D464B9"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F06B35">
                    <w:rPr>
                      <w:rFonts w:ascii="Times New Roman" w:hAnsi="Times New Roman" w:cs="Times New Roman"/>
                      <w:sz w:val="24"/>
                      <w:szCs w:val="24"/>
                      <w:lang w:eastAsia="ru-RU"/>
                    </w:rPr>
                    <w:t>бюджета</w:t>
                  </w:r>
                </w:p>
                <w:p w:rsidR="00D464B9" w:rsidRPr="00F06B35" w:rsidRDefault="00D464B9"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F06B35">
                    <w:rPr>
                      <w:rFonts w:ascii="Times New Roman" w:hAnsi="Times New Roman" w:cs="Times New Roman"/>
                      <w:sz w:val="24"/>
                      <w:szCs w:val="24"/>
                      <w:lang w:eastAsia="ru-RU"/>
                    </w:rPr>
                    <w:t xml:space="preserve"> (тыс. руб.)</w:t>
                  </w:r>
                </w:p>
              </w:tc>
            </w:tr>
            <w:tr w:rsidR="00D464B9" w:rsidRPr="00F06B35" w:rsidTr="00BB473E">
              <w:trPr>
                <w:jc w:val="center"/>
              </w:trPr>
              <w:tc>
                <w:tcPr>
                  <w:tcW w:w="2313" w:type="dxa"/>
                  <w:tcBorders>
                    <w:top w:val="single" w:sz="4" w:space="0" w:color="auto"/>
                    <w:left w:val="single" w:sz="4" w:space="0" w:color="auto"/>
                    <w:bottom w:val="single" w:sz="4" w:space="0" w:color="auto"/>
                    <w:right w:val="single" w:sz="4" w:space="0" w:color="auto"/>
                  </w:tcBorders>
                  <w:hideMark/>
                </w:tcPr>
                <w:p w:rsidR="00D464B9" w:rsidRPr="00F06B35" w:rsidRDefault="00D464B9" w:rsidP="009C008D">
                  <w:pPr>
                    <w:autoSpaceDE w:val="0"/>
                    <w:autoSpaceDN w:val="0"/>
                    <w:adjustRightInd w:val="0"/>
                    <w:spacing w:before="20" w:after="20" w:line="240" w:lineRule="auto"/>
                    <w:rPr>
                      <w:rFonts w:ascii="Times New Roman" w:hAnsi="Times New Roman" w:cs="Times New Roman"/>
                      <w:sz w:val="24"/>
                      <w:szCs w:val="24"/>
                      <w:lang w:eastAsia="ru-RU"/>
                    </w:rPr>
                  </w:pPr>
                  <w:r w:rsidRPr="00F06B35">
                    <w:rPr>
                      <w:rFonts w:ascii="Times New Roman" w:hAnsi="Times New Roman" w:cs="Times New Roman"/>
                      <w:sz w:val="24"/>
                      <w:szCs w:val="24"/>
                      <w:lang w:eastAsia="ru-RU"/>
                    </w:rPr>
                    <w:t>2020 г.</w:t>
                  </w:r>
                </w:p>
              </w:tc>
              <w:tc>
                <w:tcPr>
                  <w:tcW w:w="307" w:type="dxa"/>
                  <w:tcBorders>
                    <w:top w:val="single" w:sz="4" w:space="0" w:color="auto"/>
                    <w:left w:val="single" w:sz="4" w:space="0" w:color="auto"/>
                    <w:bottom w:val="single" w:sz="4" w:space="0" w:color="auto"/>
                    <w:right w:val="single" w:sz="4" w:space="0" w:color="auto"/>
                  </w:tcBorders>
                  <w:vAlign w:val="center"/>
                  <w:hideMark/>
                </w:tcPr>
                <w:p w:rsidR="00D464B9" w:rsidRPr="00F06B35" w:rsidRDefault="00D464B9"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F06B35">
                    <w:rPr>
                      <w:rFonts w:ascii="Times New Roman" w:hAnsi="Times New Roman" w:cs="Times New Roman"/>
                      <w:sz w:val="24"/>
                      <w:szCs w:val="24"/>
                      <w:lang w:eastAsia="ru-RU"/>
                    </w:rPr>
                    <w:t>136864,</w:t>
                  </w:r>
                </w:p>
                <w:p w:rsidR="00D464B9" w:rsidRPr="00F06B35" w:rsidRDefault="00D464B9"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F06B35">
                    <w:rPr>
                      <w:rFonts w:ascii="Times New Roman" w:hAnsi="Times New Roman" w:cs="Times New Roman"/>
                      <w:sz w:val="24"/>
                      <w:szCs w:val="24"/>
                      <w:lang w:eastAsia="ru-RU"/>
                    </w:rPr>
                    <w:t>72</w:t>
                  </w:r>
                </w:p>
              </w:tc>
              <w:tc>
                <w:tcPr>
                  <w:tcW w:w="1933" w:type="dxa"/>
                  <w:tcBorders>
                    <w:top w:val="single" w:sz="4" w:space="0" w:color="auto"/>
                    <w:left w:val="single" w:sz="4" w:space="0" w:color="auto"/>
                    <w:bottom w:val="single" w:sz="4" w:space="0" w:color="auto"/>
                    <w:right w:val="single" w:sz="4" w:space="0" w:color="auto"/>
                  </w:tcBorders>
                  <w:vAlign w:val="center"/>
                </w:tcPr>
                <w:p w:rsidR="00D464B9" w:rsidRPr="00F06B35" w:rsidRDefault="00D464B9"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F06B35">
                    <w:rPr>
                      <w:rFonts w:ascii="Times New Roman" w:hAnsi="Times New Roman" w:cs="Times New Roman"/>
                      <w:sz w:val="24"/>
                      <w:szCs w:val="24"/>
                      <w:lang w:eastAsia="ru-RU"/>
                    </w:rPr>
                    <w:t>2497,9</w:t>
                  </w:r>
                </w:p>
              </w:tc>
              <w:tc>
                <w:tcPr>
                  <w:tcW w:w="1363" w:type="dxa"/>
                  <w:tcBorders>
                    <w:top w:val="single" w:sz="4" w:space="0" w:color="auto"/>
                    <w:left w:val="single" w:sz="4" w:space="0" w:color="auto"/>
                    <w:bottom w:val="single" w:sz="4" w:space="0" w:color="auto"/>
                    <w:right w:val="single" w:sz="4" w:space="0" w:color="auto"/>
                  </w:tcBorders>
                  <w:vAlign w:val="center"/>
                </w:tcPr>
                <w:p w:rsidR="00D464B9" w:rsidRPr="00F06B35" w:rsidRDefault="00D464B9"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F06B35">
                    <w:rPr>
                      <w:rFonts w:ascii="Times New Roman" w:hAnsi="Times New Roman" w:cs="Times New Roman"/>
                      <w:sz w:val="24"/>
                      <w:szCs w:val="24"/>
                      <w:lang w:eastAsia="ru-RU"/>
                    </w:rPr>
                    <w:t>77815,4</w:t>
                  </w:r>
                </w:p>
              </w:tc>
              <w:tc>
                <w:tcPr>
                  <w:tcW w:w="1630" w:type="dxa"/>
                  <w:tcBorders>
                    <w:top w:val="single" w:sz="4" w:space="0" w:color="auto"/>
                    <w:left w:val="single" w:sz="4" w:space="0" w:color="auto"/>
                    <w:bottom w:val="single" w:sz="4" w:space="0" w:color="auto"/>
                    <w:right w:val="single" w:sz="4" w:space="0" w:color="auto"/>
                  </w:tcBorders>
                  <w:vAlign w:val="center"/>
                </w:tcPr>
                <w:p w:rsidR="00D464B9" w:rsidRPr="00F06B35" w:rsidRDefault="00D464B9"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F06B35">
                    <w:rPr>
                      <w:rFonts w:ascii="Times New Roman" w:hAnsi="Times New Roman" w:cs="Times New Roman"/>
                      <w:sz w:val="24"/>
                      <w:szCs w:val="24"/>
                      <w:lang w:eastAsia="ru-RU"/>
                    </w:rPr>
                    <w:t>56551,43</w:t>
                  </w:r>
                </w:p>
              </w:tc>
            </w:tr>
            <w:tr w:rsidR="00D464B9" w:rsidRPr="00F06B35" w:rsidTr="00BB473E">
              <w:trPr>
                <w:jc w:val="center"/>
              </w:trPr>
              <w:tc>
                <w:tcPr>
                  <w:tcW w:w="2313" w:type="dxa"/>
                  <w:tcBorders>
                    <w:top w:val="single" w:sz="4" w:space="0" w:color="auto"/>
                    <w:left w:val="single" w:sz="4" w:space="0" w:color="auto"/>
                    <w:bottom w:val="single" w:sz="4" w:space="0" w:color="auto"/>
                    <w:right w:val="single" w:sz="4" w:space="0" w:color="auto"/>
                  </w:tcBorders>
                  <w:hideMark/>
                </w:tcPr>
                <w:p w:rsidR="00D464B9" w:rsidRPr="00F06B35" w:rsidRDefault="00D464B9" w:rsidP="009C008D">
                  <w:pPr>
                    <w:autoSpaceDE w:val="0"/>
                    <w:autoSpaceDN w:val="0"/>
                    <w:adjustRightInd w:val="0"/>
                    <w:spacing w:before="20" w:after="20" w:line="240" w:lineRule="auto"/>
                    <w:rPr>
                      <w:rFonts w:ascii="Times New Roman" w:hAnsi="Times New Roman" w:cs="Times New Roman"/>
                      <w:sz w:val="24"/>
                      <w:szCs w:val="24"/>
                      <w:lang w:eastAsia="ru-RU"/>
                    </w:rPr>
                  </w:pPr>
                  <w:r w:rsidRPr="00F06B35">
                    <w:rPr>
                      <w:rFonts w:ascii="Times New Roman" w:hAnsi="Times New Roman" w:cs="Times New Roman"/>
                      <w:sz w:val="24"/>
                      <w:szCs w:val="24"/>
                      <w:lang w:eastAsia="ru-RU"/>
                    </w:rPr>
                    <w:t>2021 г.</w:t>
                  </w:r>
                </w:p>
              </w:tc>
              <w:tc>
                <w:tcPr>
                  <w:tcW w:w="307" w:type="dxa"/>
                  <w:tcBorders>
                    <w:top w:val="single" w:sz="4" w:space="0" w:color="auto"/>
                    <w:left w:val="single" w:sz="4" w:space="0" w:color="auto"/>
                    <w:bottom w:val="single" w:sz="4" w:space="0" w:color="auto"/>
                    <w:right w:val="single" w:sz="4" w:space="0" w:color="auto"/>
                  </w:tcBorders>
                  <w:vAlign w:val="center"/>
                  <w:hideMark/>
                </w:tcPr>
                <w:p w:rsidR="00D464B9" w:rsidRPr="00F06B35" w:rsidRDefault="00D464B9"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F06B35">
                    <w:rPr>
                      <w:rFonts w:ascii="Times New Roman" w:hAnsi="Times New Roman" w:cs="Times New Roman"/>
                      <w:sz w:val="24"/>
                      <w:szCs w:val="24"/>
                      <w:lang w:eastAsia="ru-RU"/>
                    </w:rPr>
                    <w:t>3910,0</w:t>
                  </w:r>
                </w:p>
              </w:tc>
              <w:tc>
                <w:tcPr>
                  <w:tcW w:w="1933" w:type="dxa"/>
                  <w:tcBorders>
                    <w:top w:val="single" w:sz="4" w:space="0" w:color="auto"/>
                    <w:left w:val="single" w:sz="4" w:space="0" w:color="auto"/>
                    <w:bottom w:val="single" w:sz="4" w:space="0" w:color="auto"/>
                    <w:right w:val="single" w:sz="4" w:space="0" w:color="auto"/>
                  </w:tcBorders>
                  <w:vAlign w:val="center"/>
                </w:tcPr>
                <w:p w:rsidR="00D464B9" w:rsidRPr="00F06B35" w:rsidRDefault="00D464B9"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F06B35">
                    <w:rPr>
                      <w:rFonts w:ascii="Times New Roman" w:hAnsi="Times New Roman" w:cs="Times New Roman"/>
                      <w:sz w:val="24"/>
                      <w:szCs w:val="24"/>
                      <w:lang w:eastAsia="ru-RU"/>
                    </w:rPr>
                    <w:t>3910,0</w:t>
                  </w:r>
                </w:p>
              </w:tc>
              <w:tc>
                <w:tcPr>
                  <w:tcW w:w="1363" w:type="dxa"/>
                  <w:tcBorders>
                    <w:top w:val="single" w:sz="4" w:space="0" w:color="auto"/>
                    <w:left w:val="single" w:sz="4" w:space="0" w:color="auto"/>
                    <w:bottom w:val="single" w:sz="4" w:space="0" w:color="auto"/>
                    <w:right w:val="single" w:sz="4" w:space="0" w:color="auto"/>
                  </w:tcBorders>
                  <w:vAlign w:val="center"/>
                </w:tcPr>
                <w:p w:rsidR="00D464B9" w:rsidRPr="00F06B35" w:rsidRDefault="00D464B9"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F06B35">
                    <w:rPr>
                      <w:rFonts w:ascii="Times New Roman" w:hAnsi="Times New Roman" w:cs="Times New Roman"/>
                      <w:sz w:val="24"/>
                      <w:szCs w:val="24"/>
                      <w:lang w:eastAsia="ru-RU"/>
                    </w:rPr>
                    <w:t>0</w:t>
                  </w:r>
                </w:p>
              </w:tc>
              <w:tc>
                <w:tcPr>
                  <w:tcW w:w="1630" w:type="dxa"/>
                  <w:tcBorders>
                    <w:top w:val="single" w:sz="4" w:space="0" w:color="auto"/>
                    <w:left w:val="single" w:sz="4" w:space="0" w:color="auto"/>
                    <w:bottom w:val="single" w:sz="4" w:space="0" w:color="auto"/>
                    <w:right w:val="single" w:sz="4" w:space="0" w:color="auto"/>
                  </w:tcBorders>
                </w:tcPr>
                <w:p w:rsidR="00D464B9" w:rsidRPr="00F06B35" w:rsidRDefault="00D464B9"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F06B35">
                    <w:rPr>
                      <w:rFonts w:ascii="Times New Roman" w:hAnsi="Times New Roman" w:cs="Times New Roman"/>
                      <w:sz w:val="24"/>
                      <w:szCs w:val="24"/>
                      <w:lang w:eastAsia="ru-RU"/>
                    </w:rPr>
                    <w:t>0</w:t>
                  </w:r>
                </w:p>
              </w:tc>
            </w:tr>
            <w:tr w:rsidR="00D464B9" w:rsidRPr="00F06B35" w:rsidTr="00BB473E">
              <w:trPr>
                <w:jc w:val="center"/>
              </w:trPr>
              <w:tc>
                <w:tcPr>
                  <w:tcW w:w="2313" w:type="dxa"/>
                  <w:tcBorders>
                    <w:top w:val="single" w:sz="4" w:space="0" w:color="auto"/>
                    <w:left w:val="single" w:sz="4" w:space="0" w:color="auto"/>
                    <w:bottom w:val="single" w:sz="4" w:space="0" w:color="auto"/>
                    <w:right w:val="single" w:sz="4" w:space="0" w:color="auto"/>
                  </w:tcBorders>
                  <w:hideMark/>
                </w:tcPr>
                <w:p w:rsidR="00D464B9" w:rsidRPr="00F06B35" w:rsidRDefault="00D464B9" w:rsidP="009C008D">
                  <w:pPr>
                    <w:autoSpaceDE w:val="0"/>
                    <w:autoSpaceDN w:val="0"/>
                    <w:adjustRightInd w:val="0"/>
                    <w:spacing w:before="20" w:after="20" w:line="240" w:lineRule="auto"/>
                    <w:rPr>
                      <w:rFonts w:ascii="Times New Roman" w:hAnsi="Times New Roman" w:cs="Times New Roman"/>
                      <w:sz w:val="24"/>
                      <w:szCs w:val="24"/>
                      <w:lang w:eastAsia="ru-RU"/>
                    </w:rPr>
                  </w:pPr>
                  <w:r w:rsidRPr="00F06B35">
                    <w:rPr>
                      <w:rFonts w:ascii="Times New Roman" w:hAnsi="Times New Roman" w:cs="Times New Roman"/>
                      <w:sz w:val="24"/>
                      <w:szCs w:val="24"/>
                      <w:lang w:eastAsia="ru-RU"/>
                    </w:rPr>
                    <w:t>2022 г.</w:t>
                  </w:r>
                </w:p>
              </w:tc>
              <w:tc>
                <w:tcPr>
                  <w:tcW w:w="307" w:type="dxa"/>
                  <w:tcBorders>
                    <w:top w:val="single" w:sz="4" w:space="0" w:color="auto"/>
                    <w:left w:val="single" w:sz="4" w:space="0" w:color="auto"/>
                    <w:bottom w:val="single" w:sz="4" w:space="0" w:color="auto"/>
                    <w:right w:val="single" w:sz="4" w:space="0" w:color="auto"/>
                  </w:tcBorders>
                  <w:vAlign w:val="center"/>
                  <w:hideMark/>
                </w:tcPr>
                <w:p w:rsidR="00D464B9" w:rsidRPr="00F06B35" w:rsidRDefault="00D464B9"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F06B35">
                    <w:rPr>
                      <w:rFonts w:ascii="Times New Roman" w:hAnsi="Times New Roman" w:cs="Times New Roman"/>
                      <w:sz w:val="24"/>
                      <w:szCs w:val="24"/>
                      <w:lang w:eastAsia="ru-RU"/>
                    </w:rPr>
                    <w:t>2800,0</w:t>
                  </w:r>
                </w:p>
              </w:tc>
              <w:tc>
                <w:tcPr>
                  <w:tcW w:w="1933" w:type="dxa"/>
                  <w:tcBorders>
                    <w:top w:val="single" w:sz="4" w:space="0" w:color="auto"/>
                    <w:left w:val="single" w:sz="4" w:space="0" w:color="auto"/>
                    <w:bottom w:val="single" w:sz="4" w:space="0" w:color="auto"/>
                    <w:right w:val="single" w:sz="4" w:space="0" w:color="auto"/>
                  </w:tcBorders>
                  <w:vAlign w:val="center"/>
                </w:tcPr>
                <w:p w:rsidR="00D464B9" w:rsidRPr="00F06B35" w:rsidRDefault="00D464B9"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F06B35">
                    <w:rPr>
                      <w:rFonts w:ascii="Times New Roman" w:hAnsi="Times New Roman" w:cs="Times New Roman"/>
                      <w:sz w:val="24"/>
                      <w:szCs w:val="24"/>
                      <w:lang w:eastAsia="ru-RU"/>
                    </w:rPr>
                    <w:t>2800,0</w:t>
                  </w:r>
                </w:p>
              </w:tc>
              <w:tc>
                <w:tcPr>
                  <w:tcW w:w="1363" w:type="dxa"/>
                  <w:tcBorders>
                    <w:top w:val="single" w:sz="4" w:space="0" w:color="auto"/>
                    <w:left w:val="single" w:sz="4" w:space="0" w:color="auto"/>
                    <w:bottom w:val="single" w:sz="4" w:space="0" w:color="auto"/>
                    <w:right w:val="single" w:sz="4" w:space="0" w:color="auto"/>
                  </w:tcBorders>
                  <w:vAlign w:val="center"/>
                </w:tcPr>
                <w:p w:rsidR="00D464B9" w:rsidRPr="00F06B35" w:rsidRDefault="00D464B9"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F06B35">
                    <w:rPr>
                      <w:rFonts w:ascii="Times New Roman" w:hAnsi="Times New Roman" w:cs="Times New Roman"/>
                      <w:sz w:val="24"/>
                      <w:szCs w:val="24"/>
                      <w:lang w:eastAsia="ru-RU"/>
                    </w:rPr>
                    <w:t>0</w:t>
                  </w:r>
                </w:p>
              </w:tc>
              <w:tc>
                <w:tcPr>
                  <w:tcW w:w="1630" w:type="dxa"/>
                  <w:tcBorders>
                    <w:top w:val="single" w:sz="4" w:space="0" w:color="auto"/>
                    <w:left w:val="single" w:sz="4" w:space="0" w:color="auto"/>
                    <w:bottom w:val="single" w:sz="4" w:space="0" w:color="auto"/>
                    <w:right w:val="single" w:sz="4" w:space="0" w:color="auto"/>
                  </w:tcBorders>
                </w:tcPr>
                <w:p w:rsidR="00D464B9" w:rsidRPr="00F06B35" w:rsidRDefault="00D464B9"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F06B35">
                    <w:rPr>
                      <w:rFonts w:ascii="Times New Roman" w:hAnsi="Times New Roman" w:cs="Times New Roman"/>
                      <w:sz w:val="24"/>
                      <w:szCs w:val="24"/>
                      <w:lang w:eastAsia="ru-RU"/>
                    </w:rPr>
                    <w:t>0</w:t>
                  </w:r>
                </w:p>
              </w:tc>
            </w:tr>
            <w:tr w:rsidR="00D464B9" w:rsidRPr="00F06B35" w:rsidTr="00BB473E">
              <w:trPr>
                <w:jc w:val="center"/>
              </w:trPr>
              <w:tc>
                <w:tcPr>
                  <w:tcW w:w="2313" w:type="dxa"/>
                  <w:tcBorders>
                    <w:top w:val="single" w:sz="4" w:space="0" w:color="auto"/>
                    <w:left w:val="single" w:sz="4" w:space="0" w:color="auto"/>
                    <w:bottom w:val="single" w:sz="4" w:space="0" w:color="auto"/>
                    <w:right w:val="single" w:sz="4" w:space="0" w:color="auto"/>
                  </w:tcBorders>
                  <w:hideMark/>
                </w:tcPr>
                <w:p w:rsidR="00D464B9" w:rsidRPr="00F06B35" w:rsidRDefault="00D464B9" w:rsidP="009C008D">
                  <w:pPr>
                    <w:autoSpaceDE w:val="0"/>
                    <w:autoSpaceDN w:val="0"/>
                    <w:adjustRightInd w:val="0"/>
                    <w:spacing w:before="20" w:after="20" w:line="240" w:lineRule="auto"/>
                    <w:rPr>
                      <w:rFonts w:ascii="Times New Roman" w:hAnsi="Times New Roman" w:cs="Times New Roman"/>
                      <w:sz w:val="24"/>
                      <w:szCs w:val="24"/>
                      <w:lang w:eastAsia="ru-RU"/>
                    </w:rPr>
                  </w:pPr>
                  <w:r w:rsidRPr="00F06B35">
                    <w:rPr>
                      <w:rFonts w:ascii="Times New Roman" w:hAnsi="Times New Roman" w:cs="Times New Roman"/>
                      <w:sz w:val="24"/>
                      <w:szCs w:val="24"/>
                      <w:lang w:eastAsia="ru-RU"/>
                    </w:rPr>
                    <w:t>2023 г.</w:t>
                  </w:r>
                </w:p>
              </w:tc>
              <w:tc>
                <w:tcPr>
                  <w:tcW w:w="307" w:type="dxa"/>
                  <w:tcBorders>
                    <w:top w:val="single" w:sz="4" w:space="0" w:color="auto"/>
                    <w:left w:val="single" w:sz="4" w:space="0" w:color="auto"/>
                    <w:bottom w:val="single" w:sz="4" w:space="0" w:color="auto"/>
                    <w:right w:val="single" w:sz="4" w:space="0" w:color="auto"/>
                  </w:tcBorders>
                  <w:vAlign w:val="center"/>
                  <w:hideMark/>
                </w:tcPr>
                <w:p w:rsidR="00D464B9" w:rsidRPr="00F06B35" w:rsidRDefault="00D464B9"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F06B35">
                    <w:rPr>
                      <w:rFonts w:ascii="Times New Roman" w:hAnsi="Times New Roman" w:cs="Times New Roman"/>
                      <w:sz w:val="24"/>
                      <w:szCs w:val="24"/>
                      <w:lang w:eastAsia="ru-RU"/>
                    </w:rPr>
                    <w:t>5210,0</w:t>
                  </w:r>
                </w:p>
              </w:tc>
              <w:tc>
                <w:tcPr>
                  <w:tcW w:w="1933" w:type="dxa"/>
                  <w:tcBorders>
                    <w:top w:val="single" w:sz="4" w:space="0" w:color="auto"/>
                    <w:left w:val="single" w:sz="4" w:space="0" w:color="auto"/>
                    <w:bottom w:val="single" w:sz="4" w:space="0" w:color="auto"/>
                    <w:right w:val="single" w:sz="4" w:space="0" w:color="auto"/>
                  </w:tcBorders>
                  <w:vAlign w:val="center"/>
                </w:tcPr>
                <w:p w:rsidR="00D464B9" w:rsidRPr="00F06B35" w:rsidRDefault="00D464B9"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F06B35">
                    <w:rPr>
                      <w:rFonts w:ascii="Times New Roman" w:hAnsi="Times New Roman" w:cs="Times New Roman"/>
                      <w:sz w:val="24"/>
                      <w:szCs w:val="24"/>
                      <w:lang w:eastAsia="ru-RU"/>
                    </w:rPr>
                    <w:t>5210,0</w:t>
                  </w:r>
                </w:p>
              </w:tc>
              <w:tc>
                <w:tcPr>
                  <w:tcW w:w="1363" w:type="dxa"/>
                  <w:tcBorders>
                    <w:top w:val="single" w:sz="4" w:space="0" w:color="auto"/>
                    <w:left w:val="single" w:sz="4" w:space="0" w:color="auto"/>
                    <w:bottom w:val="single" w:sz="4" w:space="0" w:color="auto"/>
                    <w:right w:val="single" w:sz="4" w:space="0" w:color="auto"/>
                  </w:tcBorders>
                  <w:vAlign w:val="center"/>
                </w:tcPr>
                <w:p w:rsidR="00D464B9" w:rsidRPr="00F06B35" w:rsidRDefault="00D464B9"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F06B35">
                    <w:rPr>
                      <w:rFonts w:ascii="Times New Roman" w:hAnsi="Times New Roman" w:cs="Times New Roman"/>
                      <w:sz w:val="24"/>
                      <w:szCs w:val="24"/>
                      <w:lang w:eastAsia="ru-RU"/>
                    </w:rPr>
                    <w:t>0</w:t>
                  </w:r>
                </w:p>
              </w:tc>
              <w:tc>
                <w:tcPr>
                  <w:tcW w:w="1630" w:type="dxa"/>
                  <w:tcBorders>
                    <w:top w:val="single" w:sz="4" w:space="0" w:color="auto"/>
                    <w:left w:val="single" w:sz="4" w:space="0" w:color="auto"/>
                    <w:bottom w:val="single" w:sz="4" w:space="0" w:color="auto"/>
                    <w:right w:val="single" w:sz="4" w:space="0" w:color="auto"/>
                  </w:tcBorders>
                </w:tcPr>
                <w:p w:rsidR="00D464B9" w:rsidRPr="00F06B35" w:rsidRDefault="00D464B9"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F06B35">
                    <w:rPr>
                      <w:rFonts w:ascii="Times New Roman" w:hAnsi="Times New Roman" w:cs="Times New Roman"/>
                      <w:sz w:val="24"/>
                      <w:szCs w:val="24"/>
                      <w:lang w:eastAsia="ru-RU"/>
                    </w:rPr>
                    <w:t>0</w:t>
                  </w:r>
                </w:p>
              </w:tc>
            </w:tr>
            <w:tr w:rsidR="00D464B9" w:rsidRPr="00F06B35" w:rsidTr="00BB473E">
              <w:trPr>
                <w:jc w:val="center"/>
              </w:trPr>
              <w:tc>
                <w:tcPr>
                  <w:tcW w:w="2313" w:type="dxa"/>
                  <w:tcBorders>
                    <w:top w:val="single" w:sz="4" w:space="0" w:color="auto"/>
                    <w:left w:val="single" w:sz="4" w:space="0" w:color="auto"/>
                    <w:bottom w:val="single" w:sz="4" w:space="0" w:color="auto"/>
                    <w:right w:val="single" w:sz="4" w:space="0" w:color="auto"/>
                  </w:tcBorders>
                  <w:hideMark/>
                </w:tcPr>
                <w:p w:rsidR="00D464B9" w:rsidRPr="00F06B35" w:rsidRDefault="00D464B9" w:rsidP="009C008D">
                  <w:pPr>
                    <w:autoSpaceDE w:val="0"/>
                    <w:autoSpaceDN w:val="0"/>
                    <w:adjustRightInd w:val="0"/>
                    <w:spacing w:before="20" w:after="20" w:line="240" w:lineRule="auto"/>
                    <w:rPr>
                      <w:rFonts w:ascii="Times New Roman" w:hAnsi="Times New Roman" w:cs="Times New Roman"/>
                      <w:sz w:val="24"/>
                      <w:szCs w:val="24"/>
                      <w:lang w:eastAsia="ru-RU"/>
                    </w:rPr>
                  </w:pPr>
                  <w:r w:rsidRPr="00F06B35">
                    <w:rPr>
                      <w:rFonts w:ascii="Times New Roman" w:hAnsi="Times New Roman" w:cs="Times New Roman"/>
                      <w:sz w:val="24"/>
                      <w:szCs w:val="24"/>
                      <w:lang w:eastAsia="ru-RU"/>
                    </w:rPr>
                    <w:t>2024 г.</w:t>
                  </w:r>
                </w:p>
              </w:tc>
              <w:tc>
                <w:tcPr>
                  <w:tcW w:w="307" w:type="dxa"/>
                  <w:tcBorders>
                    <w:top w:val="single" w:sz="4" w:space="0" w:color="auto"/>
                    <w:left w:val="single" w:sz="4" w:space="0" w:color="auto"/>
                    <w:bottom w:val="single" w:sz="4" w:space="0" w:color="auto"/>
                    <w:right w:val="single" w:sz="4" w:space="0" w:color="auto"/>
                  </w:tcBorders>
                  <w:vAlign w:val="center"/>
                  <w:hideMark/>
                </w:tcPr>
                <w:p w:rsidR="00D464B9" w:rsidRPr="00F06B35" w:rsidRDefault="00D464B9"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F06B35">
                    <w:rPr>
                      <w:rFonts w:ascii="Times New Roman" w:hAnsi="Times New Roman" w:cs="Times New Roman"/>
                      <w:sz w:val="24"/>
                      <w:szCs w:val="24"/>
                      <w:lang w:eastAsia="ru-RU"/>
                    </w:rPr>
                    <w:t>1040,0</w:t>
                  </w:r>
                </w:p>
              </w:tc>
              <w:tc>
                <w:tcPr>
                  <w:tcW w:w="1933" w:type="dxa"/>
                  <w:tcBorders>
                    <w:top w:val="single" w:sz="4" w:space="0" w:color="auto"/>
                    <w:left w:val="single" w:sz="4" w:space="0" w:color="auto"/>
                    <w:bottom w:val="single" w:sz="4" w:space="0" w:color="auto"/>
                    <w:right w:val="single" w:sz="4" w:space="0" w:color="auto"/>
                  </w:tcBorders>
                  <w:vAlign w:val="center"/>
                </w:tcPr>
                <w:p w:rsidR="00D464B9" w:rsidRPr="00F06B35" w:rsidRDefault="00D464B9"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F06B35">
                    <w:rPr>
                      <w:rFonts w:ascii="Times New Roman" w:hAnsi="Times New Roman" w:cs="Times New Roman"/>
                      <w:sz w:val="24"/>
                      <w:szCs w:val="24"/>
                      <w:lang w:eastAsia="ru-RU"/>
                    </w:rPr>
                    <w:t>1050,0</w:t>
                  </w:r>
                </w:p>
              </w:tc>
              <w:tc>
                <w:tcPr>
                  <w:tcW w:w="1363" w:type="dxa"/>
                  <w:tcBorders>
                    <w:top w:val="single" w:sz="4" w:space="0" w:color="auto"/>
                    <w:left w:val="single" w:sz="4" w:space="0" w:color="auto"/>
                    <w:bottom w:val="single" w:sz="4" w:space="0" w:color="auto"/>
                    <w:right w:val="single" w:sz="4" w:space="0" w:color="auto"/>
                  </w:tcBorders>
                  <w:vAlign w:val="center"/>
                </w:tcPr>
                <w:p w:rsidR="00D464B9" w:rsidRPr="00F06B35" w:rsidRDefault="00D464B9"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F06B35">
                    <w:rPr>
                      <w:rFonts w:ascii="Times New Roman" w:hAnsi="Times New Roman" w:cs="Times New Roman"/>
                      <w:sz w:val="24"/>
                      <w:szCs w:val="24"/>
                      <w:lang w:eastAsia="ru-RU"/>
                    </w:rPr>
                    <w:t>0</w:t>
                  </w:r>
                </w:p>
              </w:tc>
              <w:tc>
                <w:tcPr>
                  <w:tcW w:w="1630" w:type="dxa"/>
                  <w:tcBorders>
                    <w:top w:val="single" w:sz="4" w:space="0" w:color="auto"/>
                    <w:left w:val="single" w:sz="4" w:space="0" w:color="auto"/>
                    <w:bottom w:val="single" w:sz="4" w:space="0" w:color="auto"/>
                    <w:right w:val="single" w:sz="4" w:space="0" w:color="auto"/>
                  </w:tcBorders>
                </w:tcPr>
                <w:p w:rsidR="00D464B9" w:rsidRPr="00F06B35" w:rsidRDefault="00D464B9"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F06B35">
                    <w:rPr>
                      <w:rFonts w:ascii="Times New Roman" w:hAnsi="Times New Roman" w:cs="Times New Roman"/>
                      <w:sz w:val="24"/>
                      <w:szCs w:val="24"/>
                      <w:lang w:eastAsia="ru-RU"/>
                    </w:rPr>
                    <w:t>0</w:t>
                  </w:r>
                </w:p>
              </w:tc>
            </w:tr>
            <w:tr w:rsidR="00D464B9" w:rsidRPr="00F06B35" w:rsidTr="00BB473E">
              <w:trPr>
                <w:jc w:val="center"/>
              </w:trPr>
              <w:tc>
                <w:tcPr>
                  <w:tcW w:w="2313" w:type="dxa"/>
                  <w:tcBorders>
                    <w:top w:val="single" w:sz="4" w:space="0" w:color="auto"/>
                    <w:left w:val="single" w:sz="4" w:space="0" w:color="auto"/>
                    <w:bottom w:val="single" w:sz="4" w:space="0" w:color="auto"/>
                    <w:right w:val="single" w:sz="4" w:space="0" w:color="auto"/>
                  </w:tcBorders>
                  <w:hideMark/>
                </w:tcPr>
                <w:p w:rsidR="00D464B9" w:rsidRPr="00F06B35" w:rsidRDefault="00D464B9" w:rsidP="009C008D">
                  <w:pPr>
                    <w:autoSpaceDE w:val="0"/>
                    <w:autoSpaceDN w:val="0"/>
                    <w:adjustRightInd w:val="0"/>
                    <w:spacing w:before="20" w:after="20" w:line="240" w:lineRule="auto"/>
                    <w:rPr>
                      <w:rFonts w:ascii="Times New Roman" w:hAnsi="Times New Roman" w:cs="Times New Roman"/>
                      <w:sz w:val="24"/>
                      <w:szCs w:val="24"/>
                      <w:lang w:eastAsia="ru-RU"/>
                    </w:rPr>
                  </w:pPr>
                  <w:r w:rsidRPr="00F06B35">
                    <w:rPr>
                      <w:rFonts w:ascii="Times New Roman" w:hAnsi="Times New Roman" w:cs="Times New Roman"/>
                      <w:sz w:val="24"/>
                      <w:szCs w:val="24"/>
                      <w:lang w:eastAsia="ru-RU"/>
                    </w:rPr>
                    <w:t>Итого  2020-2024г</w:t>
                  </w:r>
                </w:p>
              </w:tc>
              <w:tc>
                <w:tcPr>
                  <w:tcW w:w="307" w:type="dxa"/>
                  <w:tcBorders>
                    <w:top w:val="single" w:sz="4" w:space="0" w:color="auto"/>
                    <w:left w:val="single" w:sz="4" w:space="0" w:color="auto"/>
                    <w:bottom w:val="single" w:sz="4" w:space="0" w:color="auto"/>
                    <w:right w:val="single" w:sz="4" w:space="0" w:color="auto"/>
                  </w:tcBorders>
                  <w:vAlign w:val="center"/>
                  <w:hideMark/>
                </w:tcPr>
                <w:p w:rsidR="00D464B9" w:rsidRPr="00F06B35" w:rsidRDefault="00D464B9"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F06B35">
                    <w:rPr>
                      <w:rFonts w:ascii="Times New Roman" w:hAnsi="Times New Roman" w:cs="Times New Roman"/>
                      <w:sz w:val="24"/>
                      <w:szCs w:val="24"/>
                      <w:lang w:eastAsia="ru-RU"/>
                    </w:rPr>
                    <w:t>1498</w:t>
                  </w:r>
                  <w:r w:rsidR="002D0ED9" w:rsidRPr="00F06B35">
                    <w:rPr>
                      <w:rFonts w:ascii="Times New Roman" w:hAnsi="Times New Roman" w:cs="Times New Roman"/>
                      <w:sz w:val="24"/>
                      <w:szCs w:val="24"/>
                      <w:lang w:eastAsia="ru-RU"/>
                    </w:rPr>
                    <w:t>2</w:t>
                  </w:r>
                  <w:r w:rsidRPr="00F06B35">
                    <w:rPr>
                      <w:rFonts w:ascii="Times New Roman" w:hAnsi="Times New Roman" w:cs="Times New Roman"/>
                      <w:sz w:val="24"/>
                      <w:szCs w:val="24"/>
                      <w:lang w:eastAsia="ru-RU"/>
                    </w:rPr>
                    <w:t>4,7</w:t>
                  </w:r>
                </w:p>
              </w:tc>
              <w:tc>
                <w:tcPr>
                  <w:tcW w:w="1933" w:type="dxa"/>
                  <w:tcBorders>
                    <w:top w:val="single" w:sz="4" w:space="0" w:color="auto"/>
                    <w:left w:val="single" w:sz="4" w:space="0" w:color="auto"/>
                    <w:bottom w:val="single" w:sz="4" w:space="0" w:color="auto"/>
                    <w:right w:val="single" w:sz="4" w:space="0" w:color="auto"/>
                  </w:tcBorders>
                  <w:vAlign w:val="center"/>
                </w:tcPr>
                <w:p w:rsidR="00D464B9" w:rsidRPr="00F06B35" w:rsidRDefault="00D464B9"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F06B35">
                    <w:rPr>
                      <w:rFonts w:ascii="Times New Roman" w:hAnsi="Times New Roman" w:cs="Times New Roman"/>
                      <w:sz w:val="24"/>
                      <w:szCs w:val="24"/>
                      <w:lang w:eastAsia="ru-RU"/>
                    </w:rPr>
                    <w:t>154</w:t>
                  </w:r>
                  <w:r w:rsidR="00C86CCE" w:rsidRPr="00F06B35">
                    <w:rPr>
                      <w:rFonts w:ascii="Times New Roman" w:hAnsi="Times New Roman" w:cs="Times New Roman"/>
                      <w:sz w:val="24"/>
                      <w:szCs w:val="24"/>
                      <w:lang w:eastAsia="ru-RU"/>
                    </w:rPr>
                    <w:t>5</w:t>
                  </w:r>
                  <w:r w:rsidRPr="00F06B35">
                    <w:rPr>
                      <w:rFonts w:ascii="Times New Roman" w:hAnsi="Times New Roman" w:cs="Times New Roman"/>
                      <w:sz w:val="24"/>
                      <w:szCs w:val="24"/>
                      <w:lang w:eastAsia="ru-RU"/>
                    </w:rPr>
                    <w:t>7,9</w:t>
                  </w:r>
                </w:p>
              </w:tc>
              <w:tc>
                <w:tcPr>
                  <w:tcW w:w="1363" w:type="dxa"/>
                  <w:tcBorders>
                    <w:top w:val="single" w:sz="4" w:space="0" w:color="auto"/>
                    <w:left w:val="single" w:sz="4" w:space="0" w:color="auto"/>
                    <w:bottom w:val="single" w:sz="4" w:space="0" w:color="auto"/>
                    <w:right w:val="single" w:sz="4" w:space="0" w:color="auto"/>
                  </w:tcBorders>
                  <w:vAlign w:val="center"/>
                </w:tcPr>
                <w:p w:rsidR="00D464B9" w:rsidRPr="00F06B35" w:rsidRDefault="00D464B9"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F06B35">
                    <w:rPr>
                      <w:rFonts w:ascii="Times New Roman" w:hAnsi="Times New Roman" w:cs="Times New Roman"/>
                      <w:sz w:val="24"/>
                      <w:szCs w:val="24"/>
                      <w:lang w:eastAsia="ru-RU"/>
                    </w:rPr>
                    <w:t>77815,4</w:t>
                  </w:r>
                </w:p>
              </w:tc>
              <w:tc>
                <w:tcPr>
                  <w:tcW w:w="1630" w:type="dxa"/>
                  <w:tcBorders>
                    <w:top w:val="single" w:sz="4" w:space="0" w:color="auto"/>
                    <w:left w:val="single" w:sz="4" w:space="0" w:color="auto"/>
                    <w:bottom w:val="single" w:sz="4" w:space="0" w:color="auto"/>
                    <w:right w:val="single" w:sz="4" w:space="0" w:color="auto"/>
                  </w:tcBorders>
                  <w:vAlign w:val="center"/>
                </w:tcPr>
                <w:p w:rsidR="00D464B9" w:rsidRPr="00F06B35" w:rsidRDefault="00D464B9"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F06B35">
                    <w:rPr>
                      <w:rFonts w:ascii="Times New Roman" w:hAnsi="Times New Roman" w:cs="Times New Roman"/>
                      <w:sz w:val="24"/>
                      <w:szCs w:val="24"/>
                      <w:lang w:eastAsia="ru-RU"/>
                    </w:rPr>
                    <w:t>56551,43</w:t>
                  </w:r>
                </w:p>
              </w:tc>
            </w:tr>
          </w:tbl>
          <w:p w:rsidR="003B2B97" w:rsidRPr="00F06B35" w:rsidRDefault="003B2B97" w:rsidP="009C008D">
            <w:pPr>
              <w:autoSpaceDE w:val="0"/>
              <w:autoSpaceDN w:val="0"/>
              <w:adjustRightInd w:val="0"/>
              <w:spacing w:before="60" w:after="60" w:line="240" w:lineRule="auto"/>
              <w:jc w:val="both"/>
              <w:rPr>
                <w:rFonts w:ascii="Times New Roman" w:hAnsi="Times New Roman" w:cs="Times New Roman"/>
                <w:sz w:val="24"/>
                <w:szCs w:val="24"/>
                <w:lang w:eastAsia="ru-RU"/>
              </w:rPr>
            </w:pPr>
            <w:r w:rsidRPr="00F06B35">
              <w:rPr>
                <w:rFonts w:ascii="Times New Roman" w:hAnsi="Times New Roman" w:cs="Times New Roman"/>
                <w:sz w:val="24"/>
                <w:szCs w:val="24"/>
                <w:lang w:eastAsia="ru-RU"/>
              </w:rPr>
              <w:t>Ресурсное обеспечение подпрограммы за счет средств муниципального бюджета подлежит уточнению в рамках бюджетного цикла.</w:t>
            </w:r>
          </w:p>
        </w:tc>
      </w:tr>
      <w:tr w:rsidR="003B2B97" w:rsidRPr="00F06B35" w:rsidTr="000708AD">
        <w:tc>
          <w:tcPr>
            <w:tcW w:w="2082" w:type="dxa"/>
            <w:tcBorders>
              <w:top w:val="single" w:sz="4" w:space="0" w:color="000000"/>
              <w:left w:val="single" w:sz="4" w:space="0" w:color="000000"/>
              <w:bottom w:val="single" w:sz="4" w:space="0" w:color="000000"/>
              <w:right w:val="single" w:sz="4" w:space="0" w:color="000000"/>
            </w:tcBorders>
            <w:hideMark/>
          </w:tcPr>
          <w:p w:rsidR="003B2B97" w:rsidRPr="00F06B35" w:rsidRDefault="003B2B97" w:rsidP="009C008D">
            <w:pPr>
              <w:autoSpaceDE w:val="0"/>
              <w:autoSpaceDN w:val="0"/>
              <w:adjustRightInd w:val="0"/>
              <w:spacing w:before="60" w:after="60" w:line="240" w:lineRule="auto"/>
              <w:rPr>
                <w:rFonts w:ascii="Times New Roman" w:hAnsi="Times New Roman" w:cs="Times New Roman"/>
                <w:b/>
                <w:bCs/>
                <w:sz w:val="24"/>
                <w:szCs w:val="24"/>
                <w:lang w:eastAsia="ru-RU"/>
              </w:rPr>
            </w:pPr>
            <w:r w:rsidRPr="00F06B35">
              <w:rPr>
                <w:rFonts w:ascii="Times New Roman" w:hAnsi="Times New Roman" w:cs="Times New Roman"/>
                <w:sz w:val="24"/>
                <w:szCs w:val="24"/>
                <w:lang w:eastAsia="ru-RU"/>
              </w:rPr>
              <w:t xml:space="preserve">Ожидаемые конечные результаты, оценка планируемой эффективности </w:t>
            </w:r>
          </w:p>
        </w:tc>
        <w:tc>
          <w:tcPr>
            <w:tcW w:w="7595" w:type="dxa"/>
            <w:tcBorders>
              <w:top w:val="single" w:sz="4" w:space="0" w:color="000000"/>
              <w:left w:val="single" w:sz="4" w:space="0" w:color="000000"/>
              <w:bottom w:val="single" w:sz="4" w:space="0" w:color="000000"/>
              <w:right w:val="single" w:sz="4" w:space="0" w:color="000000"/>
            </w:tcBorders>
            <w:hideMark/>
          </w:tcPr>
          <w:p w:rsidR="003B2B97" w:rsidRPr="00F06B35" w:rsidRDefault="003B2B97" w:rsidP="009C008D">
            <w:pPr>
              <w:autoSpaceDE w:val="0"/>
              <w:autoSpaceDN w:val="0"/>
              <w:adjustRightInd w:val="0"/>
              <w:spacing w:before="60" w:after="60" w:line="240" w:lineRule="auto"/>
              <w:jc w:val="both"/>
              <w:rPr>
                <w:rFonts w:ascii="Times New Roman" w:hAnsi="Times New Roman" w:cs="Times New Roman"/>
                <w:sz w:val="24"/>
                <w:szCs w:val="24"/>
                <w:lang w:eastAsia="ru-RU"/>
              </w:rPr>
            </w:pPr>
            <w:r w:rsidRPr="00F06B35">
              <w:rPr>
                <w:rFonts w:ascii="Times New Roman" w:hAnsi="Times New Roman" w:cs="Times New Roman"/>
                <w:sz w:val="24"/>
                <w:szCs w:val="24"/>
                <w:lang w:eastAsia="ru-RU"/>
              </w:rPr>
              <w:t>Ожидаемые конечные результаты реализации подпрограммы:</w:t>
            </w:r>
          </w:p>
          <w:p w:rsidR="003B2B97" w:rsidRPr="00F06B35" w:rsidRDefault="003B2B97" w:rsidP="009C008D">
            <w:pPr>
              <w:autoSpaceDE w:val="0"/>
              <w:autoSpaceDN w:val="0"/>
              <w:adjustRightInd w:val="0"/>
              <w:spacing w:before="60" w:after="60" w:line="240" w:lineRule="auto"/>
              <w:jc w:val="both"/>
              <w:rPr>
                <w:rFonts w:ascii="Times New Roman" w:hAnsi="Times New Roman" w:cs="Times New Roman"/>
                <w:sz w:val="24"/>
                <w:szCs w:val="24"/>
                <w:lang w:eastAsia="ru-RU"/>
              </w:rPr>
            </w:pPr>
            <w:r w:rsidRPr="00F06B35">
              <w:rPr>
                <w:rFonts w:ascii="Times New Roman" w:hAnsi="Times New Roman" w:cs="Times New Roman"/>
                <w:sz w:val="24"/>
                <w:szCs w:val="24"/>
                <w:lang w:eastAsia="ru-RU"/>
              </w:rPr>
              <w:t>1) обеспечение к 2024 году 70% всех детей в возрасте от 2 мес. до 8 лет,  возможности получать услуги дошкольного образования;</w:t>
            </w:r>
          </w:p>
          <w:p w:rsidR="003B2B97" w:rsidRPr="00F06B35" w:rsidRDefault="003B2B97" w:rsidP="009C008D">
            <w:pPr>
              <w:autoSpaceDE w:val="0"/>
              <w:autoSpaceDN w:val="0"/>
              <w:adjustRightInd w:val="0"/>
              <w:spacing w:before="60" w:after="60" w:line="240" w:lineRule="auto"/>
              <w:jc w:val="both"/>
              <w:rPr>
                <w:rFonts w:ascii="Times New Roman" w:hAnsi="Times New Roman" w:cs="Times New Roman"/>
                <w:sz w:val="24"/>
                <w:szCs w:val="24"/>
                <w:lang w:eastAsia="ru-RU"/>
              </w:rPr>
            </w:pPr>
            <w:r w:rsidRPr="00F06B35">
              <w:rPr>
                <w:rFonts w:ascii="Times New Roman" w:hAnsi="Times New Roman" w:cs="Times New Roman"/>
                <w:sz w:val="24"/>
                <w:szCs w:val="24"/>
                <w:lang w:eastAsia="ru-RU"/>
              </w:rPr>
              <w:t xml:space="preserve">2) повышение качества дошкольного образования - за счет обновления материально-технических ресурсов. </w:t>
            </w:r>
          </w:p>
          <w:p w:rsidR="003B2B97" w:rsidRPr="00F06B35" w:rsidRDefault="003B2B97" w:rsidP="009C008D">
            <w:pPr>
              <w:autoSpaceDE w:val="0"/>
              <w:autoSpaceDN w:val="0"/>
              <w:adjustRightInd w:val="0"/>
              <w:spacing w:before="60" w:after="60" w:line="240" w:lineRule="auto"/>
              <w:jc w:val="both"/>
              <w:rPr>
                <w:rFonts w:ascii="Times New Roman" w:hAnsi="Times New Roman" w:cs="Times New Roman"/>
                <w:sz w:val="24"/>
                <w:szCs w:val="24"/>
                <w:lang w:eastAsia="ru-RU"/>
              </w:rPr>
            </w:pPr>
            <w:r w:rsidRPr="00F06B35">
              <w:rPr>
                <w:rFonts w:ascii="Times New Roman" w:hAnsi="Times New Roman" w:cs="Times New Roman"/>
                <w:sz w:val="24"/>
                <w:szCs w:val="24"/>
                <w:lang w:eastAsia="ru-RU"/>
              </w:rPr>
              <w:t>3) обновление кадрового состава и привлечение молодых талантливых педагогов для работы в дошкольных образовательных организациях – за счет повышения заработной платы педагогических работников, создания материальных стимулов для достижения результатов профессиональной служебной деятельности педагогов.</w:t>
            </w:r>
          </w:p>
          <w:p w:rsidR="003B2B97" w:rsidRPr="00F06B35" w:rsidRDefault="003B2B97" w:rsidP="009C008D">
            <w:pPr>
              <w:autoSpaceDE w:val="0"/>
              <w:autoSpaceDN w:val="0"/>
              <w:adjustRightInd w:val="0"/>
              <w:spacing w:before="60" w:after="60" w:line="240" w:lineRule="auto"/>
              <w:jc w:val="both"/>
              <w:rPr>
                <w:rFonts w:ascii="Times New Roman" w:hAnsi="Times New Roman" w:cs="Times New Roman"/>
                <w:sz w:val="24"/>
                <w:szCs w:val="24"/>
                <w:lang w:eastAsia="ru-RU"/>
              </w:rPr>
            </w:pPr>
            <w:r w:rsidRPr="00F06B35">
              <w:rPr>
                <w:rFonts w:ascii="Times New Roman" w:hAnsi="Times New Roman" w:cs="Times New Roman"/>
                <w:sz w:val="24"/>
                <w:szCs w:val="24"/>
                <w:lang w:eastAsia="ru-RU"/>
              </w:rPr>
              <w:t>4) Обеспечение современных и безопасных условий обучения и воспитание детей в муниципальных дошкольных образовательных учреждениях</w:t>
            </w:r>
          </w:p>
        </w:tc>
      </w:tr>
    </w:tbl>
    <w:p w:rsidR="003B2B97" w:rsidRPr="00F06B35" w:rsidRDefault="003B2B97" w:rsidP="009C008D">
      <w:pPr>
        <w:keepNext/>
        <w:autoSpaceDE w:val="0"/>
        <w:autoSpaceDN w:val="0"/>
        <w:adjustRightInd w:val="0"/>
        <w:spacing w:after="0" w:line="240" w:lineRule="auto"/>
        <w:ind w:left="709" w:right="567"/>
        <w:jc w:val="center"/>
        <w:rPr>
          <w:rFonts w:ascii="Times New Roman" w:hAnsi="Times New Roman" w:cs="Times New Roman"/>
          <w:b/>
          <w:bCs/>
          <w:sz w:val="24"/>
          <w:szCs w:val="24"/>
          <w:lang w:eastAsia="ru-RU"/>
        </w:rPr>
      </w:pPr>
    </w:p>
    <w:p w:rsidR="003B2B97" w:rsidRPr="00F06B35" w:rsidRDefault="003B2B97" w:rsidP="009C008D">
      <w:pPr>
        <w:keepNext/>
        <w:autoSpaceDE w:val="0"/>
        <w:autoSpaceDN w:val="0"/>
        <w:adjustRightInd w:val="0"/>
        <w:spacing w:after="0" w:line="240" w:lineRule="auto"/>
        <w:ind w:left="709" w:right="567"/>
        <w:jc w:val="center"/>
        <w:rPr>
          <w:rFonts w:ascii="Times New Roman" w:hAnsi="Times New Roman" w:cs="Times New Roman"/>
          <w:b/>
          <w:bCs/>
          <w:sz w:val="24"/>
          <w:szCs w:val="24"/>
          <w:lang w:eastAsia="ru-RU"/>
        </w:rPr>
      </w:pPr>
      <w:r w:rsidRPr="00F06B35">
        <w:rPr>
          <w:rFonts w:ascii="Times New Roman" w:hAnsi="Times New Roman" w:cs="Times New Roman"/>
          <w:b/>
          <w:bCs/>
          <w:sz w:val="24"/>
          <w:szCs w:val="24"/>
          <w:lang w:eastAsia="ru-RU"/>
        </w:rPr>
        <w:t>1.1. Характеристика сферы деятельности</w:t>
      </w:r>
    </w:p>
    <w:p w:rsidR="003B2B97" w:rsidRPr="00F06B35" w:rsidRDefault="003B2B97" w:rsidP="009C008D">
      <w:pPr>
        <w:spacing w:after="0" w:line="240" w:lineRule="auto"/>
        <w:ind w:firstLine="709"/>
        <w:jc w:val="both"/>
        <w:rPr>
          <w:rFonts w:ascii="Times New Roman" w:hAnsi="Times New Roman" w:cs="Times New Roman"/>
          <w:sz w:val="24"/>
          <w:szCs w:val="24"/>
          <w:lang w:eastAsia="ru-RU"/>
        </w:rPr>
      </w:pPr>
      <w:r w:rsidRPr="00F06B35">
        <w:rPr>
          <w:rFonts w:ascii="Times New Roman" w:hAnsi="Times New Roman" w:cs="Times New Roman"/>
          <w:sz w:val="24"/>
          <w:szCs w:val="24"/>
          <w:lang w:eastAsia="ru-RU"/>
        </w:rPr>
        <w:t>На территории Шегарского района по состоянию на 01.09.2019 года функционирует 16 муниципальных образовательных организаций, оказывающих муниципальные услуги по реализации программ дошкольного образования: (3 дошкольных образовательных организации и 13 общеобразовательных школ); их воспитанниками  являются  672 человека.</w:t>
      </w:r>
    </w:p>
    <w:p w:rsidR="003B2B97" w:rsidRPr="00F06B35" w:rsidRDefault="003B2B97" w:rsidP="009C008D">
      <w:pPr>
        <w:spacing w:after="0" w:line="240" w:lineRule="auto"/>
        <w:ind w:firstLine="709"/>
        <w:jc w:val="both"/>
        <w:rPr>
          <w:rFonts w:ascii="Times New Roman" w:hAnsi="Times New Roman" w:cs="Times New Roman"/>
          <w:sz w:val="24"/>
          <w:szCs w:val="24"/>
          <w:lang w:eastAsia="ru-RU"/>
        </w:rPr>
      </w:pPr>
      <w:r w:rsidRPr="00F06B35">
        <w:rPr>
          <w:rFonts w:ascii="Times New Roman" w:hAnsi="Times New Roman" w:cs="Times New Roman"/>
          <w:sz w:val="24"/>
          <w:szCs w:val="24"/>
          <w:lang w:eastAsia="ru-RU"/>
        </w:rPr>
        <w:t>Всего численность детей в возрасте от 2 мес. до 8 лет на начало 2019 года на территории Шегарского района составила 1930 человек. Прогноз численности детей на 2020 год предполагает  прирост на 0,35%.</w:t>
      </w:r>
    </w:p>
    <w:p w:rsidR="003B2B97" w:rsidRPr="00F06B35" w:rsidRDefault="003B2B97" w:rsidP="009C008D">
      <w:pPr>
        <w:keepNext/>
        <w:autoSpaceDE w:val="0"/>
        <w:autoSpaceDN w:val="0"/>
        <w:adjustRightInd w:val="0"/>
        <w:spacing w:after="0" w:line="240" w:lineRule="auto"/>
        <w:ind w:left="709" w:right="567"/>
        <w:jc w:val="center"/>
        <w:rPr>
          <w:rFonts w:ascii="Times New Roman" w:hAnsi="Times New Roman" w:cs="Times New Roman"/>
          <w:b/>
          <w:bCs/>
          <w:sz w:val="24"/>
          <w:szCs w:val="24"/>
          <w:lang w:eastAsia="ru-RU"/>
        </w:rPr>
      </w:pPr>
    </w:p>
    <w:p w:rsidR="003B2B97" w:rsidRPr="00F06B35" w:rsidRDefault="003B2B97" w:rsidP="009C008D">
      <w:pPr>
        <w:spacing w:after="0" w:line="240" w:lineRule="auto"/>
        <w:ind w:firstLine="709"/>
        <w:jc w:val="both"/>
        <w:rPr>
          <w:rFonts w:ascii="Times New Roman" w:hAnsi="Times New Roman" w:cs="Times New Roman"/>
          <w:sz w:val="24"/>
          <w:szCs w:val="24"/>
          <w:lang w:eastAsia="ru-RU"/>
        </w:rPr>
      </w:pPr>
      <w:r w:rsidRPr="00F06B35">
        <w:rPr>
          <w:rFonts w:ascii="Times New Roman" w:hAnsi="Times New Roman" w:cs="Times New Roman"/>
          <w:sz w:val="24"/>
          <w:szCs w:val="24"/>
          <w:lang w:eastAsia="ru-RU"/>
        </w:rPr>
        <w:t>Все дети в возрасте от 3 до 7 лет, нуждающиеся в предоставлении места в ДОУ, получают дошкольное образование. На учете для определения в  дошкольные образовательные учреждения на 01.09.2019 года состоит  243 ребёнка в возрасте от 2 месяцев до 3 лет.</w:t>
      </w:r>
    </w:p>
    <w:p w:rsidR="003B2B97" w:rsidRPr="00F06B35" w:rsidRDefault="003B2B97" w:rsidP="009C008D">
      <w:pPr>
        <w:spacing w:after="0" w:line="240" w:lineRule="auto"/>
        <w:ind w:firstLine="709"/>
        <w:jc w:val="both"/>
        <w:rPr>
          <w:rFonts w:ascii="Times New Roman" w:hAnsi="Times New Roman" w:cs="Times New Roman"/>
          <w:sz w:val="24"/>
          <w:szCs w:val="24"/>
          <w:lang w:eastAsia="ru-RU"/>
        </w:rPr>
      </w:pPr>
      <w:r w:rsidRPr="00F06B35">
        <w:rPr>
          <w:rFonts w:ascii="Times New Roman" w:hAnsi="Times New Roman" w:cs="Times New Roman"/>
          <w:sz w:val="24"/>
          <w:szCs w:val="24"/>
          <w:lang w:eastAsia="ru-RU"/>
        </w:rPr>
        <w:t>В целях сокращения очереди в дошкольные образовательные организации реализуется комплекс мер, в числе которых:</w:t>
      </w:r>
    </w:p>
    <w:p w:rsidR="003B2B97" w:rsidRPr="00F06B35" w:rsidRDefault="003B2B97" w:rsidP="009C008D">
      <w:pPr>
        <w:numPr>
          <w:ilvl w:val="0"/>
          <w:numId w:val="1"/>
        </w:numPr>
        <w:tabs>
          <w:tab w:val="left" w:pos="993"/>
        </w:tabs>
        <w:spacing w:after="0" w:line="240" w:lineRule="auto"/>
        <w:ind w:left="0" w:firstLine="709"/>
        <w:jc w:val="both"/>
        <w:rPr>
          <w:rFonts w:ascii="Times New Roman" w:hAnsi="Times New Roman" w:cs="Times New Roman"/>
          <w:sz w:val="24"/>
          <w:szCs w:val="24"/>
          <w:lang w:eastAsia="ru-RU"/>
        </w:rPr>
      </w:pPr>
      <w:r w:rsidRPr="00F06B35">
        <w:rPr>
          <w:rFonts w:ascii="Times New Roman" w:hAnsi="Times New Roman" w:cs="Times New Roman"/>
          <w:sz w:val="24"/>
          <w:szCs w:val="24"/>
          <w:lang w:eastAsia="ru-RU"/>
        </w:rPr>
        <w:t>строительство детского сада на 145 мест, 42 из которых для детей в возрасте от 2 месяцев до 3 лет;</w:t>
      </w:r>
    </w:p>
    <w:p w:rsidR="003B2B97" w:rsidRPr="00F06B35" w:rsidRDefault="003B2B97" w:rsidP="009C008D">
      <w:pPr>
        <w:numPr>
          <w:ilvl w:val="0"/>
          <w:numId w:val="1"/>
        </w:numPr>
        <w:tabs>
          <w:tab w:val="left" w:pos="993"/>
        </w:tabs>
        <w:spacing w:after="0" w:line="240" w:lineRule="auto"/>
        <w:ind w:left="0" w:firstLine="709"/>
        <w:jc w:val="both"/>
        <w:rPr>
          <w:rFonts w:ascii="Times New Roman" w:hAnsi="Times New Roman" w:cs="Times New Roman"/>
        </w:rPr>
      </w:pPr>
      <w:r w:rsidRPr="00F06B35">
        <w:rPr>
          <w:rFonts w:ascii="Times New Roman" w:hAnsi="Times New Roman" w:cs="Times New Roman"/>
          <w:sz w:val="24"/>
          <w:szCs w:val="24"/>
          <w:lang w:eastAsia="ru-RU"/>
        </w:rPr>
        <w:t>Перепрофилирование образовательных организаций с     целью создания мест для детей в возрасте от 2 мес. до 3 лет.</w:t>
      </w:r>
    </w:p>
    <w:p w:rsidR="003B2B97" w:rsidRPr="00F06B35" w:rsidRDefault="003B2B97" w:rsidP="009C008D">
      <w:pPr>
        <w:numPr>
          <w:ilvl w:val="0"/>
          <w:numId w:val="1"/>
        </w:numPr>
        <w:tabs>
          <w:tab w:val="left" w:pos="993"/>
        </w:tabs>
        <w:spacing w:after="0" w:line="240" w:lineRule="auto"/>
        <w:ind w:left="0" w:firstLine="708"/>
        <w:jc w:val="both"/>
        <w:rPr>
          <w:rFonts w:ascii="Times New Roman" w:hAnsi="Times New Roman" w:cs="Times New Roman"/>
          <w:sz w:val="24"/>
          <w:szCs w:val="24"/>
          <w:lang w:eastAsia="ru-RU"/>
        </w:rPr>
      </w:pPr>
      <w:proofErr w:type="gramStart"/>
      <w:r w:rsidRPr="00F06B35">
        <w:rPr>
          <w:rFonts w:ascii="Times New Roman" w:hAnsi="Times New Roman" w:cs="Times New Roman"/>
          <w:sz w:val="24"/>
          <w:szCs w:val="24"/>
          <w:lang w:eastAsia="ru-RU"/>
        </w:rPr>
        <w:t>участие Шегарского района в реализации государственной  программы «Обеспечение доступности и развития дошкольного образования в Томской области на 2013-2020 годы»  позволило в 2015 году создать дополнительно 30 мест в дошкольных группах на базе общеобразовательных школ, реализующих программы дошкольного образования: в режиме сокращенного дня в МКОУ «Гусевская СОШ» -15 мест, в МКОУ «Трубачевская  СОШ» -15 мест.</w:t>
      </w:r>
      <w:proofErr w:type="gramEnd"/>
    </w:p>
    <w:p w:rsidR="003B2B97" w:rsidRPr="00F06B35" w:rsidRDefault="003B2B97" w:rsidP="009C008D">
      <w:pPr>
        <w:pStyle w:val="s1"/>
        <w:spacing w:before="0" w:beforeAutospacing="0" w:after="0" w:afterAutospacing="0"/>
        <w:ind w:firstLine="708"/>
        <w:jc w:val="both"/>
        <w:rPr>
          <w:lang w:eastAsia="ru-RU"/>
        </w:rPr>
      </w:pPr>
      <w:r w:rsidRPr="00F06B35">
        <w:rPr>
          <w:lang w:eastAsia="ru-RU"/>
        </w:rPr>
        <w:t xml:space="preserve">Все образовательные организации, реализующие программы дошкольного образования, осуществляют педагогическую деятельность по 5 образовательным областям: социально-коммуникативное развитие, физическое развитие, познавательное развитие, речевое развитие </w:t>
      </w:r>
      <w:r w:rsidR="00016156" w:rsidRPr="00F06B35">
        <w:rPr>
          <w:lang w:eastAsia="ru-RU"/>
        </w:rPr>
        <w:t>и художественно</w:t>
      </w:r>
      <w:r w:rsidRPr="00F06B35">
        <w:rPr>
          <w:lang w:eastAsia="ru-RU"/>
        </w:rPr>
        <w:t xml:space="preserve">-эстетическое развитие. </w:t>
      </w:r>
      <w:proofErr w:type="gramStart"/>
      <w:r w:rsidRPr="00F06B35">
        <w:rPr>
          <w:lang w:eastAsia="ru-RU"/>
        </w:rPr>
        <w:t>Для представления бесплатной методической, психолого-педагогической, диагностической и консультативной помощи родителям детей, не посещающим дошкольные группы или получающих дошкольное образование в форме семейного образования на базе МКДОУ «Шегарский детский сад №1 комбинированного вида» действует консультационный центр.</w:t>
      </w:r>
      <w:proofErr w:type="gramEnd"/>
    </w:p>
    <w:p w:rsidR="003B2B97" w:rsidRPr="00F06B35" w:rsidRDefault="003B2B97" w:rsidP="009C008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F06B35">
        <w:rPr>
          <w:rFonts w:ascii="Times New Roman" w:hAnsi="Times New Roman" w:cs="Times New Roman"/>
          <w:sz w:val="24"/>
          <w:szCs w:val="24"/>
          <w:lang w:eastAsia="ru-RU"/>
        </w:rPr>
        <w:t>Численность работников дошкольных образовательных организаций в 2019 году составила 105 человек, в том числе 43 педагогических работников, из них высшее образование имеют 79 процентов. Средний возраст педагогов дошкольных образовательных организаций составляет 40 лет.</w:t>
      </w:r>
    </w:p>
    <w:p w:rsidR="003B2B97" w:rsidRPr="00F06B35" w:rsidRDefault="003B2B97" w:rsidP="009C008D">
      <w:pPr>
        <w:spacing w:after="0" w:line="240" w:lineRule="auto"/>
        <w:ind w:firstLine="709"/>
        <w:jc w:val="both"/>
        <w:rPr>
          <w:rFonts w:ascii="Times New Roman" w:hAnsi="Times New Roman" w:cs="Times New Roman"/>
          <w:sz w:val="24"/>
          <w:szCs w:val="24"/>
          <w:lang w:eastAsia="ru-RU"/>
        </w:rPr>
      </w:pPr>
      <w:r w:rsidRPr="00F06B35">
        <w:rPr>
          <w:rFonts w:ascii="Times New Roman" w:hAnsi="Times New Roman" w:cs="Times New Roman"/>
          <w:sz w:val="24"/>
          <w:szCs w:val="24"/>
          <w:lang w:eastAsia="ru-RU"/>
        </w:rPr>
        <w:t>Все дошкольные образовательные организации имеют свой сайт в сети Интернет.</w:t>
      </w:r>
    </w:p>
    <w:p w:rsidR="003B2B97" w:rsidRPr="00F06B35" w:rsidRDefault="003B2B97" w:rsidP="009C008D">
      <w:pPr>
        <w:spacing w:after="0" w:line="240" w:lineRule="auto"/>
        <w:ind w:firstLine="709"/>
        <w:jc w:val="both"/>
        <w:rPr>
          <w:rFonts w:ascii="Times New Roman" w:hAnsi="Times New Roman" w:cs="Times New Roman"/>
          <w:sz w:val="24"/>
          <w:szCs w:val="24"/>
          <w:lang w:eastAsia="ru-RU"/>
        </w:rPr>
      </w:pPr>
    </w:p>
    <w:p w:rsidR="003B2B97" w:rsidRPr="00F06B35" w:rsidRDefault="003B2B97" w:rsidP="009C008D">
      <w:pPr>
        <w:spacing w:after="0" w:line="240" w:lineRule="auto"/>
        <w:ind w:firstLine="709"/>
        <w:jc w:val="center"/>
        <w:rPr>
          <w:rFonts w:ascii="Times New Roman" w:hAnsi="Times New Roman" w:cs="Times New Roman"/>
          <w:b/>
          <w:bCs/>
          <w:sz w:val="24"/>
          <w:szCs w:val="24"/>
          <w:lang w:eastAsia="ru-RU"/>
        </w:rPr>
      </w:pPr>
      <w:r w:rsidRPr="00F06B35">
        <w:rPr>
          <w:rFonts w:ascii="Times New Roman" w:hAnsi="Times New Roman" w:cs="Times New Roman"/>
          <w:b/>
          <w:bCs/>
          <w:sz w:val="24"/>
          <w:szCs w:val="24"/>
          <w:lang w:eastAsia="ru-RU"/>
        </w:rPr>
        <w:t>1.2. Приоритеты, цели и задачи</w:t>
      </w:r>
    </w:p>
    <w:p w:rsidR="003B2B97" w:rsidRPr="00F06B35" w:rsidRDefault="003B2B97" w:rsidP="009C008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F06B35">
        <w:rPr>
          <w:rFonts w:ascii="Times New Roman" w:hAnsi="Times New Roman" w:cs="Times New Roman"/>
          <w:sz w:val="24"/>
          <w:szCs w:val="24"/>
          <w:lang w:eastAsia="ru-RU"/>
        </w:rPr>
        <w:t>Вопросы развития и обеспечения доступности дошкольного образования входят в число приоритетов государственной политики Российской Федерации и Томской области. Программными Указами Президента Российской Федерации от 7 мая 2012 года поставлены задачи, имеющие непосредственное отношение к сфере дошкольного образования, а именно:</w:t>
      </w:r>
    </w:p>
    <w:p w:rsidR="003B2B97" w:rsidRPr="00F06B35" w:rsidRDefault="003B2B97" w:rsidP="009C008D">
      <w:pPr>
        <w:numPr>
          <w:ilvl w:val="0"/>
          <w:numId w:val="2"/>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lang w:eastAsia="ru-RU"/>
        </w:rPr>
      </w:pPr>
      <w:r w:rsidRPr="00F06B35">
        <w:rPr>
          <w:rFonts w:ascii="Times New Roman" w:hAnsi="Times New Roman" w:cs="Times New Roman"/>
          <w:sz w:val="24"/>
          <w:szCs w:val="24"/>
          <w:lang w:eastAsia="ru-RU"/>
        </w:rPr>
        <w:t>достичь 100 процентов доступности дошкольного образования для детей в возрасте от 3 до 7 лет (Указ Президента Российской Федерации от 7 мая 2012 года № 599 «О мерах по реализации государственной политики в области образования и науки»);</w:t>
      </w:r>
    </w:p>
    <w:p w:rsidR="003B2B97" w:rsidRPr="00F06B35" w:rsidRDefault="003B2B97" w:rsidP="009C008D">
      <w:pPr>
        <w:numPr>
          <w:ilvl w:val="0"/>
          <w:numId w:val="2"/>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lang w:eastAsia="ru-RU"/>
        </w:rPr>
      </w:pPr>
      <w:r w:rsidRPr="00F06B35">
        <w:rPr>
          <w:rFonts w:ascii="Times New Roman" w:hAnsi="Times New Roman" w:cs="Times New Roman"/>
          <w:sz w:val="24"/>
          <w:szCs w:val="24"/>
          <w:lang w:eastAsia="ru-RU"/>
        </w:rPr>
        <w:t>совместно с общественными организациями обеспечить формирование независимой оценки качества работы организаций, оказывающих социальные услуги, включая определение критериев эффективности работы таких организаций и введение публичных рейтингов их деятельности (Указ Президента Российской Федерации от 7 мая 2012 года № 599 «О мерах по реализации государственной политики в области образования и науки»);</w:t>
      </w:r>
    </w:p>
    <w:p w:rsidR="003B2B97" w:rsidRPr="00F06B35" w:rsidRDefault="003B2B97" w:rsidP="009C008D">
      <w:pPr>
        <w:numPr>
          <w:ilvl w:val="0"/>
          <w:numId w:val="2"/>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lang w:eastAsia="ru-RU"/>
        </w:rPr>
      </w:pPr>
      <w:r w:rsidRPr="00F06B35">
        <w:rPr>
          <w:rFonts w:ascii="Times New Roman" w:hAnsi="Times New Roman" w:cs="Times New Roman"/>
          <w:sz w:val="24"/>
          <w:szCs w:val="24"/>
          <w:lang w:eastAsia="ru-RU"/>
        </w:rPr>
        <w:t>довести к 2024 году среднюю заработную плату педагогических работников дошкольных образовательных учреждений до средней заработной платы в сфере общего образования соответствующего региона (Указ Президента Российской Федерации от 7 мая 2012 года № 597 «О мерах по реализации государственной политики в области социальной политики»);</w:t>
      </w:r>
    </w:p>
    <w:p w:rsidR="003B2B97" w:rsidRPr="00F06B35" w:rsidRDefault="003B2B97" w:rsidP="009C008D">
      <w:pPr>
        <w:numPr>
          <w:ilvl w:val="0"/>
          <w:numId w:val="2"/>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lang w:eastAsia="ru-RU"/>
        </w:rPr>
      </w:pPr>
      <w:r w:rsidRPr="00F06B35">
        <w:rPr>
          <w:rFonts w:ascii="Times New Roman" w:hAnsi="Times New Roman" w:cs="Times New Roman"/>
          <w:sz w:val="24"/>
          <w:szCs w:val="24"/>
          <w:lang w:eastAsia="ru-RU"/>
        </w:rPr>
        <w:lastRenderedPageBreak/>
        <w:t>обеспечить уровень удовлетворенности граждан Российской Федерации качеством предоставления государственных и муниципальных услуг к 2024 году не менее 90 процентов (Указ Президента Российской Федерации от 7 мая 2012 года № 601 «Об основных направлениях совершенствования системы государственного управления»).</w:t>
      </w:r>
    </w:p>
    <w:p w:rsidR="003B2B97" w:rsidRPr="00F06B35" w:rsidRDefault="003B2B97" w:rsidP="009C008D">
      <w:pPr>
        <w:numPr>
          <w:ilvl w:val="0"/>
          <w:numId w:val="2"/>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lang w:eastAsia="ru-RU"/>
        </w:rPr>
      </w:pPr>
      <w:r w:rsidRPr="00F06B35">
        <w:rPr>
          <w:rFonts w:ascii="Times New Roman" w:hAnsi="Times New Roman" w:cs="Times New Roman"/>
          <w:sz w:val="24"/>
          <w:szCs w:val="24"/>
          <w:lang w:eastAsia="ru-RU"/>
        </w:rPr>
        <w:t>Достичь 70% доступности дошкольного образования для детей в возрасте от 2 месяцев до 8 лет. (Ст. 67 Федеральный закон от 29.12.2012 № 273-ФЗ «Об образовании в Российской федерации»)</w:t>
      </w:r>
    </w:p>
    <w:p w:rsidR="003B2B97" w:rsidRPr="00F06B35" w:rsidRDefault="003B2B97" w:rsidP="009C008D">
      <w:pPr>
        <w:spacing w:after="0" w:line="240" w:lineRule="auto"/>
        <w:ind w:firstLine="709"/>
        <w:jc w:val="both"/>
        <w:rPr>
          <w:rFonts w:ascii="Times New Roman" w:hAnsi="Times New Roman" w:cs="Times New Roman"/>
          <w:sz w:val="24"/>
          <w:szCs w:val="24"/>
          <w:lang w:eastAsia="ru-RU"/>
        </w:rPr>
      </w:pPr>
    </w:p>
    <w:p w:rsidR="003B2B97" w:rsidRPr="00F06B35" w:rsidRDefault="003B2B97" w:rsidP="009C008D">
      <w:pPr>
        <w:keepNext/>
        <w:autoSpaceDE w:val="0"/>
        <w:autoSpaceDN w:val="0"/>
        <w:adjustRightInd w:val="0"/>
        <w:spacing w:after="0" w:line="240" w:lineRule="auto"/>
        <w:ind w:left="709" w:right="565"/>
        <w:jc w:val="center"/>
        <w:rPr>
          <w:rFonts w:ascii="Times New Roman" w:hAnsi="Times New Roman" w:cs="Times New Roman"/>
          <w:b/>
          <w:bCs/>
          <w:sz w:val="24"/>
          <w:szCs w:val="24"/>
          <w:lang w:eastAsia="ru-RU"/>
        </w:rPr>
      </w:pPr>
    </w:p>
    <w:p w:rsidR="003B2B97" w:rsidRPr="00F06B35" w:rsidRDefault="003B2B97" w:rsidP="009C008D">
      <w:pPr>
        <w:keepNext/>
        <w:autoSpaceDE w:val="0"/>
        <w:autoSpaceDN w:val="0"/>
        <w:adjustRightInd w:val="0"/>
        <w:spacing w:after="0" w:line="240" w:lineRule="auto"/>
        <w:ind w:left="709" w:right="565"/>
        <w:jc w:val="center"/>
        <w:rPr>
          <w:rFonts w:ascii="Times New Roman" w:hAnsi="Times New Roman" w:cs="Times New Roman"/>
          <w:b/>
          <w:bCs/>
          <w:sz w:val="24"/>
          <w:szCs w:val="24"/>
          <w:lang w:eastAsia="ru-RU"/>
        </w:rPr>
      </w:pPr>
      <w:r w:rsidRPr="00F06B35">
        <w:rPr>
          <w:rFonts w:ascii="Times New Roman" w:hAnsi="Times New Roman" w:cs="Times New Roman"/>
          <w:b/>
          <w:bCs/>
          <w:sz w:val="24"/>
          <w:szCs w:val="24"/>
          <w:lang w:eastAsia="ru-RU"/>
        </w:rPr>
        <w:t>1.3. Целевые показатели (индикаторы)</w:t>
      </w:r>
    </w:p>
    <w:p w:rsidR="003B2B97" w:rsidRPr="00F06B35" w:rsidRDefault="003B2B97" w:rsidP="009C008D">
      <w:pPr>
        <w:spacing w:after="0" w:line="240" w:lineRule="auto"/>
        <w:ind w:firstLine="709"/>
        <w:jc w:val="both"/>
        <w:rPr>
          <w:rFonts w:ascii="Times New Roman" w:hAnsi="Times New Roman" w:cs="Times New Roman"/>
          <w:sz w:val="24"/>
          <w:szCs w:val="24"/>
        </w:rPr>
      </w:pPr>
      <w:r w:rsidRPr="00F06B35">
        <w:rPr>
          <w:rFonts w:ascii="Times New Roman" w:hAnsi="Times New Roman" w:cs="Times New Roman"/>
          <w:sz w:val="24"/>
          <w:szCs w:val="24"/>
        </w:rPr>
        <w:t xml:space="preserve">1) Доля детей в возрасте от 2 мес.-8 лет, состоящих на учете для определения в муниципальные дошкольные образовательные учреждения, в общей численности детей в возрасте 2 мес.-8 лет, </w:t>
      </w:r>
      <w:proofErr w:type="gramStart"/>
      <w:r w:rsidRPr="00F06B35">
        <w:rPr>
          <w:rFonts w:ascii="Times New Roman" w:hAnsi="Times New Roman" w:cs="Times New Roman"/>
          <w:sz w:val="24"/>
          <w:szCs w:val="24"/>
        </w:rPr>
        <w:t>скорректированную</w:t>
      </w:r>
      <w:proofErr w:type="gramEnd"/>
      <w:r w:rsidRPr="00F06B35">
        <w:rPr>
          <w:rFonts w:ascii="Times New Roman" w:hAnsi="Times New Roman" w:cs="Times New Roman"/>
          <w:sz w:val="24"/>
          <w:szCs w:val="24"/>
        </w:rPr>
        <w:t xml:space="preserve"> на количество детей от 6,5 до 8 лет обучающихся в общеобразовательных учреждениях.      </w:t>
      </w:r>
    </w:p>
    <w:p w:rsidR="003B2B97" w:rsidRPr="00F06B35" w:rsidRDefault="003B2B97" w:rsidP="009C008D">
      <w:pPr>
        <w:spacing w:after="0" w:line="240" w:lineRule="auto"/>
        <w:ind w:firstLine="709"/>
        <w:jc w:val="both"/>
        <w:rPr>
          <w:rFonts w:ascii="Times New Roman" w:hAnsi="Times New Roman" w:cs="Times New Roman"/>
          <w:sz w:val="24"/>
          <w:szCs w:val="24"/>
          <w:lang w:eastAsia="ru-RU"/>
        </w:rPr>
      </w:pPr>
      <w:r w:rsidRPr="00F06B35">
        <w:rPr>
          <w:rFonts w:ascii="Times New Roman" w:hAnsi="Times New Roman" w:cs="Times New Roman"/>
          <w:sz w:val="24"/>
          <w:szCs w:val="24"/>
          <w:lang w:eastAsia="ru-RU"/>
        </w:rPr>
        <w:t xml:space="preserve">Показатель характеризует доступность дошкольного образования в муниципальном образовании. </w:t>
      </w:r>
      <w:proofErr w:type="gramStart"/>
      <w:r w:rsidRPr="00F06B35">
        <w:rPr>
          <w:rFonts w:ascii="Times New Roman" w:hAnsi="Times New Roman" w:cs="Times New Roman"/>
          <w:sz w:val="24"/>
          <w:szCs w:val="24"/>
          <w:lang w:eastAsia="ru-RU"/>
        </w:rPr>
        <w:t>Предусмотрен</w:t>
      </w:r>
      <w:proofErr w:type="gramEnd"/>
      <w:r w:rsidRPr="00F06B35">
        <w:rPr>
          <w:rFonts w:ascii="Times New Roman" w:hAnsi="Times New Roman" w:cs="Times New Roman"/>
          <w:sz w:val="24"/>
          <w:szCs w:val="24"/>
          <w:lang w:eastAsia="ru-RU"/>
        </w:rPr>
        <w:t xml:space="preserve"> в системе показателей для оценки эффективности деятельности органов местного самоуправления.</w:t>
      </w:r>
    </w:p>
    <w:p w:rsidR="003B2B97" w:rsidRPr="00F06B35" w:rsidRDefault="003B2B97" w:rsidP="009C008D">
      <w:pPr>
        <w:tabs>
          <w:tab w:val="left" w:pos="709"/>
        </w:tabs>
        <w:spacing w:after="0" w:line="240" w:lineRule="auto"/>
        <w:jc w:val="both"/>
        <w:rPr>
          <w:rFonts w:ascii="Times New Roman" w:hAnsi="Times New Roman" w:cs="Times New Roman"/>
          <w:sz w:val="24"/>
          <w:szCs w:val="24"/>
          <w:lang w:eastAsia="ru-RU"/>
        </w:rPr>
      </w:pPr>
      <w:r w:rsidRPr="00F06B35">
        <w:rPr>
          <w:rFonts w:ascii="Times New Roman" w:hAnsi="Times New Roman" w:cs="Times New Roman"/>
          <w:sz w:val="24"/>
          <w:szCs w:val="24"/>
        </w:rPr>
        <w:t xml:space="preserve"> </w:t>
      </w:r>
      <w:r w:rsidRPr="00F06B35">
        <w:rPr>
          <w:rFonts w:ascii="Times New Roman" w:hAnsi="Times New Roman" w:cs="Times New Roman"/>
          <w:sz w:val="24"/>
          <w:szCs w:val="24"/>
        </w:rPr>
        <w:tab/>
        <w:t xml:space="preserve">2) Доля детей в возрасте от 2 мес.-8 лет, получающих дошкольную образовательную услугу и (или) услугу по их содержанию в муниципальных образовательных организациях, в общей численности детей в возрасте 2 мес.-8 лет, скорректированную на количество детей от 6,5 </w:t>
      </w:r>
      <w:r w:rsidR="00016156" w:rsidRPr="00F06B35">
        <w:rPr>
          <w:rFonts w:ascii="Times New Roman" w:hAnsi="Times New Roman" w:cs="Times New Roman"/>
          <w:sz w:val="24"/>
          <w:szCs w:val="24"/>
        </w:rPr>
        <w:t>до 8 лет,</w:t>
      </w:r>
      <w:r w:rsidRPr="00F06B35">
        <w:rPr>
          <w:rFonts w:ascii="Times New Roman" w:hAnsi="Times New Roman" w:cs="Times New Roman"/>
          <w:sz w:val="24"/>
          <w:szCs w:val="24"/>
        </w:rPr>
        <w:t xml:space="preserve"> обучающихся в общеобразовательных учреждениях</w:t>
      </w:r>
      <w:r w:rsidRPr="00F06B35">
        <w:rPr>
          <w:rFonts w:ascii="Times New Roman" w:hAnsi="Times New Roman" w:cs="Times New Roman"/>
          <w:sz w:val="24"/>
          <w:szCs w:val="24"/>
          <w:lang w:eastAsia="ru-RU"/>
        </w:rPr>
        <w:t>.</w:t>
      </w:r>
    </w:p>
    <w:p w:rsidR="003B2B97" w:rsidRPr="00F06B35" w:rsidRDefault="003B2B97" w:rsidP="009C008D">
      <w:pPr>
        <w:spacing w:after="0" w:line="240" w:lineRule="auto"/>
        <w:ind w:firstLine="709"/>
        <w:jc w:val="both"/>
        <w:rPr>
          <w:rFonts w:ascii="Times New Roman" w:hAnsi="Times New Roman" w:cs="Times New Roman"/>
          <w:sz w:val="24"/>
          <w:szCs w:val="24"/>
          <w:lang w:eastAsia="ru-RU"/>
        </w:rPr>
      </w:pPr>
      <w:r w:rsidRPr="00F06B35">
        <w:rPr>
          <w:rFonts w:ascii="Times New Roman" w:hAnsi="Times New Roman" w:cs="Times New Roman"/>
          <w:sz w:val="24"/>
          <w:szCs w:val="24"/>
          <w:lang w:eastAsia="ru-RU"/>
        </w:rPr>
        <w:t xml:space="preserve">Показатель характеризует охват детей в возрасте 2 мес.-8 лет дошкольным образованием. Предусмотрен в системе </w:t>
      </w:r>
      <w:proofErr w:type="gramStart"/>
      <w:r w:rsidRPr="00F06B35">
        <w:rPr>
          <w:rFonts w:ascii="Times New Roman" w:hAnsi="Times New Roman" w:cs="Times New Roman"/>
          <w:sz w:val="24"/>
          <w:szCs w:val="24"/>
          <w:lang w:eastAsia="ru-RU"/>
        </w:rPr>
        <w:t>показателей оценки эффективности деятельности органов местного самоуправления</w:t>
      </w:r>
      <w:proofErr w:type="gramEnd"/>
      <w:r w:rsidRPr="00F06B35">
        <w:rPr>
          <w:rFonts w:ascii="Times New Roman" w:hAnsi="Times New Roman" w:cs="Times New Roman"/>
          <w:sz w:val="24"/>
          <w:szCs w:val="24"/>
          <w:lang w:eastAsia="ru-RU"/>
        </w:rPr>
        <w:t>.</w:t>
      </w:r>
    </w:p>
    <w:p w:rsidR="003B2B97" w:rsidRPr="00F06B35" w:rsidRDefault="003B2B97" w:rsidP="009C008D">
      <w:pPr>
        <w:tabs>
          <w:tab w:val="left" w:pos="709"/>
        </w:tabs>
        <w:spacing w:after="0"/>
        <w:jc w:val="both"/>
        <w:rPr>
          <w:rFonts w:ascii="Times New Roman" w:hAnsi="Times New Roman" w:cs="Times New Roman"/>
          <w:sz w:val="24"/>
          <w:szCs w:val="24"/>
          <w:lang w:eastAsia="ru-RU"/>
        </w:rPr>
      </w:pPr>
      <w:r w:rsidRPr="00F06B35">
        <w:rPr>
          <w:rFonts w:ascii="Times New Roman" w:hAnsi="Times New Roman" w:cs="Times New Roman"/>
          <w:sz w:val="24"/>
          <w:szCs w:val="24"/>
        </w:rPr>
        <w:tab/>
        <w:t>3) Доля муниципальных дошкольных образовательных организаций, здания которых находятся в аварийном состоянии или требуют капитального ремонта, в общем числе муниципальных дошкольных образовательных учреждений.</w:t>
      </w:r>
    </w:p>
    <w:p w:rsidR="003B2B97" w:rsidRPr="00F06B35" w:rsidRDefault="003B2B97" w:rsidP="009C008D">
      <w:pPr>
        <w:tabs>
          <w:tab w:val="left" w:pos="1134"/>
        </w:tabs>
        <w:spacing w:after="0" w:line="240" w:lineRule="auto"/>
        <w:jc w:val="both"/>
        <w:rPr>
          <w:rFonts w:ascii="Times New Roman" w:hAnsi="Times New Roman" w:cs="Times New Roman"/>
          <w:sz w:val="24"/>
          <w:szCs w:val="24"/>
          <w:lang w:eastAsia="ru-RU"/>
        </w:rPr>
      </w:pPr>
      <w:r w:rsidRPr="00F06B35">
        <w:rPr>
          <w:rFonts w:ascii="Times New Roman" w:hAnsi="Times New Roman" w:cs="Times New Roman"/>
          <w:sz w:val="24"/>
          <w:szCs w:val="24"/>
          <w:lang w:eastAsia="ru-RU"/>
        </w:rPr>
        <w:t>Показатель характеризует безопасность условий для образования и воспитания детей в  дошкольных образовательных организациях. Показатель предусмотрен в системе показателей для оценки эффективности деятельности органов местного самоуправления.</w:t>
      </w:r>
    </w:p>
    <w:p w:rsidR="003B2B97" w:rsidRPr="00F06B35" w:rsidRDefault="003B2B97" w:rsidP="009C008D">
      <w:pPr>
        <w:tabs>
          <w:tab w:val="left" w:pos="567"/>
        </w:tabs>
        <w:spacing w:after="0"/>
        <w:jc w:val="both"/>
        <w:rPr>
          <w:rFonts w:ascii="Times New Roman" w:hAnsi="Times New Roman" w:cs="Times New Roman"/>
          <w:sz w:val="24"/>
          <w:szCs w:val="24"/>
        </w:rPr>
      </w:pPr>
      <w:r w:rsidRPr="00F06B35">
        <w:rPr>
          <w:rFonts w:ascii="Times New Roman" w:hAnsi="Times New Roman" w:cs="Times New Roman"/>
          <w:bCs/>
          <w:sz w:val="24"/>
          <w:szCs w:val="24"/>
          <w:lang w:eastAsia="ru-RU"/>
        </w:rPr>
        <w:tab/>
        <w:t xml:space="preserve">4) </w:t>
      </w:r>
      <w:r w:rsidRPr="00F06B35">
        <w:rPr>
          <w:rFonts w:ascii="Times New Roman" w:hAnsi="Times New Roman" w:cs="Times New Roman"/>
          <w:sz w:val="24"/>
          <w:szCs w:val="24"/>
        </w:rPr>
        <w:t>Доля муниципальных дошкольных образовательных организаций, здания и территория которых соответствует единому региональному стандарту безопасности общеобразовательных организаций.</w:t>
      </w:r>
    </w:p>
    <w:p w:rsidR="003B2B97" w:rsidRPr="00F06B35" w:rsidRDefault="003B2B97" w:rsidP="009C008D">
      <w:pPr>
        <w:tabs>
          <w:tab w:val="left" w:pos="1134"/>
        </w:tabs>
        <w:spacing w:after="0" w:line="240" w:lineRule="auto"/>
        <w:jc w:val="both"/>
        <w:rPr>
          <w:rFonts w:ascii="Times New Roman" w:hAnsi="Times New Roman" w:cs="Times New Roman"/>
          <w:sz w:val="24"/>
          <w:szCs w:val="24"/>
          <w:lang w:eastAsia="ru-RU"/>
        </w:rPr>
      </w:pPr>
      <w:r w:rsidRPr="00F06B35">
        <w:rPr>
          <w:rFonts w:ascii="Times New Roman" w:hAnsi="Times New Roman" w:cs="Times New Roman"/>
          <w:sz w:val="24"/>
          <w:szCs w:val="24"/>
          <w:lang w:eastAsia="ru-RU"/>
        </w:rPr>
        <w:t xml:space="preserve">Показатель характеризует безопасность условий для образования и воспитания детей </w:t>
      </w:r>
      <w:r w:rsidR="00016156" w:rsidRPr="00F06B35">
        <w:rPr>
          <w:rFonts w:ascii="Times New Roman" w:hAnsi="Times New Roman" w:cs="Times New Roman"/>
          <w:sz w:val="24"/>
          <w:szCs w:val="24"/>
          <w:lang w:eastAsia="ru-RU"/>
        </w:rPr>
        <w:t>в дошкольных</w:t>
      </w:r>
      <w:r w:rsidRPr="00F06B35">
        <w:rPr>
          <w:rFonts w:ascii="Times New Roman" w:hAnsi="Times New Roman" w:cs="Times New Roman"/>
          <w:sz w:val="24"/>
          <w:szCs w:val="24"/>
          <w:lang w:eastAsia="ru-RU"/>
        </w:rPr>
        <w:t xml:space="preserve"> образовательных организациях. Показатель предусмотрен в системе показателей для оценки эффективности деятельности органов местного самоуправления.</w:t>
      </w:r>
    </w:p>
    <w:p w:rsidR="003B2B97" w:rsidRPr="00F06B35" w:rsidRDefault="003B2B97" w:rsidP="009C008D">
      <w:pPr>
        <w:tabs>
          <w:tab w:val="left" w:pos="1134"/>
        </w:tabs>
        <w:spacing w:after="0"/>
        <w:jc w:val="both"/>
        <w:rPr>
          <w:rFonts w:ascii="Times New Roman" w:hAnsi="Times New Roman" w:cs="Times New Roman"/>
          <w:sz w:val="24"/>
          <w:szCs w:val="24"/>
        </w:rPr>
      </w:pPr>
    </w:p>
    <w:p w:rsidR="003B2B97" w:rsidRPr="00F06B35" w:rsidRDefault="003B2B97" w:rsidP="009C008D">
      <w:pPr>
        <w:keepNext/>
        <w:autoSpaceDE w:val="0"/>
        <w:autoSpaceDN w:val="0"/>
        <w:adjustRightInd w:val="0"/>
        <w:spacing w:after="0" w:line="240" w:lineRule="auto"/>
        <w:ind w:left="709" w:right="565"/>
        <w:rPr>
          <w:rFonts w:ascii="Times New Roman" w:hAnsi="Times New Roman" w:cs="Times New Roman"/>
          <w:b/>
          <w:bCs/>
          <w:sz w:val="24"/>
          <w:szCs w:val="24"/>
          <w:lang w:eastAsia="ru-RU"/>
        </w:rPr>
      </w:pPr>
    </w:p>
    <w:p w:rsidR="003B2B97" w:rsidRPr="00F06B35" w:rsidRDefault="003B2B97" w:rsidP="009C008D">
      <w:pPr>
        <w:keepNext/>
        <w:autoSpaceDE w:val="0"/>
        <w:autoSpaceDN w:val="0"/>
        <w:adjustRightInd w:val="0"/>
        <w:spacing w:after="0" w:line="240" w:lineRule="auto"/>
        <w:ind w:left="709" w:right="565"/>
        <w:jc w:val="center"/>
        <w:rPr>
          <w:rFonts w:ascii="Times New Roman" w:hAnsi="Times New Roman" w:cs="Times New Roman"/>
          <w:b/>
          <w:bCs/>
          <w:sz w:val="24"/>
          <w:szCs w:val="24"/>
          <w:lang w:eastAsia="ru-RU"/>
        </w:rPr>
      </w:pPr>
      <w:r w:rsidRPr="00F06B35">
        <w:rPr>
          <w:rFonts w:ascii="Times New Roman" w:hAnsi="Times New Roman" w:cs="Times New Roman"/>
          <w:b/>
          <w:bCs/>
          <w:sz w:val="24"/>
          <w:szCs w:val="24"/>
          <w:lang w:eastAsia="ru-RU"/>
        </w:rPr>
        <w:t>1.4. Сроки и этапы реализации подпрограммы</w:t>
      </w:r>
    </w:p>
    <w:p w:rsidR="003B2B97" w:rsidRPr="00F06B35"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F06B35">
        <w:rPr>
          <w:rFonts w:ascii="Times New Roman" w:hAnsi="Times New Roman" w:cs="Times New Roman"/>
          <w:sz w:val="24"/>
          <w:szCs w:val="24"/>
          <w:lang w:eastAsia="ru-RU"/>
        </w:rPr>
        <w:t xml:space="preserve">Подпрограмма реализуется в 2020-2024 годах. </w:t>
      </w:r>
    </w:p>
    <w:p w:rsidR="003B2B97" w:rsidRPr="00F06B35"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F06B35">
        <w:rPr>
          <w:rFonts w:ascii="Times New Roman" w:hAnsi="Times New Roman" w:cs="Times New Roman"/>
          <w:sz w:val="24"/>
          <w:szCs w:val="24"/>
          <w:lang w:eastAsia="ru-RU"/>
        </w:rPr>
        <w:t>Этапы реализации подпрограммы не выделяются.</w:t>
      </w:r>
    </w:p>
    <w:p w:rsidR="003B2B97" w:rsidRPr="00F06B35" w:rsidRDefault="003B2B97" w:rsidP="009C008D">
      <w:pPr>
        <w:keepNext/>
        <w:autoSpaceDE w:val="0"/>
        <w:autoSpaceDN w:val="0"/>
        <w:adjustRightInd w:val="0"/>
        <w:spacing w:after="0" w:line="240" w:lineRule="auto"/>
        <w:ind w:left="709" w:right="565"/>
        <w:jc w:val="center"/>
        <w:rPr>
          <w:rFonts w:ascii="Times New Roman" w:hAnsi="Times New Roman" w:cs="Times New Roman"/>
          <w:b/>
          <w:bCs/>
          <w:sz w:val="24"/>
          <w:szCs w:val="24"/>
          <w:lang w:eastAsia="ru-RU"/>
        </w:rPr>
      </w:pPr>
    </w:p>
    <w:p w:rsidR="003B2B97" w:rsidRPr="00F06B35" w:rsidRDefault="003B2B97" w:rsidP="009C008D">
      <w:pPr>
        <w:keepNext/>
        <w:autoSpaceDE w:val="0"/>
        <w:autoSpaceDN w:val="0"/>
        <w:adjustRightInd w:val="0"/>
        <w:spacing w:after="0" w:line="240" w:lineRule="auto"/>
        <w:ind w:left="709" w:right="565"/>
        <w:jc w:val="center"/>
        <w:rPr>
          <w:rFonts w:ascii="Times New Roman" w:hAnsi="Times New Roman" w:cs="Times New Roman"/>
          <w:b/>
          <w:bCs/>
          <w:sz w:val="24"/>
          <w:szCs w:val="24"/>
          <w:lang w:eastAsia="ru-RU"/>
        </w:rPr>
      </w:pPr>
      <w:r w:rsidRPr="00F06B35">
        <w:rPr>
          <w:rFonts w:ascii="Times New Roman" w:hAnsi="Times New Roman" w:cs="Times New Roman"/>
          <w:b/>
          <w:bCs/>
          <w:sz w:val="24"/>
          <w:szCs w:val="24"/>
          <w:lang w:eastAsia="ru-RU"/>
        </w:rPr>
        <w:t>1.5. Основные мероприятия</w:t>
      </w:r>
    </w:p>
    <w:p w:rsidR="003B2B97" w:rsidRPr="00F06B35" w:rsidRDefault="003B2B97" w:rsidP="009C008D">
      <w:pPr>
        <w:keepNext/>
        <w:spacing w:after="0" w:line="240" w:lineRule="auto"/>
        <w:ind w:firstLine="709"/>
        <w:jc w:val="both"/>
        <w:rPr>
          <w:rFonts w:ascii="Times New Roman" w:hAnsi="Times New Roman" w:cs="Times New Roman"/>
          <w:sz w:val="24"/>
          <w:szCs w:val="24"/>
          <w:lang w:eastAsia="ru-RU"/>
        </w:rPr>
      </w:pPr>
      <w:r w:rsidRPr="00F06B35">
        <w:rPr>
          <w:rFonts w:ascii="Times New Roman" w:hAnsi="Times New Roman" w:cs="Times New Roman"/>
          <w:sz w:val="24"/>
          <w:szCs w:val="24"/>
          <w:lang w:eastAsia="ru-RU"/>
        </w:rPr>
        <w:t>Основные мероприятия в сфере реализации подпрограммы:</w:t>
      </w:r>
    </w:p>
    <w:p w:rsidR="003B2B97" w:rsidRPr="00F06B35" w:rsidRDefault="003B2B97" w:rsidP="009C008D">
      <w:pPr>
        <w:numPr>
          <w:ilvl w:val="0"/>
          <w:numId w:val="4"/>
        </w:numPr>
        <w:tabs>
          <w:tab w:val="left" w:pos="1134"/>
        </w:tabs>
        <w:spacing w:after="0" w:line="240" w:lineRule="auto"/>
        <w:ind w:left="0" w:firstLine="709"/>
        <w:jc w:val="both"/>
        <w:rPr>
          <w:rFonts w:ascii="Times New Roman" w:hAnsi="Times New Roman" w:cs="Times New Roman"/>
          <w:sz w:val="24"/>
          <w:szCs w:val="24"/>
          <w:lang w:eastAsia="ru-RU"/>
        </w:rPr>
      </w:pPr>
      <w:r w:rsidRPr="00F06B35">
        <w:rPr>
          <w:rFonts w:ascii="Times New Roman" w:hAnsi="Times New Roman" w:cs="Times New Roman"/>
          <w:sz w:val="24"/>
          <w:szCs w:val="24"/>
          <w:lang w:eastAsia="ru-RU"/>
        </w:rPr>
        <w:t>Оказание муниципальной услуги «Прием заявлений, постановка на учет и зачисление детей в образовательные учреждения, реализующие основную образовательную программу дошкольного образования (детские сады)».</w:t>
      </w:r>
    </w:p>
    <w:p w:rsidR="003B2B97" w:rsidRPr="00F06B35" w:rsidRDefault="003B2B97" w:rsidP="009C008D">
      <w:pPr>
        <w:spacing w:after="0" w:line="240" w:lineRule="auto"/>
        <w:ind w:firstLine="709"/>
        <w:jc w:val="both"/>
        <w:rPr>
          <w:rFonts w:ascii="Times New Roman" w:hAnsi="Times New Roman" w:cs="Times New Roman"/>
          <w:sz w:val="24"/>
          <w:szCs w:val="24"/>
          <w:lang w:eastAsia="ru-RU"/>
        </w:rPr>
      </w:pPr>
      <w:r w:rsidRPr="00F06B35">
        <w:rPr>
          <w:rFonts w:ascii="Times New Roman" w:hAnsi="Times New Roman" w:cs="Times New Roman"/>
          <w:sz w:val="24"/>
          <w:szCs w:val="24"/>
          <w:lang w:eastAsia="ru-RU"/>
        </w:rPr>
        <w:t xml:space="preserve">Муниципальная услуга включена в Перечень муниципальных услуг, предоставляемых Администрацией Шегарского района. Административный регламент данной услуги утвержден постановлением Администрации Шегарского района от 27июня 2019 года № 502. Услуга доступна для получения в электронном виде  по адресу: </w:t>
      </w:r>
      <w:hyperlink r:id="rId18" w:history="1">
        <w:r w:rsidRPr="00F06B35">
          <w:rPr>
            <w:rStyle w:val="a3"/>
            <w:rFonts w:ascii="Times New Roman" w:hAnsi="Times New Roman" w:cs="Times New Roman"/>
            <w:color w:val="auto"/>
            <w:sz w:val="24"/>
            <w:szCs w:val="24"/>
            <w:lang w:eastAsia="ru-RU"/>
          </w:rPr>
          <w:t>http://</w:t>
        </w:r>
        <w:r w:rsidRPr="00F06B35">
          <w:rPr>
            <w:rStyle w:val="a3"/>
            <w:rFonts w:ascii="Times New Roman" w:hAnsi="Times New Roman" w:cs="Times New Roman"/>
            <w:color w:val="auto"/>
            <w:sz w:val="24"/>
            <w:szCs w:val="24"/>
            <w:lang w:val="en-US" w:eastAsia="ru-RU"/>
          </w:rPr>
          <w:t>www</w:t>
        </w:r>
        <w:r w:rsidRPr="00F06B35">
          <w:rPr>
            <w:rStyle w:val="a3"/>
            <w:rFonts w:ascii="Times New Roman" w:hAnsi="Times New Roman" w:cs="Times New Roman"/>
            <w:color w:val="auto"/>
            <w:sz w:val="24"/>
            <w:szCs w:val="24"/>
            <w:lang w:eastAsia="ru-RU"/>
          </w:rPr>
          <w:t>.</w:t>
        </w:r>
        <w:proofErr w:type="spellStart"/>
        <w:r w:rsidRPr="00F06B35">
          <w:rPr>
            <w:rStyle w:val="a3"/>
            <w:rFonts w:ascii="Times New Roman" w:hAnsi="Times New Roman" w:cs="Times New Roman"/>
            <w:color w:val="auto"/>
            <w:sz w:val="24"/>
            <w:szCs w:val="24"/>
            <w:lang w:val="en-US" w:eastAsia="ru-RU"/>
          </w:rPr>
          <w:t>shegadm</w:t>
        </w:r>
        <w:proofErr w:type="spellEnd"/>
        <w:r w:rsidRPr="00F06B35">
          <w:rPr>
            <w:rStyle w:val="a3"/>
            <w:rFonts w:ascii="Times New Roman" w:hAnsi="Times New Roman" w:cs="Times New Roman"/>
            <w:color w:val="auto"/>
            <w:sz w:val="24"/>
            <w:szCs w:val="24"/>
            <w:lang w:eastAsia="ru-RU"/>
          </w:rPr>
          <w:t>.</w:t>
        </w:r>
        <w:proofErr w:type="spellStart"/>
        <w:r w:rsidRPr="00F06B35">
          <w:rPr>
            <w:rStyle w:val="a3"/>
            <w:rFonts w:ascii="Times New Roman" w:hAnsi="Times New Roman" w:cs="Times New Roman"/>
            <w:color w:val="auto"/>
            <w:sz w:val="24"/>
            <w:szCs w:val="24"/>
            <w:lang w:val="en-US" w:eastAsia="ru-RU"/>
          </w:rPr>
          <w:t>ru</w:t>
        </w:r>
        <w:proofErr w:type="spellEnd"/>
        <w:r w:rsidRPr="00F06B35">
          <w:rPr>
            <w:rStyle w:val="a3"/>
            <w:rFonts w:ascii="Times New Roman" w:hAnsi="Times New Roman" w:cs="Times New Roman"/>
            <w:color w:val="auto"/>
            <w:sz w:val="24"/>
            <w:szCs w:val="24"/>
            <w:lang w:eastAsia="ru-RU"/>
          </w:rPr>
          <w:t>/</w:t>
        </w:r>
      </w:hyperlink>
      <w:r w:rsidRPr="00F06B35">
        <w:rPr>
          <w:rFonts w:ascii="Times New Roman" w:hAnsi="Times New Roman" w:cs="Times New Roman"/>
          <w:sz w:val="24"/>
          <w:szCs w:val="24"/>
          <w:lang w:eastAsia="ru-RU"/>
        </w:rPr>
        <w:t xml:space="preserve">. </w:t>
      </w:r>
    </w:p>
    <w:p w:rsidR="003B2B97" w:rsidRPr="00F06B35" w:rsidRDefault="003B2B97" w:rsidP="009C008D">
      <w:pPr>
        <w:spacing w:after="0" w:line="240" w:lineRule="auto"/>
        <w:ind w:firstLine="709"/>
        <w:jc w:val="both"/>
        <w:rPr>
          <w:rFonts w:ascii="Times New Roman" w:hAnsi="Times New Roman" w:cs="Times New Roman"/>
          <w:sz w:val="24"/>
          <w:szCs w:val="24"/>
          <w:lang w:eastAsia="ru-RU"/>
        </w:rPr>
      </w:pPr>
      <w:r w:rsidRPr="00F06B35">
        <w:rPr>
          <w:rFonts w:ascii="Times New Roman" w:hAnsi="Times New Roman" w:cs="Times New Roman"/>
          <w:sz w:val="24"/>
          <w:szCs w:val="24"/>
          <w:lang w:eastAsia="ru-RU"/>
        </w:rPr>
        <w:lastRenderedPageBreak/>
        <w:t>Данная услуга предоставляется централизованно Отделом образования Администрации Шегарского района.</w:t>
      </w:r>
    </w:p>
    <w:p w:rsidR="003B2B97" w:rsidRPr="00F06B35" w:rsidRDefault="003B2B97" w:rsidP="009C008D">
      <w:pPr>
        <w:numPr>
          <w:ilvl w:val="0"/>
          <w:numId w:val="4"/>
        </w:numPr>
        <w:tabs>
          <w:tab w:val="left" w:pos="1134"/>
        </w:tabs>
        <w:spacing w:after="0" w:line="240" w:lineRule="auto"/>
        <w:ind w:left="0" w:firstLine="709"/>
        <w:jc w:val="both"/>
        <w:rPr>
          <w:rFonts w:ascii="Times New Roman" w:hAnsi="Times New Roman" w:cs="Times New Roman"/>
          <w:sz w:val="24"/>
          <w:szCs w:val="24"/>
          <w:lang w:eastAsia="ru-RU"/>
        </w:rPr>
      </w:pPr>
      <w:r w:rsidRPr="00F06B35">
        <w:rPr>
          <w:rFonts w:ascii="Times New Roman" w:hAnsi="Times New Roman" w:cs="Times New Roman"/>
          <w:sz w:val="24"/>
          <w:szCs w:val="24"/>
          <w:lang w:eastAsia="ru-RU"/>
        </w:rPr>
        <w:t>Оказание муниципальных услуг по предоставлению общедоступного и бесплатного дошкольного образования, осуществления присмотра и ухода за детьми.</w:t>
      </w:r>
    </w:p>
    <w:p w:rsidR="003B2B97" w:rsidRPr="00F06B35" w:rsidRDefault="003B2B97" w:rsidP="009C008D">
      <w:pPr>
        <w:spacing w:after="0" w:line="240" w:lineRule="auto"/>
        <w:ind w:firstLine="709"/>
        <w:jc w:val="both"/>
        <w:rPr>
          <w:rFonts w:ascii="Times New Roman" w:hAnsi="Times New Roman" w:cs="Times New Roman"/>
          <w:sz w:val="24"/>
          <w:szCs w:val="24"/>
          <w:lang w:eastAsia="ru-RU"/>
        </w:rPr>
      </w:pPr>
      <w:r w:rsidRPr="00F06B35">
        <w:rPr>
          <w:rFonts w:ascii="Times New Roman" w:hAnsi="Times New Roman" w:cs="Times New Roman"/>
          <w:sz w:val="24"/>
          <w:szCs w:val="24"/>
          <w:lang w:eastAsia="ru-RU"/>
        </w:rPr>
        <w:t xml:space="preserve">В рамках основного мероприятия осуществляется оказание муниципальных услуг образовательными организациями Шегарского района, реализующими основную образовательную программу дошкольного образования. </w:t>
      </w:r>
    </w:p>
    <w:p w:rsidR="003B2B97" w:rsidRPr="00F06B35" w:rsidRDefault="003B2B97" w:rsidP="009C008D">
      <w:pPr>
        <w:spacing w:after="0" w:line="240" w:lineRule="auto"/>
        <w:ind w:firstLine="709"/>
        <w:jc w:val="both"/>
        <w:rPr>
          <w:rFonts w:ascii="Times New Roman" w:hAnsi="Times New Roman" w:cs="Times New Roman"/>
          <w:sz w:val="24"/>
          <w:szCs w:val="24"/>
          <w:lang w:eastAsia="ru-RU"/>
        </w:rPr>
      </w:pPr>
      <w:r w:rsidRPr="00F06B35">
        <w:rPr>
          <w:rFonts w:ascii="Times New Roman" w:hAnsi="Times New Roman" w:cs="Times New Roman"/>
          <w:sz w:val="24"/>
          <w:szCs w:val="24"/>
          <w:lang w:eastAsia="ru-RU"/>
        </w:rPr>
        <w:t>Предоставляются муниципальные услуги:</w:t>
      </w:r>
    </w:p>
    <w:p w:rsidR="003B2B97" w:rsidRPr="00F06B35" w:rsidRDefault="003B2B97" w:rsidP="009C008D">
      <w:pPr>
        <w:numPr>
          <w:ilvl w:val="0"/>
          <w:numId w:val="5"/>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lang w:eastAsia="ru-RU"/>
        </w:rPr>
      </w:pPr>
      <w:r w:rsidRPr="00F06B35">
        <w:rPr>
          <w:rFonts w:ascii="Times New Roman" w:hAnsi="Times New Roman" w:cs="Times New Roman"/>
          <w:sz w:val="24"/>
          <w:szCs w:val="24"/>
          <w:lang w:eastAsia="ru-RU"/>
        </w:rPr>
        <w:t>предоставление дошкольного образования;</w:t>
      </w:r>
    </w:p>
    <w:p w:rsidR="003B2B97" w:rsidRPr="00F06B35" w:rsidRDefault="003B2B97" w:rsidP="009C008D">
      <w:pPr>
        <w:numPr>
          <w:ilvl w:val="0"/>
          <w:numId w:val="5"/>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lang w:eastAsia="ru-RU"/>
        </w:rPr>
      </w:pPr>
      <w:r w:rsidRPr="00F06B35">
        <w:rPr>
          <w:rFonts w:ascii="Times New Roman" w:hAnsi="Times New Roman" w:cs="Times New Roman"/>
          <w:sz w:val="24"/>
          <w:szCs w:val="24"/>
          <w:lang w:eastAsia="ru-RU"/>
        </w:rPr>
        <w:t>диагностическая, консультативная, психолого-педагогическая помощь родителям детей, обучающихся на уровне дошкольного образования в форме семейного образования;</w:t>
      </w:r>
    </w:p>
    <w:p w:rsidR="003B2B97" w:rsidRPr="00F06B35" w:rsidRDefault="003B2B97" w:rsidP="009C008D">
      <w:pPr>
        <w:spacing w:after="0" w:line="240" w:lineRule="auto"/>
        <w:ind w:firstLine="709"/>
        <w:jc w:val="both"/>
        <w:rPr>
          <w:rFonts w:ascii="Times New Roman" w:hAnsi="Times New Roman" w:cs="Times New Roman"/>
          <w:sz w:val="24"/>
          <w:szCs w:val="24"/>
          <w:lang w:eastAsia="ru-RU"/>
        </w:rPr>
      </w:pPr>
      <w:r w:rsidRPr="00F06B35">
        <w:rPr>
          <w:rFonts w:ascii="Times New Roman" w:hAnsi="Times New Roman" w:cs="Times New Roman"/>
          <w:sz w:val="24"/>
          <w:szCs w:val="24"/>
          <w:lang w:eastAsia="ru-RU"/>
        </w:rPr>
        <w:t>Финансирование основного мероприятия осуществляется на основании финансирования из средств областного бюджета.</w:t>
      </w:r>
    </w:p>
    <w:p w:rsidR="003B2B97" w:rsidRPr="00F06B35" w:rsidRDefault="003B2B97" w:rsidP="009C008D">
      <w:pPr>
        <w:spacing w:after="0" w:line="240" w:lineRule="auto"/>
        <w:ind w:firstLine="709"/>
        <w:rPr>
          <w:rFonts w:ascii="Times New Roman" w:hAnsi="Times New Roman" w:cs="Times New Roman"/>
          <w:sz w:val="24"/>
          <w:szCs w:val="24"/>
          <w:lang w:eastAsia="ru-RU"/>
        </w:rPr>
      </w:pPr>
      <w:r w:rsidRPr="00F06B35">
        <w:rPr>
          <w:rFonts w:ascii="Times New Roman" w:hAnsi="Times New Roman" w:cs="Times New Roman"/>
          <w:sz w:val="24"/>
          <w:szCs w:val="24"/>
          <w:lang w:eastAsia="ru-RU"/>
        </w:rPr>
        <w:t>4) Предоставление мер социальной поддержки по освобождению от родительской платы за присмотр и уход  в образовательных организациях, реализующих основную образовательную программу дошкольного образования, родителей (законных представителей) детей-инвалидов, детей-сирот, детей, оставшихся без попечения родителей, детей с туберкулезной интоксикацией.</w:t>
      </w:r>
    </w:p>
    <w:p w:rsidR="003B2B97" w:rsidRPr="00F06B35" w:rsidRDefault="003B2B97" w:rsidP="009C008D">
      <w:pPr>
        <w:spacing w:after="0" w:line="240" w:lineRule="auto"/>
        <w:ind w:firstLine="709"/>
        <w:rPr>
          <w:rFonts w:ascii="Times New Roman" w:hAnsi="Times New Roman" w:cs="Times New Roman"/>
          <w:sz w:val="24"/>
          <w:szCs w:val="24"/>
          <w:lang w:eastAsia="ru-RU"/>
        </w:rPr>
      </w:pPr>
      <w:r w:rsidRPr="00F06B35">
        <w:rPr>
          <w:rFonts w:ascii="Times New Roman" w:hAnsi="Times New Roman" w:cs="Times New Roman"/>
          <w:sz w:val="24"/>
          <w:szCs w:val="24"/>
          <w:lang w:eastAsia="ru-RU"/>
        </w:rPr>
        <w:t>5) Предоставление мер социальной поддержки по снижению родительской платы за присмотр и уход в образовательных организациях, реализующих основную образовательную программу дошкольного образования, родителей (законных представителей) детей с ограниченными возможностями здоровья (ОВЗ) до 36-40 рублей за 1 дето/день.</w:t>
      </w:r>
    </w:p>
    <w:p w:rsidR="003B2B97" w:rsidRPr="00F06B35" w:rsidRDefault="003B2B97" w:rsidP="009C008D">
      <w:pPr>
        <w:autoSpaceDE w:val="0"/>
        <w:autoSpaceDN w:val="0"/>
        <w:adjustRightInd w:val="0"/>
        <w:spacing w:after="0" w:line="240" w:lineRule="auto"/>
        <w:ind w:firstLine="709"/>
        <w:jc w:val="both"/>
        <w:rPr>
          <w:rFonts w:ascii="Times New Roman" w:hAnsi="Times New Roman" w:cs="Times New Roman"/>
          <w:sz w:val="24"/>
          <w:szCs w:val="24"/>
          <w:lang w:eastAsia="ru-RU"/>
        </w:rPr>
      </w:pPr>
      <w:proofErr w:type="gramStart"/>
      <w:r w:rsidRPr="00F06B35">
        <w:rPr>
          <w:rFonts w:ascii="Times New Roman" w:hAnsi="Times New Roman" w:cs="Times New Roman"/>
          <w:sz w:val="24"/>
          <w:szCs w:val="24"/>
          <w:lang w:eastAsia="ru-RU"/>
        </w:rPr>
        <w:t>В рамках основного мероприятия осуществляется выполнение переданных Федеральным законом «Об образовании в Российской Федерации» от 29 декабря 2012 года № 273  полномочий по предоставлению меры социальной поддержки по освобождению от родительской платы за содержание ребенка в образовательных организациях, реализующих основную общеобразовательную программу дошкольного образования, родителей (законных представителей) детей-инвалидов, детей-сирот, детей, оставшихся без попечения родителей, детей с туберкулезной интоксикацией.</w:t>
      </w:r>
      <w:proofErr w:type="gramEnd"/>
      <w:r w:rsidRPr="00F06B35">
        <w:rPr>
          <w:rFonts w:ascii="Times New Roman" w:hAnsi="Times New Roman" w:cs="Times New Roman"/>
          <w:sz w:val="24"/>
          <w:szCs w:val="24"/>
          <w:lang w:eastAsia="ru-RU"/>
        </w:rPr>
        <w:t xml:space="preserve"> Соответствующие меры социальной поддержки подкреплены решением Думы Шегарского района Томской области от 10.09.2013 года. Снижение платы за детей с ОВЗ установлено постановлением Администрации Шегарского района от 25.04.2019 г. № 407.</w:t>
      </w:r>
    </w:p>
    <w:p w:rsidR="003B2B97" w:rsidRPr="00F06B35" w:rsidRDefault="003B2B97" w:rsidP="009C008D">
      <w:pPr>
        <w:spacing w:after="0" w:line="240" w:lineRule="auto"/>
        <w:ind w:firstLine="709"/>
        <w:jc w:val="both"/>
        <w:rPr>
          <w:rFonts w:ascii="Times New Roman" w:hAnsi="Times New Roman" w:cs="Times New Roman"/>
          <w:sz w:val="24"/>
          <w:szCs w:val="24"/>
          <w:lang w:eastAsia="ru-RU"/>
        </w:rPr>
      </w:pPr>
      <w:r w:rsidRPr="00F06B35">
        <w:rPr>
          <w:rFonts w:ascii="Times New Roman" w:hAnsi="Times New Roman" w:cs="Times New Roman"/>
          <w:sz w:val="24"/>
          <w:szCs w:val="24"/>
        </w:rPr>
        <w:t>6) В рамках задач «Развитие материально-технической базы дошкольных образовательных организаций для обеспечения организации деятельности по присмотру и уходу за детьми в возрасте от 2 мес. до 8-ми  лет и «</w:t>
      </w:r>
      <w:r w:rsidRPr="00F06B35">
        <w:rPr>
          <w:rFonts w:ascii="Times New Roman" w:hAnsi="Times New Roman" w:cs="Times New Roman"/>
          <w:sz w:val="24"/>
          <w:szCs w:val="24"/>
          <w:lang w:eastAsia="ru-RU"/>
        </w:rPr>
        <w:t>Создание дополнительных мест для детей в возрасте от 2 мес. до 3-х лет» запланировано:</w:t>
      </w:r>
    </w:p>
    <w:p w:rsidR="002228E1" w:rsidRPr="00F06B35" w:rsidRDefault="002228E1" w:rsidP="009C008D">
      <w:pPr>
        <w:autoSpaceDE w:val="0"/>
        <w:autoSpaceDN w:val="0"/>
        <w:adjustRightInd w:val="0"/>
        <w:spacing w:after="0" w:line="240" w:lineRule="auto"/>
        <w:ind w:firstLine="426"/>
        <w:jc w:val="both"/>
        <w:rPr>
          <w:rFonts w:ascii="Times New Roman" w:hAnsi="Times New Roman" w:cs="Times New Roman"/>
          <w:sz w:val="24"/>
          <w:szCs w:val="24"/>
          <w:lang w:eastAsia="ru-RU"/>
        </w:rPr>
      </w:pPr>
      <w:r w:rsidRPr="00F06B35">
        <w:rPr>
          <w:rFonts w:ascii="Times New Roman" w:hAnsi="Times New Roman" w:cs="Times New Roman"/>
          <w:sz w:val="24"/>
          <w:szCs w:val="24"/>
          <w:lang w:eastAsia="ru-RU"/>
        </w:rPr>
        <w:t>- строительство дошкольной образовательной организации на 145 мест в с. Мельниково;</w:t>
      </w:r>
    </w:p>
    <w:p w:rsidR="002228E1" w:rsidRPr="00F06B35" w:rsidRDefault="002228E1" w:rsidP="009C008D">
      <w:pPr>
        <w:autoSpaceDE w:val="0"/>
        <w:autoSpaceDN w:val="0"/>
        <w:adjustRightInd w:val="0"/>
        <w:spacing w:after="0" w:line="240" w:lineRule="auto"/>
        <w:ind w:firstLine="426"/>
        <w:jc w:val="both"/>
        <w:rPr>
          <w:rFonts w:ascii="Times New Roman" w:hAnsi="Times New Roman" w:cs="Times New Roman"/>
          <w:sz w:val="24"/>
          <w:szCs w:val="24"/>
          <w:lang w:eastAsia="ru-RU"/>
        </w:rPr>
      </w:pPr>
      <w:r w:rsidRPr="00F06B35">
        <w:rPr>
          <w:rFonts w:ascii="Times New Roman" w:hAnsi="Times New Roman" w:cs="Times New Roman"/>
          <w:sz w:val="24"/>
          <w:szCs w:val="24"/>
          <w:lang w:eastAsia="ru-RU"/>
        </w:rPr>
        <w:t xml:space="preserve">- дооснащение дошкольной образовательной организации на 145 мест </w:t>
      </w:r>
      <w:proofErr w:type="gramStart"/>
      <w:r w:rsidRPr="00F06B35">
        <w:rPr>
          <w:rFonts w:ascii="Times New Roman" w:hAnsi="Times New Roman" w:cs="Times New Roman"/>
          <w:sz w:val="24"/>
          <w:szCs w:val="24"/>
          <w:lang w:eastAsia="ru-RU"/>
        </w:rPr>
        <w:t>в</w:t>
      </w:r>
      <w:proofErr w:type="gramEnd"/>
      <w:r w:rsidRPr="00F06B35">
        <w:rPr>
          <w:rFonts w:ascii="Times New Roman" w:hAnsi="Times New Roman" w:cs="Times New Roman"/>
          <w:sz w:val="24"/>
          <w:szCs w:val="24"/>
          <w:lang w:eastAsia="ru-RU"/>
        </w:rPr>
        <w:t xml:space="preserve"> с. Мельниково;</w:t>
      </w:r>
    </w:p>
    <w:p w:rsidR="003B2B97" w:rsidRPr="00F06B35" w:rsidRDefault="002228E1" w:rsidP="009C008D">
      <w:pPr>
        <w:autoSpaceDE w:val="0"/>
        <w:autoSpaceDN w:val="0"/>
        <w:adjustRightInd w:val="0"/>
        <w:spacing w:after="0" w:line="240" w:lineRule="auto"/>
        <w:ind w:firstLine="426"/>
        <w:jc w:val="both"/>
        <w:rPr>
          <w:rFonts w:ascii="Times New Roman" w:hAnsi="Times New Roman" w:cs="Times New Roman"/>
          <w:sz w:val="24"/>
          <w:szCs w:val="24"/>
          <w:lang w:eastAsia="ru-RU"/>
        </w:rPr>
      </w:pPr>
      <w:r w:rsidRPr="00F06B35">
        <w:rPr>
          <w:rFonts w:ascii="Times New Roman" w:hAnsi="Times New Roman" w:cs="Times New Roman"/>
          <w:sz w:val="24"/>
          <w:szCs w:val="24"/>
          <w:lang w:eastAsia="ru-RU"/>
        </w:rPr>
        <w:t xml:space="preserve">- </w:t>
      </w:r>
      <w:r w:rsidR="004E370A" w:rsidRPr="00F06B35">
        <w:rPr>
          <w:rFonts w:ascii="Times New Roman" w:hAnsi="Times New Roman" w:cs="Times New Roman"/>
          <w:sz w:val="24"/>
          <w:szCs w:val="24"/>
          <w:lang w:eastAsia="ru-RU"/>
        </w:rPr>
        <w:t xml:space="preserve">перепрофилирование и </w:t>
      </w:r>
      <w:r w:rsidR="003B2B97" w:rsidRPr="00F06B35">
        <w:rPr>
          <w:rFonts w:ascii="Times New Roman" w:hAnsi="Times New Roman" w:cs="Times New Roman"/>
          <w:sz w:val="24"/>
          <w:szCs w:val="24"/>
          <w:lang w:eastAsia="ru-RU"/>
        </w:rPr>
        <w:t xml:space="preserve">реконструкция групп для обеспечения местами детей в возрасте от 2 мес. до 3 лет </w:t>
      </w:r>
    </w:p>
    <w:p w:rsidR="003B2B97" w:rsidRPr="00F06B35" w:rsidRDefault="003B2B97" w:rsidP="009C008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F06B35">
        <w:rPr>
          <w:rFonts w:ascii="Times New Roman" w:hAnsi="Times New Roman" w:cs="Times New Roman"/>
          <w:sz w:val="24"/>
          <w:szCs w:val="24"/>
          <w:lang w:eastAsia="ru-RU"/>
        </w:rPr>
        <w:t>в 2020 году МКДОУ «Шегарский детский сад №1 комбинированного вида» и МКДОУ «Шегарский детский сад № 2»;</w:t>
      </w:r>
    </w:p>
    <w:p w:rsidR="003B2B97" w:rsidRPr="00F06B35" w:rsidRDefault="003B2B97" w:rsidP="009C008D">
      <w:pPr>
        <w:autoSpaceDE w:val="0"/>
        <w:autoSpaceDN w:val="0"/>
        <w:adjustRightInd w:val="0"/>
        <w:spacing w:after="0" w:line="240" w:lineRule="auto"/>
        <w:jc w:val="both"/>
        <w:rPr>
          <w:rFonts w:ascii="Times New Roman" w:hAnsi="Times New Roman" w:cs="Times New Roman"/>
          <w:sz w:val="24"/>
          <w:szCs w:val="24"/>
          <w:lang w:eastAsia="ru-RU"/>
        </w:rPr>
      </w:pPr>
      <w:r w:rsidRPr="00F06B35">
        <w:rPr>
          <w:rFonts w:ascii="Times New Roman" w:hAnsi="Times New Roman" w:cs="Times New Roman"/>
          <w:sz w:val="24"/>
          <w:szCs w:val="24"/>
          <w:lang w:eastAsia="ru-RU"/>
        </w:rPr>
        <w:t xml:space="preserve">       - строительство  теневых навесов на детских площадках:</w:t>
      </w:r>
    </w:p>
    <w:p w:rsidR="003B2B97" w:rsidRPr="00F06B35" w:rsidRDefault="003B2B97" w:rsidP="009C008D">
      <w:pPr>
        <w:autoSpaceDE w:val="0"/>
        <w:autoSpaceDN w:val="0"/>
        <w:adjustRightInd w:val="0"/>
        <w:spacing w:after="0" w:line="240" w:lineRule="auto"/>
        <w:ind w:firstLine="708"/>
        <w:jc w:val="both"/>
        <w:rPr>
          <w:rFonts w:ascii="Times New Roman" w:hAnsi="Times New Roman" w:cs="Times New Roman"/>
          <w:sz w:val="24"/>
          <w:szCs w:val="24"/>
        </w:rPr>
      </w:pPr>
      <w:r w:rsidRPr="00F06B35">
        <w:rPr>
          <w:rFonts w:ascii="Times New Roman" w:hAnsi="Times New Roman" w:cs="Times New Roman"/>
          <w:sz w:val="24"/>
          <w:szCs w:val="24"/>
          <w:lang w:eastAsia="ru-RU"/>
        </w:rPr>
        <w:t>в 20</w:t>
      </w:r>
      <w:r w:rsidR="00BE26CA" w:rsidRPr="00F06B35">
        <w:rPr>
          <w:rFonts w:ascii="Times New Roman" w:hAnsi="Times New Roman" w:cs="Times New Roman"/>
          <w:sz w:val="24"/>
          <w:szCs w:val="24"/>
          <w:lang w:eastAsia="ru-RU"/>
        </w:rPr>
        <w:t>21</w:t>
      </w:r>
      <w:r w:rsidRPr="00F06B35">
        <w:rPr>
          <w:rFonts w:ascii="Times New Roman" w:hAnsi="Times New Roman" w:cs="Times New Roman"/>
          <w:sz w:val="24"/>
          <w:szCs w:val="24"/>
          <w:lang w:eastAsia="ru-RU"/>
        </w:rPr>
        <w:t xml:space="preserve"> году: </w:t>
      </w:r>
      <w:r w:rsidRPr="00F06B35">
        <w:rPr>
          <w:rFonts w:ascii="Times New Roman" w:hAnsi="Times New Roman" w:cs="Times New Roman"/>
          <w:sz w:val="24"/>
          <w:szCs w:val="24"/>
        </w:rPr>
        <w:t xml:space="preserve">МКДОУ «Шегарский детский сад №2», </w:t>
      </w:r>
    </w:p>
    <w:p w:rsidR="003B2B97" w:rsidRPr="00F06B35" w:rsidRDefault="003B2B97" w:rsidP="009C008D">
      <w:pPr>
        <w:autoSpaceDE w:val="0"/>
        <w:autoSpaceDN w:val="0"/>
        <w:adjustRightInd w:val="0"/>
        <w:spacing w:after="0" w:line="240" w:lineRule="auto"/>
        <w:ind w:firstLine="708"/>
        <w:jc w:val="both"/>
        <w:rPr>
          <w:rFonts w:ascii="Times New Roman" w:hAnsi="Times New Roman" w:cs="Times New Roman"/>
          <w:sz w:val="24"/>
          <w:szCs w:val="24"/>
        </w:rPr>
      </w:pPr>
      <w:r w:rsidRPr="00F06B35">
        <w:rPr>
          <w:rFonts w:ascii="Times New Roman" w:hAnsi="Times New Roman" w:cs="Times New Roman"/>
          <w:sz w:val="24"/>
          <w:szCs w:val="24"/>
        </w:rPr>
        <w:t>в 20</w:t>
      </w:r>
      <w:r w:rsidR="00BE26CA" w:rsidRPr="00F06B35">
        <w:rPr>
          <w:rFonts w:ascii="Times New Roman" w:hAnsi="Times New Roman" w:cs="Times New Roman"/>
          <w:sz w:val="24"/>
          <w:szCs w:val="24"/>
        </w:rPr>
        <w:t xml:space="preserve">22 </w:t>
      </w:r>
      <w:r w:rsidRPr="00F06B35">
        <w:rPr>
          <w:rFonts w:ascii="Times New Roman" w:hAnsi="Times New Roman" w:cs="Times New Roman"/>
          <w:sz w:val="24"/>
          <w:szCs w:val="24"/>
        </w:rPr>
        <w:t>году: МКДОУ «Побединский детский сад «Лесная дача»;</w:t>
      </w:r>
    </w:p>
    <w:p w:rsidR="003B2B97" w:rsidRPr="00F06B35" w:rsidRDefault="003B2B97" w:rsidP="009C008D">
      <w:pPr>
        <w:tabs>
          <w:tab w:val="left" w:pos="0"/>
        </w:tabs>
        <w:spacing w:after="0" w:line="240" w:lineRule="auto"/>
        <w:jc w:val="both"/>
        <w:rPr>
          <w:rFonts w:ascii="Times New Roman" w:hAnsi="Times New Roman" w:cs="Times New Roman"/>
          <w:sz w:val="24"/>
          <w:szCs w:val="24"/>
        </w:rPr>
      </w:pPr>
      <w:r w:rsidRPr="00F06B35">
        <w:rPr>
          <w:rFonts w:ascii="Times New Roman" w:hAnsi="Times New Roman" w:cs="Times New Roman"/>
          <w:sz w:val="24"/>
          <w:szCs w:val="24"/>
          <w:lang w:eastAsia="ru-RU"/>
        </w:rPr>
        <w:t xml:space="preserve">       - текущий ремонт санузла в </w:t>
      </w:r>
      <w:r w:rsidRPr="00F06B35">
        <w:rPr>
          <w:rFonts w:ascii="Times New Roman" w:hAnsi="Times New Roman" w:cs="Times New Roman"/>
          <w:sz w:val="24"/>
          <w:szCs w:val="24"/>
        </w:rPr>
        <w:t>МКДОУ «Шегарский детский сад №2» в 2023 году;</w:t>
      </w:r>
    </w:p>
    <w:p w:rsidR="003B2B97" w:rsidRPr="00F06B35" w:rsidRDefault="003B2B97" w:rsidP="009C008D">
      <w:pPr>
        <w:tabs>
          <w:tab w:val="left" w:pos="0"/>
        </w:tabs>
        <w:spacing w:after="0" w:line="240" w:lineRule="auto"/>
        <w:jc w:val="both"/>
        <w:rPr>
          <w:rFonts w:ascii="Times New Roman" w:hAnsi="Times New Roman" w:cs="Times New Roman"/>
          <w:sz w:val="24"/>
          <w:szCs w:val="24"/>
        </w:rPr>
      </w:pPr>
      <w:r w:rsidRPr="00F06B35">
        <w:rPr>
          <w:rFonts w:ascii="Times New Roman" w:hAnsi="Times New Roman" w:cs="Times New Roman"/>
          <w:sz w:val="24"/>
          <w:szCs w:val="24"/>
          <w:lang w:eastAsia="ru-RU"/>
        </w:rPr>
        <w:t xml:space="preserve">        -текущий ремонт игровых площадок в </w:t>
      </w:r>
      <w:r w:rsidRPr="00F06B35">
        <w:rPr>
          <w:rFonts w:ascii="Times New Roman" w:hAnsi="Times New Roman" w:cs="Times New Roman"/>
          <w:sz w:val="24"/>
          <w:szCs w:val="24"/>
        </w:rPr>
        <w:t xml:space="preserve">МКДОУ «Шегарский детский сад №2» </w:t>
      </w:r>
    </w:p>
    <w:p w:rsidR="003B2B97" w:rsidRPr="00F06B35" w:rsidRDefault="003B2B97" w:rsidP="009C008D">
      <w:pPr>
        <w:tabs>
          <w:tab w:val="left" w:pos="0"/>
        </w:tabs>
        <w:spacing w:after="0" w:line="240" w:lineRule="auto"/>
        <w:jc w:val="both"/>
        <w:rPr>
          <w:rFonts w:ascii="Times New Roman" w:hAnsi="Times New Roman" w:cs="Times New Roman"/>
          <w:sz w:val="24"/>
          <w:szCs w:val="24"/>
        </w:rPr>
      </w:pPr>
      <w:r w:rsidRPr="00F06B35">
        <w:rPr>
          <w:rFonts w:ascii="Times New Roman" w:hAnsi="Times New Roman" w:cs="Times New Roman"/>
          <w:sz w:val="24"/>
          <w:szCs w:val="24"/>
        </w:rPr>
        <w:t xml:space="preserve">         в 2023 году;</w:t>
      </w:r>
    </w:p>
    <w:p w:rsidR="003B2B97" w:rsidRPr="00F06B35" w:rsidRDefault="003B2B97" w:rsidP="009C008D">
      <w:pPr>
        <w:tabs>
          <w:tab w:val="left" w:pos="0"/>
        </w:tabs>
        <w:spacing w:after="0" w:line="240" w:lineRule="auto"/>
        <w:jc w:val="both"/>
        <w:rPr>
          <w:rFonts w:ascii="Times New Roman" w:hAnsi="Times New Roman" w:cs="Times New Roman"/>
          <w:sz w:val="24"/>
          <w:szCs w:val="24"/>
          <w:lang w:eastAsia="ru-RU"/>
        </w:rPr>
      </w:pPr>
      <w:r w:rsidRPr="00F06B35">
        <w:rPr>
          <w:rFonts w:ascii="Times New Roman" w:hAnsi="Times New Roman" w:cs="Times New Roman"/>
          <w:sz w:val="24"/>
          <w:szCs w:val="24"/>
        </w:rPr>
        <w:lastRenderedPageBreak/>
        <w:t xml:space="preserve">       -  модернизация пищеблоков в </w:t>
      </w:r>
      <w:r w:rsidRPr="00F06B35">
        <w:rPr>
          <w:rFonts w:ascii="Times New Roman" w:hAnsi="Times New Roman" w:cs="Times New Roman"/>
          <w:sz w:val="24"/>
          <w:szCs w:val="24"/>
          <w:lang w:eastAsia="ru-RU"/>
        </w:rPr>
        <w:t>МКДОУ «Побединский детский сад «Лесная дача»</w:t>
      </w:r>
      <w:r w:rsidR="00BE26CA" w:rsidRPr="00F06B35">
        <w:rPr>
          <w:rFonts w:ascii="Times New Roman" w:hAnsi="Times New Roman" w:cs="Times New Roman"/>
          <w:sz w:val="24"/>
          <w:szCs w:val="24"/>
          <w:lang w:eastAsia="ru-RU"/>
        </w:rPr>
        <w:t xml:space="preserve">, </w:t>
      </w:r>
      <w:r w:rsidR="00BE26CA" w:rsidRPr="00F06B35">
        <w:rPr>
          <w:rFonts w:ascii="Times New Roman" w:hAnsi="Times New Roman" w:cs="Times New Roman"/>
          <w:sz w:val="24"/>
          <w:szCs w:val="24"/>
        </w:rPr>
        <w:t>МКДОУ «Шегарский детский сад №2», МКДОУ «Шегарский детский сад №1»,</w:t>
      </w:r>
    </w:p>
    <w:p w:rsidR="003B2B97" w:rsidRPr="00F06B35" w:rsidRDefault="003B2B97" w:rsidP="009C008D">
      <w:pPr>
        <w:tabs>
          <w:tab w:val="left" w:pos="0"/>
        </w:tabs>
        <w:spacing w:after="0" w:line="240" w:lineRule="auto"/>
        <w:jc w:val="both"/>
        <w:rPr>
          <w:rFonts w:ascii="Times New Roman" w:hAnsi="Times New Roman" w:cs="Times New Roman"/>
          <w:sz w:val="24"/>
          <w:szCs w:val="24"/>
          <w:lang w:eastAsia="ru-RU"/>
        </w:rPr>
      </w:pPr>
      <w:r w:rsidRPr="00F06B35">
        <w:rPr>
          <w:rFonts w:ascii="Times New Roman" w:hAnsi="Times New Roman" w:cs="Times New Roman"/>
          <w:sz w:val="24"/>
          <w:szCs w:val="24"/>
          <w:lang w:eastAsia="ru-RU"/>
        </w:rPr>
        <w:t xml:space="preserve">       </w:t>
      </w:r>
      <w:r w:rsidRPr="00F06B35">
        <w:rPr>
          <w:rFonts w:ascii="Times New Roman" w:hAnsi="Times New Roman" w:cs="Times New Roman"/>
          <w:sz w:val="24"/>
          <w:szCs w:val="24"/>
          <w:lang w:eastAsia="ru-RU"/>
        </w:rPr>
        <w:tab/>
        <w:t>7) Мероприятия, направленные на обеспечение современных и безопасных условий обучения и воспитания детей в муниципальных дошкольных образовательных организациях и обеспечение антитеррористической защищённости дошкольных образовательных организаций:</w:t>
      </w:r>
    </w:p>
    <w:p w:rsidR="003B2B97" w:rsidRPr="00F06B35" w:rsidRDefault="003B2B97" w:rsidP="009C008D">
      <w:pPr>
        <w:tabs>
          <w:tab w:val="left" w:pos="709"/>
        </w:tabs>
        <w:spacing w:after="0" w:line="240" w:lineRule="auto"/>
        <w:jc w:val="both"/>
        <w:rPr>
          <w:rFonts w:ascii="Times New Roman" w:hAnsi="Times New Roman" w:cs="Times New Roman"/>
          <w:sz w:val="24"/>
          <w:szCs w:val="24"/>
          <w:lang w:eastAsia="ru-RU"/>
        </w:rPr>
      </w:pPr>
      <w:r w:rsidRPr="00F06B35">
        <w:rPr>
          <w:rFonts w:ascii="Times New Roman" w:hAnsi="Times New Roman" w:cs="Times New Roman"/>
          <w:sz w:val="24"/>
          <w:szCs w:val="24"/>
          <w:lang w:eastAsia="ru-RU"/>
        </w:rPr>
        <w:t xml:space="preserve">        - капитальный ремонт вытяжной вентиляции в </w:t>
      </w:r>
      <w:r w:rsidRPr="00F06B35">
        <w:rPr>
          <w:rFonts w:ascii="Times New Roman" w:hAnsi="Times New Roman" w:cs="Times New Roman"/>
          <w:sz w:val="24"/>
          <w:szCs w:val="24"/>
        </w:rPr>
        <w:t>МКДОУ «Шегарский детский сад №2» в 2023 году</w:t>
      </w:r>
    </w:p>
    <w:p w:rsidR="003B2B97" w:rsidRPr="00F06B35" w:rsidRDefault="003B2B97" w:rsidP="009C008D">
      <w:pPr>
        <w:autoSpaceDE w:val="0"/>
        <w:autoSpaceDN w:val="0"/>
        <w:adjustRightInd w:val="0"/>
        <w:spacing w:after="0" w:line="240" w:lineRule="auto"/>
        <w:jc w:val="both"/>
        <w:rPr>
          <w:rFonts w:ascii="Times New Roman" w:hAnsi="Times New Roman" w:cs="Times New Roman"/>
          <w:sz w:val="24"/>
          <w:szCs w:val="24"/>
        </w:rPr>
      </w:pPr>
      <w:r w:rsidRPr="00F06B35">
        <w:rPr>
          <w:rFonts w:ascii="Times New Roman" w:hAnsi="Times New Roman" w:cs="Times New Roman"/>
          <w:sz w:val="24"/>
          <w:szCs w:val="24"/>
        </w:rPr>
        <w:t xml:space="preserve">       - замена окон, утепление цоколя здания</w:t>
      </w:r>
      <w:r w:rsidR="001A364C" w:rsidRPr="00F06B35">
        <w:rPr>
          <w:rFonts w:ascii="Times New Roman" w:hAnsi="Times New Roman" w:cs="Times New Roman"/>
          <w:sz w:val="24"/>
          <w:szCs w:val="24"/>
          <w:lang w:eastAsia="ru-RU"/>
        </w:rPr>
        <w:t xml:space="preserve"> МКДОУ «Побединский детский сад «Лесная дача» в 2024 году</w:t>
      </w:r>
      <w:r w:rsidRPr="00F06B35">
        <w:rPr>
          <w:rFonts w:ascii="Times New Roman" w:hAnsi="Times New Roman" w:cs="Times New Roman"/>
          <w:sz w:val="24"/>
          <w:szCs w:val="24"/>
        </w:rPr>
        <w:t xml:space="preserve">, </w:t>
      </w:r>
    </w:p>
    <w:p w:rsidR="003B2B97" w:rsidRPr="00F06B35" w:rsidRDefault="003B2B97" w:rsidP="009C008D">
      <w:pPr>
        <w:tabs>
          <w:tab w:val="left" w:pos="0"/>
        </w:tabs>
        <w:spacing w:after="0" w:line="240" w:lineRule="auto"/>
        <w:jc w:val="center"/>
        <w:rPr>
          <w:rFonts w:ascii="Times New Roman" w:hAnsi="Times New Roman" w:cs="Times New Roman"/>
          <w:sz w:val="24"/>
          <w:szCs w:val="24"/>
          <w:lang w:eastAsia="ru-RU"/>
        </w:rPr>
      </w:pPr>
      <w:r w:rsidRPr="00F06B35">
        <w:rPr>
          <w:rFonts w:ascii="Times New Roman" w:hAnsi="Times New Roman" w:cs="Times New Roman"/>
          <w:sz w:val="24"/>
          <w:szCs w:val="24"/>
          <w:lang w:eastAsia="ru-RU"/>
        </w:rPr>
        <w:t>- капитальный ремонт санузла в МКДОУ «Побединский детский сад «Лесная дача»</w:t>
      </w:r>
    </w:p>
    <w:p w:rsidR="003B2B97" w:rsidRPr="00F06B35" w:rsidRDefault="003B2B97" w:rsidP="009C008D">
      <w:pPr>
        <w:tabs>
          <w:tab w:val="left" w:pos="0"/>
        </w:tabs>
        <w:spacing w:after="0" w:line="240" w:lineRule="auto"/>
        <w:rPr>
          <w:rFonts w:ascii="Times New Roman" w:hAnsi="Times New Roman" w:cs="Times New Roman"/>
          <w:sz w:val="24"/>
          <w:szCs w:val="24"/>
          <w:lang w:eastAsia="ru-RU"/>
        </w:rPr>
      </w:pPr>
      <w:r w:rsidRPr="00F06B35">
        <w:rPr>
          <w:rFonts w:ascii="Times New Roman" w:hAnsi="Times New Roman" w:cs="Times New Roman"/>
          <w:sz w:val="24"/>
          <w:szCs w:val="24"/>
          <w:lang w:eastAsia="ru-RU"/>
        </w:rPr>
        <w:t xml:space="preserve">       в   2021 году;</w:t>
      </w:r>
    </w:p>
    <w:p w:rsidR="003B2B97" w:rsidRPr="00F06B35" w:rsidRDefault="003B2B97" w:rsidP="009C008D">
      <w:pPr>
        <w:autoSpaceDE w:val="0"/>
        <w:autoSpaceDN w:val="0"/>
        <w:adjustRightInd w:val="0"/>
        <w:spacing w:after="0" w:line="240" w:lineRule="auto"/>
        <w:ind w:firstLine="426"/>
        <w:jc w:val="both"/>
        <w:rPr>
          <w:rFonts w:ascii="Times New Roman" w:hAnsi="Times New Roman" w:cs="Times New Roman"/>
          <w:sz w:val="24"/>
          <w:szCs w:val="24"/>
        </w:rPr>
      </w:pPr>
      <w:r w:rsidRPr="00F06B35">
        <w:rPr>
          <w:rFonts w:ascii="Times New Roman" w:hAnsi="Times New Roman" w:cs="Times New Roman"/>
          <w:sz w:val="24"/>
          <w:szCs w:val="24"/>
          <w:lang w:eastAsia="ru-RU"/>
        </w:rPr>
        <w:t xml:space="preserve">- капитальный ремонт </w:t>
      </w:r>
      <w:proofErr w:type="spellStart"/>
      <w:r w:rsidRPr="00F06B35">
        <w:rPr>
          <w:rFonts w:ascii="Times New Roman" w:hAnsi="Times New Roman" w:cs="Times New Roman"/>
          <w:sz w:val="24"/>
          <w:szCs w:val="24"/>
          <w:lang w:eastAsia="ru-RU"/>
        </w:rPr>
        <w:t>отмостков</w:t>
      </w:r>
      <w:proofErr w:type="spellEnd"/>
      <w:r w:rsidRPr="00F06B35">
        <w:rPr>
          <w:rFonts w:ascii="Times New Roman" w:hAnsi="Times New Roman" w:cs="Times New Roman"/>
          <w:sz w:val="24"/>
          <w:szCs w:val="24"/>
          <w:lang w:eastAsia="ru-RU"/>
        </w:rPr>
        <w:t xml:space="preserve"> здания в МКДОУ «Побединский детский сад «Лесная дача» в 2021 году;</w:t>
      </w:r>
      <w:r w:rsidRPr="00F06B35">
        <w:rPr>
          <w:rFonts w:ascii="Times New Roman" w:hAnsi="Times New Roman" w:cs="Times New Roman"/>
          <w:sz w:val="24"/>
          <w:szCs w:val="24"/>
        </w:rPr>
        <w:t xml:space="preserve">       </w:t>
      </w:r>
    </w:p>
    <w:p w:rsidR="003B2B97" w:rsidRPr="00F06B35" w:rsidRDefault="003B2B97" w:rsidP="009C008D">
      <w:pPr>
        <w:autoSpaceDE w:val="0"/>
        <w:autoSpaceDN w:val="0"/>
        <w:adjustRightInd w:val="0"/>
        <w:spacing w:after="0" w:line="240" w:lineRule="auto"/>
        <w:ind w:firstLine="426"/>
        <w:jc w:val="both"/>
        <w:rPr>
          <w:rFonts w:ascii="Times New Roman" w:hAnsi="Times New Roman" w:cs="Times New Roman"/>
          <w:sz w:val="24"/>
          <w:szCs w:val="24"/>
        </w:rPr>
      </w:pPr>
      <w:r w:rsidRPr="00F06B35">
        <w:rPr>
          <w:rFonts w:ascii="Times New Roman" w:hAnsi="Times New Roman" w:cs="Times New Roman"/>
          <w:sz w:val="24"/>
          <w:szCs w:val="24"/>
        </w:rPr>
        <w:t xml:space="preserve">- ремонт части кровли в </w:t>
      </w:r>
      <w:proofErr w:type="spellStart"/>
      <w:r w:rsidR="00886906" w:rsidRPr="00F06B35">
        <w:rPr>
          <w:rFonts w:ascii="Times New Roman" w:hAnsi="Times New Roman" w:cs="Times New Roman"/>
          <w:sz w:val="24"/>
          <w:szCs w:val="24"/>
        </w:rPr>
        <w:t>МКДОУ</w:t>
      </w:r>
      <w:proofErr w:type="gramStart"/>
      <w:r w:rsidR="00886906" w:rsidRPr="00F06B35">
        <w:rPr>
          <w:rFonts w:ascii="Times New Roman" w:hAnsi="Times New Roman" w:cs="Times New Roman"/>
          <w:sz w:val="24"/>
          <w:szCs w:val="24"/>
        </w:rPr>
        <w:t>«Ш</w:t>
      </w:r>
      <w:proofErr w:type="gramEnd"/>
      <w:r w:rsidR="00886906" w:rsidRPr="00F06B35">
        <w:rPr>
          <w:rFonts w:ascii="Times New Roman" w:hAnsi="Times New Roman" w:cs="Times New Roman"/>
          <w:sz w:val="24"/>
          <w:szCs w:val="24"/>
        </w:rPr>
        <w:t>егарский</w:t>
      </w:r>
      <w:proofErr w:type="spellEnd"/>
      <w:r w:rsidR="00886906" w:rsidRPr="00F06B35">
        <w:rPr>
          <w:rFonts w:ascii="Times New Roman" w:hAnsi="Times New Roman" w:cs="Times New Roman"/>
          <w:sz w:val="24"/>
          <w:szCs w:val="24"/>
        </w:rPr>
        <w:t xml:space="preserve"> детский сад №2»</w:t>
      </w:r>
      <w:r w:rsidRPr="00F06B35">
        <w:rPr>
          <w:rFonts w:ascii="Times New Roman" w:hAnsi="Times New Roman" w:cs="Times New Roman"/>
          <w:sz w:val="24"/>
          <w:szCs w:val="24"/>
        </w:rPr>
        <w:t>;</w:t>
      </w:r>
    </w:p>
    <w:p w:rsidR="003B2B97" w:rsidRPr="00F06B35" w:rsidRDefault="003B2B97" w:rsidP="009C008D">
      <w:pPr>
        <w:tabs>
          <w:tab w:val="left" w:pos="0"/>
        </w:tabs>
        <w:spacing w:after="0" w:line="240" w:lineRule="auto"/>
        <w:jc w:val="both"/>
        <w:rPr>
          <w:rFonts w:ascii="Times New Roman" w:hAnsi="Times New Roman" w:cs="Times New Roman"/>
          <w:sz w:val="24"/>
          <w:szCs w:val="24"/>
          <w:lang w:eastAsia="ru-RU"/>
        </w:rPr>
      </w:pPr>
      <w:r w:rsidRPr="00F06B35">
        <w:rPr>
          <w:rFonts w:ascii="Times New Roman" w:hAnsi="Times New Roman" w:cs="Times New Roman"/>
          <w:sz w:val="24"/>
          <w:szCs w:val="24"/>
          <w:lang w:eastAsia="ru-RU"/>
        </w:rPr>
        <w:t xml:space="preserve">       - разработка проектно-сметной документации на замену электропроводки и </w:t>
      </w:r>
      <w:proofErr w:type="spellStart"/>
      <w:r w:rsidRPr="00F06B35">
        <w:rPr>
          <w:rFonts w:ascii="Times New Roman" w:hAnsi="Times New Roman" w:cs="Times New Roman"/>
          <w:sz w:val="24"/>
          <w:szCs w:val="24"/>
          <w:lang w:eastAsia="ru-RU"/>
        </w:rPr>
        <w:t>электрощитка</w:t>
      </w:r>
      <w:proofErr w:type="spellEnd"/>
      <w:r w:rsidRPr="00F06B35">
        <w:rPr>
          <w:rFonts w:ascii="Times New Roman" w:hAnsi="Times New Roman" w:cs="Times New Roman"/>
          <w:sz w:val="24"/>
          <w:szCs w:val="24"/>
          <w:lang w:eastAsia="ru-RU"/>
        </w:rPr>
        <w:t xml:space="preserve"> и  замена в МКДОУ «Побединский детский сад «Лесная дача» в </w:t>
      </w:r>
      <w:r w:rsidR="001A364C" w:rsidRPr="00F06B35">
        <w:rPr>
          <w:rFonts w:ascii="Times New Roman" w:hAnsi="Times New Roman" w:cs="Times New Roman"/>
          <w:sz w:val="24"/>
          <w:szCs w:val="24"/>
          <w:lang w:eastAsia="ru-RU"/>
        </w:rPr>
        <w:t>2022-</w:t>
      </w:r>
      <w:r w:rsidRPr="00F06B35">
        <w:rPr>
          <w:rFonts w:ascii="Times New Roman" w:hAnsi="Times New Roman" w:cs="Times New Roman"/>
          <w:sz w:val="24"/>
          <w:szCs w:val="24"/>
          <w:lang w:eastAsia="ru-RU"/>
        </w:rPr>
        <w:t>2023 году;</w:t>
      </w:r>
    </w:p>
    <w:p w:rsidR="003B2B97" w:rsidRPr="00F06B35" w:rsidRDefault="003B2B97" w:rsidP="009C008D">
      <w:pPr>
        <w:autoSpaceDE w:val="0"/>
        <w:autoSpaceDN w:val="0"/>
        <w:adjustRightInd w:val="0"/>
        <w:spacing w:after="0" w:line="240" w:lineRule="auto"/>
        <w:jc w:val="both"/>
        <w:rPr>
          <w:rFonts w:ascii="Times New Roman" w:hAnsi="Times New Roman" w:cs="Times New Roman"/>
          <w:sz w:val="24"/>
          <w:szCs w:val="24"/>
        </w:rPr>
      </w:pPr>
      <w:r w:rsidRPr="00F06B35">
        <w:rPr>
          <w:rFonts w:ascii="Times New Roman" w:hAnsi="Times New Roman" w:cs="Times New Roman"/>
          <w:sz w:val="24"/>
          <w:szCs w:val="24"/>
          <w:lang w:eastAsia="ru-RU"/>
        </w:rPr>
        <w:t xml:space="preserve">        </w:t>
      </w:r>
      <w:r w:rsidRPr="00F06B35">
        <w:rPr>
          <w:rFonts w:ascii="Times New Roman" w:hAnsi="Times New Roman" w:cs="Times New Roman"/>
          <w:sz w:val="24"/>
          <w:szCs w:val="24"/>
        </w:rPr>
        <w:t xml:space="preserve">- ограждение территории </w:t>
      </w:r>
      <w:r w:rsidR="001A364C" w:rsidRPr="00F06B35">
        <w:rPr>
          <w:rFonts w:ascii="Times New Roman" w:hAnsi="Times New Roman" w:cs="Times New Roman"/>
          <w:sz w:val="24"/>
          <w:szCs w:val="24"/>
        </w:rPr>
        <w:t xml:space="preserve">МКДОУ «Шегарский детский сад № 1 комбинированного вида" в 2021 году, </w:t>
      </w:r>
      <w:r w:rsidRPr="00F06B35">
        <w:rPr>
          <w:rFonts w:ascii="Times New Roman" w:hAnsi="Times New Roman" w:cs="Times New Roman"/>
          <w:sz w:val="24"/>
          <w:szCs w:val="24"/>
        </w:rPr>
        <w:t>МКДОУ «Побединский детский сад «Лесная дача» в 202</w:t>
      </w:r>
      <w:r w:rsidR="001A364C" w:rsidRPr="00F06B35">
        <w:rPr>
          <w:rFonts w:ascii="Times New Roman" w:hAnsi="Times New Roman" w:cs="Times New Roman"/>
          <w:sz w:val="24"/>
          <w:szCs w:val="24"/>
        </w:rPr>
        <w:t>2</w:t>
      </w:r>
      <w:r w:rsidRPr="00F06B35">
        <w:rPr>
          <w:rFonts w:ascii="Times New Roman" w:hAnsi="Times New Roman" w:cs="Times New Roman"/>
          <w:sz w:val="24"/>
          <w:szCs w:val="24"/>
        </w:rPr>
        <w:t xml:space="preserve"> г., МКДОУ «Шегарский детский сад № 2» в 202</w:t>
      </w:r>
      <w:r w:rsidR="001A364C" w:rsidRPr="00F06B35">
        <w:rPr>
          <w:rFonts w:ascii="Times New Roman" w:hAnsi="Times New Roman" w:cs="Times New Roman"/>
          <w:sz w:val="24"/>
          <w:szCs w:val="24"/>
        </w:rPr>
        <w:t>3</w:t>
      </w:r>
      <w:r w:rsidRPr="00F06B35">
        <w:rPr>
          <w:rFonts w:ascii="Times New Roman" w:hAnsi="Times New Roman" w:cs="Times New Roman"/>
          <w:sz w:val="24"/>
          <w:szCs w:val="24"/>
        </w:rPr>
        <w:t xml:space="preserve"> году</w:t>
      </w:r>
      <w:r w:rsidR="001A364C" w:rsidRPr="00F06B35">
        <w:rPr>
          <w:rFonts w:ascii="Times New Roman" w:hAnsi="Times New Roman" w:cs="Times New Roman"/>
          <w:sz w:val="24"/>
          <w:szCs w:val="24"/>
        </w:rPr>
        <w:t>;</w:t>
      </w:r>
      <w:r w:rsidRPr="00F06B35">
        <w:rPr>
          <w:rFonts w:ascii="Times New Roman" w:hAnsi="Times New Roman" w:cs="Times New Roman"/>
          <w:sz w:val="24"/>
          <w:szCs w:val="24"/>
        </w:rPr>
        <w:t xml:space="preserve"> </w:t>
      </w:r>
    </w:p>
    <w:p w:rsidR="003B2B97" w:rsidRPr="00F06B35" w:rsidRDefault="003B2B97" w:rsidP="009C008D">
      <w:pPr>
        <w:autoSpaceDE w:val="0"/>
        <w:autoSpaceDN w:val="0"/>
        <w:adjustRightInd w:val="0"/>
        <w:spacing w:after="0" w:line="240" w:lineRule="auto"/>
        <w:jc w:val="both"/>
        <w:rPr>
          <w:rFonts w:ascii="Times New Roman" w:hAnsi="Times New Roman" w:cs="Times New Roman"/>
          <w:sz w:val="24"/>
          <w:szCs w:val="24"/>
        </w:rPr>
      </w:pPr>
      <w:r w:rsidRPr="00F06B35">
        <w:rPr>
          <w:rFonts w:ascii="Times New Roman" w:hAnsi="Times New Roman" w:cs="Times New Roman"/>
          <w:sz w:val="24"/>
          <w:szCs w:val="24"/>
        </w:rPr>
        <w:t xml:space="preserve">           - разработка проектно-сметной документации на замену пожарной сигнализации и замена пожарной сигнализации в 2022 году в МКДОУ «Побединский детский сад «Лесная дача», в 2023 году в МКДОУ «Шегарский детский сад №2», в 2024 году в МКДОУ «Шегарский детский сад №1 комбинированного вида».</w:t>
      </w:r>
    </w:p>
    <w:p w:rsidR="003B2B97" w:rsidRPr="00F06B35" w:rsidRDefault="003B2B97" w:rsidP="009C008D">
      <w:pPr>
        <w:tabs>
          <w:tab w:val="left" w:pos="0"/>
        </w:tabs>
        <w:spacing w:after="0" w:line="240" w:lineRule="auto"/>
        <w:jc w:val="both"/>
        <w:rPr>
          <w:rFonts w:ascii="Times New Roman" w:hAnsi="Times New Roman" w:cs="Times New Roman"/>
          <w:sz w:val="24"/>
          <w:szCs w:val="24"/>
          <w:lang w:eastAsia="ru-RU"/>
        </w:rPr>
      </w:pPr>
      <w:r w:rsidRPr="00F06B35">
        <w:rPr>
          <w:rFonts w:ascii="Times New Roman" w:hAnsi="Times New Roman" w:cs="Times New Roman"/>
          <w:sz w:val="24"/>
          <w:szCs w:val="24"/>
          <w:lang w:eastAsia="ru-RU"/>
        </w:rPr>
        <w:tab/>
      </w:r>
    </w:p>
    <w:p w:rsidR="003B2B97" w:rsidRPr="00F06B35" w:rsidRDefault="003B2B97" w:rsidP="009C008D">
      <w:pPr>
        <w:keepNext/>
        <w:autoSpaceDE w:val="0"/>
        <w:autoSpaceDN w:val="0"/>
        <w:adjustRightInd w:val="0"/>
        <w:spacing w:after="0" w:line="240" w:lineRule="auto"/>
        <w:ind w:right="-85"/>
        <w:jc w:val="center"/>
        <w:rPr>
          <w:rFonts w:ascii="Times New Roman" w:hAnsi="Times New Roman" w:cs="Times New Roman"/>
          <w:b/>
          <w:bCs/>
          <w:sz w:val="24"/>
          <w:szCs w:val="24"/>
          <w:lang w:eastAsia="ru-RU"/>
        </w:rPr>
      </w:pPr>
      <w:r w:rsidRPr="00F06B35">
        <w:rPr>
          <w:rFonts w:ascii="Times New Roman" w:hAnsi="Times New Roman" w:cs="Times New Roman"/>
          <w:b/>
          <w:bCs/>
          <w:sz w:val="24"/>
          <w:szCs w:val="24"/>
          <w:lang w:eastAsia="ru-RU"/>
        </w:rPr>
        <w:t xml:space="preserve">1.6. Ресурсное обеспечение </w:t>
      </w:r>
    </w:p>
    <w:p w:rsidR="003B2B97" w:rsidRPr="00F06B35" w:rsidRDefault="003B2B97" w:rsidP="009C008D">
      <w:pPr>
        <w:keepNext/>
        <w:spacing w:after="0" w:line="240" w:lineRule="auto"/>
        <w:ind w:right="-1" w:firstLine="709"/>
        <w:jc w:val="both"/>
        <w:rPr>
          <w:rFonts w:ascii="Times New Roman" w:hAnsi="Times New Roman" w:cs="Times New Roman"/>
          <w:sz w:val="24"/>
          <w:szCs w:val="24"/>
          <w:lang w:eastAsia="ru-RU"/>
        </w:rPr>
      </w:pPr>
      <w:r w:rsidRPr="00F06B35">
        <w:rPr>
          <w:rFonts w:ascii="Times New Roman" w:hAnsi="Times New Roman" w:cs="Times New Roman"/>
          <w:sz w:val="24"/>
          <w:szCs w:val="24"/>
          <w:lang w:eastAsia="ru-RU"/>
        </w:rPr>
        <w:t>Источниками ресурсного обеспечения подпрограммы являются:</w:t>
      </w:r>
    </w:p>
    <w:p w:rsidR="003B2B97" w:rsidRPr="00F06B35" w:rsidRDefault="003B2B97" w:rsidP="009C008D">
      <w:pPr>
        <w:keepNext/>
        <w:spacing w:after="0" w:line="240" w:lineRule="auto"/>
        <w:ind w:right="-1" w:firstLine="709"/>
        <w:jc w:val="both"/>
        <w:rPr>
          <w:rFonts w:ascii="Times New Roman" w:hAnsi="Times New Roman" w:cs="Times New Roman"/>
          <w:sz w:val="24"/>
          <w:szCs w:val="24"/>
          <w:lang w:eastAsia="ru-RU"/>
        </w:rPr>
      </w:pPr>
      <w:r w:rsidRPr="00F06B35">
        <w:rPr>
          <w:rFonts w:ascii="Times New Roman" w:hAnsi="Times New Roman" w:cs="Times New Roman"/>
          <w:sz w:val="24"/>
          <w:szCs w:val="24"/>
          <w:lang w:eastAsia="ru-RU"/>
        </w:rPr>
        <w:t>- средства муниципального бюджета Шегарского района;</w:t>
      </w:r>
    </w:p>
    <w:p w:rsidR="003B2B97" w:rsidRPr="00F06B35" w:rsidRDefault="003B2B97" w:rsidP="009C008D">
      <w:pPr>
        <w:keepNext/>
        <w:spacing w:after="0" w:line="240" w:lineRule="auto"/>
        <w:ind w:right="-1" w:firstLine="709"/>
        <w:jc w:val="both"/>
        <w:rPr>
          <w:rFonts w:ascii="Times New Roman" w:hAnsi="Times New Roman" w:cs="Times New Roman"/>
          <w:sz w:val="24"/>
          <w:szCs w:val="24"/>
        </w:rPr>
      </w:pPr>
      <w:r w:rsidRPr="00F06B35">
        <w:rPr>
          <w:rFonts w:ascii="Times New Roman" w:hAnsi="Times New Roman" w:cs="Times New Roman"/>
          <w:sz w:val="24"/>
          <w:szCs w:val="24"/>
          <w:lang w:eastAsia="ru-RU"/>
        </w:rPr>
        <w:t>- субвенции, субсидии, иные межбюджетные трансферты из бюджета Томской области</w:t>
      </w:r>
      <w:r w:rsidRPr="00F06B35">
        <w:rPr>
          <w:rFonts w:ascii="Times New Roman" w:hAnsi="Times New Roman" w:cs="Times New Roman"/>
          <w:sz w:val="24"/>
          <w:szCs w:val="24"/>
        </w:rPr>
        <w:t>;</w:t>
      </w:r>
    </w:p>
    <w:p w:rsidR="00D464B9" w:rsidRPr="00F06B35" w:rsidRDefault="00D464B9"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F06B35">
        <w:rPr>
          <w:rFonts w:ascii="Times New Roman" w:hAnsi="Times New Roman" w:cs="Times New Roman"/>
          <w:sz w:val="24"/>
          <w:szCs w:val="24"/>
          <w:lang w:eastAsia="ru-RU"/>
        </w:rPr>
        <w:t>Общий объем финансирования мероприятий подпрограммы за 2</w:t>
      </w:r>
      <w:r w:rsidR="00C86CCE" w:rsidRPr="00F06B35">
        <w:rPr>
          <w:rFonts w:ascii="Times New Roman" w:hAnsi="Times New Roman" w:cs="Times New Roman"/>
          <w:sz w:val="24"/>
          <w:szCs w:val="24"/>
          <w:lang w:eastAsia="ru-RU"/>
        </w:rPr>
        <w:t>020-2024 годы составит 149824,7</w:t>
      </w:r>
      <w:r w:rsidRPr="00F06B35">
        <w:rPr>
          <w:rFonts w:ascii="Times New Roman" w:hAnsi="Times New Roman" w:cs="Times New Roman"/>
          <w:sz w:val="24"/>
          <w:szCs w:val="24"/>
          <w:lang w:eastAsia="ru-RU"/>
        </w:rPr>
        <w:t xml:space="preserve"> тыс. руб., в том числе за счет средств федерального бюджета 56551,43 тыс. руб., за счет средств областного бюджета 77815,4 тыс. руб., за счет средств муниципального бюджета 154</w:t>
      </w:r>
      <w:r w:rsidR="00C86CCE" w:rsidRPr="00F06B35">
        <w:rPr>
          <w:rFonts w:ascii="Times New Roman" w:hAnsi="Times New Roman" w:cs="Times New Roman"/>
          <w:sz w:val="24"/>
          <w:szCs w:val="24"/>
          <w:lang w:eastAsia="ru-RU"/>
        </w:rPr>
        <w:t>5</w:t>
      </w:r>
      <w:r w:rsidRPr="00F06B35">
        <w:rPr>
          <w:rFonts w:ascii="Times New Roman" w:hAnsi="Times New Roman" w:cs="Times New Roman"/>
          <w:sz w:val="24"/>
          <w:szCs w:val="24"/>
          <w:lang w:eastAsia="ru-RU"/>
        </w:rPr>
        <w:t>7,9 тыс. рублей.</w:t>
      </w:r>
    </w:p>
    <w:p w:rsidR="00D464B9" w:rsidRPr="00F06B35" w:rsidRDefault="00D464B9"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F06B35">
        <w:rPr>
          <w:rFonts w:ascii="Times New Roman" w:hAnsi="Times New Roman" w:cs="Times New Roman"/>
          <w:sz w:val="24"/>
          <w:szCs w:val="24"/>
          <w:lang w:eastAsia="ru-RU"/>
        </w:rPr>
        <w:t xml:space="preserve">Сведения о ресурсном </w:t>
      </w:r>
      <w:r w:rsidRPr="00F06B35">
        <w:rPr>
          <w:rFonts w:ascii="Times New Roman" w:hAnsi="Times New Roman" w:cs="Times New Roman"/>
          <w:sz w:val="24"/>
          <w:szCs w:val="24"/>
        </w:rPr>
        <w:t>обеспечении подпрограммы за счет средств муниципального бюджета Шегарского района по годам реализации муниципальной программы</w:t>
      </w:r>
      <w:r w:rsidRPr="00F06B35">
        <w:rPr>
          <w:rFonts w:ascii="Times New Roman" w:hAnsi="Times New Roman" w:cs="Times New Roman"/>
          <w:sz w:val="24"/>
          <w:szCs w:val="24"/>
          <w:lang w:eastAsia="ru-RU"/>
        </w:rPr>
        <w:t xml:space="preserve"> (в тыс. руб.):</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313"/>
        <w:gridCol w:w="1116"/>
        <w:gridCol w:w="1933"/>
        <w:gridCol w:w="1363"/>
        <w:gridCol w:w="1630"/>
      </w:tblGrid>
      <w:tr w:rsidR="00D464B9" w:rsidRPr="00F06B35" w:rsidTr="00BB473E">
        <w:trPr>
          <w:jc w:val="center"/>
        </w:trPr>
        <w:tc>
          <w:tcPr>
            <w:tcW w:w="2313" w:type="dxa"/>
            <w:vMerge w:val="restart"/>
            <w:tcBorders>
              <w:top w:val="single" w:sz="4" w:space="0" w:color="auto"/>
              <w:left w:val="single" w:sz="4" w:space="0" w:color="auto"/>
              <w:bottom w:val="single" w:sz="4" w:space="0" w:color="auto"/>
              <w:right w:val="single" w:sz="4" w:space="0" w:color="auto"/>
            </w:tcBorders>
            <w:vAlign w:val="center"/>
            <w:hideMark/>
          </w:tcPr>
          <w:p w:rsidR="00D464B9" w:rsidRPr="00F06B35" w:rsidRDefault="00D464B9"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F06B35">
              <w:rPr>
                <w:rFonts w:ascii="Times New Roman" w:hAnsi="Times New Roman" w:cs="Times New Roman"/>
                <w:sz w:val="24"/>
                <w:szCs w:val="24"/>
                <w:lang w:eastAsia="ru-RU"/>
              </w:rPr>
              <w:t>Годы реализации</w:t>
            </w:r>
          </w:p>
        </w:tc>
        <w:tc>
          <w:tcPr>
            <w:tcW w:w="307" w:type="dxa"/>
            <w:vMerge w:val="restart"/>
            <w:tcBorders>
              <w:top w:val="single" w:sz="4" w:space="0" w:color="auto"/>
              <w:left w:val="single" w:sz="4" w:space="0" w:color="auto"/>
              <w:bottom w:val="single" w:sz="4" w:space="0" w:color="auto"/>
              <w:right w:val="single" w:sz="4" w:space="0" w:color="auto"/>
            </w:tcBorders>
            <w:vAlign w:val="center"/>
            <w:hideMark/>
          </w:tcPr>
          <w:p w:rsidR="00D464B9" w:rsidRPr="00F06B35" w:rsidRDefault="00D464B9"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F06B35">
              <w:rPr>
                <w:rFonts w:ascii="Times New Roman" w:hAnsi="Times New Roman" w:cs="Times New Roman"/>
                <w:sz w:val="24"/>
                <w:szCs w:val="24"/>
                <w:lang w:eastAsia="ru-RU"/>
              </w:rPr>
              <w:t>Всего</w:t>
            </w:r>
          </w:p>
        </w:tc>
        <w:tc>
          <w:tcPr>
            <w:tcW w:w="4926" w:type="dxa"/>
            <w:gridSpan w:val="3"/>
            <w:tcBorders>
              <w:top w:val="single" w:sz="4" w:space="0" w:color="auto"/>
              <w:left w:val="single" w:sz="4" w:space="0" w:color="auto"/>
              <w:bottom w:val="single" w:sz="4" w:space="0" w:color="auto"/>
              <w:right w:val="single" w:sz="4" w:space="0" w:color="auto"/>
            </w:tcBorders>
            <w:vAlign w:val="center"/>
            <w:hideMark/>
          </w:tcPr>
          <w:p w:rsidR="00D464B9" w:rsidRPr="00F06B35" w:rsidRDefault="00D464B9"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F06B35">
              <w:rPr>
                <w:rFonts w:ascii="Times New Roman" w:hAnsi="Times New Roman" w:cs="Times New Roman"/>
                <w:sz w:val="24"/>
                <w:szCs w:val="24"/>
                <w:lang w:eastAsia="ru-RU"/>
              </w:rPr>
              <w:t>В том числе:</w:t>
            </w:r>
          </w:p>
        </w:tc>
      </w:tr>
      <w:tr w:rsidR="00D464B9" w:rsidRPr="00F06B35" w:rsidTr="00BB473E">
        <w:trPr>
          <w:jc w:val="center"/>
        </w:trPr>
        <w:tc>
          <w:tcPr>
            <w:tcW w:w="2313" w:type="dxa"/>
            <w:vMerge/>
            <w:tcBorders>
              <w:top w:val="single" w:sz="4" w:space="0" w:color="auto"/>
              <w:left w:val="single" w:sz="4" w:space="0" w:color="auto"/>
              <w:bottom w:val="single" w:sz="4" w:space="0" w:color="auto"/>
              <w:right w:val="single" w:sz="4" w:space="0" w:color="auto"/>
            </w:tcBorders>
            <w:vAlign w:val="center"/>
            <w:hideMark/>
          </w:tcPr>
          <w:p w:rsidR="00D464B9" w:rsidRPr="00F06B35" w:rsidRDefault="00D464B9" w:rsidP="009C008D">
            <w:pPr>
              <w:spacing w:after="0" w:line="240" w:lineRule="auto"/>
              <w:rPr>
                <w:rFonts w:ascii="Times New Roman" w:hAnsi="Times New Roman" w:cs="Times New Roman"/>
                <w:sz w:val="24"/>
                <w:szCs w:val="24"/>
                <w:lang w:eastAsia="ru-RU"/>
              </w:rPr>
            </w:pPr>
          </w:p>
        </w:tc>
        <w:tc>
          <w:tcPr>
            <w:tcW w:w="307" w:type="dxa"/>
            <w:vMerge/>
            <w:tcBorders>
              <w:top w:val="single" w:sz="4" w:space="0" w:color="auto"/>
              <w:left w:val="single" w:sz="4" w:space="0" w:color="auto"/>
              <w:bottom w:val="single" w:sz="4" w:space="0" w:color="auto"/>
              <w:right w:val="single" w:sz="4" w:space="0" w:color="auto"/>
            </w:tcBorders>
            <w:vAlign w:val="center"/>
            <w:hideMark/>
          </w:tcPr>
          <w:p w:rsidR="00D464B9" w:rsidRPr="00F06B35" w:rsidRDefault="00D464B9" w:rsidP="009C008D">
            <w:pPr>
              <w:spacing w:after="0" w:line="240" w:lineRule="auto"/>
              <w:rPr>
                <w:rFonts w:ascii="Times New Roman" w:hAnsi="Times New Roman" w:cs="Times New Roman"/>
                <w:sz w:val="24"/>
                <w:szCs w:val="24"/>
                <w:lang w:eastAsia="ru-RU"/>
              </w:rPr>
            </w:pPr>
          </w:p>
        </w:tc>
        <w:tc>
          <w:tcPr>
            <w:tcW w:w="1933" w:type="dxa"/>
            <w:tcBorders>
              <w:top w:val="single" w:sz="4" w:space="0" w:color="auto"/>
              <w:left w:val="single" w:sz="4" w:space="0" w:color="auto"/>
              <w:bottom w:val="single" w:sz="4" w:space="0" w:color="auto"/>
              <w:right w:val="single" w:sz="4" w:space="0" w:color="auto"/>
            </w:tcBorders>
            <w:vAlign w:val="center"/>
            <w:hideMark/>
          </w:tcPr>
          <w:p w:rsidR="00D464B9" w:rsidRPr="00F06B35" w:rsidRDefault="00D464B9"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F06B35">
              <w:rPr>
                <w:rFonts w:ascii="Times New Roman" w:hAnsi="Times New Roman" w:cs="Times New Roman"/>
                <w:sz w:val="24"/>
                <w:szCs w:val="24"/>
                <w:lang w:eastAsia="ru-RU"/>
              </w:rPr>
              <w:t xml:space="preserve">Средства </w:t>
            </w:r>
          </w:p>
          <w:p w:rsidR="00D464B9" w:rsidRPr="00F06B35" w:rsidRDefault="00D464B9"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F06B35">
              <w:rPr>
                <w:rFonts w:ascii="Times New Roman" w:hAnsi="Times New Roman" w:cs="Times New Roman"/>
                <w:sz w:val="24"/>
                <w:szCs w:val="24"/>
                <w:lang w:eastAsia="ru-RU"/>
              </w:rPr>
              <w:t>муниципального</w:t>
            </w:r>
          </w:p>
          <w:p w:rsidR="00D464B9" w:rsidRPr="00F06B35" w:rsidRDefault="00D464B9"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F06B35">
              <w:rPr>
                <w:rFonts w:ascii="Times New Roman" w:hAnsi="Times New Roman" w:cs="Times New Roman"/>
                <w:sz w:val="24"/>
                <w:szCs w:val="24"/>
                <w:lang w:eastAsia="ru-RU"/>
              </w:rPr>
              <w:t xml:space="preserve">бюджета  </w:t>
            </w:r>
          </w:p>
          <w:p w:rsidR="00D464B9" w:rsidRPr="00F06B35" w:rsidRDefault="00D464B9"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F06B35">
              <w:rPr>
                <w:rFonts w:ascii="Times New Roman" w:hAnsi="Times New Roman" w:cs="Times New Roman"/>
                <w:sz w:val="24"/>
                <w:szCs w:val="24"/>
                <w:lang w:eastAsia="ru-RU"/>
              </w:rPr>
              <w:t>(тыс. руб.)</w:t>
            </w:r>
          </w:p>
        </w:tc>
        <w:tc>
          <w:tcPr>
            <w:tcW w:w="1363" w:type="dxa"/>
            <w:tcBorders>
              <w:top w:val="single" w:sz="4" w:space="0" w:color="auto"/>
              <w:left w:val="single" w:sz="4" w:space="0" w:color="auto"/>
              <w:bottom w:val="single" w:sz="4" w:space="0" w:color="auto"/>
              <w:right w:val="single" w:sz="4" w:space="0" w:color="auto"/>
            </w:tcBorders>
            <w:vAlign w:val="center"/>
            <w:hideMark/>
          </w:tcPr>
          <w:p w:rsidR="00D464B9" w:rsidRPr="00F06B35" w:rsidRDefault="00D464B9"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F06B35">
              <w:rPr>
                <w:rFonts w:ascii="Times New Roman" w:hAnsi="Times New Roman" w:cs="Times New Roman"/>
                <w:sz w:val="24"/>
                <w:szCs w:val="24"/>
                <w:lang w:eastAsia="ru-RU"/>
              </w:rPr>
              <w:t xml:space="preserve">Субвенции из </w:t>
            </w:r>
            <w:proofErr w:type="gramStart"/>
            <w:r w:rsidRPr="00F06B35">
              <w:rPr>
                <w:rFonts w:ascii="Times New Roman" w:hAnsi="Times New Roman" w:cs="Times New Roman"/>
                <w:sz w:val="24"/>
                <w:szCs w:val="24"/>
                <w:lang w:eastAsia="ru-RU"/>
              </w:rPr>
              <w:t>областного</w:t>
            </w:r>
            <w:proofErr w:type="gramEnd"/>
          </w:p>
          <w:p w:rsidR="00D464B9" w:rsidRPr="00F06B35" w:rsidRDefault="00D464B9"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F06B35">
              <w:rPr>
                <w:rFonts w:ascii="Times New Roman" w:hAnsi="Times New Roman" w:cs="Times New Roman"/>
                <w:sz w:val="24"/>
                <w:szCs w:val="24"/>
                <w:lang w:eastAsia="ru-RU"/>
              </w:rPr>
              <w:t>бюджета</w:t>
            </w:r>
          </w:p>
          <w:p w:rsidR="00D464B9" w:rsidRPr="00F06B35" w:rsidRDefault="00D464B9"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F06B35">
              <w:rPr>
                <w:rFonts w:ascii="Times New Roman" w:hAnsi="Times New Roman" w:cs="Times New Roman"/>
                <w:sz w:val="24"/>
                <w:szCs w:val="24"/>
                <w:lang w:eastAsia="ru-RU"/>
              </w:rPr>
              <w:t xml:space="preserve"> (тыс. руб.)</w:t>
            </w:r>
          </w:p>
        </w:tc>
        <w:tc>
          <w:tcPr>
            <w:tcW w:w="1630" w:type="dxa"/>
            <w:tcBorders>
              <w:top w:val="single" w:sz="4" w:space="0" w:color="auto"/>
              <w:left w:val="single" w:sz="4" w:space="0" w:color="auto"/>
              <w:bottom w:val="single" w:sz="4" w:space="0" w:color="auto"/>
              <w:right w:val="single" w:sz="4" w:space="0" w:color="auto"/>
            </w:tcBorders>
          </w:tcPr>
          <w:p w:rsidR="00D464B9" w:rsidRPr="00F06B35" w:rsidRDefault="00D464B9"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F06B35">
              <w:rPr>
                <w:rFonts w:ascii="Times New Roman" w:hAnsi="Times New Roman" w:cs="Times New Roman"/>
                <w:sz w:val="24"/>
                <w:szCs w:val="24"/>
                <w:lang w:eastAsia="ru-RU"/>
              </w:rPr>
              <w:t xml:space="preserve">Субвенции из </w:t>
            </w:r>
            <w:proofErr w:type="gramStart"/>
            <w:r w:rsidRPr="00F06B35">
              <w:rPr>
                <w:rFonts w:ascii="Times New Roman" w:hAnsi="Times New Roman" w:cs="Times New Roman"/>
                <w:sz w:val="24"/>
                <w:szCs w:val="24"/>
                <w:lang w:eastAsia="ru-RU"/>
              </w:rPr>
              <w:t>федерального</w:t>
            </w:r>
            <w:proofErr w:type="gramEnd"/>
          </w:p>
          <w:p w:rsidR="00D464B9" w:rsidRPr="00F06B35" w:rsidRDefault="00D464B9"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F06B35">
              <w:rPr>
                <w:rFonts w:ascii="Times New Roman" w:hAnsi="Times New Roman" w:cs="Times New Roman"/>
                <w:sz w:val="24"/>
                <w:szCs w:val="24"/>
                <w:lang w:eastAsia="ru-RU"/>
              </w:rPr>
              <w:t>бюджета</w:t>
            </w:r>
          </w:p>
          <w:p w:rsidR="00D464B9" w:rsidRPr="00F06B35" w:rsidRDefault="00D464B9"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F06B35">
              <w:rPr>
                <w:rFonts w:ascii="Times New Roman" w:hAnsi="Times New Roman" w:cs="Times New Roman"/>
                <w:sz w:val="24"/>
                <w:szCs w:val="24"/>
                <w:lang w:eastAsia="ru-RU"/>
              </w:rPr>
              <w:t xml:space="preserve"> (тыс. руб.)</w:t>
            </w:r>
          </w:p>
        </w:tc>
      </w:tr>
      <w:tr w:rsidR="00D464B9" w:rsidRPr="00F06B35" w:rsidTr="00BB473E">
        <w:trPr>
          <w:jc w:val="center"/>
        </w:trPr>
        <w:tc>
          <w:tcPr>
            <w:tcW w:w="2313" w:type="dxa"/>
            <w:tcBorders>
              <w:top w:val="single" w:sz="4" w:space="0" w:color="auto"/>
              <w:left w:val="single" w:sz="4" w:space="0" w:color="auto"/>
              <w:bottom w:val="single" w:sz="4" w:space="0" w:color="auto"/>
              <w:right w:val="single" w:sz="4" w:space="0" w:color="auto"/>
            </w:tcBorders>
            <w:hideMark/>
          </w:tcPr>
          <w:p w:rsidR="00D464B9" w:rsidRPr="00F06B35" w:rsidRDefault="00D464B9" w:rsidP="009C008D">
            <w:pPr>
              <w:autoSpaceDE w:val="0"/>
              <w:autoSpaceDN w:val="0"/>
              <w:adjustRightInd w:val="0"/>
              <w:spacing w:before="20" w:after="20" w:line="240" w:lineRule="auto"/>
              <w:rPr>
                <w:rFonts w:ascii="Times New Roman" w:hAnsi="Times New Roman" w:cs="Times New Roman"/>
                <w:sz w:val="24"/>
                <w:szCs w:val="24"/>
                <w:lang w:eastAsia="ru-RU"/>
              </w:rPr>
            </w:pPr>
            <w:r w:rsidRPr="00F06B35">
              <w:rPr>
                <w:rFonts w:ascii="Times New Roman" w:hAnsi="Times New Roman" w:cs="Times New Roman"/>
                <w:sz w:val="24"/>
                <w:szCs w:val="24"/>
                <w:lang w:eastAsia="ru-RU"/>
              </w:rPr>
              <w:t>2020 г.</w:t>
            </w:r>
          </w:p>
        </w:tc>
        <w:tc>
          <w:tcPr>
            <w:tcW w:w="307" w:type="dxa"/>
            <w:tcBorders>
              <w:top w:val="single" w:sz="4" w:space="0" w:color="auto"/>
              <w:left w:val="single" w:sz="4" w:space="0" w:color="auto"/>
              <w:bottom w:val="single" w:sz="4" w:space="0" w:color="auto"/>
              <w:right w:val="single" w:sz="4" w:space="0" w:color="auto"/>
            </w:tcBorders>
            <w:vAlign w:val="center"/>
            <w:hideMark/>
          </w:tcPr>
          <w:p w:rsidR="00D464B9" w:rsidRPr="00F06B35" w:rsidRDefault="00D464B9"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F06B35">
              <w:rPr>
                <w:rFonts w:ascii="Times New Roman" w:hAnsi="Times New Roman" w:cs="Times New Roman"/>
                <w:sz w:val="24"/>
                <w:szCs w:val="24"/>
                <w:lang w:eastAsia="ru-RU"/>
              </w:rPr>
              <w:t>136864,</w:t>
            </w:r>
          </w:p>
          <w:p w:rsidR="00D464B9" w:rsidRPr="00F06B35" w:rsidRDefault="00D464B9"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F06B35">
              <w:rPr>
                <w:rFonts w:ascii="Times New Roman" w:hAnsi="Times New Roman" w:cs="Times New Roman"/>
                <w:sz w:val="24"/>
                <w:szCs w:val="24"/>
                <w:lang w:eastAsia="ru-RU"/>
              </w:rPr>
              <w:t>72</w:t>
            </w:r>
          </w:p>
        </w:tc>
        <w:tc>
          <w:tcPr>
            <w:tcW w:w="1933" w:type="dxa"/>
            <w:tcBorders>
              <w:top w:val="single" w:sz="4" w:space="0" w:color="auto"/>
              <w:left w:val="single" w:sz="4" w:space="0" w:color="auto"/>
              <w:bottom w:val="single" w:sz="4" w:space="0" w:color="auto"/>
              <w:right w:val="single" w:sz="4" w:space="0" w:color="auto"/>
            </w:tcBorders>
            <w:vAlign w:val="center"/>
          </w:tcPr>
          <w:p w:rsidR="00D464B9" w:rsidRPr="00F06B35" w:rsidRDefault="00D464B9"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F06B35">
              <w:rPr>
                <w:rFonts w:ascii="Times New Roman" w:hAnsi="Times New Roman" w:cs="Times New Roman"/>
                <w:sz w:val="24"/>
                <w:szCs w:val="24"/>
                <w:lang w:eastAsia="ru-RU"/>
              </w:rPr>
              <w:t>2497,9</w:t>
            </w:r>
          </w:p>
        </w:tc>
        <w:tc>
          <w:tcPr>
            <w:tcW w:w="1363" w:type="dxa"/>
            <w:tcBorders>
              <w:top w:val="single" w:sz="4" w:space="0" w:color="auto"/>
              <w:left w:val="single" w:sz="4" w:space="0" w:color="auto"/>
              <w:bottom w:val="single" w:sz="4" w:space="0" w:color="auto"/>
              <w:right w:val="single" w:sz="4" w:space="0" w:color="auto"/>
            </w:tcBorders>
            <w:vAlign w:val="center"/>
          </w:tcPr>
          <w:p w:rsidR="00D464B9" w:rsidRPr="00F06B35" w:rsidRDefault="00D464B9"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F06B35">
              <w:rPr>
                <w:rFonts w:ascii="Times New Roman" w:hAnsi="Times New Roman" w:cs="Times New Roman"/>
                <w:sz w:val="24"/>
                <w:szCs w:val="24"/>
                <w:lang w:eastAsia="ru-RU"/>
              </w:rPr>
              <w:t>77815,4</w:t>
            </w:r>
          </w:p>
        </w:tc>
        <w:tc>
          <w:tcPr>
            <w:tcW w:w="1630" w:type="dxa"/>
            <w:tcBorders>
              <w:top w:val="single" w:sz="4" w:space="0" w:color="auto"/>
              <w:left w:val="single" w:sz="4" w:space="0" w:color="auto"/>
              <w:bottom w:val="single" w:sz="4" w:space="0" w:color="auto"/>
              <w:right w:val="single" w:sz="4" w:space="0" w:color="auto"/>
            </w:tcBorders>
            <w:vAlign w:val="center"/>
          </w:tcPr>
          <w:p w:rsidR="00D464B9" w:rsidRPr="00F06B35" w:rsidRDefault="00D464B9"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F06B35">
              <w:rPr>
                <w:rFonts w:ascii="Times New Roman" w:hAnsi="Times New Roman" w:cs="Times New Roman"/>
                <w:sz w:val="24"/>
                <w:szCs w:val="24"/>
                <w:lang w:eastAsia="ru-RU"/>
              </w:rPr>
              <w:t>56551,43</w:t>
            </w:r>
          </w:p>
        </w:tc>
      </w:tr>
      <w:tr w:rsidR="00D464B9" w:rsidRPr="00F06B35" w:rsidTr="00BB473E">
        <w:trPr>
          <w:jc w:val="center"/>
        </w:trPr>
        <w:tc>
          <w:tcPr>
            <w:tcW w:w="2313" w:type="dxa"/>
            <w:tcBorders>
              <w:top w:val="single" w:sz="4" w:space="0" w:color="auto"/>
              <w:left w:val="single" w:sz="4" w:space="0" w:color="auto"/>
              <w:bottom w:val="single" w:sz="4" w:space="0" w:color="auto"/>
              <w:right w:val="single" w:sz="4" w:space="0" w:color="auto"/>
            </w:tcBorders>
            <w:hideMark/>
          </w:tcPr>
          <w:p w:rsidR="00D464B9" w:rsidRPr="00F06B35" w:rsidRDefault="00D464B9" w:rsidP="009C008D">
            <w:pPr>
              <w:autoSpaceDE w:val="0"/>
              <w:autoSpaceDN w:val="0"/>
              <w:adjustRightInd w:val="0"/>
              <w:spacing w:before="20" w:after="20" w:line="240" w:lineRule="auto"/>
              <w:rPr>
                <w:rFonts w:ascii="Times New Roman" w:hAnsi="Times New Roman" w:cs="Times New Roman"/>
                <w:sz w:val="24"/>
                <w:szCs w:val="24"/>
                <w:lang w:eastAsia="ru-RU"/>
              </w:rPr>
            </w:pPr>
            <w:r w:rsidRPr="00F06B35">
              <w:rPr>
                <w:rFonts w:ascii="Times New Roman" w:hAnsi="Times New Roman" w:cs="Times New Roman"/>
                <w:sz w:val="24"/>
                <w:szCs w:val="24"/>
                <w:lang w:eastAsia="ru-RU"/>
              </w:rPr>
              <w:t>2021 г.</w:t>
            </w:r>
          </w:p>
        </w:tc>
        <w:tc>
          <w:tcPr>
            <w:tcW w:w="307" w:type="dxa"/>
            <w:tcBorders>
              <w:top w:val="single" w:sz="4" w:space="0" w:color="auto"/>
              <w:left w:val="single" w:sz="4" w:space="0" w:color="auto"/>
              <w:bottom w:val="single" w:sz="4" w:space="0" w:color="auto"/>
              <w:right w:val="single" w:sz="4" w:space="0" w:color="auto"/>
            </w:tcBorders>
            <w:vAlign w:val="center"/>
            <w:hideMark/>
          </w:tcPr>
          <w:p w:rsidR="00D464B9" w:rsidRPr="00F06B35" w:rsidRDefault="00D464B9"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F06B35">
              <w:rPr>
                <w:rFonts w:ascii="Times New Roman" w:hAnsi="Times New Roman" w:cs="Times New Roman"/>
                <w:sz w:val="24"/>
                <w:szCs w:val="24"/>
                <w:lang w:eastAsia="ru-RU"/>
              </w:rPr>
              <w:t>3910,0</w:t>
            </w:r>
          </w:p>
        </w:tc>
        <w:tc>
          <w:tcPr>
            <w:tcW w:w="1933" w:type="dxa"/>
            <w:tcBorders>
              <w:top w:val="single" w:sz="4" w:space="0" w:color="auto"/>
              <w:left w:val="single" w:sz="4" w:space="0" w:color="auto"/>
              <w:bottom w:val="single" w:sz="4" w:space="0" w:color="auto"/>
              <w:right w:val="single" w:sz="4" w:space="0" w:color="auto"/>
            </w:tcBorders>
            <w:vAlign w:val="center"/>
          </w:tcPr>
          <w:p w:rsidR="00D464B9" w:rsidRPr="00F06B35" w:rsidRDefault="00D464B9"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F06B35">
              <w:rPr>
                <w:rFonts w:ascii="Times New Roman" w:hAnsi="Times New Roman" w:cs="Times New Roman"/>
                <w:sz w:val="24"/>
                <w:szCs w:val="24"/>
                <w:lang w:eastAsia="ru-RU"/>
              </w:rPr>
              <w:t>3910,0</w:t>
            </w:r>
          </w:p>
        </w:tc>
        <w:tc>
          <w:tcPr>
            <w:tcW w:w="1363" w:type="dxa"/>
            <w:tcBorders>
              <w:top w:val="single" w:sz="4" w:space="0" w:color="auto"/>
              <w:left w:val="single" w:sz="4" w:space="0" w:color="auto"/>
              <w:bottom w:val="single" w:sz="4" w:space="0" w:color="auto"/>
              <w:right w:val="single" w:sz="4" w:space="0" w:color="auto"/>
            </w:tcBorders>
            <w:vAlign w:val="center"/>
          </w:tcPr>
          <w:p w:rsidR="00D464B9" w:rsidRPr="00F06B35" w:rsidRDefault="00D464B9"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F06B35">
              <w:rPr>
                <w:rFonts w:ascii="Times New Roman" w:hAnsi="Times New Roman" w:cs="Times New Roman"/>
                <w:sz w:val="24"/>
                <w:szCs w:val="24"/>
                <w:lang w:eastAsia="ru-RU"/>
              </w:rPr>
              <w:t>0</w:t>
            </w:r>
          </w:p>
        </w:tc>
        <w:tc>
          <w:tcPr>
            <w:tcW w:w="1630" w:type="dxa"/>
            <w:tcBorders>
              <w:top w:val="single" w:sz="4" w:space="0" w:color="auto"/>
              <w:left w:val="single" w:sz="4" w:space="0" w:color="auto"/>
              <w:bottom w:val="single" w:sz="4" w:space="0" w:color="auto"/>
              <w:right w:val="single" w:sz="4" w:space="0" w:color="auto"/>
            </w:tcBorders>
          </w:tcPr>
          <w:p w:rsidR="00D464B9" w:rsidRPr="00F06B35" w:rsidRDefault="00D464B9"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F06B35">
              <w:rPr>
                <w:rFonts w:ascii="Times New Roman" w:hAnsi="Times New Roman" w:cs="Times New Roman"/>
                <w:sz w:val="24"/>
                <w:szCs w:val="24"/>
                <w:lang w:eastAsia="ru-RU"/>
              </w:rPr>
              <w:t>0</w:t>
            </w:r>
          </w:p>
        </w:tc>
      </w:tr>
      <w:tr w:rsidR="00D464B9" w:rsidRPr="00F06B35" w:rsidTr="00BB473E">
        <w:trPr>
          <w:jc w:val="center"/>
        </w:trPr>
        <w:tc>
          <w:tcPr>
            <w:tcW w:w="2313" w:type="dxa"/>
            <w:tcBorders>
              <w:top w:val="single" w:sz="4" w:space="0" w:color="auto"/>
              <w:left w:val="single" w:sz="4" w:space="0" w:color="auto"/>
              <w:bottom w:val="single" w:sz="4" w:space="0" w:color="auto"/>
              <w:right w:val="single" w:sz="4" w:space="0" w:color="auto"/>
            </w:tcBorders>
            <w:hideMark/>
          </w:tcPr>
          <w:p w:rsidR="00D464B9" w:rsidRPr="00F06B35" w:rsidRDefault="00D464B9" w:rsidP="009C008D">
            <w:pPr>
              <w:autoSpaceDE w:val="0"/>
              <w:autoSpaceDN w:val="0"/>
              <w:adjustRightInd w:val="0"/>
              <w:spacing w:before="20" w:after="20" w:line="240" w:lineRule="auto"/>
              <w:rPr>
                <w:rFonts w:ascii="Times New Roman" w:hAnsi="Times New Roman" w:cs="Times New Roman"/>
                <w:sz w:val="24"/>
                <w:szCs w:val="24"/>
                <w:lang w:eastAsia="ru-RU"/>
              </w:rPr>
            </w:pPr>
            <w:r w:rsidRPr="00F06B35">
              <w:rPr>
                <w:rFonts w:ascii="Times New Roman" w:hAnsi="Times New Roman" w:cs="Times New Roman"/>
                <w:sz w:val="24"/>
                <w:szCs w:val="24"/>
                <w:lang w:eastAsia="ru-RU"/>
              </w:rPr>
              <w:t>2022 г.</w:t>
            </w:r>
          </w:p>
        </w:tc>
        <w:tc>
          <w:tcPr>
            <w:tcW w:w="307" w:type="dxa"/>
            <w:tcBorders>
              <w:top w:val="single" w:sz="4" w:space="0" w:color="auto"/>
              <w:left w:val="single" w:sz="4" w:space="0" w:color="auto"/>
              <w:bottom w:val="single" w:sz="4" w:space="0" w:color="auto"/>
              <w:right w:val="single" w:sz="4" w:space="0" w:color="auto"/>
            </w:tcBorders>
            <w:vAlign w:val="center"/>
            <w:hideMark/>
          </w:tcPr>
          <w:p w:rsidR="00D464B9" w:rsidRPr="00F06B35" w:rsidRDefault="00D464B9"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F06B35">
              <w:rPr>
                <w:rFonts w:ascii="Times New Roman" w:hAnsi="Times New Roman" w:cs="Times New Roman"/>
                <w:sz w:val="24"/>
                <w:szCs w:val="24"/>
                <w:lang w:eastAsia="ru-RU"/>
              </w:rPr>
              <w:t>2800,0</w:t>
            </w:r>
          </w:p>
        </w:tc>
        <w:tc>
          <w:tcPr>
            <w:tcW w:w="1933" w:type="dxa"/>
            <w:tcBorders>
              <w:top w:val="single" w:sz="4" w:space="0" w:color="auto"/>
              <w:left w:val="single" w:sz="4" w:space="0" w:color="auto"/>
              <w:bottom w:val="single" w:sz="4" w:space="0" w:color="auto"/>
              <w:right w:val="single" w:sz="4" w:space="0" w:color="auto"/>
            </w:tcBorders>
            <w:vAlign w:val="center"/>
          </w:tcPr>
          <w:p w:rsidR="00D464B9" w:rsidRPr="00F06B35" w:rsidRDefault="00D464B9"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F06B35">
              <w:rPr>
                <w:rFonts w:ascii="Times New Roman" w:hAnsi="Times New Roman" w:cs="Times New Roman"/>
                <w:sz w:val="24"/>
                <w:szCs w:val="24"/>
                <w:lang w:eastAsia="ru-RU"/>
              </w:rPr>
              <w:t>2800,0</w:t>
            </w:r>
          </w:p>
        </w:tc>
        <w:tc>
          <w:tcPr>
            <w:tcW w:w="1363" w:type="dxa"/>
            <w:tcBorders>
              <w:top w:val="single" w:sz="4" w:space="0" w:color="auto"/>
              <w:left w:val="single" w:sz="4" w:space="0" w:color="auto"/>
              <w:bottom w:val="single" w:sz="4" w:space="0" w:color="auto"/>
              <w:right w:val="single" w:sz="4" w:space="0" w:color="auto"/>
            </w:tcBorders>
            <w:vAlign w:val="center"/>
          </w:tcPr>
          <w:p w:rsidR="00D464B9" w:rsidRPr="00F06B35" w:rsidRDefault="00D464B9"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F06B35">
              <w:rPr>
                <w:rFonts w:ascii="Times New Roman" w:hAnsi="Times New Roman" w:cs="Times New Roman"/>
                <w:sz w:val="24"/>
                <w:szCs w:val="24"/>
                <w:lang w:eastAsia="ru-RU"/>
              </w:rPr>
              <w:t>0</w:t>
            </w:r>
          </w:p>
        </w:tc>
        <w:tc>
          <w:tcPr>
            <w:tcW w:w="1630" w:type="dxa"/>
            <w:tcBorders>
              <w:top w:val="single" w:sz="4" w:space="0" w:color="auto"/>
              <w:left w:val="single" w:sz="4" w:space="0" w:color="auto"/>
              <w:bottom w:val="single" w:sz="4" w:space="0" w:color="auto"/>
              <w:right w:val="single" w:sz="4" w:space="0" w:color="auto"/>
            </w:tcBorders>
          </w:tcPr>
          <w:p w:rsidR="00D464B9" w:rsidRPr="00F06B35" w:rsidRDefault="00D464B9"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F06B35">
              <w:rPr>
                <w:rFonts w:ascii="Times New Roman" w:hAnsi="Times New Roman" w:cs="Times New Roman"/>
                <w:sz w:val="24"/>
                <w:szCs w:val="24"/>
                <w:lang w:eastAsia="ru-RU"/>
              </w:rPr>
              <w:t>0</w:t>
            </w:r>
          </w:p>
        </w:tc>
      </w:tr>
      <w:tr w:rsidR="00D464B9" w:rsidRPr="00F06B35" w:rsidTr="00BB473E">
        <w:trPr>
          <w:jc w:val="center"/>
        </w:trPr>
        <w:tc>
          <w:tcPr>
            <w:tcW w:w="2313" w:type="dxa"/>
            <w:tcBorders>
              <w:top w:val="single" w:sz="4" w:space="0" w:color="auto"/>
              <w:left w:val="single" w:sz="4" w:space="0" w:color="auto"/>
              <w:bottom w:val="single" w:sz="4" w:space="0" w:color="auto"/>
              <w:right w:val="single" w:sz="4" w:space="0" w:color="auto"/>
            </w:tcBorders>
            <w:hideMark/>
          </w:tcPr>
          <w:p w:rsidR="00D464B9" w:rsidRPr="00F06B35" w:rsidRDefault="00D464B9" w:rsidP="009C008D">
            <w:pPr>
              <w:autoSpaceDE w:val="0"/>
              <w:autoSpaceDN w:val="0"/>
              <w:adjustRightInd w:val="0"/>
              <w:spacing w:before="20" w:after="20" w:line="240" w:lineRule="auto"/>
              <w:rPr>
                <w:rFonts w:ascii="Times New Roman" w:hAnsi="Times New Roman" w:cs="Times New Roman"/>
                <w:sz w:val="24"/>
                <w:szCs w:val="24"/>
                <w:lang w:eastAsia="ru-RU"/>
              </w:rPr>
            </w:pPr>
            <w:r w:rsidRPr="00F06B35">
              <w:rPr>
                <w:rFonts w:ascii="Times New Roman" w:hAnsi="Times New Roman" w:cs="Times New Roman"/>
                <w:sz w:val="24"/>
                <w:szCs w:val="24"/>
                <w:lang w:eastAsia="ru-RU"/>
              </w:rPr>
              <w:t>2023 г.</w:t>
            </w:r>
          </w:p>
        </w:tc>
        <w:tc>
          <w:tcPr>
            <w:tcW w:w="307" w:type="dxa"/>
            <w:tcBorders>
              <w:top w:val="single" w:sz="4" w:space="0" w:color="auto"/>
              <w:left w:val="single" w:sz="4" w:space="0" w:color="auto"/>
              <w:bottom w:val="single" w:sz="4" w:space="0" w:color="auto"/>
              <w:right w:val="single" w:sz="4" w:space="0" w:color="auto"/>
            </w:tcBorders>
            <w:vAlign w:val="center"/>
            <w:hideMark/>
          </w:tcPr>
          <w:p w:rsidR="00D464B9" w:rsidRPr="00F06B35" w:rsidRDefault="00D464B9"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F06B35">
              <w:rPr>
                <w:rFonts w:ascii="Times New Roman" w:hAnsi="Times New Roman" w:cs="Times New Roman"/>
                <w:sz w:val="24"/>
                <w:szCs w:val="24"/>
                <w:lang w:eastAsia="ru-RU"/>
              </w:rPr>
              <w:t>5210,0</w:t>
            </w:r>
          </w:p>
        </w:tc>
        <w:tc>
          <w:tcPr>
            <w:tcW w:w="1933" w:type="dxa"/>
            <w:tcBorders>
              <w:top w:val="single" w:sz="4" w:space="0" w:color="auto"/>
              <w:left w:val="single" w:sz="4" w:space="0" w:color="auto"/>
              <w:bottom w:val="single" w:sz="4" w:space="0" w:color="auto"/>
              <w:right w:val="single" w:sz="4" w:space="0" w:color="auto"/>
            </w:tcBorders>
            <w:vAlign w:val="center"/>
          </w:tcPr>
          <w:p w:rsidR="00D464B9" w:rsidRPr="00F06B35" w:rsidRDefault="00D464B9"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F06B35">
              <w:rPr>
                <w:rFonts w:ascii="Times New Roman" w:hAnsi="Times New Roman" w:cs="Times New Roman"/>
                <w:sz w:val="24"/>
                <w:szCs w:val="24"/>
                <w:lang w:eastAsia="ru-RU"/>
              </w:rPr>
              <w:t>5210,0</w:t>
            </w:r>
          </w:p>
        </w:tc>
        <w:tc>
          <w:tcPr>
            <w:tcW w:w="1363" w:type="dxa"/>
            <w:tcBorders>
              <w:top w:val="single" w:sz="4" w:space="0" w:color="auto"/>
              <w:left w:val="single" w:sz="4" w:space="0" w:color="auto"/>
              <w:bottom w:val="single" w:sz="4" w:space="0" w:color="auto"/>
              <w:right w:val="single" w:sz="4" w:space="0" w:color="auto"/>
            </w:tcBorders>
            <w:vAlign w:val="center"/>
          </w:tcPr>
          <w:p w:rsidR="00D464B9" w:rsidRPr="00F06B35" w:rsidRDefault="00D464B9"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F06B35">
              <w:rPr>
                <w:rFonts w:ascii="Times New Roman" w:hAnsi="Times New Roman" w:cs="Times New Roman"/>
                <w:sz w:val="24"/>
                <w:szCs w:val="24"/>
                <w:lang w:eastAsia="ru-RU"/>
              </w:rPr>
              <w:t>0</w:t>
            </w:r>
          </w:p>
        </w:tc>
        <w:tc>
          <w:tcPr>
            <w:tcW w:w="1630" w:type="dxa"/>
            <w:tcBorders>
              <w:top w:val="single" w:sz="4" w:space="0" w:color="auto"/>
              <w:left w:val="single" w:sz="4" w:space="0" w:color="auto"/>
              <w:bottom w:val="single" w:sz="4" w:space="0" w:color="auto"/>
              <w:right w:val="single" w:sz="4" w:space="0" w:color="auto"/>
            </w:tcBorders>
          </w:tcPr>
          <w:p w:rsidR="00D464B9" w:rsidRPr="00F06B35" w:rsidRDefault="00D464B9"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F06B35">
              <w:rPr>
                <w:rFonts w:ascii="Times New Roman" w:hAnsi="Times New Roman" w:cs="Times New Roman"/>
                <w:sz w:val="24"/>
                <w:szCs w:val="24"/>
                <w:lang w:eastAsia="ru-RU"/>
              </w:rPr>
              <w:t>0</w:t>
            </w:r>
          </w:p>
        </w:tc>
      </w:tr>
      <w:tr w:rsidR="00D464B9" w:rsidRPr="00F06B35" w:rsidTr="00BB473E">
        <w:trPr>
          <w:jc w:val="center"/>
        </w:trPr>
        <w:tc>
          <w:tcPr>
            <w:tcW w:w="2313" w:type="dxa"/>
            <w:tcBorders>
              <w:top w:val="single" w:sz="4" w:space="0" w:color="auto"/>
              <w:left w:val="single" w:sz="4" w:space="0" w:color="auto"/>
              <w:bottom w:val="single" w:sz="4" w:space="0" w:color="auto"/>
              <w:right w:val="single" w:sz="4" w:space="0" w:color="auto"/>
            </w:tcBorders>
            <w:hideMark/>
          </w:tcPr>
          <w:p w:rsidR="00D464B9" w:rsidRPr="00F06B35" w:rsidRDefault="00D464B9" w:rsidP="009C008D">
            <w:pPr>
              <w:autoSpaceDE w:val="0"/>
              <w:autoSpaceDN w:val="0"/>
              <w:adjustRightInd w:val="0"/>
              <w:spacing w:before="20" w:after="20" w:line="240" w:lineRule="auto"/>
              <w:rPr>
                <w:rFonts w:ascii="Times New Roman" w:hAnsi="Times New Roman" w:cs="Times New Roman"/>
                <w:sz w:val="24"/>
                <w:szCs w:val="24"/>
                <w:lang w:eastAsia="ru-RU"/>
              </w:rPr>
            </w:pPr>
            <w:r w:rsidRPr="00F06B35">
              <w:rPr>
                <w:rFonts w:ascii="Times New Roman" w:hAnsi="Times New Roman" w:cs="Times New Roman"/>
                <w:sz w:val="24"/>
                <w:szCs w:val="24"/>
                <w:lang w:eastAsia="ru-RU"/>
              </w:rPr>
              <w:t>2024 г.</w:t>
            </w:r>
          </w:p>
        </w:tc>
        <w:tc>
          <w:tcPr>
            <w:tcW w:w="307" w:type="dxa"/>
            <w:tcBorders>
              <w:top w:val="single" w:sz="4" w:space="0" w:color="auto"/>
              <w:left w:val="single" w:sz="4" w:space="0" w:color="auto"/>
              <w:bottom w:val="single" w:sz="4" w:space="0" w:color="auto"/>
              <w:right w:val="single" w:sz="4" w:space="0" w:color="auto"/>
            </w:tcBorders>
            <w:vAlign w:val="center"/>
            <w:hideMark/>
          </w:tcPr>
          <w:p w:rsidR="00D464B9" w:rsidRPr="00F06B35" w:rsidRDefault="00D464B9"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F06B35">
              <w:rPr>
                <w:rFonts w:ascii="Times New Roman" w:hAnsi="Times New Roman" w:cs="Times New Roman"/>
                <w:sz w:val="24"/>
                <w:szCs w:val="24"/>
                <w:lang w:eastAsia="ru-RU"/>
              </w:rPr>
              <w:t>1040,0</w:t>
            </w:r>
          </w:p>
        </w:tc>
        <w:tc>
          <w:tcPr>
            <w:tcW w:w="1933" w:type="dxa"/>
            <w:tcBorders>
              <w:top w:val="single" w:sz="4" w:space="0" w:color="auto"/>
              <w:left w:val="single" w:sz="4" w:space="0" w:color="auto"/>
              <w:bottom w:val="single" w:sz="4" w:space="0" w:color="auto"/>
              <w:right w:val="single" w:sz="4" w:space="0" w:color="auto"/>
            </w:tcBorders>
            <w:vAlign w:val="center"/>
          </w:tcPr>
          <w:p w:rsidR="00D464B9" w:rsidRPr="00F06B35" w:rsidRDefault="00D464B9"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F06B35">
              <w:rPr>
                <w:rFonts w:ascii="Times New Roman" w:hAnsi="Times New Roman" w:cs="Times New Roman"/>
                <w:sz w:val="24"/>
                <w:szCs w:val="24"/>
                <w:lang w:eastAsia="ru-RU"/>
              </w:rPr>
              <w:t>1050,0</w:t>
            </w:r>
          </w:p>
        </w:tc>
        <w:tc>
          <w:tcPr>
            <w:tcW w:w="1363" w:type="dxa"/>
            <w:tcBorders>
              <w:top w:val="single" w:sz="4" w:space="0" w:color="auto"/>
              <w:left w:val="single" w:sz="4" w:space="0" w:color="auto"/>
              <w:bottom w:val="single" w:sz="4" w:space="0" w:color="auto"/>
              <w:right w:val="single" w:sz="4" w:space="0" w:color="auto"/>
            </w:tcBorders>
            <w:vAlign w:val="center"/>
          </w:tcPr>
          <w:p w:rsidR="00D464B9" w:rsidRPr="00F06B35" w:rsidRDefault="00D464B9"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F06B35">
              <w:rPr>
                <w:rFonts w:ascii="Times New Roman" w:hAnsi="Times New Roman" w:cs="Times New Roman"/>
                <w:sz w:val="24"/>
                <w:szCs w:val="24"/>
                <w:lang w:eastAsia="ru-RU"/>
              </w:rPr>
              <w:t>0</w:t>
            </w:r>
          </w:p>
        </w:tc>
        <w:tc>
          <w:tcPr>
            <w:tcW w:w="1630" w:type="dxa"/>
            <w:tcBorders>
              <w:top w:val="single" w:sz="4" w:space="0" w:color="auto"/>
              <w:left w:val="single" w:sz="4" w:space="0" w:color="auto"/>
              <w:bottom w:val="single" w:sz="4" w:space="0" w:color="auto"/>
              <w:right w:val="single" w:sz="4" w:space="0" w:color="auto"/>
            </w:tcBorders>
          </w:tcPr>
          <w:p w:rsidR="00D464B9" w:rsidRPr="00F06B35" w:rsidRDefault="00D464B9"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F06B35">
              <w:rPr>
                <w:rFonts w:ascii="Times New Roman" w:hAnsi="Times New Roman" w:cs="Times New Roman"/>
                <w:sz w:val="24"/>
                <w:szCs w:val="24"/>
                <w:lang w:eastAsia="ru-RU"/>
              </w:rPr>
              <w:t>0</w:t>
            </w:r>
          </w:p>
        </w:tc>
      </w:tr>
      <w:tr w:rsidR="00D464B9" w:rsidRPr="00F06B35" w:rsidTr="00BB473E">
        <w:trPr>
          <w:jc w:val="center"/>
        </w:trPr>
        <w:tc>
          <w:tcPr>
            <w:tcW w:w="2313" w:type="dxa"/>
            <w:tcBorders>
              <w:top w:val="single" w:sz="4" w:space="0" w:color="auto"/>
              <w:left w:val="single" w:sz="4" w:space="0" w:color="auto"/>
              <w:bottom w:val="single" w:sz="4" w:space="0" w:color="auto"/>
              <w:right w:val="single" w:sz="4" w:space="0" w:color="auto"/>
            </w:tcBorders>
            <w:hideMark/>
          </w:tcPr>
          <w:p w:rsidR="00D464B9" w:rsidRPr="00F06B35" w:rsidRDefault="00D464B9" w:rsidP="009C008D">
            <w:pPr>
              <w:autoSpaceDE w:val="0"/>
              <w:autoSpaceDN w:val="0"/>
              <w:adjustRightInd w:val="0"/>
              <w:spacing w:before="20" w:after="20" w:line="240" w:lineRule="auto"/>
              <w:rPr>
                <w:rFonts w:ascii="Times New Roman" w:hAnsi="Times New Roman" w:cs="Times New Roman"/>
                <w:sz w:val="24"/>
                <w:szCs w:val="24"/>
                <w:lang w:eastAsia="ru-RU"/>
              </w:rPr>
            </w:pPr>
            <w:r w:rsidRPr="00F06B35">
              <w:rPr>
                <w:rFonts w:ascii="Times New Roman" w:hAnsi="Times New Roman" w:cs="Times New Roman"/>
                <w:sz w:val="24"/>
                <w:szCs w:val="24"/>
                <w:lang w:eastAsia="ru-RU"/>
              </w:rPr>
              <w:t>Итого  2020-2024г</w:t>
            </w:r>
          </w:p>
        </w:tc>
        <w:tc>
          <w:tcPr>
            <w:tcW w:w="307" w:type="dxa"/>
            <w:tcBorders>
              <w:top w:val="single" w:sz="4" w:space="0" w:color="auto"/>
              <w:left w:val="single" w:sz="4" w:space="0" w:color="auto"/>
              <w:bottom w:val="single" w:sz="4" w:space="0" w:color="auto"/>
              <w:right w:val="single" w:sz="4" w:space="0" w:color="auto"/>
            </w:tcBorders>
            <w:vAlign w:val="center"/>
            <w:hideMark/>
          </w:tcPr>
          <w:p w:rsidR="00D464B9" w:rsidRPr="00F06B35" w:rsidRDefault="00D464B9"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F06B35">
              <w:rPr>
                <w:rFonts w:ascii="Times New Roman" w:hAnsi="Times New Roman" w:cs="Times New Roman"/>
                <w:sz w:val="24"/>
                <w:szCs w:val="24"/>
                <w:lang w:eastAsia="ru-RU"/>
              </w:rPr>
              <w:t>1498</w:t>
            </w:r>
            <w:r w:rsidR="002D0ED9" w:rsidRPr="00F06B35">
              <w:rPr>
                <w:rFonts w:ascii="Times New Roman" w:hAnsi="Times New Roman" w:cs="Times New Roman"/>
                <w:sz w:val="24"/>
                <w:szCs w:val="24"/>
                <w:lang w:eastAsia="ru-RU"/>
              </w:rPr>
              <w:t>2</w:t>
            </w:r>
            <w:r w:rsidRPr="00F06B35">
              <w:rPr>
                <w:rFonts w:ascii="Times New Roman" w:hAnsi="Times New Roman" w:cs="Times New Roman"/>
                <w:sz w:val="24"/>
                <w:szCs w:val="24"/>
                <w:lang w:eastAsia="ru-RU"/>
              </w:rPr>
              <w:t>4,7</w:t>
            </w:r>
          </w:p>
        </w:tc>
        <w:tc>
          <w:tcPr>
            <w:tcW w:w="1933" w:type="dxa"/>
            <w:tcBorders>
              <w:top w:val="single" w:sz="4" w:space="0" w:color="auto"/>
              <w:left w:val="single" w:sz="4" w:space="0" w:color="auto"/>
              <w:bottom w:val="single" w:sz="4" w:space="0" w:color="auto"/>
              <w:right w:val="single" w:sz="4" w:space="0" w:color="auto"/>
            </w:tcBorders>
            <w:vAlign w:val="center"/>
          </w:tcPr>
          <w:p w:rsidR="00D464B9" w:rsidRPr="00F06B35" w:rsidRDefault="00D464B9"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F06B35">
              <w:rPr>
                <w:rFonts w:ascii="Times New Roman" w:hAnsi="Times New Roman" w:cs="Times New Roman"/>
                <w:sz w:val="24"/>
                <w:szCs w:val="24"/>
                <w:lang w:eastAsia="ru-RU"/>
              </w:rPr>
              <w:t>154</w:t>
            </w:r>
            <w:r w:rsidR="002D0ED9" w:rsidRPr="00F06B35">
              <w:rPr>
                <w:rFonts w:ascii="Times New Roman" w:hAnsi="Times New Roman" w:cs="Times New Roman"/>
                <w:sz w:val="24"/>
                <w:szCs w:val="24"/>
                <w:lang w:eastAsia="ru-RU"/>
              </w:rPr>
              <w:t>5</w:t>
            </w:r>
            <w:r w:rsidRPr="00F06B35">
              <w:rPr>
                <w:rFonts w:ascii="Times New Roman" w:hAnsi="Times New Roman" w:cs="Times New Roman"/>
                <w:sz w:val="24"/>
                <w:szCs w:val="24"/>
                <w:lang w:eastAsia="ru-RU"/>
              </w:rPr>
              <w:t>7,9</w:t>
            </w:r>
          </w:p>
        </w:tc>
        <w:tc>
          <w:tcPr>
            <w:tcW w:w="1363" w:type="dxa"/>
            <w:tcBorders>
              <w:top w:val="single" w:sz="4" w:space="0" w:color="auto"/>
              <w:left w:val="single" w:sz="4" w:space="0" w:color="auto"/>
              <w:bottom w:val="single" w:sz="4" w:space="0" w:color="auto"/>
              <w:right w:val="single" w:sz="4" w:space="0" w:color="auto"/>
            </w:tcBorders>
            <w:vAlign w:val="center"/>
          </w:tcPr>
          <w:p w:rsidR="00D464B9" w:rsidRPr="00F06B35" w:rsidRDefault="00D464B9"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F06B35">
              <w:rPr>
                <w:rFonts w:ascii="Times New Roman" w:hAnsi="Times New Roman" w:cs="Times New Roman"/>
                <w:sz w:val="24"/>
                <w:szCs w:val="24"/>
                <w:lang w:eastAsia="ru-RU"/>
              </w:rPr>
              <w:t>77815,4</w:t>
            </w:r>
          </w:p>
        </w:tc>
        <w:tc>
          <w:tcPr>
            <w:tcW w:w="1630" w:type="dxa"/>
            <w:tcBorders>
              <w:top w:val="single" w:sz="4" w:space="0" w:color="auto"/>
              <w:left w:val="single" w:sz="4" w:space="0" w:color="auto"/>
              <w:bottom w:val="single" w:sz="4" w:space="0" w:color="auto"/>
              <w:right w:val="single" w:sz="4" w:space="0" w:color="auto"/>
            </w:tcBorders>
            <w:vAlign w:val="center"/>
          </w:tcPr>
          <w:p w:rsidR="00D464B9" w:rsidRPr="00F06B35" w:rsidRDefault="00D464B9"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F06B35">
              <w:rPr>
                <w:rFonts w:ascii="Times New Roman" w:hAnsi="Times New Roman" w:cs="Times New Roman"/>
                <w:sz w:val="24"/>
                <w:szCs w:val="24"/>
                <w:lang w:eastAsia="ru-RU"/>
              </w:rPr>
              <w:t>56551,43</w:t>
            </w:r>
          </w:p>
        </w:tc>
      </w:tr>
    </w:tbl>
    <w:p w:rsidR="00F44F77" w:rsidRPr="00F06B35" w:rsidRDefault="003B2B97" w:rsidP="009C008D">
      <w:pPr>
        <w:spacing w:after="0" w:line="240" w:lineRule="auto"/>
        <w:ind w:firstLine="709"/>
        <w:jc w:val="both"/>
        <w:rPr>
          <w:rFonts w:ascii="Times New Roman" w:hAnsi="Times New Roman" w:cs="Times New Roman"/>
          <w:sz w:val="24"/>
          <w:szCs w:val="24"/>
        </w:rPr>
      </w:pPr>
      <w:r w:rsidRPr="00F06B35">
        <w:rPr>
          <w:rFonts w:ascii="Times New Roman" w:hAnsi="Times New Roman" w:cs="Times New Roman"/>
          <w:sz w:val="24"/>
          <w:szCs w:val="24"/>
        </w:rPr>
        <w:lastRenderedPageBreak/>
        <w:t>Ресурсное обеспечение подпрограммы за счет средств бюджета МО «Шегарский район» сформировано в соответствии с бюджет</w:t>
      </w:r>
      <w:r w:rsidR="00793836" w:rsidRPr="00F06B35">
        <w:rPr>
          <w:rFonts w:ascii="Times New Roman" w:hAnsi="Times New Roman" w:cs="Times New Roman"/>
          <w:sz w:val="24"/>
          <w:szCs w:val="24"/>
        </w:rPr>
        <w:t>ом</w:t>
      </w:r>
      <w:r w:rsidRPr="00F06B35">
        <w:rPr>
          <w:rFonts w:ascii="Times New Roman" w:hAnsi="Times New Roman" w:cs="Times New Roman"/>
          <w:sz w:val="24"/>
          <w:szCs w:val="24"/>
        </w:rPr>
        <w:t xml:space="preserve">  района на 2020 год</w:t>
      </w:r>
      <w:r w:rsidR="00F44F77" w:rsidRPr="00F06B35">
        <w:rPr>
          <w:rFonts w:ascii="Times New Roman" w:hAnsi="Times New Roman" w:cs="Times New Roman"/>
          <w:sz w:val="24"/>
          <w:szCs w:val="24"/>
        </w:rPr>
        <w:t>.</w:t>
      </w:r>
    </w:p>
    <w:p w:rsidR="003B2B97" w:rsidRPr="00F06B35" w:rsidRDefault="003B2B97" w:rsidP="009C008D">
      <w:pPr>
        <w:spacing w:after="0" w:line="240" w:lineRule="auto"/>
        <w:ind w:firstLine="709"/>
        <w:jc w:val="both"/>
        <w:rPr>
          <w:rFonts w:ascii="Times New Roman" w:hAnsi="Times New Roman" w:cs="Times New Roman"/>
          <w:sz w:val="24"/>
          <w:szCs w:val="24"/>
        </w:rPr>
      </w:pPr>
      <w:r w:rsidRPr="00F06B35">
        <w:rPr>
          <w:rFonts w:ascii="Times New Roman" w:hAnsi="Times New Roman" w:cs="Times New Roman"/>
          <w:sz w:val="24"/>
          <w:szCs w:val="24"/>
        </w:rPr>
        <w:t>Ресурсное обеспечение подпрограммы за счет средств муниципального бюджета Шегарского района  подлежит уточнению в рамках бюджетного цикла.</w:t>
      </w:r>
    </w:p>
    <w:p w:rsidR="003B2B97" w:rsidRPr="00F06B35" w:rsidRDefault="003B2B97" w:rsidP="009C008D">
      <w:pPr>
        <w:spacing w:after="0" w:line="240" w:lineRule="auto"/>
        <w:ind w:firstLine="709"/>
        <w:jc w:val="both"/>
        <w:rPr>
          <w:rFonts w:ascii="Times New Roman" w:hAnsi="Times New Roman" w:cs="Times New Roman"/>
          <w:sz w:val="24"/>
          <w:szCs w:val="24"/>
        </w:rPr>
      </w:pPr>
    </w:p>
    <w:p w:rsidR="003B2B97" w:rsidRPr="00F06B35" w:rsidRDefault="003B2B97" w:rsidP="009C008D">
      <w:pPr>
        <w:keepNext/>
        <w:autoSpaceDE w:val="0"/>
        <w:autoSpaceDN w:val="0"/>
        <w:adjustRightInd w:val="0"/>
        <w:spacing w:after="0" w:line="240" w:lineRule="auto"/>
        <w:ind w:right="-85"/>
        <w:jc w:val="center"/>
        <w:rPr>
          <w:rFonts w:ascii="Times New Roman" w:hAnsi="Times New Roman" w:cs="Times New Roman"/>
          <w:b/>
          <w:bCs/>
          <w:sz w:val="24"/>
          <w:szCs w:val="24"/>
          <w:lang w:eastAsia="ru-RU"/>
        </w:rPr>
      </w:pPr>
      <w:r w:rsidRPr="00F06B35">
        <w:rPr>
          <w:rFonts w:ascii="Times New Roman" w:hAnsi="Times New Roman" w:cs="Times New Roman"/>
          <w:b/>
          <w:bCs/>
          <w:sz w:val="24"/>
          <w:szCs w:val="24"/>
          <w:lang w:eastAsia="ru-RU"/>
        </w:rPr>
        <w:t xml:space="preserve">1.7. Конечные результаты и оценка эффективности </w:t>
      </w:r>
    </w:p>
    <w:p w:rsidR="003B2B97" w:rsidRPr="00F06B35"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F06B35">
        <w:rPr>
          <w:rFonts w:ascii="Times New Roman" w:hAnsi="Times New Roman" w:cs="Times New Roman"/>
          <w:sz w:val="24"/>
          <w:szCs w:val="24"/>
          <w:lang w:eastAsia="ru-RU"/>
        </w:rPr>
        <w:t>Ожидаемые конечные результаты реализации подпрограммы:</w:t>
      </w:r>
    </w:p>
    <w:p w:rsidR="003B2B97" w:rsidRPr="00F06B35" w:rsidRDefault="003B2B97" w:rsidP="009C008D">
      <w:pPr>
        <w:numPr>
          <w:ilvl w:val="0"/>
          <w:numId w:val="6"/>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lang w:eastAsia="ru-RU"/>
        </w:rPr>
      </w:pPr>
      <w:r w:rsidRPr="00F06B35">
        <w:rPr>
          <w:rFonts w:ascii="Times New Roman" w:hAnsi="Times New Roman" w:cs="Times New Roman"/>
          <w:sz w:val="24"/>
          <w:szCs w:val="24"/>
          <w:lang w:eastAsia="ru-RU"/>
        </w:rPr>
        <w:t>обеспечение для всех детей в возрасте от 2 мес. до 8 лет, желающих получать услуги дошкольного образования возможности получать услуги дошкольного образования;</w:t>
      </w:r>
    </w:p>
    <w:p w:rsidR="003B2B97" w:rsidRPr="00F06B35" w:rsidRDefault="003B2B97" w:rsidP="009C008D">
      <w:pPr>
        <w:numPr>
          <w:ilvl w:val="0"/>
          <w:numId w:val="6"/>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lang w:eastAsia="ru-RU"/>
        </w:rPr>
      </w:pPr>
      <w:r w:rsidRPr="00F06B35">
        <w:rPr>
          <w:rFonts w:ascii="Times New Roman" w:hAnsi="Times New Roman" w:cs="Times New Roman"/>
          <w:sz w:val="24"/>
          <w:szCs w:val="24"/>
          <w:lang w:eastAsia="ru-RU"/>
        </w:rPr>
        <w:t>обновление кадрового состава и привлечение молодых талантливых педагогов для работы в дошкольных образовательных организациях – за счет повышения заработной платы педагогических работников, создания материальных стимулов для достижения результатов профессиональной служебной деятельности педагогов.</w:t>
      </w:r>
    </w:p>
    <w:p w:rsidR="003B2B97" w:rsidRPr="00F06B35" w:rsidRDefault="003B2B97" w:rsidP="009C008D">
      <w:pPr>
        <w:numPr>
          <w:ilvl w:val="0"/>
          <w:numId w:val="6"/>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lang w:eastAsia="ru-RU"/>
        </w:rPr>
      </w:pPr>
      <w:r w:rsidRPr="00F06B35">
        <w:rPr>
          <w:rFonts w:ascii="Times New Roman" w:hAnsi="Times New Roman" w:cs="Times New Roman"/>
          <w:sz w:val="24"/>
          <w:szCs w:val="24"/>
          <w:lang w:eastAsia="ru-RU"/>
        </w:rPr>
        <w:t>Обеспечение современных и безопасных условий обучения и воспитание детей в муниципальных дошкольных образовательных учреждениях.</w:t>
      </w:r>
    </w:p>
    <w:p w:rsidR="003B2B97" w:rsidRPr="00F06B35"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F06B35">
        <w:rPr>
          <w:rFonts w:ascii="Times New Roman" w:hAnsi="Times New Roman" w:cs="Times New Roman"/>
          <w:sz w:val="24"/>
          <w:szCs w:val="24"/>
          <w:lang w:eastAsia="ru-RU"/>
        </w:rPr>
        <w:t>Для количественной оценки результатов реализации подпрограммы предусмотрена система целевых показателей (индикаторов) и их значений по годам реализации муниципальной программы.</w:t>
      </w:r>
    </w:p>
    <w:p w:rsidR="003B2B97" w:rsidRPr="00F06B35"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p>
    <w:p w:rsidR="003B2B97" w:rsidRPr="00F06B35"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p>
    <w:p w:rsidR="003B2B97" w:rsidRPr="00F06B35"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p>
    <w:p w:rsidR="003B2B97" w:rsidRPr="00F06B35" w:rsidRDefault="003B2B97" w:rsidP="009C008D">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p>
    <w:p w:rsidR="003B2B97" w:rsidRPr="00F06B35"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p>
    <w:p w:rsidR="003B2B97" w:rsidRPr="00F06B35"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p>
    <w:p w:rsidR="003B2B97" w:rsidRPr="00F06B35"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p>
    <w:p w:rsidR="003B2B97" w:rsidRPr="00F06B35"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p>
    <w:p w:rsidR="003B2B97" w:rsidRPr="00F06B35"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p>
    <w:p w:rsidR="003B2B97" w:rsidRPr="00F06B35"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p>
    <w:p w:rsidR="003B2B97" w:rsidRPr="00F06B35"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p>
    <w:p w:rsidR="003B2B97" w:rsidRPr="00F06B35"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p>
    <w:p w:rsidR="003B2B97" w:rsidRPr="00F06B35"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p>
    <w:p w:rsidR="003B2B97" w:rsidRPr="00F06B35"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p>
    <w:p w:rsidR="003B2B97" w:rsidRPr="00F06B35"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p>
    <w:p w:rsidR="003B2B97" w:rsidRPr="00F06B35"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p>
    <w:p w:rsidR="003B2B97" w:rsidRPr="00F06B35"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p>
    <w:p w:rsidR="003B2B97" w:rsidRPr="00F06B35"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p>
    <w:p w:rsidR="003B2B97" w:rsidRPr="00F06B35"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p>
    <w:p w:rsidR="003B2B97" w:rsidRPr="00F06B35"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p>
    <w:p w:rsidR="003B2B97" w:rsidRPr="00F06B35"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p>
    <w:p w:rsidR="003B2B97" w:rsidRPr="00F06B35" w:rsidRDefault="003B2B97" w:rsidP="009C008D">
      <w:pPr>
        <w:rPr>
          <w:rFonts w:ascii="Times New Roman" w:hAnsi="Times New Roman" w:cs="Times New Roman"/>
          <w:lang w:eastAsia="ru-RU"/>
        </w:rPr>
        <w:sectPr w:rsidR="003B2B97" w:rsidRPr="00F06B35" w:rsidSect="000708AD">
          <w:pgSz w:w="11906" w:h="16838"/>
          <w:pgMar w:top="709" w:right="850" w:bottom="709" w:left="1701" w:header="708" w:footer="708" w:gutter="0"/>
          <w:cols w:space="708"/>
          <w:docGrid w:linePitch="360"/>
        </w:sectPr>
      </w:pPr>
    </w:p>
    <w:p w:rsidR="003B2B97" w:rsidRPr="00F06B35" w:rsidRDefault="003B2B97"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lastRenderedPageBreak/>
        <w:t>ПЕРЕЧЕНЬ ПРОГРАММНЫХ МЕРОПРИЯТИЙ МУНИЦИПАЛЬНОЙ ПОДПРОГРАММЫ</w:t>
      </w:r>
    </w:p>
    <w:p w:rsidR="003B2B97" w:rsidRPr="00F06B35" w:rsidRDefault="003B2B97"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"Развитие дошкольного образования»</w:t>
      </w:r>
    </w:p>
    <w:tbl>
      <w:tblPr>
        <w:tblW w:w="15142" w:type="dxa"/>
        <w:jc w:val="center"/>
        <w:tblCellSpacing w:w="5" w:type="nil"/>
        <w:tblLayout w:type="fixed"/>
        <w:tblCellMar>
          <w:left w:w="75" w:type="dxa"/>
          <w:right w:w="75" w:type="dxa"/>
        </w:tblCellMar>
        <w:tblLook w:val="0000" w:firstRow="0" w:lastRow="0" w:firstColumn="0" w:lastColumn="0" w:noHBand="0" w:noVBand="0"/>
      </w:tblPr>
      <w:tblGrid>
        <w:gridCol w:w="683"/>
        <w:gridCol w:w="2580"/>
        <w:gridCol w:w="1134"/>
        <w:gridCol w:w="851"/>
        <w:gridCol w:w="992"/>
        <w:gridCol w:w="851"/>
        <w:gridCol w:w="992"/>
        <w:gridCol w:w="1250"/>
        <w:gridCol w:w="1983"/>
        <w:gridCol w:w="3826"/>
      </w:tblGrid>
      <w:tr w:rsidR="003B2B97" w:rsidRPr="00F06B35" w:rsidTr="002A3D93">
        <w:trPr>
          <w:tblCellSpacing w:w="5" w:type="nil"/>
          <w:jc w:val="center"/>
        </w:trPr>
        <w:tc>
          <w:tcPr>
            <w:tcW w:w="683" w:type="dxa"/>
            <w:vMerge w:val="restart"/>
            <w:tcBorders>
              <w:top w:val="single" w:sz="4" w:space="0" w:color="auto"/>
              <w:left w:val="single" w:sz="4" w:space="0" w:color="auto"/>
              <w:bottom w:val="single" w:sz="4" w:space="0" w:color="auto"/>
              <w:right w:val="single" w:sz="4" w:space="0" w:color="auto"/>
            </w:tcBorders>
            <w:vAlign w:val="center"/>
          </w:tcPr>
          <w:p w:rsidR="003B2B97" w:rsidRPr="00F06B35" w:rsidRDefault="003B2B97"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 xml:space="preserve">N </w:t>
            </w:r>
            <w:proofErr w:type="spellStart"/>
            <w:r w:rsidRPr="00F06B35">
              <w:rPr>
                <w:rFonts w:ascii="Times New Roman" w:hAnsi="Times New Roman" w:cs="Times New Roman"/>
              </w:rPr>
              <w:t>пп</w:t>
            </w:r>
            <w:proofErr w:type="spellEnd"/>
          </w:p>
        </w:tc>
        <w:tc>
          <w:tcPr>
            <w:tcW w:w="2580" w:type="dxa"/>
            <w:vMerge w:val="restart"/>
            <w:tcBorders>
              <w:top w:val="single" w:sz="4" w:space="0" w:color="auto"/>
              <w:left w:val="single" w:sz="4" w:space="0" w:color="auto"/>
              <w:bottom w:val="single" w:sz="4" w:space="0" w:color="auto"/>
              <w:right w:val="single" w:sz="4" w:space="0" w:color="auto"/>
            </w:tcBorders>
            <w:vAlign w:val="center"/>
          </w:tcPr>
          <w:p w:rsidR="003B2B97" w:rsidRPr="00F06B35" w:rsidRDefault="003B2B97"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Наименование мероприятия</w:t>
            </w:r>
          </w:p>
        </w:tc>
        <w:tc>
          <w:tcPr>
            <w:tcW w:w="4820" w:type="dxa"/>
            <w:gridSpan w:val="5"/>
            <w:tcBorders>
              <w:top w:val="single" w:sz="4" w:space="0" w:color="auto"/>
              <w:left w:val="single" w:sz="4" w:space="0" w:color="auto"/>
              <w:bottom w:val="single" w:sz="4" w:space="0" w:color="auto"/>
              <w:right w:val="single" w:sz="4" w:space="0" w:color="auto"/>
            </w:tcBorders>
            <w:vAlign w:val="center"/>
          </w:tcPr>
          <w:p w:rsidR="003B2B97" w:rsidRPr="00F06B35" w:rsidRDefault="003B2B97"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 xml:space="preserve"> Ресурсное обеспечение</w:t>
            </w:r>
          </w:p>
          <w:p w:rsidR="003B2B97" w:rsidRPr="00F06B35" w:rsidRDefault="003B2B97"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тыс. руб.</w:t>
            </w:r>
          </w:p>
        </w:tc>
        <w:tc>
          <w:tcPr>
            <w:tcW w:w="1250" w:type="dxa"/>
            <w:vMerge w:val="restart"/>
            <w:tcBorders>
              <w:top w:val="single" w:sz="4" w:space="0" w:color="auto"/>
              <w:left w:val="single" w:sz="4" w:space="0" w:color="auto"/>
              <w:bottom w:val="single" w:sz="4" w:space="0" w:color="auto"/>
              <w:right w:val="single" w:sz="4" w:space="0" w:color="auto"/>
            </w:tcBorders>
            <w:vAlign w:val="center"/>
          </w:tcPr>
          <w:p w:rsidR="003B2B97" w:rsidRPr="00F06B35" w:rsidRDefault="003B2B97"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Сроки выполнения</w:t>
            </w:r>
          </w:p>
        </w:tc>
        <w:tc>
          <w:tcPr>
            <w:tcW w:w="1983" w:type="dxa"/>
            <w:vMerge w:val="restart"/>
            <w:tcBorders>
              <w:top w:val="single" w:sz="4" w:space="0" w:color="auto"/>
              <w:left w:val="single" w:sz="4" w:space="0" w:color="auto"/>
              <w:bottom w:val="single" w:sz="4" w:space="0" w:color="auto"/>
              <w:right w:val="single" w:sz="4" w:space="0" w:color="auto"/>
            </w:tcBorders>
            <w:vAlign w:val="center"/>
          </w:tcPr>
          <w:p w:rsidR="003B2B97" w:rsidRPr="00F06B35" w:rsidRDefault="003B2B97"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Исполнитель (получатель денежных средств)</w:t>
            </w:r>
          </w:p>
          <w:p w:rsidR="003B2B97" w:rsidRPr="00F06B35" w:rsidRDefault="003B2B97" w:rsidP="009C008D">
            <w:pPr>
              <w:widowControl w:val="0"/>
              <w:autoSpaceDE w:val="0"/>
              <w:autoSpaceDN w:val="0"/>
              <w:adjustRightInd w:val="0"/>
              <w:jc w:val="center"/>
              <w:rPr>
                <w:rFonts w:ascii="Times New Roman" w:hAnsi="Times New Roman" w:cs="Times New Roman"/>
              </w:rPr>
            </w:pPr>
          </w:p>
          <w:p w:rsidR="003B2B97" w:rsidRPr="00F06B35" w:rsidRDefault="003B2B97" w:rsidP="009C008D">
            <w:pPr>
              <w:widowControl w:val="0"/>
              <w:autoSpaceDE w:val="0"/>
              <w:autoSpaceDN w:val="0"/>
              <w:adjustRightInd w:val="0"/>
              <w:jc w:val="center"/>
              <w:rPr>
                <w:rFonts w:ascii="Times New Roman" w:hAnsi="Times New Roman" w:cs="Times New Roman"/>
              </w:rPr>
            </w:pPr>
          </w:p>
        </w:tc>
        <w:tc>
          <w:tcPr>
            <w:tcW w:w="3826" w:type="dxa"/>
            <w:vMerge w:val="restart"/>
            <w:tcBorders>
              <w:top w:val="single" w:sz="4" w:space="0" w:color="auto"/>
              <w:left w:val="single" w:sz="4" w:space="0" w:color="auto"/>
              <w:bottom w:val="single" w:sz="4" w:space="0" w:color="auto"/>
              <w:right w:val="single" w:sz="4" w:space="0" w:color="auto"/>
            </w:tcBorders>
            <w:vAlign w:val="center"/>
          </w:tcPr>
          <w:p w:rsidR="003B2B97" w:rsidRPr="00F06B35" w:rsidRDefault="003B2B97"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sz w:val="18"/>
                <w:szCs w:val="18"/>
              </w:rPr>
              <w:t>Ожидаемый непосредственный результат</w:t>
            </w:r>
          </w:p>
        </w:tc>
      </w:tr>
      <w:tr w:rsidR="003B2B97" w:rsidRPr="00F06B35" w:rsidTr="0090364E">
        <w:trPr>
          <w:tblCellSpacing w:w="5" w:type="nil"/>
          <w:jc w:val="center"/>
        </w:trPr>
        <w:tc>
          <w:tcPr>
            <w:tcW w:w="683" w:type="dxa"/>
            <w:vMerge/>
            <w:tcBorders>
              <w:top w:val="single" w:sz="4" w:space="0" w:color="auto"/>
              <w:left w:val="single" w:sz="4" w:space="0" w:color="auto"/>
              <w:bottom w:val="single" w:sz="4" w:space="0" w:color="auto"/>
              <w:right w:val="single" w:sz="4" w:space="0" w:color="auto"/>
            </w:tcBorders>
            <w:vAlign w:val="center"/>
          </w:tcPr>
          <w:p w:rsidR="003B2B97" w:rsidRPr="00F06B35" w:rsidRDefault="003B2B97" w:rsidP="009C008D">
            <w:pPr>
              <w:widowControl w:val="0"/>
              <w:autoSpaceDE w:val="0"/>
              <w:autoSpaceDN w:val="0"/>
              <w:adjustRightInd w:val="0"/>
              <w:jc w:val="both"/>
              <w:rPr>
                <w:rFonts w:ascii="Times New Roman" w:hAnsi="Times New Roman" w:cs="Times New Roman"/>
              </w:rPr>
            </w:pPr>
          </w:p>
        </w:tc>
        <w:tc>
          <w:tcPr>
            <w:tcW w:w="2580" w:type="dxa"/>
            <w:vMerge/>
            <w:tcBorders>
              <w:top w:val="single" w:sz="4" w:space="0" w:color="auto"/>
              <w:left w:val="single" w:sz="4" w:space="0" w:color="auto"/>
              <w:bottom w:val="single" w:sz="4" w:space="0" w:color="auto"/>
              <w:right w:val="single" w:sz="4" w:space="0" w:color="auto"/>
            </w:tcBorders>
            <w:vAlign w:val="center"/>
          </w:tcPr>
          <w:p w:rsidR="003B2B97" w:rsidRPr="00F06B35" w:rsidRDefault="003B2B97" w:rsidP="009C008D">
            <w:pPr>
              <w:widowControl w:val="0"/>
              <w:autoSpaceDE w:val="0"/>
              <w:autoSpaceDN w:val="0"/>
              <w:adjustRightInd w:val="0"/>
              <w:jc w:val="both"/>
              <w:rPr>
                <w:rFonts w:ascii="Times New Roman" w:hAnsi="Times New Roman" w:cs="Times New Roman"/>
              </w:rPr>
            </w:pP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3B2B97" w:rsidRPr="00F06B35" w:rsidRDefault="003B2B97"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всего</w:t>
            </w:r>
          </w:p>
        </w:tc>
        <w:tc>
          <w:tcPr>
            <w:tcW w:w="3686" w:type="dxa"/>
            <w:gridSpan w:val="4"/>
            <w:tcBorders>
              <w:top w:val="single" w:sz="4" w:space="0" w:color="auto"/>
              <w:left w:val="single" w:sz="4" w:space="0" w:color="auto"/>
              <w:bottom w:val="single" w:sz="4" w:space="0" w:color="auto"/>
              <w:right w:val="single" w:sz="4" w:space="0" w:color="auto"/>
            </w:tcBorders>
            <w:vAlign w:val="center"/>
          </w:tcPr>
          <w:p w:rsidR="003B2B97" w:rsidRPr="00F06B35" w:rsidRDefault="003B2B97"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 xml:space="preserve">в том числе </w:t>
            </w:r>
          </w:p>
        </w:tc>
        <w:tc>
          <w:tcPr>
            <w:tcW w:w="1250" w:type="dxa"/>
            <w:vMerge/>
            <w:tcBorders>
              <w:top w:val="single" w:sz="4" w:space="0" w:color="auto"/>
              <w:left w:val="single" w:sz="4" w:space="0" w:color="auto"/>
              <w:bottom w:val="single" w:sz="4" w:space="0" w:color="auto"/>
              <w:right w:val="single" w:sz="4" w:space="0" w:color="auto"/>
            </w:tcBorders>
            <w:vAlign w:val="center"/>
          </w:tcPr>
          <w:p w:rsidR="003B2B97" w:rsidRPr="00F06B35" w:rsidRDefault="003B2B97" w:rsidP="009C008D">
            <w:pPr>
              <w:widowControl w:val="0"/>
              <w:autoSpaceDE w:val="0"/>
              <w:autoSpaceDN w:val="0"/>
              <w:adjustRightInd w:val="0"/>
              <w:jc w:val="center"/>
              <w:rPr>
                <w:rFonts w:ascii="Times New Roman" w:hAnsi="Times New Roman" w:cs="Times New Roman"/>
              </w:rPr>
            </w:pPr>
          </w:p>
        </w:tc>
        <w:tc>
          <w:tcPr>
            <w:tcW w:w="1983" w:type="dxa"/>
            <w:vMerge/>
            <w:tcBorders>
              <w:top w:val="single" w:sz="4" w:space="0" w:color="auto"/>
              <w:left w:val="single" w:sz="4" w:space="0" w:color="auto"/>
              <w:bottom w:val="single" w:sz="4" w:space="0" w:color="auto"/>
              <w:right w:val="single" w:sz="4" w:space="0" w:color="auto"/>
            </w:tcBorders>
            <w:vAlign w:val="center"/>
          </w:tcPr>
          <w:p w:rsidR="003B2B97" w:rsidRPr="00F06B35" w:rsidRDefault="003B2B97" w:rsidP="009C008D">
            <w:pPr>
              <w:widowControl w:val="0"/>
              <w:autoSpaceDE w:val="0"/>
              <w:autoSpaceDN w:val="0"/>
              <w:adjustRightInd w:val="0"/>
              <w:jc w:val="center"/>
              <w:rPr>
                <w:rFonts w:ascii="Times New Roman" w:hAnsi="Times New Roman" w:cs="Times New Roman"/>
              </w:rPr>
            </w:pPr>
          </w:p>
        </w:tc>
        <w:tc>
          <w:tcPr>
            <w:tcW w:w="3826" w:type="dxa"/>
            <w:vMerge/>
            <w:tcBorders>
              <w:top w:val="single" w:sz="4" w:space="0" w:color="auto"/>
              <w:left w:val="single" w:sz="4" w:space="0" w:color="auto"/>
              <w:bottom w:val="single" w:sz="4" w:space="0" w:color="auto"/>
              <w:right w:val="single" w:sz="4" w:space="0" w:color="auto"/>
            </w:tcBorders>
            <w:vAlign w:val="center"/>
          </w:tcPr>
          <w:p w:rsidR="003B2B97" w:rsidRPr="00F06B35" w:rsidRDefault="003B2B97" w:rsidP="009C008D">
            <w:pPr>
              <w:widowControl w:val="0"/>
              <w:autoSpaceDE w:val="0"/>
              <w:autoSpaceDN w:val="0"/>
              <w:adjustRightInd w:val="0"/>
              <w:jc w:val="center"/>
              <w:rPr>
                <w:rFonts w:ascii="Times New Roman" w:hAnsi="Times New Roman" w:cs="Times New Roman"/>
              </w:rPr>
            </w:pPr>
          </w:p>
        </w:tc>
      </w:tr>
      <w:tr w:rsidR="003B2B97" w:rsidRPr="00F06B35" w:rsidTr="0090364E">
        <w:trPr>
          <w:tblCellSpacing w:w="5" w:type="nil"/>
          <w:jc w:val="center"/>
        </w:trPr>
        <w:tc>
          <w:tcPr>
            <w:tcW w:w="683" w:type="dxa"/>
            <w:vMerge/>
            <w:tcBorders>
              <w:top w:val="single" w:sz="4" w:space="0" w:color="auto"/>
              <w:left w:val="single" w:sz="4" w:space="0" w:color="auto"/>
              <w:bottom w:val="single" w:sz="4" w:space="0" w:color="auto"/>
              <w:right w:val="single" w:sz="4" w:space="0" w:color="auto"/>
            </w:tcBorders>
            <w:vAlign w:val="center"/>
          </w:tcPr>
          <w:p w:rsidR="003B2B97" w:rsidRPr="00F06B35" w:rsidRDefault="003B2B97" w:rsidP="009C008D">
            <w:pPr>
              <w:widowControl w:val="0"/>
              <w:autoSpaceDE w:val="0"/>
              <w:autoSpaceDN w:val="0"/>
              <w:adjustRightInd w:val="0"/>
              <w:jc w:val="both"/>
              <w:rPr>
                <w:rFonts w:ascii="Times New Roman" w:hAnsi="Times New Roman" w:cs="Times New Roman"/>
              </w:rPr>
            </w:pPr>
          </w:p>
        </w:tc>
        <w:tc>
          <w:tcPr>
            <w:tcW w:w="2580" w:type="dxa"/>
            <w:vMerge/>
            <w:tcBorders>
              <w:top w:val="single" w:sz="4" w:space="0" w:color="auto"/>
              <w:left w:val="single" w:sz="4" w:space="0" w:color="auto"/>
              <w:bottom w:val="single" w:sz="4" w:space="0" w:color="auto"/>
              <w:right w:val="single" w:sz="4" w:space="0" w:color="auto"/>
            </w:tcBorders>
            <w:vAlign w:val="center"/>
          </w:tcPr>
          <w:p w:rsidR="003B2B97" w:rsidRPr="00F06B35" w:rsidRDefault="003B2B97" w:rsidP="009C008D">
            <w:pPr>
              <w:widowControl w:val="0"/>
              <w:autoSpaceDE w:val="0"/>
              <w:autoSpaceDN w:val="0"/>
              <w:adjustRightInd w:val="0"/>
              <w:jc w:val="both"/>
              <w:rPr>
                <w:rFonts w:ascii="Times New Roman" w:hAnsi="Times New Roman" w:cs="Times New Roman"/>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3B2B97" w:rsidRPr="00F06B35" w:rsidRDefault="003B2B97" w:rsidP="009C008D">
            <w:pPr>
              <w:widowControl w:val="0"/>
              <w:autoSpaceDE w:val="0"/>
              <w:autoSpaceDN w:val="0"/>
              <w:adjustRightInd w:val="0"/>
              <w:jc w:val="both"/>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vAlign w:val="center"/>
          </w:tcPr>
          <w:p w:rsidR="003B2B97" w:rsidRPr="00F06B35" w:rsidRDefault="003B2B97"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ФБ</w:t>
            </w:r>
          </w:p>
        </w:tc>
        <w:tc>
          <w:tcPr>
            <w:tcW w:w="992" w:type="dxa"/>
            <w:tcBorders>
              <w:top w:val="single" w:sz="4" w:space="0" w:color="auto"/>
              <w:left w:val="single" w:sz="4" w:space="0" w:color="auto"/>
              <w:bottom w:val="single" w:sz="4" w:space="0" w:color="auto"/>
              <w:right w:val="single" w:sz="4" w:space="0" w:color="auto"/>
            </w:tcBorders>
            <w:vAlign w:val="center"/>
          </w:tcPr>
          <w:p w:rsidR="003B2B97" w:rsidRPr="00F06B35" w:rsidRDefault="003B2B97"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ОБ</w:t>
            </w:r>
          </w:p>
        </w:tc>
        <w:tc>
          <w:tcPr>
            <w:tcW w:w="851" w:type="dxa"/>
            <w:tcBorders>
              <w:top w:val="single" w:sz="4" w:space="0" w:color="auto"/>
              <w:left w:val="single" w:sz="4" w:space="0" w:color="auto"/>
              <w:bottom w:val="single" w:sz="4" w:space="0" w:color="auto"/>
              <w:right w:val="single" w:sz="4" w:space="0" w:color="auto"/>
            </w:tcBorders>
            <w:vAlign w:val="center"/>
          </w:tcPr>
          <w:p w:rsidR="003B2B97" w:rsidRPr="00F06B35" w:rsidRDefault="003B2B97"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 xml:space="preserve"> МБ</w:t>
            </w:r>
          </w:p>
        </w:tc>
        <w:tc>
          <w:tcPr>
            <w:tcW w:w="992" w:type="dxa"/>
            <w:tcBorders>
              <w:top w:val="single" w:sz="4" w:space="0" w:color="auto"/>
              <w:left w:val="single" w:sz="4" w:space="0" w:color="auto"/>
              <w:bottom w:val="single" w:sz="4" w:space="0" w:color="auto"/>
              <w:right w:val="single" w:sz="4" w:space="0" w:color="auto"/>
            </w:tcBorders>
            <w:vAlign w:val="center"/>
          </w:tcPr>
          <w:p w:rsidR="003B2B97" w:rsidRPr="00F06B35" w:rsidRDefault="003B2B97"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Частные инвестиции</w:t>
            </w:r>
          </w:p>
        </w:tc>
        <w:tc>
          <w:tcPr>
            <w:tcW w:w="1250" w:type="dxa"/>
            <w:vMerge/>
            <w:tcBorders>
              <w:top w:val="single" w:sz="4" w:space="0" w:color="auto"/>
              <w:left w:val="single" w:sz="4" w:space="0" w:color="auto"/>
              <w:bottom w:val="single" w:sz="4" w:space="0" w:color="auto"/>
              <w:right w:val="single" w:sz="4" w:space="0" w:color="auto"/>
            </w:tcBorders>
            <w:vAlign w:val="center"/>
          </w:tcPr>
          <w:p w:rsidR="003B2B97" w:rsidRPr="00F06B35" w:rsidRDefault="003B2B97" w:rsidP="009C008D">
            <w:pPr>
              <w:widowControl w:val="0"/>
              <w:autoSpaceDE w:val="0"/>
              <w:autoSpaceDN w:val="0"/>
              <w:adjustRightInd w:val="0"/>
              <w:jc w:val="center"/>
              <w:rPr>
                <w:rFonts w:ascii="Times New Roman" w:hAnsi="Times New Roman" w:cs="Times New Roman"/>
              </w:rPr>
            </w:pPr>
          </w:p>
        </w:tc>
        <w:tc>
          <w:tcPr>
            <w:tcW w:w="1983" w:type="dxa"/>
            <w:vMerge/>
            <w:tcBorders>
              <w:top w:val="single" w:sz="4" w:space="0" w:color="auto"/>
              <w:left w:val="single" w:sz="4" w:space="0" w:color="auto"/>
              <w:bottom w:val="single" w:sz="4" w:space="0" w:color="auto"/>
              <w:right w:val="single" w:sz="4" w:space="0" w:color="auto"/>
            </w:tcBorders>
            <w:vAlign w:val="center"/>
          </w:tcPr>
          <w:p w:rsidR="003B2B97" w:rsidRPr="00F06B35" w:rsidRDefault="003B2B97" w:rsidP="009C008D">
            <w:pPr>
              <w:widowControl w:val="0"/>
              <w:autoSpaceDE w:val="0"/>
              <w:autoSpaceDN w:val="0"/>
              <w:adjustRightInd w:val="0"/>
              <w:jc w:val="center"/>
              <w:rPr>
                <w:rFonts w:ascii="Times New Roman" w:hAnsi="Times New Roman" w:cs="Times New Roman"/>
              </w:rPr>
            </w:pPr>
          </w:p>
        </w:tc>
        <w:tc>
          <w:tcPr>
            <w:tcW w:w="3826" w:type="dxa"/>
            <w:vMerge/>
            <w:tcBorders>
              <w:top w:val="single" w:sz="4" w:space="0" w:color="auto"/>
              <w:left w:val="single" w:sz="4" w:space="0" w:color="auto"/>
              <w:bottom w:val="single" w:sz="4" w:space="0" w:color="auto"/>
              <w:right w:val="single" w:sz="4" w:space="0" w:color="auto"/>
            </w:tcBorders>
            <w:vAlign w:val="center"/>
          </w:tcPr>
          <w:p w:rsidR="003B2B97" w:rsidRPr="00F06B35" w:rsidRDefault="003B2B97" w:rsidP="009C008D">
            <w:pPr>
              <w:widowControl w:val="0"/>
              <w:autoSpaceDE w:val="0"/>
              <w:autoSpaceDN w:val="0"/>
              <w:adjustRightInd w:val="0"/>
              <w:jc w:val="center"/>
              <w:rPr>
                <w:rFonts w:ascii="Times New Roman" w:hAnsi="Times New Roman" w:cs="Times New Roman"/>
              </w:rPr>
            </w:pPr>
          </w:p>
        </w:tc>
      </w:tr>
      <w:tr w:rsidR="003B2B97" w:rsidRPr="00F06B35" w:rsidTr="002E6E21">
        <w:trPr>
          <w:trHeight w:val="805"/>
          <w:tblCellSpacing w:w="5" w:type="nil"/>
          <w:jc w:val="center"/>
        </w:trPr>
        <w:tc>
          <w:tcPr>
            <w:tcW w:w="15142" w:type="dxa"/>
            <w:gridSpan w:val="10"/>
            <w:tcBorders>
              <w:top w:val="single" w:sz="4" w:space="0" w:color="auto"/>
              <w:left w:val="single" w:sz="4" w:space="0" w:color="auto"/>
              <w:bottom w:val="single" w:sz="4" w:space="0" w:color="auto"/>
              <w:right w:val="single" w:sz="4" w:space="0" w:color="auto"/>
            </w:tcBorders>
          </w:tcPr>
          <w:p w:rsidR="003B2B97" w:rsidRPr="00F06B35" w:rsidRDefault="003B2B97" w:rsidP="009C008D">
            <w:pPr>
              <w:tabs>
                <w:tab w:val="left" w:pos="459"/>
              </w:tabs>
              <w:spacing w:before="60" w:after="60" w:line="240" w:lineRule="auto"/>
              <w:jc w:val="center"/>
              <w:rPr>
                <w:rFonts w:ascii="Times New Roman" w:hAnsi="Times New Roman" w:cs="Times New Roman"/>
                <w:b/>
              </w:rPr>
            </w:pPr>
            <w:r w:rsidRPr="00F06B35">
              <w:rPr>
                <w:rFonts w:ascii="Times New Roman" w:hAnsi="Times New Roman" w:cs="Times New Roman"/>
                <w:b/>
              </w:rPr>
              <w:t>1.</w:t>
            </w:r>
            <w:r w:rsidRPr="00F06B35">
              <w:rPr>
                <w:rFonts w:ascii="Times New Roman" w:hAnsi="Times New Roman" w:cs="Times New Roman"/>
                <w:b/>
                <w:sz w:val="24"/>
                <w:szCs w:val="24"/>
                <w:lang w:eastAsia="ru-RU"/>
              </w:rPr>
              <w:t>Организация и повышение качества оказания муниципальных услуг по предоставлению общедоступного и бесплатного дошкольного образования на территории Шегарского района.</w:t>
            </w:r>
          </w:p>
        </w:tc>
      </w:tr>
      <w:tr w:rsidR="003B2B97" w:rsidRPr="00F06B35" w:rsidTr="0090364E">
        <w:trPr>
          <w:trHeight w:val="278"/>
          <w:tblCellSpacing w:w="5" w:type="nil"/>
          <w:jc w:val="center"/>
        </w:trPr>
        <w:tc>
          <w:tcPr>
            <w:tcW w:w="683" w:type="dxa"/>
            <w:tcBorders>
              <w:top w:val="single" w:sz="4" w:space="0" w:color="auto"/>
              <w:left w:val="single" w:sz="4" w:space="0" w:color="auto"/>
              <w:bottom w:val="single" w:sz="4" w:space="0" w:color="auto"/>
              <w:right w:val="single" w:sz="6" w:space="0" w:color="auto"/>
            </w:tcBorders>
          </w:tcPr>
          <w:p w:rsidR="003B2B97" w:rsidRPr="00F06B35" w:rsidRDefault="003B2B97"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1.1</w:t>
            </w:r>
          </w:p>
        </w:tc>
        <w:tc>
          <w:tcPr>
            <w:tcW w:w="2580" w:type="dxa"/>
            <w:tcBorders>
              <w:top w:val="single" w:sz="4" w:space="0" w:color="auto"/>
              <w:left w:val="single" w:sz="6" w:space="0" w:color="auto"/>
              <w:bottom w:val="single" w:sz="4" w:space="0" w:color="auto"/>
              <w:right w:val="single" w:sz="6" w:space="0" w:color="auto"/>
            </w:tcBorders>
          </w:tcPr>
          <w:p w:rsidR="003B2B97" w:rsidRPr="00F06B35" w:rsidRDefault="003B2B97"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Оказание муниципальной услуги «Прием заявлений, постановка на учет и зачисление детей в образовательные учреждения, реализующие основную образовательную программу дошкольного образования (детские сады)»</w:t>
            </w:r>
          </w:p>
        </w:tc>
        <w:tc>
          <w:tcPr>
            <w:tcW w:w="1134" w:type="dxa"/>
            <w:tcBorders>
              <w:top w:val="single" w:sz="4" w:space="0" w:color="auto"/>
              <w:left w:val="single" w:sz="6" w:space="0" w:color="auto"/>
              <w:bottom w:val="single" w:sz="4" w:space="0" w:color="auto"/>
              <w:right w:val="single" w:sz="6" w:space="0" w:color="auto"/>
            </w:tcBorders>
          </w:tcPr>
          <w:p w:rsidR="003B2B97" w:rsidRPr="00F06B35" w:rsidRDefault="003B2B97"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0</w:t>
            </w:r>
          </w:p>
        </w:tc>
        <w:tc>
          <w:tcPr>
            <w:tcW w:w="851" w:type="dxa"/>
            <w:tcBorders>
              <w:top w:val="single" w:sz="4" w:space="0" w:color="auto"/>
              <w:left w:val="single" w:sz="6" w:space="0" w:color="auto"/>
              <w:bottom w:val="single" w:sz="4" w:space="0" w:color="auto"/>
              <w:right w:val="single" w:sz="6" w:space="0" w:color="auto"/>
            </w:tcBorders>
          </w:tcPr>
          <w:p w:rsidR="003B2B97" w:rsidRPr="00F06B35" w:rsidRDefault="00845C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0</w:t>
            </w:r>
          </w:p>
        </w:tc>
        <w:tc>
          <w:tcPr>
            <w:tcW w:w="992" w:type="dxa"/>
            <w:tcBorders>
              <w:top w:val="single" w:sz="4" w:space="0" w:color="auto"/>
              <w:left w:val="single" w:sz="6" w:space="0" w:color="auto"/>
              <w:bottom w:val="single" w:sz="4" w:space="0" w:color="auto"/>
              <w:right w:val="single" w:sz="6" w:space="0" w:color="auto"/>
            </w:tcBorders>
          </w:tcPr>
          <w:p w:rsidR="003B2B97" w:rsidRPr="00F06B35" w:rsidRDefault="00845C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0</w:t>
            </w:r>
          </w:p>
        </w:tc>
        <w:tc>
          <w:tcPr>
            <w:tcW w:w="851" w:type="dxa"/>
            <w:tcBorders>
              <w:top w:val="single" w:sz="4" w:space="0" w:color="auto"/>
              <w:left w:val="single" w:sz="6" w:space="0" w:color="auto"/>
              <w:bottom w:val="single" w:sz="4" w:space="0" w:color="auto"/>
              <w:right w:val="single" w:sz="6" w:space="0" w:color="auto"/>
            </w:tcBorders>
          </w:tcPr>
          <w:p w:rsidR="003B2B97" w:rsidRPr="00F06B35" w:rsidRDefault="00845C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0</w:t>
            </w:r>
          </w:p>
        </w:tc>
        <w:tc>
          <w:tcPr>
            <w:tcW w:w="992" w:type="dxa"/>
            <w:tcBorders>
              <w:top w:val="single" w:sz="4" w:space="0" w:color="auto"/>
              <w:left w:val="single" w:sz="6" w:space="0" w:color="auto"/>
              <w:bottom w:val="single" w:sz="4" w:space="0" w:color="auto"/>
              <w:right w:val="single" w:sz="6" w:space="0" w:color="auto"/>
            </w:tcBorders>
          </w:tcPr>
          <w:p w:rsidR="003B2B97" w:rsidRPr="00F06B35" w:rsidRDefault="00845C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0</w:t>
            </w:r>
          </w:p>
        </w:tc>
        <w:tc>
          <w:tcPr>
            <w:tcW w:w="1250" w:type="dxa"/>
            <w:tcBorders>
              <w:top w:val="single" w:sz="4" w:space="0" w:color="auto"/>
              <w:left w:val="single" w:sz="6" w:space="0" w:color="auto"/>
              <w:bottom w:val="single" w:sz="4" w:space="0" w:color="auto"/>
              <w:right w:val="single" w:sz="6" w:space="0" w:color="auto"/>
            </w:tcBorders>
          </w:tcPr>
          <w:p w:rsidR="003B2B97" w:rsidRPr="00F06B35" w:rsidRDefault="003B2B97"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2020 -2024</w:t>
            </w:r>
          </w:p>
          <w:p w:rsidR="003B2B97" w:rsidRPr="00F06B35" w:rsidRDefault="003B2B97" w:rsidP="009C008D">
            <w:pPr>
              <w:widowControl w:val="0"/>
              <w:autoSpaceDE w:val="0"/>
              <w:autoSpaceDN w:val="0"/>
              <w:adjustRightInd w:val="0"/>
              <w:rPr>
                <w:rFonts w:ascii="Times New Roman" w:hAnsi="Times New Roman" w:cs="Times New Roman"/>
              </w:rPr>
            </w:pPr>
          </w:p>
        </w:tc>
        <w:tc>
          <w:tcPr>
            <w:tcW w:w="1983" w:type="dxa"/>
            <w:tcBorders>
              <w:top w:val="single" w:sz="4" w:space="0" w:color="auto"/>
              <w:left w:val="single" w:sz="6" w:space="0" w:color="auto"/>
              <w:bottom w:val="single" w:sz="4" w:space="0" w:color="auto"/>
              <w:right w:val="single" w:sz="6" w:space="0" w:color="auto"/>
            </w:tcBorders>
          </w:tcPr>
          <w:p w:rsidR="003B2B97" w:rsidRPr="00F06B35" w:rsidRDefault="003B2B97"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Отдел образования Администрации Шегарского района</w:t>
            </w:r>
          </w:p>
        </w:tc>
        <w:tc>
          <w:tcPr>
            <w:tcW w:w="3826" w:type="dxa"/>
            <w:tcBorders>
              <w:top w:val="single" w:sz="4" w:space="0" w:color="auto"/>
              <w:left w:val="single" w:sz="6" w:space="0" w:color="auto"/>
              <w:bottom w:val="single" w:sz="4" w:space="0" w:color="auto"/>
              <w:right w:val="single" w:sz="4" w:space="0" w:color="auto"/>
            </w:tcBorders>
          </w:tcPr>
          <w:p w:rsidR="003B2B97" w:rsidRPr="00F06B35" w:rsidRDefault="003B2B97"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 xml:space="preserve">Обеспечение </w:t>
            </w:r>
            <w:proofErr w:type="gramStart"/>
            <w:r w:rsidRPr="00F06B35">
              <w:rPr>
                <w:rFonts w:ascii="Times New Roman" w:hAnsi="Times New Roman" w:cs="Times New Roman"/>
              </w:rPr>
              <w:t>контроля за</w:t>
            </w:r>
            <w:proofErr w:type="gramEnd"/>
            <w:r w:rsidRPr="00F06B35">
              <w:rPr>
                <w:rFonts w:ascii="Times New Roman" w:hAnsi="Times New Roman" w:cs="Times New Roman"/>
              </w:rPr>
              <w:t xml:space="preserve">  результатом муниципальной услуги «Прием заявлений, постановка на учет и зачисление детей в образовательные учреждения, реализующие основную образовательную программу дошкольного образования (детские сады)»</w:t>
            </w:r>
          </w:p>
        </w:tc>
      </w:tr>
      <w:tr w:rsidR="003B2B97" w:rsidRPr="00F06B35" w:rsidTr="0090364E">
        <w:trPr>
          <w:trHeight w:val="70"/>
          <w:tblCellSpacing w:w="5" w:type="nil"/>
          <w:jc w:val="center"/>
        </w:trPr>
        <w:tc>
          <w:tcPr>
            <w:tcW w:w="683" w:type="dxa"/>
            <w:tcBorders>
              <w:top w:val="single" w:sz="4" w:space="0" w:color="auto"/>
              <w:left w:val="single" w:sz="4" w:space="0" w:color="auto"/>
              <w:bottom w:val="single" w:sz="4" w:space="0" w:color="auto"/>
              <w:right w:val="single" w:sz="6" w:space="0" w:color="auto"/>
            </w:tcBorders>
          </w:tcPr>
          <w:p w:rsidR="003B2B97" w:rsidRPr="00F06B35" w:rsidRDefault="003B2B97"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1.2</w:t>
            </w:r>
          </w:p>
        </w:tc>
        <w:tc>
          <w:tcPr>
            <w:tcW w:w="2580" w:type="dxa"/>
            <w:tcBorders>
              <w:top w:val="single" w:sz="4" w:space="0" w:color="auto"/>
              <w:left w:val="single" w:sz="6" w:space="0" w:color="auto"/>
              <w:bottom w:val="single" w:sz="4" w:space="0" w:color="auto"/>
              <w:right w:val="single" w:sz="6" w:space="0" w:color="auto"/>
            </w:tcBorders>
          </w:tcPr>
          <w:p w:rsidR="003B2B97" w:rsidRPr="00F06B35" w:rsidRDefault="003B2B97" w:rsidP="009C008D">
            <w:pPr>
              <w:tabs>
                <w:tab w:val="left" w:pos="1134"/>
              </w:tabs>
              <w:jc w:val="both"/>
              <w:rPr>
                <w:rFonts w:ascii="Times New Roman" w:hAnsi="Times New Roman" w:cs="Times New Roman"/>
              </w:rPr>
            </w:pPr>
            <w:r w:rsidRPr="00F06B35">
              <w:rPr>
                <w:rFonts w:ascii="Times New Roman" w:hAnsi="Times New Roman" w:cs="Times New Roman"/>
              </w:rPr>
              <w:t xml:space="preserve">Оказание муниципальных услуг по предоставлению общедоступного и бесплатного дошкольного образования, осуществления присмотра и ухода за </w:t>
            </w:r>
            <w:r w:rsidRPr="00F06B35">
              <w:rPr>
                <w:rFonts w:ascii="Times New Roman" w:hAnsi="Times New Roman" w:cs="Times New Roman"/>
              </w:rPr>
              <w:lastRenderedPageBreak/>
              <w:t>детьми.</w:t>
            </w:r>
          </w:p>
          <w:p w:rsidR="003B2B97" w:rsidRPr="00F06B35" w:rsidRDefault="003B2B97" w:rsidP="009C008D">
            <w:pPr>
              <w:widowControl w:val="0"/>
              <w:autoSpaceDE w:val="0"/>
              <w:autoSpaceDN w:val="0"/>
              <w:adjustRightInd w:val="0"/>
              <w:rPr>
                <w:rFonts w:ascii="Times New Roman" w:hAnsi="Times New Roman" w:cs="Times New Roman"/>
              </w:rPr>
            </w:pPr>
          </w:p>
        </w:tc>
        <w:tc>
          <w:tcPr>
            <w:tcW w:w="1134" w:type="dxa"/>
            <w:tcBorders>
              <w:top w:val="single" w:sz="4" w:space="0" w:color="auto"/>
              <w:left w:val="single" w:sz="6" w:space="0" w:color="auto"/>
              <w:bottom w:val="single" w:sz="4" w:space="0" w:color="auto"/>
              <w:right w:val="single" w:sz="6" w:space="0" w:color="auto"/>
            </w:tcBorders>
          </w:tcPr>
          <w:p w:rsidR="003B2B97" w:rsidRPr="00F06B35" w:rsidRDefault="003B2B97"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lastRenderedPageBreak/>
              <w:t>0</w:t>
            </w:r>
          </w:p>
        </w:tc>
        <w:tc>
          <w:tcPr>
            <w:tcW w:w="851" w:type="dxa"/>
            <w:tcBorders>
              <w:top w:val="single" w:sz="4" w:space="0" w:color="auto"/>
              <w:left w:val="single" w:sz="6" w:space="0" w:color="auto"/>
              <w:bottom w:val="single" w:sz="4" w:space="0" w:color="auto"/>
              <w:right w:val="single" w:sz="6" w:space="0" w:color="auto"/>
            </w:tcBorders>
          </w:tcPr>
          <w:p w:rsidR="003B2B97" w:rsidRPr="00F06B35" w:rsidRDefault="00845C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0</w:t>
            </w:r>
          </w:p>
        </w:tc>
        <w:tc>
          <w:tcPr>
            <w:tcW w:w="992" w:type="dxa"/>
            <w:tcBorders>
              <w:top w:val="single" w:sz="4" w:space="0" w:color="auto"/>
              <w:left w:val="single" w:sz="6" w:space="0" w:color="auto"/>
              <w:bottom w:val="single" w:sz="4" w:space="0" w:color="auto"/>
              <w:right w:val="single" w:sz="6" w:space="0" w:color="auto"/>
            </w:tcBorders>
          </w:tcPr>
          <w:p w:rsidR="003B2B97" w:rsidRPr="00F06B35" w:rsidRDefault="00845C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0</w:t>
            </w:r>
          </w:p>
        </w:tc>
        <w:tc>
          <w:tcPr>
            <w:tcW w:w="851" w:type="dxa"/>
            <w:tcBorders>
              <w:top w:val="single" w:sz="4" w:space="0" w:color="auto"/>
              <w:left w:val="single" w:sz="6" w:space="0" w:color="auto"/>
              <w:bottom w:val="single" w:sz="4" w:space="0" w:color="auto"/>
              <w:right w:val="single" w:sz="6" w:space="0" w:color="auto"/>
            </w:tcBorders>
          </w:tcPr>
          <w:p w:rsidR="003B2B97" w:rsidRPr="00F06B35" w:rsidRDefault="00845C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0</w:t>
            </w:r>
          </w:p>
        </w:tc>
        <w:tc>
          <w:tcPr>
            <w:tcW w:w="992" w:type="dxa"/>
            <w:tcBorders>
              <w:top w:val="single" w:sz="4" w:space="0" w:color="auto"/>
              <w:left w:val="single" w:sz="6" w:space="0" w:color="auto"/>
              <w:bottom w:val="single" w:sz="4" w:space="0" w:color="auto"/>
              <w:right w:val="single" w:sz="6" w:space="0" w:color="auto"/>
            </w:tcBorders>
          </w:tcPr>
          <w:p w:rsidR="003B2B97" w:rsidRPr="00F06B35" w:rsidRDefault="00845C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0</w:t>
            </w:r>
          </w:p>
        </w:tc>
        <w:tc>
          <w:tcPr>
            <w:tcW w:w="1250" w:type="dxa"/>
            <w:tcBorders>
              <w:top w:val="single" w:sz="4" w:space="0" w:color="auto"/>
              <w:left w:val="single" w:sz="6" w:space="0" w:color="auto"/>
              <w:bottom w:val="single" w:sz="4" w:space="0" w:color="auto"/>
              <w:right w:val="single" w:sz="6" w:space="0" w:color="auto"/>
            </w:tcBorders>
          </w:tcPr>
          <w:p w:rsidR="003B2B97" w:rsidRPr="00F06B35" w:rsidRDefault="003B2B97"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2020-2024</w:t>
            </w:r>
          </w:p>
        </w:tc>
        <w:tc>
          <w:tcPr>
            <w:tcW w:w="1983" w:type="dxa"/>
            <w:tcBorders>
              <w:top w:val="single" w:sz="4" w:space="0" w:color="auto"/>
              <w:left w:val="single" w:sz="6" w:space="0" w:color="auto"/>
              <w:bottom w:val="single" w:sz="4" w:space="0" w:color="auto"/>
              <w:right w:val="single" w:sz="6" w:space="0" w:color="auto"/>
            </w:tcBorders>
          </w:tcPr>
          <w:p w:rsidR="003B2B97" w:rsidRPr="00F06B35" w:rsidRDefault="003B2B97"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Все МКДОУ Шегарского района, МКОУ «</w:t>
            </w:r>
            <w:proofErr w:type="spellStart"/>
            <w:r w:rsidRPr="00F06B35">
              <w:rPr>
                <w:rFonts w:ascii="Times New Roman" w:hAnsi="Times New Roman" w:cs="Times New Roman"/>
              </w:rPr>
              <w:t>Анастаьевская</w:t>
            </w:r>
            <w:proofErr w:type="spellEnd"/>
            <w:r w:rsidRPr="00F06B35">
              <w:rPr>
                <w:rFonts w:ascii="Times New Roman" w:hAnsi="Times New Roman" w:cs="Times New Roman"/>
              </w:rPr>
              <w:t xml:space="preserve"> СОШ», МКОУ «Баткатская СОШ»,</w:t>
            </w:r>
          </w:p>
          <w:p w:rsidR="003B2B97" w:rsidRPr="00F06B35" w:rsidRDefault="003B2B97"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 xml:space="preserve">МКОУ «Бабарыкинская </w:t>
            </w:r>
            <w:r w:rsidRPr="00F06B35">
              <w:rPr>
                <w:rFonts w:ascii="Times New Roman" w:hAnsi="Times New Roman" w:cs="Times New Roman"/>
              </w:rPr>
              <w:lastRenderedPageBreak/>
              <w:t>СОШ», МКОУ «Каргалинская ООШ»,</w:t>
            </w:r>
          </w:p>
          <w:p w:rsidR="003B2B97" w:rsidRPr="00F06B35" w:rsidRDefault="003B2B97"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МКОУ «</w:t>
            </w:r>
            <w:proofErr w:type="spellStart"/>
            <w:r w:rsidRPr="00F06B35">
              <w:rPr>
                <w:rFonts w:ascii="Times New Roman" w:hAnsi="Times New Roman" w:cs="Times New Roman"/>
              </w:rPr>
              <w:t>Гусевкская</w:t>
            </w:r>
            <w:proofErr w:type="spellEnd"/>
            <w:r w:rsidRPr="00F06B35">
              <w:rPr>
                <w:rFonts w:ascii="Times New Roman" w:hAnsi="Times New Roman" w:cs="Times New Roman"/>
              </w:rPr>
              <w:t xml:space="preserve"> СОШ», МКОУ «Маркеловская СОШ», МКОУ «</w:t>
            </w:r>
            <w:proofErr w:type="spellStart"/>
            <w:r w:rsidRPr="00F06B35">
              <w:rPr>
                <w:rFonts w:ascii="Times New Roman" w:hAnsi="Times New Roman" w:cs="Times New Roman"/>
              </w:rPr>
              <w:t>Малобрагинская</w:t>
            </w:r>
            <w:proofErr w:type="spellEnd"/>
            <w:r w:rsidRPr="00F06B35">
              <w:rPr>
                <w:rFonts w:ascii="Times New Roman" w:hAnsi="Times New Roman" w:cs="Times New Roman"/>
              </w:rPr>
              <w:t xml:space="preserve"> ООШ», МКОУ «Монастырская СОШ», МКОУ «</w:t>
            </w:r>
            <w:proofErr w:type="spellStart"/>
            <w:r w:rsidRPr="00F06B35">
              <w:rPr>
                <w:rFonts w:ascii="Times New Roman" w:hAnsi="Times New Roman" w:cs="Times New Roman"/>
              </w:rPr>
              <w:t>Трубачесвкая</w:t>
            </w:r>
            <w:proofErr w:type="spellEnd"/>
            <w:r w:rsidRPr="00F06B35">
              <w:rPr>
                <w:rFonts w:ascii="Times New Roman" w:hAnsi="Times New Roman" w:cs="Times New Roman"/>
              </w:rPr>
              <w:t xml:space="preserve"> СОШ», МКОУ «Побединская СОШ», МКОУ «Шегарская СОШ №1»</w:t>
            </w:r>
          </w:p>
        </w:tc>
        <w:tc>
          <w:tcPr>
            <w:tcW w:w="3826" w:type="dxa"/>
            <w:tcBorders>
              <w:top w:val="single" w:sz="4" w:space="0" w:color="auto"/>
              <w:left w:val="single" w:sz="6" w:space="0" w:color="auto"/>
              <w:bottom w:val="single" w:sz="4" w:space="0" w:color="auto"/>
              <w:right w:val="single" w:sz="4" w:space="0" w:color="auto"/>
            </w:tcBorders>
          </w:tcPr>
          <w:p w:rsidR="003B2B97" w:rsidRPr="00F06B35" w:rsidRDefault="003B2B97"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lastRenderedPageBreak/>
              <w:t>Обеспечение присмотра и ухода за детьми.</w:t>
            </w:r>
          </w:p>
        </w:tc>
      </w:tr>
      <w:tr w:rsidR="003B2B97" w:rsidRPr="00F06B35" w:rsidTr="000708AD">
        <w:trPr>
          <w:tblCellSpacing w:w="5" w:type="nil"/>
          <w:jc w:val="center"/>
        </w:trPr>
        <w:tc>
          <w:tcPr>
            <w:tcW w:w="15142" w:type="dxa"/>
            <w:gridSpan w:val="10"/>
            <w:tcBorders>
              <w:top w:val="single" w:sz="4" w:space="0" w:color="auto"/>
              <w:left w:val="single" w:sz="4" w:space="0" w:color="auto"/>
              <w:bottom w:val="single" w:sz="4" w:space="0" w:color="auto"/>
              <w:right w:val="single" w:sz="4" w:space="0" w:color="auto"/>
            </w:tcBorders>
          </w:tcPr>
          <w:p w:rsidR="003B2B97" w:rsidRPr="00F06B35" w:rsidRDefault="003B2B97" w:rsidP="009C008D">
            <w:pPr>
              <w:widowControl w:val="0"/>
              <w:autoSpaceDE w:val="0"/>
              <w:autoSpaceDN w:val="0"/>
              <w:adjustRightInd w:val="0"/>
              <w:jc w:val="center"/>
              <w:rPr>
                <w:rFonts w:ascii="Times New Roman" w:hAnsi="Times New Roman" w:cs="Times New Roman"/>
                <w:b/>
              </w:rPr>
            </w:pPr>
            <w:r w:rsidRPr="00F06B35">
              <w:rPr>
                <w:rFonts w:ascii="Times New Roman" w:hAnsi="Times New Roman" w:cs="Times New Roman"/>
                <w:b/>
              </w:rPr>
              <w:lastRenderedPageBreak/>
              <w:t>2. Создание дополнительных мест для детей в возрасте от 2 мес. до 3-х лет и реализация мер социальной поддержки, направленных на повышение доступности дошкольного образования</w:t>
            </w:r>
          </w:p>
        </w:tc>
      </w:tr>
      <w:tr w:rsidR="003B2B97" w:rsidRPr="00F06B35" w:rsidTr="0090364E">
        <w:trPr>
          <w:trHeight w:val="894"/>
          <w:tblCellSpacing w:w="5" w:type="nil"/>
          <w:jc w:val="center"/>
        </w:trPr>
        <w:tc>
          <w:tcPr>
            <w:tcW w:w="683" w:type="dxa"/>
            <w:vMerge w:val="restart"/>
            <w:tcBorders>
              <w:top w:val="single" w:sz="4" w:space="0" w:color="auto"/>
              <w:left w:val="single" w:sz="4" w:space="0" w:color="auto"/>
              <w:right w:val="single" w:sz="4" w:space="0" w:color="auto"/>
            </w:tcBorders>
          </w:tcPr>
          <w:p w:rsidR="003B2B97" w:rsidRPr="00F06B35" w:rsidRDefault="003B2B97"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2.1</w:t>
            </w:r>
          </w:p>
        </w:tc>
        <w:tc>
          <w:tcPr>
            <w:tcW w:w="2580" w:type="dxa"/>
            <w:vMerge w:val="restart"/>
            <w:tcBorders>
              <w:top w:val="single" w:sz="4" w:space="0" w:color="auto"/>
              <w:left w:val="single" w:sz="4" w:space="0" w:color="auto"/>
              <w:right w:val="single" w:sz="4" w:space="0" w:color="auto"/>
            </w:tcBorders>
          </w:tcPr>
          <w:p w:rsidR="003B2B97" w:rsidRPr="00F06B35" w:rsidRDefault="003B2B97"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Перепрофилирование групп для детей в возрасте от 2 мес. до 3 лет</w:t>
            </w:r>
          </w:p>
        </w:tc>
        <w:tc>
          <w:tcPr>
            <w:tcW w:w="1134" w:type="dxa"/>
            <w:tcBorders>
              <w:top w:val="single" w:sz="4" w:space="0" w:color="auto"/>
              <w:left w:val="single" w:sz="4" w:space="0" w:color="auto"/>
              <w:bottom w:val="single" w:sz="8" w:space="0" w:color="auto"/>
              <w:right w:val="single" w:sz="4" w:space="0" w:color="auto"/>
            </w:tcBorders>
          </w:tcPr>
          <w:p w:rsidR="003B2B97" w:rsidRPr="00F06B35" w:rsidRDefault="009D665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620,0</w:t>
            </w:r>
          </w:p>
        </w:tc>
        <w:tc>
          <w:tcPr>
            <w:tcW w:w="851" w:type="dxa"/>
            <w:tcBorders>
              <w:top w:val="single" w:sz="4" w:space="0" w:color="auto"/>
              <w:left w:val="single" w:sz="4" w:space="0" w:color="auto"/>
              <w:bottom w:val="single" w:sz="8" w:space="0" w:color="auto"/>
              <w:right w:val="single" w:sz="4" w:space="0" w:color="auto"/>
            </w:tcBorders>
          </w:tcPr>
          <w:p w:rsidR="003B2B97" w:rsidRPr="00F06B35" w:rsidRDefault="00845C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0</w:t>
            </w:r>
          </w:p>
          <w:p w:rsidR="003B2B97" w:rsidRPr="00F06B35" w:rsidRDefault="003B2B97" w:rsidP="009C008D">
            <w:pPr>
              <w:widowControl w:val="0"/>
              <w:autoSpaceDE w:val="0"/>
              <w:autoSpaceDN w:val="0"/>
              <w:adjustRightInd w:val="0"/>
              <w:rPr>
                <w:rFonts w:ascii="Times New Roman" w:hAnsi="Times New Roman" w:cs="Times New Roman"/>
              </w:rPr>
            </w:pPr>
          </w:p>
        </w:tc>
        <w:tc>
          <w:tcPr>
            <w:tcW w:w="992" w:type="dxa"/>
            <w:tcBorders>
              <w:top w:val="single" w:sz="4" w:space="0" w:color="auto"/>
              <w:left w:val="single" w:sz="4" w:space="0" w:color="auto"/>
              <w:bottom w:val="single" w:sz="8" w:space="0" w:color="auto"/>
              <w:right w:val="single" w:sz="4" w:space="0" w:color="auto"/>
            </w:tcBorders>
          </w:tcPr>
          <w:p w:rsidR="003B2B97" w:rsidRPr="00F06B35" w:rsidRDefault="00845C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0</w:t>
            </w:r>
          </w:p>
        </w:tc>
        <w:tc>
          <w:tcPr>
            <w:tcW w:w="851" w:type="dxa"/>
            <w:tcBorders>
              <w:top w:val="single" w:sz="4" w:space="0" w:color="auto"/>
              <w:left w:val="single" w:sz="4" w:space="0" w:color="auto"/>
              <w:bottom w:val="single" w:sz="8" w:space="0" w:color="auto"/>
              <w:right w:val="single" w:sz="4" w:space="0" w:color="auto"/>
            </w:tcBorders>
          </w:tcPr>
          <w:p w:rsidR="003B2B97" w:rsidRPr="00F06B35" w:rsidRDefault="009D665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620,0</w:t>
            </w:r>
          </w:p>
        </w:tc>
        <w:tc>
          <w:tcPr>
            <w:tcW w:w="992" w:type="dxa"/>
            <w:tcBorders>
              <w:top w:val="single" w:sz="4" w:space="0" w:color="auto"/>
              <w:left w:val="single" w:sz="4" w:space="0" w:color="auto"/>
              <w:bottom w:val="single" w:sz="8" w:space="0" w:color="auto"/>
              <w:right w:val="single" w:sz="4" w:space="0" w:color="auto"/>
            </w:tcBorders>
          </w:tcPr>
          <w:p w:rsidR="003B2B97" w:rsidRPr="00F06B35" w:rsidRDefault="00845C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0</w:t>
            </w:r>
          </w:p>
        </w:tc>
        <w:tc>
          <w:tcPr>
            <w:tcW w:w="1250" w:type="dxa"/>
            <w:tcBorders>
              <w:top w:val="single" w:sz="4" w:space="0" w:color="auto"/>
              <w:left w:val="single" w:sz="4" w:space="0" w:color="auto"/>
              <w:bottom w:val="single" w:sz="8" w:space="0" w:color="auto"/>
              <w:right w:val="single" w:sz="4" w:space="0" w:color="auto"/>
            </w:tcBorders>
          </w:tcPr>
          <w:p w:rsidR="003B2B97" w:rsidRPr="00F06B35" w:rsidRDefault="003B2B97"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2020</w:t>
            </w:r>
          </w:p>
          <w:p w:rsidR="003B2B97" w:rsidRPr="00F06B35" w:rsidRDefault="003B2B97" w:rsidP="009C008D">
            <w:pPr>
              <w:widowControl w:val="0"/>
              <w:autoSpaceDE w:val="0"/>
              <w:autoSpaceDN w:val="0"/>
              <w:adjustRightInd w:val="0"/>
              <w:jc w:val="center"/>
              <w:rPr>
                <w:rFonts w:ascii="Times New Roman" w:hAnsi="Times New Roman" w:cs="Times New Roman"/>
              </w:rPr>
            </w:pPr>
          </w:p>
        </w:tc>
        <w:tc>
          <w:tcPr>
            <w:tcW w:w="1983" w:type="dxa"/>
            <w:tcBorders>
              <w:top w:val="single" w:sz="4" w:space="0" w:color="auto"/>
              <w:left w:val="single" w:sz="4" w:space="0" w:color="auto"/>
              <w:bottom w:val="single" w:sz="8" w:space="0" w:color="auto"/>
              <w:right w:val="single" w:sz="4" w:space="0" w:color="auto"/>
            </w:tcBorders>
          </w:tcPr>
          <w:p w:rsidR="003B2B97" w:rsidRPr="00F06B35" w:rsidRDefault="003B2B97"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МКДОУ «Шегарский детский сад №</w:t>
            </w:r>
            <w:r w:rsidR="009D6659" w:rsidRPr="00F06B35">
              <w:rPr>
                <w:rFonts w:ascii="Times New Roman" w:hAnsi="Times New Roman" w:cs="Times New Roman"/>
              </w:rPr>
              <w:t xml:space="preserve"> 2</w:t>
            </w:r>
            <w:r w:rsidRPr="00F06B35">
              <w:rPr>
                <w:rFonts w:ascii="Times New Roman" w:hAnsi="Times New Roman" w:cs="Times New Roman"/>
              </w:rPr>
              <w:t>»;</w:t>
            </w:r>
          </w:p>
        </w:tc>
        <w:tc>
          <w:tcPr>
            <w:tcW w:w="3826" w:type="dxa"/>
            <w:vMerge w:val="restart"/>
            <w:tcBorders>
              <w:top w:val="single" w:sz="4" w:space="0" w:color="auto"/>
              <w:left w:val="single" w:sz="4" w:space="0" w:color="auto"/>
              <w:right w:val="single" w:sz="4" w:space="0" w:color="auto"/>
            </w:tcBorders>
          </w:tcPr>
          <w:p w:rsidR="003B2B97" w:rsidRPr="00F06B35" w:rsidRDefault="003B2B97"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Создание дополнительных мест</w:t>
            </w:r>
          </w:p>
        </w:tc>
      </w:tr>
      <w:tr w:rsidR="009D6659" w:rsidRPr="00F06B35" w:rsidTr="0090364E">
        <w:trPr>
          <w:trHeight w:val="867"/>
          <w:tblCellSpacing w:w="5" w:type="nil"/>
          <w:jc w:val="center"/>
        </w:trPr>
        <w:tc>
          <w:tcPr>
            <w:tcW w:w="683" w:type="dxa"/>
            <w:vMerge/>
            <w:tcBorders>
              <w:top w:val="single" w:sz="4" w:space="0" w:color="auto"/>
              <w:left w:val="single" w:sz="4" w:space="0" w:color="auto"/>
              <w:right w:val="single" w:sz="4" w:space="0" w:color="auto"/>
            </w:tcBorders>
          </w:tcPr>
          <w:p w:rsidR="009D6659" w:rsidRPr="00F06B35" w:rsidRDefault="009D6659" w:rsidP="009C008D">
            <w:pPr>
              <w:widowControl w:val="0"/>
              <w:autoSpaceDE w:val="0"/>
              <w:autoSpaceDN w:val="0"/>
              <w:adjustRightInd w:val="0"/>
              <w:rPr>
                <w:rFonts w:ascii="Times New Roman" w:hAnsi="Times New Roman" w:cs="Times New Roman"/>
              </w:rPr>
            </w:pPr>
          </w:p>
        </w:tc>
        <w:tc>
          <w:tcPr>
            <w:tcW w:w="2580" w:type="dxa"/>
            <w:vMerge/>
            <w:tcBorders>
              <w:top w:val="single" w:sz="4" w:space="0" w:color="auto"/>
              <w:left w:val="single" w:sz="4" w:space="0" w:color="auto"/>
              <w:right w:val="single" w:sz="4" w:space="0" w:color="auto"/>
            </w:tcBorders>
          </w:tcPr>
          <w:p w:rsidR="009D6659" w:rsidRPr="00F06B35" w:rsidRDefault="009D6659" w:rsidP="009C008D">
            <w:pPr>
              <w:widowControl w:val="0"/>
              <w:autoSpaceDE w:val="0"/>
              <w:autoSpaceDN w:val="0"/>
              <w:adjustRightInd w:val="0"/>
              <w:rPr>
                <w:rFonts w:ascii="Times New Roman" w:hAnsi="Times New Roman" w:cs="Times New Roman"/>
              </w:rPr>
            </w:pPr>
          </w:p>
        </w:tc>
        <w:tc>
          <w:tcPr>
            <w:tcW w:w="1134" w:type="dxa"/>
            <w:tcBorders>
              <w:top w:val="single" w:sz="8" w:space="0" w:color="auto"/>
              <w:left w:val="single" w:sz="4" w:space="0" w:color="auto"/>
              <w:right w:val="single" w:sz="4" w:space="0" w:color="auto"/>
            </w:tcBorders>
          </w:tcPr>
          <w:p w:rsidR="009D665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300,0</w:t>
            </w:r>
          </w:p>
        </w:tc>
        <w:tc>
          <w:tcPr>
            <w:tcW w:w="851" w:type="dxa"/>
            <w:tcBorders>
              <w:top w:val="single" w:sz="8" w:space="0" w:color="auto"/>
              <w:left w:val="single" w:sz="4" w:space="0" w:color="auto"/>
              <w:right w:val="single" w:sz="4" w:space="0" w:color="auto"/>
            </w:tcBorders>
          </w:tcPr>
          <w:p w:rsidR="009D6659" w:rsidRPr="00F06B35" w:rsidRDefault="00845C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0</w:t>
            </w:r>
          </w:p>
        </w:tc>
        <w:tc>
          <w:tcPr>
            <w:tcW w:w="992" w:type="dxa"/>
            <w:tcBorders>
              <w:top w:val="single" w:sz="8" w:space="0" w:color="auto"/>
              <w:left w:val="single" w:sz="4" w:space="0" w:color="auto"/>
              <w:right w:val="single" w:sz="4" w:space="0" w:color="auto"/>
            </w:tcBorders>
          </w:tcPr>
          <w:p w:rsidR="009D6659" w:rsidRPr="00F06B35" w:rsidRDefault="00845C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0</w:t>
            </w:r>
          </w:p>
        </w:tc>
        <w:tc>
          <w:tcPr>
            <w:tcW w:w="851" w:type="dxa"/>
            <w:tcBorders>
              <w:top w:val="single" w:sz="8" w:space="0" w:color="auto"/>
              <w:left w:val="single" w:sz="4" w:space="0" w:color="auto"/>
              <w:right w:val="single" w:sz="4" w:space="0" w:color="auto"/>
            </w:tcBorders>
          </w:tcPr>
          <w:p w:rsidR="009D665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300,0</w:t>
            </w:r>
          </w:p>
        </w:tc>
        <w:tc>
          <w:tcPr>
            <w:tcW w:w="992" w:type="dxa"/>
            <w:tcBorders>
              <w:top w:val="single" w:sz="8" w:space="0" w:color="auto"/>
              <w:left w:val="single" w:sz="4" w:space="0" w:color="auto"/>
              <w:right w:val="single" w:sz="4" w:space="0" w:color="auto"/>
            </w:tcBorders>
          </w:tcPr>
          <w:p w:rsidR="009D6659" w:rsidRPr="00F06B35" w:rsidRDefault="00845C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0</w:t>
            </w:r>
          </w:p>
        </w:tc>
        <w:tc>
          <w:tcPr>
            <w:tcW w:w="1250" w:type="dxa"/>
            <w:tcBorders>
              <w:top w:val="single" w:sz="8" w:space="0" w:color="auto"/>
              <w:left w:val="single" w:sz="4" w:space="0" w:color="auto"/>
              <w:right w:val="single" w:sz="4" w:space="0" w:color="auto"/>
            </w:tcBorders>
          </w:tcPr>
          <w:p w:rsidR="009D6659" w:rsidRPr="00F06B35" w:rsidRDefault="009D665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2020</w:t>
            </w:r>
          </w:p>
        </w:tc>
        <w:tc>
          <w:tcPr>
            <w:tcW w:w="1983" w:type="dxa"/>
            <w:tcBorders>
              <w:top w:val="single" w:sz="8" w:space="0" w:color="auto"/>
              <w:left w:val="single" w:sz="4" w:space="0" w:color="auto"/>
              <w:bottom w:val="single" w:sz="8" w:space="0" w:color="auto"/>
              <w:right w:val="single" w:sz="4" w:space="0" w:color="auto"/>
            </w:tcBorders>
          </w:tcPr>
          <w:p w:rsidR="009D6659" w:rsidRPr="00F06B35" w:rsidRDefault="009D665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МКДОУ «Шегарский детский сад № 1»</w:t>
            </w:r>
          </w:p>
        </w:tc>
        <w:tc>
          <w:tcPr>
            <w:tcW w:w="3826" w:type="dxa"/>
            <w:vMerge/>
            <w:tcBorders>
              <w:top w:val="single" w:sz="4" w:space="0" w:color="auto"/>
              <w:left w:val="single" w:sz="4" w:space="0" w:color="auto"/>
              <w:right w:val="single" w:sz="4" w:space="0" w:color="auto"/>
            </w:tcBorders>
          </w:tcPr>
          <w:p w:rsidR="009D6659" w:rsidRPr="00F06B35" w:rsidRDefault="009D6659" w:rsidP="009C008D">
            <w:pPr>
              <w:widowControl w:val="0"/>
              <w:autoSpaceDE w:val="0"/>
              <w:autoSpaceDN w:val="0"/>
              <w:adjustRightInd w:val="0"/>
              <w:rPr>
                <w:rFonts w:ascii="Times New Roman" w:hAnsi="Times New Roman" w:cs="Times New Roman"/>
              </w:rPr>
            </w:pPr>
          </w:p>
        </w:tc>
      </w:tr>
      <w:tr w:rsidR="003B2B97" w:rsidRPr="00F06B35" w:rsidTr="0090364E">
        <w:trPr>
          <w:trHeight w:val="318"/>
          <w:tblCellSpacing w:w="5" w:type="nil"/>
          <w:jc w:val="center"/>
        </w:trPr>
        <w:tc>
          <w:tcPr>
            <w:tcW w:w="683" w:type="dxa"/>
            <w:vMerge/>
            <w:tcBorders>
              <w:left w:val="single" w:sz="4" w:space="0" w:color="auto"/>
              <w:bottom w:val="nil"/>
              <w:right w:val="single" w:sz="4" w:space="0" w:color="auto"/>
            </w:tcBorders>
          </w:tcPr>
          <w:p w:rsidR="003B2B97" w:rsidRPr="00F06B35" w:rsidRDefault="003B2B97" w:rsidP="009C008D">
            <w:pPr>
              <w:widowControl w:val="0"/>
              <w:autoSpaceDE w:val="0"/>
              <w:autoSpaceDN w:val="0"/>
              <w:adjustRightInd w:val="0"/>
              <w:rPr>
                <w:rFonts w:ascii="Times New Roman" w:hAnsi="Times New Roman" w:cs="Times New Roman"/>
              </w:rPr>
            </w:pPr>
          </w:p>
        </w:tc>
        <w:tc>
          <w:tcPr>
            <w:tcW w:w="2580" w:type="dxa"/>
            <w:vMerge/>
            <w:tcBorders>
              <w:left w:val="single" w:sz="4" w:space="0" w:color="auto"/>
              <w:bottom w:val="nil"/>
              <w:right w:val="single" w:sz="4" w:space="0" w:color="auto"/>
            </w:tcBorders>
          </w:tcPr>
          <w:p w:rsidR="003B2B97" w:rsidRPr="00F06B35" w:rsidRDefault="003B2B97" w:rsidP="009C008D">
            <w:pPr>
              <w:widowControl w:val="0"/>
              <w:autoSpaceDE w:val="0"/>
              <w:autoSpaceDN w:val="0"/>
              <w:adjustRightInd w:val="0"/>
              <w:rPr>
                <w:rFonts w:ascii="Times New Roman" w:hAnsi="Times New Roman" w:cs="Times New Roman"/>
              </w:rPr>
            </w:pPr>
          </w:p>
        </w:tc>
        <w:tc>
          <w:tcPr>
            <w:tcW w:w="1134" w:type="dxa"/>
            <w:tcBorders>
              <w:top w:val="single" w:sz="4" w:space="0" w:color="auto"/>
              <w:left w:val="single" w:sz="4" w:space="0" w:color="auto"/>
              <w:right w:val="single" w:sz="4" w:space="0" w:color="auto"/>
            </w:tcBorders>
          </w:tcPr>
          <w:p w:rsidR="003B2B97" w:rsidRPr="00F06B35" w:rsidRDefault="00845C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0</w:t>
            </w:r>
          </w:p>
        </w:tc>
        <w:tc>
          <w:tcPr>
            <w:tcW w:w="851" w:type="dxa"/>
            <w:tcBorders>
              <w:top w:val="single" w:sz="4" w:space="0" w:color="auto"/>
              <w:left w:val="single" w:sz="4" w:space="0" w:color="auto"/>
              <w:right w:val="single" w:sz="4" w:space="0" w:color="auto"/>
            </w:tcBorders>
          </w:tcPr>
          <w:p w:rsidR="003B2B97" w:rsidRPr="00F06B35" w:rsidRDefault="00845C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0</w:t>
            </w:r>
          </w:p>
        </w:tc>
        <w:tc>
          <w:tcPr>
            <w:tcW w:w="992" w:type="dxa"/>
            <w:tcBorders>
              <w:top w:val="single" w:sz="4" w:space="0" w:color="auto"/>
              <w:left w:val="single" w:sz="4" w:space="0" w:color="auto"/>
              <w:right w:val="single" w:sz="4" w:space="0" w:color="auto"/>
            </w:tcBorders>
          </w:tcPr>
          <w:p w:rsidR="003B2B97" w:rsidRPr="00F06B35" w:rsidRDefault="00845C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0</w:t>
            </w:r>
          </w:p>
        </w:tc>
        <w:tc>
          <w:tcPr>
            <w:tcW w:w="851" w:type="dxa"/>
            <w:tcBorders>
              <w:top w:val="single" w:sz="4" w:space="0" w:color="auto"/>
              <w:left w:val="single" w:sz="4" w:space="0" w:color="auto"/>
              <w:right w:val="single" w:sz="4" w:space="0" w:color="auto"/>
            </w:tcBorders>
          </w:tcPr>
          <w:p w:rsidR="003B2B97" w:rsidRPr="00F06B35" w:rsidRDefault="00845C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0</w:t>
            </w:r>
          </w:p>
        </w:tc>
        <w:tc>
          <w:tcPr>
            <w:tcW w:w="992" w:type="dxa"/>
            <w:tcBorders>
              <w:top w:val="single" w:sz="4" w:space="0" w:color="auto"/>
              <w:left w:val="single" w:sz="4" w:space="0" w:color="auto"/>
              <w:right w:val="single" w:sz="4" w:space="0" w:color="auto"/>
            </w:tcBorders>
          </w:tcPr>
          <w:p w:rsidR="003B2B97" w:rsidRPr="00F06B35" w:rsidRDefault="00845C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0</w:t>
            </w:r>
          </w:p>
        </w:tc>
        <w:tc>
          <w:tcPr>
            <w:tcW w:w="1250" w:type="dxa"/>
            <w:tcBorders>
              <w:top w:val="single" w:sz="4" w:space="0" w:color="auto"/>
              <w:left w:val="single" w:sz="4" w:space="0" w:color="auto"/>
              <w:right w:val="single" w:sz="4" w:space="0" w:color="auto"/>
            </w:tcBorders>
          </w:tcPr>
          <w:p w:rsidR="003B2B97" w:rsidRPr="00F06B35" w:rsidRDefault="002B748C"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 xml:space="preserve">  </w:t>
            </w:r>
            <w:r w:rsidR="003B2B97" w:rsidRPr="00F06B35">
              <w:rPr>
                <w:rFonts w:ascii="Times New Roman" w:hAnsi="Times New Roman" w:cs="Times New Roman"/>
              </w:rPr>
              <w:t>2021-2024</w:t>
            </w:r>
          </w:p>
        </w:tc>
        <w:tc>
          <w:tcPr>
            <w:tcW w:w="1983" w:type="dxa"/>
            <w:tcBorders>
              <w:top w:val="single" w:sz="8" w:space="0" w:color="auto"/>
              <w:left w:val="single" w:sz="4" w:space="0" w:color="auto"/>
              <w:right w:val="single" w:sz="4" w:space="0" w:color="auto"/>
            </w:tcBorders>
          </w:tcPr>
          <w:p w:rsidR="003B2B97" w:rsidRPr="00F06B35" w:rsidRDefault="003B2B97" w:rsidP="009C008D">
            <w:pPr>
              <w:widowControl w:val="0"/>
              <w:autoSpaceDE w:val="0"/>
              <w:autoSpaceDN w:val="0"/>
              <w:adjustRightInd w:val="0"/>
              <w:rPr>
                <w:rFonts w:ascii="Times New Roman" w:hAnsi="Times New Roman" w:cs="Times New Roman"/>
              </w:rPr>
            </w:pPr>
          </w:p>
        </w:tc>
        <w:tc>
          <w:tcPr>
            <w:tcW w:w="3826" w:type="dxa"/>
            <w:vMerge/>
            <w:tcBorders>
              <w:left w:val="single" w:sz="4" w:space="0" w:color="auto"/>
              <w:bottom w:val="nil"/>
              <w:right w:val="single" w:sz="4" w:space="0" w:color="auto"/>
            </w:tcBorders>
          </w:tcPr>
          <w:p w:rsidR="003B2B97" w:rsidRPr="00F06B35" w:rsidRDefault="003B2B97" w:rsidP="009C008D">
            <w:pPr>
              <w:widowControl w:val="0"/>
              <w:autoSpaceDE w:val="0"/>
              <w:autoSpaceDN w:val="0"/>
              <w:adjustRightInd w:val="0"/>
              <w:rPr>
                <w:rFonts w:ascii="Times New Roman" w:hAnsi="Times New Roman" w:cs="Times New Roman"/>
              </w:rPr>
            </w:pPr>
          </w:p>
        </w:tc>
      </w:tr>
      <w:tr w:rsidR="003B2B97" w:rsidRPr="00F06B35" w:rsidTr="0090364E">
        <w:trPr>
          <w:trHeight w:val="7590"/>
          <w:tblCellSpacing w:w="5" w:type="nil"/>
          <w:jc w:val="center"/>
        </w:trPr>
        <w:tc>
          <w:tcPr>
            <w:tcW w:w="683" w:type="dxa"/>
            <w:tcBorders>
              <w:top w:val="single" w:sz="4" w:space="0" w:color="auto"/>
              <w:left w:val="single" w:sz="4" w:space="0" w:color="auto"/>
              <w:bottom w:val="single" w:sz="4" w:space="0" w:color="auto"/>
              <w:right w:val="single" w:sz="4" w:space="0" w:color="auto"/>
            </w:tcBorders>
          </w:tcPr>
          <w:p w:rsidR="003B2B97" w:rsidRPr="00F06B35" w:rsidRDefault="003B2B97"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lastRenderedPageBreak/>
              <w:t>2.2</w:t>
            </w:r>
          </w:p>
        </w:tc>
        <w:tc>
          <w:tcPr>
            <w:tcW w:w="2580" w:type="dxa"/>
            <w:tcBorders>
              <w:top w:val="single" w:sz="4" w:space="0" w:color="auto"/>
              <w:left w:val="single" w:sz="4" w:space="0" w:color="auto"/>
              <w:bottom w:val="single" w:sz="4" w:space="0" w:color="auto"/>
              <w:right w:val="single" w:sz="4" w:space="0" w:color="auto"/>
            </w:tcBorders>
          </w:tcPr>
          <w:p w:rsidR="003B2B97" w:rsidRPr="00F06B35" w:rsidRDefault="003B2B97"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Освобождение от родительской платы за присмотр и уход  в образовательных организациях, реализующих основную образовательную программу дошкольного образования, родителей (законных представителей) детей-инвалидов, детей-сирот, детей, оставшихся без попечения родителей, детей с туберкулезной интоксикацией.</w:t>
            </w:r>
          </w:p>
        </w:tc>
        <w:tc>
          <w:tcPr>
            <w:tcW w:w="1134" w:type="dxa"/>
            <w:tcBorders>
              <w:top w:val="single" w:sz="4" w:space="0" w:color="auto"/>
              <w:left w:val="single" w:sz="4" w:space="0" w:color="auto"/>
              <w:bottom w:val="single" w:sz="4" w:space="0" w:color="auto"/>
              <w:right w:val="single" w:sz="4" w:space="0" w:color="auto"/>
            </w:tcBorders>
          </w:tcPr>
          <w:p w:rsidR="003B2B97" w:rsidRPr="00F06B35" w:rsidRDefault="003B2B97"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0</w:t>
            </w:r>
          </w:p>
        </w:tc>
        <w:tc>
          <w:tcPr>
            <w:tcW w:w="851" w:type="dxa"/>
            <w:tcBorders>
              <w:top w:val="single" w:sz="4" w:space="0" w:color="auto"/>
              <w:left w:val="single" w:sz="4" w:space="0" w:color="auto"/>
              <w:bottom w:val="single" w:sz="4" w:space="0" w:color="auto"/>
              <w:right w:val="single" w:sz="4" w:space="0" w:color="auto"/>
            </w:tcBorders>
          </w:tcPr>
          <w:p w:rsidR="003B2B97" w:rsidRPr="00F06B35" w:rsidRDefault="003B2B97"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3B2B97" w:rsidRPr="00F06B35" w:rsidRDefault="003B2B97"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0</w:t>
            </w:r>
          </w:p>
        </w:tc>
        <w:tc>
          <w:tcPr>
            <w:tcW w:w="851" w:type="dxa"/>
            <w:tcBorders>
              <w:top w:val="single" w:sz="4" w:space="0" w:color="auto"/>
              <w:left w:val="single" w:sz="4" w:space="0" w:color="auto"/>
              <w:bottom w:val="single" w:sz="4" w:space="0" w:color="auto"/>
              <w:right w:val="single" w:sz="4" w:space="0" w:color="auto"/>
            </w:tcBorders>
          </w:tcPr>
          <w:p w:rsidR="003B2B97" w:rsidRPr="00F06B35" w:rsidRDefault="003B2B97"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3B2B97" w:rsidRPr="00F06B35" w:rsidRDefault="003B2B97"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0</w:t>
            </w:r>
          </w:p>
        </w:tc>
        <w:tc>
          <w:tcPr>
            <w:tcW w:w="1250" w:type="dxa"/>
            <w:tcBorders>
              <w:top w:val="single" w:sz="4" w:space="0" w:color="auto"/>
              <w:left w:val="single" w:sz="4" w:space="0" w:color="auto"/>
              <w:bottom w:val="single" w:sz="4" w:space="0" w:color="auto"/>
              <w:right w:val="single" w:sz="4" w:space="0" w:color="auto"/>
            </w:tcBorders>
          </w:tcPr>
          <w:p w:rsidR="003B2B97" w:rsidRPr="00F06B35" w:rsidRDefault="003B2B97"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2020-2024</w:t>
            </w:r>
          </w:p>
        </w:tc>
        <w:tc>
          <w:tcPr>
            <w:tcW w:w="1983" w:type="dxa"/>
            <w:tcBorders>
              <w:top w:val="single" w:sz="4" w:space="0" w:color="auto"/>
              <w:left w:val="single" w:sz="4" w:space="0" w:color="auto"/>
              <w:bottom w:val="single" w:sz="4" w:space="0" w:color="auto"/>
              <w:right w:val="single" w:sz="4" w:space="0" w:color="auto"/>
            </w:tcBorders>
          </w:tcPr>
          <w:p w:rsidR="003B2B97" w:rsidRPr="00F06B35" w:rsidRDefault="003B2B97"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Все МКДОУ Шегарского района, МКОУ «</w:t>
            </w:r>
            <w:proofErr w:type="spellStart"/>
            <w:r w:rsidRPr="00F06B35">
              <w:rPr>
                <w:rFonts w:ascii="Times New Roman" w:hAnsi="Times New Roman" w:cs="Times New Roman"/>
              </w:rPr>
              <w:t>Анастаьевская</w:t>
            </w:r>
            <w:proofErr w:type="spellEnd"/>
            <w:r w:rsidRPr="00F06B35">
              <w:rPr>
                <w:rFonts w:ascii="Times New Roman" w:hAnsi="Times New Roman" w:cs="Times New Roman"/>
              </w:rPr>
              <w:t xml:space="preserve"> СОШ», МКОУ «Баткатская СОШ»,</w:t>
            </w:r>
          </w:p>
          <w:p w:rsidR="003B2B97" w:rsidRPr="00F06B35" w:rsidRDefault="003B2B97"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МКОУ «Бабарыкинская СОШ», МКОУ «Каргалинская ООШ»,</w:t>
            </w:r>
          </w:p>
          <w:p w:rsidR="002A3D93" w:rsidRPr="00F06B35" w:rsidRDefault="003B2B97"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МКОУ «</w:t>
            </w:r>
            <w:proofErr w:type="spellStart"/>
            <w:r w:rsidRPr="00F06B35">
              <w:rPr>
                <w:rFonts w:ascii="Times New Roman" w:hAnsi="Times New Roman" w:cs="Times New Roman"/>
              </w:rPr>
              <w:t>Гусевкская</w:t>
            </w:r>
            <w:proofErr w:type="spellEnd"/>
            <w:r w:rsidRPr="00F06B35">
              <w:rPr>
                <w:rFonts w:ascii="Times New Roman" w:hAnsi="Times New Roman" w:cs="Times New Roman"/>
              </w:rPr>
              <w:t xml:space="preserve"> СОШ», МКОУ «Маркеловская СОШ», МКОУ «</w:t>
            </w:r>
            <w:proofErr w:type="spellStart"/>
            <w:r w:rsidRPr="00F06B35">
              <w:rPr>
                <w:rFonts w:ascii="Times New Roman" w:hAnsi="Times New Roman" w:cs="Times New Roman"/>
              </w:rPr>
              <w:t>Малобрагинская</w:t>
            </w:r>
            <w:proofErr w:type="spellEnd"/>
            <w:r w:rsidRPr="00F06B35">
              <w:rPr>
                <w:rFonts w:ascii="Times New Roman" w:hAnsi="Times New Roman" w:cs="Times New Roman"/>
              </w:rPr>
              <w:t xml:space="preserve"> ООШ», МКОУ «Монастырская СОШ», МКОУ «</w:t>
            </w:r>
            <w:proofErr w:type="spellStart"/>
            <w:r w:rsidRPr="00F06B35">
              <w:rPr>
                <w:rFonts w:ascii="Times New Roman" w:hAnsi="Times New Roman" w:cs="Times New Roman"/>
              </w:rPr>
              <w:t>Трубачесвкая</w:t>
            </w:r>
            <w:proofErr w:type="spellEnd"/>
            <w:r w:rsidRPr="00F06B35">
              <w:rPr>
                <w:rFonts w:ascii="Times New Roman" w:hAnsi="Times New Roman" w:cs="Times New Roman"/>
              </w:rPr>
              <w:t xml:space="preserve"> СОШ», МКОУ «Побединская СОШ», МКОУ «Шегарская СОШ </w:t>
            </w:r>
            <w:r w:rsidR="002A3D93" w:rsidRPr="00F06B35">
              <w:rPr>
                <w:rFonts w:ascii="Times New Roman" w:hAnsi="Times New Roman" w:cs="Times New Roman"/>
              </w:rPr>
              <w:t>№1»</w:t>
            </w:r>
          </w:p>
        </w:tc>
        <w:tc>
          <w:tcPr>
            <w:tcW w:w="3826" w:type="dxa"/>
            <w:tcBorders>
              <w:top w:val="single" w:sz="4" w:space="0" w:color="auto"/>
              <w:left w:val="single" w:sz="4" w:space="0" w:color="auto"/>
              <w:bottom w:val="single" w:sz="4" w:space="0" w:color="auto"/>
              <w:right w:val="single" w:sz="4" w:space="0" w:color="auto"/>
            </w:tcBorders>
          </w:tcPr>
          <w:p w:rsidR="003B2B97" w:rsidRPr="00F06B35" w:rsidRDefault="003B2B97"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Повышение доступности  дошкольного образования для детей-инвалидов.</w:t>
            </w:r>
          </w:p>
        </w:tc>
      </w:tr>
      <w:tr w:rsidR="002B748C" w:rsidRPr="00F06B35" w:rsidTr="0090364E">
        <w:trPr>
          <w:trHeight w:val="679"/>
          <w:tblCellSpacing w:w="5" w:type="nil"/>
          <w:jc w:val="center"/>
        </w:trPr>
        <w:tc>
          <w:tcPr>
            <w:tcW w:w="683" w:type="dxa"/>
            <w:tcBorders>
              <w:top w:val="single" w:sz="4" w:space="0" w:color="auto"/>
              <w:left w:val="single" w:sz="4" w:space="0" w:color="auto"/>
              <w:bottom w:val="single" w:sz="4" w:space="0" w:color="auto"/>
              <w:right w:val="single" w:sz="4" w:space="0" w:color="auto"/>
            </w:tcBorders>
          </w:tcPr>
          <w:p w:rsidR="002B748C" w:rsidRPr="00F06B35" w:rsidRDefault="002228E1"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2.2</w:t>
            </w:r>
          </w:p>
        </w:tc>
        <w:tc>
          <w:tcPr>
            <w:tcW w:w="2580" w:type="dxa"/>
            <w:tcBorders>
              <w:top w:val="single" w:sz="4" w:space="0" w:color="auto"/>
              <w:left w:val="single" w:sz="4" w:space="0" w:color="auto"/>
              <w:bottom w:val="single" w:sz="4" w:space="0" w:color="auto"/>
              <w:right w:val="single" w:sz="4" w:space="0" w:color="auto"/>
            </w:tcBorders>
          </w:tcPr>
          <w:p w:rsidR="002B748C" w:rsidRPr="00F06B35" w:rsidRDefault="002B748C"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 xml:space="preserve">Строительство дошкольной образовательной организации на 145 мест </w:t>
            </w:r>
            <w:proofErr w:type="gramStart"/>
            <w:r w:rsidRPr="00F06B35">
              <w:rPr>
                <w:rFonts w:ascii="Times New Roman" w:hAnsi="Times New Roman" w:cs="Times New Roman"/>
              </w:rPr>
              <w:t>в</w:t>
            </w:r>
            <w:proofErr w:type="gramEnd"/>
            <w:r w:rsidRPr="00F06B35">
              <w:rPr>
                <w:rFonts w:ascii="Times New Roman" w:hAnsi="Times New Roman" w:cs="Times New Roman"/>
              </w:rPr>
              <w:t xml:space="preserve"> с. Мельниково</w:t>
            </w:r>
          </w:p>
        </w:tc>
        <w:tc>
          <w:tcPr>
            <w:tcW w:w="1134" w:type="dxa"/>
            <w:tcBorders>
              <w:top w:val="single" w:sz="4" w:space="0" w:color="auto"/>
              <w:left w:val="single" w:sz="4" w:space="0" w:color="auto"/>
              <w:bottom w:val="single" w:sz="4" w:space="0" w:color="auto"/>
              <w:right w:val="single" w:sz="4" w:space="0" w:color="auto"/>
            </w:tcBorders>
          </w:tcPr>
          <w:p w:rsidR="002B748C" w:rsidRPr="00F06B35" w:rsidRDefault="002B748C"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13444,725</w:t>
            </w:r>
          </w:p>
        </w:tc>
        <w:tc>
          <w:tcPr>
            <w:tcW w:w="851" w:type="dxa"/>
            <w:tcBorders>
              <w:top w:val="single" w:sz="4" w:space="0" w:color="auto"/>
              <w:left w:val="single" w:sz="4" w:space="0" w:color="auto"/>
              <w:bottom w:val="single" w:sz="4" w:space="0" w:color="auto"/>
              <w:right w:val="single" w:sz="4" w:space="0" w:color="auto"/>
            </w:tcBorders>
          </w:tcPr>
          <w:p w:rsidR="002B748C" w:rsidRPr="00F06B35" w:rsidRDefault="002B748C"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56551,425</w:t>
            </w:r>
          </w:p>
        </w:tc>
        <w:tc>
          <w:tcPr>
            <w:tcW w:w="992" w:type="dxa"/>
            <w:tcBorders>
              <w:top w:val="single" w:sz="4" w:space="0" w:color="auto"/>
              <w:left w:val="single" w:sz="4" w:space="0" w:color="auto"/>
              <w:bottom w:val="single" w:sz="4" w:space="0" w:color="auto"/>
              <w:right w:val="single" w:sz="4" w:space="0" w:color="auto"/>
            </w:tcBorders>
          </w:tcPr>
          <w:p w:rsidR="002B748C" w:rsidRPr="00F06B35" w:rsidRDefault="002B748C"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77815,4</w:t>
            </w:r>
          </w:p>
        </w:tc>
        <w:tc>
          <w:tcPr>
            <w:tcW w:w="851" w:type="dxa"/>
            <w:tcBorders>
              <w:top w:val="single" w:sz="4" w:space="0" w:color="auto"/>
              <w:left w:val="single" w:sz="4" w:space="0" w:color="auto"/>
              <w:bottom w:val="single" w:sz="4" w:space="0" w:color="auto"/>
              <w:right w:val="single" w:sz="4" w:space="0" w:color="auto"/>
            </w:tcBorders>
          </w:tcPr>
          <w:p w:rsidR="002B748C" w:rsidRPr="00F06B35" w:rsidRDefault="002B748C"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77,9</w:t>
            </w:r>
          </w:p>
        </w:tc>
        <w:tc>
          <w:tcPr>
            <w:tcW w:w="992" w:type="dxa"/>
            <w:tcBorders>
              <w:top w:val="single" w:sz="4" w:space="0" w:color="auto"/>
              <w:left w:val="single" w:sz="4" w:space="0" w:color="auto"/>
              <w:bottom w:val="single" w:sz="4" w:space="0" w:color="auto"/>
              <w:right w:val="single" w:sz="4" w:space="0" w:color="auto"/>
            </w:tcBorders>
          </w:tcPr>
          <w:p w:rsidR="002B748C" w:rsidRPr="00F06B35" w:rsidRDefault="002B748C"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0</w:t>
            </w:r>
          </w:p>
        </w:tc>
        <w:tc>
          <w:tcPr>
            <w:tcW w:w="1250" w:type="dxa"/>
            <w:tcBorders>
              <w:top w:val="single" w:sz="4" w:space="0" w:color="auto"/>
              <w:left w:val="single" w:sz="4" w:space="0" w:color="auto"/>
              <w:bottom w:val="single" w:sz="4" w:space="0" w:color="auto"/>
              <w:right w:val="single" w:sz="4" w:space="0" w:color="auto"/>
            </w:tcBorders>
          </w:tcPr>
          <w:p w:rsidR="002B748C" w:rsidRPr="00F06B35" w:rsidRDefault="002B748C"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2020</w:t>
            </w:r>
          </w:p>
        </w:tc>
        <w:tc>
          <w:tcPr>
            <w:tcW w:w="1983" w:type="dxa"/>
            <w:tcBorders>
              <w:top w:val="single" w:sz="4" w:space="0" w:color="auto"/>
              <w:left w:val="single" w:sz="4" w:space="0" w:color="auto"/>
              <w:bottom w:val="single" w:sz="4" w:space="0" w:color="auto"/>
              <w:right w:val="single" w:sz="4" w:space="0" w:color="auto"/>
            </w:tcBorders>
          </w:tcPr>
          <w:p w:rsidR="002B748C" w:rsidRPr="00F06B35" w:rsidRDefault="002B748C"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МКДОУ «Шегарский детский сад № 1»</w:t>
            </w:r>
          </w:p>
        </w:tc>
        <w:tc>
          <w:tcPr>
            <w:tcW w:w="3826" w:type="dxa"/>
            <w:tcBorders>
              <w:top w:val="single" w:sz="4" w:space="0" w:color="auto"/>
              <w:left w:val="single" w:sz="4" w:space="0" w:color="auto"/>
              <w:bottom w:val="single" w:sz="4" w:space="0" w:color="auto"/>
              <w:right w:val="single" w:sz="4" w:space="0" w:color="auto"/>
            </w:tcBorders>
          </w:tcPr>
          <w:p w:rsidR="002B748C" w:rsidRPr="00F06B35" w:rsidRDefault="002B748C"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Создание дополнительных мест для детей в дошкольных образовательных организациях</w:t>
            </w:r>
          </w:p>
        </w:tc>
      </w:tr>
      <w:tr w:rsidR="002A3D93" w:rsidRPr="00F06B35" w:rsidTr="009C008D">
        <w:trPr>
          <w:trHeight w:val="1302"/>
          <w:tblCellSpacing w:w="5" w:type="nil"/>
          <w:jc w:val="center"/>
        </w:trPr>
        <w:tc>
          <w:tcPr>
            <w:tcW w:w="683" w:type="dxa"/>
            <w:tcBorders>
              <w:top w:val="single" w:sz="4" w:space="0" w:color="auto"/>
              <w:left w:val="single" w:sz="4" w:space="0" w:color="auto"/>
              <w:bottom w:val="single" w:sz="4" w:space="0" w:color="auto"/>
              <w:right w:val="single" w:sz="4" w:space="0" w:color="auto"/>
            </w:tcBorders>
          </w:tcPr>
          <w:p w:rsidR="002A3D93" w:rsidRPr="00F06B35" w:rsidRDefault="002228E1"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lastRenderedPageBreak/>
              <w:t>2.3</w:t>
            </w:r>
          </w:p>
        </w:tc>
        <w:tc>
          <w:tcPr>
            <w:tcW w:w="2580" w:type="dxa"/>
            <w:tcBorders>
              <w:top w:val="single" w:sz="4" w:space="0" w:color="auto"/>
              <w:left w:val="single" w:sz="4" w:space="0" w:color="auto"/>
              <w:bottom w:val="single" w:sz="4" w:space="0" w:color="auto"/>
              <w:right w:val="single" w:sz="4" w:space="0" w:color="auto"/>
            </w:tcBorders>
          </w:tcPr>
          <w:p w:rsidR="002A3D93" w:rsidRPr="00F06B35" w:rsidRDefault="002A3D93"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 xml:space="preserve">Дооснащение дошкольной образовательной организации на 145 мест </w:t>
            </w:r>
            <w:proofErr w:type="gramStart"/>
            <w:r w:rsidRPr="00F06B35">
              <w:rPr>
                <w:rFonts w:ascii="Times New Roman" w:hAnsi="Times New Roman" w:cs="Times New Roman"/>
              </w:rPr>
              <w:t>в</w:t>
            </w:r>
            <w:proofErr w:type="gramEnd"/>
            <w:r w:rsidRPr="00F06B35">
              <w:rPr>
                <w:rFonts w:ascii="Times New Roman" w:hAnsi="Times New Roman" w:cs="Times New Roman"/>
              </w:rPr>
              <w:t xml:space="preserve"> с. Мельниково</w:t>
            </w:r>
          </w:p>
        </w:tc>
        <w:tc>
          <w:tcPr>
            <w:tcW w:w="1134" w:type="dxa"/>
            <w:tcBorders>
              <w:top w:val="single" w:sz="4" w:space="0" w:color="auto"/>
              <w:left w:val="single" w:sz="4" w:space="0" w:color="auto"/>
              <w:bottom w:val="single" w:sz="4" w:space="0" w:color="auto"/>
              <w:right w:val="single" w:sz="4" w:space="0" w:color="auto"/>
            </w:tcBorders>
          </w:tcPr>
          <w:p w:rsidR="002A3D93" w:rsidRPr="00F06B35" w:rsidRDefault="002A3D93"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1</w:t>
            </w:r>
            <w:r w:rsidR="009C008D" w:rsidRPr="00F06B35">
              <w:rPr>
                <w:rFonts w:ascii="Times New Roman" w:hAnsi="Times New Roman" w:cs="Times New Roman"/>
              </w:rPr>
              <w:t>5</w:t>
            </w:r>
            <w:r w:rsidR="006E5582" w:rsidRPr="00F06B35">
              <w:rPr>
                <w:rFonts w:ascii="Times New Roman" w:hAnsi="Times New Roman" w:cs="Times New Roman"/>
              </w:rPr>
              <w:t>0</w:t>
            </w:r>
            <w:r w:rsidRPr="00F06B35">
              <w:rPr>
                <w:rFonts w:ascii="Times New Roman" w:hAnsi="Times New Roman" w:cs="Times New Roman"/>
              </w:rPr>
              <w:t>0,0</w:t>
            </w:r>
          </w:p>
        </w:tc>
        <w:tc>
          <w:tcPr>
            <w:tcW w:w="851" w:type="dxa"/>
            <w:tcBorders>
              <w:top w:val="single" w:sz="4" w:space="0" w:color="auto"/>
              <w:left w:val="single" w:sz="4" w:space="0" w:color="auto"/>
              <w:bottom w:val="single" w:sz="4" w:space="0" w:color="auto"/>
              <w:right w:val="single" w:sz="4" w:space="0" w:color="auto"/>
            </w:tcBorders>
          </w:tcPr>
          <w:p w:rsidR="002A3D93" w:rsidRPr="00F06B35" w:rsidRDefault="002A3D93"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2A3D93" w:rsidRPr="00F06B35" w:rsidRDefault="002A3D93"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0</w:t>
            </w:r>
          </w:p>
        </w:tc>
        <w:tc>
          <w:tcPr>
            <w:tcW w:w="851" w:type="dxa"/>
            <w:tcBorders>
              <w:top w:val="single" w:sz="4" w:space="0" w:color="auto"/>
              <w:left w:val="single" w:sz="4" w:space="0" w:color="auto"/>
              <w:bottom w:val="single" w:sz="4" w:space="0" w:color="auto"/>
              <w:right w:val="single" w:sz="4" w:space="0" w:color="auto"/>
            </w:tcBorders>
          </w:tcPr>
          <w:p w:rsidR="002A3D93" w:rsidRPr="00F06B35" w:rsidRDefault="002A3D93"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1</w:t>
            </w:r>
            <w:r w:rsidR="009C008D" w:rsidRPr="00F06B35">
              <w:rPr>
                <w:rFonts w:ascii="Times New Roman" w:hAnsi="Times New Roman" w:cs="Times New Roman"/>
              </w:rPr>
              <w:t>5</w:t>
            </w:r>
            <w:r w:rsidR="006E5582" w:rsidRPr="00F06B35">
              <w:rPr>
                <w:rFonts w:ascii="Times New Roman" w:hAnsi="Times New Roman" w:cs="Times New Roman"/>
              </w:rPr>
              <w:t>0</w:t>
            </w:r>
            <w:r w:rsidRPr="00F06B35">
              <w:rPr>
                <w:rFonts w:ascii="Times New Roman" w:hAnsi="Times New Roman" w:cs="Times New Roman"/>
              </w:rPr>
              <w:t>0,0</w:t>
            </w:r>
          </w:p>
        </w:tc>
        <w:tc>
          <w:tcPr>
            <w:tcW w:w="992" w:type="dxa"/>
            <w:tcBorders>
              <w:top w:val="single" w:sz="4" w:space="0" w:color="auto"/>
              <w:left w:val="single" w:sz="4" w:space="0" w:color="auto"/>
              <w:bottom w:val="single" w:sz="4" w:space="0" w:color="auto"/>
              <w:right w:val="single" w:sz="4" w:space="0" w:color="auto"/>
            </w:tcBorders>
          </w:tcPr>
          <w:p w:rsidR="002A3D93" w:rsidRPr="00F06B35" w:rsidRDefault="002A3D93"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0,0</w:t>
            </w:r>
          </w:p>
        </w:tc>
        <w:tc>
          <w:tcPr>
            <w:tcW w:w="1250" w:type="dxa"/>
            <w:tcBorders>
              <w:top w:val="single" w:sz="4" w:space="0" w:color="auto"/>
              <w:left w:val="single" w:sz="4" w:space="0" w:color="auto"/>
              <w:bottom w:val="single" w:sz="4" w:space="0" w:color="auto"/>
              <w:right w:val="single" w:sz="4" w:space="0" w:color="auto"/>
            </w:tcBorders>
          </w:tcPr>
          <w:p w:rsidR="002A3D93" w:rsidRPr="00F06B35" w:rsidRDefault="002A3D93"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2020</w:t>
            </w:r>
          </w:p>
        </w:tc>
        <w:tc>
          <w:tcPr>
            <w:tcW w:w="1983" w:type="dxa"/>
            <w:tcBorders>
              <w:top w:val="single" w:sz="4" w:space="0" w:color="auto"/>
              <w:left w:val="single" w:sz="4" w:space="0" w:color="auto"/>
              <w:bottom w:val="single" w:sz="4" w:space="0" w:color="auto"/>
              <w:right w:val="single" w:sz="4" w:space="0" w:color="auto"/>
            </w:tcBorders>
          </w:tcPr>
          <w:p w:rsidR="002A3D93" w:rsidRPr="00F06B35" w:rsidRDefault="002A3D93"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МКДОУ «Шегарский детский сад № 1»</w:t>
            </w:r>
          </w:p>
        </w:tc>
        <w:tc>
          <w:tcPr>
            <w:tcW w:w="3826" w:type="dxa"/>
            <w:tcBorders>
              <w:top w:val="single" w:sz="4" w:space="0" w:color="auto"/>
              <w:left w:val="single" w:sz="4" w:space="0" w:color="auto"/>
              <w:bottom w:val="single" w:sz="4" w:space="0" w:color="auto"/>
              <w:right w:val="single" w:sz="4" w:space="0" w:color="auto"/>
            </w:tcBorders>
          </w:tcPr>
          <w:p w:rsidR="002A3D93" w:rsidRPr="00F06B35" w:rsidRDefault="00C349C0"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Создание дополнительных мест для детей в дошкольных образовательных организациях</w:t>
            </w:r>
          </w:p>
        </w:tc>
      </w:tr>
      <w:tr w:rsidR="00D464B9" w:rsidRPr="00F06B35" w:rsidTr="0090364E">
        <w:trPr>
          <w:tblCellSpacing w:w="5" w:type="nil"/>
          <w:jc w:val="center"/>
        </w:trPr>
        <w:tc>
          <w:tcPr>
            <w:tcW w:w="683" w:type="dxa"/>
            <w:tcBorders>
              <w:top w:val="single" w:sz="4" w:space="0" w:color="auto"/>
              <w:left w:val="single" w:sz="4" w:space="0" w:color="auto"/>
              <w:bottom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2.</w:t>
            </w:r>
            <w:r w:rsidR="009C008D" w:rsidRPr="00F06B35">
              <w:rPr>
                <w:rFonts w:ascii="Times New Roman" w:hAnsi="Times New Roman" w:cs="Times New Roman"/>
              </w:rPr>
              <w:t>4</w:t>
            </w:r>
          </w:p>
        </w:tc>
        <w:tc>
          <w:tcPr>
            <w:tcW w:w="2580" w:type="dxa"/>
            <w:tcBorders>
              <w:top w:val="single" w:sz="4" w:space="0" w:color="auto"/>
              <w:left w:val="single" w:sz="4" w:space="0" w:color="auto"/>
              <w:bottom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Снижение родительской платы за присмотр и уход в образовательных организациях, реализующих основную образовательную программу дошкольного образования, родителей (законных представителей) детей с ограниченными возможностями здоровья (ОВЗ)</w:t>
            </w:r>
          </w:p>
        </w:tc>
        <w:tc>
          <w:tcPr>
            <w:tcW w:w="1134" w:type="dxa"/>
            <w:tcBorders>
              <w:top w:val="single" w:sz="4" w:space="0" w:color="auto"/>
              <w:left w:val="single" w:sz="4" w:space="0" w:color="auto"/>
              <w:bottom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0</w:t>
            </w:r>
          </w:p>
        </w:tc>
        <w:tc>
          <w:tcPr>
            <w:tcW w:w="851" w:type="dxa"/>
            <w:tcBorders>
              <w:top w:val="single" w:sz="4" w:space="0" w:color="auto"/>
              <w:left w:val="single" w:sz="4" w:space="0" w:color="auto"/>
              <w:bottom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0</w:t>
            </w:r>
          </w:p>
        </w:tc>
        <w:tc>
          <w:tcPr>
            <w:tcW w:w="851" w:type="dxa"/>
            <w:tcBorders>
              <w:top w:val="single" w:sz="4" w:space="0" w:color="auto"/>
              <w:left w:val="single" w:sz="4" w:space="0" w:color="auto"/>
              <w:bottom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0</w:t>
            </w:r>
          </w:p>
        </w:tc>
        <w:tc>
          <w:tcPr>
            <w:tcW w:w="1250" w:type="dxa"/>
            <w:tcBorders>
              <w:top w:val="single" w:sz="4" w:space="0" w:color="auto"/>
              <w:left w:val="single" w:sz="4" w:space="0" w:color="auto"/>
              <w:bottom w:val="single" w:sz="4" w:space="0" w:color="auto"/>
              <w:right w:val="single" w:sz="4" w:space="0" w:color="auto"/>
            </w:tcBorders>
          </w:tcPr>
          <w:p w:rsidR="00D464B9" w:rsidRPr="00F06B35" w:rsidRDefault="00D464B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2020-2024</w:t>
            </w:r>
          </w:p>
        </w:tc>
        <w:tc>
          <w:tcPr>
            <w:tcW w:w="1983" w:type="dxa"/>
            <w:tcBorders>
              <w:top w:val="single" w:sz="4" w:space="0" w:color="auto"/>
              <w:left w:val="single" w:sz="4" w:space="0" w:color="auto"/>
              <w:bottom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Все МКДОУ Шегарского района, МКОУ «</w:t>
            </w:r>
            <w:proofErr w:type="spellStart"/>
            <w:r w:rsidRPr="00F06B35">
              <w:rPr>
                <w:rFonts w:ascii="Times New Roman" w:hAnsi="Times New Roman" w:cs="Times New Roman"/>
              </w:rPr>
              <w:t>Анастаьевская</w:t>
            </w:r>
            <w:proofErr w:type="spellEnd"/>
            <w:r w:rsidRPr="00F06B35">
              <w:rPr>
                <w:rFonts w:ascii="Times New Roman" w:hAnsi="Times New Roman" w:cs="Times New Roman"/>
              </w:rPr>
              <w:t xml:space="preserve"> СОШ», МКОУ «Баткатская СОШ»,</w:t>
            </w:r>
          </w:p>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МКОУ «Бабарыкинская СОШ», МКОУ «Каргалинская ООШ»,</w:t>
            </w:r>
          </w:p>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МКОУ «</w:t>
            </w:r>
            <w:proofErr w:type="spellStart"/>
            <w:r w:rsidRPr="00F06B35">
              <w:rPr>
                <w:rFonts w:ascii="Times New Roman" w:hAnsi="Times New Roman" w:cs="Times New Roman"/>
              </w:rPr>
              <w:t>Гусевкская</w:t>
            </w:r>
            <w:proofErr w:type="spellEnd"/>
            <w:r w:rsidRPr="00F06B35">
              <w:rPr>
                <w:rFonts w:ascii="Times New Roman" w:hAnsi="Times New Roman" w:cs="Times New Roman"/>
              </w:rPr>
              <w:t xml:space="preserve"> СОШ», МКОУ «Маркеловская СОШ», МКОУ «</w:t>
            </w:r>
            <w:proofErr w:type="spellStart"/>
            <w:r w:rsidRPr="00F06B35">
              <w:rPr>
                <w:rFonts w:ascii="Times New Roman" w:hAnsi="Times New Roman" w:cs="Times New Roman"/>
              </w:rPr>
              <w:t>Малобрагинская</w:t>
            </w:r>
            <w:proofErr w:type="spellEnd"/>
            <w:r w:rsidRPr="00F06B35">
              <w:rPr>
                <w:rFonts w:ascii="Times New Roman" w:hAnsi="Times New Roman" w:cs="Times New Roman"/>
              </w:rPr>
              <w:t xml:space="preserve"> ООШ», МКОУ «Монастырская СОШ», МКОУ «</w:t>
            </w:r>
            <w:proofErr w:type="spellStart"/>
            <w:r w:rsidRPr="00F06B35">
              <w:rPr>
                <w:rFonts w:ascii="Times New Roman" w:hAnsi="Times New Roman" w:cs="Times New Roman"/>
              </w:rPr>
              <w:t>Трубачесвкая</w:t>
            </w:r>
            <w:proofErr w:type="spellEnd"/>
            <w:r w:rsidRPr="00F06B35">
              <w:rPr>
                <w:rFonts w:ascii="Times New Roman" w:hAnsi="Times New Roman" w:cs="Times New Roman"/>
              </w:rPr>
              <w:t xml:space="preserve"> СОШ», МКОУ «Побединская СОШ», МКОУ «Шегарская СОШ №1»</w:t>
            </w:r>
          </w:p>
          <w:p w:rsidR="009C008D" w:rsidRPr="00F06B35" w:rsidRDefault="009C008D" w:rsidP="009C008D">
            <w:pPr>
              <w:widowControl w:val="0"/>
              <w:autoSpaceDE w:val="0"/>
              <w:autoSpaceDN w:val="0"/>
              <w:adjustRightInd w:val="0"/>
              <w:rPr>
                <w:rFonts w:ascii="Times New Roman" w:hAnsi="Times New Roman" w:cs="Times New Roman"/>
              </w:rPr>
            </w:pPr>
          </w:p>
        </w:tc>
        <w:tc>
          <w:tcPr>
            <w:tcW w:w="3826" w:type="dxa"/>
            <w:tcBorders>
              <w:top w:val="single" w:sz="4" w:space="0" w:color="auto"/>
              <w:left w:val="single" w:sz="4" w:space="0" w:color="auto"/>
              <w:bottom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Повышение доступности  дошкольного образования для детей с ограниченными возможностями здоровья (ОВЗ).</w:t>
            </w:r>
          </w:p>
        </w:tc>
      </w:tr>
      <w:tr w:rsidR="00D464B9" w:rsidRPr="00F06B35" w:rsidTr="000708AD">
        <w:trPr>
          <w:tblCellSpacing w:w="5" w:type="nil"/>
          <w:jc w:val="center"/>
        </w:trPr>
        <w:tc>
          <w:tcPr>
            <w:tcW w:w="15142" w:type="dxa"/>
            <w:gridSpan w:val="10"/>
            <w:tcBorders>
              <w:top w:val="single" w:sz="4" w:space="0" w:color="auto"/>
              <w:left w:val="single" w:sz="4" w:space="0" w:color="auto"/>
              <w:bottom w:val="single" w:sz="4" w:space="0" w:color="auto"/>
              <w:right w:val="single" w:sz="4" w:space="0" w:color="auto"/>
            </w:tcBorders>
          </w:tcPr>
          <w:p w:rsidR="00D464B9" w:rsidRPr="00F06B35" w:rsidRDefault="00D464B9" w:rsidP="009C008D">
            <w:pPr>
              <w:widowControl w:val="0"/>
              <w:autoSpaceDE w:val="0"/>
              <w:autoSpaceDN w:val="0"/>
              <w:adjustRightInd w:val="0"/>
              <w:jc w:val="center"/>
              <w:rPr>
                <w:rFonts w:ascii="Times New Roman" w:hAnsi="Times New Roman" w:cs="Times New Roman"/>
                <w:b/>
              </w:rPr>
            </w:pPr>
            <w:r w:rsidRPr="00F06B35">
              <w:rPr>
                <w:rFonts w:ascii="Times New Roman" w:hAnsi="Times New Roman" w:cs="Times New Roman"/>
                <w:b/>
              </w:rPr>
              <w:lastRenderedPageBreak/>
              <w:t xml:space="preserve">3. </w:t>
            </w:r>
            <w:r w:rsidRPr="00F06B35">
              <w:rPr>
                <w:rFonts w:ascii="Times New Roman" w:hAnsi="Times New Roman" w:cs="Times New Roman"/>
                <w:b/>
                <w:sz w:val="24"/>
                <w:szCs w:val="24"/>
                <w:lang w:eastAsia="ru-RU"/>
              </w:rPr>
              <w:t>Обеспечение современных и безопасных условий для образования и воспитания детей в дошкольных образовательных организациях.</w:t>
            </w:r>
          </w:p>
        </w:tc>
      </w:tr>
      <w:tr w:rsidR="00D464B9" w:rsidRPr="00F06B35" w:rsidTr="0090364E">
        <w:trPr>
          <w:trHeight w:val="765"/>
          <w:tblCellSpacing w:w="5" w:type="nil"/>
          <w:jc w:val="center"/>
        </w:trPr>
        <w:tc>
          <w:tcPr>
            <w:tcW w:w="683" w:type="dxa"/>
            <w:vMerge w:val="restart"/>
            <w:tcBorders>
              <w:top w:val="single" w:sz="4" w:space="0" w:color="auto"/>
              <w:left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3.1.</w:t>
            </w:r>
          </w:p>
          <w:p w:rsidR="00D464B9" w:rsidRPr="00F06B35" w:rsidRDefault="00D464B9" w:rsidP="009C008D">
            <w:pPr>
              <w:widowControl w:val="0"/>
              <w:autoSpaceDE w:val="0"/>
              <w:autoSpaceDN w:val="0"/>
              <w:adjustRightInd w:val="0"/>
              <w:rPr>
                <w:rFonts w:ascii="Times New Roman" w:hAnsi="Times New Roman" w:cs="Times New Roman"/>
              </w:rPr>
            </w:pPr>
          </w:p>
        </w:tc>
        <w:tc>
          <w:tcPr>
            <w:tcW w:w="2580" w:type="dxa"/>
            <w:vMerge w:val="restart"/>
            <w:tcBorders>
              <w:top w:val="single" w:sz="4" w:space="0" w:color="auto"/>
              <w:left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Строительство теневых навесов на территориях детских площадок</w:t>
            </w:r>
          </w:p>
        </w:tc>
        <w:tc>
          <w:tcPr>
            <w:tcW w:w="1134" w:type="dxa"/>
            <w:tcBorders>
              <w:top w:val="single" w:sz="4" w:space="0" w:color="auto"/>
              <w:left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0</w:t>
            </w:r>
          </w:p>
        </w:tc>
        <w:tc>
          <w:tcPr>
            <w:tcW w:w="851" w:type="dxa"/>
            <w:tcBorders>
              <w:top w:val="single" w:sz="4" w:space="0" w:color="auto"/>
              <w:left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0</w:t>
            </w:r>
          </w:p>
        </w:tc>
        <w:tc>
          <w:tcPr>
            <w:tcW w:w="992" w:type="dxa"/>
            <w:tcBorders>
              <w:top w:val="single" w:sz="4" w:space="0" w:color="auto"/>
              <w:left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0</w:t>
            </w:r>
          </w:p>
        </w:tc>
        <w:tc>
          <w:tcPr>
            <w:tcW w:w="851" w:type="dxa"/>
            <w:tcBorders>
              <w:top w:val="single" w:sz="4" w:space="0" w:color="auto"/>
              <w:left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0</w:t>
            </w:r>
          </w:p>
        </w:tc>
        <w:tc>
          <w:tcPr>
            <w:tcW w:w="992" w:type="dxa"/>
            <w:tcBorders>
              <w:top w:val="single" w:sz="4" w:space="0" w:color="auto"/>
              <w:left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0</w:t>
            </w:r>
          </w:p>
        </w:tc>
        <w:tc>
          <w:tcPr>
            <w:tcW w:w="1250" w:type="dxa"/>
            <w:tcBorders>
              <w:top w:val="single" w:sz="4" w:space="0" w:color="auto"/>
              <w:left w:val="single" w:sz="4" w:space="0" w:color="auto"/>
              <w:right w:val="single" w:sz="4" w:space="0" w:color="auto"/>
            </w:tcBorders>
          </w:tcPr>
          <w:p w:rsidR="00D464B9" w:rsidRPr="00F06B35" w:rsidRDefault="00D464B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2020-2022</w:t>
            </w:r>
          </w:p>
        </w:tc>
        <w:tc>
          <w:tcPr>
            <w:tcW w:w="1983" w:type="dxa"/>
            <w:vMerge w:val="restart"/>
            <w:tcBorders>
              <w:top w:val="single" w:sz="4" w:space="0" w:color="auto"/>
              <w:left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МКДОУ «Шегарский детский сад №2»</w:t>
            </w:r>
          </w:p>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МКДОУ «Побединский детский сад «Лесная дача»</w:t>
            </w:r>
          </w:p>
        </w:tc>
        <w:tc>
          <w:tcPr>
            <w:tcW w:w="3826" w:type="dxa"/>
            <w:vMerge w:val="restart"/>
            <w:tcBorders>
              <w:top w:val="single" w:sz="4" w:space="0" w:color="auto"/>
              <w:left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 xml:space="preserve">Обеспечение современных комфортных условий, соблюдение требований Сан </w:t>
            </w:r>
            <w:proofErr w:type="spellStart"/>
            <w:r w:rsidRPr="00F06B35">
              <w:rPr>
                <w:rFonts w:ascii="Times New Roman" w:hAnsi="Times New Roman" w:cs="Times New Roman"/>
              </w:rPr>
              <w:t>ПиН</w:t>
            </w:r>
            <w:proofErr w:type="spellEnd"/>
            <w:r w:rsidRPr="00F06B35">
              <w:rPr>
                <w:rFonts w:ascii="Times New Roman" w:hAnsi="Times New Roman" w:cs="Times New Roman"/>
              </w:rPr>
              <w:t xml:space="preserve"> 2.4.1.3049-13.</w:t>
            </w:r>
          </w:p>
        </w:tc>
      </w:tr>
      <w:tr w:rsidR="00D464B9" w:rsidRPr="00F06B35" w:rsidTr="0090364E">
        <w:trPr>
          <w:trHeight w:val="665"/>
          <w:tblCellSpacing w:w="5" w:type="nil"/>
          <w:jc w:val="center"/>
        </w:trPr>
        <w:tc>
          <w:tcPr>
            <w:tcW w:w="683" w:type="dxa"/>
            <w:vMerge/>
            <w:tcBorders>
              <w:left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p>
        </w:tc>
        <w:tc>
          <w:tcPr>
            <w:tcW w:w="2580" w:type="dxa"/>
            <w:vMerge/>
            <w:tcBorders>
              <w:left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p>
        </w:tc>
        <w:tc>
          <w:tcPr>
            <w:tcW w:w="1134" w:type="dxa"/>
            <w:tcBorders>
              <w:top w:val="single" w:sz="4" w:space="0" w:color="auto"/>
              <w:left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500,0</w:t>
            </w:r>
          </w:p>
        </w:tc>
        <w:tc>
          <w:tcPr>
            <w:tcW w:w="851" w:type="dxa"/>
            <w:tcBorders>
              <w:top w:val="single" w:sz="4" w:space="0" w:color="auto"/>
              <w:left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0</w:t>
            </w:r>
          </w:p>
        </w:tc>
        <w:tc>
          <w:tcPr>
            <w:tcW w:w="992" w:type="dxa"/>
            <w:tcBorders>
              <w:top w:val="single" w:sz="4" w:space="0" w:color="auto"/>
              <w:left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0</w:t>
            </w:r>
          </w:p>
        </w:tc>
        <w:tc>
          <w:tcPr>
            <w:tcW w:w="851" w:type="dxa"/>
            <w:tcBorders>
              <w:top w:val="single" w:sz="4" w:space="0" w:color="auto"/>
              <w:left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500,0</w:t>
            </w:r>
          </w:p>
        </w:tc>
        <w:tc>
          <w:tcPr>
            <w:tcW w:w="992" w:type="dxa"/>
            <w:tcBorders>
              <w:top w:val="single" w:sz="4" w:space="0" w:color="auto"/>
              <w:left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0</w:t>
            </w:r>
          </w:p>
        </w:tc>
        <w:tc>
          <w:tcPr>
            <w:tcW w:w="1250" w:type="dxa"/>
            <w:tcBorders>
              <w:top w:val="single" w:sz="4" w:space="0" w:color="auto"/>
              <w:left w:val="single" w:sz="4" w:space="0" w:color="auto"/>
              <w:right w:val="single" w:sz="4" w:space="0" w:color="auto"/>
            </w:tcBorders>
          </w:tcPr>
          <w:p w:rsidR="00D464B9" w:rsidRPr="00F06B35" w:rsidRDefault="00D464B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2021</w:t>
            </w:r>
          </w:p>
        </w:tc>
        <w:tc>
          <w:tcPr>
            <w:tcW w:w="1983" w:type="dxa"/>
            <w:vMerge/>
            <w:tcBorders>
              <w:left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p>
        </w:tc>
        <w:tc>
          <w:tcPr>
            <w:tcW w:w="3826" w:type="dxa"/>
            <w:vMerge/>
            <w:tcBorders>
              <w:left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p>
        </w:tc>
      </w:tr>
      <w:tr w:rsidR="00D464B9" w:rsidRPr="00F06B35" w:rsidTr="0090364E">
        <w:trPr>
          <w:trHeight w:val="639"/>
          <w:tblCellSpacing w:w="5" w:type="nil"/>
          <w:jc w:val="center"/>
        </w:trPr>
        <w:tc>
          <w:tcPr>
            <w:tcW w:w="683" w:type="dxa"/>
            <w:vMerge/>
            <w:tcBorders>
              <w:left w:val="single" w:sz="4" w:space="0" w:color="auto"/>
              <w:bottom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p>
        </w:tc>
        <w:tc>
          <w:tcPr>
            <w:tcW w:w="2580" w:type="dxa"/>
            <w:vMerge/>
            <w:tcBorders>
              <w:left w:val="single" w:sz="4" w:space="0" w:color="auto"/>
              <w:bottom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p>
        </w:tc>
        <w:tc>
          <w:tcPr>
            <w:tcW w:w="1134" w:type="dxa"/>
            <w:tcBorders>
              <w:top w:val="single" w:sz="6" w:space="0" w:color="auto"/>
              <w:left w:val="single" w:sz="4" w:space="0" w:color="auto"/>
              <w:bottom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250,0</w:t>
            </w:r>
          </w:p>
        </w:tc>
        <w:tc>
          <w:tcPr>
            <w:tcW w:w="851" w:type="dxa"/>
            <w:tcBorders>
              <w:top w:val="single" w:sz="4" w:space="0" w:color="auto"/>
              <w:left w:val="single" w:sz="4" w:space="0" w:color="auto"/>
              <w:bottom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0</w:t>
            </w:r>
          </w:p>
        </w:tc>
        <w:tc>
          <w:tcPr>
            <w:tcW w:w="851" w:type="dxa"/>
            <w:tcBorders>
              <w:top w:val="single" w:sz="4" w:space="0" w:color="auto"/>
              <w:left w:val="single" w:sz="4" w:space="0" w:color="auto"/>
              <w:bottom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250,0</w:t>
            </w:r>
          </w:p>
        </w:tc>
        <w:tc>
          <w:tcPr>
            <w:tcW w:w="992" w:type="dxa"/>
            <w:tcBorders>
              <w:top w:val="single" w:sz="4" w:space="0" w:color="auto"/>
              <w:left w:val="single" w:sz="4" w:space="0" w:color="auto"/>
              <w:bottom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0</w:t>
            </w:r>
          </w:p>
        </w:tc>
        <w:tc>
          <w:tcPr>
            <w:tcW w:w="1250" w:type="dxa"/>
            <w:tcBorders>
              <w:top w:val="single" w:sz="4" w:space="0" w:color="auto"/>
              <w:left w:val="single" w:sz="4" w:space="0" w:color="auto"/>
              <w:bottom w:val="single" w:sz="4" w:space="0" w:color="auto"/>
              <w:right w:val="single" w:sz="4" w:space="0" w:color="auto"/>
            </w:tcBorders>
          </w:tcPr>
          <w:p w:rsidR="00D464B9" w:rsidRPr="00F06B35" w:rsidRDefault="00D464B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2022</w:t>
            </w:r>
          </w:p>
        </w:tc>
        <w:tc>
          <w:tcPr>
            <w:tcW w:w="1983" w:type="dxa"/>
            <w:vMerge/>
            <w:tcBorders>
              <w:left w:val="single" w:sz="4" w:space="0" w:color="auto"/>
              <w:bottom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p>
        </w:tc>
        <w:tc>
          <w:tcPr>
            <w:tcW w:w="3826" w:type="dxa"/>
            <w:vMerge/>
            <w:tcBorders>
              <w:left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p>
        </w:tc>
      </w:tr>
      <w:tr w:rsidR="00D464B9" w:rsidRPr="00F06B35" w:rsidTr="0090364E">
        <w:trPr>
          <w:trHeight w:val="70"/>
          <w:tblCellSpacing w:w="5" w:type="nil"/>
          <w:jc w:val="center"/>
        </w:trPr>
        <w:tc>
          <w:tcPr>
            <w:tcW w:w="683" w:type="dxa"/>
            <w:vMerge w:val="restart"/>
            <w:tcBorders>
              <w:top w:val="single" w:sz="4" w:space="0" w:color="auto"/>
              <w:left w:val="single" w:sz="4" w:space="0" w:color="auto"/>
              <w:bottom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3.2</w:t>
            </w:r>
          </w:p>
        </w:tc>
        <w:tc>
          <w:tcPr>
            <w:tcW w:w="2580" w:type="dxa"/>
            <w:vMerge w:val="restart"/>
            <w:tcBorders>
              <w:top w:val="single" w:sz="4" w:space="0" w:color="auto"/>
              <w:left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Текущий ремонт санузла</w:t>
            </w:r>
          </w:p>
        </w:tc>
        <w:tc>
          <w:tcPr>
            <w:tcW w:w="1134" w:type="dxa"/>
            <w:tcBorders>
              <w:top w:val="single" w:sz="4" w:space="0" w:color="auto"/>
              <w:left w:val="single" w:sz="4" w:space="0" w:color="auto"/>
              <w:bottom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0</w:t>
            </w:r>
          </w:p>
        </w:tc>
        <w:tc>
          <w:tcPr>
            <w:tcW w:w="851" w:type="dxa"/>
            <w:tcBorders>
              <w:top w:val="single" w:sz="4" w:space="0" w:color="auto"/>
              <w:left w:val="single" w:sz="4" w:space="0" w:color="auto"/>
              <w:bottom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0</w:t>
            </w:r>
          </w:p>
        </w:tc>
        <w:tc>
          <w:tcPr>
            <w:tcW w:w="851" w:type="dxa"/>
            <w:tcBorders>
              <w:top w:val="single" w:sz="4" w:space="0" w:color="auto"/>
              <w:left w:val="single" w:sz="4" w:space="0" w:color="auto"/>
              <w:bottom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0</w:t>
            </w:r>
          </w:p>
        </w:tc>
        <w:tc>
          <w:tcPr>
            <w:tcW w:w="1250" w:type="dxa"/>
            <w:tcBorders>
              <w:top w:val="single" w:sz="4" w:space="0" w:color="auto"/>
              <w:left w:val="single" w:sz="4" w:space="0" w:color="auto"/>
              <w:bottom w:val="single" w:sz="4" w:space="0" w:color="auto"/>
              <w:right w:val="single" w:sz="4" w:space="0" w:color="auto"/>
            </w:tcBorders>
          </w:tcPr>
          <w:p w:rsidR="00D464B9" w:rsidRPr="00F06B35" w:rsidRDefault="00D464B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2020-2022</w:t>
            </w:r>
          </w:p>
        </w:tc>
        <w:tc>
          <w:tcPr>
            <w:tcW w:w="1983" w:type="dxa"/>
            <w:vMerge w:val="restart"/>
            <w:tcBorders>
              <w:top w:val="single" w:sz="4" w:space="0" w:color="auto"/>
              <w:left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МКДОУ «Шегарский детский сад №2»</w:t>
            </w:r>
          </w:p>
        </w:tc>
        <w:tc>
          <w:tcPr>
            <w:tcW w:w="3826" w:type="dxa"/>
            <w:vMerge/>
            <w:tcBorders>
              <w:left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p>
        </w:tc>
      </w:tr>
      <w:tr w:rsidR="00D464B9" w:rsidRPr="00F06B35" w:rsidTr="0090364E">
        <w:trPr>
          <w:tblCellSpacing w:w="5" w:type="nil"/>
          <w:jc w:val="center"/>
        </w:trPr>
        <w:tc>
          <w:tcPr>
            <w:tcW w:w="683" w:type="dxa"/>
            <w:vMerge/>
            <w:tcBorders>
              <w:left w:val="single" w:sz="4" w:space="0" w:color="auto"/>
              <w:bottom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p>
        </w:tc>
        <w:tc>
          <w:tcPr>
            <w:tcW w:w="2580" w:type="dxa"/>
            <w:vMerge/>
            <w:tcBorders>
              <w:left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150,0</w:t>
            </w:r>
          </w:p>
        </w:tc>
        <w:tc>
          <w:tcPr>
            <w:tcW w:w="851" w:type="dxa"/>
            <w:tcBorders>
              <w:top w:val="single" w:sz="4" w:space="0" w:color="auto"/>
              <w:left w:val="single" w:sz="4" w:space="0" w:color="auto"/>
              <w:bottom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0</w:t>
            </w:r>
          </w:p>
        </w:tc>
        <w:tc>
          <w:tcPr>
            <w:tcW w:w="851" w:type="dxa"/>
            <w:tcBorders>
              <w:top w:val="single" w:sz="4" w:space="0" w:color="auto"/>
              <w:left w:val="single" w:sz="4" w:space="0" w:color="auto"/>
              <w:bottom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150,0</w:t>
            </w:r>
          </w:p>
        </w:tc>
        <w:tc>
          <w:tcPr>
            <w:tcW w:w="992" w:type="dxa"/>
            <w:tcBorders>
              <w:top w:val="single" w:sz="4" w:space="0" w:color="auto"/>
              <w:left w:val="single" w:sz="4" w:space="0" w:color="auto"/>
              <w:bottom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0</w:t>
            </w:r>
          </w:p>
        </w:tc>
        <w:tc>
          <w:tcPr>
            <w:tcW w:w="1250" w:type="dxa"/>
            <w:tcBorders>
              <w:top w:val="single" w:sz="4" w:space="0" w:color="auto"/>
              <w:left w:val="single" w:sz="4" w:space="0" w:color="auto"/>
              <w:bottom w:val="single" w:sz="4" w:space="0" w:color="auto"/>
              <w:right w:val="single" w:sz="4" w:space="0" w:color="auto"/>
            </w:tcBorders>
          </w:tcPr>
          <w:p w:rsidR="00D464B9" w:rsidRPr="00F06B35" w:rsidRDefault="00D464B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2023</w:t>
            </w:r>
          </w:p>
        </w:tc>
        <w:tc>
          <w:tcPr>
            <w:tcW w:w="1983" w:type="dxa"/>
            <w:vMerge/>
            <w:tcBorders>
              <w:left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p>
        </w:tc>
        <w:tc>
          <w:tcPr>
            <w:tcW w:w="3826" w:type="dxa"/>
            <w:vMerge/>
            <w:tcBorders>
              <w:left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p>
        </w:tc>
      </w:tr>
      <w:tr w:rsidR="00D464B9" w:rsidRPr="00F06B35" w:rsidTr="0090364E">
        <w:trPr>
          <w:tblCellSpacing w:w="5" w:type="nil"/>
          <w:jc w:val="center"/>
        </w:trPr>
        <w:tc>
          <w:tcPr>
            <w:tcW w:w="683" w:type="dxa"/>
            <w:vMerge/>
            <w:tcBorders>
              <w:left w:val="single" w:sz="4" w:space="0" w:color="auto"/>
              <w:bottom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p>
        </w:tc>
        <w:tc>
          <w:tcPr>
            <w:tcW w:w="2580" w:type="dxa"/>
            <w:vMerge/>
            <w:tcBorders>
              <w:left w:val="single" w:sz="4" w:space="0" w:color="auto"/>
              <w:bottom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0</w:t>
            </w:r>
          </w:p>
        </w:tc>
        <w:tc>
          <w:tcPr>
            <w:tcW w:w="851" w:type="dxa"/>
            <w:tcBorders>
              <w:top w:val="single" w:sz="4" w:space="0" w:color="auto"/>
              <w:left w:val="single" w:sz="4" w:space="0" w:color="auto"/>
              <w:bottom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0</w:t>
            </w:r>
          </w:p>
        </w:tc>
        <w:tc>
          <w:tcPr>
            <w:tcW w:w="851" w:type="dxa"/>
            <w:tcBorders>
              <w:top w:val="single" w:sz="4" w:space="0" w:color="auto"/>
              <w:left w:val="single" w:sz="4" w:space="0" w:color="auto"/>
              <w:bottom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0</w:t>
            </w:r>
          </w:p>
        </w:tc>
        <w:tc>
          <w:tcPr>
            <w:tcW w:w="1250" w:type="dxa"/>
            <w:tcBorders>
              <w:top w:val="single" w:sz="4" w:space="0" w:color="auto"/>
              <w:left w:val="single" w:sz="4" w:space="0" w:color="auto"/>
              <w:bottom w:val="single" w:sz="4" w:space="0" w:color="auto"/>
              <w:right w:val="single" w:sz="4" w:space="0" w:color="auto"/>
            </w:tcBorders>
          </w:tcPr>
          <w:p w:rsidR="00D464B9" w:rsidRPr="00F06B35" w:rsidRDefault="00D464B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2024</w:t>
            </w:r>
          </w:p>
        </w:tc>
        <w:tc>
          <w:tcPr>
            <w:tcW w:w="1983" w:type="dxa"/>
            <w:vMerge/>
            <w:tcBorders>
              <w:left w:val="single" w:sz="4" w:space="0" w:color="auto"/>
              <w:bottom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p>
        </w:tc>
        <w:tc>
          <w:tcPr>
            <w:tcW w:w="3826" w:type="dxa"/>
            <w:vMerge/>
            <w:tcBorders>
              <w:left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p>
        </w:tc>
      </w:tr>
      <w:tr w:rsidR="00D464B9" w:rsidRPr="00F06B35" w:rsidTr="0090364E">
        <w:trPr>
          <w:tblCellSpacing w:w="5" w:type="nil"/>
          <w:jc w:val="center"/>
        </w:trPr>
        <w:tc>
          <w:tcPr>
            <w:tcW w:w="683" w:type="dxa"/>
            <w:vMerge w:val="restart"/>
            <w:tcBorders>
              <w:top w:val="single" w:sz="4" w:space="0" w:color="auto"/>
              <w:left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3.3</w:t>
            </w:r>
          </w:p>
        </w:tc>
        <w:tc>
          <w:tcPr>
            <w:tcW w:w="2580" w:type="dxa"/>
            <w:vMerge w:val="restart"/>
            <w:tcBorders>
              <w:top w:val="single" w:sz="4" w:space="0" w:color="auto"/>
              <w:left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Текущий ремонт игровых площадок</w:t>
            </w:r>
          </w:p>
        </w:tc>
        <w:tc>
          <w:tcPr>
            <w:tcW w:w="1134" w:type="dxa"/>
            <w:tcBorders>
              <w:top w:val="single" w:sz="4" w:space="0" w:color="auto"/>
              <w:left w:val="single" w:sz="4" w:space="0" w:color="auto"/>
              <w:bottom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0</w:t>
            </w:r>
          </w:p>
        </w:tc>
        <w:tc>
          <w:tcPr>
            <w:tcW w:w="851" w:type="dxa"/>
            <w:tcBorders>
              <w:top w:val="single" w:sz="4" w:space="0" w:color="auto"/>
              <w:left w:val="single" w:sz="4" w:space="0" w:color="auto"/>
              <w:bottom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0</w:t>
            </w:r>
          </w:p>
        </w:tc>
        <w:tc>
          <w:tcPr>
            <w:tcW w:w="851" w:type="dxa"/>
            <w:tcBorders>
              <w:top w:val="single" w:sz="4" w:space="0" w:color="auto"/>
              <w:left w:val="single" w:sz="4" w:space="0" w:color="auto"/>
              <w:bottom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0</w:t>
            </w:r>
          </w:p>
        </w:tc>
        <w:tc>
          <w:tcPr>
            <w:tcW w:w="1250" w:type="dxa"/>
            <w:tcBorders>
              <w:top w:val="single" w:sz="4" w:space="0" w:color="auto"/>
              <w:left w:val="single" w:sz="4" w:space="0" w:color="auto"/>
              <w:bottom w:val="single" w:sz="4" w:space="0" w:color="auto"/>
              <w:right w:val="single" w:sz="4" w:space="0" w:color="auto"/>
            </w:tcBorders>
          </w:tcPr>
          <w:p w:rsidR="00D464B9" w:rsidRPr="00F06B35" w:rsidRDefault="00D464B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2020-2022</w:t>
            </w:r>
          </w:p>
        </w:tc>
        <w:tc>
          <w:tcPr>
            <w:tcW w:w="1983" w:type="dxa"/>
            <w:vMerge w:val="restart"/>
            <w:tcBorders>
              <w:top w:val="single" w:sz="4" w:space="0" w:color="auto"/>
              <w:left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МКДОУ «Шегарский детский сад №2»</w:t>
            </w:r>
          </w:p>
        </w:tc>
        <w:tc>
          <w:tcPr>
            <w:tcW w:w="3826" w:type="dxa"/>
            <w:vMerge/>
            <w:tcBorders>
              <w:left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p>
        </w:tc>
      </w:tr>
      <w:tr w:rsidR="00D464B9" w:rsidRPr="00F06B35" w:rsidTr="0090364E">
        <w:trPr>
          <w:tblCellSpacing w:w="5" w:type="nil"/>
          <w:jc w:val="center"/>
        </w:trPr>
        <w:tc>
          <w:tcPr>
            <w:tcW w:w="683" w:type="dxa"/>
            <w:vMerge/>
            <w:tcBorders>
              <w:left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p>
        </w:tc>
        <w:tc>
          <w:tcPr>
            <w:tcW w:w="2580" w:type="dxa"/>
            <w:vMerge/>
            <w:tcBorders>
              <w:left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500,0</w:t>
            </w:r>
          </w:p>
        </w:tc>
        <w:tc>
          <w:tcPr>
            <w:tcW w:w="851" w:type="dxa"/>
            <w:tcBorders>
              <w:top w:val="single" w:sz="4" w:space="0" w:color="auto"/>
              <w:left w:val="single" w:sz="4" w:space="0" w:color="auto"/>
              <w:bottom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0</w:t>
            </w:r>
          </w:p>
        </w:tc>
        <w:tc>
          <w:tcPr>
            <w:tcW w:w="851" w:type="dxa"/>
            <w:tcBorders>
              <w:top w:val="single" w:sz="4" w:space="0" w:color="auto"/>
              <w:left w:val="single" w:sz="4" w:space="0" w:color="auto"/>
              <w:bottom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500,0</w:t>
            </w:r>
          </w:p>
        </w:tc>
        <w:tc>
          <w:tcPr>
            <w:tcW w:w="992" w:type="dxa"/>
            <w:tcBorders>
              <w:top w:val="single" w:sz="4" w:space="0" w:color="auto"/>
              <w:left w:val="single" w:sz="4" w:space="0" w:color="auto"/>
              <w:bottom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0</w:t>
            </w:r>
          </w:p>
        </w:tc>
        <w:tc>
          <w:tcPr>
            <w:tcW w:w="1250" w:type="dxa"/>
            <w:tcBorders>
              <w:top w:val="single" w:sz="4" w:space="0" w:color="auto"/>
              <w:left w:val="single" w:sz="4" w:space="0" w:color="auto"/>
              <w:bottom w:val="single" w:sz="4" w:space="0" w:color="auto"/>
              <w:right w:val="single" w:sz="4" w:space="0" w:color="auto"/>
            </w:tcBorders>
          </w:tcPr>
          <w:p w:rsidR="00D464B9" w:rsidRPr="00F06B35" w:rsidRDefault="00D464B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2023</w:t>
            </w:r>
          </w:p>
        </w:tc>
        <w:tc>
          <w:tcPr>
            <w:tcW w:w="1983" w:type="dxa"/>
            <w:vMerge/>
            <w:tcBorders>
              <w:left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p>
        </w:tc>
        <w:tc>
          <w:tcPr>
            <w:tcW w:w="3826" w:type="dxa"/>
            <w:vMerge/>
            <w:tcBorders>
              <w:left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p>
        </w:tc>
      </w:tr>
      <w:tr w:rsidR="00D464B9" w:rsidRPr="00F06B35" w:rsidTr="0090364E">
        <w:trPr>
          <w:tblCellSpacing w:w="5" w:type="nil"/>
          <w:jc w:val="center"/>
        </w:trPr>
        <w:tc>
          <w:tcPr>
            <w:tcW w:w="683" w:type="dxa"/>
            <w:vMerge/>
            <w:tcBorders>
              <w:left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p>
        </w:tc>
        <w:tc>
          <w:tcPr>
            <w:tcW w:w="2580" w:type="dxa"/>
            <w:vMerge/>
            <w:tcBorders>
              <w:left w:val="single" w:sz="4" w:space="0" w:color="auto"/>
              <w:bottom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0</w:t>
            </w:r>
          </w:p>
        </w:tc>
        <w:tc>
          <w:tcPr>
            <w:tcW w:w="851" w:type="dxa"/>
            <w:tcBorders>
              <w:top w:val="single" w:sz="4" w:space="0" w:color="auto"/>
              <w:left w:val="single" w:sz="4" w:space="0" w:color="auto"/>
              <w:bottom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0</w:t>
            </w:r>
          </w:p>
        </w:tc>
        <w:tc>
          <w:tcPr>
            <w:tcW w:w="851" w:type="dxa"/>
            <w:tcBorders>
              <w:top w:val="single" w:sz="4" w:space="0" w:color="auto"/>
              <w:left w:val="single" w:sz="4" w:space="0" w:color="auto"/>
              <w:bottom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0</w:t>
            </w:r>
          </w:p>
        </w:tc>
        <w:tc>
          <w:tcPr>
            <w:tcW w:w="1250" w:type="dxa"/>
            <w:tcBorders>
              <w:top w:val="single" w:sz="4" w:space="0" w:color="auto"/>
              <w:left w:val="single" w:sz="4" w:space="0" w:color="auto"/>
              <w:bottom w:val="single" w:sz="4" w:space="0" w:color="auto"/>
              <w:right w:val="single" w:sz="4" w:space="0" w:color="auto"/>
            </w:tcBorders>
          </w:tcPr>
          <w:p w:rsidR="00D464B9" w:rsidRPr="00F06B35" w:rsidRDefault="00D464B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2024</w:t>
            </w:r>
          </w:p>
        </w:tc>
        <w:tc>
          <w:tcPr>
            <w:tcW w:w="1983" w:type="dxa"/>
            <w:vMerge/>
            <w:tcBorders>
              <w:left w:val="single" w:sz="4" w:space="0" w:color="auto"/>
              <w:bottom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p>
        </w:tc>
        <w:tc>
          <w:tcPr>
            <w:tcW w:w="3826" w:type="dxa"/>
            <w:vMerge/>
            <w:tcBorders>
              <w:left w:val="single" w:sz="4" w:space="0" w:color="auto"/>
              <w:bottom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p>
        </w:tc>
      </w:tr>
      <w:tr w:rsidR="00D464B9" w:rsidRPr="00F06B35" w:rsidTr="0090364E">
        <w:trPr>
          <w:tblCellSpacing w:w="5" w:type="nil"/>
          <w:jc w:val="center"/>
        </w:trPr>
        <w:tc>
          <w:tcPr>
            <w:tcW w:w="683" w:type="dxa"/>
            <w:vMerge w:val="restart"/>
            <w:tcBorders>
              <w:top w:val="single" w:sz="4" w:space="0" w:color="auto"/>
              <w:left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3.4</w:t>
            </w:r>
          </w:p>
        </w:tc>
        <w:tc>
          <w:tcPr>
            <w:tcW w:w="2580" w:type="dxa"/>
            <w:vMerge w:val="restart"/>
            <w:tcBorders>
              <w:top w:val="single" w:sz="4" w:space="0" w:color="auto"/>
              <w:left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Модернизация пищеблоков</w:t>
            </w:r>
          </w:p>
        </w:tc>
        <w:tc>
          <w:tcPr>
            <w:tcW w:w="1134" w:type="dxa"/>
            <w:tcBorders>
              <w:top w:val="single" w:sz="4" w:space="0" w:color="auto"/>
              <w:left w:val="single" w:sz="4" w:space="0" w:color="auto"/>
              <w:bottom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0</w:t>
            </w:r>
          </w:p>
        </w:tc>
        <w:tc>
          <w:tcPr>
            <w:tcW w:w="851" w:type="dxa"/>
            <w:tcBorders>
              <w:top w:val="single" w:sz="4" w:space="0" w:color="auto"/>
              <w:left w:val="single" w:sz="4" w:space="0" w:color="auto"/>
              <w:bottom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0</w:t>
            </w:r>
          </w:p>
        </w:tc>
        <w:tc>
          <w:tcPr>
            <w:tcW w:w="851" w:type="dxa"/>
            <w:tcBorders>
              <w:top w:val="single" w:sz="4" w:space="0" w:color="auto"/>
              <w:left w:val="single" w:sz="4" w:space="0" w:color="auto"/>
              <w:bottom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0</w:t>
            </w:r>
          </w:p>
        </w:tc>
        <w:tc>
          <w:tcPr>
            <w:tcW w:w="1250" w:type="dxa"/>
            <w:tcBorders>
              <w:top w:val="single" w:sz="4" w:space="0" w:color="auto"/>
              <w:left w:val="single" w:sz="4" w:space="0" w:color="auto"/>
              <w:bottom w:val="single" w:sz="4" w:space="0" w:color="auto"/>
              <w:right w:val="single" w:sz="4" w:space="0" w:color="auto"/>
            </w:tcBorders>
          </w:tcPr>
          <w:p w:rsidR="00D464B9" w:rsidRPr="00F06B35" w:rsidRDefault="00D464B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2020</w:t>
            </w:r>
          </w:p>
        </w:tc>
        <w:tc>
          <w:tcPr>
            <w:tcW w:w="1983" w:type="dxa"/>
            <w:vMerge w:val="restart"/>
            <w:tcBorders>
              <w:top w:val="single" w:sz="4" w:space="0" w:color="auto"/>
              <w:left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МКДОУ «Побединский детский сад «Лесная дача»,</w:t>
            </w:r>
          </w:p>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МКДОУ «Шегарский детский сад №2»,</w:t>
            </w:r>
          </w:p>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МКДОУ «Шегарский детский сад №1»</w:t>
            </w:r>
          </w:p>
        </w:tc>
        <w:tc>
          <w:tcPr>
            <w:tcW w:w="3826" w:type="dxa"/>
            <w:vMerge w:val="restart"/>
            <w:tcBorders>
              <w:top w:val="single" w:sz="4" w:space="0" w:color="auto"/>
              <w:left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 xml:space="preserve">Повышение качества питания в ДОУ, соблюдение требований Сан </w:t>
            </w:r>
            <w:proofErr w:type="spellStart"/>
            <w:r w:rsidRPr="00F06B35">
              <w:rPr>
                <w:rFonts w:ascii="Times New Roman" w:hAnsi="Times New Roman" w:cs="Times New Roman"/>
              </w:rPr>
              <w:t>ПиН</w:t>
            </w:r>
            <w:proofErr w:type="spellEnd"/>
            <w:r w:rsidRPr="00F06B35">
              <w:rPr>
                <w:rFonts w:ascii="Times New Roman" w:hAnsi="Times New Roman" w:cs="Times New Roman"/>
              </w:rPr>
              <w:t xml:space="preserve"> 2.4.1.3049-13.</w:t>
            </w:r>
          </w:p>
        </w:tc>
      </w:tr>
      <w:tr w:rsidR="00D464B9" w:rsidRPr="00F06B35" w:rsidTr="0090364E">
        <w:trPr>
          <w:trHeight w:val="307"/>
          <w:tblCellSpacing w:w="5" w:type="nil"/>
          <w:jc w:val="center"/>
        </w:trPr>
        <w:tc>
          <w:tcPr>
            <w:tcW w:w="683" w:type="dxa"/>
            <w:vMerge/>
            <w:tcBorders>
              <w:left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p>
        </w:tc>
        <w:tc>
          <w:tcPr>
            <w:tcW w:w="2580" w:type="dxa"/>
            <w:vMerge/>
            <w:tcBorders>
              <w:left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60,0</w:t>
            </w:r>
          </w:p>
        </w:tc>
        <w:tc>
          <w:tcPr>
            <w:tcW w:w="851" w:type="dxa"/>
            <w:tcBorders>
              <w:top w:val="single" w:sz="4" w:space="0" w:color="auto"/>
              <w:left w:val="single" w:sz="4" w:space="0" w:color="auto"/>
              <w:bottom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0</w:t>
            </w:r>
          </w:p>
        </w:tc>
        <w:tc>
          <w:tcPr>
            <w:tcW w:w="851" w:type="dxa"/>
            <w:tcBorders>
              <w:top w:val="single" w:sz="4" w:space="0" w:color="auto"/>
              <w:left w:val="single" w:sz="4" w:space="0" w:color="auto"/>
              <w:bottom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60,0</w:t>
            </w:r>
          </w:p>
        </w:tc>
        <w:tc>
          <w:tcPr>
            <w:tcW w:w="992" w:type="dxa"/>
            <w:tcBorders>
              <w:top w:val="single" w:sz="4" w:space="0" w:color="auto"/>
              <w:left w:val="single" w:sz="4" w:space="0" w:color="auto"/>
              <w:bottom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0</w:t>
            </w:r>
          </w:p>
        </w:tc>
        <w:tc>
          <w:tcPr>
            <w:tcW w:w="1250" w:type="dxa"/>
            <w:tcBorders>
              <w:top w:val="single" w:sz="4" w:space="0" w:color="auto"/>
              <w:left w:val="single" w:sz="4" w:space="0" w:color="auto"/>
              <w:bottom w:val="single" w:sz="4" w:space="0" w:color="auto"/>
              <w:right w:val="single" w:sz="4" w:space="0" w:color="auto"/>
            </w:tcBorders>
          </w:tcPr>
          <w:p w:rsidR="00D464B9" w:rsidRPr="00F06B35" w:rsidRDefault="00D464B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2021</w:t>
            </w:r>
          </w:p>
        </w:tc>
        <w:tc>
          <w:tcPr>
            <w:tcW w:w="1983" w:type="dxa"/>
            <w:vMerge/>
            <w:tcBorders>
              <w:left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p>
        </w:tc>
        <w:tc>
          <w:tcPr>
            <w:tcW w:w="3826" w:type="dxa"/>
            <w:vMerge/>
            <w:tcBorders>
              <w:left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p>
        </w:tc>
      </w:tr>
      <w:tr w:rsidR="00D464B9" w:rsidRPr="00F06B35" w:rsidTr="0090364E">
        <w:trPr>
          <w:trHeight w:val="173"/>
          <w:tblCellSpacing w:w="5" w:type="nil"/>
          <w:jc w:val="center"/>
        </w:trPr>
        <w:tc>
          <w:tcPr>
            <w:tcW w:w="683" w:type="dxa"/>
            <w:vMerge/>
            <w:tcBorders>
              <w:left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p>
        </w:tc>
        <w:tc>
          <w:tcPr>
            <w:tcW w:w="2580" w:type="dxa"/>
            <w:vMerge/>
            <w:tcBorders>
              <w:left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60,0</w:t>
            </w:r>
          </w:p>
        </w:tc>
        <w:tc>
          <w:tcPr>
            <w:tcW w:w="851" w:type="dxa"/>
            <w:tcBorders>
              <w:top w:val="single" w:sz="4" w:space="0" w:color="auto"/>
              <w:left w:val="single" w:sz="4" w:space="0" w:color="auto"/>
              <w:bottom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0</w:t>
            </w:r>
          </w:p>
        </w:tc>
        <w:tc>
          <w:tcPr>
            <w:tcW w:w="851" w:type="dxa"/>
            <w:tcBorders>
              <w:top w:val="single" w:sz="4" w:space="0" w:color="auto"/>
              <w:left w:val="single" w:sz="4" w:space="0" w:color="auto"/>
              <w:bottom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60,0</w:t>
            </w:r>
          </w:p>
        </w:tc>
        <w:tc>
          <w:tcPr>
            <w:tcW w:w="992" w:type="dxa"/>
            <w:tcBorders>
              <w:top w:val="single" w:sz="4" w:space="0" w:color="auto"/>
              <w:left w:val="single" w:sz="4" w:space="0" w:color="auto"/>
              <w:bottom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0</w:t>
            </w:r>
          </w:p>
        </w:tc>
        <w:tc>
          <w:tcPr>
            <w:tcW w:w="1250" w:type="dxa"/>
            <w:tcBorders>
              <w:top w:val="single" w:sz="4" w:space="0" w:color="auto"/>
              <w:left w:val="single" w:sz="4" w:space="0" w:color="auto"/>
              <w:bottom w:val="single" w:sz="4" w:space="0" w:color="auto"/>
              <w:right w:val="single" w:sz="4" w:space="0" w:color="auto"/>
            </w:tcBorders>
          </w:tcPr>
          <w:p w:rsidR="00D464B9" w:rsidRPr="00F06B35" w:rsidRDefault="00D464B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2022</w:t>
            </w:r>
          </w:p>
        </w:tc>
        <w:tc>
          <w:tcPr>
            <w:tcW w:w="1983" w:type="dxa"/>
            <w:vMerge/>
            <w:tcBorders>
              <w:left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p>
        </w:tc>
        <w:tc>
          <w:tcPr>
            <w:tcW w:w="3826" w:type="dxa"/>
            <w:vMerge/>
            <w:tcBorders>
              <w:left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p>
        </w:tc>
      </w:tr>
      <w:tr w:rsidR="00D464B9" w:rsidRPr="00F06B35" w:rsidTr="0090364E">
        <w:trPr>
          <w:trHeight w:val="210"/>
          <w:tblCellSpacing w:w="5" w:type="nil"/>
          <w:jc w:val="center"/>
        </w:trPr>
        <w:tc>
          <w:tcPr>
            <w:tcW w:w="683" w:type="dxa"/>
            <w:vMerge/>
            <w:tcBorders>
              <w:left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p>
        </w:tc>
        <w:tc>
          <w:tcPr>
            <w:tcW w:w="2580" w:type="dxa"/>
            <w:vMerge/>
            <w:tcBorders>
              <w:left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60,0</w:t>
            </w:r>
          </w:p>
        </w:tc>
        <w:tc>
          <w:tcPr>
            <w:tcW w:w="851" w:type="dxa"/>
            <w:tcBorders>
              <w:top w:val="single" w:sz="4" w:space="0" w:color="auto"/>
              <w:left w:val="single" w:sz="4" w:space="0" w:color="auto"/>
              <w:bottom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0</w:t>
            </w:r>
          </w:p>
        </w:tc>
        <w:tc>
          <w:tcPr>
            <w:tcW w:w="851" w:type="dxa"/>
            <w:tcBorders>
              <w:top w:val="single" w:sz="4" w:space="0" w:color="auto"/>
              <w:left w:val="single" w:sz="4" w:space="0" w:color="auto"/>
              <w:bottom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60,0</w:t>
            </w:r>
          </w:p>
        </w:tc>
        <w:tc>
          <w:tcPr>
            <w:tcW w:w="992" w:type="dxa"/>
            <w:tcBorders>
              <w:top w:val="single" w:sz="4" w:space="0" w:color="auto"/>
              <w:left w:val="single" w:sz="4" w:space="0" w:color="auto"/>
              <w:bottom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0</w:t>
            </w:r>
          </w:p>
        </w:tc>
        <w:tc>
          <w:tcPr>
            <w:tcW w:w="1250" w:type="dxa"/>
            <w:tcBorders>
              <w:top w:val="single" w:sz="4" w:space="0" w:color="auto"/>
              <w:left w:val="single" w:sz="4" w:space="0" w:color="auto"/>
              <w:bottom w:val="single" w:sz="4" w:space="0" w:color="auto"/>
              <w:right w:val="single" w:sz="4" w:space="0" w:color="auto"/>
            </w:tcBorders>
          </w:tcPr>
          <w:p w:rsidR="00D464B9" w:rsidRPr="00F06B35" w:rsidRDefault="00D464B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2023</w:t>
            </w:r>
          </w:p>
        </w:tc>
        <w:tc>
          <w:tcPr>
            <w:tcW w:w="1983" w:type="dxa"/>
            <w:vMerge/>
            <w:tcBorders>
              <w:left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p>
        </w:tc>
        <w:tc>
          <w:tcPr>
            <w:tcW w:w="3826" w:type="dxa"/>
            <w:vMerge/>
            <w:tcBorders>
              <w:left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p>
        </w:tc>
      </w:tr>
      <w:tr w:rsidR="00D464B9" w:rsidRPr="00F06B35" w:rsidTr="0090364E">
        <w:trPr>
          <w:trHeight w:val="211"/>
          <w:tblCellSpacing w:w="5" w:type="nil"/>
          <w:jc w:val="center"/>
        </w:trPr>
        <w:tc>
          <w:tcPr>
            <w:tcW w:w="683" w:type="dxa"/>
            <w:vMerge/>
            <w:tcBorders>
              <w:left w:val="single" w:sz="4" w:space="0" w:color="auto"/>
              <w:bottom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p>
        </w:tc>
        <w:tc>
          <w:tcPr>
            <w:tcW w:w="2580" w:type="dxa"/>
            <w:vMerge/>
            <w:tcBorders>
              <w:left w:val="single" w:sz="4" w:space="0" w:color="auto"/>
              <w:bottom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60,0</w:t>
            </w:r>
          </w:p>
        </w:tc>
        <w:tc>
          <w:tcPr>
            <w:tcW w:w="851" w:type="dxa"/>
            <w:tcBorders>
              <w:top w:val="single" w:sz="4" w:space="0" w:color="auto"/>
              <w:left w:val="single" w:sz="4" w:space="0" w:color="auto"/>
              <w:bottom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0</w:t>
            </w:r>
          </w:p>
        </w:tc>
        <w:tc>
          <w:tcPr>
            <w:tcW w:w="851" w:type="dxa"/>
            <w:tcBorders>
              <w:top w:val="single" w:sz="4" w:space="0" w:color="auto"/>
              <w:left w:val="single" w:sz="4" w:space="0" w:color="auto"/>
              <w:bottom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60,0</w:t>
            </w:r>
          </w:p>
        </w:tc>
        <w:tc>
          <w:tcPr>
            <w:tcW w:w="992" w:type="dxa"/>
            <w:tcBorders>
              <w:top w:val="single" w:sz="4" w:space="0" w:color="auto"/>
              <w:left w:val="single" w:sz="4" w:space="0" w:color="auto"/>
              <w:bottom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0</w:t>
            </w:r>
          </w:p>
        </w:tc>
        <w:tc>
          <w:tcPr>
            <w:tcW w:w="1250" w:type="dxa"/>
            <w:tcBorders>
              <w:top w:val="single" w:sz="4" w:space="0" w:color="auto"/>
              <w:left w:val="single" w:sz="4" w:space="0" w:color="auto"/>
              <w:bottom w:val="single" w:sz="4" w:space="0" w:color="auto"/>
              <w:right w:val="single" w:sz="4" w:space="0" w:color="auto"/>
            </w:tcBorders>
          </w:tcPr>
          <w:p w:rsidR="00D464B9" w:rsidRPr="00F06B35" w:rsidRDefault="00D464B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2024</w:t>
            </w:r>
          </w:p>
        </w:tc>
        <w:tc>
          <w:tcPr>
            <w:tcW w:w="1983" w:type="dxa"/>
            <w:vMerge/>
            <w:tcBorders>
              <w:left w:val="single" w:sz="4" w:space="0" w:color="auto"/>
              <w:bottom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p>
        </w:tc>
        <w:tc>
          <w:tcPr>
            <w:tcW w:w="3826" w:type="dxa"/>
            <w:vMerge/>
            <w:tcBorders>
              <w:left w:val="single" w:sz="4" w:space="0" w:color="auto"/>
              <w:bottom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p>
        </w:tc>
      </w:tr>
      <w:tr w:rsidR="00D464B9" w:rsidRPr="00F06B35" w:rsidTr="002A3667">
        <w:trPr>
          <w:trHeight w:val="1870"/>
          <w:tblCellSpacing w:w="5" w:type="nil"/>
          <w:jc w:val="center"/>
        </w:trPr>
        <w:tc>
          <w:tcPr>
            <w:tcW w:w="15142" w:type="dxa"/>
            <w:gridSpan w:val="10"/>
            <w:tcBorders>
              <w:top w:val="single" w:sz="4" w:space="0" w:color="auto"/>
              <w:left w:val="single" w:sz="4" w:space="0" w:color="auto"/>
              <w:bottom w:val="single" w:sz="4" w:space="0" w:color="auto"/>
            </w:tcBorders>
          </w:tcPr>
          <w:tbl>
            <w:tblPr>
              <w:tblW w:w="15142" w:type="dxa"/>
              <w:jc w:val="center"/>
              <w:tblCellSpacing w:w="5" w:type="nil"/>
              <w:tblLayout w:type="fixed"/>
              <w:tblCellMar>
                <w:left w:w="75" w:type="dxa"/>
                <w:right w:w="75" w:type="dxa"/>
              </w:tblCellMar>
              <w:tblLook w:val="0000" w:firstRow="0" w:lastRow="0" w:firstColumn="0" w:lastColumn="0" w:noHBand="0" w:noVBand="0"/>
            </w:tblPr>
            <w:tblGrid>
              <w:gridCol w:w="682"/>
              <w:gridCol w:w="2585"/>
              <w:gridCol w:w="1134"/>
              <w:gridCol w:w="851"/>
              <w:gridCol w:w="850"/>
              <w:gridCol w:w="993"/>
              <w:gridCol w:w="992"/>
              <w:gridCol w:w="1262"/>
              <w:gridCol w:w="1980"/>
              <w:gridCol w:w="3813"/>
            </w:tblGrid>
            <w:tr w:rsidR="00D464B9" w:rsidRPr="00F06B35" w:rsidTr="0090364E">
              <w:trPr>
                <w:tblCellSpacing w:w="5" w:type="nil"/>
                <w:jc w:val="center"/>
              </w:trPr>
              <w:tc>
                <w:tcPr>
                  <w:tcW w:w="682" w:type="dxa"/>
                  <w:vMerge w:val="restart"/>
                  <w:tcBorders>
                    <w:left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lastRenderedPageBreak/>
                    <w:t>3.5</w:t>
                  </w:r>
                </w:p>
              </w:tc>
              <w:tc>
                <w:tcPr>
                  <w:tcW w:w="2585" w:type="dxa"/>
                  <w:vMerge w:val="restart"/>
                  <w:tcBorders>
                    <w:left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Разработка проектно-сметной документации на замену электропроводки и электро-щитка</w:t>
                  </w:r>
                </w:p>
              </w:tc>
              <w:tc>
                <w:tcPr>
                  <w:tcW w:w="1134" w:type="dxa"/>
                  <w:tcBorders>
                    <w:top w:val="single" w:sz="4" w:space="0" w:color="auto"/>
                    <w:left w:val="single" w:sz="4" w:space="0" w:color="auto"/>
                    <w:bottom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0</w:t>
                  </w:r>
                </w:p>
              </w:tc>
              <w:tc>
                <w:tcPr>
                  <w:tcW w:w="851" w:type="dxa"/>
                  <w:tcBorders>
                    <w:top w:val="single" w:sz="4" w:space="0" w:color="auto"/>
                    <w:left w:val="single" w:sz="4" w:space="0" w:color="auto"/>
                    <w:bottom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0</w:t>
                  </w:r>
                </w:p>
              </w:tc>
              <w:tc>
                <w:tcPr>
                  <w:tcW w:w="850" w:type="dxa"/>
                  <w:tcBorders>
                    <w:top w:val="single" w:sz="4" w:space="0" w:color="auto"/>
                    <w:left w:val="single" w:sz="4" w:space="0" w:color="auto"/>
                    <w:bottom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0</w:t>
                  </w:r>
                </w:p>
              </w:tc>
              <w:tc>
                <w:tcPr>
                  <w:tcW w:w="993" w:type="dxa"/>
                  <w:tcBorders>
                    <w:top w:val="single" w:sz="4" w:space="0" w:color="auto"/>
                    <w:left w:val="single" w:sz="4" w:space="0" w:color="auto"/>
                    <w:bottom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0</w:t>
                  </w:r>
                </w:p>
              </w:tc>
              <w:tc>
                <w:tcPr>
                  <w:tcW w:w="1262" w:type="dxa"/>
                  <w:tcBorders>
                    <w:top w:val="single" w:sz="4" w:space="0" w:color="auto"/>
                    <w:left w:val="single" w:sz="4" w:space="0" w:color="auto"/>
                    <w:bottom w:val="single" w:sz="4" w:space="0" w:color="auto"/>
                    <w:right w:val="single" w:sz="4" w:space="0" w:color="auto"/>
                  </w:tcBorders>
                </w:tcPr>
                <w:p w:rsidR="00D464B9" w:rsidRPr="00F06B35" w:rsidRDefault="00D464B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2020-2022</w:t>
                  </w:r>
                </w:p>
              </w:tc>
              <w:tc>
                <w:tcPr>
                  <w:tcW w:w="1980" w:type="dxa"/>
                  <w:vMerge w:val="restart"/>
                  <w:tcBorders>
                    <w:top w:val="single" w:sz="4" w:space="0" w:color="auto"/>
                    <w:left w:val="single" w:sz="4" w:space="0" w:color="auto"/>
                    <w:right w:val="single" w:sz="6"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МКДОУ «Побединский детский сад «Лесная дача»</w:t>
                  </w:r>
                </w:p>
              </w:tc>
              <w:tc>
                <w:tcPr>
                  <w:tcW w:w="3813" w:type="dxa"/>
                  <w:vMerge w:val="restart"/>
                  <w:tcBorders>
                    <w:left w:val="single" w:sz="6"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Обеспечение зданий детских садов электропроводкой, отвечающей требованиям безопасности.</w:t>
                  </w:r>
                </w:p>
              </w:tc>
            </w:tr>
            <w:tr w:rsidR="00D464B9" w:rsidRPr="00F06B35" w:rsidTr="0090364E">
              <w:trPr>
                <w:tblCellSpacing w:w="5" w:type="nil"/>
                <w:jc w:val="center"/>
              </w:trPr>
              <w:tc>
                <w:tcPr>
                  <w:tcW w:w="682" w:type="dxa"/>
                  <w:vMerge/>
                  <w:tcBorders>
                    <w:left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p>
              </w:tc>
              <w:tc>
                <w:tcPr>
                  <w:tcW w:w="2585" w:type="dxa"/>
                  <w:vMerge/>
                  <w:tcBorders>
                    <w:left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40,0</w:t>
                  </w:r>
                </w:p>
              </w:tc>
              <w:tc>
                <w:tcPr>
                  <w:tcW w:w="851" w:type="dxa"/>
                  <w:tcBorders>
                    <w:top w:val="single" w:sz="4" w:space="0" w:color="auto"/>
                    <w:left w:val="single" w:sz="4" w:space="0" w:color="auto"/>
                    <w:bottom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0</w:t>
                  </w:r>
                </w:p>
              </w:tc>
              <w:tc>
                <w:tcPr>
                  <w:tcW w:w="850" w:type="dxa"/>
                  <w:tcBorders>
                    <w:top w:val="single" w:sz="4" w:space="0" w:color="auto"/>
                    <w:left w:val="single" w:sz="4" w:space="0" w:color="auto"/>
                    <w:bottom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0</w:t>
                  </w:r>
                </w:p>
              </w:tc>
              <w:tc>
                <w:tcPr>
                  <w:tcW w:w="993" w:type="dxa"/>
                  <w:tcBorders>
                    <w:top w:val="single" w:sz="4" w:space="0" w:color="auto"/>
                    <w:left w:val="single" w:sz="4" w:space="0" w:color="auto"/>
                    <w:bottom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40,0</w:t>
                  </w:r>
                </w:p>
              </w:tc>
              <w:tc>
                <w:tcPr>
                  <w:tcW w:w="992" w:type="dxa"/>
                  <w:tcBorders>
                    <w:top w:val="single" w:sz="4" w:space="0" w:color="auto"/>
                    <w:left w:val="single" w:sz="4" w:space="0" w:color="auto"/>
                    <w:bottom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0</w:t>
                  </w:r>
                </w:p>
              </w:tc>
              <w:tc>
                <w:tcPr>
                  <w:tcW w:w="1262" w:type="dxa"/>
                  <w:tcBorders>
                    <w:top w:val="single" w:sz="4" w:space="0" w:color="auto"/>
                    <w:left w:val="single" w:sz="4" w:space="0" w:color="auto"/>
                    <w:bottom w:val="single" w:sz="4" w:space="0" w:color="auto"/>
                    <w:right w:val="single" w:sz="4" w:space="0" w:color="auto"/>
                  </w:tcBorders>
                </w:tcPr>
                <w:p w:rsidR="00D464B9" w:rsidRPr="00F06B35" w:rsidRDefault="00D464B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2022</w:t>
                  </w:r>
                </w:p>
              </w:tc>
              <w:tc>
                <w:tcPr>
                  <w:tcW w:w="1980" w:type="dxa"/>
                  <w:vMerge/>
                  <w:tcBorders>
                    <w:left w:val="single" w:sz="4" w:space="0" w:color="auto"/>
                    <w:right w:val="single" w:sz="6"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p>
              </w:tc>
              <w:tc>
                <w:tcPr>
                  <w:tcW w:w="3813" w:type="dxa"/>
                  <w:vMerge/>
                  <w:tcBorders>
                    <w:left w:val="single" w:sz="6"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p>
              </w:tc>
            </w:tr>
            <w:tr w:rsidR="00D464B9" w:rsidRPr="00F06B35" w:rsidTr="0090364E">
              <w:trPr>
                <w:tblCellSpacing w:w="5" w:type="nil"/>
                <w:jc w:val="center"/>
              </w:trPr>
              <w:tc>
                <w:tcPr>
                  <w:tcW w:w="682" w:type="dxa"/>
                  <w:vMerge/>
                  <w:tcBorders>
                    <w:left w:val="single" w:sz="4" w:space="0" w:color="auto"/>
                    <w:bottom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p>
              </w:tc>
              <w:tc>
                <w:tcPr>
                  <w:tcW w:w="2585" w:type="dxa"/>
                  <w:vMerge/>
                  <w:tcBorders>
                    <w:left w:val="single" w:sz="4" w:space="0" w:color="auto"/>
                    <w:bottom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6"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0</w:t>
                  </w:r>
                </w:p>
              </w:tc>
              <w:tc>
                <w:tcPr>
                  <w:tcW w:w="851" w:type="dxa"/>
                  <w:tcBorders>
                    <w:top w:val="single" w:sz="4" w:space="0" w:color="auto"/>
                    <w:left w:val="single" w:sz="6" w:space="0" w:color="auto"/>
                    <w:bottom w:val="single" w:sz="4" w:space="0" w:color="auto"/>
                    <w:right w:val="single" w:sz="6"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0</w:t>
                  </w:r>
                </w:p>
              </w:tc>
              <w:tc>
                <w:tcPr>
                  <w:tcW w:w="850" w:type="dxa"/>
                  <w:tcBorders>
                    <w:top w:val="single" w:sz="4" w:space="0" w:color="auto"/>
                    <w:left w:val="single" w:sz="6" w:space="0" w:color="auto"/>
                    <w:bottom w:val="single" w:sz="4" w:space="0" w:color="auto"/>
                    <w:right w:val="single" w:sz="6"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0</w:t>
                  </w:r>
                </w:p>
              </w:tc>
              <w:tc>
                <w:tcPr>
                  <w:tcW w:w="993" w:type="dxa"/>
                  <w:tcBorders>
                    <w:top w:val="single" w:sz="4" w:space="0" w:color="auto"/>
                    <w:left w:val="single" w:sz="6" w:space="0" w:color="auto"/>
                    <w:bottom w:val="single" w:sz="4" w:space="0" w:color="auto"/>
                    <w:right w:val="single" w:sz="6"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0</w:t>
                  </w:r>
                </w:p>
              </w:tc>
              <w:tc>
                <w:tcPr>
                  <w:tcW w:w="992" w:type="dxa"/>
                  <w:tcBorders>
                    <w:top w:val="single" w:sz="4" w:space="0" w:color="auto"/>
                    <w:left w:val="single" w:sz="6" w:space="0" w:color="auto"/>
                    <w:bottom w:val="single" w:sz="4" w:space="0" w:color="auto"/>
                    <w:right w:val="single" w:sz="6"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0</w:t>
                  </w:r>
                </w:p>
              </w:tc>
              <w:tc>
                <w:tcPr>
                  <w:tcW w:w="1262" w:type="dxa"/>
                  <w:tcBorders>
                    <w:top w:val="single" w:sz="4" w:space="0" w:color="auto"/>
                    <w:left w:val="single" w:sz="6" w:space="0" w:color="auto"/>
                    <w:bottom w:val="single" w:sz="4" w:space="0" w:color="auto"/>
                    <w:right w:val="single" w:sz="4" w:space="0" w:color="auto"/>
                  </w:tcBorders>
                </w:tcPr>
                <w:p w:rsidR="00D464B9" w:rsidRPr="00F06B35" w:rsidRDefault="00D464B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2023-2024</w:t>
                  </w:r>
                </w:p>
              </w:tc>
              <w:tc>
                <w:tcPr>
                  <w:tcW w:w="1980" w:type="dxa"/>
                  <w:vMerge/>
                  <w:tcBorders>
                    <w:left w:val="single" w:sz="4" w:space="0" w:color="auto"/>
                    <w:bottom w:val="single" w:sz="4" w:space="0" w:color="auto"/>
                    <w:right w:val="single" w:sz="6"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p>
              </w:tc>
              <w:tc>
                <w:tcPr>
                  <w:tcW w:w="3813" w:type="dxa"/>
                  <w:vMerge/>
                  <w:tcBorders>
                    <w:left w:val="single" w:sz="6" w:space="0" w:color="auto"/>
                    <w:bottom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p>
              </w:tc>
            </w:tr>
            <w:tr w:rsidR="00D464B9" w:rsidRPr="00F06B35" w:rsidTr="0090364E">
              <w:trPr>
                <w:tblCellSpacing w:w="5" w:type="nil"/>
                <w:jc w:val="center"/>
              </w:trPr>
              <w:tc>
                <w:tcPr>
                  <w:tcW w:w="682" w:type="dxa"/>
                  <w:vMerge w:val="restart"/>
                  <w:tcBorders>
                    <w:top w:val="single" w:sz="4" w:space="0" w:color="auto"/>
                    <w:left w:val="single" w:sz="4" w:space="0" w:color="auto"/>
                    <w:right w:val="single" w:sz="6"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3.6</w:t>
                  </w:r>
                </w:p>
              </w:tc>
              <w:tc>
                <w:tcPr>
                  <w:tcW w:w="2585" w:type="dxa"/>
                  <w:vMerge w:val="restart"/>
                  <w:tcBorders>
                    <w:top w:val="single" w:sz="4" w:space="0" w:color="auto"/>
                    <w:left w:val="single" w:sz="6" w:space="0" w:color="auto"/>
                    <w:right w:val="single" w:sz="6"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Замена электропроводки и электро - щитка</w:t>
                  </w:r>
                </w:p>
              </w:tc>
              <w:tc>
                <w:tcPr>
                  <w:tcW w:w="1134" w:type="dxa"/>
                  <w:tcBorders>
                    <w:top w:val="single" w:sz="4" w:space="0" w:color="auto"/>
                    <w:left w:val="single" w:sz="6" w:space="0" w:color="auto"/>
                    <w:bottom w:val="single" w:sz="4" w:space="0" w:color="auto"/>
                    <w:right w:val="single" w:sz="6"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0</w:t>
                  </w:r>
                </w:p>
              </w:tc>
              <w:tc>
                <w:tcPr>
                  <w:tcW w:w="851" w:type="dxa"/>
                  <w:tcBorders>
                    <w:top w:val="single" w:sz="4" w:space="0" w:color="auto"/>
                    <w:left w:val="single" w:sz="6" w:space="0" w:color="auto"/>
                    <w:bottom w:val="single" w:sz="4" w:space="0" w:color="auto"/>
                    <w:right w:val="single" w:sz="6"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0</w:t>
                  </w:r>
                </w:p>
              </w:tc>
              <w:tc>
                <w:tcPr>
                  <w:tcW w:w="850" w:type="dxa"/>
                  <w:tcBorders>
                    <w:top w:val="single" w:sz="4" w:space="0" w:color="auto"/>
                    <w:left w:val="single" w:sz="6" w:space="0" w:color="auto"/>
                    <w:bottom w:val="single" w:sz="4" w:space="0" w:color="auto"/>
                    <w:right w:val="single" w:sz="6"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0</w:t>
                  </w:r>
                </w:p>
              </w:tc>
              <w:tc>
                <w:tcPr>
                  <w:tcW w:w="993" w:type="dxa"/>
                  <w:tcBorders>
                    <w:top w:val="single" w:sz="4" w:space="0" w:color="auto"/>
                    <w:left w:val="single" w:sz="6" w:space="0" w:color="auto"/>
                    <w:bottom w:val="single" w:sz="4" w:space="0" w:color="auto"/>
                    <w:right w:val="single" w:sz="6"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0</w:t>
                  </w:r>
                </w:p>
              </w:tc>
              <w:tc>
                <w:tcPr>
                  <w:tcW w:w="992" w:type="dxa"/>
                  <w:tcBorders>
                    <w:top w:val="single" w:sz="4" w:space="0" w:color="auto"/>
                    <w:left w:val="single" w:sz="6" w:space="0" w:color="auto"/>
                    <w:bottom w:val="single" w:sz="4" w:space="0" w:color="auto"/>
                    <w:right w:val="single" w:sz="6"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0</w:t>
                  </w:r>
                </w:p>
              </w:tc>
              <w:tc>
                <w:tcPr>
                  <w:tcW w:w="1262" w:type="dxa"/>
                  <w:tcBorders>
                    <w:top w:val="single" w:sz="4" w:space="0" w:color="auto"/>
                    <w:left w:val="single" w:sz="6" w:space="0" w:color="auto"/>
                    <w:bottom w:val="single" w:sz="4" w:space="0" w:color="auto"/>
                    <w:right w:val="single" w:sz="6" w:space="0" w:color="auto"/>
                  </w:tcBorders>
                </w:tcPr>
                <w:p w:rsidR="00D464B9" w:rsidRPr="00F06B35" w:rsidRDefault="00D464B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2020-2022</w:t>
                  </w:r>
                </w:p>
              </w:tc>
              <w:tc>
                <w:tcPr>
                  <w:tcW w:w="1980" w:type="dxa"/>
                  <w:vMerge w:val="restart"/>
                  <w:tcBorders>
                    <w:top w:val="single" w:sz="4" w:space="0" w:color="auto"/>
                    <w:left w:val="single" w:sz="6" w:space="0" w:color="auto"/>
                    <w:right w:val="single" w:sz="6"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МКДОУ «Побединский детский сад «Лесная дача»</w:t>
                  </w:r>
                </w:p>
              </w:tc>
              <w:tc>
                <w:tcPr>
                  <w:tcW w:w="3813" w:type="dxa"/>
                  <w:vMerge w:val="restart"/>
                  <w:tcBorders>
                    <w:top w:val="single" w:sz="4" w:space="0" w:color="auto"/>
                    <w:left w:val="single" w:sz="6"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 xml:space="preserve">Обеспечение безопасных условий, соблюдение требований Сан </w:t>
                  </w:r>
                  <w:proofErr w:type="spellStart"/>
                  <w:r w:rsidRPr="00F06B35">
                    <w:rPr>
                      <w:rFonts w:ascii="Times New Roman" w:hAnsi="Times New Roman" w:cs="Times New Roman"/>
                    </w:rPr>
                    <w:t>ПиН</w:t>
                  </w:r>
                  <w:proofErr w:type="spellEnd"/>
                  <w:r w:rsidRPr="00F06B35">
                    <w:rPr>
                      <w:rFonts w:ascii="Times New Roman" w:hAnsi="Times New Roman" w:cs="Times New Roman"/>
                    </w:rPr>
                    <w:t xml:space="preserve"> 2.4.1.3049-13.</w:t>
                  </w:r>
                </w:p>
              </w:tc>
            </w:tr>
            <w:tr w:rsidR="00D464B9" w:rsidRPr="00F06B35" w:rsidTr="0090364E">
              <w:trPr>
                <w:tblCellSpacing w:w="5" w:type="nil"/>
                <w:jc w:val="center"/>
              </w:trPr>
              <w:tc>
                <w:tcPr>
                  <w:tcW w:w="682" w:type="dxa"/>
                  <w:vMerge/>
                  <w:tcBorders>
                    <w:left w:val="single" w:sz="4" w:space="0" w:color="auto"/>
                    <w:right w:val="single" w:sz="6"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p>
              </w:tc>
              <w:tc>
                <w:tcPr>
                  <w:tcW w:w="2585" w:type="dxa"/>
                  <w:vMerge/>
                  <w:tcBorders>
                    <w:left w:val="single" w:sz="6" w:space="0" w:color="auto"/>
                    <w:right w:val="single" w:sz="6"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p>
              </w:tc>
              <w:tc>
                <w:tcPr>
                  <w:tcW w:w="1134" w:type="dxa"/>
                  <w:tcBorders>
                    <w:top w:val="single" w:sz="4" w:space="0" w:color="auto"/>
                    <w:left w:val="single" w:sz="6" w:space="0" w:color="auto"/>
                    <w:bottom w:val="single" w:sz="4" w:space="0" w:color="auto"/>
                    <w:right w:val="single" w:sz="6"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350,0</w:t>
                  </w:r>
                </w:p>
              </w:tc>
              <w:tc>
                <w:tcPr>
                  <w:tcW w:w="851" w:type="dxa"/>
                  <w:tcBorders>
                    <w:top w:val="single" w:sz="4" w:space="0" w:color="auto"/>
                    <w:left w:val="single" w:sz="6" w:space="0" w:color="auto"/>
                    <w:bottom w:val="single" w:sz="4" w:space="0" w:color="auto"/>
                    <w:right w:val="single" w:sz="6"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0</w:t>
                  </w:r>
                </w:p>
              </w:tc>
              <w:tc>
                <w:tcPr>
                  <w:tcW w:w="850" w:type="dxa"/>
                  <w:tcBorders>
                    <w:top w:val="single" w:sz="4" w:space="0" w:color="auto"/>
                    <w:left w:val="single" w:sz="6" w:space="0" w:color="auto"/>
                    <w:bottom w:val="single" w:sz="4" w:space="0" w:color="auto"/>
                    <w:right w:val="single" w:sz="6"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0</w:t>
                  </w:r>
                </w:p>
              </w:tc>
              <w:tc>
                <w:tcPr>
                  <w:tcW w:w="993" w:type="dxa"/>
                  <w:tcBorders>
                    <w:top w:val="single" w:sz="4" w:space="0" w:color="auto"/>
                    <w:left w:val="single" w:sz="6" w:space="0" w:color="auto"/>
                    <w:bottom w:val="single" w:sz="4" w:space="0" w:color="auto"/>
                    <w:right w:val="single" w:sz="6"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350,0</w:t>
                  </w:r>
                </w:p>
              </w:tc>
              <w:tc>
                <w:tcPr>
                  <w:tcW w:w="992" w:type="dxa"/>
                  <w:tcBorders>
                    <w:top w:val="single" w:sz="4" w:space="0" w:color="auto"/>
                    <w:left w:val="single" w:sz="6" w:space="0" w:color="auto"/>
                    <w:bottom w:val="single" w:sz="4" w:space="0" w:color="auto"/>
                    <w:right w:val="single" w:sz="6"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0</w:t>
                  </w:r>
                </w:p>
              </w:tc>
              <w:tc>
                <w:tcPr>
                  <w:tcW w:w="1262" w:type="dxa"/>
                  <w:tcBorders>
                    <w:top w:val="single" w:sz="4" w:space="0" w:color="auto"/>
                    <w:left w:val="single" w:sz="6" w:space="0" w:color="auto"/>
                    <w:bottom w:val="single" w:sz="4" w:space="0" w:color="auto"/>
                    <w:right w:val="single" w:sz="6" w:space="0" w:color="auto"/>
                  </w:tcBorders>
                </w:tcPr>
                <w:p w:rsidR="00D464B9" w:rsidRPr="00F06B35" w:rsidRDefault="00D464B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2023</w:t>
                  </w:r>
                </w:p>
              </w:tc>
              <w:tc>
                <w:tcPr>
                  <w:tcW w:w="1980" w:type="dxa"/>
                  <w:vMerge/>
                  <w:tcBorders>
                    <w:left w:val="single" w:sz="6" w:space="0" w:color="auto"/>
                    <w:right w:val="single" w:sz="6"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p>
              </w:tc>
              <w:tc>
                <w:tcPr>
                  <w:tcW w:w="3813" w:type="dxa"/>
                  <w:vMerge/>
                  <w:tcBorders>
                    <w:left w:val="single" w:sz="6"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p>
              </w:tc>
            </w:tr>
            <w:tr w:rsidR="00D464B9" w:rsidRPr="00F06B35" w:rsidTr="0090364E">
              <w:trPr>
                <w:tblCellSpacing w:w="5" w:type="nil"/>
                <w:jc w:val="center"/>
              </w:trPr>
              <w:tc>
                <w:tcPr>
                  <w:tcW w:w="682" w:type="dxa"/>
                  <w:vMerge/>
                  <w:tcBorders>
                    <w:left w:val="single" w:sz="4" w:space="0" w:color="auto"/>
                    <w:bottom w:val="single" w:sz="4" w:space="0" w:color="auto"/>
                    <w:right w:val="single" w:sz="6"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p>
              </w:tc>
              <w:tc>
                <w:tcPr>
                  <w:tcW w:w="2585" w:type="dxa"/>
                  <w:vMerge/>
                  <w:tcBorders>
                    <w:left w:val="single" w:sz="6" w:space="0" w:color="auto"/>
                    <w:bottom w:val="single" w:sz="4" w:space="0" w:color="auto"/>
                    <w:right w:val="single" w:sz="6"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p>
              </w:tc>
              <w:tc>
                <w:tcPr>
                  <w:tcW w:w="1134" w:type="dxa"/>
                  <w:tcBorders>
                    <w:top w:val="single" w:sz="4" w:space="0" w:color="auto"/>
                    <w:left w:val="single" w:sz="6" w:space="0" w:color="auto"/>
                    <w:bottom w:val="single" w:sz="4" w:space="0" w:color="auto"/>
                    <w:right w:val="single" w:sz="6"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0</w:t>
                  </w:r>
                </w:p>
              </w:tc>
              <w:tc>
                <w:tcPr>
                  <w:tcW w:w="851" w:type="dxa"/>
                  <w:tcBorders>
                    <w:top w:val="single" w:sz="4" w:space="0" w:color="auto"/>
                    <w:left w:val="single" w:sz="6" w:space="0" w:color="auto"/>
                    <w:bottom w:val="single" w:sz="4" w:space="0" w:color="auto"/>
                    <w:right w:val="single" w:sz="6"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0</w:t>
                  </w:r>
                </w:p>
              </w:tc>
              <w:tc>
                <w:tcPr>
                  <w:tcW w:w="850" w:type="dxa"/>
                  <w:tcBorders>
                    <w:top w:val="single" w:sz="4" w:space="0" w:color="auto"/>
                    <w:left w:val="single" w:sz="6" w:space="0" w:color="auto"/>
                    <w:bottom w:val="single" w:sz="4" w:space="0" w:color="auto"/>
                    <w:right w:val="single" w:sz="6"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0</w:t>
                  </w:r>
                </w:p>
              </w:tc>
              <w:tc>
                <w:tcPr>
                  <w:tcW w:w="993" w:type="dxa"/>
                  <w:tcBorders>
                    <w:top w:val="single" w:sz="4" w:space="0" w:color="auto"/>
                    <w:left w:val="single" w:sz="6" w:space="0" w:color="auto"/>
                    <w:bottom w:val="single" w:sz="4" w:space="0" w:color="auto"/>
                    <w:right w:val="single" w:sz="6"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0</w:t>
                  </w:r>
                </w:p>
              </w:tc>
              <w:tc>
                <w:tcPr>
                  <w:tcW w:w="992" w:type="dxa"/>
                  <w:tcBorders>
                    <w:top w:val="single" w:sz="4" w:space="0" w:color="auto"/>
                    <w:left w:val="single" w:sz="6" w:space="0" w:color="auto"/>
                    <w:bottom w:val="single" w:sz="4" w:space="0" w:color="auto"/>
                    <w:right w:val="single" w:sz="6"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0</w:t>
                  </w:r>
                </w:p>
              </w:tc>
              <w:tc>
                <w:tcPr>
                  <w:tcW w:w="1262" w:type="dxa"/>
                  <w:tcBorders>
                    <w:top w:val="single" w:sz="4" w:space="0" w:color="auto"/>
                    <w:left w:val="single" w:sz="6" w:space="0" w:color="auto"/>
                    <w:bottom w:val="single" w:sz="4" w:space="0" w:color="auto"/>
                    <w:right w:val="single" w:sz="6" w:space="0" w:color="auto"/>
                  </w:tcBorders>
                </w:tcPr>
                <w:p w:rsidR="00D464B9" w:rsidRPr="00F06B35" w:rsidRDefault="00D464B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2024</w:t>
                  </w:r>
                </w:p>
              </w:tc>
              <w:tc>
                <w:tcPr>
                  <w:tcW w:w="1980" w:type="dxa"/>
                  <w:vMerge/>
                  <w:tcBorders>
                    <w:left w:val="single" w:sz="6" w:space="0" w:color="auto"/>
                    <w:bottom w:val="single" w:sz="4" w:space="0" w:color="auto"/>
                    <w:right w:val="single" w:sz="6"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p>
              </w:tc>
              <w:tc>
                <w:tcPr>
                  <w:tcW w:w="3813" w:type="dxa"/>
                  <w:vMerge/>
                  <w:tcBorders>
                    <w:left w:val="single" w:sz="6"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p>
              </w:tc>
            </w:tr>
            <w:tr w:rsidR="00D464B9" w:rsidRPr="00F06B35" w:rsidTr="0090364E">
              <w:trPr>
                <w:trHeight w:val="638"/>
                <w:tblCellSpacing w:w="5" w:type="nil"/>
                <w:jc w:val="center"/>
              </w:trPr>
              <w:tc>
                <w:tcPr>
                  <w:tcW w:w="682" w:type="dxa"/>
                  <w:tcBorders>
                    <w:top w:val="single" w:sz="4" w:space="0" w:color="auto"/>
                    <w:left w:val="single" w:sz="4" w:space="0" w:color="auto"/>
                    <w:right w:val="single" w:sz="6"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3.7</w:t>
                  </w:r>
                </w:p>
              </w:tc>
              <w:tc>
                <w:tcPr>
                  <w:tcW w:w="2585" w:type="dxa"/>
                  <w:tcBorders>
                    <w:top w:val="single" w:sz="4" w:space="0" w:color="auto"/>
                    <w:left w:val="single" w:sz="6" w:space="0" w:color="auto"/>
                    <w:right w:val="single" w:sz="6"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Ремонт части кровли здания</w:t>
                  </w:r>
                </w:p>
              </w:tc>
              <w:tc>
                <w:tcPr>
                  <w:tcW w:w="1134" w:type="dxa"/>
                  <w:tcBorders>
                    <w:top w:val="single" w:sz="4" w:space="0" w:color="auto"/>
                    <w:left w:val="single" w:sz="6" w:space="0" w:color="auto"/>
                    <w:bottom w:val="single" w:sz="4" w:space="0" w:color="auto"/>
                    <w:right w:val="single" w:sz="6"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800,0</w:t>
                  </w:r>
                </w:p>
              </w:tc>
              <w:tc>
                <w:tcPr>
                  <w:tcW w:w="851" w:type="dxa"/>
                  <w:tcBorders>
                    <w:top w:val="single" w:sz="4" w:space="0" w:color="auto"/>
                    <w:left w:val="single" w:sz="6" w:space="0" w:color="auto"/>
                    <w:bottom w:val="single" w:sz="4" w:space="0" w:color="auto"/>
                    <w:right w:val="single" w:sz="6"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0</w:t>
                  </w:r>
                </w:p>
              </w:tc>
              <w:tc>
                <w:tcPr>
                  <w:tcW w:w="850" w:type="dxa"/>
                  <w:tcBorders>
                    <w:top w:val="single" w:sz="4" w:space="0" w:color="auto"/>
                    <w:left w:val="single" w:sz="6" w:space="0" w:color="auto"/>
                    <w:bottom w:val="single" w:sz="4" w:space="0" w:color="auto"/>
                    <w:right w:val="single" w:sz="6"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0</w:t>
                  </w:r>
                </w:p>
              </w:tc>
              <w:tc>
                <w:tcPr>
                  <w:tcW w:w="993" w:type="dxa"/>
                  <w:tcBorders>
                    <w:top w:val="single" w:sz="4" w:space="0" w:color="auto"/>
                    <w:left w:val="single" w:sz="6" w:space="0" w:color="auto"/>
                    <w:bottom w:val="single" w:sz="4" w:space="0" w:color="auto"/>
                    <w:right w:val="single" w:sz="6"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800,0</w:t>
                  </w:r>
                </w:p>
              </w:tc>
              <w:tc>
                <w:tcPr>
                  <w:tcW w:w="992" w:type="dxa"/>
                  <w:tcBorders>
                    <w:top w:val="single" w:sz="4" w:space="0" w:color="auto"/>
                    <w:left w:val="single" w:sz="6" w:space="0" w:color="auto"/>
                    <w:bottom w:val="single" w:sz="4" w:space="0" w:color="auto"/>
                    <w:right w:val="single" w:sz="6"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0</w:t>
                  </w:r>
                </w:p>
              </w:tc>
              <w:tc>
                <w:tcPr>
                  <w:tcW w:w="1262" w:type="dxa"/>
                  <w:tcBorders>
                    <w:top w:val="single" w:sz="4" w:space="0" w:color="auto"/>
                    <w:left w:val="single" w:sz="6" w:space="0" w:color="auto"/>
                    <w:bottom w:val="single" w:sz="4" w:space="0" w:color="auto"/>
                    <w:right w:val="single" w:sz="6" w:space="0" w:color="auto"/>
                  </w:tcBorders>
                </w:tcPr>
                <w:p w:rsidR="00D464B9" w:rsidRPr="00F06B35" w:rsidRDefault="00D464B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2021</w:t>
                  </w:r>
                </w:p>
              </w:tc>
              <w:tc>
                <w:tcPr>
                  <w:tcW w:w="1980" w:type="dxa"/>
                  <w:tcBorders>
                    <w:top w:val="single" w:sz="4" w:space="0" w:color="auto"/>
                    <w:left w:val="single" w:sz="6" w:space="0" w:color="auto"/>
                    <w:right w:val="single" w:sz="6"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МКДОУ «Шегарский детский сад №2»</w:t>
                  </w:r>
                </w:p>
              </w:tc>
              <w:tc>
                <w:tcPr>
                  <w:tcW w:w="3813" w:type="dxa"/>
                  <w:vMerge/>
                  <w:tcBorders>
                    <w:left w:val="single" w:sz="6"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p>
              </w:tc>
            </w:tr>
            <w:tr w:rsidR="00D464B9" w:rsidRPr="00F06B35" w:rsidTr="0090364E">
              <w:trPr>
                <w:tblCellSpacing w:w="5" w:type="nil"/>
                <w:jc w:val="center"/>
              </w:trPr>
              <w:tc>
                <w:tcPr>
                  <w:tcW w:w="682" w:type="dxa"/>
                  <w:vMerge w:val="restart"/>
                  <w:tcBorders>
                    <w:top w:val="single" w:sz="4" w:space="0" w:color="auto"/>
                    <w:left w:val="single" w:sz="4" w:space="0" w:color="auto"/>
                    <w:right w:val="single" w:sz="6"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3.8</w:t>
                  </w:r>
                </w:p>
              </w:tc>
              <w:tc>
                <w:tcPr>
                  <w:tcW w:w="2585" w:type="dxa"/>
                  <w:vMerge w:val="restart"/>
                  <w:tcBorders>
                    <w:top w:val="single" w:sz="4" w:space="0" w:color="auto"/>
                    <w:left w:val="single" w:sz="6" w:space="0" w:color="auto"/>
                    <w:right w:val="single" w:sz="6"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 xml:space="preserve">Капитальный ремонт </w:t>
                  </w:r>
                  <w:proofErr w:type="spellStart"/>
                  <w:r w:rsidRPr="00F06B35">
                    <w:rPr>
                      <w:rFonts w:ascii="Times New Roman" w:hAnsi="Times New Roman" w:cs="Times New Roman"/>
                    </w:rPr>
                    <w:t>отмостков</w:t>
                  </w:r>
                  <w:proofErr w:type="spellEnd"/>
                  <w:r w:rsidRPr="00F06B35">
                    <w:rPr>
                      <w:rFonts w:ascii="Times New Roman" w:hAnsi="Times New Roman" w:cs="Times New Roman"/>
                    </w:rPr>
                    <w:t xml:space="preserve"> здания</w:t>
                  </w:r>
                </w:p>
              </w:tc>
              <w:tc>
                <w:tcPr>
                  <w:tcW w:w="1134" w:type="dxa"/>
                  <w:tcBorders>
                    <w:top w:val="single" w:sz="4" w:space="0" w:color="auto"/>
                    <w:left w:val="single" w:sz="6" w:space="0" w:color="auto"/>
                    <w:bottom w:val="single" w:sz="4" w:space="0" w:color="auto"/>
                    <w:right w:val="single" w:sz="6"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0</w:t>
                  </w:r>
                </w:p>
              </w:tc>
              <w:tc>
                <w:tcPr>
                  <w:tcW w:w="851" w:type="dxa"/>
                  <w:tcBorders>
                    <w:top w:val="single" w:sz="4" w:space="0" w:color="auto"/>
                    <w:left w:val="single" w:sz="6" w:space="0" w:color="auto"/>
                    <w:bottom w:val="single" w:sz="4" w:space="0" w:color="auto"/>
                    <w:right w:val="single" w:sz="6"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0</w:t>
                  </w:r>
                </w:p>
              </w:tc>
              <w:tc>
                <w:tcPr>
                  <w:tcW w:w="850" w:type="dxa"/>
                  <w:tcBorders>
                    <w:top w:val="single" w:sz="4" w:space="0" w:color="auto"/>
                    <w:left w:val="single" w:sz="6" w:space="0" w:color="auto"/>
                    <w:bottom w:val="single" w:sz="4" w:space="0" w:color="auto"/>
                    <w:right w:val="single" w:sz="6"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0</w:t>
                  </w:r>
                </w:p>
              </w:tc>
              <w:tc>
                <w:tcPr>
                  <w:tcW w:w="993" w:type="dxa"/>
                  <w:tcBorders>
                    <w:top w:val="single" w:sz="4" w:space="0" w:color="auto"/>
                    <w:left w:val="single" w:sz="6" w:space="0" w:color="auto"/>
                    <w:bottom w:val="single" w:sz="4" w:space="0" w:color="auto"/>
                    <w:right w:val="single" w:sz="6"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0</w:t>
                  </w:r>
                </w:p>
              </w:tc>
              <w:tc>
                <w:tcPr>
                  <w:tcW w:w="992" w:type="dxa"/>
                  <w:tcBorders>
                    <w:top w:val="single" w:sz="4" w:space="0" w:color="auto"/>
                    <w:left w:val="single" w:sz="6" w:space="0" w:color="auto"/>
                    <w:bottom w:val="single" w:sz="4" w:space="0" w:color="auto"/>
                    <w:right w:val="single" w:sz="6"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0</w:t>
                  </w:r>
                </w:p>
              </w:tc>
              <w:tc>
                <w:tcPr>
                  <w:tcW w:w="1262" w:type="dxa"/>
                  <w:tcBorders>
                    <w:top w:val="single" w:sz="4" w:space="0" w:color="auto"/>
                    <w:left w:val="single" w:sz="6" w:space="0" w:color="auto"/>
                    <w:bottom w:val="single" w:sz="4" w:space="0" w:color="auto"/>
                    <w:right w:val="single" w:sz="6" w:space="0" w:color="auto"/>
                  </w:tcBorders>
                </w:tcPr>
                <w:p w:rsidR="00D464B9" w:rsidRPr="00F06B35" w:rsidRDefault="00D464B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2020</w:t>
                  </w:r>
                </w:p>
              </w:tc>
              <w:tc>
                <w:tcPr>
                  <w:tcW w:w="1980" w:type="dxa"/>
                  <w:vMerge w:val="restart"/>
                  <w:tcBorders>
                    <w:top w:val="single" w:sz="4" w:space="0" w:color="auto"/>
                    <w:left w:val="single" w:sz="6" w:space="0" w:color="auto"/>
                    <w:right w:val="single" w:sz="6"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МКДОУ «Побединский детский сад «Лесная дача»</w:t>
                  </w:r>
                </w:p>
              </w:tc>
              <w:tc>
                <w:tcPr>
                  <w:tcW w:w="3813" w:type="dxa"/>
                  <w:vMerge/>
                  <w:tcBorders>
                    <w:left w:val="single" w:sz="6"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p>
              </w:tc>
            </w:tr>
            <w:tr w:rsidR="00D464B9" w:rsidRPr="00F06B35" w:rsidTr="0090364E">
              <w:trPr>
                <w:tblCellSpacing w:w="5" w:type="nil"/>
                <w:jc w:val="center"/>
              </w:trPr>
              <w:tc>
                <w:tcPr>
                  <w:tcW w:w="682" w:type="dxa"/>
                  <w:vMerge/>
                  <w:tcBorders>
                    <w:left w:val="single" w:sz="4" w:space="0" w:color="auto"/>
                    <w:right w:val="single" w:sz="6"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p>
              </w:tc>
              <w:tc>
                <w:tcPr>
                  <w:tcW w:w="2585" w:type="dxa"/>
                  <w:vMerge/>
                  <w:tcBorders>
                    <w:left w:val="single" w:sz="6" w:space="0" w:color="auto"/>
                    <w:right w:val="single" w:sz="6"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p>
              </w:tc>
              <w:tc>
                <w:tcPr>
                  <w:tcW w:w="1134" w:type="dxa"/>
                  <w:tcBorders>
                    <w:top w:val="single" w:sz="4" w:space="0" w:color="auto"/>
                    <w:left w:val="single" w:sz="6" w:space="0" w:color="auto"/>
                    <w:bottom w:val="single" w:sz="4" w:space="0" w:color="auto"/>
                    <w:right w:val="single" w:sz="6"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200,0</w:t>
                  </w:r>
                </w:p>
              </w:tc>
              <w:tc>
                <w:tcPr>
                  <w:tcW w:w="851" w:type="dxa"/>
                  <w:tcBorders>
                    <w:top w:val="single" w:sz="4" w:space="0" w:color="auto"/>
                    <w:left w:val="single" w:sz="6" w:space="0" w:color="auto"/>
                    <w:bottom w:val="single" w:sz="4" w:space="0" w:color="auto"/>
                    <w:right w:val="single" w:sz="6"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0</w:t>
                  </w:r>
                </w:p>
              </w:tc>
              <w:tc>
                <w:tcPr>
                  <w:tcW w:w="850" w:type="dxa"/>
                  <w:tcBorders>
                    <w:top w:val="single" w:sz="4" w:space="0" w:color="auto"/>
                    <w:left w:val="single" w:sz="6" w:space="0" w:color="auto"/>
                    <w:bottom w:val="single" w:sz="4" w:space="0" w:color="auto"/>
                    <w:right w:val="single" w:sz="6"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0</w:t>
                  </w:r>
                </w:p>
              </w:tc>
              <w:tc>
                <w:tcPr>
                  <w:tcW w:w="993" w:type="dxa"/>
                  <w:tcBorders>
                    <w:top w:val="single" w:sz="4" w:space="0" w:color="auto"/>
                    <w:left w:val="single" w:sz="6" w:space="0" w:color="auto"/>
                    <w:bottom w:val="single" w:sz="4" w:space="0" w:color="auto"/>
                    <w:right w:val="single" w:sz="6"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200,0</w:t>
                  </w:r>
                </w:p>
              </w:tc>
              <w:tc>
                <w:tcPr>
                  <w:tcW w:w="992" w:type="dxa"/>
                  <w:tcBorders>
                    <w:top w:val="single" w:sz="4" w:space="0" w:color="auto"/>
                    <w:left w:val="single" w:sz="6" w:space="0" w:color="auto"/>
                    <w:bottom w:val="single" w:sz="4" w:space="0" w:color="auto"/>
                    <w:right w:val="single" w:sz="6"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0</w:t>
                  </w:r>
                </w:p>
              </w:tc>
              <w:tc>
                <w:tcPr>
                  <w:tcW w:w="1262" w:type="dxa"/>
                  <w:tcBorders>
                    <w:top w:val="single" w:sz="4" w:space="0" w:color="auto"/>
                    <w:left w:val="single" w:sz="6" w:space="0" w:color="auto"/>
                    <w:bottom w:val="single" w:sz="4" w:space="0" w:color="auto"/>
                    <w:right w:val="single" w:sz="6" w:space="0" w:color="auto"/>
                  </w:tcBorders>
                </w:tcPr>
                <w:p w:rsidR="00D464B9" w:rsidRPr="00F06B35" w:rsidRDefault="00D464B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2021</w:t>
                  </w:r>
                </w:p>
              </w:tc>
              <w:tc>
                <w:tcPr>
                  <w:tcW w:w="1980" w:type="dxa"/>
                  <w:vMerge/>
                  <w:tcBorders>
                    <w:left w:val="single" w:sz="6" w:space="0" w:color="auto"/>
                    <w:right w:val="single" w:sz="6"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p>
              </w:tc>
              <w:tc>
                <w:tcPr>
                  <w:tcW w:w="3813" w:type="dxa"/>
                  <w:vMerge/>
                  <w:tcBorders>
                    <w:left w:val="single" w:sz="6"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p>
              </w:tc>
            </w:tr>
            <w:tr w:rsidR="00D464B9" w:rsidRPr="00F06B35" w:rsidTr="0090364E">
              <w:trPr>
                <w:tblCellSpacing w:w="5" w:type="nil"/>
                <w:jc w:val="center"/>
              </w:trPr>
              <w:tc>
                <w:tcPr>
                  <w:tcW w:w="682" w:type="dxa"/>
                  <w:vMerge/>
                  <w:tcBorders>
                    <w:left w:val="single" w:sz="4" w:space="0" w:color="auto"/>
                    <w:bottom w:val="single" w:sz="6" w:space="0" w:color="auto"/>
                    <w:right w:val="single" w:sz="6"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p>
              </w:tc>
              <w:tc>
                <w:tcPr>
                  <w:tcW w:w="2585" w:type="dxa"/>
                  <w:vMerge/>
                  <w:tcBorders>
                    <w:left w:val="single" w:sz="6" w:space="0" w:color="auto"/>
                    <w:bottom w:val="single" w:sz="6" w:space="0" w:color="auto"/>
                    <w:right w:val="single" w:sz="6"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p>
              </w:tc>
              <w:tc>
                <w:tcPr>
                  <w:tcW w:w="1134" w:type="dxa"/>
                  <w:tcBorders>
                    <w:top w:val="single" w:sz="4" w:space="0" w:color="auto"/>
                    <w:left w:val="single" w:sz="6" w:space="0" w:color="auto"/>
                    <w:bottom w:val="single" w:sz="6" w:space="0" w:color="auto"/>
                    <w:right w:val="single" w:sz="6"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0</w:t>
                  </w:r>
                </w:p>
              </w:tc>
              <w:tc>
                <w:tcPr>
                  <w:tcW w:w="851" w:type="dxa"/>
                  <w:tcBorders>
                    <w:top w:val="single" w:sz="4" w:space="0" w:color="auto"/>
                    <w:left w:val="single" w:sz="6" w:space="0" w:color="auto"/>
                    <w:bottom w:val="single" w:sz="6" w:space="0" w:color="auto"/>
                    <w:right w:val="single" w:sz="6"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0</w:t>
                  </w:r>
                </w:p>
              </w:tc>
              <w:tc>
                <w:tcPr>
                  <w:tcW w:w="850" w:type="dxa"/>
                  <w:tcBorders>
                    <w:top w:val="single" w:sz="4" w:space="0" w:color="auto"/>
                    <w:left w:val="single" w:sz="6" w:space="0" w:color="auto"/>
                    <w:bottom w:val="single" w:sz="6" w:space="0" w:color="auto"/>
                    <w:right w:val="single" w:sz="6"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0</w:t>
                  </w:r>
                </w:p>
              </w:tc>
              <w:tc>
                <w:tcPr>
                  <w:tcW w:w="993" w:type="dxa"/>
                  <w:tcBorders>
                    <w:top w:val="single" w:sz="4" w:space="0" w:color="auto"/>
                    <w:left w:val="single" w:sz="6" w:space="0" w:color="auto"/>
                    <w:bottom w:val="single" w:sz="6" w:space="0" w:color="auto"/>
                    <w:right w:val="single" w:sz="6"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0</w:t>
                  </w:r>
                </w:p>
              </w:tc>
              <w:tc>
                <w:tcPr>
                  <w:tcW w:w="992" w:type="dxa"/>
                  <w:tcBorders>
                    <w:top w:val="single" w:sz="4" w:space="0" w:color="auto"/>
                    <w:left w:val="single" w:sz="6" w:space="0" w:color="auto"/>
                    <w:bottom w:val="single" w:sz="6" w:space="0" w:color="auto"/>
                    <w:right w:val="single" w:sz="6"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0</w:t>
                  </w:r>
                </w:p>
              </w:tc>
              <w:tc>
                <w:tcPr>
                  <w:tcW w:w="1262" w:type="dxa"/>
                  <w:tcBorders>
                    <w:top w:val="single" w:sz="4" w:space="0" w:color="auto"/>
                    <w:left w:val="single" w:sz="6" w:space="0" w:color="auto"/>
                    <w:bottom w:val="single" w:sz="6" w:space="0" w:color="auto"/>
                    <w:right w:val="single" w:sz="6" w:space="0" w:color="auto"/>
                  </w:tcBorders>
                </w:tcPr>
                <w:p w:rsidR="00D464B9" w:rsidRPr="00F06B35" w:rsidRDefault="00D464B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2022-2024</w:t>
                  </w:r>
                </w:p>
              </w:tc>
              <w:tc>
                <w:tcPr>
                  <w:tcW w:w="1980" w:type="dxa"/>
                  <w:vMerge/>
                  <w:tcBorders>
                    <w:left w:val="single" w:sz="6" w:space="0" w:color="auto"/>
                    <w:bottom w:val="single" w:sz="6" w:space="0" w:color="auto"/>
                    <w:right w:val="single" w:sz="6"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p>
              </w:tc>
              <w:tc>
                <w:tcPr>
                  <w:tcW w:w="3813" w:type="dxa"/>
                  <w:vMerge/>
                  <w:tcBorders>
                    <w:left w:val="single" w:sz="6" w:space="0" w:color="auto"/>
                    <w:bottom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p>
              </w:tc>
            </w:tr>
            <w:tr w:rsidR="00D464B9" w:rsidRPr="00F06B35" w:rsidTr="0090364E">
              <w:trPr>
                <w:tblCellSpacing w:w="5" w:type="nil"/>
                <w:jc w:val="center"/>
              </w:trPr>
              <w:tc>
                <w:tcPr>
                  <w:tcW w:w="682" w:type="dxa"/>
                  <w:vMerge w:val="restart"/>
                  <w:tcBorders>
                    <w:top w:val="single" w:sz="6" w:space="0" w:color="auto"/>
                    <w:left w:val="single" w:sz="6" w:space="0" w:color="auto"/>
                    <w:right w:val="single" w:sz="6"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3.9</w:t>
                  </w:r>
                </w:p>
              </w:tc>
              <w:tc>
                <w:tcPr>
                  <w:tcW w:w="2585" w:type="dxa"/>
                  <w:vMerge w:val="restart"/>
                  <w:tcBorders>
                    <w:top w:val="single" w:sz="6" w:space="0" w:color="auto"/>
                    <w:left w:val="single" w:sz="6" w:space="0" w:color="auto"/>
                    <w:right w:val="single" w:sz="6"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Капитальный ремонт вытяжной вентиляции</w:t>
                  </w:r>
                </w:p>
              </w:tc>
              <w:tc>
                <w:tcPr>
                  <w:tcW w:w="1134" w:type="dxa"/>
                  <w:tcBorders>
                    <w:top w:val="single" w:sz="6" w:space="0" w:color="auto"/>
                    <w:left w:val="single" w:sz="6" w:space="0" w:color="auto"/>
                    <w:bottom w:val="single" w:sz="6" w:space="0" w:color="auto"/>
                    <w:right w:val="single" w:sz="6"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0</w:t>
                  </w:r>
                </w:p>
              </w:tc>
              <w:tc>
                <w:tcPr>
                  <w:tcW w:w="851" w:type="dxa"/>
                  <w:tcBorders>
                    <w:top w:val="single" w:sz="6" w:space="0" w:color="auto"/>
                    <w:left w:val="single" w:sz="6" w:space="0" w:color="auto"/>
                    <w:bottom w:val="single" w:sz="6" w:space="0" w:color="auto"/>
                    <w:right w:val="single" w:sz="6"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0</w:t>
                  </w:r>
                </w:p>
              </w:tc>
              <w:tc>
                <w:tcPr>
                  <w:tcW w:w="850" w:type="dxa"/>
                  <w:tcBorders>
                    <w:top w:val="single" w:sz="6" w:space="0" w:color="auto"/>
                    <w:left w:val="single" w:sz="6" w:space="0" w:color="auto"/>
                    <w:bottom w:val="single" w:sz="6" w:space="0" w:color="auto"/>
                    <w:right w:val="single" w:sz="6"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0</w:t>
                  </w:r>
                </w:p>
              </w:tc>
              <w:tc>
                <w:tcPr>
                  <w:tcW w:w="993" w:type="dxa"/>
                  <w:tcBorders>
                    <w:top w:val="single" w:sz="6" w:space="0" w:color="auto"/>
                    <w:left w:val="single" w:sz="6" w:space="0" w:color="auto"/>
                    <w:bottom w:val="single" w:sz="6" w:space="0" w:color="auto"/>
                    <w:right w:val="single" w:sz="6"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0</w:t>
                  </w:r>
                </w:p>
              </w:tc>
              <w:tc>
                <w:tcPr>
                  <w:tcW w:w="992" w:type="dxa"/>
                  <w:tcBorders>
                    <w:top w:val="single" w:sz="6" w:space="0" w:color="auto"/>
                    <w:left w:val="single" w:sz="6" w:space="0" w:color="auto"/>
                    <w:bottom w:val="single" w:sz="6" w:space="0" w:color="auto"/>
                    <w:right w:val="single" w:sz="6"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0</w:t>
                  </w:r>
                </w:p>
              </w:tc>
              <w:tc>
                <w:tcPr>
                  <w:tcW w:w="1262" w:type="dxa"/>
                  <w:tcBorders>
                    <w:top w:val="single" w:sz="6" w:space="0" w:color="auto"/>
                    <w:left w:val="single" w:sz="6" w:space="0" w:color="auto"/>
                    <w:bottom w:val="single" w:sz="6" w:space="0" w:color="auto"/>
                    <w:right w:val="single" w:sz="6" w:space="0" w:color="auto"/>
                  </w:tcBorders>
                </w:tcPr>
                <w:p w:rsidR="00D464B9" w:rsidRPr="00F06B35" w:rsidRDefault="00D464B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2020-2022</w:t>
                  </w:r>
                </w:p>
              </w:tc>
              <w:tc>
                <w:tcPr>
                  <w:tcW w:w="1980" w:type="dxa"/>
                  <w:vMerge w:val="restart"/>
                  <w:tcBorders>
                    <w:top w:val="single" w:sz="6" w:space="0" w:color="auto"/>
                    <w:left w:val="single" w:sz="6" w:space="0" w:color="auto"/>
                    <w:right w:val="single" w:sz="6"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МКДОУ «Шегарский детский сад №2»</w:t>
                  </w:r>
                </w:p>
              </w:tc>
              <w:tc>
                <w:tcPr>
                  <w:tcW w:w="3813" w:type="dxa"/>
                  <w:vMerge/>
                  <w:tcBorders>
                    <w:left w:val="single" w:sz="6"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p>
              </w:tc>
            </w:tr>
            <w:tr w:rsidR="00D464B9" w:rsidRPr="00F06B35" w:rsidTr="0090364E">
              <w:trPr>
                <w:tblCellSpacing w:w="5" w:type="nil"/>
                <w:jc w:val="center"/>
              </w:trPr>
              <w:tc>
                <w:tcPr>
                  <w:tcW w:w="682" w:type="dxa"/>
                  <w:vMerge/>
                  <w:tcBorders>
                    <w:left w:val="single" w:sz="6" w:space="0" w:color="auto"/>
                    <w:right w:val="single" w:sz="6"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p>
              </w:tc>
              <w:tc>
                <w:tcPr>
                  <w:tcW w:w="2585" w:type="dxa"/>
                  <w:vMerge/>
                  <w:tcBorders>
                    <w:left w:val="single" w:sz="6" w:space="0" w:color="auto"/>
                    <w:right w:val="single" w:sz="6"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p>
              </w:tc>
              <w:tc>
                <w:tcPr>
                  <w:tcW w:w="1134" w:type="dxa"/>
                  <w:tcBorders>
                    <w:top w:val="single" w:sz="6" w:space="0" w:color="auto"/>
                    <w:left w:val="single" w:sz="6" w:space="0" w:color="auto"/>
                    <w:bottom w:val="single" w:sz="6" w:space="0" w:color="auto"/>
                    <w:right w:val="single" w:sz="6"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400,0</w:t>
                  </w:r>
                </w:p>
              </w:tc>
              <w:tc>
                <w:tcPr>
                  <w:tcW w:w="851" w:type="dxa"/>
                  <w:tcBorders>
                    <w:top w:val="single" w:sz="6" w:space="0" w:color="auto"/>
                    <w:left w:val="single" w:sz="6" w:space="0" w:color="auto"/>
                    <w:bottom w:val="single" w:sz="6" w:space="0" w:color="auto"/>
                    <w:right w:val="single" w:sz="6"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0</w:t>
                  </w:r>
                </w:p>
              </w:tc>
              <w:tc>
                <w:tcPr>
                  <w:tcW w:w="850" w:type="dxa"/>
                  <w:tcBorders>
                    <w:top w:val="single" w:sz="6" w:space="0" w:color="auto"/>
                    <w:left w:val="single" w:sz="6" w:space="0" w:color="auto"/>
                    <w:bottom w:val="single" w:sz="6" w:space="0" w:color="auto"/>
                    <w:right w:val="single" w:sz="6"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0</w:t>
                  </w:r>
                </w:p>
              </w:tc>
              <w:tc>
                <w:tcPr>
                  <w:tcW w:w="993" w:type="dxa"/>
                  <w:tcBorders>
                    <w:top w:val="single" w:sz="6" w:space="0" w:color="auto"/>
                    <w:left w:val="single" w:sz="6" w:space="0" w:color="auto"/>
                    <w:bottom w:val="single" w:sz="6" w:space="0" w:color="auto"/>
                    <w:right w:val="single" w:sz="6"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400,0</w:t>
                  </w:r>
                </w:p>
              </w:tc>
              <w:tc>
                <w:tcPr>
                  <w:tcW w:w="992" w:type="dxa"/>
                  <w:tcBorders>
                    <w:top w:val="single" w:sz="6" w:space="0" w:color="auto"/>
                    <w:left w:val="single" w:sz="6" w:space="0" w:color="auto"/>
                    <w:bottom w:val="single" w:sz="6" w:space="0" w:color="auto"/>
                    <w:right w:val="single" w:sz="6"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0</w:t>
                  </w:r>
                </w:p>
              </w:tc>
              <w:tc>
                <w:tcPr>
                  <w:tcW w:w="1262" w:type="dxa"/>
                  <w:tcBorders>
                    <w:top w:val="single" w:sz="6" w:space="0" w:color="auto"/>
                    <w:left w:val="single" w:sz="6" w:space="0" w:color="auto"/>
                    <w:bottom w:val="single" w:sz="6" w:space="0" w:color="auto"/>
                    <w:right w:val="single" w:sz="6" w:space="0" w:color="auto"/>
                  </w:tcBorders>
                </w:tcPr>
                <w:p w:rsidR="00D464B9" w:rsidRPr="00F06B35" w:rsidRDefault="00D464B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2023</w:t>
                  </w:r>
                </w:p>
              </w:tc>
              <w:tc>
                <w:tcPr>
                  <w:tcW w:w="1980" w:type="dxa"/>
                  <w:vMerge/>
                  <w:tcBorders>
                    <w:left w:val="single" w:sz="6" w:space="0" w:color="auto"/>
                    <w:right w:val="single" w:sz="6"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p>
              </w:tc>
              <w:tc>
                <w:tcPr>
                  <w:tcW w:w="3813" w:type="dxa"/>
                  <w:vMerge/>
                  <w:tcBorders>
                    <w:left w:val="single" w:sz="6"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p>
              </w:tc>
            </w:tr>
            <w:tr w:rsidR="00D464B9" w:rsidRPr="00F06B35" w:rsidTr="0090364E">
              <w:trPr>
                <w:tblCellSpacing w:w="5" w:type="nil"/>
                <w:jc w:val="center"/>
              </w:trPr>
              <w:tc>
                <w:tcPr>
                  <w:tcW w:w="682" w:type="dxa"/>
                  <w:vMerge/>
                  <w:tcBorders>
                    <w:left w:val="single" w:sz="6" w:space="0" w:color="auto"/>
                    <w:bottom w:val="single" w:sz="4" w:space="0" w:color="auto"/>
                    <w:right w:val="single" w:sz="6"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p>
              </w:tc>
              <w:tc>
                <w:tcPr>
                  <w:tcW w:w="2585" w:type="dxa"/>
                  <w:vMerge/>
                  <w:tcBorders>
                    <w:left w:val="single" w:sz="6" w:space="0" w:color="auto"/>
                    <w:bottom w:val="single" w:sz="4" w:space="0" w:color="auto"/>
                    <w:right w:val="single" w:sz="6"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p>
              </w:tc>
              <w:tc>
                <w:tcPr>
                  <w:tcW w:w="1134" w:type="dxa"/>
                  <w:tcBorders>
                    <w:top w:val="single" w:sz="6" w:space="0" w:color="auto"/>
                    <w:left w:val="single" w:sz="6" w:space="0" w:color="auto"/>
                    <w:bottom w:val="single" w:sz="4" w:space="0" w:color="auto"/>
                    <w:right w:val="single" w:sz="6"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0</w:t>
                  </w:r>
                </w:p>
              </w:tc>
              <w:tc>
                <w:tcPr>
                  <w:tcW w:w="851" w:type="dxa"/>
                  <w:tcBorders>
                    <w:top w:val="single" w:sz="6" w:space="0" w:color="auto"/>
                    <w:left w:val="single" w:sz="6" w:space="0" w:color="auto"/>
                    <w:bottom w:val="single" w:sz="4" w:space="0" w:color="auto"/>
                    <w:right w:val="single" w:sz="6"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0</w:t>
                  </w:r>
                </w:p>
              </w:tc>
              <w:tc>
                <w:tcPr>
                  <w:tcW w:w="850" w:type="dxa"/>
                  <w:tcBorders>
                    <w:top w:val="single" w:sz="6" w:space="0" w:color="auto"/>
                    <w:left w:val="single" w:sz="6" w:space="0" w:color="auto"/>
                    <w:bottom w:val="single" w:sz="4" w:space="0" w:color="auto"/>
                    <w:right w:val="single" w:sz="6"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0</w:t>
                  </w:r>
                </w:p>
              </w:tc>
              <w:tc>
                <w:tcPr>
                  <w:tcW w:w="993" w:type="dxa"/>
                  <w:tcBorders>
                    <w:top w:val="single" w:sz="6" w:space="0" w:color="auto"/>
                    <w:left w:val="single" w:sz="6" w:space="0" w:color="auto"/>
                    <w:bottom w:val="single" w:sz="4" w:space="0" w:color="auto"/>
                    <w:right w:val="single" w:sz="6"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0</w:t>
                  </w:r>
                </w:p>
              </w:tc>
              <w:tc>
                <w:tcPr>
                  <w:tcW w:w="992" w:type="dxa"/>
                  <w:tcBorders>
                    <w:top w:val="single" w:sz="6" w:space="0" w:color="auto"/>
                    <w:left w:val="single" w:sz="6" w:space="0" w:color="auto"/>
                    <w:bottom w:val="single" w:sz="4" w:space="0" w:color="auto"/>
                    <w:right w:val="single" w:sz="6"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0</w:t>
                  </w:r>
                </w:p>
              </w:tc>
              <w:tc>
                <w:tcPr>
                  <w:tcW w:w="1262" w:type="dxa"/>
                  <w:tcBorders>
                    <w:top w:val="single" w:sz="6" w:space="0" w:color="auto"/>
                    <w:left w:val="single" w:sz="6" w:space="0" w:color="auto"/>
                    <w:bottom w:val="single" w:sz="4" w:space="0" w:color="auto"/>
                    <w:right w:val="single" w:sz="6" w:space="0" w:color="auto"/>
                  </w:tcBorders>
                </w:tcPr>
                <w:p w:rsidR="00D464B9" w:rsidRPr="00F06B35" w:rsidRDefault="00D464B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2024</w:t>
                  </w:r>
                </w:p>
              </w:tc>
              <w:tc>
                <w:tcPr>
                  <w:tcW w:w="1980" w:type="dxa"/>
                  <w:vMerge/>
                  <w:tcBorders>
                    <w:left w:val="single" w:sz="6" w:space="0" w:color="auto"/>
                    <w:bottom w:val="single" w:sz="4" w:space="0" w:color="auto"/>
                    <w:right w:val="single" w:sz="6"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p>
              </w:tc>
              <w:tc>
                <w:tcPr>
                  <w:tcW w:w="3813" w:type="dxa"/>
                  <w:vMerge/>
                  <w:tcBorders>
                    <w:left w:val="single" w:sz="6"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p>
              </w:tc>
            </w:tr>
            <w:tr w:rsidR="00D464B9" w:rsidRPr="00F06B35" w:rsidTr="0090364E">
              <w:trPr>
                <w:tblCellSpacing w:w="5" w:type="nil"/>
                <w:jc w:val="center"/>
              </w:trPr>
              <w:tc>
                <w:tcPr>
                  <w:tcW w:w="682" w:type="dxa"/>
                  <w:vMerge w:val="restart"/>
                  <w:tcBorders>
                    <w:top w:val="single" w:sz="6" w:space="0" w:color="auto"/>
                    <w:left w:val="single" w:sz="4" w:space="0" w:color="auto"/>
                    <w:right w:val="single" w:sz="6"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3.10</w:t>
                  </w:r>
                </w:p>
              </w:tc>
              <w:tc>
                <w:tcPr>
                  <w:tcW w:w="2585" w:type="dxa"/>
                  <w:vMerge w:val="restart"/>
                  <w:tcBorders>
                    <w:top w:val="single" w:sz="6" w:space="0" w:color="auto"/>
                    <w:left w:val="single" w:sz="6" w:space="0" w:color="auto"/>
                    <w:right w:val="single" w:sz="6"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Утепление цоколя здания</w:t>
                  </w:r>
                </w:p>
              </w:tc>
              <w:tc>
                <w:tcPr>
                  <w:tcW w:w="1134" w:type="dxa"/>
                  <w:tcBorders>
                    <w:top w:val="single" w:sz="6" w:space="0" w:color="auto"/>
                    <w:left w:val="single" w:sz="6" w:space="0" w:color="auto"/>
                    <w:bottom w:val="single" w:sz="4" w:space="0" w:color="auto"/>
                    <w:right w:val="single" w:sz="6"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0</w:t>
                  </w:r>
                </w:p>
              </w:tc>
              <w:tc>
                <w:tcPr>
                  <w:tcW w:w="851" w:type="dxa"/>
                  <w:tcBorders>
                    <w:top w:val="single" w:sz="6" w:space="0" w:color="auto"/>
                    <w:left w:val="single" w:sz="6" w:space="0" w:color="auto"/>
                    <w:bottom w:val="single" w:sz="4" w:space="0" w:color="auto"/>
                    <w:right w:val="single" w:sz="6"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0</w:t>
                  </w:r>
                </w:p>
              </w:tc>
              <w:tc>
                <w:tcPr>
                  <w:tcW w:w="850" w:type="dxa"/>
                  <w:tcBorders>
                    <w:top w:val="single" w:sz="6" w:space="0" w:color="auto"/>
                    <w:left w:val="single" w:sz="6" w:space="0" w:color="auto"/>
                    <w:bottom w:val="single" w:sz="4" w:space="0" w:color="auto"/>
                    <w:right w:val="single" w:sz="6"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0</w:t>
                  </w:r>
                </w:p>
              </w:tc>
              <w:tc>
                <w:tcPr>
                  <w:tcW w:w="993" w:type="dxa"/>
                  <w:tcBorders>
                    <w:top w:val="single" w:sz="6" w:space="0" w:color="auto"/>
                    <w:left w:val="single" w:sz="6" w:space="0" w:color="auto"/>
                    <w:bottom w:val="single" w:sz="4" w:space="0" w:color="auto"/>
                    <w:right w:val="single" w:sz="6"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p>
              </w:tc>
              <w:tc>
                <w:tcPr>
                  <w:tcW w:w="992" w:type="dxa"/>
                  <w:tcBorders>
                    <w:top w:val="single" w:sz="6" w:space="0" w:color="auto"/>
                    <w:left w:val="single" w:sz="6" w:space="0" w:color="auto"/>
                    <w:bottom w:val="single" w:sz="4" w:space="0" w:color="auto"/>
                    <w:right w:val="single" w:sz="6"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0</w:t>
                  </w:r>
                </w:p>
              </w:tc>
              <w:tc>
                <w:tcPr>
                  <w:tcW w:w="1262" w:type="dxa"/>
                  <w:tcBorders>
                    <w:top w:val="single" w:sz="6" w:space="0" w:color="auto"/>
                    <w:left w:val="single" w:sz="6" w:space="0" w:color="auto"/>
                    <w:bottom w:val="single" w:sz="4" w:space="0" w:color="auto"/>
                    <w:right w:val="single" w:sz="6" w:space="0" w:color="auto"/>
                  </w:tcBorders>
                </w:tcPr>
                <w:p w:rsidR="00D464B9" w:rsidRPr="00F06B35" w:rsidRDefault="00D464B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2020-2023</w:t>
                  </w:r>
                </w:p>
              </w:tc>
              <w:tc>
                <w:tcPr>
                  <w:tcW w:w="1980" w:type="dxa"/>
                  <w:vMerge w:val="restart"/>
                  <w:tcBorders>
                    <w:top w:val="single" w:sz="6" w:space="0" w:color="auto"/>
                    <w:left w:val="single" w:sz="6" w:space="0" w:color="auto"/>
                    <w:right w:val="single" w:sz="6"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МКДОУ «Побединский детский сад «Лесная дача»</w:t>
                  </w:r>
                </w:p>
              </w:tc>
              <w:tc>
                <w:tcPr>
                  <w:tcW w:w="3813" w:type="dxa"/>
                  <w:vMerge/>
                  <w:tcBorders>
                    <w:left w:val="single" w:sz="6"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p>
              </w:tc>
            </w:tr>
            <w:tr w:rsidR="00D464B9" w:rsidRPr="00F06B35" w:rsidTr="0090364E">
              <w:trPr>
                <w:tblCellSpacing w:w="5" w:type="nil"/>
                <w:jc w:val="center"/>
              </w:trPr>
              <w:tc>
                <w:tcPr>
                  <w:tcW w:w="682" w:type="dxa"/>
                  <w:vMerge/>
                  <w:tcBorders>
                    <w:left w:val="single" w:sz="4" w:space="0" w:color="auto"/>
                    <w:bottom w:val="single" w:sz="4" w:space="0" w:color="auto"/>
                    <w:right w:val="single" w:sz="6"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p>
              </w:tc>
              <w:tc>
                <w:tcPr>
                  <w:tcW w:w="2585" w:type="dxa"/>
                  <w:vMerge/>
                  <w:tcBorders>
                    <w:left w:val="single" w:sz="6" w:space="0" w:color="auto"/>
                    <w:bottom w:val="single" w:sz="4" w:space="0" w:color="auto"/>
                    <w:right w:val="single" w:sz="6"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p>
              </w:tc>
              <w:tc>
                <w:tcPr>
                  <w:tcW w:w="1134" w:type="dxa"/>
                  <w:tcBorders>
                    <w:top w:val="single" w:sz="6" w:space="0" w:color="auto"/>
                    <w:left w:val="single" w:sz="6" w:space="0" w:color="auto"/>
                    <w:bottom w:val="single" w:sz="4" w:space="0" w:color="auto"/>
                    <w:right w:val="single" w:sz="6"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350,0</w:t>
                  </w:r>
                </w:p>
              </w:tc>
              <w:tc>
                <w:tcPr>
                  <w:tcW w:w="851" w:type="dxa"/>
                  <w:tcBorders>
                    <w:top w:val="single" w:sz="6" w:space="0" w:color="auto"/>
                    <w:left w:val="single" w:sz="6" w:space="0" w:color="auto"/>
                    <w:bottom w:val="single" w:sz="4" w:space="0" w:color="auto"/>
                    <w:right w:val="single" w:sz="6"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0</w:t>
                  </w:r>
                </w:p>
              </w:tc>
              <w:tc>
                <w:tcPr>
                  <w:tcW w:w="850" w:type="dxa"/>
                  <w:tcBorders>
                    <w:top w:val="single" w:sz="6" w:space="0" w:color="auto"/>
                    <w:left w:val="single" w:sz="6" w:space="0" w:color="auto"/>
                    <w:bottom w:val="single" w:sz="4" w:space="0" w:color="auto"/>
                    <w:right w:val="single" w:sz="6"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0</w:t>
                  </w:r>
                </w:p>
              </w:tc>
              <w:tc>
                <w:tcPr>
                  <w:tcW w:w="993" w:type="dxa"/>
                  <w:tcBorders>
                    <w:top w:val="single" w:sz="6" w:space="0" w:color="auto"/>
                    <w:left w:val="single" w:sz="6" w:space="0" w:color="auto"/>
                    <w:bottom w:val="single" w:sz="4" w:space="0" w:color="auto"/>
                    <w:right w:val="single" w:sz="6"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350,0</w:t>
                  </w:r>
                </w:p>
              </w:tc>
              <w:tc>
                <w:tcPr>
                  <w:tcW w:w="992" w:type="dxa"/>
                  <w:tcBorders>
                    <w:top w:val="single" w:sz="6" w:space="0" w:color="auto"/>
                    <w:left w:val="single" w:sz="6" w:space="0" w:color="auto"/>
                    <w:bottom w:val="single" w:sz="4" w:space="0" w:color="auto"/>
                    <w:right w:val="single" w:sz="6"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0</w:t>
                  </w:r>
                </w:p>
              </w:tc>
              <w:tc>
                <w:tcPr>
                  <w:tcW w:w="1262" w:type="dxa"/>
                  <w:tcBorders>
                    <w:top w:val="single" w:sz="6" w:space="0" w:color="auto"/>
                    <w:left w:val="single" w:sz="6" w:space="0" w:color="auto"/>
                    <w:bottom w:val="single" w:sz="4" w:space="0" w:color="auto"/>
                    <w:right w:val="single" w:sz="6" w:space="0" w:color="auto"/>
                  </w:tcBorders>
                </w:tcPr>
                <w:p w:rsidR="00D464B9" w:rsidRPr="00F06B35" w:rsidRDefault="00D464B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2024</w:t>
                  </w:r>
                </w:p>
              </w:tc>
              <w:tc>
                <w:tcPr>
                  <w:tcW w:w="1980" w:type="dxa"/>
                  <w:vMerge/>
                  <w:tcBorders>
                    <w:left w:val="single" w:sz="6" w:space="0" w:color="auto"/>
                    <w:bottom w:val="single" w:sz="4" w:space="0" w:color="auto"/>
                    <w:right w:val="single" w:sz="6"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p>
              </w:tc>
              <w:tc>
                <w:tcPr>
                  <w:tcW w:w="3813" w:type="dxa"/>
                  <w:vMerge/>
                  <w:tcBorders>
                    <w:left w:val="single" w:sz="6"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p>
              </w:tc>
            </w:tr>
            <w:tr w:rsidR="00D464B9" w:rsidRPr="00F06B35" w:rsidTr="0090364E">
              <w:trPr>
                <w:tblCellSpacing w:w="5" w:type="nil"/>
                <w:jc w:val="center"/>
              </w:trPr>
              <w:tc>
                <w:tcPr>
                  <w:tcW w:w="682" w:type="dxa"/>
                  <w:vMerge w:val="restart"/>
                  <w:tcBorders>
                    <w:top w:val="single" w:sz="4" w:space="0" w:color="auto"/>
                    <w:left w:val="single" w:sz="4" w:space="0" w:color="auto"/>
                    <w:right w:val="single" w:sz="6"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3.11</w:t>
                  </w:r>
                </w:p>
              </w:tc>
              <w:tc>
                <w:tcPr>
                  <w:tcW w:w="2585" w:type="dxa"/>
                  <w:vMerge w:val="restart"/>
                  <w:tcBorders>
                    <w:top w:val="single" w:sz="4" w:space="0" w:color="auto"/>
                    <w:left w:val="single" w:sz="6" w:space="0" w:color="auto"/>
                    <w:right w:val="single" w:sz="6"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 xml:space="preserve">Капитальный ремонт </w:t>
                  </w:r>
                  <w:proofErr w:type="spellStart"/>
                  <w:r w:rsidRPr="00F06B35">
                    <w:rPr>
                      <w:rFonts w:ascii="Times New Roman" w:hAnsi="Times New Roman" w:cs="Times New Roman"/>
                    </w:rPr>
                    <w:t>сан</w:t>
                  </w:r>
                  <w:proofErr w:type="gramStart"/>
                  <w:r w:rsidRPr="00F06B35">
                    <w:rPr>
                      <w:rFonts w:ascii="Times New Roman" w:hAnsi="Times New Roman" w:cs="Times New Roman"/>
                    </w:rPr>
                    <w:t>.у</w:t>
                  </w:r>
                  <w:proofErr w:type="gramEnd"/>
                  <w:r w:rsidRPr="00F06B35">
                    <w:rPr>
                      <w:rFonts w:ascii="Times New Roman" w:hAnsi="Times New Roman" w:cs="Times New Roman"/>
                    </w:rPr>
                    <w:t>зла</w:t>
                  </w:r>
                  <w:proofErr w:type="spellEnd"/>
                </w:p>
              </w:tc>
              <w:tc>
                <w:tcPr>
                  <w:tcW w:w="1134" w:type="dxa"/>
                  <w:tcBorders>
                    <w:top w:val="single" w:sz="4" w:space="0" w:color="auto"/>
                    <w:left w:val="single" w:sz="6" w:space="0" w:color="auto"/>
                    <w:bottom w:val="single" w:sz="4" w:space="0" w:color="auto"/>
                    <w:right w:val="single" w:sz="6"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0</w:t>
                  </w:r>
                </w:p>
              </w:tc>
              <w:tc>
                <w:tcPr>
                  <w:tcW w:w="851" w:type="dxa"/>
                  <w:tcBorders>
                    <w:top w:val="single" w:sz="4" w:space="0" w:color="auto"/>
                    <w:left w:val="single" w:sz="6" w:space="0" w:color="auto"/>
                    <w:bottom w:val="single" w:sz="4" w:space="0" w:color="auto"/>
                    <w:right w:val="single" w:sz="6"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0</w:t>
                  </w:r>
                </w:p>
              </w:tc>
              <w:tc>
                <w:tcPr>
                  <w:tcW w:w="850" w:type="dxa"/>
                  <w:tcBorders>
                    <w:top w:val="single" w:sz="4" w:space="0" w:color="auto"/>
                    <w:left w:val="single" w:sz="6" w:space="0" w:color="auto"/>
                    <w:bottom w:val="single" w:sz="4" w:space="0" w:color="auto"/>
                    <w:right w:val="single" w:sz="6"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0</w:t>
                  </w:r>
                </w:p>
              </w:tc>
              <w:tc>
                <w:tcPr>
                  <w:tcW w:w="993" w:type="dxa"/>
                  <w:tcBorders>
                    <w:top w:val="single" w:sz="4" w:space="0" w:color="auto"/>
                    <w:left w:val="single" w:sz="6" w:space="0" w:color="auto"/>
                    <w:bottom w:val="single" w:sz="4" w:space="0" w:color="auto"/>
                    <w:right w:val="single" w:sz="6"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0</w:t>
                  </w:r>
                </w:p>
              </w:tc>
              <w:tc>
                <w:tcPr>
                  <w:tcW w:w="992" w:type="dxa"/>
                  <w:tcBorders>
                    <w:top w:val="single" w:sz="4" w:space="0" w:color="auto"/>
                    <w:left w:val="single" w:sz="6" w:space="0" w:color="auto"/>
                    <w:bottom w:val="single" w:sz="4" w:space="0" w:color="auto"/>
                    <w:right w:val="single" w:sz="6"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0</w:t>
                  </w:r>
                </w:p>
              </w:tc>
              <w:tc>
                <w:tcPr>
                  <w:tcW w:w="1262" w:type="dxa"/>
                  <w:tcBorders>
                    <w:top w:val="single" w:sz="4" w:space="0" w:color="auto"/>
                    <w:left w:val="single" w:sz="6" w:space="0" w:color="auto"/>
                    <w:bottom w:val="single" w:sz="4" w:space="0" w:color="auto"/>
                    <w:right w:val="single" w:sz="6" w:space="0" w:color="auto"/>
                  </w:tcBorders>
                </w:tcPr>
                <w:p w:rsidR="00D464B9" w:rsidRPr="00F06B35" w:rsidRDefault="00D464B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2020</w:t>
                  </w:r>
                </w:p>
              </w:tc>
              <w:tc>
                <w:tcPr>
                  <w:tcW w:w="1980" w:type="dxa"/>
                  <w:vMerge w:val="restart"/>
                  <w:tcBorders>
                    <w:top w:val="single" w:sz="4" w:space="0" w:color="auto"/>
                    <w:left w:val="single" w:sz="6" w:space="0" w:color="auto"/>
                    <w:right w:val="single" w:sz="6"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МКДОУ «Побединский детский сад «Лесная дача»</w:t>
                  </w:r>
                </w:p>
              </w:tc>
              <w:tc>
                <w:tcPr>
                  <w:tcW w:w="3813" w:type="dxa"/>
                  <w:vMerge/>
                  <w:tcBorders>
                    <w:left w:val="single" w:sz="6"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p>
              </w:tc>
            </w:tr>
            <w:tr w:rsidR="00D464B9" w:rsidRPr="00F06B35" w:rsidTr="0090364E">
              <w:trPr>
                <w:tblCellSpacing w:w="5" w:type="nil"/>
                <w:jc w:val="center"/>
              </w:trPr>
              <w:tc>
                <w:tcPr>
                  <w:tcW w:w="682" w:type="dxa"/>
                  <w:vMerge/>
                  <w:tcBorders>
                    <w:left w:val="single" w:sz="4" w:space="0" w:color="auto"/>
                    <w:right w:val="single" w:sz="6"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p>
              </w:tc>
              <w:tc>
                <w:tcPr>
                  <w:tcW w:w="2585" w:type="dxa"/>
                  <w:vMerge/>
                  <w:tcBorders>
                    <w:left w:val="single" w:sz="6" w:space="0" w:color="auto"/>
                    <w:right w:val="single" w:sz="6"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p>
              </w:tc>
              <w:tc>
                <w:tcPr>
                  <w:tcW w:w="1134" w:type="dxa"/>
                  <w:tcBorders>
                    <w:top w:val="single" w:sz="4" w:space="0" w:color="auto"/>
                    <w:left w:val="single" w:sz="6" w:space="0" w:color="auto"/>
                    <w:bottom w:val="single" w:sz="4" w:space="0" w:color="auto"/>
                    <w:right w:val="single" w:sz="6"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250,0</w:t>
                  </w:r>
                </w:p>
              </w:tc>
              <w:tc>
                <w:tcPr>
                  <w:tcW w:w="851" w:type="dxa"/>
                  <w:tcBorders>
                    <w:top w:val="single" w:sz="4" w:space="0" w:color="auto"/>
                    <w:left w:val="single" w:sz="6" w:space="0" w:color="auto"/>
                    <w:bottom w:val="single" w:sz="4" w:space="0" w:color="auto"/>
                    <w:right w:val="single" w:sz="6"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0</w:t>
                  </w:r>
                </w:p>
              </w:tc>
              <w:tc>
                <w:tcPr>
                  <w:tcW w:w="850" w:type="dxa"/>
                  <w:tcBorders>
                    <w:top w:val="single" w:sz="4" w:space="0" w:color="auto"/>
                    <w:left w:val="single" w:sz="6" w:space="0" w:color="auto"/>
                    <w:bottom w:val="single" w:sz="4" w:space="0" w:color="auto"/>
                    <w:right w:val="single" w:sz="6"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0</w:t>
                  </w:r>
                </w:p>
              </w:tc>
              <w:tc>
                <w:tcPr>
                  <w:tcW w:w="993" w:type="dxa"/>
                  <w:tcBorders>
                    <w:top w:val="single" w:sz="4" w:space="0" w:color="auto"/>
                    <w:left w:val="single" w:sz="6" w:space="0" w:color="auto"/>
                    <w:bottom w:val="single" w:sz="4" w:space="0" w:color="auto"/>
                    <w:right w:val="single" w:sz="6"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250,0</w:t>
                  </w:r>
                </w:p>
              </w:tc>
              <w:tc>
                <w:tcPr>
                  <w:tcW w:w="992" w:type="dxa"/>
                  <w:tcBorders>
                    <w:top w:val="single" w:sz="4" w:space="0" w:color="auto"/>
                    <w:left w:val="single" w:sz="6" w:space="0" w:color="auto"/>
                    <w:bottom w:val="single" w:sz="4" w:space="0" w:color="auto"/>
                    <w:right w:val="single" w:sz="6"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0</w:t>
                  </w:r>
                </w:p>
              </w:tc>
              <w:tc>
                <w:tcPr>
                  <w:tcW w:w="1262" w:type="dxa"/>
                  <w:tcBorders>
                    <w:top w:val="single" w:sz="4" w:space="0" w:color="auto"/>
                    <w:left w:val="single" w:sz="6" w:space="0" w:color="auto"/>
                    <w:bottom w:val="single" w:sz="4" w:space="0" w:color="auto"/>
                    <w:right w:val="single" w:sz="6" w:space="0" w:color="auto"/>
                  </w:tcBorders>
                </w:tcPr>
                <w:p w:rsidR="00D464B9" w:rsidRPr="00F06B35" w:rsidRDefault="00D464B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2021</w:t>
                  </w:r>
                </w:p>
              </w:tc>
              <w:tc>
                <w:tcPr>
                  <w:tcW w:w="1980" w:type="dxa"/>
                  <w:vMerge/>
                  <w:tcBorders>
                    <w:left w:val="single" w:sz="6" w:space="0" w:color="auto"/>
                    <w:right w:val="single" w:sz="6"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p>
              </w:tc>
              <w:tc>
                <w:tcPr>
                  <w:tcW w:w="3813" w:type="dxa"/>
                  <w:vMerge/>
                  <w:tcBorders>
                    <w:left w:val="single" w:sz="6"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p>
              </w:tc>
            </w:tr>
            <w:tr w:rsidR="00D464B9" w:rsidRPr="00F06B35" w:rsidTr="0090364E">
              <w:trPr>
                <w:tblCellSpacing w:w="5" w:type="nil"/>
                <w:jc w:val="center"/>
              </w:trPr>
              <w:tc>
                <w:tcPr>
                  <w:tcW w:w="682" w:type="dxa"/>
                  <w:vMerge/>
                  <w:tcBorders>
                    <w:left w:val="single" w:sz="4" w:space="0" w:color="auto"/>
                    <w:bottom w:val="single" w:sz="4" w:space="0" w:color="auto"/>
                    <w:right w:val="single" w:sz="6"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p>
              </w:tc>
              <w:tc>
                <w:tcPr>
                  <w:tcW w:w="2585" w:type="dxa"/>
                  <w:vMerge/>
                  <w:tcBorders>
                    <w:left w:val="single" w:sz="6" w:space="0" w:color="auto"/>
                    <w:bottom w:val="single" w:sz="4" w:space="0" w:color="auto"/>
                    <w:right w:val="single" w:sz="6"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p>
              </w:tc>
              <w:tc>
                <w:tcPr>
                  <w:tcW w:w="1134" w:type="dxa"/>
                  <w:tcBorders>
                    <w:top w:val="single" w:sz="4" w:space="0" w:color="auto"/>
                    <w:left w:val="single" w:sz="6" w:space="0" w:color="auto"/>
                    <w:bottom w:val="single" w:sz="4" w:space="0" w:color="auto"/>
                    <w:right w:val="single" w:sz="6"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0</w:t>
                  </w:r>
                </w:p>
              </w:tc>
              <w:tc>
                <w:tcPr>
                  <w:tcW w:w="851" w:type="dxa"/>
                  <w:tcBorders>
                    <w:top w:val="single" w:sz="4" w:space="0" w:color="auto"/>
                    <w:left w:val="single" w:sz="6" w:space="0" w:color="auto"/>
                    <w:bottom w:val="single" w:sz="4" w:space="0" w:color="auto"/>
                    <w:right w:val="single" w:sz="6"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0</w:t>
                  </w:r>
                </w:p>
              </w:tc>
              <w:tc>
                <w:tcPr>
                  <w:tcW w:w="850" w:type="dxa"/>
                  <w:tcBorders>
                    <w:top w:val="single" w:sz="4" w:space="0" w:color="auto"/>
                    <w:left w:val="single" w:sz="6" w:space="0" w:color="auto"/>
                    <w:bottom w:val="single" w:sz="4" w:space="0" w:color="auto"/>
                    <w:right w:val="single" w:sz="6"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0</w:t>
                  </w:r>
                </w:p>
              </w:tc>
              <w:tc>
                <w:tcPr>
                  <w:tcW w:w="993" w:type="dxa"/>
                  <w:tcBorders>
                    <w:top w:val="single" w:sz="4" w:space="0" w:color="auto"/>
                    <w:left w:val="single" w:sz="6" w:space="0" w:color="auto"/>
                    <w:bottom w:val="single" w:sz="4" w:space="0" w:color="auto"/>
                    <w:right w:val="single" w:sz="6"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0</w:t>
                  </w:r>
                </w:p>
              </w:tc>
              <w:tc>
                <w:tcPr>
                  <w:tcW w:w="992" w:type="dxa"/>
                  <w:tcBorders>
                    <w:top w:val="single" w:sz="4" w:space="0" w:color="auto"/>
                    <w:left w:val="single" w:sz="6" w:space="0" w:color="auto"/>
                    <w:bottom w:val="single" w:sz="4" w:space="0" w:color="auto"/>
                    <w:right w:val="single" w:sz="6"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0</w:t>
                  </w:r>
                </w:p>
              </w:tc>
              <w:tc>
                <w:tcPr>
                  <w:tcW w:w="1262" w:type="dxa"/>
                  <w:tcBorders>
                    <w:top w:val="single" w:sz="4" w:space="0" w:color="auto"/>
                    <w:left w:val="single" w:sz="6" w:space="0" w:color="auto"/>
                    <w:bottom w:val="single" w:sz="4" w:space="0" w:color="auto"/>
                    <w:right w:val="single" w:sz="6" w:space="0" w:color="auto"/>
                  </w:tcBorders>
                </w:tcPr>
                <w:p w:rsidR="00D464B9" w:rsidRPr="00F06B35" w:rsidRDefault="00D464B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2022-2024</w:t>
                  </w:r>
                </w:p>
              </w:tc>
              <w:tc>
                <w:tcPr>
                  <w:tcW w:w="1980" w:type="dxa"/>
                  <w:vMerge/>
                  <w:tcBorders>
                    <w:left w:val="single" w:sz="6" w:space="0" w:color="auto"/>
                    <w:bottom w:val="single" w:sz="4" w:space="0" w:color="auto"/>
                    <w:right w:val="single" w:sz="6"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p>
              </w:tc>
              <w:tc>
                <w:tcPr>
                  <w:tcW w:w="3813" w:type="dxa"/>
                  <w:vMerge/>
                  <w:tcBorders>
                    <w:left w:val="single" w:sz="6"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p>
              </w:tc>
            </w:tr>
            <w:tr w:rsidR="00D464B9" w:rsidRPr="00F06B35" w:rsidTr="0090364E">
              <w:trPr>
                <w:tblCellSpacing w:w="5" w:type="nil"/>
                <w:jc w:val="center"/>
              </w:trPr>
              <w:tc>
                <w:tcPr>
                  <w:tcW w:w="682" w:type="dxa"/>
                  <w:vMerge w:val="restart"/>
                  <w:tcBorders>
                    <w:top w:val="single" w:sz="4" w:space="0" w:color="auto"/>
                    <w:left w:val="single" w:sz="4" w:space="0" w:color="auto"/>
                    <w:right w:val="single" w:sz="6"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3.12</w:t>
                  </w:r>
                </w:p>
              </w:tc>
              <w:tc>
                <w:tcPr>
                  <w:tcW w:w="2585" w:type="dxa"/>
                  <w:vMerge w:val="restart"/>
                  <w:tcBorders>
                    <w:top w:val="single" w:sz="4" w:space="0" w:color="auto"/>
                    <w:left w:val="single" w:sz="6" w:space="0" w:color="auto"/>
                    <w:right w:val="single" w:sz="6"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Замена окон</w:t>
                  </w:r>
                </w:p>
              </w:tc>
              <w:tc>
                <w:tcPr>
                  <w:tcW w:w="1134" w:type="dxa"/>
                  <w:tcBorders>
                    <w:top w:val="single" w:sz="4" w:space="0" w:color="auto"/>
                    <w:left w:val="single" w:sz="6" w:space="0" w:color="auto"/>
                    <w:bottom w:val="single" w:sz="4" w:space="0" w:color="auto"/>
                    <w:right w:val="single" w:sz="6"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0</w:t>
                  </w:r>
                </w:p>
              </w:tc>
              <w:tc>
                <w:tcPr>
                  <w:tcW w:w="851" w:type="dxa"/>
                  <w:tcBorders>
                    <w:top w:val="single" w:sz="4" w:space="0" w:color="auto"/>
                    <w:left w:val="single" w:sz="6" w:space="0" w:color="auto"/>
                    <w:bottom w:val="single" w:sz="4" w:space="0" w:color="auto"/>
                    <w:right w:val="single" w:sz="6"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0</w:t>
                  </w:r>
                </w:p>
              </w:tc>
              <w:tc>
                <w:tcPr>
                  <w:tcW w:w="850" w:type="dxa"/>
                  <w:tcBorders>
                    <w:top w:val="single" w:sz="4" w:space="0" w:color="auto"/>
                    <w:left w:val="single" w:sz="6" w:space="0" w:color="auto"/>
                    <w:bottom w:val="single" w:sz="4" w:space="0" w:color="auto"/>
                    <w:right w:val="single" w:sz="6"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0</w:t>
                  </w:r>
                </w:p>
              </w:tc>
              <w:tc>
                <w:tcPr>
                  <w:tcW w:w="993" w:type="dxa"/>
                  <w:tcBorders>
                    <w:top w:val="single" w:sz="4" w:space="0" w:color="auto"/>
                    <w:left w:val="single" w:sz="6" w:space="0" w:color="auto"/>
                    <w:bottom w:val="single" w:sz="4" w:space="0" w:color="auto"/>
                    <w:right w:val="single" w:sz="6"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0</w:t>
                  </w:r>
                </w:p>
              </w:tc>
              <w:tc>
                <w:tcPr>
                  <w:tcW w:w="992" w:type="dxa"/>
                  <w:tcBorders>
                    <w:top w:val="single" w:sz="4" w:space="0" w:color="auto"/>
                    <w:left w:val="single" w:sz="6" w:space="0" w:color="auto"/>
                    <w:bottom w:val="single" w:sz="4" w:space="0" w:color="auto"/>
                    <w:right w:val="single" w:sz="6"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0</w:t>
                  </w:r>
                </w:p>
              </w:tc>
              <w:tc>
                <w:tcPr>
                  <w:tcW w:w="1262" w:type="dxa"/>
                  <w:tcBorders>
                    <w:top w:val="single" w:sz="4" w:space="0" w:color="auto"/>
                    <w:left w:val="single" w:sz="6" w:space="0" w:color="auto"/>
                    <w:bottom w:val="single" w:sz="4" w:space="0" w:color="auto"/>
                    <w:right w:val="single" w:sz="6" w:space="0" w:color="auto"/>
                  </w:tcBorders>
                </w:tcPr>
                <w:p w:rsidR="00D464B9" w:rsidRPr="00F06B35" w:rsidRDefault="00D464B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2020-2023</w:t>
                  </w:r>
                </w:p>
              </w:tc>
              <w:tc>
                <w:tcPr>
                  <w:tcW w:w="1980" w:type="dxa"/>
                  <w:vMerge w:val="restart"/>
                  <w:tcBorders>
                    <w:top w:val="single" w:sz="4" w:space="0" w:color="auto"/>
                    <w:left w:val="single" w:sz="6" w:space="0" w:color="auto"/>
                    <w:right w:val="single" w:sz="6"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 xml:space="preserve">МКДОУ </w:t>
                  </w:r>
                  <w:r w:rsidRPr="00F06B35">
                    <w:rPr>
                      <w:rFonts w:ascii="Times New Roman" w:hAnsi="Times New Roman" w:cs="Times New Roman"/>
                    </w:rPr>
                    <w:lastRenderedPageBreak/>
                    <w:t>«Побединский детский сад «Лесная дача»</w:t>
                  </w:r>
                </w:p>
              </w:tc>
              <w:tc>
                <w:tcPr>
                  <w:tcW w:w="3813" w:type="dxa"/>
                  <w:vMerge/>
                  <w:tcBorders>
                    <w:left w:val="single" w:sz="6"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p>
              </w:tc>
            </w:tr>
            <w:tr w:rsidR="00D464B9" w:rsidRPr="00F06B35" w:rsidTr="0090364E">
              <w:trPr>
                <w:tblCellSpacing w:w="5" w:type="nil"/>
                <w:jc w:val="center"/>
              </w:trPr>
              <w:tc>
                <w:tcPr>
                  <w:tcW w:w="682" w:type="dxa"/>
                  <w:vMerge/>
                  <w:tcBorders>
                    <w:left w:val="single" w:sz="4" w:space="0" w:color="auto"/>
                    <w:bottom w:val="single" w:sz="4" w:space="0" w:color="auto"/>
                    <w:right w:val="single" w:sz="6"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p>
              </w:tc>
              <w:tc>
                <w:tcPr>
                  <w:tcW w:w="2585" w:type="dxa"/>
                  <w:vMerge/>
                  <w:tcBorders>
                    <w:left w:val="single" w:sz="6" w:space="0" w:color="auto"/>
                    <w:bottom w:val="single" w:sz="4" w:space="0" w:color="auto"/>
                    <w:right w:val="single" w:sz="6"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p>
              </w:tc>
              <w:tc>
                <w:tcPr>
                  <w:tcW w:w="1134" w:type="dxa"/>
                  <w:tcBorders>
                    <w:top w:val="single" w:sz="4" w:space="0" w:color="auto"/>
                    <w:left w:val="single" w:sz="6" w:space="0" w:color="auto"/>
                    <w:bottom w:val="single" w:sz="4" w:space="0" w:color="auto"/>
                    <w:right w:val="single" w:sz="6"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80,0</w:t>
                  </w:r>
                </w:p>
              </w:tc>
              <w:tc>
                <w:tcPr>
                  <w:tcW w:w="851" w:type="dxa"/>
                  <w:tcBorders>
                    <w:top w:val="single" w:sz="4" w:space="0" w:color="auto"/>
                    <w:left w:val="single" w:sz="6" w:space="0" w:color="auto"/>
                    <w:bottom w:val="single" w:sz="4" w:space="0" w:color="auto"/>
                    <w:right w:val="single" w:sz="6"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0</w:t>
                  </w:r>
                </w:p>
              </w:tc>
              <w:tc>
                <w:tcPr>
                  <w:tcW w:w="850" w:type="dxa"/>
                  <w:tcBorders>
                    <w:top w:val="single" w:sz="4" w:space="0" w:color="auto"/>
                    <w:left w:val="single" w:sz="6" w:space="0" w:color="auto"/>
                    <w:bottom w:val="single" w:sz="4" w:space="0" w:color="auto"/>
                    <w:right w:val="single" w:sz="6"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0</w:t>
                  </w:r>
                </w:p>
              </w:tc>
              <w:tc>
                <w:tcPr>
                  <w:tcW w:w="993" w:type="dxa"/>
                  <w:tcBorders>
                    <w:top w:val="single" w:sz="4" w:space="0" w:color="auto"/>
                    <w:left w:val="single" w:sz="6" w:space="0" w:color="auto"/>
                    <w:bottom w:val="single" w:sz="4" w:space="0" w:color="auto"/>
                    <w:right w:val="single" w:sz="6"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80,0</w:t>
                  </w:r>
                </w:p>
              </w:tc>
              <w:tc>
                <w:tcPr>
                  <w:tcW w:w="992" w:type="dxa"/>
                  <w:tcBorders>
                    <w:top w:val="single" w:sz="4" w:space="0" w:color="auto"/>
                    <w:left w:val="single" w:sz="6" w:space="0" w:color="auto"/>
                    <w:bottom w:val="single" w:sz="4" w:space="0" w:color="auto"/>
                    <w:right w:val="single" w:sz="6"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0</w:t>
                  </w:r>
                </w:p>
              </w:tc>
              <w:tc>
                <w:tcPr>
                  <w:tcW w:w="1262" w:type="dxa"/>
                  <w:tcBorders>
                    <w:top w:val="single" w:sz="4" w:space="0" w:color="auto"/>
                    <w:left w:val="single" w:sz="6" w:space="0" w:color="auto"/>
                    <w:bottom w:val="single" w:sz="4" w:space="0" w:color="auto"/>
                    <w:right w:val="single" w:sz="6" w:space="0" w:color="auto"/>
                  </w:tcBorders>
                </w:tcPr>
                <w:p w:rsidR="00D464B9" w:rsidRPr="00F06B35" w:rsidRDefault="00D464B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2024</w:t>
                  </w:r>
                </w:p>
              </w:tc>
              <w:tc>
                <w:tcPr>
                  <w:tcW w:w="1980" w:type="dxa"/>
                  <w:vMerge/>
                  <w:tcBorders>
                    <w:left w:val="single" w:sz="6" w:space="0" w:color="auto"/>
                    <w:bottom w:val="single" w:sz="4" w:space="0" w:color="auto"/>
                    <w:right w:val="single" w:sz="6"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p>
              </w:tc>
              <w:tc>
                <w:tcPr>
                  <w:tcW w:w="3813" w:type="dxa"/>
                  <w:vMerge/>
                  <w:tcBorders>
                    <w:left w:val="single" w:sz="6" w:space="0" w:color="auto"/>
                    <w:bottom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p>
              </w:tc>
            </w:tr>
            <w:tr w:rsidR="00D464B9" w:rsidRPr="00F06B35" w:rsidTr="0090364E">
              <w:trPr>
                <w:trHeight w:val="132"/>
                <w:tblCellSpacing w:w="5" w:type="nil"/>
                <w:jc w:val="center"/>
              </w:trPr>
              <w:tc>
                <w:tcPr>
                  <w:tcW w:w="682" w:type="dxa"/>
                  <w:vMerge w:val="restart"/>
                  <w:tcBorders>
                    <w:top w:val="single" w:sz="4" w:space="0" w:color="auto"/>
                    <w:left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lastRenderedPageBreak/>
                    <w:t>3.13</w:t>
                  </w:r>
                </w:p>
              </w:tc>
              <w:tc>
                <w:tcPr>
                  <w:tcW w:w="2585" w:type="dxa"/>
                  <w:vMerge w:val="restart"/>
                  <w:tcBorders>
                    <w:top w:val="single" w:sz="4" w:space="0" w:color="auto"/>
                    <w:left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Разработка проектно-сметной документации на замену пожарной сигнализации</w:t>
                  </w:r>
                </w:p>
              </w:tc>
              <w:tc>
                <w:tcPr>
                  <w:tcW w:w="1134" w:type="dxa"/>
                  <w:tcBorders>
                    <w:top w:val="single" w:sz="4" w:space="0" w:color="auto"/>
                    <w:left w:val="single" w:sz="4" w:space="0" w:color="auto"/>
                    <w:bottom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0</w:t>
                  </w:r>
                </w:p>
              </w:tc>
              <w:tc>
                <w:tcPr>
                  <w:tcW w:w="851" w:type="dxa"/>
                  <w:tcBorders>
                    <w:top w:val="single" w:sz="4" w:space="0" w:color="auto"/>
                    <w:left w:val="single" w:sz="4" w:space="0" w:color="auto"/>
                    <w:bottom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0</w:t>
                  </w:r>
                </w:p>
              </w:tc>
              <w:tc>
                <w:tcPr>
                  <w:tcW w:w="850" w:type="dxa"/>
                  <w:tcBorders>
                    <w:top w:val="single" w:sz="4" w:space="0" w:color="auto"/>
                    <w:left w:val="single" w:sz="4" w:space="0" w:color="auto"/>
                    <w:bottom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0</w:t>
                  </w:r>
                </w:p>
              </w:tc>
              <w:tc>
                <w:tcPr>
                  <w:tcW w:w="993" w:type="dxa"/>
                  <w:tcBorders>
                    <w:top w:val="single" w:sz="4" w:space="0" w:color="auto"/>
                    <w:left w:val="single" w:sz="4" w:space="0" w:color="auto"/>
                    <w:bottom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0</w:t>
                  </w:r>
                </w:p>
              </w:tc>
              <w:tc>
                <w:tcPr>
                  <w:tcW w:w="1262" w:type="dxa"/>
                  <w:tcBorders>
                    <w:top w:val="single" w:sz="4" w:space="0" w:color="auto"/>
                    <w:left w:val="single" w:sz="4" w:space="0" w:color="auto"/>
                    <w:bottom w:val="single" w:sz="4" w:space="0" w:color="auto"/>
                    <w:right w:val="single" w:sz="4" w:space="0" w:color="auto"/>
                  </w:tcBorders>
                </w:tcPr>
                <w:p w:rsidR="00D464B9" w:rsidRPr="00F06B35" w:rsidRDefault="00D464B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2020-2021</w:t>
                  </w:r>
                </w:p>
              </w:tc>
              <w:tc>
                <w:tcPr>
                  <w:tcW w:w="1980" w:type="dxa"/>
                  <w:vMerge w:val="restart"/>
                  <w:tcBorders>
                    <w:top w:val="single" w:sz="4" w:space="0" w:color="auto"/>
                    <w:left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МКДОУ «Побединский детский сад «Лесная дача»</w:t>
                  </w:r>
                </w:p>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МКДОУ «Шегарский детский сад №2»</w:t>
                  </w:r>
                </w:p>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МКДОУ «Шегарский детский сад №1»</w:t>
                  </w:r>
                </w:p>
              </w:tc>
              <w:tc>
                <w:tcPr>
                  <w:tcW w:w="3813" w:type="dxa"/>
                  <w:vMerge w:val="restart"/>
                  <w:tcBorders>
                    <w:top w:val="single" w:sz="4" w:space="0" w:color="auto"/>
                    <w:left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Обеспечение зданий детских садов пожарной сигнализацией, отвечающей требованиям безопасности.</w:t>
                  </w:r>
                </w:p>
              </w:tc>
            </w:tr>
            <w:tr w:rsidR="00D464B9" w:rsidRPr="00F06B35" w:rsidTr="0090364E">
              <w:trPr>
                <w:tblCellSpacing w:w="5" w:type="nil"/>
                <w:jc w:val="center"/>
              </w:trPr>
              <w:tc>
                <w:tcPr>
                  <w:tcW w:w="682" w:type="dxa"/>
                  <w:vMerge/>
                  <w:tcBorders>
                    <w:left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p>
              </w:tc>
              <w:tc>
                <w:tcPr>
                  <w:tcW w:w="2585" w:type="dxa"/>
                  <w:vMerge/>
                  <w:tcBorders>
                    <w:left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b/>
                    </w:rPr>
                  </w:pPr>
                </w:p>
              </w:tc>
              <w:tc>
                <w:tcPr>
                  <w:tcW w:w="1134" w:type="dxa"/>
                  <w:tcBorders>
                    <w:top w:val="single" w:sz="4" w:space="0" w:color="auto"/>
                    <w:left w:val="single" w:sz="4" w:space="0" w:color="auto"/>
                    <w:bottom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50,0</w:t>
                  </w:r>
                </w:p>
              </w:tc>
              <w:tc>
                <w:tcPr>
                  <w:tcW w:w="851" w:type="dxa"/>
                  <w:tcBorders>
                    <w:top w:val="single" w:sz="4" w:space="0" w:color="auto"/>
                    <w:left w:val="single" w:sz="4" w:space="0" w:color="auto"/>
                    <w:bottom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0</w:t>
                  </w:r>
                </w:p>
              </w:tc>
              <w:tc>
                <w:tcPr>
                  <w:tcW w:w="850" w:type="dxa"/>
                  <w:tcBorders>
                    <w:top w:val="single" w:sz="4" w:space="0" w:color="auto"/>
                    <w:left w:val="single" w:sz="4" w:space="0" w:color="auto"/>
                    <w:bottom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0</w:t>
                  </w:r>
                </w:p>
              </w:tc>
              <w:tc>
                <w:tcPr>
                  <w:tcW w:w="993" w:type="dxa"/>
                  <w:tcBorders>
                    <w:top w:val="single" w:sz="4" w:space="0" w:color="auto"/>
                    <w:left w:val="single" w:sz="4" w:space="0" w:color="auto"/>
                    <w:bottom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50,0</w:t>
                  </w:r>
                </w:p>
              </w:tc>
              <w:tc>
                <w:tcPr>
                  <w:tcW w:w="992" w:type="dxa"/>
                  <w:tcBorders>
                    <w:top w:val="single" w:sz="4" w:space="0" w:color="auto"/>
                    <w:left w:val="single" w:sz="4" w:space="0" w:color="auto"/>
                    <w:bottom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0</w:t>
                  </w:r>
                </w:p>
              </w:tc>
              <w:tc>
                <w:tcPr>
                  <w:tcW w:w="1262" w:type="dxa"/>
                  <w:tcBorders>
                    <w:top w:val="single" w:sz="4" w:space="0" w:color="auto"/>
                    <w:left w:val="single" w:sz="4" w:space="0" w:color="auto"/>
                    <w:bottom w:val="single" w:sz="4" w:space="0" w:color="auto"/>
                    <w:right w:val="single" w:sz="4" w:space="0" w:color="auto"/>
                  </w:tcBorders>
                </w:tcPr>
                <w:p w:rsidR="00D464B9" w:rsidRPr="00F06B35" w:rsidRDefault="00D464B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2022</w:t>
                  </w:r>
                </w:p>
              </w:tc>
              <w:tc>
                <w:tcPr>
                  <w:tcW w:w="1980" w:type="dxa"/>
                  <w:vMerge/>
                  <w:tcBorders>
                    <w:left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p>
              </w:tc>
              <w:tc>
                <w:tcPr>
                  <w:tcW w:w="3813" w:type="dxa"/>
                  <w:vMerge/>
                  <w:tcBorders>
                    <w:left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p>
              </w:tc>
            </w:tr>
            <w:tr w:rsidR="00D464B9" w:rsidRPr="00F06B35" w:rsidTr="0090364E">
              <w:trPr>
                <w:tblCellSpacing w:w="5" w:type="nil"/>
                <w:jc w:val="center"/>
              </w:trPr>
              <w:tc>
                <w:tcPr>
                  <w:tcW w:w="682" w:type="dxa"/>
                  <w:vMerge/>
                  <w:tcBorders>
                    <w:left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p>
              </w:tc>
              <w:tc>
                <w:tcPr>
                  <w:tcW w:w="2585" w:type="dxa"/>
                  <w:vMerge/>
                  <w:tcBorders>
                    <w:left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b/>
                    </w:rPr>
                  </w:pPr>
                </w:p>
              </w:tc>
              <w:tc>
                <w:tcPr>
                  <w:tcW w:w="1134" w:type="dxa"/>
                  <w:tcBorders>
                    <w:top w:val="single" w:sz="4" w:space="0" w:color="auto"/>
                    <w:left w:val="single" w:sz="4" w:space="0" w:color="auto"/>
                    <w:bottom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50,0</w:t>
                  </w:r>
                </w:p>
              </w:tc>
              <w:tc>
                <w:tcPr>
                  <w:tcW w:w="851" w:type="dxa"/>
                  <w:tcBorders>
                    <w:top w:val="single" w:sz="4" w:space="0" w:color="auto"/>
                    <w:left w:val="single" w:sz="4" w:space="0" w:color="auto"/>
                    <w:bottom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0</w:t>
                  </w:r>
                </w:p>
              </w:tc>
              <w:tc>
                <w:tcPr>
                  <w:tcW w:w="850" w:type="dxa"/>
                  <w:tcBorders>
                    <w:top w:val="single" w:sz="4" w:space="0" w:color="auto"/>
                    <w:left w:val="single" w:sz="4" w:space="0" w:color="auto"/>
                    <w:bottom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0</w:t>
                  </w:r>
                </w:p>
              </w:tc>
              <w:tc>
                <w:tcPr>
                  <w:tcW w:w="993" w:type="dxa"/>
                  <w:tcBorders>
                    <w:top w:val="single" w:sz="4" w:space="0" w:color="auto"/>
                    <w:left w:val="single" w:sz="4" w:space="0" w:color="auto"/>
                    <w:bottom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50,0</w:t>
                  </w:r>
                </w:p>
              </w:tc>
              <w:tc>
                <w:tcPr>
                  <w:tcW w:w="992" w:type="dxa"/>
                  <w:tcBorders>
                    <w:top w:val="single" w:sz="4" w:space="0" w:color="auto"/>
                    <w:left w:val="single" w:sz="4" w:space="0" w:color="auto"/>
                    <w:bottom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0</w:t>
                  </w:r>
                </w:p>
              </w:tc>
              <w:tc>
                <w:tcPr>
                  <w:tcW w:w="1262" w:type="dxa"/>
                  <w:tcBorders>
                    <w:top w:val="single" w:sz="4" w:space="0" w:color="auto"/>
                    <w:left w:val="single" w:sz="4" w:space="0" w:color="auto"/>
                    <w:bottom w:val="single" w:sz="4" w:space="0" w:color="auto"/>
                    <w:right w:val="single" w:sz="4" w:space="0" w:color="auto"/>
                  </w:tcBorders>
                </w:tcPr>
                <w:p w:rsidR="00D464B9" w:rsidRPr="00F06B35" w:rsidRDefault="00D464B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2023</w:t>
                  </w:r>
                </w:p>
              </w:tc>
              <w:tc>
                <w:tcPr>
                  <w:tcW w:w="1980" w:type="dxa"/>
                  <w:vMerge/>
                  <w:tcBorders>
                    <w:left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p>
              </w:tc>
              <w:tc>
                <w:tcPr>
                  <w:tcW w:w="3813" w:type="dxa"/>
                  <w:vMerge/>
                  <w:tcBorders>
                    <w:left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p>
              </w:tc>
            </w:tr>
            <w:tr w:rsidR="00D464B9" w:rsidRPr="00F06B35" w:rsidTr="0090364E">
              <w:trPr>
                <w:trHeight w:val="1880"/>
                <w:tblCellSpacing w:w="5" w:type="nil"/>
                <w:jc w:val="center"/>
              </w:trPr>
              <w:tc>
                <w:tcPr>
                  <w:tcW w:w="682" w:type="dxa"/>
                  <w:vMerge/>
                  <w:tcBorders>
                    <w:left w:val="single" w:sz="4" w:space="0" w:color="auto"/>
                    <w:bottom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p>
              </w:tc>
              <w:tc>
                <w:tcPr>
                  <w:tcW w:w="2585" w:type="dxa"/>
                  <w:vMerge/>
                  <w:tcBorders>
                    <w:left w:val="single" w:sz="4" w:space="0" w:color="auto"/>
                    <w:bottom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b/>
                    </w:rPr>
                  </w:pPr>
                </w:p>
              </w:tc>
              <w:tc>
                <w:tcPr>
                  <w:tcW w:w="1134" w:type="dxa"/>
                  <w:tcBorders>
                    <w:top w:val="single" w:sz="4" w:space="0" w:color="auto"/>
                    <w:left w:val="single" w:sz="4" w:space="0" w:color="auto"/>
                    <w:bottom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60,0</w:t>
                  </w:r>
                </w:p>
              </w:tc>
              <w:tc>
                <w:tcPr>
                  <w:tcW w:w="851" w:type="dxa"/>
                  <w:tcBorders>
                    <w:top w:val="single" w:sz="4" w:space="0" w:color="auto"/>
                    <w:left w:val="single" w:sz="4" w:space="0" w:color="auto"/>
                    <w:bottom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0</w:t>
                  </w:r>
                </w:p>
              </w:tc>
              <w:tc>
                <w:tcPr>
                  <w:tcW w:w="850" w:type="dxa"/>
                  <w:tcBorders>
                    <w:top w:val="single" w:sz="4" w:space="0" w:color="auto"/>
                    <w:left w:val="single" w:sz="4" w:space="0" w:color="auto"/>
                    <w:bottom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0</w:t>
                  </w:r>
                </w:p>
              </w:tc>
              <w:tc>
                <w:tcPr>
                  <w:tcW w:w="993" w:type="dxa"/>
                  <w:tcBorders>
                    <w:top w:val="single" w:sz="4" w:space="0" w:color="auto"/>
                    <w:left w:val="single" w:sz="4" w:space="0" w:color="auto"/>
                    <w:bottom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60,0</w:t>
                  </w:r>
                </w:p>
              </w:tc>
              <w:tc>
                <w:tcPr>
                  <w:tcW w:w="992" w:type="dxa"/>
                  <w:tcBorders>
                    <w:top w:val="single" w:sz="4" w:space="0" w:color="auto"/>
                    <w:left w:val="single" w:sz="4" w:space="0" w:color="auto"/>
                    <w:bottom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0</w:t>
                  </w:r>
                </w:p>
              </w:tc>
              <w:tc>
                <w:tcPr>
                  <w:tcW w:w="1262" w:type="dxa"/>
                  <w:tcBorders>
                    <w:top w:val="single" w:sz="4" w:space="0" w:color="auto"/>
                    <w:left w:val="single" w:sz="4" w:space="0" w:color="auto"/>
                    <w:bottom w:val="single" w:sz="4" w:space="0" w:color="auto"/>
                    <w:right w:val="single" w:sz="4" w:space="0" w:color="auto"/>
                  </w:tcBorders>
                </w:tcPr>
                <w:p w:rsidR="00D464B9" w:rsidRPr="00F06B35" w:rsidRDefault="00D464B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2024</w:t>
                  </w:r>
                </w:p>
              </w:tc>
              <w:tc>
                <w:tcPr>
                  <w:tcW w:w="1980" w:type="dxa"/>
                  <w:vMerge/>
                  <w:tcBorders>
                    <w:left w:val="single" w:sz="4" w:space="0" w:color="auto"/>
                    <w:bottom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p>
              </w:tc>
              <w:tc>
                <w:tcPr>
                  <w:tcW w:w="3813" w:type="dxa"/>
                  <w:vMerge/>
                  <w:tcBorders>
                    <w:left w:val="single" w:sz="4" w:space="0" w:color="auto"/>
                    <w:bottom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p>
              </w:tc>
            </w:tr>
            <w:tr w:rsidR="00D464B9" w:rsidRPr="00F06B35" w:rsidTr="0090364E">
              <w:trPr>
                <w:tblCellSpacing w:w="5" w:type="nil"/>
                <w:jc w:val="center"/>
              </w:trPr>
              <w:tc>
                <w:tcPr>
                  <w:tcW w:w="682" w:type="dxa"/>
                  <w:vMerge w:val="restart"/>
                  <w:tcBorders>
                    <w:top w:val="single" w:sz="4" w:space="0" w:color="auto"/>
                    <w:left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3.14</w:t>
                  </w:r>
                </w:p>
              </w:tc>
              <w:tc>
                <w:tcPr>
                  <w:tcW w:w="2585" w:type="dxa"/>
                  <w:vMerge w:val="restart"/>
                  <w:tcBorders>
                    <w:top w:val="single" w:sz="4" w:space="0" w:color="auto"/>
                    <w:left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Замена пожарной сигнализации</w:t>
                  </w:r>
                </w:p>
              </w:tc>
              <w:tc>
                <w:tcPr>
                  <w:tcW w:w="1134" w:type="dxa"/>
                  <w:tcBorders>
                    <w:top w:val="single" w:sz="4" w:space="0" w:color="auto"/>
                    <w:left w:val="single" w:sz="4" w:space="0" w:color="auto"/>
                    <w:bottom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0</w:t>
                  </w:r>
                </w:p>
              </w:tc>
              <w:tc>
                <w:tcPr>
                  <w:tcW w:w="851" w:type="dxa"/>
                  <w:tcBorders>
                    <w:top w:val="single" w:sz="4" w:space="0" w:color="auto"/>
                    <w:left w:val="single" w:sz="4" w:space="0" w:color="auto"/>
                    <w:bottom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0</w:t>
                  </w:r>
                </w:p>
              </w:tc>
              <w:tc>
                <w:tcPr>
                  <w:tcW w:w="850" w:type="dxa"/>
                  <w:tcBorders>
                    <w:top w:val="single" w:sz="4" w:space="0" w:color="auto"/>
                    <w:left w:val="single" w:sz="4" w:space="0" w:color="auto"/>
                    <w:bottom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0</w:t>
                  </w:r>
                </w:p>
              </w:tc>
              <w:tc>
                <w:tcPr>
                  <w:tcW w:w="993" w:type="dxa"/>
                  <w:tcBorders>
                    <w:top w:val="single" w:sz="4" w:space="0" w:color="auto"/>
                    <w:left w:val="single" w:sz="4" w:space="0" w:color="auto"/>
                    <w:bottom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0</w:t>
                  </w:r>
                </w:p>
              </w:tc>
              <w:tc>
                <w:tcPr>
                  <w:tcW w:w="1262" w:type="dxa"/>
                  <w:tcBorders>
                    <w:top w:val="single" w:sz="4" w:space="0" w:color="auto"/>
                    <w:left w:val="single" w:sz="4" w:space="0" w:color="auto"/>
                    <w:bottom w:val="single" w:sz="4" w:space="0" w:color="auto"/>
                    <w:right w:val="single" w:sz="4" w:space="0" w:color="auto"/>
                  </w:tcBorders>
                </w:tcPr>
                <w:p w:rsidR="00D464B9" w:rsidRPr="00F06B35" w:rsidRDefault="00D464B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2020-2021</w:t>
                  </w:r>
                </w:p>
              </w:tc>
              <w:tc>
                <w:tcPr>
                  <w:tcW w:w="1980" w:type="dxa"/>
                  <w:vMerge w:val="restart"/>
                  <w:tcBorders>
                    <w:top w:val="single" w:sz="4" w:space="0" w:color="auto"/>
                    <w:left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МКДОУ «Побединский детский сад «Лесная дача»</w:t>
                  </w:r>
                </w:p>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МКДОУ «Шегарский детский сад №2»</w:t>
                  </w:r>
                </w:p>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МКДОУ «Шегарский детский сад №1»</w:t>
                  </w:r>
                </w:p>
              </w:tc>
              <w:tc>
                <w:tcPr>
                  <w:tcW w:w="3813" w:type="dxa"/>
                  <w:vMerge w:val="restart"/>
                  <w:tcBorders>
                    <w:top w:val="single" w:sz="4" w:space="0" w:color="auto"/>
                    <w:left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 xml:space="preserve">Обеспечение безопасных условий, соблюдение требований Сан </w:t>
                  </w:r>
                  <w:proofErr w:type="spellStart"/>
                  <w:r w:rsidRPr="00F06B35">
                    <w:rPr>
                      <w:rFonts w:ascii="Times New Roman" w:hAnsi="Times New Roman" w:cs="Times New Roman"/>
                    </w:rPr>
                    <w:t>ПиН</w:t>
                  </w:r>
                  <w:proofErr w:type="spellEnd"/>
                  <w:r w:rsidRPr="00F06B35">
                    <w:rPr>
                      <w:rFonts w:ascii="Times New Roman" w:hAnsi="Times New Roman" w:cs="Times New Roman"/>
                    </w:rPr>
                    <w:t xml:space="preserve"> 2.4.1.3049-13.</w:t>
                  </w:r>
                </w:p>
              </w:tc>
            </w:tr>
            <w:tr w:rsidR="00D464B9" w:rsidRPr="00F06B35" w:rsidTr="0090364E">
              <w:trPr>
                <w:tblCellSpacing w:w="5" w:type="nil"/>
                <w:jc w:val="center"/>
              </w:trPr>
              <w:tc>
                <w:tcPr>
                  <w:tcW w:w="682" w:type="dxa"/>
                  <w:vMerge/>
                  <w:tcBorders>
                    <w:left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p>
              </w:tc>
              <w:tc>
                <w:tcPr>
                  <w:tcW w:w="2585" w:type="dxa"/>
                  <w:vMerge/>
                  <w:tcBorders>
                    <w:left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b/>
                    </w:rPr>
                  </w:pPr>
                </w:p>
              </w:tc>
              <w:tc>
                <w:tcPr>
                  <w:tcW w:w="1134" w:type="dxa"/>
                  <w:tcBorders>
                    <w:top w:val="single" w:sz="4" w:space="0" w:color="auto"/>
                    <w:left w:val="single" w:sz="4" w:space="0" w:color="auto"/>
                    <w:bottom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400,0</w:t>
                  </w:r>
                </w:p>
              </w:tc>
              <w:tc>
                <w:tcPr>
                  <w:tcW w:w="851" w:type="dxa"/>
                  <w:tcBorders>
                    <w:top w:val="single" w:sz="4" w:space="0" w:color="auto"/>
                    <w:left w:val="single" w:sz="4" w:space="0" w:color="auto"/>
                    <w:bottom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0</w:t>
                  </w:r>
                </w:p>
              </w:tc>
              <w:tc>
                <w:tcPr>
                  <w:tcW w:w="850" w:type="dxa"/>
                  <w:tcBorders>
                    <w:top w:val="single" w:sz="4" w:space="0" w:color="auto"/>
                    <w:left w:val="single" w:sz="4" w:space="0" w:color="auto"/>
                    <w:bottom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0</w:t>
                  </w:r>
                </w:p>
              </w:tc>
              <w:tc>
                <w:tcPr>
                  <w:tcW w:w="993" w:type="dxa"/>
                  <w:tcBorders>
                    <w:top w:val="single" w:sz="4" w:space="0" w:color="auto"/>
                    <w:left w:val="single" w:sz="4" w:space="0" w:color="auto"/>
                    <w:bottom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400,0</w:t>
                  </w:r>
                </w:p>
              </w:tc>
              <w:tc>
                <w:tcPr>
                  <w:tcW w:w="992" w:type="dxa"/>
                  <w:tcBorders>
                    <w:top w:val="single" w:sz="4" w:space="0" w:color="auto"/>
                    <w:left w:val="single" w:sz="4" w:space="0" w:color="auto"/>
                    <w:bottom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0</w:t>
                  </w:r>
                </w:p>
              </w:tc>
              <w:tc>
                <w:tcPr>
                  <w:tcW w:w="1262" w:type="dxa"/>
                  <w:tcBorders>
                    <w:top w:val="single" w:sz="4" w:space="0" w:color="auto"/>
                    <w:left w:val="single" w:sz="4" w:space="0" w:color="auto"/>
                    <w:bottom w:val="single" w:sz="4" w:space="0" w:color="auto"/>
                    <w:right w:val="single" w:sz="4" w:space="0" w:color="auto"/>
                  </w:tcBorders>
                </w:tcPr>
                <w:p w:rsidR="00D464B9" w:rsidRPr="00F06B35" w:rsidRDefault="00D464B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2022</w:t>
                  </w:r>
                </w:p>
              </w:tc>
              <w:tc>
                <w:tcPr>
                  <w:tcW w:w="1980" w:type="dxa"/>
                  <w:vMerge/>
                  <w:tcBorders>
                    <w:left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p>
              </w:tc>
              <w:tc>
                <w:tcPr>
                  <w:tcW w:w="3813" w:type="dxa"/>
                  <w:vMerge/>
                  <w:tcBorders>
                    <w:left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p>
              </w:tc>
            </w:tr>
            <w:tr w:rsidR="00D464B9" w:rsidRPr="00F06B35" w:rsidTr="0090364E">
              <w:trPr>
                <w:tblCellSpacing w:w="5" w:type="nil"/>
                <w:jc w:val="center"/>
              </w:trPr>
              <w:tc>
                <w:tcPr>
                  <w:tcW w:w="682" w:type="dxa"/>
                  <w:vMerge/>
                  <w:tcBorders>
                    <w:left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p>
              </w:tc>
              <w:tc>
                <w:tcPr>
                  <w:tcW w:w="2585" w:type="dxa"/>
                  <w:vMerge/>
                  <w:tcBorders>
                    <w:left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b/>
                    </w:rPr>
                  </w:pPr>
                </w:p>
              </w:tc>
              <w:tc>
                <w:tcPr>
                  <w:tcW w:w="1134" w:type="dxa"/>
                  <w:tcBorders>
                    <w:top w:val="single" w:sz="4" w:space="0" w:color="auto"/>
                    <w:left w:val="single" w:sz="4" w:space="0" w:color="auto"/>
                    <w:bottom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400,0</w:t>
                  </w:r>
                </w:p>
              </w:tc>
              <w:tc>
                <w:tcPr>
                  <w:tcW w:w="851" w:type="dxa"/>
                  <w:tcBorders>
                    <w:top w:val="single" w:sz="4" w:space="0" w:color="auto"/>
                    <w:left w:val="single" w:sz="4" w:space="0" w:color="auto"/>
                    <w:bottom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0</w:t>
                  </w:r>
                </w:p>
              </w:tc>
              <w:tc>
                <w:tcPr>
                  <w:tcW w:w="850" w:type="dxa"/>
                  <w:tcBorders>
                    <w:top w:val="single" w:sz="4" w:space="0" w:color="auto"/>
                    <w:left w:val="single" w:sz="4" w:space="0" w:color="auto"/>
                    <w:bottom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0</w:t>
                  </w:r>
                </w:p>
              </w:tc>
              <w:tc>
                <w:tcPr>
                  <w:tcW w:w="993" w:type="dxa"/>
                  <w:tcBorders>
                    <w:top w:val="single" w:sz="4" w:space="0" w:color="auto"/>
                    <w:left w:val="single" w:sz="4" w:space="0" w:color="auto"/>
                    <w:bottom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400,0</w:t>
                  </w:r>
                </w:p>
              </w:tc>
              <w:tc>
                <w:tcPr>
                  <w:tcW w:w="992" w:type="dxa"/>
                  <w:tcBorders>
                    <w:top w:val="single" w:sz="4" w:space="0" w:color="auto"/>
                    <w:left w:val="single" w:sz="4" w:space="0" w:color="auto"/>
                    <w:bottom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0</w:t>
                  </w:r>
                </w:p>
              </w:tc>
              <w:tc>
                <w:tcPr>
                  <w:tcW w:w="1262" w:type="dxa"/>
                  <w:tcBorders>
                    <w:top w:val="single" w:sz="4" w:space="0" w:color="auto"/>
                    <w:left w:val="single" w:sz="4" w:space="0" w:color="auto"/>
                    <w:bottom w:val="single" w:sz="4" w:space="0" w:color="auto"/>
                    <w:right w:val="single" w:sz="4" w:space="0" w:color="auto"/>
                  </w:tcBorders>
                </w:tcPr>
                <w:p w:rsidR="00D464B9" w:rsidRPr="00F06B35" w:rsidRDefault="00D464B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2023</w:t>
                  </w:r>
                </w:p>
              </w:tc>
              <w:tc>
                <w:tcPr>
                  <w:tcW w:w="1980" w:type="dxa"/>
                  <w:vMerge/>
                  <w:tcBorders>
                    <w:left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p>
              </w:tc>
              <w:tc>
                <w:tcPr>
                  <w:tcW w:w="3813" w:type="dxa"/>
                  <w:vMerge/>
                  <w:tcBorders>
                    <w:left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p>
              </w:tc>
            </w:tr>
            <w:tr w:rsidR="00D464B9" w:rsidRPr="00F06B35" w:rsidTr="0090364E">
              <w:trPr>
                <w:trHeight w:val="1834"/>
                <w:tblCellSpacing w:w="5" w:type="nil"/>
                <w:jc w:val="center"/>
              </w:trPr>
              <w:tc>
                <w:tcPr>
                  <w:tcW w:w="682" w:type="dxa"/>
                  <w:vMerge/>
                  <w:tcBorders>
                    <w:left w:val="single" w:sz="4" w:space="0" w:color="auto"/>
                    <w:bottom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p>
              </w:tc>
              <w:tc>
                <w:tcPr>
                  <w:tcW w:w="2585" w:type="dxa"/>
                  <w:vMerge/>
                  <w:tcBorders>
                    <w:left w:val="single" w:sz="4" w:space="0" w:color="auto"/>
                    <w:bottom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b/>
                    </w:rPr>
                  </w:pPr>
                </w:p>
              </w:tc>
              <w:tc>
                <w:tcPr>
                  <w:tcW w:w="1134" w:type="dxa"/>
                  <w:tcBorders>
                    <w:top w:val="single" w:sz="4" w:space="0" w:color="auto"/>
                    <w:left w:val="single" w:sz="4" w:space="0" w:color="auto"/>
                    <w:bottom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500,0</w:t>
                  </w:r>
                </w:p>
              </w:tc>
              <w:tc>
                <w:tcPr>
                  <w:tcW w:w="851" w:type="dxa"/>
                  <w:tcBorders>
                    <w:top w:val="single" w:sz="4" w:space="0" w:color="auto"/>
                    <w:left w:val="single" w:sz="4" w:space="0" w:color="auto"/>
                    <w:bottom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0</w:t>
                  </w:r>
                </w:p>
              </w:tc>
              <w:tc>
                <w:tcPr>
                  <w:tcW w:w="850" w:type="dxa"/>
                  <w:tcBorders>
                    <w:top w:val="single" w:sz="4" w:space="0" w:color="auto"/>
                    <w:left w:val="single" w:sz="4" w:space="0" w:color="auto"/>
                    <w:bottom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0</w:t>
                  </w:r>
                </w:p>
              </w:tc>
              <w:tc>
                <w:tcPr>
                  <w:tcW w:w="993" w:type="dxa"/>
                  <w:tcBorders>
                    <w:top w:val="single" w:sz="4" w:space="0" w:color="auto"/>
                    <w:left w:val="single" w:sz="4" w:space="0" w:color="auto"/>
                    <w:bottom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500,0</w:t>
                  </w:r>
                </w:p>
              </w:tc>
              <w:tc>
                <w:tcPr>
                  <w:tcW w:w="992" w:type="dxa"/>
                  <w:tcBorders>
                    <w:top w:val="single" w:sz="4" w:space="0" w:color="auto"/>
                    <w:left w:val="single" w:sz="4" w:space="0" w:color="auto"/>
                    <w:bottom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0</w:t>
                  </w:r>
                </w:p>
              </w:tc>
              <w:tc>
                <w:tcPr>
                  <w:tcW w:w="1262" w:type="dxa"/>
                  <w:tcBorders>
                    <w:top w:val="single" w:sz="4" w:space="0" w:color="auto"/>
                    <w:left w:val="single" w:sz="4" w:space="0" w:color="auto"/>
                    <w:bottom w:val="single" w:sz="4" w:space="0" w:color="auto"/>
                    <w:right w:val="single" w:sz="4" w:space="0" w:color="auto"/>
                  </w:tcBorders>
                </w:tcPr>
                <w:p w:rsidR="00D464B9" w:rsidRPr="00F06B35" w:rsidRDefault="00D464B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2024</w:t>
                  </w:r>
                </w:p>
              </w:tc>
              <w:tc>
                <w:tcPr>
                  <w:tcW w:w="1980" w:type="dxa"/>
                  <w:vMerge/>
                  <w:tcBorders>
                    <w:left w:val="single" w:sz="4" w:space="0" w:color="auto"/>
                    <w:bottom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p>
              </w:tc>
              <w:tc>
                <w:tcPr>
                  <w:tcW w:w="3813" w:type="dxa"/>
                  <w:vMerge/>
                  <w:tcBorders>
                    <w:left w:val="single" w:sz="4" w:space="0" w:color="auto"/>
                    <w:bottom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p>
              </w:tc>
            </w:tr>
          </w:tbl>
          <w:p w:rsidR="00D464B9" w:rsidRPr="00F06B35" w:rsidRDefault="00D464B9" w:rsidP="009C008D">
            <w:pPr>
              <w:widowControl w:val="0"/>
              <w:autoSpaceDE w:val="0"/>
              <w:autoSpaceDN w:val="0"/>
              <w:adjustRightInd w:val="0"/>
              <w:jc w:val="center"/>
              <w:rPr>
                <w:rFonts w:ascii="Times New Roman" w:hAnsi="Times New Roman" w:cs="Times New Roman"/>
                <w:b/>
              </w:rPr>
            </w:pPr>
          </w:p>
        </w:tc>
      </w:tr>
      <w:tr w:rsidR="00D464B9" w:rsidRPr="00F06B35" w:rsidTr="000708AD">
        <w:trPr>
          <w:tblCellSpacing w:w="5" w:type="nil"/>
          <w:jc w:val="center"/>
        </w:trPr>
        <w:tc>
          <w:tcPr>
            <w:tcW w:w="15142" w:type="dxa"/>
            <w:gridSpan w:val="10"/>
            <w:tcBorders>
              <w:top w:val="single" w:sz="4" w:space="0" w:color="auto"/>
              <w:left w:val="single" w:sz="4" w:space="0" w:color="auto"/>
              <w:bottom w:val="single" w:sz="4" w:space="0" w:color="auto"/>
              <w:right w:val="single" w:sz="4" w:space="0" w:color="auto"/>
            </w:tcBorders>
          </w:tcPr>
          <w:p w:rsidR="00D464B9" w:rsidRPr="00F06B35" w:rsidRDefault="00D464B9" w:rsidP="009C008D">
            <w:pPr>
              <w:widowControl w:val="0"/>
              <w:tabs>
                <w:tab w:val="left" w:pos="195"/>
              </w:tabs>
              <w:autoSpaceDE w:val="0"/>
              <w:autoSpaceDN w:val="0"/>
              <w:adjustRightInd w:val="0"/>
              <w:rPr>
                <w:rFonts w:ascii="Times New Roman" w:hAnsi="Times New Roman" w:cs="Times New Roman"/>
                <w:b/>
              </w:rPr>
            </w:pPr>
            <w:r w:rsidRPr="00F06B35">
              <w:rPr>
                <w:rFonts w:ascii="Times New Roman" w:hAnsi="Times New Roman" w:cs="Times New Roman"/>
                <w:b/>
              </w:rPr>
              <w:lastRenderedPageBreak/>
              <w:tab/>
              <w:t>4. Обеспечение антитеррористической защищённости дошкольных образовательных организаций</w:t>
            </w:r>
          </w:p>
        </w:tc>
      </w:tr>
      <w:tr w:rsidR="00D464B9" w:rsidRPr="00F06B35" w:rsidTr="0090364E">
        <w:trPr>
          <w:trHeight w:val="439"/>
          <w:tblCellSpacing w:w="5" w:type="nil"/>
          <w:jc w:val="center"/>
        </w:trPr>
        <w:tc>
          <w:tcPr>
            <w:tcW w:w="683" w:type="dxa"/>
            <w:vMerge w:val="restart"/>
            <w:tcBorders>
              <w:top w:val="single" w:sz="6" w:space="0" w:color="auto"/>
              <w:left w:val="single" w:sz="4" w:space="0" w:color="auto"/>
              <w:right w:val="single" w:sz="6"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4.1</w:t>
            </w:r>
          </w:p>
        </w:tc>
        <w:tc>
          <w:tcPr>
            <w:tcW w:w="2580" w:type="dxa"/>
            <w:vMerge w:val="restart"/>
            <w:tcBorders>
              <w:top w:val="single" w:sz="6" w:space="0" w:color="auto"/>
              <w:left w:val="single" w:sz="6" w:space="0" w:color="auto"/>
              <w:right w:val="single" w:sz="6"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Ограждение территории дошкольной образовательной организации</w:t>
            </w:r>
          </w:p>
        </w:tc>
        <w:tc>
          <w:tcPr>
            <w:tcW w:w="1134" w:type="dxa"/>
            <w:tcBorders>
              <w:top w:val="single" w:sz="6" w:space="0" w:color="auto"/>
              <w:left w:val="single" w:sz="6" w:space="0" w:color="auto"/>
              <w:bottom w:val="single" w:sz="4" w:space="0" w:color="auto"/>
              <w:right w:val="single" w:sz="6"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0</w:t>
            </w:r>
          </w:p>
        </w:tc>
        <w:tc>
          <w:tcPr>
            <w:tcW w:w="851" w:type="dxa"/>
            <w:tcBorders>
              <w:top w:val="single" w:sz="6" w:space="0" w:color="auto"/>
              <w:left w:val="single" w:sz="6" w:space="0" w:color="auto"/>
              <w:bottom w:val="single" w:sz="4" w:space="0" w:color="auto"/>
              <w:right w:val="single" w:sz="6"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0</w:t>
            </w:r>
          </w:p>
        </w:tc>
        <w:tc>
          <w:tcPr>
            <w:tcW w:w="992" w:type="dxa"/>
            <w:tcBorders>
              <w:top w:val="single" w:sz="6" w:space="0" w:color="auto"/>
              <w:left w:val="single" w:sz="6" w:space="0" w:color="auto"/>
              <w:bottom w:val="single" w:sz="4" w:space="0" w:color="auto"/>
              <w:right w:val="single" w:sz="6"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0</w:t>
            </w:r>
          </w:p>
        </w:tc>
        <w:tc>
          <w:tcPr>
            <w:tcW w:w="851" w:type="dxa"/>
            <w:tcBorders>
              <w:top w:val="single" w:sz="6" w:space="0" w:color="auto"/>
              <w:left w:val="single" w:sz="6" w:space="0" w:color="auto"/>
              <w:bottom w:val="single" w:sz="4" w:space="0" w:color="auto"/>
              <w:right w:val="single" w:sz="6"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0</w:t>
            </w:r>
          </w:p>
        </w:tc>
        <w:tc>
          <w:tcPr>
            <w:tcW w:w="992" w:type="dxa"/>
            <w:tcBorders>
              <w:top w:val="single" w:sz="6" w:space="0" w:color="auto"/>
              <w:left w:val="single" w:sz="6" w:space="0" w:color="auto"/>
              <w:bottom w:val="single" w:sz="4" w:space="0" w:color="auto"/>
              <w:right w:val="single" w:sz="6"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0</w:t>
            </w:r>
          </w:p>
        </w:tc>
        <w:tc>
          <w:tcPr>
            <w:tcW w:w="1250" w:type="dxa"/>
            <w:tcBorders>
              <w:top w:val="single" w:sz="6" w:space="0" w:color="auto"/>
              <w:left w:val="single" w:sz="6" w:space="0" w:color="auto"/>
              <w:bottom w:val="single" w:sz="4" w:space="0" w:color="auto"/>
              <w:right w:val="single" w:sz="6" w:space="0" w:color="auto"/>
            </w:tcBorders>
          </w:tcPr>
          <w:p w:rsidR="00D464B9" w:rsidRPr="00F06B35" w:rsidRDefault="00D464B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2020</w:t>
            </w:r>
          </w:p>
        </w:tc>
        <w:tc>
          <w:tcPr>
            <w:tcW w:w="1983" w:type="dxa"/>
            <w:tcBorders>
              <w:top w:val="single" w:sz="6" w:space="0" w:color="auto"/>
              <w:left w:val="single" w:sz="6" w:space="0" w:color="auto"/>
              <w:bottom w:val="single" w:sz="4" w:space="0" w:color="auto"/>
              <w:right w:val="single" w:sz="6"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p>
        </w:tc>
        <w:tc>
          <w:tcPr>
            <w:tcW w:w="3826" w:type="dxa"/>
            <w:vMerge w:val="restart"/>
            <w:tcBorders>
              <w:left w:val="single" w:sz="6"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 xml:space="preserve">Обеспечение безопасных условий, соблюдение требований Сан </w:t>
            </w:r>
            <w:proofErr w:type="spellStart"/>
            <w:r w:rsidRPr="00F06B35">
              <w:rPr>
                <w:rFonts w:ascii="Times New Roman" w:hAnsi="Times New Roman" w:cs="Times New Roman"/>
              </w:rPr>
              <w:t>ПиН</w:t>
            </w:r>
            <w:proofErr w:type="spellEnd"/>
            <w:r w:rsidRPr="00F06B35">
              <w:rPr>
                <w:rFonts w:ascii="Times New Roman" w:hAnsi="Times New Roman" w:cs="Times New Roman"/>
              </w:rPr>
              <w:t xml:space="preserve"> 2.4.1.3049-13.</w:t>
            </w:r>
          </w:p>
        </w:tc>
      </w:tr>
      <w:tr w:rsidR="00D464B9" w:rsidRPr="00F06B35" w:rsidTr="0090364E">
        <w:trPr>
          <w:trHeight w:val="525"/>
          <w:tblCellSpacing w:w="5" w:type="nil"/>
          <w:jc w:val="center"/>
        </w:trPr>
        <w:tc>
          <w:tcPr>
            <w:tcW w:w="683" w:type="dxa"/>
            <w:vMerge/>
            <w:tcBorders>
              <w:left w:val="single" w:sz="4" w:space="0" w:color="auto"/>
              <w:right w:val="single" w:sz="6"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p>
        </w:tc>
        <w:tc>
          <w:tcPr>
            <w:tcW w:w="2580" w:type="dxa"/>
            <w:vMerge/>
            <w:tcBorders>
              <w:left w:val="single" w:sz="6" w:space="0" w:color="auto"/>
              <w:right w:val="single" w:sz="6"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p>
        </w:tc>
        <w:tc>
          <w:tcPr>
            <w:tcW w:w="1134" w:type="dxa"/>
            <w:tcBorders>
              <w:top w:val="single" w:sz="4" w:space="0" w:color="auto"/>
              <w:left w:val="single" w:sz="6" w:space="0" w:color="auto"/>
              <w:bottom w:val="single" w:sz="4" w:space="0" w:color="auto"/>
              <w:right w:val="single" w:sz="6"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2100,0</w:t>
            </w:r>
          </w:p>
        </w:tc>
        <w:tc>
          <w:tcPr>
            <w:tcW w:w="851" w:type="dxa"/>
            <w:tcBorders>
              <w:top w:val="single" w:sz="4" w:space="0" w:color="auto"/>
              <w:left w:val="single" w:sz="6" w:space="0" w:color="auto"/>
              <w:bottom w:val="single" w:sz="4" w:space="0" w:color="auto"/>
              <w:right w:val="single" w:sz="6"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0</w:t>
            </w:r>
          </w:p>
        </w:tc>
        <w:tc>
          <w:tcPr>
            <w:tcW w:w="992" w:type="dxa"/>
            <w:tcBorders>
              <w:top w:val="single" w:sz="4" w:space="0" w:color="auto"/>
              <w:left w:val="single" w:sz="6" w:space="0" w:color="auto"/>
              <w:bottom w:val="single" w:sz="4" w:space="0" w:color="auto"/>
              <w:right w:val="single" w:sz="6"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0</w:t>
            </w:r>
          </w:p>
        </w:tc>
        <w:tc>
          <w:tcPr>
            <w:tcW w:w="851" w:type="dxa"/>
            <w:tcBorders>
              <w:top w:val="single" w:sz="4" w:space="0" w:color="auto"/>
              <w:left w:val="single" w:sz="6" w:space="0" w:color="auto"/>
              <w:bottom w:val="single" w:sz="4" w:space="0" w:color="auto"/>
              <w:right w:val="single" w:sz="6"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2100,0</w:t>
            </w:r>
          </w:p>
        </w:tc>
        <w:tc>
          <w:tcPr>
            <w:tcW w:w="992" w:type="dxa"/>
            <w:tcBorders>
              <w:top w:val="single" w:sz="4" w:space="0" w:color="auto"/>
              <w:left w:val="single" w:sz="6" w:space="0" w:color="auto"/>
              <w:bottom w:val="single" w:sz="4" w:space="0" w:color="auto"/>
              <w:right w:val="single" w:sz="6"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0</w:t>
            </w:r>
          </w:p>
        </w:tc>
        <w:tc>
          <w:tcPr>
            <w:tcW w:w="1250" w:type="dxa"/>
            <w:tcBorders>
              <w:top w:val="single" w:sz="4" w:space="0" w:color="auto"/>
              <w:left w:val="single" w:sz="6" w:space="0" w:color="auto"/>
              <w:bottom w:val="single" w:sz="4" w:space="0" w:color="auto"/>
              <w:right w:val="single" w:sz="6" w:space="0" w:color="auto"/>
            </w:tcBorders>
          </w:tcPr>
          <w:p w:rsidR="00D464B9" w:rsidRPr="00F06B35" w:rsidRDefault="00D464B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2021</w:t>
            </w:r>
          </w:p>
        </w:tc>
        <w:tc>
          <w:tcPr>
            <w:tcW w:w="1983" w:type="dxa"/>
            <w:tcBorders>
              <w:top w:val="single" w:sz="4" w:space="0" w:color="auto"/>
              <w:left w:val="single" w:sz="6" w:space="0" w:color="auto"/>
              <w:bottom w:val="single" w:sz="4" w:space="0" w:color="auto"/>
              <w:right w:val="single" w:sz="6"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 xml:space="preserve">МКДОУ «Шегарский </w:t>
            </w:r>
          </w:p>
        </w:tc>
        <w:tc>
          <w:tcPr>
            <w:tcW w:w="3826" w:type="dxa"/>
            <w:vMerge/>
            <w:tcBorders>
              <w:left w:val="single" w:sz="6"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p>
        </w:tc>
      </w:tr>
      <w:tr w:rsidR="00D464B9" w:rsidRPr="00F06B35" w:rsidTr="0090364E">
        <w:trPr>
          <w:tblCellSpacing w:w="5" w:type="nil"/>
          <w:jc w:val="center"/>
        </w:trPr>
        <w:tc>
          <w:tcPr>
            <w:tcW w:w="683" w:type="dxa"/>
            <w:vMerge/>
            <w:tcBorders>
              <w:left w:val="single" w:sz="4" w:space="0" w:color="auto"/>
              <w:right w:val="single" w:sz="6"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p>
        </w:tc>
        <w:tc>
          <w:tcPr>
            <w:tcW w:w="2580" w:type="dxa"/>
            <w:vMerge/>
            <w:tcBorders>
              <w:left w:val="single" w:sz="6" w:space="0" w:color="auto"/>
              <w:right w:val="single" w:sz="6"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p>
        </w:tc>
        <w:tc>
          <w:tcPr>
            <w:tcW w:w="1134" w:type="dxa"/>
            <w:tcBorders>
              <w:top w:val="single" w:sz="4" w:space="0" w:color="auto"/>
              <w:left w:val="single" w:sz="6" w:space="0" w:color="auto"/>
              <w:bottom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2000,0</w:t>
            </w:r>
          </w:p>
        </w:tc>
        <w:tc>
          <w:tcPr>
            <w:tcW w:w="851" w:type="dxa"/>
            <w:tcBorders>
              <w:top w:val="single" w:sz="4" w:space="0" w:color="auto"/>
              <w:left w:val="single" w:sz="4" w:space="0" w:color="auto"/>
              <w:bottom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0</w:t>
            </w:r>
          </w:p>
        </w:tc>
        <w:tc>
          <w:tcPr>
            <w:tcW w:w="851" w:type="dxa"/>
            <w:tcBorders>
              <w:top w:val="single" w:sz="4" w:space="0" w:color="auto"/>
              <w:left w:val="single" w:sz="4" w:space="0" w:color="auto"/>
              <w:bottom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2000,0</w:t>
            </w:r>
          </w:p>
        </w:tc>
        <w:tc>
          <w:tcPr>
            <w:tcW w:w="992" w:type="dxa"/>
            <w:tcBorders>
              <w:top w:val="single" w:sz="4" w:space="0" w:color="auto"/>
              <w:left w:val="single" w:sz="4" w:space="0" w:color="auto"/>
              <w:bottom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0</w:t>
            </w:r>
          </w:p>
        </w:tc>
        <w:tc>
          <w:tcPr>
            <w:tcW w:w="1250" w:type="dxa"/>
            <w:tcBorders>
              <w:top w:val="single" w:sz="4" w:space="0" w:color="auto"/>
              <w:left w:val="single" w:sz="4" w:space="0" w:color="auto"/>
              <w:bottom w:val="single" w:sz="4" w:space="0" w:color="auto"/>
              <w:right w:val="single" w:sz="6" w:space="0" w:color="auto"/>
            </w:tcBorders>
          </w:tcPr>
          <w:p w:rsidR="00D464B9" w:rsidRPr="00F06B35" w:rsidRDefault="00D464B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2022</w:t>
            </w:r>
          </w:p>
        </w:tc>
        <w:tc>
          <w:tcPr>
            <w:tcW w:w="1983" w:type="dxa"/>
            <w:tcBorders>
              <w:top w:val="single" w:sz="4" w:space="0" w:color="auto"/>
              <w:left w:val="single" w:sz="6" w:space="0" w:color="auto"/>
              <w:bottom w:val="single" w:sz="4" w:space="0" w:color="auto"/>
              <w:right w:val="single" w:sz="6"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 xml:space="preserve">МКДОУ «Побединский детский сад </w:t>
            </w:r>
            <w:r w:rsidRPr="00F06B35">
              <w:rPr>
                <w:rFonts w:ascii="Times New Roman" w:hAnsi="Times New Roman" w:cs="Times New Roman"/>
              </w:rPr>
              <w:lastRenderedPageBreak/>
              <w:t>«Лесная дача</w:t>
            </w:r>
          </w:p>
        </w:tc>
        <w:tc>
          <w:tcPr>
            <w:tcW w:w="3826" w:type="dxa"/>
            <w:vMerge/>
            <w:tcBorders>
              <w:left w:val="single" w:sz="6"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p>
        </w:tc>
      </w:tr>
      <w:tr w:rsidR="00D464B9" w:rsidRPr="00F06B35" w:rsidTr="0090364E">
        <w:trPr>
          <w:trHeight w:val="870"/>
          <w:tblCellSpacing w:w="5" w:type="nil"/>
          <w:jc w:val="center"/>
        </w:trPr>
        <w:tc>
          <w:tcPr>
            <w:tcW w:w="683" w:type="dxa"/>
            <w:vMerge/>
            <w:tcBorders>
              <w:left w:val="single" w:sz="4" w:space="0" w:color="auto"/>
              <w:right w:val="single" w:sz="6"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p>
        </w:tc>
        <w:tc>
          <w:tcPr>
            <w:tcW w:w="2580" w:type="dxa"/>
            <w:vMerge/>
            <w:tcBorders>
              <w:left w:val="single" w:sz="6" w:space="0" w:color="auto"/>
              <w:right w:val="single" w:sz="6"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p>
        </w:tc>
        <w:tc>
          <w:tcPr>
            <w:tcW w:w="1134" w:type="dxa"/>
            <w:tcBorders>
              <w:top w:val="single" w:sz="4" w:space="0" w:color="auto"/>
              <w:left w:val="single" w:sz="6" w:space="0" w:color="auto"/>
              <w:bottom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3300,0</w:t>
            </w:r>
          </w:p>
        </w:tc>
        <w:tc>
          <w:tcPr>
            <w:tcW w:w="851" w:type="dxa"/>
            <w:tcBorders>
              <w:top w:val="single" w:sz="4" w:space="0" w:color="auto"/>
              <w:left w:val="single" w:sz="4" w:space="0" w:color="auto"/>
              <w:bottom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0</w:t>
            </w:r>
          </w:p>
        </w:tc>
        <w:tc>
          <w:tcPr>
            <w:tcW w:w="851" w:type="dxa"/>
            <w:tcBorders>
              <w:top w:val="single" w:sz="4" w:space="0" w:color="auto"/>
              <w:left w:val="single" w:sz="4" w:space="0" w:color="auto"/>
              <w:bottom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3300,0</w:t>
            </w:r>
          </w:p>
        </w:tc>
        <w:tc>
          <w:tcPr>
            <w:tcW w:w="992" w:type="dxa"/>
            <w:tcBorders>
              <w:top w:val="single" w:sz="4" w:space="0" w:color="auto"/>
              <w:left w:val="single" w:sz="4" w:space="0" w:color="auto"/>
              <w:bottom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0</w:t>
            </w:r>
          </w:p>
        </w:tc>
        <w:tc>
          <w:tcPr>
            <w:tcW w:w="1250" w:type="dxa"/>
            <w:tcBorders>
              <w:top w:val="single" w:sz="4" w:space="0" w:color="auto"/>
              <w:left w:val="single" w:sz="4" w:space="0" w:color="auto"/>
              <w:bottom w:val="single" w:sz="4" w:space="0" w:color="auto"/>
              <w:right w:val="single" w:sz="6" w:space="0" w:color="auto"/>
            </w:tcBorders>
          </w:tcPr>
          <w:p w:rsidR="00D464B9" w:rsidRPr="00F06B35" w:rsidRDefault="00D464B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2023</w:t>
            </w:r>
          </w:p>
        </w:tc>
        <w:tc>
          <w:tcPr>
            <w:tcW w:w="1983" w:type="dxa"/>
            <w:tcBorders>
              <w:top w:val="single" w:sz="4" w:space="0" w:color="auto"/>
              <w:left w:val="single" w:sz="6" w:space="0" w:color="auto"/>
              <w:bottom w:val="single" w:sz="4" w:space="0" w:color="auto"/>
              <w:right w:val="single" w:sz="6"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МКДОУ «Шегарский детский сад №2»</w:t>
            </w:r>
          </w:p>
        </w:tc>
        <w:tc>
          <w:tcPr>
            <w:tcW w:w="3826" w:type="dxa"/>
            <w:vMerge/>
            <w:tcBorders>
              <w:left w:val="single" w:sz="6"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p>
        </w:tc>
      </w:tr>
      <w:tr w:rsidR="00D464B9" w:rsidRPr="00F06B35" w:rsidTr="0090364E">
        <w:trPr>
          <w:trHeight w:val="527"/>
          <w:tblCellSpacing w:w="5" w:type="nil"/>
          <w:jc w:val="center"/>
        </w:trPr>
        <w:tc>
          <w:tcPr>
            <w:tcW w:w="683" w:type="dxa"/>
            <w:vMerge/>
            <w:tcBorders>
              <w:left w:val="single" w:sz="4" w:space="0" w:color="auto"/>
              <w:right w:val="single" w:sz="6"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p>
        </w:tc>
        <w:tc>
          <w:tcPr>
            <w:tcW w:w="2580" w:type="dxa"/>
            <w:vMerge/>
            <w:tcBorders>
              <w:left w:val="single" w:sz="6" w:space="0" w:color="auto"/>
              <w:right w:val="single" w:sz="6"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p>
        </w:tc>
        <w:tc>
          <w:tcPr>
            <w:tcW w:w="1134" w:type="dxa"/>
            <w:tcBorders>
              <w:top w:val="single" w:sz="4" w:space="0" w:color="auto"/>
              <w:left w:val="single" w:sz="6" w:space="0" w:color="auto"/>
              <w:bottom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0</w:t>
            </w:r>
          </w:p>
        </w:tc>
        <w:tc>
          <w:tcPr>
            <w:tcW w:w="851" w:type="dxa"/>
            <w:tcBorders>
              <w:top w:val="single" w:sz="4" w:space="0" w:color="auto"/>
              <w:left w:val="single" w:sz="4" w:space="0" w:color="auto"/>
              <w:bottom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0</w:t>
            </w:r>
          </w:p>
        </w:tc>
        <w:tc>
          <w:tcPr>
            <w:tcW w:w="851" w:type="dxa"/>
            <w:tcBorders>
              <w:top w:val="single" w:sz="4" w:space="0" w:color="auto"/>
              <w:left w:val="single" w:sz="4" w:space="0" w:color="auto"/>
              <w:bottom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0</w:t>
            </w:r>
          </w:p>
        </w:tc>
        <w:tc>
          <w:tcPr>
            <w:tcW w:w="1250" w:type="dxa"/>
            <w:tcBorders>
              <w:top w:val="single" w:sz="4" w:space="0" w:color="auto"/>
              <w:left w:val="single" w:sz="4" w:space="0" w:color="auto"/>
              <w:bottom w:val="single" w:sz="4" w:space="0" w:color="auto"/>
              <w:right w:val="single" w:sz="6" w:space="0" w:color="auto"/>
            </w:tcBorders>
          </w:tcPr>
          <w:p w:rsidR="00D464B9" w:rsidRPr="00F06B35" w:rsidRDefault="00D464B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2024</w:t>
            </w:r>
          </w:p>
        </w:tc>
        <w:tc>
          <w:tcPr>
            <w:tcW w:w="1983" w:type="dxa"/>
            <w:tcBorders>
              <w:top w:val="single" w:sz="4" w:space="0" w:color="auto"/>
              <w:left w:val="single" w:sz="6" w:space="0" w:color="auto"/>
              <w:right w:val="single" w:sz="6"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p>
        </w:tc>
        <w:tc>
          <w:tcPr>
            <w:tcW w:w="3826" w:type="dxa"/>
            <w:vMerge/>
            <w:tcBorders>
              <w:left w:val="single" w:sz="6"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p>
        </w:tc>
      </w:tr>
      <w:tr w:rsidR="00D464B9" w:rsidRPr="00F06B35" w:rsidTr="0090364E">
        <w:trPr>
          <w:tblCellSpacing w:w="5" w:type="nil"/>
          <w:jc w:val="center"/>
        </w:trPr>
        <w:tc>
          <w:tcPr>
            <w:tcW w:w="683" w:type="dxa"/>
            <w:tcBorders>
              <w:top w:val="single" w:sz="4" w:space="0" w:color="auto"/>
              <w:left w:val="single" w:sz="4" w:space="0" w:color="auto"/>
              <w:bottom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p>
        </w:tc>
        <w:tc>
          <w:tcPr>
            <w:tcW w:w="2580" w:type="dxa"/>
            <w:tcBorders>
              <w:top w:val="single" w:sz="4" w:space="0" w:color="auto"/>
              <w:left w:val="single" w:sz="4" w:space="0" w:color="auto"/>
              <w:bottom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b/>
              </w:rPr>
            </w:pPr>
            <w:r w:rsidRPr="00F06B35">
              <w:rPr>
                <w:rFonts w:ascii="Times New Roman" w:hAnsi="Times New Roman" w:cs="Times New Roman"/>
                <w:b/>
              </w:rPr>
              <w:t>Итого:</w:t>
            </w:r>
          </w:p>
        </w:tc>
        <w:tc>
          <w:tcPr>
            <w:tcW w:w="1134" w:type="dxa"/>
            <w:tcBorders>
              <w:top w:val="single" w:sz="4" w:space="0" w:color="auto"/>
              <w:left w:val="single" w:sz="4" w:space="0" w:color="auto"/>
              <w:bottom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149824,7</w:t>
            </w:r>
          </w:p>
          <w:p w:rsidR="00D464B9" w:rsidRPr="00F06B35" w:rsidRDefault="00D464B9" w:rsidP="009C008D">
            <w:pPr>
              <w:widowControl w:val="0"/>
              <w:autoSpaceDE w:val="0"/>
              <w:autoSpaceDN w:val="0"/>
              <w:adjustRightInd w:val="0"/>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56551,43</w:t>
            </w:r>
          </w:p>
        </w:tc>
        <w:tc>
          <w:tcPr>
            <w:tcW w:w="992" w:type="dxa"/>
            <w:tcBorders>
              <w:top w:val="single" w:sz="4" w:space="0" w:color="auto"/>
              <w:left w:val="single" w:sz="4" w:space="0" w:color="auto"/>
              <w:bottom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77815,4</w:t>
            </w:r>
          </w:p>
        </w:tc>
        <w:tc>
          <w:tcPr>
            <w:tcW w:w="851" w:type="dxa"/>
            <w:tcBorders>
              <w:top w:val="single" w:sz="4" w:space="0" w:color="auto"/>
              <w:left w:val="single" w:sz="4" w:space="0" w:color="auto"/>
              <w:bottom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154</w:t>
            </w:r>
            <w:r w:rsidR="002D0ED9" w:rsidRPr="00F06B35">
              <w:rPr>
                <w:rFonts w:ascii="Times New Roman" w:hAnsi="Times New Roman" w:cs="Times New Roman"/>
              </w:rPr>
              <w:t>5</w:t>
            </w:r>
            <w:r w:rsidRPr="00F06B35">
              <w:rPr>
                <w:rFonts w:ascii="Times New Roman" w:hAnsi="Times New Roman" w:cs="Times New Roman"/>
              </w:rPr>
              <w:t>7,9</w:t>
            </w:r>
          </w:p>
        </w:tc>
        <w:tc>
          <w:tcPr>
            <w:tcW w:w="992" w:type="dxa"/>
            <w:tcBorders>
              <w:top w:val="single" w:sz="4" w:space="0" w:color="auto"/>
              <w:left w:val="single" w:sz="4" w:space="0" w:color="auto"/>
              <w:bottom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0</w:t>
            </w:r>
          </w:p>
        </w:tc>
        <w:tc>
          <w:tcPr>
            <w:tcW w:w="1250" w:type="dxa"/>
            <w:tcBorders>
              <w:top w:val="single" w:sz="4" w:space="0" w:color="auto"/>
              <w:left w:val="single" w:sz="4" w:space="0" w:color="auto"/>
              <w:bottom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2020-2024</w:t>
            </w:r>
          </w:p>
        </w:tc>
        <w:tc>
          <w:tcPr>
            <w:tcW w:w="1983" w:type="dxa"/>
            <w:tcBorders>
              <w:top w:val="single" w:sz="4" w:space="0" w:color="auto"/>
              <w:left w:val="single" w:sz="4" w:space="0" w:color="auto"/>
              <w:bottom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p>
        </w:tc>
        <w:tc>
          <w:tcPr>
            <w:tcW w:w="3826" w:type="dxa"/>
            <w:tcBorders>
              <w:top w:val="single" w:sz="4" w:space="0" w:color="auto"/>
              <w:left w:val="single" w:sz="4" w:space="0" w:color="auto"/>
              <w:bottom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p>
        </w:tc>
      </w:tr>
    </w:tbl>
    <w:p w:rsidR="003B2B97" w:rsidRPr="00F06B35" w:rsidRDefault="003B2B97" w:rsidP="009C008D">
      <w:pPr>
        <w:widowControl w:val="0"/>
        <w:autoSpaceDE w:val="0"/>
        <w:autoSpaceDN w:val="0"/>
        <w:adjustRightInd w:val="0"/>
        <w:jc w:val="both"/>
        <w:rPr>
          <w:rFonts w:ascii="Times New Roman" w:hAnsi="Times New Roman" w:cs="Times New Roman"/>
        </w:rPr>
      </w:pPr>
    </w:p>
    <w:p w:rsidR="003B2B97" w:rsidRPr="00F06B35" w:rsidRDefault="003B2B97" w:rsidP="009C008D">
      <w:pPr>
        <w:rPr>
          <w:rFonts w:ascii="Times New Roman" w:hAnsi="Times New Roman" w:cs="Times New Roman"/>
          <w:lang w:eastAsia="ru-RU"/>
        </w:rPr>
      </w:pPr>
    </w:p>
    <w:p w:rsidR="003B2B97" w:rsidRPr="00F06B35" w:rsidRDefault="003B2B97" w:rsidP="009C008D">
      <w:pPr>
        <w:rPr>
          <w:rFonts w:ascii="Times New Roman" w:hAnsi="Times New Roman" w:cs="Times New Roman"/>
          <w:lang w:eastAsia="ru-RU"/>
        </w:rPr>
      </w:pPr>
    </w:p>
    <w:p w:rsidR="003B2B97" w:rsidRPr="00F06B35" w:rsidRDefault="003B2B97" w:rsidP="009C008D">
      <w:pPr>
        <w:rPr>
          <w:rFonts w:ascii="Times New Roman" w:hAnsi="Times New Roman" w:cs="Times New Roman"/>
          <w:lang w:eastAsia="ru-RU"/>
        </w:rPr>
      </w:pPr>
    </w:p>
    <w:p w:rsidR="0090364E" w:rsidRPr="00F06B35" w:rsidRDefault="0090364E" w:rsidP="009C008D">
      <w:pPr>
        <w:rPr>
          <w:rFonts w:ascii="Times New Roman" w:hAnsi="Times New Roman" w:cs="Times New Roman"/>
          <w:lang w:eastAsia="ru-RU"/>
        </w:rPr>
      </w:pPr>
    </w:p>
    <w:p w:rsidR="003B2B97" w:rsidRPr="00F06B35" w:rsidRDefault="003B2B97" w:rsidP="009C008D">
      <w:pPr>
        <w:rPr>
          <w:rFonts w:ascii="Times New Roman" w:hAnsi="Times New Roman" w:cs="Times New Roman"/>
          <w:lang w:eastAsia="ru-RU"/>
        </w:rPr>
      </w:pPr>
    </w:p>
    <w:p w:rsidR="003B2B97" w:rsidRPr="00F06B35" w:rsidRDefault="003B2B97" w:rsidP="009C008D">
      <w:pPr>
        <w:rPr>
          <w:rFonts w:ascii="Times New Roman" w:hAnsi="Times New Roman" w:cs="Times New Roman"/>
          <w:lang w:eastAsia="ru-RU"/>
        </w:rPr>
      </w:pPr>
    </w:p>
    <w:p w:rsidR="008444FF" w:rsidRPr="00F06B35" w:rsidRDefault="003B2B97" w:rsidP="009C008D">
      <w:pPr>
        <w:pStyle w:val="consplusnonformat"/>
        <w:jc w:val="center"/>
      </w:pPr>
      <w:r w:rsidRPr="00F06B35">
        <w:t>     </w:t>
      </w:r>
    </w:p>
    <w:p w:rsidR="008444FF" w:rsidRPr="00F06B35" w:rsidRDefault="008444FF" w:rsidP="009C008D">
      <w:pPr>
        <w:pStyle w:val="consplusnonformat"/>
        <w:jc w:val="center"/>
      </w:pPr>
    </w:p>
    <w:p w:rsidR="008444FF" w:rsidRPr="00F06B35" w:rsidRDefault="008444FF" w:rsidP="009C008D">
      <w:pPr>
        <w:pStyle w:val="consplusnonformat"/>
        <w:jc w:val="center"/>
      </w:pPr>
    </w:p>
    <w:p w:rsidR="008444FF" w:rsidRPr="00F06B35" w:rsidRDefault="008444FF" w:rsidP="009C008D">
      <w:pPr>
        <w:pStyle w:val="consplusnonformat"/>
        <w:jc w:val="center"/>
      </w:pPr>
    </w:p>
    <w:p w:rsidR="008444FF" w:rsidRPr="00F06B35" w:rsidRDefault="008444FF" w:rsidP="009C008D">
      <w:pPr>
        <w:pStyle w:val="consplusnonformat"/>
        <w:jc w:val="center"/>
      </w:pPr>
    </w:p>
    <w:p w:rsidR="008444FF" w:rsidRPr="00F06B35" w:rsidRDefault="008444FF" w:rsidP="009C008D">
      <w:pPr>
        <w:pStyle w:val="consplusnonformat"/>
        <w:jc w:val="center"/>
      </w:pPr>
    </w:p>
    <w:p w:rsidR="008444FF" w:rsidRPr="00F06B35" w:rsidRDefault="008444FF" w:rsidP="009C008D">
      <w:pPr>
        <w:pStyle w:val="consplusnonformat"/>
        <w:jc w:val="center"/>
      </w:pPr>
    </w:p>
    <w:p w:rsidR="003B2B97" w:rsidRPr="00F06B35" w:rsidRDefault="003B2B97" w:rsidP="009C008D">
      <w:pPr>
        <w:pStyle w:val="consplusnonformat"/>
        <w:jc w:val="center"/>
      </w:pPr>
      <w:r w:rsidRPr="00F06B35">
        <w:lastRenderedPageBreak/>
        <w:t>  ПЛАНИРУЕМЫЕ  РЕЗУЛЬТАТЫ РЕАЛИЗАЦИИ МУНИЦИПАЛЬНОЙ  ПОДПРОГРАММЫ</w:t>
      </w:r>
    </w:p>
    <w:p w:rsidR="003B2B97" w:rsidRPr="00F06B35" w:rsidRDefault="003B2B97" w:rsidP="009C008D">
      <w:pPr>
        <w:widowControl w:val="0"/>
        <w:autoSpaceDE w:val="0"/>
        <w:autoSpaceDN w:val="0"/>
        <w:adjustRightInd w:val="0"/>
        <w:jc w:val="center"/>
        <w:rPr>
          <w:rFonts w:ascii="Times New Roman" w:hAnsi="Times New Roman" w:cs="Times New Roman"/>
          <w:sz w:val="24"/>
          <w:szCs w:val="24"/>
        </w:rPr>
      </w:pPr>
      <w:r w:rsidRPr="00F06B35">
        <w:rPr>
          <w:rFonts w:ascii="Times New Roman" w:hAnsi="Times New Roman" w:cs="Times New Roman"/>
          <w:sz w:val="24"/>
          <w:szCs w:val="24"/>
        </w:rPr>
        <w:t>                           "Развитие дошкольного образования"</w:t>
      </w:r>
    </w:p>
    <w:tbl>
      <w:tblPr>
        <w:tblW w:w="15008" w:type="dxa"/>
        <w:jc w:val="center"/>
        <w:tblLayout w:type="fixed"/>
        <w:tblCellMar>
          <w:left w:w="0" w:type="dxa"/>
          <w:right w:w="0" w:type="dxa"/>
        </w:tblCellMar>
        <w:tblLook w:val="04A0" w:firstRow="1" w:lastRow="0" w:firstColumn="1" w:lastColumn="0" w:noHBand="0" w:noVBand="1"/>
      </w:tblPr>
      <w:tblGrid>
        <w:gridCol w:w="851"/>
        <w:gridCol w:w="3932"/>
        <w:gridCol w:w="3365"/>
        <w:gridCol w:w="1331"/>
        <w:gridCol w:w="50"/>
        <w:gridCol w:w="1382"/>
        <w:gridCol w:w="1280"/>
        <w:gridCol w:w="567"/>
        <w:gridCol w:w="567"/>
        <w:gridCol w:w="371"/>
        <w:gridCol w:w="36"/>
        <w:gridCol w:w="160"/>
        <w:gridCol w:w="567"/>
        <w:gridCol w:w="549"/>
      </w:tblGrid>
      <w:tr w:rsidR="003B2B97" w:rsidRPr="00F06B35" w:rsidTr="00882079">
        <w:trPr>
          <w:trHeight w:val="900"/>
          <w:jc w:val="center"/>
        </w:trPr>
        <w:tc>
          <w:tcPr>
            <w:tcW w:w="851" w:type="dxa"/>
            <w:vMerge w:val="restart"/>
            <w:tcBorders>
              <w:top w:val="single" w:sz="8" w:space="0" w:color="auto"/>
              <w:left w:val="single" w:sz="8" w:space="0" w:color="auto"/>
              <w:bottom w:val="single" w:sz="8" w:space="0" w:color="auto"/>
              <w:right w:val="single" w:sz="8" w:space="0" w:color="auto"/>
            </w:tcBorders>
            <w:hideMark/>
          </w:tcPr>
          <w:p w:rsidR="003B2B97" w:rsidRPr="00F06B35" w:rsidRDefault="003B2B97" w:rsidP="009C008D">
            <w:pPr>
              <w:pStyle w:val="conspluscell"/>
              <w:rPr>
                <w:sz w:val="22"/>
                <w:szCs w:val="22"/>
              </w:rPr>
            </w:pPr>
            <w:r w:rsidRPr="00F06B35">
              <w:rPr>
                <w:sz w:val="22"/>
                <w:szCs w:val="22"/>
              </w:rPr>
              <w:t> N </w:t>
            </w:r>
            <w:r w:rsidRPr="00F06B35">
              <w:rPr>
                <w:sz w:val="22"/>
                <w:szCs w:val="22"/>
              </w:rPr>
              <w:br/>
            </w:r>
            <w:proofErr w:type="gramStart"/>
            <w:r w:rsidRPr="00F06B35">
              <w:rPr>
                <w:sz w:val="22"/>
                <w:szCs w:val="22"/>
              </w:rPr>
              <w:t>п</w:t>
            </w:r>
            <w:proofErr w:type="gramEnd"/>
            <w:r w:rsidRPr="00F06B35">
              <w:rPr>
                <w:sz w:val="22"/>
                <w:szCs w:val="22"/>
              </w:rPr>
              <w:t>/п</w:t>
            </w:r>
          </w:p>
        </w:tc>
        <w:tc>
          <w:tcPr>
            <w:tcW w:w="3932" w:type="dxa"/>
            <w:vMerge w:val="restart"/>
            <w:tcBorders>
              <w:top w:val="single" w:sz="8" w:space="0" w:color="auto"/>
              <w:left w:val="nil"/>
              <w:bottom w:val="single" w:sz="8" w:space="0" w:color="auto"/>
              <w:right w:val="single" w:sz="8" w:space="0" w:color="auto"/>
            </w:tcBorders>
            <w:hideMark/>
          </w:tcPr>
          <w:p w:rsidR="003B2B97" w:rsidRPr="00F06B35" w:rsidRDefault="003B2B97" w:rsidP="009C008D">
            <w:pPr>
              <w:pStyle w:val="conspluscell"/>
              <w:jc w:val="center"/>
              <w:rPr>
                <w:sz w:val="22"/>
                <w:szCs w:val="22"/>
              </w:rPr>
            </w:pPr>
            <w:r w:rsidRPr="00F06B35">
              <w:rPr>
                <w:sz w:val="22"/>
                <w:szCs w:val="22"/>
              </w:rPr>
              <w:t>Задачи,     </w:t>
            </w:r>
            <w:r w:rsidRPr="00F06B35">
              <w:rPr>
                <w:sz w:val="22"/>
                <w:szCs w:val="22"/>
              </w:rPr>
              <w:br/>
              <w:t>направленные</w:t>
            </w:r>
            <w:r w:rsidRPr="00F06B35">
              <w:rPr>
                <w:sz w:val="22"/>
                <w:szCs w:val="22"/>
              </w:rPr>
              <w:br/>
              <w:t>на достижение</w:t>
            </w:r>
            <w:r w:rsidRPr="00F06B35">
              <w:rPr>
                <w:sz w:val="22"/>
                <w:szCs w:val="22"/>
              </w:rPr>
              <w:br/>
              <w:t>цели</w:t>
            </w:r>
          </w:p>
        </w:tc>
        <w:tc>
          <w:tcPr>
            <w:tcW w:w="3365" w:type="dxa"/>
            <w:vMerge w:val="restart"/>
            <w:tcBorders>
              <w:top w:val="single" w:sz="8" w:space="0" w:color="auto"/>
              <w:left w:val="nil"/>
              <w:bottom w:val="single" w:sz="8" w:space="0" w:color="auto"/>
              <w:right w:val="single" w:sz="8" w:space="0" w:color="auto"/>
            </w:tcBorders>
            <w:hideMark/>
          </w:tcPr>
          <w:p w:rsidR="003B2B97" w:rsidRPr="00F06B35" w:rsidRDefault="003B2B97" w:rsidP="009C008D">
            <w:pPr>
              <w:pStyle w:val="conspluscell"/>
              <w:jc w:val="center"/>
              <w:rPr>
                <w:sz w:val="22"/>
                <w:szCs w:val="22"/>
              </w:rPr>
            </w:pPr>
            <w:r w:rsidRPr="00F06B35">
              <w:rPr>
                <w:sz w:val="22"/>
                <w:szCs w:val="22"/>
              </w:rPr>
              <w:t>Количественные  и/или качественные  </w:t>
            </w:r>
            <w:r w:rsidRPr="00F06B35">
              <w:rPr>
                <w:sz w:val="22"/>
                <w:szCs w:val="22"/>
              </w:rPr>
              <w:br/>
              <w:t>целевые показатели, характеризующие</w:t>
            </w:r>
            <w:r w:rsidRPr="00F06B35">
              <w:rPr>
                <w:sz w:val="22"/>
                <w:szCs w:val="22"/>
              </w:rPr>
              <w:br/>
              <w:t>достижение   целей и решение</w:t>
            </w:r>
            <w:r w:rsidRPr="00F06B35">
              <w:rPr>
                <w:sz w:val="22"/>
                <w:szCs w:val="22"/>
              </w:rPr>
              <w:br/>
              <w:t>задач</w:t>
            </w:r>
          </w:p>
        </w:tc>
        <w:tc>
          <w:tcPr>
            <w:tcW w:w="1331" w:type="dxa"/>
            <w:vMerge w:val="restart"/>
            <w:tcBorders>
              <w:top w:val="single" w:sz="8" w:space="0" w:color="auto"/>
              <w:left w:val="nil"/>
              <w:bottom w:val="single" w:sz="8" w:space="0" w:color="auto"/>
              <w:right w:val="single" w:sz="8" w:space="0" w:color="auto"/>
            </w:tcBorders>
            <w:hideMark/>
          </w:tcPr>
          <w:p w:rsidR="003B2B97" w:rsidRPr="00F06B35" w:rsidRDefault="003B2B97" w:rsidP="009C008D">
            <w:pPr>
              <w:pStyle w:val="conspluscell"/>
              <w:jc w:val="center"/>
              <w:rPr>
                <w:sz w:val="22"/>
                <w:szCs w:val="22"/>
              </w:rPr>
            </w:pPr>
            <w:r w:rsidRPr="00F06B35">
              <w:rPr>
                <w:sz w:val="22"/>
                <w:szCs w:val="22"/>
              </w:rPr>
              <w:t>Единица </w:t>
            </w:r>
            <w:r w:rsidRPr="00F06B35">
              <w:rPr>
                <w:sz w:val="22"/>
                <w:szCs w:val="22"/>
              </w:rPr>
              <w:br/>
              <w:t>измерения</w:t>
            </w:r>
          </w:p>
        </w:tc>
        <w:tc>
          <w:tcPr>
            <w:tcW w:w="1432" w:type="dxa"/>
            <w:gridSpan w:val="2"/>
            <w:vMerge w:val="restart"/>
            <w:tcBorders>
              <w:top w:val="single" w:sz="8" w:space="0" w:color="auto"/>
              <w:left w:val="nil"/>
              <w:bottom w:val="single" w:sz="8" w:space="0" w:color="auto"/>
              <w:right w:val="single" w:sz="4" w:space="0" w:color="auto"/>
            </w:tcBorders>
            <w:hideMark/>
          </w:tcPr>
          <w:p w:rsidR="003B2B97" w:rsidRPr="00F06B35" w:rsidRDefault="003B2B97" w:rsidP="009C008D">
            <w:pPr>
              <w:pStyle w:val="conspluscell"/>
              <w:jc w:val="center"/>
              <w:rPr>
                <w:sz w:val="22"/>
                <w:szCs w:val="22"/>
              </w:rPr>
            </w:pPr>
            <w:r w:rsidRPr="00F06B35">
              <w:rPr>
                <w:sz w:val="22"/>
                <w:szCs w:val="22"/>
              </w:rPr>
              <w:t>Источник  информации для расчёта</w:t>
            </w:r>
          </w:p>
        </w:tc>
        <w:tc>
          <w:tcPr>
            <w:tcW w:w="1280" w:type="dxa"/>
            <w:vMerge w:val="restart"/>
            <w:tcBorders>
              <w:top w:val="single" w:sz="8" w:space="0" w:color="auto"/>
              <w:left w:val="single" w:sz="4" w:space="0" w:color="auto"/>
              <w:bottom w:val="single" w:sz="8" w:space="0" w:color="auto"/>
              <w:right w:val="single" w:sz="8" w:space="0" w:color="auto"/>
            </w:tcBorders>
            <w:tcMar>
              <w:top w:w="0" w:type="dxa"/>
              <w:left w:w="75" w:type="dxa"/>
              <w:bottom w:w="0" w:type="dxa"/>
              <w:right w:w="75" w:type="dxa"/>
            </w:tcMar>
            <w:hideMark/>
          </w:tcPr>
          <w:p w:rsidR="003B2B97" w:rsidRPr="00F06B35" w:rsidRDefault="003B2B97" w:rsidP="009C008D">
            <w:pPr>
              <w:pStyle w:val="conspluscell"/>
              <w:jc w:val="center"/>
              <w:rPr>
                <w:sz w:val="22"/>
                <w:szCs w:val="22"/>
              </w:rPr>
            </w:pPr>
            <w:r w:rsidRPr="00F06B35">
              <w:rPr>
                <w:sz w:val="22"/>
                <w:szCs w:val="22"/>
              </w:rPr>
              <w:t>Базовое     </w:t>
            </w:r>
            <w:r w:rsidRPr="00F06B35">
              <w:rPr>
                <w:sz w:val="22"/>
                <w:szCs w:val="22"/>
              </w:rPr>
              <w:br/>
              <w:t>значение     </w:t>
            </w:r>
            <w:r w:rsidRPr="00F06B35">
              <w:rPr>
                <w:sz w:val="22"/>
                <w:szCs w:val="22"/>
              </w:rPr>
              <w:br/>
              <w:t>показателя  </w:t>
            </w:r>
            <w:r w:rsidRPr="00F06B35">
              <w:rPr>
                <w:sz w:val="22"/>
                <w:szCs w:val="22"/>
              </w:rPr>
              <w:br/>
              <w:t>(на начало  </w:t>
            </w:r>
            <w:r w:rsidRPr="00F06B35">
              <w:rPr>
                <w:sz w:val="22"/>
                <w:szCs w:val="22"/>
              </w:rPr>
              <w:br/>
              <w:t>реализации)</w:t>
            </w:r>
          </w:p>
        </w:tc>
        <w:tc>
          <w:tcPr>
            <w:tcW w:w="2817" w:type="dxa"/>
            <w:gridSpan w:val="7"/>
            <w:tcBorders>
              <w:top w:val="single" w:sz="8" w:space="0" w:color="auto"/>
              <w:left w:val="nil"/>
              <w:bottom w:val="single" w:sz="8" w:space="0" w:color="auto"/>
              <w:right w:val="single" w:sz="4" w:space="0" w:color="auto"/>
            </w:tcBorders>
            <w:tcMar>
              <w:top w:w="0" w:type="dxa"/>
              <w:left w:w="75" w:type="dxa"/>
              <w:bottom w:w="0" w:type="dxa"/>
              <w:right w:w="75" w:type="dxa"/>
            </w:tcMar>
            <w:hideMark/>
          </w:tcPr>
          <w:p w:rsidR="003B2B97" w:rsidRPr="00F06B35" w:rsidRDefault="003B2B97" w:rsidP="009C008D">
            <w:pPr>
              <w:pStyle w:val="conspluscell"/>
              <w:jc w:val="center"/>
              <w:rPr>
                <w:sz w:val="22"/>
                <w:szCs w:val="22"/>
              </w:rPr>
            </w:pPr>
            <w:r w:rsidRPr="00F06B35">
              <w:rPr>
                <w:sz w:val="22"/>
                <w:szCs w:val="22"/>
              </w:rPr>
              <w:t>Планируемое значение показателя по годам реализации</w:t>
            </w:r>
          </w:p>
        </w:tc>
      </w:tr>
      <w:tr w:rsidR="003B2B97" w:rsidRPr="00F06B35" w:rsidTr="00882079">
        <w:trPr>
          <w:trHeight w:val="720"/>
          <w:jc w:val="center"/>
        </w:trPr>
        <w:tc>
          <w:tcPr>
            <w:tcW w:w="851" w:type="dxa"/>
            <w:vMerge/>
            <w:tcBorders>
              <w:top w:val="single" w:sz="8" w:space="0" w:color="auto"/>
              <w:left w:val="single" w:sz="8" w:space="0" w:color="auto"/>
              <w:bottom w:val="single" w:sz="8" w:space="0" w:color="auto"/>
              <w:right w:val="single" w:sz="8" w:space="0" w:color="auto"/>
            </w:tcBorders>
            <w:vAlign w:val="center"/>
            <w:hideMark/>
          </w:tcPr>
          <w:p w:rsidR="003B2B97" w:rsidRPr="00F06B35" w:rsidRDefault="003B2B97" w:rsidP="009C008D">
            <w:pPr>
              <w:rPr>
                <w:rFonts w:ascii="Times New Roman" w:hAnsi="Times New Roman" w:cs="Times New Roman"/>
              </w:rPr>
            </w:pPr>
          </w:p>
        </w:tc>
        <w:tc>
          <w:tcPr>
            <w:tcW w:w="3932" w:type="dxa"/>
            <w:vMerge/>
            <w:tcBorders>
              <w:top w:val="single" w:sz="8" w:space="0" w:color="auto"/>
              <w:left w:val="nil"/>
              <w:bottom w:val="single" w:sz="8" w:space="0" w:color="auto"/>
              <w:right w:val="single" w:sz="8" w:space="0" w:color="auto"/>
            </w:tcBorders>
            <w:vAlign w:val="center"/>
            <w:hideMark/>
          </w:tcPr>
          <w:p w:rsidR="003B2B97" w:rsidRPr="00F06B35" w:rsidRDefault="003B2B97" w:rsidP="009C008D">
            <w:pPr>
              <w:rPr>
                <w:rFonts w:ascii="Times New Roman" w:hAnsi="Times New Roman" w:cs="Times New Roman"/>
              </w:rPr>
            </w:pPr>
          </w:p>
        </w:tc>
        <w:tc>
          <w:tcPr>
            <w:tcW w:w="3365" w:type="dxa"/>
            <w:vMerge/>
            <w:tcBorders>
              <w:top w:val="single" w:sz="8" w:space="0" w:color="auto"/>
              <w:left w:val="nil"/>
              <w:bottom w:val="single" w:sz="8" w:space="0" w:color="auto"/>
              <w:right w:val="single" w:sz="8" w:space="0" w:color="auto"/>
            </w:tcBorders>
            <w:vAlign w:val="center"/>
            <w:hideMark/>
          </w:tcPr>
          <w:p w:rsidR="003B2B97" w:rsidRPr="00F06B35" w:rsidRDefault="003B2B97" w:rsidP="009C008D">
            <w:pPr>
              <w:rPr>
                <w:rFonts w:ascii="Times New Roman" w:hAnsi="Times New Roman" w:cs="Times New Roman"/>
              </w:rPr>
            </w:pPr>
          </w:p>
        </w:tc>
        <w:tc>
          <w:tcPr>
            <w:tcW w:w="1331" w:type="dxa"/>
            <w:vMerge/>
            <w:tcBorders>
              <w:top w:val="single" w:sz="8" w:space="0" w:color="auto"/>
              <w:left w:val="nil"/>
              <w:bottom w:val="single" w:sz="8" w:space="0" w:color="auto"/>
              <w:right w:val="single" w:sz="8" w:space="0" w:color="auto"/>
            </w:tcBorders>
            <w:vAlign w:val="center"/>
            <w:hideMark/>
          </w:tcPr>
          <w:p w:rsidR="003B2B97" w:rsidRPr="00F06B35" w:rsidRDefault="003B2B97" w:rsidP="009C008D">
            <w:pPr>
              <w:rPr>
                <w:rFonts w:ascii="Times New Roman" w:hAnsi="Times New Roman" w:cs="Times New Roman"/>
              </w:rPr>
            </w:pPr>
          </w:p>
        </w:tc>
        <w:tc>
          <w:tcPr>
            <w:tcW w:w="1432" w:type="dxa"/>
            <w:gridSpan w:val="2"/>
            <w:vMerge/>
            <w:tcBorders>
              <w:top w:val="single" w:sz="8" w:space="0" w:color="auto"/>
              <w:left w:val="nil"/>
              <w:bottom w:val="single" w:sz="8" w:space="0" w:color="auto"/>
              <w:right w:val="single" w:sz="4" w:space="0" w:color="auto"/>
            </w:tcBorders>
            <w:vAlign w:val="center"/>
            <w:hideMark/>
          </w:tcPr>
          <w:p w:rsidR="003B2B97" w:rsidRPr="00F06B35" w:rsidRDefault="003B2B97" w:rsidP="009C008D">
            <w:pPr>
              <w:rPr>
                <w:rFonts w:ascii="Times New Roman" w:hAnsi="Times New Roman" w:cs="Times New Roman"/>
              </w:rPr>
            </w:pPr>
          </w:p>
        </w:tc>
        <w:tc>
          <w:tcPr>
            <w:tcW w:w="1280" w:type="dxa"/>
            <w:vMerge/>
            <w:tcBorders>
              <w:top w:val="single" w:sz="8" w:space="0" w:color="auto"/>
              <w:left w:val="single" w:sz="4" w:space="0" w:color="auto"/>
              <w:bottom w:val="single" w:sz="8" w:space="0" w:color="auto"/>
              <w:right w:val="single" w:sz="8" w:space="0" w:color="auto"/>
            </w:tcBorders>
            <w:vAlign w:val="center"/>
            <w:hideMark/>
          </w:tcPr>
          <w:p w:rsidR="003B2B97" w:rsidRPr="00F06B35" w:rsidRDefault="003B2B97" w:rsidP="009C008D">
            <w:pPr>
              <w:rPr>
                <w:rFonts w:ascii="Times New Roman" w:hAnsi="Times New Roman" w:cs="Times New Roman"/>
              </w:rPr>
            </w:pPr>
          </w:p>
        </w:tc>
        <w:tc>
          <w:tcPr>
            <w:tcW w:w="567" w:type="dxa"/>
            <w:tcBorders>
              <w:top w:val="nil"/>
              <w:left w:val="nil"/>
              <w:bottom w:val="single" w:sz="8" w:space="0" w:color="auto"/>
              <w:right w:val="single" w:sz="8" w:space="0" w:color="auto"/>
            </w:tcBorders>
            <w:tcMar>
              <w:top w:w="0" w:type="dxa"/>
              <w:left w:w="75" w:type="dxa"/>
              <w:bottom w:w="0" w:type="dxa"/>
              <w:right w:w="75" w:type="dxa"/>
            </w:tcMar>
            <w:hideMark/>
          </w:tcPr>
          <w:p w:rsidR="003B2B97" w:rsidRPr="00F06B35" w:rsidRDefault="003B2B97" w:rsidP="009C008D">
            <w:pPr>
              <w:pStyle w:val="conspluscell"/>
              <w:jc w:val="center"/>
              <w:rPr>
                <w:sz w:val="22"/>
                <w:szCs w:val="22"/>
              </w:rPr>
            </w:pPr>
            <w:r w:rsidRPr="00F06B35">
              <w:rPr>
                <w:sz w:val="22"/>
                <w:szCs w:val="22"/>
              </w:rPr>
              <w:t>2020</w:t>
            </w:r>
          </w:p>
        </w:tc>
        <w:tc>
          <w:tcPr>
            <w:tcW w:w="567" w:type="dxa"/>
            <w:tcBorders>
              <w:top w:val="nil"/>
              <w:left w:val="nil"/>
              <w:bottom w:val="single" w:sz="8" w:space="0" w:color="auto"/>
              <w:right w:val="single" w:sz="8" w:space="0" w:color="auto"/>
            </w:tcBorders>
            <w:tcMar>
              <w:top w:w="0" w:type="dxa"/>
              <w:left w:w="75" w:type="dxa"/>
              <w:bottom w:w="0" w:type="dxa"/>
              <w:right w:w="75" w:type="dxa"/>
            </w:tcMar>
            <w:hideMark/>
          </w:tcPr>
          <w:p w:rsidR="003B2B97" w:rsidRPr="00F06B35" w:rsidRDefault="003B2B97" w:rsidP="009C008D">
            <w:pPr>
              <w:pStyle w:val="conspluscell"/>
              <w:jc w:val="center"/>
              <w:rPr>
                <w:sz w:val="22"/>
                <w:szCs w:val="22"/>
              </w:rPr>
            </w:pPr>
            <w:r w:rsidRPr="00F06B35">
              <w:rPr>
                <w:sz w:val="22"/>
                <w:szCs w:val="22"/>
              </w:rPr>
              <w:t>2021</w:t>
            </w:r>
          </w:p>
        </w:tc>
        <w:tc>
          <w:tcPr>
            <w:tcW w:w="567" w:type="dxa"/>
            <w:gridSpan w:val="3"/>
            <w:tcBorders>
              <w:top w:val="nil"/>
              <w:left w:val="nil"/>
              <w:bottom w:val="single" w:sz="8" w:space="0" w:color="auto"/>
              <w:right w:val="single" w:sz="8" w:space="0" w:color="auto"/>
            </w:tcBorders>
            <w:tcMar>
              <w:top w:w="0" w:type="dxa"/>
              <w:left w:w="75" w:type="dxa"/>
              <w:bottom w:w="0" w:type="dxa"/>
              <w:right w:w="75" w:type="dxa"/>
            </w:tcMar>
            <w:hideMark/>
          </w:tcPr>
          <w:p w:rsidR="003B2B97" w:rsidRPr="00F06B35" w:rsidRDefault="003B2B97" w:rsidP="009C008D">
            <w:pPr>
              <w:pStyle w:val="conspluscell"/>
              <w:jc w:val="center"/>
              <w:rPr>
                <w:sz w:val="22"/>
                <w:szCs w:val="22"/>
              </w:rPr>
            </w:pPr>
            <w:r w:rsidRPr="00F06B35">
              <w:rPr>
                <w:sz w:val="22"/>
                <w:szCs w:val="22"/>
              </w:rPr>
              <w:t>2022</w:t>
            </w:r>
          </w:p>
        </w:tc>
        <w:tc>
          <w:tcPr>
            <w:tcW w:w="567" w:type="dxa"/>
            <w:tcBorders>
              <w:top w:val="nil"/>
              <w:left w:val="nil"/>
              <w:bottom w:val="single" w:sz="8" w:space="0" w:color="auto"/>
              <w:right w:val="single" w:sz="8" w:space="0" w:color="auto"/>
            </w:tcBorders>
          </w:tcPr>
          <w:p w:rsidR="003B2B97" w:rsidRPr="00F06B35" w:rsidRDefault="003B2B97" w:rsidP="009C008D">
            <w:pPr>
              <w:pStyle w:val="conspluscell"/>
              <w:jc w:val="center"/>
              <w:rPr>
                <w:sz w:val="22"/>
                <w:szCs w:val="22"/>
              </w:rPr>
            </w:pPr>
            <w:r w:rsidRPr="00F06B35">
              <w:rPr>
                <w:sz w:val="22"/>
                <w:szCs w:val="22"/>
              </w:rPr>
              <w:t>2023</w:t>
            </w:r>
          </w:p>
        </w:tc>
        <w:tc>
          <w:tcPr>
            <w:tcW w:w="549" w:type="dxa"/>
            <w:tcBorders>
              <w:top w:val="nil"/>
              <w:left w:val="nil"/>
              <w:bottom w:val="single" w:sz="8" w:space="0" w:color="auto"/>
              <w:right w:val="single" w:sz="8" w:space="0" w:color="auto"/>
            </w:tcBorders>
          </w:tcPr>
          <w:p w:rsidR="003B2B97" w:rsidRPr="00F06B35" w:rsidRDefault="003B2B97" w:rsidP="009C008D">
            <w:pPr>
              <w:pStyle w:val="conspluscell"/>
              <w:jc w:val="center"/>
              <w:rPr>
                <w:sz w:val="22"/>
                <w:szCs w:val="22"/>
              </w:rPr>
            </w:pPr>
            <w:r w:rsidRPr="00F06B35">
              <w:rPr>
                <w:sz w:val="22"/>
                <w:szCs w:val="22"/>
              </w:rPr>
              <w:t>2024</w:t>
            </w:r>
          </w:p>
        </w:tc>
      </w:tr>
      <w:tr w:rsidR="003B2B97" w:rsidRPr="00F06B35" w:rsidTr="00882079">
        <w:trPr>
          <w:jc w:val="center"/>
        </w:trPr>
        <w:tc>
          <w:tcPr>
            <w:tcW w:w="851" w:type="dxa"/>
            <w:tcBorders>
              <w:top w:val="nil"/>
              <w:left w:val="single" w:sz="8" w:space="0" w:color="auto"/>
              <w:bottom w:val="single" w:sz="4" w:space="0" w:color="auto"/>
              <w:right w:val="single" w:sz="8" w:space="0" w:color="auto"/>
            </w:tcBorders>
            <w:hideMark/>
          </w:tcPr>
          <w:p w:rsidR="003B2B97" w:rsidRPr="00F06B35" w:rsidRDefault="003B2B97" w:rsidP="009C008D">
            <w:pPr>
              <w:pStyle w:val="conspluscell"/>
              <w:jc w:val="center"/>
              <w:rPr>
                <w:sz w:val="22"/>
                <w:szCs w:val="22"/>
              </w:rPr>
            </w:pPr>
            <w:r w:rsidRPr="00F06B35">
              <w:rPr>
                <w:sz w:val="22"/>
                <w:szCs w:val="22"/>
              </w:rPr>
              <w:t>1</w:t>
            </w:r>
          </w:p>
        </w:tc>
        <w:tc>
          <w:tcPr>
            <w:tcW w:w="3932" w:type="dxa"/>
            <w:tcBorders>
              <w:top w:val="nil"/>
              <w:left w:val="nil"/>
              <w:bottom w:val="single" w:sz="4" w:space="0" w:color="auto"/>
              <w:right w:val="single" w:sz="8" w:space="0" w:color="auto"/>
            </w:tcBorders>
            <w:hideMark/>
          </w:tcPr>
          <w:p w:rsidR="003B2B97" w:rsidRPr="00F06B35" w:rsidRDefault="003B2B97" w:rsidP="009C008D">
            <w:pPr>
              <w:pStyle w:val="conspluscell"/>
              <w:jc w:val="center"/>
              <w:rPr>
                <w:sz w:val="22"/>
                <w:szCs w:val="22"/>
              </w:rPr>
            </w:pPr>
            <w:r w:rsidRPr="00F06B35">
              <w:rPr>
                <w:sz w:val="22"/>
                <w:szCs w:val="22"/>
              </w:rPr>
              <w:t>2</w:t>
            </w:r>
          </w:p>
        </w:tc>
        <w:tc>
          <w:tcPr>
            <w:tcW w:w="3365" w:type="dxa"/>
            <w:tcBorders>
              <w:top w:val="nil"/>
              <w:left w:val="nil"/>
              <w:bottom w:val="single" w:sz="8" w:space="0" w:color="auto"/>
              <w:right w:val="single" w:sz="8" w:space="0" w:color="auto"/>
            </w:tcBorders>
            <w:hideMark/>
          </w:tcPr>
          <w:p w:rsidR="003B2B97" w:rsidRPr="00F06B35" w:rsidRDefault="003B2B97" w:rsidP="009C008D">
            <w:pPr>
              <w:pStyle w:val="conspluscell"/>
              <w:jc w:val="center"/>
              <w:rPr>
                <w:sz w:val="22"/>
                <w:szCs w:val="22"/>
              </w:rPr>
            </w:pPr>
            <w:r w:rsidRPr="00F06B35">
              <w:rPr>
                <w:sz w:val="22"/>
                <w:szCs w:val="22"/>
              </w:rPr>
              <w:t>3</w:t>
            </w:r>
          </w:p>
        </w:tc>
        <w:tc>
          <w:tcPr>
            <w:tcW w:w="1331" w:type="dxa"/>
            <w:tcBorders>
              <w:top w:val="nil"/>
              <w:left w:val="nil"/>
              <w:bottom w:val="single" w:sz="4" w:space="0" w:color="auto"/>
              <w:right w:val="single" w:sz="8" w:space="0" w:color="auto"/>
            </w:tcBorders>
            <w:hideMark/>
          </w:tcPr>
          <w:p w:rsidR="003B2B97" w:rsidRPr="00F06B35" w:rsidRDefault="003B2B97" w:rsidP="009C008D">
            <w:pPr>
              <w:pStyle w:val="conspluscell"/>
              <w:jc w:val="center"/>
              <w:rPr>
                <w:sz w:val="22"/>
                <w:szCs w:val="22"/>
              </w:rPr>
            </w:pPr>
            <w:r w:rsidRPr="00F06B35">
              <w:rPr>
                <w:sz w:val="22"/>
                <w:szCs w:val="22"/>
              </w:rPr>
              <w:t>4</w:t>
            </w:r>
          </w:p>
        </w:tc>
        <w:tc>
          <w:tcPr>
            <w:tcW w:w="1432" w:type="dxa"/>
            <w:gridSpan w:val="2"/>
            <w:tcBorders>
              <w:top w:val="nil"/>
              <w:left w:val="nil"/>
              <w:bottom w:val="single" w:sz="4" w:space="0" w:color="auto"/>
              <w:right w:val="single" w:sz="4" w:space="0" w:color="auto"/>
            </w:tcBorders>
            <w:hideMark/>
          </w:tcPr>
          <w:p w:rsidR="003B2B97" w:rsidRPr="00F06B35" w:rsidRDefault="003B2B97" w:rsidP="009C008D">
            <w:pPr>
              <w:pStyle w:val="conspluscell"/>
              <w:jc w:val="center"/>
              <w:rPr>
                <w:sz w:val="22"/>
                <w:szCs w:val="22"/>
              </w:rPr>
            </w:pPr>
            <w:r w:rsidRPr="00F06B35">
              <w:rPr>
                <w:sz w:val="22"/>
                <w:szCs w:val="22"/>
              </w:rPr>
              <w:t>5</w:t>
            </w:r>
          </w:p>
        </w:tc>
        <w:tc>
          <w:tcPr>
            <w:tcW w:w="1280" w:type="dxa"/>
            <w:tcBorders>
              <w:top w:val="nil"/>
              <w:left w:val="single" w:sz="4" w:space="0" w:color="auto"/>
              <w:bottom w:val="single" w:sz="8" w:space="0" w:color="auto"/>
              <w:right w:val="single" w:sz="8" w:space="0" w:color="auto"/>
            </w:tcBorders>
            <w:tcMar>
              <w:top w:w="0" w:type="dxa"/>
              <w:left w:w="75" w:type="dxa"/>
              <w:bottom w:w="0" w:type="dxa"/>
              <w:right w:w="75" w:type="dxa"/>
            </w:tcMar>
            <w:hideMark/>
          </w:tcPr>
          <w:p w:rsidR="003B2B97" w:rsidRPr="00F06B35" w:rsidRDefault="003B2B97" w:rsidP="009C008D">
            <w:pPr>
              <w:pStyle w:val="conspluscell"/>
              <w:jc w:val="center"/>
              <w:rPr>
                <w:sz w:val="22"/>
                <w:szCs w:val="22"/>
              </w:rPr>
            </w:pPr>
            <w:r w:rsidRPr="00F06B35">
              <w:rPr>
                <w:sz w:val="22"/>
                <w:szCs w:val="22"/>
              </w:rPr>
              <w:t>6</w:t>
            </w:r>
          </w:p>
        </w:tc>
        <w:tc>
          <w:tcPr>
            <w:tcW w:w="567" w:type="dxa"/>
            <w:tcBorders>
              <w:top w:val="nil"/>
              <w:left w:val="nil"/>
              <w:bottom w:val="single" w:sz="8" w:space="0" w:color="auto"/>
              <w:right w:val="single" w:sz="8" w:space="0" w:color="auto"/>
            </w:tcBorders>
            <w:tcMar>
              <w:top w:w="0" w:type="dxa"/>
              <w:left w:w="75" w:type="dxa"/>
              <w:bottom w:w="0" w:type="dxa"/>
              <w:right w:w="75" w:type="dxa"/>
            </w:tcMar>
            <w:hideMark/>
          </w:tcPr>
          <w:p w:rsidR="003B2B97" w:rsidRPr="00F06B35" w:rsidRDefault="003B2B97" w:rsidP="009C008D">
            <w:pPr>
              <w:pStyle w:val="conspluscell"/>
              <w:jc w:val="center"/>
              <w:rPr>
                <w:sz w:val="22"/>
                <w:szCs w:val="22"/>
              </w:rPr>
            </w:pPr>
            <w:r w:rsidRPr="00F06B35">
              <w:rPr>
                <w:sz w:val="22"/>
                <w:szCs w:val="22"/>
              </w:rPr>
              <w:t>7</w:t>
            </w:r>
          </w:p>
        </w:tc>
        <w:tc>
          <w:tcPr>
            <w:tcW w:w="567" w:type="dxa"/>
            <w:tcBorders>
              <w:top w:val="nil"/>
              <w:left w:val="nil"/>
              <w:bottom w:val="single" w:sz="8" w:space="0" w:color="auto"/>
              <w:right w:val="single" w:sz="8" w:space="0" w:color="auto"/>
            </w:tcBorders>
            <w:tcMar>
              <w:top w:w="0" w:type="dxa"/>
              <w:left w:w="75" w:type="dxa"/>
              <w:bottom w:w="0" w:type="dxa"/>
              <w:right w:w="75" w:type="dxa"/>
            </w:tcMar>
            <w:hideMark/>
          </w:tcPr>
          <w:p w:rsidR="003B2B97" w:rsidRPr="00F06B35" w:rsidRDefault="003B2B97" w:rsidP="009C008D">
            <w:pPr>
              <w:pStyle w:val="conspluscell"/>
              <w:jc w:val="center"/>
              <w:rPr>
                <w:sz w:val="22"/>
                <w:szCs w:val="22"/>
              </w:rPr>
            </w:pPr>
            <w:r w:rsidRPr="00F06B35">
              <w:rPr>
                <w:sz w:val="22"/>
                <w:szCs w:val="22"/>
              </w:rPr>
              <w:t>8</w:t>
            </w:r>
          </w:p>
        </w:tc>
        <w:tc>
          <w:tcPr>
            <w:tcW w:w="567" w:type="dxa"/>
            <w:gridSpan w:val="3"/>
            <w:tcBorders>
              <w:top w:val="nil"/>
              <w:left w:val="nil"/>
              <w:bottom w:val="single" w:sz="8" w:space="0" w:color="auto"/>
              <w:right w:val="single" w:sz="8" w:space="0" w:color="auto"/>
            </w:tcBorders>
            <w:tcMar>
              <w:top w:w="0" w:type="dxa"/>
              <w:left w:w="75" w:type="dxa"/>
              <w:bottom w:w="0" w:type="dxa"/>
              <w:right w:w="75" w:type="dxa"/>
            </w:tcMar>
          </w:tcPr>
          <w:p w:rsidR="003B2B97" w:rsidRPr="00F06B35" w:rsidRDefault="003B2B97" w:rsidP="009C008D">
            <w:pPr>
              <w:pStyle w:val="conspluscell"/>
              <w:jc w:val="center"/>
              <w:rPr>
                <w:sz w:val="22"/>
                <w:szCs w:val="22"/>
              </w:rPr>
            </w:pPr>
            <w:r w:rsidRPr="00F06B35">
              <w:rPr>
                <w:sz w:val="22"/>
                <w:szCs w:val="22"/>
              </w:rPr>
              <w:t>9</w:t>
            </w:r>
          </w:p>
        </w:tc>
        <w:tc>
          <w:tcPr>
            <w:tcW w:w="567" w:type="dxa"/>
            <w:tcBorders>
              <w:top w:val="nil"/>
              <w:left w:val="nil"/>
              <w:bottom w:val="single" w:sz="8" w:space="0" w:color="auto"/>
              <w:right w:val="single" w:sz="8" w:space="0" w:color="auto"/>
            </w:tcBorders>
          </w:tcPr>
          <w:p w:rsidR="003B2B97" w:rsidRPr="00F06B35" w:rsidRDefault="003B2B97" w:rsidP="009C008D">
            <w:pPr>
              <w:pStyle w:val="conspluscell"/>
              <w:jc w:val="center"/>
              <w:rPr>
                <w:sz w:val="22"/>
                <w:szCs w:val="22"/>
              </w:rPr>
            </w:pPr>
            <w:r w:rsidRPr="00F06B35">
              <w:rPr>
                <w:sz w:val="22"/>
                <w:szCs w:val="22"/>
              </w:rPr>
              <w:t>10</w:t>
            </w:r>
          </w:p>
        </w:tc>
        <w:tc>
          <w:tcPr>
            <w:tcW w:w="549" w:type="dxa"/>
            <w:tcBorders>
              <w:top w:val="nil"/>
              <w:left w:val="nil"/>
              <w:bottom w:val="single" w:sz="8" w:space="0" w:color="auto"/>
              <w:right w:val="single" w:sz="8" w:space="0" w:color="auto"/>
            </w:tcBorders>
          </w:tcPr>
          <w:p w:rsidR="003B2B97" w:rsidRPr="00F06B35" w:rsidRDefault="003B2B97" w:rsidP="009C008D">
            <w:pPr>
              <w:pStyle w:val="conspluscell"/>
              <w:jc w:val="center"/>
              <w:rPr>
                <w:sz w:val="22"/>
                <w:szCs w:val="22"/>
              </w:rPr>
            </w:pPr>
            <w:r w:rsidRPr="00F06B35">
              <w:rPr>
                <w:sz w:val="22"/>
                <w:szCs w:val="22"/>
              </w:rPr>
              <w:t>11</w:t>
            </w:r>
          </w:p>
        </w:tc>
      </w:tr>
      <w:tr w:rsidR="003B2B97" w:rsidRPr="00F06B35" w:rsidTr="00882079">
        <w:trPr>
          <w:trHeight w:val="2760"/>
          <w:jc w:val="center"/>
        </w:trPr>
        <w:tc>
          <w:tcPr>
            <w:tcW w:w="851" w:type="dxa"/>
            <w:tcBorders>
              <w:top w:val="single" w:sz="4" w:space="0" w:color="auto"/>
              <w:left w:val="single" w:sz="4" w:space="0" w:color="auto"/>
              <w:bottom w:val="single" w:sz="4" w:space="0" w:color="auto"/>
              <w:right w:val="single" w:sz="4" w:space="0" w:color="auto"/>
            </w:tcBorders>
            <w:hideMark/>
          </w:tcPr>
          <w:p w:rsidR="003B2B97" w:rsidRPr="00F06B35" w:rsidRDefault="003B2B97" w:rsidP="009C008D">
            <w:pPr>
              <w:pStyle w:val="conspluscell"/>
              <w:rPr>
                <w:sz w:val="22"/>
                <w:szCs w:val="22"/>
              </w:rPr>
            </w:pPr>
            <w:r w:rsidRPr="00F06B35">
              <w:rPr>
                <w:sz w:val="22"/>
                <w:szCs w:val="22"/>
              </w:rPr>
              <w:t>1.</w:t>
            </w:r>
          </w:p>
        </w:tc>
        <w:tc>
          <w:tcPr>
            <w:tcW w:w="3932" w:type="dxa"/>
            <w:tcBorders>
              <w:top w:val="single" w:sz="4" w:space="0" w:color="auto"/>
              <w:left w:val="single" w:sz="4" w:space="0" w:color="auto"/>
              <w:bottom w:val="single" w:sz="4" w:space="0" w:color="auto"/>
              <w:right w:val="single" w:sz="4" w:space="0" w:color="auto"/>
            </w:tcBorders>
            <w:hideMark/>
          </w:tcPr>
          <w:p w:rsidR="003B2B97" w:rsidRPr="00F06B35" w:rsidRDefault="003B2B97" w:rsidP="009C008D">
            <w:pPr>
              <w:tabs>
                <w:tab w:val="left" w:pos="459"/>
              </w:tabs>
              <w:spacing w:before="60" w:after="60"/>
              <w:jc w:val="both"/>
              <w:rPr>
                <w:rFonts w:ascii="Times New Roman" w:hAnsi="Times New Roman" w:cs="Times New Roman"/>
              </w:rPr>
            </w:pPr>
            <w:r w:rsidRPr="00F06B35">
              <w:rPr>
                <w:rFonts w:ascii="Times New Roman" w:hAnsi="Times New Roman" w:cs="Times New Roman"/>
              </w:rPr>
              <w:t>Организация оказания и повышение качества муниципальных услуг по предоставлению общедоступного и бесплатного дошкольного образования на территории Шегарского района.</w:t>
            </w:r>
          </w:p>
          <w:p w:rsidR="003B2B97" w:rsidRPr="00F06B35" w:rsidRDefault="003B2B97" w:rsidP="009C008D">
            <w:pPr>
              <w:pStyle w:val="conspluscell"/>
              <w:rPr>
                <w:sz w:val="22"/>
                <w:szCs w:val="22"/>
              </w:rPr>
            </w:pPr>
          </w:p>
        </w:tc>
        <w:tc>
          <w:tcPr>
            <w:tcW w:w="3365" w:type="dxa"/>
            <w:tcBorders>
              <w:top w:val="single" w:sz="8" w:space="0" w:color="auto"/>
              <w:left w:val="single" w:sz="4" w:space="0" w:color="auto"/>
              <w:bottom w:val="single" w:sz="6" w:space="0" w:color="auto"/>
              <w:right w:val="single" w:sz="4" w:space="0" w:color="auto"/>
            </w:tcBorders>
            <w:hideMark/>
          </w:tcPr>
          <w:p w:rsidR="00882079" w:rsidRPr="00F06B35" w:rsidRDefault="003B2B97" w:rsidP="009C008D">
            <w:pPr>
              <w:tabs>
                <w:tab w:val="left" w:pos="1134"/>
              </w:tabs>
              <w:jc w:val="both"/>
              <w:rPr>
                <w:rFonts w:ascii="Times New Roman" w:hAnsi="Times New Roman" w:cs="Times New Roman"/>
              </w:rPr>
            </w:pPr>
            <w:r w:rsidRPr="00F06B35">
              <w:rPr>
                <w:rFonts w:ascii="Times New Roman" w:hAnsi="Times New Roman" w:cs="Times New Roman"/>
              </w:rPr>
              <w:t xml:space="preserve">Доля детей в возрасте 2 мес.-8 лет, состоящих на учете для определения в муниципальные дошкольные образовательные учреждения, в общей численности детей в возрасте 2 мес.-8 лет, </w:t>
            </w:r>
            <w:proofErr w:type="gramStart"/>
            <w:r w:rsidRPr="00F06B35">
              <w:rPr>
                <w:rFonts w:ascii="Times New Roman" w:hAnsi="Times New Roman" w:cs="Times New Roman"/>
              </w:rPr>
              <w:t>скорректированную</w:t>
            </w:r>
            <w:proofErr w:type="gramEnd"/>
            <w:r w:rsidRPr="00F06B35">
              <w:rPr>
                <w:rFonts w:ascii="Times New Roman" w:hAnsi="Times New Roman" w:cs="Times New Roman"/>
              </w:rPr>
              <w:t xml:space="preserve"> на количество детей от 6,5 до 8 лет обучающихся в общеобразовательных учреждениях       </w:t>
            </w:r>
          </w:p>
          <w:p w:rsidR="00882079" w:rsidRPr="00F06B35" w:rsidRDefault="00882079" w:rsidP="009C008D">
            <w:pPr>
              <w:rPr>
                <w:rFonts w:ascii="Times New Roman" w:hAnsi="Times New Roman" w:cs="Times New Roman"/>
              </w:rPr>
            </w:pPr>
          </w:p>
          <w:p w:rsidR="00882079" w:rsidRPr="00F06B35" w:rsidRDefault="00882079" w:rsidP="009C008D">
            <w:pPr>
              <w:rPr>
                <w:rFonts w:ascii="Times New Roman" w:hAnsi="Times New Roman" w:cs="Times New Roman"/>
              </w:rPr>
            </w:pPr>
          </w:p>
          <w:p w:rsidR="00882079" w:rsidRPr="00F06B35" w:rsidRDefault="00882079" w:rsidP="009C008D">
            <w:pPr>
              <w:rPr>
                <w:rFonts w:ascii="Times New Roman" w:hAnsi="Times New Roman" w:cs="Times New Roman"/>
              </w:rPr>
            </w:pPr>
          </w:p>
          <w:p w:rsidR="003B2B97" w:rsidRPr="00F06B35" w:rsidRDefault="003B2B97" w:rsidP="009C008D">
            <w:pPr>
              <w:jc w:val="center"/>
              <w:rPr>
                <w:rFonts w:ascii="Times New Roman" w:hAnsi="Times New Roman" w:cs="Times New Roman"/>
              </w:rPr>
            </w:pPr>
          </w:p>
        </w:tc>
        <w:tc>
          <w:tcPr>
            <w:tcW w:w="1331" w:type="dxa"/>
            <w:tcBorders>
              <w:top w:val="single" w:sz="4" w:space="0" w:color="auto"/>
              <w:left w:val="single" w:sz="4" w:space="0" w:color="auto"/>
              <w:bottom w:val="single" w:sz="4" w:space="0" w:color="auto"/>
              <w:right w:val="single" w:sz="4" w:space="0" w:color="auto"/>
            </w:tcBorders>
            <w:hideMark/>
          </w:tcPr>
          <w:p w:rsidR="003B2B97" w:rsidRPr="00F06B35" w:rsidRDefault="003B2B97" w:rsidP="009C008D">
            <w:pPr>
              <w:pStyle w:val="conspluscell"/>
              <w:rPr>
                <w:sz w:val="22"/>
                <w:szCs w:val="22"/>
              </w:rPr>
            </w:pPr>
            <w:r w:rsidRPr="00F06B35">
              <w:rPr>
                <w:sz w:val="22"/>
                <w:szCs w:val="22"/>
              </w:rPr>
              <w:t> процент</w:t>
            </w:r>
          </w:p>
          <w:p w:rsidR="003B2B97" w:rsidRPr="00F06B35" w:rsidRDefault="003B2B97" w:rsidP="009C008D">
            <w:pPr>
              <w:pStyle w:val="conspluscell"/>
              <w:rPr>
                <w:sz w:val="22"/>
                <w:szCs w:val="22"/>
              </w:rPr>
            </w:pPr>
            <w:r w:rsidRPr="00F06B35">
              <w:rPr>
                <w:sz w:val="22"/>
                <w:szCs w:val="22"/>
              </w:rPr>
              <w:t> </w:t>
            </w:r>
          </w:p>
          <w:p w:rsidR="003B2B97" w:rsidRPr="00F06B35" w:rsidRDefault="003B2B97" w:rsidP="009C008D">
            <w:pPr>
              <w:pStyle w:val="conspluscell"/>
              <w:rPr>
                <w:sz w:val="22"/>
                <w:szCs w:val="22"/>
              </w:rPr>
            </w:pPr>
            <w:r w:rsidRPr="00F06B35">
              <w:rPr>
                <w:sz w:val="22"/>
                <w:szCs w:val="22"/>
              </w:rPr>
              <w:t> </w:t>
            </w:r>
          </w:p>
        </w:tc>
        <w:tc>
          <w:tcPr>
            <w:tcW w:w="1432" w:type="dxa"/>
            <w:gridSpan w:val="2"/>
            <w:tcBorders>
              <w:top w:val="single" w:sz="4" w:space="0" w:color="auto"/>
              <w:left w:val="single" w:sz="4" w:space="0" w:color="auto"/>
              <w:bottom w:val="single" w:sz="4" w:space="0" w:color="auto"/>
              <w:right w:val="single" w:sz="4" w:space="0" w:color="auto"/>
            </w:tcBorders>
          </w:tcPr>
          <w:p w:rsidR="003B2B97" w:rsidRPr="00F06B35" w:rsidRDefault="003B2B97" w:rsidP="009C008D">
            <w:pPr>
              <w:pStyle w:val="conspluscell"/>
              <w:rPr>
                <w:sz w:val="22"/>
                <w:szCs w:val="22"/>
              </w:rPr>
            </w:pPr>
            <w:r w:rsidRPr="00F06B35">
              <w:rPr>
                <w:sz w:val="22"/>
                <w:szCs w:val="22"/>
              </w:rPr>
              <w:t>Автоматизированная информационная система «АИС комплектование»</w:t>
            </w:r>
          </w:p>
        </w:tc>
        <w:tc>
          <w:tcPr>
            <w:tcW w:w="1280" w:type="dxa"/>
            <w:tcBorders>
              <w:top w:val="single" w:sz="8" w:space="0" w:color="auto"/>
              <w:left w:val="single" w:sz="4" w:space="0" w:color="auto"/>
              <w:bottom w:val="single" w:sz="6" w:space="0" w:color="auto"/>
              <w:right w:val="single" w:sz="6" w:space="0" w:color="auto"/>
            </w:tcBorders>
            <w:tcMar>
              <w:top w:w="0" w:type="dxa"/>
              <w:left w:w="75" w:type="dxa"/>
              <w:bottom w:w="0" w:type="dxa"/>
              <w:right w:w="75" w:type="dxa"/>
            </w:tcMar>
            <w:hideMark/>
          </w:tcPr>
          <w:p w:rsidR="003B2B97" w:rsidRPr="00F06B35" w:rsidRDefault="003B2B97" w:rsidP="009C008D">
            <w:pPr>
              <w:pStyle w:val="conspluscell"/>
              <w:rPr>
                <w:sz w:val="22"/>
                <w:szCs w:val="22"/>
              </w:rPr>
            </w:pPr>
            <w:r w:rsidRPr="00F06B35">
              <w:rPr>
                <w:sz w:val="22"/>
                <w:szCs w:val="22"/>
              </w:rPr>
              <w:t> </w:t>
            </w:r>
          </w:p>
          <w:p w:rsidR="003B2B97" w:rsidRPr="00F06B35" w:rsidRDefault="003B2B97" w:rsidP="009C008D">
            <w:pPr>
              <w:pStyle w:val="conspluscell"/>
              <w:rPr>
                <w:sz w:val="22"/>
                <w:szCs w:val="22"/>
              </w:rPr>
            </w:pPr>
            <w:r w:rsidRPr="00F06B35">
              <w:rPr>
                <w:sz w:val="22"/>
                <w:szCs w:val="22"/>
              </w:rPr>
              <w:t> 23</w:t>
            </w:r>
          </w:p>
          <w:p w:rsidR="003B2B97" w:rsidRPr="00F06B35" w:rsidRDefault="003B2B97" w:rsidP="009C008D">
            <w:pPr>
              <w:pStyle w:val="conspluscell"/>
              <w:rPr>
                <w:sz w:val="22"/>
                <w:szCs w:val="22"/>
              </w:rPr>
            </w:pPr>
            <w:r w:rsidRPr="00F06B35">
              <w:rPr>
                <w:sz w:val="22"/>
                <w:szCs w:val="22"/>
              </w:rPr>
              <w:t> </w:t>
            </w:r>
          </w:p>
        </w:tc>
        <w:tc>
          <w:tcPr>
            <w:tcW w:w="567" w:type="dxa"/>
            <w:tcBorders>
              <w:top w:val="single" w:sz="8" w:space="0" w:color="auto"/>
              <w:left w:val="single" w:sz="6" w:space="0" w:color="auto"/>
              <w:bottom w:val="single" w:sz="6" w:space="0" w:color="auto"/>
              <w:right w:val="single" w:sz="6" w:space="0" w:color="auto"/>
            </w:tcBorders>
            <w:tcMar>
              <w:top w:w="0" w:type="dxa"/>
              <w:left w:w="75" w:type="dxa"/>
              <w:bottom w:w="0" w:type="dxa"/>
              <w:right w:w="75" w:type="dxa"/>
            </w:tcMar>
            <w:hideMark/>
          </w:tcPr>
          <w:p w:rsidR="003B2B97" w:rsidRPr="00F06B35" w:rsidRDefault="003B2B97" w:rsidP="009C008D">
            <w:pPr>
              <w:pStyle w:val="conspluscell"/>
              <w:rPr>
                <w:sz w:val="22"/>
                <w:szCs w:val="22"/>
              </w:rPr>
            </w:pPr>
            <w:r w:rsidRPr="00F06B35">
              <w:rPr>
                <w:sz w:val="22"/>
                <w:szCs w:val="22"/>
              </w:rPr>
              <w:t> </w:t>
            </w:r>
          </w:p>
          <w:p w:rsidR="003B2B97" w:rsidRPr="00F06B35" w:rsidRDefault="003B2B97" w:rsidP="009C008D">
            <w:pPr>
              <w:pStyle w:val="conspluscell"/>
              <w:rPr>
                <w:sz w:val="22"/>
                <w:szCs w:val="22"/>
              </w:rPr>
            </w:pPr>
            <w:r w:rsidRPr="00F06B35">
              <w:rPr>
                <w:sz w:val="22"/>
                <w:szCs w:val="22"/>
              </w:rPr>
              <w:t> 20</w:t>
            </w:r>
          </w:p>
          <w:p w:rsidR="003B2B97" w:rsidRPr="00F06B35" w:rsidRDefault="003B2B97" w:rsidP="009C008D">
            <w:pPr>
              <w:pStyle w:val="conspluscell"/>
              <w:rPr>
                <w:sz w:val="22"/>
                <w:szCs w:val="22"/>
              </w:rPr>
            </w:pPr>
            <w:r w:rsidRPr="00F06B35">
              <w:rPr>
                <w:sz w:val="22"/>
                <w:szCs w:val="22"/>
              </w:rPr>
              <w:t> </w:t>
            </w:r>
          </w:p>
        </w:tc>
        <w:tc>
          <w:tcPr>
            <w:tcW w:w="567" w:type="dxa"/>
            <w:tcBorders>
              <w:top w:val="single" w:sz="8" w:space="0" w:color="auto"/>
              <w:left w:val="single" w:sz="6" w:space="0" w:color="auto"/>
              <w:bottom w:val="single" w:sz="6" w:space="0" w:color="auto"/>
              <w:right w:val="single" w:sz="6" w:space="0" w:color="auto"/>
            </w:tcBorders>
          </w:tcPr>
          <w:p w:rsidR="003B2B97" w:rsidRPr="00F06B35" w:rsidRDefault="003B2B97" w:rsidP="009C008D">
            <w:pPr>
              <w:pStyle w:val="conspluscell"/>
              <w:rPr>
                <w:sz w:val="22"/>
                <w:szCs w:val="22"/>
              </w:rPr>
            </w:pPr>
            <w:r w:rsidRPr="00F06B35">
              <w:rPr>
                <w:sz w:val="22"/>
                <w:szCs w:val="22"/>
              </w:rPr>
              <w:t> </w:t>
            </w:r>
          </w:p>
          <w:p w:rsidR="003B2B97" w:rsidRPr="00F06B35" w:rsidRDefault="003B2B97" w:rsidP="009C008D">
            <w:pPr>
              <w:pStyle w:val="conspluscell"/>
              <w:rPr>
                <w:sz w:val="22"/>
                <w:szCs w:val="22"/>
              </w:rPr>
            </w:pPr>
            <w:r w:rsidRPr="00F06B35">
              <w:rPr>
                <w:sz w:val="22"/>
                <w:szCs w:val="22"/>
              </w:rPr>
              <w:t> 15</w:t>
            </w:r>
          </w:p>
          <w:p w:rsidR="00882079" w:rsidRPr="00F06B35" w:rsidRDefault="003B2B97" w:rsidP="009C008D">
            <w:pPr>
              <w:pStyle w:val="conspluscell"/>
              <w:rPr>
                <w:sz w:val="22"/>
                <w:szCs w:val="22"/>
              </w:rPr>
            </w:pPr>
            <w:r w:rsidRPr="00F06B35">
              <w:rPr>
                <w:sz w:val="22"/>
                <w:szCs w:val="22"/>
              </w:rPr>
              <w:t> </w:t>
            </w:r>
          </w:p>
          <w:p w:rsidR="00882079" w:rsidRPr="00F06B35" w:rsidRDefault="00882079" w:rsidP="009C008D">
            <w:pPr>
              <w:rPr>
                <w:lang w:eastAsia="ru-RU"/>
              </w:rPr>
            </w:pPr>
          </w:p>
          <w:p w:rsidR="00882079" w:rsidRPr="00F06B35" w:rsidRDefault="00882079" w:rsidP="009C008D">
            <w:pPr>
              <w:rPr>
                <w:lang w:eastAsia="ru-RU"/>
              </w:rPr>
            </w:pPr>
          </w:p>
          <w:p w:rsidR="00882079" w:rsidRPr="00F06B35" w:rsidRDefault="00882079" w:rsidP="009C008D">
            <w:pPr>
              <w:rPr>
                <w:lang w:eastAsia="ru-RU"/>
              </w:rPr>
            </w:pPr>
          </w:p>
          <w:p w:rsidR="00882079" w:rsidRPr="00F06B35" w:rsidRDefault="00882079" w:rsidP="009C008D">
            <w:pPr>
              <w:rPr>
                <w:lang w:eastAsia="ru-RU"/>
              </w:rPr>
            </w:pPr>
          </w:p>
          <w:p w:rsidR="00882079" w:rsidRPr="00F06B35" w:rsidRDefault="00882079" w:rsidP="009C008D">
            <w:pPr>
              <w:rPr>
                <w:lang w:eastAsia="ru-RU"/>
              </w:rPr>
            </w:pPr>
          </w:p>
          <w:p w:rsidR="00882079" w:rsidRPr="00F06B35" w:rsidRDefault="00882079" w:rsidP="009C008D">
            <w:pPr>
              <w:rPr>
                <w:lang w:eastAsia="ru-RU"/>
              </w:rPr>
            </w:pPr>
          </w:p>
          <w:p w:rsidR="00882079" w:rsidRPr="00F06B35" w:rsidRDefault="00882079" w:rsidP="009C008D">
            <w:pPr>
              <w:rPr>
                <w:lang w:eastAsia="ru-RU"/>
              </w:rPr>
            </w:pPr>
          </w:p>
          <w:p w:rsidR="003B2B97" w:rsidRPr="00F06B35" w:rsidRDefault="003B2B97" w:rsidP="009C008D">
            <w:pPr>
              <w:rPr>
                <w:lang w:eastAsia="ru-RU"/>
              </w:rPr>
            </w:pPr>
          </w:p>
        </w:tc>
        <w:tc>
          <w:tcPr>
            <w:tcW w:w="567" w:type="dxa"/>
            <w:gridSpan w:val="3"/>
            <w:tcBorders>
              <w:top w:val="single" w:sz="8" w:space="0" w:color="auto"/>
              <w:left w:val="single" w:sz="6" w:space="0" w:color="auto"/>
              <w:bottom w:val="single" w:sz="6" w:space="0" w:color="auto"/>
              <w:right w:val="single" w:sz="6" w:space="0" w:color="auto"/>
            </w:tcBorders>
            <w:tcMar>
              <w:top w:w="0" w:type="dxa"/>
              <w:left w:w="75" w:type="dxa"/>
              <w:bottom w:w="0" w:type="dxa"/>
              <w:right w:w="75" w:type="dxa"/>
            </w:tcMar>
            <w:hideMark/>
          </w:tcPr>
          <w:p w:rsidR="003B2B97" w:rsidRPr="00F06B35" w:rsidRDefault="003B2B97" w:rsidP="009C008D">
            <w:pPr>
              <w:pStyle w:val="conspluscell"/>
              <w:rPr>
                <w:sz w:val="22"/>
                <w:szCs w:val="22"/>
              </w:rPr>
            </w:pPr>
            <w:r w:rsidRPr="00F06B35">
              <w:rPr>
                <w:sz w:val="22"/>
                <w:szCs w:val="22"/>
              </w:rPr>
              <w:t> </w:t>
            </w:r>
          </w:p>
          <w:p w:rsidR="003B2B97" w:rsidRPr="00F06B35" w:rsidRDefault="003B2B97" w:rsidP="009C008D">
            <w:pPr>
              <w:rPr>
                <w:rFonts w:ascii="Times New Roman" w:hAnsi="Times New Roman" w:cs="Times New Roman"/>
              </w:rPr>
            </w:pPr>
            <w:r w:rsidRPr="00F06B35">
              <w:rPr>
                <w:rFonts w:ascii="Times New Roman" w:hAnsi="Times New Roman" w:cs="Times New Roman"/>
              </w:rPr>
              <w:t>10</w:t>
            </w:r>
          </w:p>
          <w:p w:rsidR="003B2B97" w:rsidRPr="00F06B35" w:rsidRDefault="003B2B97" w:rsidP="009C008D">
            <w:pPr>
              <w:rPr>
                <w:rFonts w:ascii="Times New Roman" w:hAnsi="Times New Roman" w:cs="Times New Roman"/>
              </w:rPr>
            </w:pPr>
          </w:p>
        </w:tc>
        <w:tc>
          <w:tcPr>
            <w:tcW w:w="567" w:type="dxa"/>
            <w:tcBorders>
              <w:top w:val="single" w:sz="8" w:space="0" w:color="auto"/>
              <w:left w:val="single" w:sz="6" w:space="0" w:color="auto"/>
              <w:bottom w:val="single" w:sz="6" w:space="0" w:color="auto"/>
              <w:right w:val="single" w:sz="6" w:space="0" w:color="auto"/>
            </w:tcBorders>
          </w:tcPr>
          <w:p w:rsidR="003B2B97" w:rsidRPr="00F06B35" w:rsidRDefault="003B2B97" w:rsidP="009C008D">
            <w:pPr>
              <w:pStyle w:val="conspluscell"/>
              <w:rPr>
                <w:sz w:val="22"/>
                <w:szCs w:val="22"/>
              </w:rPr>
            </w:pPr>
            <w:r w:rsidRPr="00F06B35">
              <w:rPr>
                <w:sz w:val="22"/>
                <w:szCs w:val="22"/>
              </w:rPr>
              <w:t> </w:t>
            </w:r>
          </w:p>
          <w:p w:rsidR="003B2B97" w:rsidRPr="00F06B35" w:rsidRDefault="003B2B97" w:rsidP="009C008D">
            <w:pPr>
              <w:rPr>
                <w:rFonts w:ascii="Times New Roman" w:hAnsi="Times New Roman" w:cs="Times New Roman"/>
              </w:rPr>
            </w:pPr>
            <w:r w:rsidRPr="00F06B35">
              <w:rPr>
                <w:rFonts w:ascii="Times New Roman" w:hAnsi="Times New Roman" w:cs="Times New Roman"/>
              </w:rPr>
              <w:t>8</w:t>
            </w:r>
          </w:p>
        </w:tc>
        <w:tc>
          <w:tcPr>
            <w:tcW w:w="549" w:type="dxa"/>
            <w:tcBorders>
              <w:top w:val="single" w:sz="8" w:space="0" w:color="auto"/>
              <w:left w:val="single" w:sz="6" w:space="0" w:color="auto"/>
              <w:bottom w:val="single" w:sz="6" w:space="0" w:color="auto"/>
              <w:right w:val="single" w:sz="8" w:space="0" w:color="auto"/>
            </w:tcBorders>
          </w:tcPr>
          <w:p w:rsidR="003B2B97" w:rsidRPr="00F06B35" w:rsidRDefault="003B2B97" w:rsidP="009C008D">
            <w:pPr>
              <w:pStyle w:val="conspluscell"/>
              <w:rPr>
                <w:sz w:val="22"/>
                <w:szCs w:val="22"/>
              </w:rPr>
            </w:pPr>
            <w:r w:rsidRPr="00F06B35">
              <w:rPr>
                <w:sz w:val="22"/>
                <w:szCs w:val="22"/>
              </w:rPr>
              <w:t> </w:t>
            </w:r>
          </w:p>
          <w:p w:rsidR="003B2B97" w:rsidRPr="00F06B35" w:rsidRDefault="003B2B97" w:rsidP="009C008D">
            <w:pPr>
              <w:rPr>
                <w:rFonts w:ascii="Times New Roman" w:hAnsi="Times New Roman" w:cs="Times New Roman"/>
              </w:rPr>
            </w:pPr>
            <w:r w:rsidRPr="00F06B35">
              <w:rPr>
                <w:rFonts w:ascii="Times New Roman" w:hAnsi="Times New Roman" w:cs="Times New Roman"/>
              </w:rPr>
              <w:t>5</w:t>
            </w:r>
          </w:p>
        </w:tc>
      </w:tr>
      <w:tr w:rsidR="003B2B97" w:rsidRPr="00F06B35" w:rsidTr="00882079">
        <w:trPr>
          <w:trHeight w:val="3992"/>
          <w:jc w:val="center"/>
        </w:trPr>
        <w:tc>
          <w:tcPr>
            <w:tcW w:w="851" w:type="dxa"/>
            <w:tcBorders>
              <w:top w:val="single" w:sz="4" w:space="0" w:color="auto"/>
              <w:left w:val="single" w:sz="4" w:space="0" w:color="auto"/>
              <w:bottom w:val="single" w:sz="4" w:space="0" w:color="auto"/>
              <w:right w:val="single" w:sz="4" w:space="0" w:color="auto"/>
            </w:tcBorders>
            <w:hideMark/>
          </w:tcPr>
          <w:p w:rsidR="003B2B97" w:rsidRPr="00F06B35" w:rsidRDefault="003B2B97" w:rsidP="009C008D">
            <w:pPr>
              <w:pStyle w:val="conspluscell"/>
              <w:rPr>
                <w:sz w:val="22"/>
                <w:szCs w:val="22"/>
              </w:rPr>
            </w:pPr>
            <w:r w:rsidRPr="00F06B35">
              <w:rPr>
                <w:sz w:val="22"/>
                <w:szCs w:val="22"/>
              </w:rPr>
              <w:lastRenderedPageBreak/>
              <w:t>2.</w:t>
            </w:r>
          </w:p>
          <w:p w:rsidR="003B2B97" w:rsidRPr="00F06B35" w:rsidRDefault="003B2B97" w:rsidP="009C008D"/>
        </w:tc>
        <w:tc>
          <w:tcPr>
            <w:tcW w:w="3932" w:type="dxa"/>
            <w:tcBorders>
              <w:top w:val="single" w:sz="4" w:space="0" w:color="auto"/>
              <w:left w:val="single" w:sz="4" w:space="0" w:color="auto"/>
              <w:bottom w:val="single" w:sz="4" w:space="0" w:color="auto"/>
              <w:right w:val="single" w:sz="4" w:space="0" w:color="auto"/>
            </w:tcBorders>
            <w:hideMark/>
          </w:tcPr>
          <w:p w:rsidR="003B2B97" w:rsidRPr="00F06B35" w:rsidRDefault="003B2B97" w:rsidP="009C008D">
            <w:pPr>
              <w:tabs>
                <w:tab w:val="left" w:pos="459"/>
              </w:tabs>
              <w:spacing w:before="60" w:after="60"/>
              <w:jc w:val="both"/>
              <w:rPr>
                <w:rFonts w:ascii="Times New Roman" w:hAnsi="Times New Roman" w:cs="Times New Roman"/>
              </w:rPr>
            </w:pPr>
            <w:r w:rsidRPr="00F06B35">
              <w:rPr>
                <w:rFonts w:ascii="Times New Roman" w:hAnsi="Times New Roman" w:cs="Times New Roman"/>
              </w:rPr>
              <w:t>Создание дополнительных мест для детей в возрасте от 2 мес. до 3-х лет и</w:t>
            </w:r>
          </w:p>
          <w:p w:rsidR="003B2B97" w:rsidRPr="00F06B35" w:rsidRDefault="003B2B97" w:rsidP="009C008D">
            <w:r w:rsidRPr="00F06B35">
              <w:rPr>
                <w:rFonts w:ascii="Times New Roman" w:hAnsi="Times New Roman" w:cs="Times New Roman"/>
              </w:rPr>
              <w:t>реализация мер социальной поддержки, направленных на повышение доступности дошкольного образования</w:t>
            </w:r>
          </w:p>
        </w:tc>
        <w:tc>
          <w:tcPr>
            <w:tcW w:w="3365" w:type="dxa"/>
            <w:tcBorders>
              <w:top w:val="single" w:sz="6" w:space="0" w:color="auto"/>
              <w:left w:val="single" w:sz="4" w:space="0" w:color="auto"/>
              <w:right w:val="single" w:sz="4" w:space="0" w:color="auto"/>
            </w:tcBorders>
            <w:hideMark/>
          </w:tcPr>
          <w:p w:rsidR="003B2B97" w:rsidRPr="00F06B35" w:rsidRDefault="003B2B97" w:rsidP="009C008D">
            <w:pPr>
              <w:tabs>
                <w:tab w:val="left" w:pos="1134"/>
              </w:tabs>
              <w:jc w:val="both"/>
            </w:pPr>
            <w:r w:rsidRPr="00F06B35">
              <w:rPr>
                <w:rFonts w:ascii="Times New Roman" w:hAnsi="Times New Roman" w:cs="Times New Roman"/>
              </w:rPr>
              <w:t>Доля детей в возрасте 2 мес.-8 лет, получающих дошкольную образовательную услугу и (или) услугу по их содержанию в муниципальных образовательных организациях, в общей численности детей в возрасте 2 мес.-8 лет, скорректированную на количество детей от 6,5 до 8 лет обучающихся в общеобразовательных учреждениях     </w:t>
            </w:r>
            <w:r w:rsidRPr="00F06B35">
              <w:t>      </w:t>
            </w:r>
          </w:p>
        </w:tc>
        <w:tc>
          <w:tcPr>
            <w:tcW w:w="1381" w:type="dxa"/>
            <w:gridSpan w:val="2"/>
            <w:tcBorders>
              <w:top w:val="single" w:sz="4" w:space="0" w:color="auto"/>
              <w:left w:val="single" w:sz="4" w:space="0" w:color="auto"/>
              <w:right w:val="single" w:sz="4" w:space="0" w:color="auto"/>
            </w:tcBorders>
            <w:hideMark/>
          </w:tcPr>
          <w:p w:rsidR="003B2B97" w:rsidRPr="00F06B35" w:rsidRDefault="003B2B97" w:rsidP="009C008D">
            <w:pPr>
              <w:pStyle w:val="conspluscell"/>
              <w:rPr>
                <w:sz w:val="22"/>
                <w:szCs w:val="22"/>
              </w:rPr>
            </w:pPr>
            <w:r w:rsidRPr="00F06B35">
              <w:rPr>
                <w:sz w:val="22"/>
                <w:szCs w:val="22"/>
              </w:rPr>
              <w:t> процент</w:t>
            </w:r>
          </w:p>
          <w:p w:rsidR="003B2B97" w:rsidRPr="00F06B35" w:rsidRDefault="003B2B97" w:rsidP="009C008D">
            <w:pPr>
              <w:pStyle w:val="conspluscell"/>
              <w:rPr>
                <w:sz w:val="22"/>
                <w:szCs w:val="22"/>
              </w:rPr>
            </w:pPr>
            <w:r w:rsidRPr="00F06B35">
              <w:rPr>
                <w:sz w:val="22"/>
                <w:szCs w:val="22"/>
              </w:rPr>
              <w:t> </w:t>
            </w:r>
          </w:p>
          <w:p w:rsidR="003B2B97" w:rsidRPr="00F06B35" w:rsidRDefault="003B2B97" w:rsidP="009C008D">
            <w:pPr>
              <w:pStyle w:val="conspluscell"/>
              <w:rPr>
                <w:sz w:val="22"/>
                <w:szCs w:val="22"/>
              </w:rPr>
            </w:pPr>
            <w:r w:rsidRPr="00F06B35">
              <w:rPr>
                <w:sz w:val="22"/>
                <w:szCs w:val="22"/>
              </w:rPr>
              <w:t> </w:t>
            </w:r>
          </w:p>
        </w:tc>
        <w:tc>
          <w:tcPr>
            <w:tcW w:w="1382" w:type="dxa"/>
            <w:tcBorders>
              <w:top w:val="single" w:sz="4" w:space="0" w:color="auto"/>
              <w:left w:val="single" w:sz="4" w:space="0" w:color="auto"/>
              <w:right w:val="single" w:sz="4" w:space="0" w:color="auto"/>
            </w:tcBorders>
          </w:tcPr>
          <w:p w:rsidR="003B2B97" w:rsidRPr="00F06B35" w:rsidRDefault="003B2B97" w:rsidP="009C008D">
            <w:pPr>
              <w:pStyle w:val="conspluscell"/>
              <w:rPr>
                <w:sz w:val="22"/>
                <w:szCs w:val="22"/>
              </w:rPr>
            </w:pPr>
            <w:r w:rsidRPr="00F06B35">
              <w:rPr>
                <w:sz w:val="22"/>
                <w:szCs w:val="22"/>
              </w:rPr>
              <w:t> Автоматизированная информационная система «АИС комплектование»</w:t>
            </w:r>
          </w:p>
        </w:tc>
        <w:tc>
          <w:tcPr>
            <w:tcW w:w="1280" w:type="dxa"/>
            <w:tcBorders>
              <w:top w:val="single" w:sz="6" w:space="0" w:color="auto"/>
              <w:left w:val="single" w:sz="4" w:space="0" w:color="auto"/>
              <w:right w:val="single" w:sz="6" w:space="0" w:color="auto"/>
            </w:tcBorders>
            <w:tcMar>
              <w:top w:w="0" w:type="dxa"/>
              <w:left w:w="75" w:type="dxa"/>
              <w:bottom w:w="0" w:type="dxa"/>
              <w:right w:w="75" w:type="dxa"/>
            </w:tcMar>
            <w:hideMark/>
          </w:tcPr>
          <w:p w:rsidR="003B2B97" w:rsidRPr="00F06B35" w:rsidRDefault="003B2B97" w:rsidP="009C008D">
            <w:pPr>
              <w:pStyle w:val="conspluscell"/>
              <w:rPr>
                <w:sz w:val="22"/>
                <w:szCs w:val="22"/>
              </w:rPr>
            </w:pPr>
            <w:r w:rsidRPr="00F06B35">
              <w:rPr>
                <w:sz w:val="22"/>
                <w:szCs w:val="22"/>
              </w:rPr>
              <w:t> 43</w:t>
            </w:r>
          </w:p>
          <w:p w:rsidR="003B2B97" w:rsidRPr="00F06B35" w:rsidRDefault="003B2B97" w:rsidP="009C008D">
            <w:pPr>
              <w:pStyle w:val="conspluscell"/>
              <w:rPr>
                <w:sz w:val="22"/>
                <w:szCs w:val="22"/>
              </w:rPr>
            </w:pPr>
            <w:r w:rsidRPr="00F06B35">
              <w:rPr>
                <w:sz w:val="22"/>
                <w:szCs w:val="22"/>
              </w:rPr>
              <w:t> </w:t>
            </w:r>
          </w:p>
          <w:p w:rsidR="003B2B97" w:rsidRPr="00F06B35" w:rsidRDefault="003B2B97" w:rsidP="009C008D">
            <w:pPr>
              <w:pStyle w:val="conspluscell"/>
              <w:rPr>
                <w:sz w:val="22"/>
                <w:szCs w:val="22"/>
              </w:rPr>
            </w:pPr>
            <w:r w:rsidRPr="00F06B35">
              <w:rPr>
                <w:sz w:val="22"/>
                <w:szCs w:val="22"/>
              </w:rPr>
              <w:t> </w:t>
            </w:r>
          </w:p>
          <w:p w:rsidR="003B2B97" w:rsidRPr="00F06B35" w:rsidRDefault="003B2B97" w:rsidP="009C008D">
            <w:pPr>
              <w:pStyle w:val="conspluscell"/>
              <w:rPr>
                <w:sz w:val="22"/>
                <w:szCs w:val="22"/>
              </w:rPr>
            </w:pPr>
            <w:r w:rsidRPr="00F06B35">
              <w:rPr>
                <w:sz w:val="22"/>
                <w:szCs w:val="22"/>
              </w:rPr>
              <w:t> </w:t>
            </w:r>
          </w:p>
        </w:tc>
        <w:tc>
          <w:tcPr>
            <w:tcW w:w="567" w:type="dxa"/>
            <w:tcBorders>
              <w:top w:val="single" w:sz="6" w:space="0" w:color="auto"/>
              <w:left w:val="single" w:sz="6" w:space="0" w:color="auto"/>
              <w:right w:val="single" w:sz="6" w:space="0" w:color="auto"/>
            </w:tcBorders>
            <w:tcMar>
              <w:top w:w="0" w:type="dxa"/>
              <w:left w:w="75" w:type="dxa"/>
              <w:bottom w:w="0" w:type="dxa"/>
              <w:right w:w="75" w:type="dxa"/>
            </w:tcMar>
            <w:hideMark/>
          </w:tcPr>
          <w:p w:rsidR="003B2B97" w:rsidRPr="00F06B35" w:rsidRDefault="003B2B97" w:rsidP="009C008D">
            <w:pPr>
              <w:pStyle w:val="conspluscell"/>
              <w:rPr>
                <w:sz w:val="22"/>
                <w:szCs w:val="22"/>
              </w:rPr>
            </w:pPr>
            <w:r w:rsidRPr="00F06B35">
              <w:rPr>
                <w:sz w:val="22"/>
                <w:szCs w:val="22"/>
              </w:rPr>
              <w:t> 48</w:t>
            </w:r>
          </w:p>
          <w:p w:rsidR="003B2B97" w:rsidRPr="00F06B35" w:rsidRDefault="003B2B97" w:rsidP="009C008D">
            <w:pPr>
              <w:pStyle w:val="conspluscell"/>
              <w:rPr>
                <w:sz w:val="22"/>
                <w:szCs w:val="22"/>
              </w:rPr>
            </w:pPr>
            <w:r w:rsidRPr="00F06B35">
              <w:rPr>
                <w:sz w:val="22"/>
                <w:szCs w:val="22"/>
              </w:rPr>
              <w:t> </w:t>
            </w:r>
          </w:p>
          <w:p w:rsidR="003B2B97" w:rsidRPr="00F06B35" w:rsidRDefault="003B2B97" w:rsidP="009C008D">
            <w:pPr>
              <w:pStyle w:val="conspluscell"/>
              <w:rPr>
                <w:sz w:val="22"/>
                <w:szCs w:val="22"/>
              </w:rPr>
            </w:pPr>
            <w:r w:rsidRPr="00F06B35">
              <w:rPr>
                <w:sz w:val="22"/>
                <w:szCs w:val="22"/>
              </w:rPr>
              <w:t> </w:t>
            </w:r>
          </w:p>
          <w:p w:rsidR="003B2B97" w:rsidRPr="00F06B35" w:rsidRDefault="003B2B97" w:rsidP="009C008D">
            <w:pPr>
              <w:pStyle w:val="conspluscell"/>
              <w:rPr>
                <w:sz w:val="22"/>
                <w:szCs w:val="22"/>
              </w:rPr>
            </w:pPr>
            <w:r w:rsidRPr="00F06B35">
              <w:rPr>
                <w:sz w:val="22"/>
                <w:szCs w:val="22"/>
              </w:rPr>
              <w:t> </w:t>
            </w:r>
          </w:p>
        </w:tc>
        <w:tc>
          <w:tcPr>
            <w:tcW w:w="567" w:type="dxa"/>
            <w:tcBorders>
              <w:top w:val="single" w:sz="6" w:space="0" w:color="auto"/>
              <w:left w:val="single" w:sz="6" w:space="0" w:color="auto"/>
              <w:right w:val="single" w:sz="6" w:space="0" w:color="auto"/>
            </w:tcBorders>
            <w:tcMar>
              <w:top w:w="0" w:type="dxa"/>
              <w:left w:w="75" w:type="dxa"/>
              <w:bottom w:w="0" w:type="dxa"/>
              <w:right w:w="75" w:type="dxa"/>
            </w:tcMar>
            <w:hideMark/>
          </w:tcPr>
          <w:p w:rsidR="003B2B97" w:rsidRPr="00F06B35" w:rsidRDefault="003B2B97" w:rsidP="009C008D">
            <w:pPr>
              <w:pStyle w:val="conspluscell"/>
              <w:rPr>
                <w:sz w:val="22"/>
                <w:szCs w:val="22"/>
              </w:rPr>
            </w:pPr>
            <w:r w:rsidRPr="00F06B35">
              <w:rPr>
                <w:sz w:val="22"/>
                <w:szCs w:val="22"/>
              </w:rPr>
              <w:t> 52</w:t>
            </w:r>
          </w:p>
          <w:p w:rsidR="003B2B97" w:rsidRPr="00F06B35" w:rsidRDefault="003B2B97" w:rsidP="009C008D">
            <w:pPr>
              <w:pStyle w:val="conspluscell"/>
              <w:rPr>
                <w:sz w:val="22"/>
                <w:szCs w:val="22"/>
              </w:rPr>
            </w:pPr>
            <w:r w:rsidRPr="00F06B35">
              <w:rPr>
                <w:sz w:val="22"/>
                <w:szCs w:val="22"/>
              </w:rPr>
              <w:t> </w:t>
            </w:r>
          </w:p>
          <w:p w:rsidR="003B2B97" w:rsidRPr="00F06B35" w:rsidRDefault="003B2B97" w:rsidP="009C008D">
            <w:pPr>
              <w:pStyle w:val="conspluscell"/>
              <w:rPr>
                <w:sz w:val="22"/>
                <w:szCs w:val="22"/>
              </w:rPr>
            </w:pPr>
            <w:r w:rsidRPr="00F06B35">
              <w:rPr>
                <w:sz w:val="22"/>
                <w:szCs w:val="22"/>
              </w:rPr>
              <w:t> </w:t>
            </w:r>
          </w:p>
          <w:p w:rsidR="003B2B97" w:rsidRPr="00F06B35" w:rsidRDefault="003B2B97" w:rsidP="009C008D">
            <w:pPr>
              <w:pStyle w:val="conspluscell"/>
              <w:rPr>
                <w:sz w:val="22"/>
                <w:szCs w:val="22"/>
              </w:rPr>
            </w:pPr>
            <w:r w:rsidRPr="00F06B35">
              <w:rPr>
                <w:sz w:val="22"/>
                <w:szCs w:val="22"/>
              </w:rPr>
              <w:t> </w:t>
            </w:r>
          </w:p>
        </w:tc>
        <w:tc>
          <w:tcPr>
            <w:tcW w:w="371" w:type="dxa"/>
            <w:tcBorders>
              <w:top w:val="single" w:sz="6" w:space="0" w:color="auto"/>
              <w:left w:val="single" w:sz="6" w:space="0" w:color="auto"/>
              <w:right w:val="single" w:sz="8" w:space="0" w:color="auto"/>
            </w:tcBorders>
            <w:tcMar>
              <w:top w:w="0" w:type="dxa"/>
              <w:left w:w="75" w:type="dxa"/>
              <w:bottom w:w="0" w:type="dxa"/>
              <w:right w:w="75" w:type="dxa"/>
            </w:tcMar>
            <w:hideMark/>
          </w:tcPr>
          <w:p w:rsidR="003B2B97" w:rsidRPr="00F06B35" w:rsidRDefault="003B2B97" w:rsidP="009C008D">
            <w:pPr>
              <w:pStyle w:val="conspluscell"/>
              <w:rPr>
                <w:sz w:val="22"/>
                <w:szCs w:val="22"/>
              </w:rPr>
            </w:pPr>
            <w:r w:rsidRPr="00F06B35">
              <w:rPr>
                <w:sz w:val="22"/>
                <w:szCs w:val="22"/>
              </w:rPr>
              <w:t> 55</w:t>
            </w:r>
          </w:p>
          <w:p w:rsidR="003B2B97" w:rsidRPr="00F06B35" w:rsidRDefault="003B2B97" w:rsidP="009C008D">
            <w:pPr>
              <w:pStyle w:val="conspluscell"/>
              <w:rPr>
                <w:sz w:val="22"/>
                <w:szCs w:val="22"/>
              </w:rPr>
            </w:pPr>
            <w:r w:rsidRPr="00F06B35">
              <w:rPr>
                <w:sz w:val="22"/>
                <w:szCs w:val="22"/>
              </w:rPr>
              <w:t> </w:t>
            </w:r>
          </w:p>
        </w:tc>
        <w:tc>
          <w:tcPr>
            <w:tcW w:w="763" w:type="dxa"/>
            <w:gridSpan w:val="3"/>
            <w:tcBorders>
              <w:top w:val="single" w:sz="6" w:space="0" w:color="auto"/>
              <w:left w:val="single" w:sz="6" w:space="0" w:color="auto"/>
              <w:right w:val="single" w:sz="8" w:space="0" w:color="auto"/>
            </w:tcBorders>
          </w:tcPr>
          <w:p w:rsidR="003B2B97" w:rsidRPr="00F06B35" w:rsidRDefault="003B2B97" w:rsidP="009C008D">
            <w:pPr>
              <w:pStyle w:val="conspluscell"/>
              <w:rPr>
                <w:sz w:val="22"/>
                <w:szCs w:val="22"/>
              </w:rPr>
            </w:pPr>
            <w:r w:rsidRPr="00F06B35">
              <w:rPr>
                <w:sz w:val="22"/>
                <w:szCs w:val="22"/>
              </w:rPr>
              <w:t> 60</w:t>
            </w:r>
          </w:p>
        </w:tc>
        <w:tc>
          <w:tcPr>
            <w:tcW w:w="549" w:type="dxa"/>
            <w:tcBorders>
              <w:top w:val="single" w:sz="6" w:space="0" w:color="auto"/>
              <w:left w:val="single" w:sz="6" w:space="0" w:color="auto"/>
              <w:right w:val="single" w:sz="8" w:space="0" w:color="auto"/>
            </w:tcBorders>
          </w:tcPr>
          <w:p w:rsidR="003B2B97" w:rsidRPr="00F06B35" w:rsidRDefault="003B2B97" w:rsidP="009C008D">
            <w:pPr>
              <w:pStyle w:val="conspluscell"/>
              <w:rPr>
                <w:sz w:val="22"/>
                <w:szCs w:val="22"/>
              </w:rPr>
            </w:pPr>
            <w:r w:rsidRPr="00F06B35">
              <w:rPr>
                <w:sz w:val="22"/>
                <w:szCs w:val="22"/>
              </w:rPr>
              <w:t> 70</w:t>
            </w:r>
          </w:p>
        </w:tc>
      </w:tr>
      <w:tr w:rsidR="003B2B97" w:rsidRPr="00F06B35" w:rsidTr="00882079">
        <w:trPr>
          <w:jc w:val="center"/>
        </w:trPr>
        <w:tc>
          <w:tcPr>
            <w:tcW w:w="851" w:type="dxa"/>
            <w:tcBorders>
              <w:top w:val="single" w:sz="4" w:space="0" w:color="auto"/>
              <w:left w:val="single" w:sz="8" w:space="0" w:color="auto"/>
              <w:bottom w:val="nil"/>
              <w:right w:val="single" w:sz="8" w:space="0" w:color="auto"/>
            </w:tcBorders>
            <w:vAlign w:val="center"/>
          </w:tcPr>
          <w:p w:rsidR="003B2B97" w:rsidRPr="00F06B35" w:rsidRDefault="003B2B97" w:rsidP="009C008D">
            <w:pPr>
              <w:rPr>
                <w:rFonts w:ascii="Times New Roman" w:hAnsi="Times New Roman" w:cs="Times New Roman"/>
              </w:rPr>
            </w:pPr>
            <w:r w:rsidRPr="00F06B35">
              <w:rPr>
                <w:rFonts w:ascii="Times New Roman" w:hAnsi="Times New Roman" w:cs="Times New Roman"/>
              </w:rPr>
              <w:t>3.</w:t>
            </w:r>
          </w:p>
        </w:tc>
        <w:tc>
          <w:tcPr>
            <w:tcW w:w="3932" w:type="dxa"/>
            <w:tcBorders>
              <w:top w:val="single" w:sz="4" w:space="0" w:color="auto"/>
              <w:left w:val="nil"/>
              <w:bottom w:val="nil"/>
              <w:right w:val="single" w:sz="8" w:space="0" w:color="auto"/>
            </w:tcBorders>
            <w:vAlign w:val="center"/>
          </w:tcPr>
          <w:p w:rsidR="003B2B97" w:rsidRPr="00F06B35" w:rsidRDefault="003B2B97" w:rsidP="009C008D">
            <w:pPr>
              <w:rPr>
                <w:rFonts w:ascii="Times New Roman" w:hAnsi="Times New Roman" w:cs="Times New Roman"/>
              </w:rPr>
            </w:pPr>
            <w:r w:rsidRPr="00F06B35">
              <w:rPr>
                <w:rFonts w:ascii="Times New Roman" w:hAnsi="Times New Roman" w:cs="Times New Roman"/>
                <w:lang w:eastAsia="ru-RU"/>
              </w:rPr>
              <w:t>Обеспечение современных и безопасных условий для образования и воспитания детей в дошкольных образовательных организациях.</w:t>
            </w:r>
          </w:p>
        </w:tc>
        <w:tc>
          <w:tcPr>
            <w:tcW w:w="3365" w:type="dxa"/>
            <w:tcBorders>
              <w:top w:val="single" w:sz="8" w:space="0" w:color="auto"/>
              <w:left w:val="nil"/>
              <w:bottom w:val="nil"/>
              <w:right w:val="single" w:sz="8" w:space="0" w:color="auto"/>
            </w:tcBorders>
          </w:tcPr>
          <w:p w:rsidR="003B2B97" w:rsidRPr="00F06B35" w:rsidRDefault="003B2B97" w:rsidP="009C008D">
            <w:pPr>
              <w:tabs>
                <w:tab w:val="left" w:pos="1134"/>
              </w:tabs>
              <w:jc w:val="both"/>
              <w:rPr>
                <w:rFonts w:ascii="Times New Roman" w:hAnsi="Times New Roman" w:cs="Times New Roman"/>
              </w:rPr>
            </w:pPr>
            <w:r w:rsidRPr="00F06B35">
              <w:rPr>
                <w:rFonts w:ascii="Times New Roman" w:hAnsi="Times New Roman" w:cs="Times New Roman"/>
              </w:rPr>
              <w:t>Доля муниципальных дошкольных образовательных организаций, здания которых находятся в аварийном состоянии или требуют капитального ремонта, в общем числе муниципальных дошкольных образовательных учреждений.</w:t>
            </w:r>
          </w:p>
        </w:tc>
        <w:tc>
          <w:tcPr>
            <w:tcW w:w="1331" w:type="dxa"/>
            <w:tcBorders>
              <w:top w:val="single" w:sz="4" w:space="0" w:color="auto"/>
              <w:left w:val="nil"/>
              <w:bottom w:val="nil"/>
              <w:right w:val="single" w:sz="8" w:space="0" w:color="auto"/>
            </w:tcBorders>
          </w:tcPr>
          <w:p w:rsidR="003B2B97" w:rsidRPr="00F06B35" w:rsidRDefault="003B2B97" w:rsidP="009C008D">
            <w:pPr>
              <w:pStyle w:val="conspluscell"/>
              <w:rPr>
                <w:sz w:val="22"/>
                <w:szCs w:val="22"/>
              </w:rPr>
            </w:pPr>
            <w:r w:rsidRPr="00F06B35">
              <w:rPr>
                <w:sz w:val="22"/>
                <w:szCs w:val="22"/>
              </w:rPr>
              <w:t>процент</w:t>
            </w:r>
          </w:p>
        </w:tc>
        <w:tc>
          <w:tcPr>
            <w:tcW w:w="1432" w:type="dxa"/>
            <w:gridSpan w:val="2"/>
            <w:tcBorders>
              <w:top w:val="single" w:sz="4" w:space="0" w:color="auto"/>
              <w:left w:val="nil"/>
              <w:bottom w:val="nil"/>
              <w:right w:val="single" w:sz="4" w:space="0" w:color="auto"/>
            </w:tcBorders>
          </w:tcPr>
          <w:p w:rsidR="003B2B97" w:rsidRPr="00F06B35" w:rsidRDefault="003B2B97" w:rsidP="009C008D">
            <w:pPr>
              <w:pStyle w:val="conspluscell"/>
              <w:rPr>
                <w:sz w:val="22"/>
                <w:szCs w:val="22"/>
              </w:rPr>
            </w:pPr>
            <w:r w:rsidRPr="00F06B35">
              <w:rPr>
                <w:sz w:val="22"/>
                <w:szCs w:val="22"/>
              </w:rPr>
              <w:t>Сводный отчет Отдела образования</w:t>
            </w:r>
          </w:p>
        </w:tc>
        <w:tc>
          <w:tcPr>
            <w:tcW w:w="1280" w:type="dxa"/>
            <w:tcBorders>
              <w:top w:val="single" w:sz="8" w:space="0" w:color="auto"/>
              <w:left w:val="single" w:sz="4" w:space="0" w:color="auto"/>
              <w:bottom w:val="nil"/>
              <w:right w:val="single" w:sz="8" w:space="0" w:color="auto"/>
            </w:tcBorders>
            <w:tcMar>
              <w:top w:w="0" w:type="dxa"/>
              <w:left w:w="75" w:type="dxa"/>
              <w:bottom w:w="0" w:type="dxa"/>
              <w:right w:w="75" w:type="dxa"/>
            </w:tcMar>
          </w:tcPr>
          <w:p w:rsidR="003B2B97" w:rsidRPr="00F06B35" w:rsidRDefault="003B2B97" w:rsidP="009C008D">
            <w:pPr>
              <w:pStyle w:val="conspluscell"/>
              <w:rPr>
                <w:sz w:val="22"/>
                <w:szCs w:val="22"/>
              </w:rPr>
            </w:pPr>
            <w:r w:rsidRPr="00F06B35">
              <w:rPr>
                <w:sz w:val="22"/>
                <w:szCs w:val="22"/>
              </w:rPr>
              <w:t>33</w:t>
            </w:r>
          </w:p>
        </w:tc>
        <w:tc>
          <w:tcPr>
            <w:tcW w:w="567" w:type="dxa"/>
            <w:tcBorders>
              <w:top w:val="single" w:sz="8" w:space="0" w:color="auto"/>
              <w:left w:val="nil"/>
              <w:bottom w:val="nil"/>
              <w:right w:val="single" w:sz="8" w:space="0" w:color="auto"/>
            </w:tcBorders>
            <w:tcMar>
              <w:top w:w="0" w:type="dxa"/>
              <w:left w:w="75" w:type="dxa"/>
              <w:bottom w:w="0" w:type="dxa"/>
              <w:right w:w="75" w:type="dxa"/>
            </w:tcMar>
          </w:tcPr>
          <w:p w:rsidR="003B2B97" w:rsidRPr="00F06B35" w:rsidRDefault="003B2B97" w:rsidP="009C008D">
            <w:pPr>
              <w:pStyle w:val="conspluscell"/>
              <w:rPr>
                <w:sz w:val="22"/>
                <w:szCs w:val="22"/>
              </w:rPr>
            </w:pPr>
            <w:r w:rsidRPr="00F06B35">
              <w:rPr>
                <w:sz w:val="22"/>
                <w:szCs w:val="22"/>
              </w:rPr>
              <w:t>67</w:t>
            </w:r>
          </w:p>
        </w:tc>
        <w:tc>
          <w:tcPr>
            <w:tcW w:w="567" w:type="dxa"/>
            <w:tcBorders>
              <w:top w:val="single" w:sz="8" w:space="0" w:color="auto"/>
              <w:left w:val="nil"/>
              <w:bottom w:val="nil"/>
              <w:right w:val="single" w:sz="8" w:space="0" w:color="auto"/>
            </w:tcBorders>
            <w:tcMar>
              <w:top w:w="0" w:type="dxa"/>
              <w:left w:w="75" w:type="dxa"/>
              <w:bottom w:w="0" w:type="dxa"/>
              <w:right w:w="75" w:type="dxa"/>
            </w:tcMar>
          </w:tcPr>
          <w:p w:rsidR="003B2B97" w:rsidRPr="00F06B35" w:rsidRDefault="003B2B97" w:rsidP="009C008D">
            <w:pPr>
              <w:pStyle w:val="conspluscell"/>
              <w:rPr>
                <w:sz w:val="22"/>
                <w:szCs w:val="22"/>
              </w:rPr>
            </w:pPr>
            <w:r w:rsidRPr="00F06B35">
              <w:rPr>
                <w:sz w:val="22"/>
                <w:szCs w:val="22"/>
              </w:rPr>
              <w:t>67</w:t>
            </w:r>
          </w:p>
        </w:tc>
        <w:tc>
          <w:tcPr>
            <w:tcW w:w="407" w:type="dxa"/>
            <w:gridSpan w:val="2"/>
            <w:tcBorders>
              <w:top w:val="single" w:sz="8" w:space="0" w:color="auto"/>
              <w:left w:val="nil"/>
              <w:bottom w:val="nil"/>
              <w:right w:val="single" w:sz="8" w:space="0" w:color="auto"/>
            </w:tcBorders>
            <w:tcMar>
              <w:top w:w="0" w:type="dxa"/>
              <w:left w:w="75" w:type="dxa"/>
              <w:bottom w:w="0" w:type="dxa"/>
              <w:right w:w="75" w:type="dxa"/>
            </w:tcMar>
          </w:tcPr>
          <w:p w:rsidR="003B2B97" w:rsidRPr="00F06B35" w:rsidRDefault="003B2B97" w:rsidP="009C008D">
            <w:pPr>
              <w:pStyle w:val="conspluscell"/>
              <w:rPr>
                <w:sz w:val="22"/>
                <w:szCs w:val="22"/>
              </w:rPr>
            </w:pPr>
            <w:r w:rsidRPr="00F06B35">
              <w:rPr>
                <w:sz w:val="22"/>
                <w:szCs w:val="22"/>
              </w:rPr>
              <w:t>67</w:t>
            </w:r>
          </w:p>
        </w:tc>
        <w:tc>
          <w:tcPr>
            <w:tcW w:w="727" w:type="dxa"/>
            <w:gridSpan w:val="2"/>
            <w:tcBorders>
              <w:top w:val="single" w:sz="8" w:space="0" w:color="auto"/>
              <w:left w:val="nil"/>
              <w:bottom w:val="nil"/>
              <w:right w:val="single" w:sz="8" w:space="0" w:color="auto"/>
            </w:tcBorders>
          </w:tcPr>
          <w:p w:rsidR="003B2B97" w:rsidRPr="00F06B35" w:rsidRDefault="003B2B97" w:rsidP="009C008D">
            <w:pPr>
              <w:pStyle w:val="conspluscell"/>
              <w:rPr>
                <w:sz w:val="22"/>
                <w:szCs w:val="22"/>
              </w:rPr>
            </w:pPr>
            <w:r w:rsidRPr="00F06B35">
              <w:rPr>
                <w:sz w:val="22"/>
                <w:szCs w:val="22"/>
              </w:rPr>
              <w:t>67</w:t>
            </w:r>
          </w:p>
        </w:tc>
        <w:tc>
          <w:tcPr>
            <w:tcW w:w="549" w:type="dxa"/>
            <w:tcBorders>
              <w:top w:val="single" w:sz="8" w:space="0" w:color="auto"/>
              <w:left w:val="nil"/>
              <w:bottom w:val="nil"/>
              <w:right w:val="single" w:sz="8" w:space="0" w:color="auto"/>
            </w:tcBorders>
          </w:tcPr>
          <w:p w:rsidR="003B2B97" w:rsidRPr="00F06B35" w:rsidRDefault="003B2B97" w:rsidP="009C008D">
            <w:pPr>
              <w:pStyle w:val="conspluscell"/>
              <w:rPr>
                <w:sz w:val="22"/>
                <w:szCs w:val="22"/>
              </w:rPr>
            </w:pPr>
            <w:r w:rsidRPr="00F06B35">
              <w:rPr>
                <w:sz w:val="22"/>
                <w:szCs w:val="22"/>
              </w:rPr>
              <w:t>100</w:t>
            </w:r>
          </w:p>
        </w:tc>
      </w:tr>
      <w:tr w:rsidR="003B2B97" w:rsidRPr="00F06B35" w:rsidTr="00882079">
        <w:trPr>
          <w:jc w:val="center"/>
        </w:trPr>
        <w:tc>
          <w:tcPr>
            <w:tcW w:w="851" w:type="dxa"/>
            <w:tcBorders>
              <w:top w:val="single" w:sz="8" w:space="0" w:color="auto"/>
              <w:left w:val="single" w:sz="8" w:space="0" w:color="auto"/>
              <w:bottom w:val="single" w:sz="8" w:space="0" w:color="auto"/>
              <w:right w:val="single" w:sz="6" w:space="0" w:color="auto"/>
            </w:tcBorders>
            <w:vAlign w:val="center"/>
          </w:tcPr>
          <w:p w:rsidR="003B2B97" w:rsidRPr="00F06B35" w:rsidRDefault="003B2B97" w:rsidP="009C008D">
            <w:pPr>
              <w:rPr>
                <w:rFonts w:ascii="Times New Roman" w:hAnsi="Times New Roman" w:cs="Times New Roman"/>
              </w:rPr>
            </w:pPr>
            <w:r w:rsidRPr="00F06B35">
              <w:rPr>
                <w:rFonts w:ascii="Times New Roman" w:hAnsi="Times New Roman" w:cs="Times New Roman"/>
              </w:rPr>
              <w:t>4.</w:t>
            </w:r>
          </w:p>
        </w:tc>
        <w:tc>
          <w:tcPr>
            <w:tcW w:w="3932" w:type="dxa"/>
            <w:tcBorders>
              <w:top w:val="single" w:sz="8" w:space="0" w:color="auto"/>
              <w:left w:val="single" w:sz="6" w:space="0" w:color="auto"/>
              <w:bottom w:val="single" w:sz="8" w:space="0" w:color="auto"/>
              <w:right w:val="single" w:sz="6" w:space="0" w:color="auto"/>
            </w:tcBorders>
            <w:vAlign w:val="center"/>
          </w:tcPr>
          <w:p w:rsidR="003B2B97" w:rsidRPr="00F06B35" w:rsidRDefault="003B2B97" w:rsidP="009C008D">
            <w:pPr>
              <w:rPr>
                <w:rFonts w:ascii="Times New Roman" w:hAnsi="Times New Roman" w:cs="Times New Roman"/>
              </w:rPr>
            </w:pPr>
            <w:r w:rsidRPr="00F06B35">
              <w:rPr>
                <w:rFonts w:ascii="Times New Roman" w:hAnsi="Times New Roman" w:cs="Times New Roman"/>
              </w:rPr>
              <w:t>Антитеррористическая защищённость дошкольных образовательных организаций</w:t>
            </w:r>
          </w:p>
        </w:tc>
        <w:tc>
          <w:tcPr>
            <w:tcW w:w="3365" w:type="dxa"/>
            <w:tcBorders>
              <w:top w:val="single" w:sz="8" w:space="0" w:color="auto"/>
              <w:left w:val="single" w:sz="6" w:space="0" w:color="auto"/>
              <w:bottom w:val="single" w:sz="8" w:space="0" w:color="auto"/>
              <w:right w:val="single" w:sz="6" w:space="0" w:color="auto"/>
            </w:tcBorders>
          </w:tcPr>
          <w:p w:rsidR="003B2B97" w:rsidRPr="00F06B35" w:rsidRDefault="003B2B97" w:rsidP="009C008D">
            <w:pPr>
              <w:tabs>
                <w:tab w:val="left" w:pos="1134"/>
              </w:tabs>
              <w:jc w:val="both"/>
            </w:pPr>
            <w:r w:rsidRPr="00F06B35">
              <w:rPr>
                <w:rFonts w:ascii="Times New Roman" w:hAnsi="Times New Roman" w:cs="Times New Roman"/>
              </w:rPr>
              <w:t>Доля муниципальных дошкольных образовательных организаций, здания и территория которых соответствует единому региональному стандарту безопасности общеобразовательных организаций.</w:t>
            </w:r>
          </w:p>
        </w:tc>
        <w:tc>
          <w:tcPr>
            <w:tcW w:w="1331" w:type="dxa"/>
            <w:tcBorders>
              <w:top w:val="single" w:sz="8" w:space="0" w:color="auto"/>
              <w:left w:val="single" w:sz="6" w:space="0" w:color="auto"/>
              <w:bottom w:val="single" w:sz="8" w:space="0" w:color="auto"/>
              <w:right w:val="single" w:sz="6" w:space="0" w:color="auto"/>
            </w:tcBorders>
          </w:tcPr>
          <w:p w:rsidR="003B2B97" w:rsidRPr="00F06B35" w:rsidRDefault="003B2B97" w:rsidP="009C008D">
            <w:pPr>
              <w:pStyle w:val="conspluscell"/>
              <w:rPr>
                <w:sz w:val="22"/>
                <w:szCs w:val="22"/>
              </w:rPr>
            </w:pPr>
            <w:r w:rsidRPr="00F06B35">
              <w:rPr>
                <w:sz w:val="22"/>
                <w:szCs w:val="22"/>
              </w:rPr>
              <w:t>процент</w:t>
            </w:r>
          </w:p>
        </w:tc>
        <w:tc>
          <w:tcPr>
            <w:tcW w:w="1432" w:type="dxa"/>
            <w:gridSpan w:val="2"/>
            <w:tcBorders>
              <w:top w:val="single" w:sz="8" w:space="0" w:color="auto"/>
              <w:left w:val="single" w:sz="6" w:space="0" w:color="auto"/>
              <w:bottom w:val="single" w:sz="8" w:space="0" w:color="auto"/>
              <w:right w:val="single" w:sz="6" w:space="0" w:color="auto"/>
            </w:tcBorders>
          </w:tcPr>
          <w:p w:rsidR="003B2B97" w:rsidRPr="00F06B35" w:rsidRDefault="003B2B97" w:rsidP="009C008D">
            <w:pPr>
              <w:pStyle w:val="conspluscell"/>
              <w:rPr>
                <w:sz w:val="22"/>
                <w:szCs w:val="22"/>
              </w:rPr>
            </w:pPr>
            <w:r w:rsidRPr="00F06B35">
              <w:rPr>
                <w:sz w:val="22"/>
                <w:szCs w:val="22"/>
              </w:rPr>
              <w:t xml:space="preserve">Сводная информация Отдела образования </w:t>
            </w:r>
          </w:p>
        </w:tc>
        <w:tc>
          <w:tcPr>
            <w:tcW w:w="1280" w:type="dxa"/>
            <w:tcBorders>
              <w:top w:val="single" w:sz="8" w:space="0" w:color="auto"/>
              <w:left w:val="single" w:sz="6" w:space="0" w:color="auto"/>
              <w:bottom w:val="single" w:sz="8" w:space="0" w:color="auto"/>
              <w:right w:val="single" w:sz="6" w:space="0" w:color="auto"/>
            </w:tcBorders>
            <w:tcMar>
              <w:top w:w="0" w:type="dxa"/>
              <w:left w:w="75" w:type="dxa"/>
              <w:bottom w:w="0" w:type="dxa"/>
              <w:right w:w="75" w:type="dxa"/>
            </w:tcMar>
          </w:tcPr>
          <w:p w:rsidR="003B2B97" w:rsidRPr="00F06B35" w:rsidRDefault="003B2B97" w:rsidP="009C008D">
            <w:pPr>
              <w:pStyle w:val="conspluscell"/>
              <w:rPr>
                <w:sz w:val="22"/>
                <w:szCs w:val="22"/>
              </w:rPr>
            </w:pPr>
            <w:r w:rsidRPr="00F06B35">
              <w:rPr>
                <w:sz w:val="22"/>
                <w:szCs w:val="22"/>
              </w:rPr>
              <w:t>100</w:t>
            </w:r>
          </w:p>
        </w:tc>
        <w:tc>
          <w:tcPr>
            <w:tcW w:w="567" w:type="dxa"/>
            <w:tcBorders>
              <w:top w:val="single" w:sz="8" w:space="0" w:color="auto"/>
              <w:left w:val="single" w:sz="6" w:space="0" w:color="auto"/>
              <w:bottom w:val="single" w:sz="8" w:space="0" w:color="auto"/>
              <w:right w:val="single" w:sz="6" w:space="0" w:color="auto"/>
            </w:tcBorders>
            <w:tcMar>
              <w:top w:w="0" w:type="dxa"/>
              <w:left w:w="75" w:type="dxa"/>
              <w:bottom w:w="0" w:type="dxa"/>
              <w:right w:w="75" w:type="dxa"/>
            </w:tcMar>
          </w:tcPr>
          <w:p w:rsidR="003B2B97" w:rsidRPr="00F06B35" w:rsidRDefault="003B2B97" w:rsidP="009C008D">
            <w:pPr>
              <w:pStyle w:val="conspluscell"/>
              <w:rPr>
                <w:sz w:val="22"/>
                <w:szCs w:val="22"/>
              </w:rPr>
            </w:pPr>
            <w:r w:rsidRPr="00F06B35">
              <w:rPr>
                <w:sz w:val="22"/>
                <w:szCs w:val="22"/>
              </w:rPr>
              <w:t>67</w:t>
            </w:r>
          </w:p>
        </w:tc>
        <w:tc>
          <w:tcPr>
            <w:tcW w:w="567" w:type="dxa"/>
            <w:tcBorders>
              <w:top w:val="single" w:sz="8" w:space="0" w:color="auto"/>
              <w:left w:val="single" w:sz="6" w:space="0" w:color="auto"/>
              <w:bottom w:val="single" w:sz="8" w:space="0" w:color="auto"/>
              <w:right w:val="single" w:sz="6" w:space="0" w:color="auto"/>
            </w:tcBorders>
            <w:tcMar>
              <w:top w:w="0" w:type="dxa"/>
              <w:left w:w="75" w:type="dxa"/>
              <w:bottom w:w="0" w:type="dxa"/>
              <w:right w:w="75" w:type="dxa"/>
            </w:tcMar>
          </w:tcPr>
          <w:p w:rsidR="003B2B97" w:rsidRPr="00F06B35" w:rsidRDefault="003B2B97" w:rsidP="009C008D">
            <w:pPr>
              <w:pStyle w:val="conspluscell"/>
              <w:rPr>
                <w:sz w:val="22"/>
                <w:szCs w:val="22"/>
              </w:rPr>
            </w:pPr>
            <w:r w:rsidRPr="00F06B35">
              <w:rPr>
                <w:sz w:val="22"/>
                <w:szCs w:val="22"/>
              </w:rPr>
              <w:t>67</w:t>
            </w:r>
          </w:p>
        </w:tc>
        <w:tc>
          <w:tcPr>
            <w:tcW w:w="407" w:type="dxa"/>
            <w:gridSpan w:val="2"/>
            <w:tcBorders>
              <w:top w:val="single" w:sz="8" w:space="0" w:color="auto"/>
              <w:left w:val="single" w:sz="6" w:space="0" w:color="auto"/>
              <w:bottom w:val="single" w:sz="8" w:space="0" w:color="auto"/>
              <w:right w:val="single" w:sz="8" w:space="0" w:color="auto"/>
            </w:tcBorders>
            <w:tcMar>
              <w:top w:w="0" w:type="dxa"/>
              <w:left w:w="75" w:type="dxa"/>
              <w:bottom w:w="0" w:type="dxa"/>
              <w:right w:w="75" w:type="dxa"/>
            </w:tcMar>
          </w:tcPr>
          <w:p w:rsidR="003B2B97" w:rsidRPr="00F06B35" w:rsidRDefault="003B2B97" w:rsidP="009C008D">
            <w:pPr>
              <w:pStyle w:val="conspluscell"/>
              <w:rPr>
                <w:sz w:val="22"/>
                <w:szCs w:val="22"/>
              </w:rPr>
            </w:pPr>
            <w:r w:rsidRPr="00F06B35">
              <w:rPr>
                <w:sz w:val="22"/>
                <w:szCs w:val="22"/>
              </w:rPr>
              <w:t>67</w:t>
            </w:r>
          </w:p>
        </w:tc>
        <w:tc>
          <w:tcPr>
            <w:tcW w:w="727" w:type="dxa"/>
            <w:gridSpan w:val="2"/>
            <w:tcBorders>
              <w:top w:val="single" w:sz="8" w:space="0" w:color="auto"/>
              <w:left w:val="single" w:sz="6" w:space="0" w:color="auto"/>
              <w:bottom w:val="single" w:sz="8" w:space="0" w:color="auto"/>
              <w:right w:val="single" w:sz="8" w:space="0" w:color="auto"/>
            </w:tcBorders>
          </w:tcPr>
          <w:p w:rsidR="003B2B97" w:rsidRPr="00F06B35" w:rsidRDefault="003B2B97" w:rsidP="009C008D">
            <w:pPr>
              <w:pStyle w:val="conspluscell"/>
              <w:rPr>
                <w:sz w:val="22"/>
                <w:szCs w:val="22"/>
              </w:rPr>
            </w:pPr>
            <w:r w:rsidRPr="00F06B35">
              <w:rPr>
                <w:sz w:val="22"/>
                <w:szCs w:val="22"/>
              </w:rPr>
              <w:t>67</w:t>
            </w:r>
          </w:p>
        </w:tc>
        <w:tc>
          <w:tcPr>
            <w:tcW w:w="549" w:type="dxa"/>
            <w:tcBorders>
              <w:top w:val="single" w:sz="8" w:space="0" w:color="auto"/>
              <w:left w:val="single" w:sz="6" w:space="0" w:color="auto"/>
              <w:bottom w:val="single" w:sz="8" w:space="0" w:color="auto"/>
              <w:right w:val="single" w:sz="8" w:space="0" w:color="auto"/>
            </w:tcBorders>
          </w:tcPr>
          <w:p w:rsidR="003B2B97" w:rsidRPr="00F06B35" w:rsidRDefault="003B2B97" w:rsidP="009C008D">
            <w:pPr>
              <w:pStyle w:val="conspluscell"/>
              <w:rPr>
                <w:sz w:val="22"/>
                <w:szCs w:val="22"/>
              </w:rPr>
            </w:pPr>
            <w:r w:rsidRPr="00F06B35">
              <w:rPr>
                <w:sz w:val="22"/>
                <w:szCs w:val="22"/>
              </w:rPr>
              <w:t>0</w:t>
            </w:r>
          </w:p>
        </w:tc>
      </w:tr>
    </w:tbl>
    <w:p w:rsidR="003B2B97" w:rsidRPr="00F06B35"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p>
    <w:p w:rsidR="003B2B97" w:rsidRPr="00F06B35"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p>
    <w:p w:rsidR="003B2B97" w:rsidRPr="00F06B35" w:rsidRDefault="003B2B97" w:rsidP="009C008D">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sectPr w:rsidR="003B2B97" w:rsidRPr="00F06B35" w:rsidSect="00882079">
          <w:headerReference w:type="default" r:id="rId19"/>
          <w:pgSz w:w="16838" w:h="11906" w:orient="landscape"/>
          <w:pgMar w:top="851" w:right="709" w:bottom="709" w:left="709" w:header="709" w:footer="709" w:gutter="0"/>
          <w:cols w:space="708"/>
          <w:docGrid w:linePitch="360"/>
        </w:sectPr>
      </w:pPr>
    </w:p>
    <w:p w:rsidR="003B2B97" w:rsidRPr="00F06B35" w:rsidRDefault="003B2B97" w:rsidP="009C008D">
      <w:pPr>
        <w:pStyle w:val="2"/>
        <w:keepNext/>
        <w:spacing w:before="0" w:beforeAutospacing="0" w:after="0" w:afterAutospacing="0"/>
        <w:ind w:right="709"/>
        <w:jc w:val="center"/>
        <w:rPr>
          <w:b/>
          <w:bCs/>
          <w:sz w:val="24"/>
          <w:szCs w:val="24"/>
        </w:rPr>
      </w:pPr>
      <w:r w:rsidRPr="00F06B35">
        <w:rPr>
          <w:b/>
          <w:bCs/>
          <w:sz w:val="24"/>
          <w:szCs w:val="24"/>
        </w:rPr>
        <w:lastRenderedPageBreak/>
        <w:t xml:space="preserve">2. Подпрограмма «Развитие </w:t>
      </w:r>
      <w:r w:rsidRPr="00F06B35">
        <w:rPr>
          <w:b/>
          <w:sz w:val="24"/>
          <w:szCs w:val="24"/>
        </w:rPr>
        <w:t>общего образования</w:t>
      </w:r>
      <w:r w:rsidRPr="00F06B35">
        <w:rPr>
          <w:b/>
          <w:bCs/>
          <w:sz w:val="24"/>
          <w:szCs w:val="24"/>
        </w:rPr>
        <w:t>»</w:t>
      </w:r>
    </w:p>
    <w:p w:rsidR="003B2B97" w:rsidRPr="00F06B35" w:rsidRDefault="003B2B97" w:rsidP="009C008D">
      <w:pPr>
        <w:pStyle w:val="af"/>
        <w:jc w:val="center"/>
      </w:pPr>
      <w:r w:rsidRPr="00F06B35">
        <w:rPr>
          <w:b/>
          <w:bCs/>
        </w:rPr>
        <w:t>Краткая характеристика (паспорт) подпрограммы</w:t>
      </w:r>
    </w:p>
    <w:tbl>
      <w:tblPr>
        <w:tblW w:w="10343" w:type="dxa"/>
        <w:jc w:val="center"/>
        <w:tblCellMar>
          <w:left w:w="0" w:type="dxa"/>
          <w:right w:w="0" w:type="dxa"/>
        </w:tblCellMar>
        <w:tblLook w:val="0000" w:firstRow="0" w:lastRow="0" w:firstColumn="0" w:lastColumn="0" w:noHBand="0" w:noVBand="0"/>
      </w:tblPr>
      <w:tblGrid>
        <w:gridCol w:w="2759"/>
        <w:gridCol w:w="7766"/>
      </w:tblGrid>
      <w:tr w:rsidR="003B2B97" w:rsidRPr="00F06B35" w:rsidTr="002E6E21">
        <w:trPr>
          <w:trHeight w:val="401"/>
          <w:jc w:val="center"/>
        </w:trPr>
        <w:tc>
          <w:tcPr>
            <w:tcW w:w="2763" w:type="dxa"/>
            <w:tcBorders>
              <w:top w:val="single" w:sz="8" w:space="0" w:color="auto"/>
              <w:left w:val="single" w:sz="8" w:space="0" w:color="auto"/>
              <w:bottom w:val="single" w:sz="8" w:space="0" w:color="auto"/>
              <w:right w:val="single" w:sz="8" w:space="0" w:color="auto"/>
            </w:tcBorders>
            <w:tcMar>
              <w:top w:w="0" w:type="dxa"/>
              <w:left w:w="75" w:type="dxa"/>
              <w:bottom w:w="0" w:type="dxa"/>
              <w:right w:w="75" w:type="dxa"/>
            </w:tcMar>
          </w:tcPr>
          <w:p w:rsidR="003B2B97" w:rsidRPr="00F06B35" w:rsidRDefault="003B2B97" w:rsidP="009C008D">
            <w:pPr>
              <w:pStyle w:val="conspluscell"/>
            </w:pPr>
            <w:r w:rsidRPr="00F06B35">
              <w:t>Наименование подпрограммы         </w:t>
            </w:r>
          </w:p>
        </w:tc>
        <w:tc>
          <w:tcPr>
            <w:tcW w:w="7580" w:type="dxa"/>
            <w:tcBorders>
              <w:top w:val="single" w:sz="8" w:space="0" w:color="auto"/>
              <w:left w:val="nil"/>
              <w:bottom w:val="single" w:sz="8" w:space="0" w:color="auto"/>
              <w:right w:val="single" w:sz="8" w:space="0" w:color="auto"/>
            </w:tcBorders>
            <w:tcMar>
              <w:top w:w="0" w:type="dxa"/>
              <w:left w:w="75" w:type="dxa"/>
              <w:bottom w:w="0" w:type="dxa"/>
              <w:right w:w="75" w:type="dxa"/>
            </w:tcMar>
          </w:tcPr>
          <w:p w:rsidR="003B2B97" w:rsidRPr="00F06B35" w:rsidRDefault="003B2B97" w:rsidP="009C008D">
            <w:pPr>
              <w:autoSpaceDE w:val="0"/>
              <w:autoSpaceDN w:val="0"/>
              <w:adjustRightInd w:val="0"/>
              <w:rPr>
                <w:rFonts w:ascii="Times New Roman" w:hAnsi="Times New Roman" w:cs="Times New Roman"/>
                <w:sz w:val="24"/>
                <w:szCs w:val="24"/>
              </w:rPr>
            </w:pPr>
            <w:r w:rsidRPr="00F06B35">
              <w:rPr>
                <w:rFonts w:ascii="Times New Roman" w:hAnsi="Times New Roman" w:cs="Times New Roman"/>
                <w:sz w:val="24"/>
                <w:szCs w:val="24"/>
              </w:rPr>
              <w:t>Развитие общего образования</w:t>
            </w:r>
          </w:p>
        </w:tc>
      </w:tr>
      <w:tr w:rsidR="003B2B97" w:rsidRPr="00F06B35" w:rsidTr="002E6E21">
        <w:trPr>
          <w:trHeight w:val="401"/>
          <w:jc w:val="center"/>
        </w:trPr>
        <w:tc>
          <w:tcPr>
            <w:tcW w:w="2763" w:type="dxa"/>
            <w:tcBorders>
              <w:top w:val="nil"/>
              <w:left w:val="single" w:sz="8" w:space="0" w:color="auto"/>
              <w:bottom w:val="single" w:sz="8" w:space="0" w:color="auto"/>
              <w:right w:val="single" w:sz="8" w:space="0" w:color="auto"/>
            </w:tcBorders>
            <w:tcMar>
              <w:top w:w="0" w:type="dxa"/>
              <w:left w:w="75" w:type="dxa"/>
              <w:bottom w:w="0" w:type="dxa"/>
              <w:right w:w="75" w:type="dxa"/>
            </w:tcMar>
          </w:tcPr>
          <w:p w:rsidR="003B2B97" w:rsidRPr="00F06B35" w:rsidRDefault="003B2B97" w:rsidP="009C008D">
            <w:pPr>
              <w:pStyle w:val="conspluscell"/>
            </w:pPr>
            <w:r w:rsidRPr="00F06B35">
              <w:t>Ответственные исполнители</w:t>
            </w:r>
          </w:p>
        </w:tc>
        <w:tc>
          <w:tcPr>
            <w:tcW w:w="7580" w:type="dxa"/>
            <w:tcBorders>
              <w:top w:val="nil"/>
              <w:left w:val="nil"/>
              <w:bottom w:val="single" w:sz="8" w:space="0" w:color="auto"/>
              <w:right w:val="single" w:sz="8" w:space="0" w:color="auto"/>
            </w:tcBorders>
            <w:tcMar>
              <w:top w:w="0" w:type="dxa"/>
              <w:left w:w="75" w:type="dxa"/>
              <w:bottom w:w="0" w:type="dxa"/>
              <w:right w:w="75" w:type="dxa"/>
            </w:tcMar>
          </w:tcPr>
          <w:p w:rsidR="003B2B97" w:rsidRPr="00F06B35" w:rsidRDefault="003B2B97" w:rsidP="009C008D">
            <w:pPr>
              <w:autoSpaceDE w:val="0"/>
              <w:autoSpaceDN w:val="0"/>
              <w:adjustRightInd w:val="0"/>
              <w:spacing w:after="0"/>
              <w:rPr>
                <w:rFonts w:ascii="Times New Roman" w:hAnsi="Times New Roman" w:cs="Times New Roman"/>
                <w:sz w:val="24"/>
                <w:szCs w:val="24"/>
              </w:rPr>
            </w:pPr>
            <w:r w:rsidRPr="00F06B35">
              <w:rPr>
                <w:rFonts w:ascii="Times New Roman" w:hAnsi="Times New Roman" w:cs="Times New Roman"/>
                <w:sz w:val="24"/>
                <w:szCs w:val="24"/>
              </w:rPr>
              <w:t>МКУ «Отдел образования Администрации Шегарского района»</w:t>
            </w:r>
          </w:p>
          <w:p w:rsidR="003B2B97" w:rsidRPr="00F06B35" w:rsidRDefault="003B2B97" w:rsidP="009C008D">
            <w:pPr>
              <w:autoSpaceDE w:val="0"/>
              <w:autoSpaceDN w:val="0"/>
              <w:adjustRightInd w:val="0"/>
              <w:spacing w:after="0"/>
              <w:rPr>
                <w:rFonts w:ascii="Times New Roman" w:hAnsi="Times New Roman" w:cs="Times New Roman"/>
                <w:sz w:val="24"/>
                <w:szCs w:val="24"/>
              </w:rPr>
            </w:pPr>
            <w:r w:rsidRPr="00F06B35">
              <w:rPr>
                <w:rFonts w:ascii="Times New Roman" w:hAnsi="Times New Roman" w:cs="Times New Roman"/>
                <w:sz w:val="24"/>
                <w:szCs w:val="24"/>
              </w:rPr>
              <w:t>Образовательные организации Шегарского района</w:t>
            </w:r>
          </w:p>
        </w:tc>
      </w:tr>
      <w:tr w:rsidR="003B2B97" w:rsidRPr="00F06B35" w:rsidTr="002E6E21">
        <w:trPr>
          <w:trHeight w:val="401"/>
          <w:jc w:val="center"/>
        </w:trPr>
        <w:tc>
          <w:tcPr>
            <w:tcW w:w="2763" w:type="dxa"/>
            <w:tcBorders>
              <w:top w:val="nil"/>
              <w:left w:val="single" w:sz="8" w:space="0" w:color="auto"/>
              <w:bottom w:val="single" w:sz="8" w:space="0" w:color="auto"/>
              <w:right w:val="single" w:sz="8" w:space="0" w:color="auto"/>
            </w:tcBorders>
            <w:tcMar>
              <w:top w:w="0" w:type="dxa"/>
              <w:left w:w="75" w:type="dxa"/>
              <w:bottom w:w="0" w:type="dxa"/>
              <w:right w:w="75" w:type="dxa"/>
            </w:tcMar>
          </w:tcPr>
          <w:p w:rsidR="003B2B97" w:rsidRPr="00F06B35" w:rsidRDefault="003B2B97" w:rsidP="009C008D">
            <w:pPr>
              <w:pStyle w:val="conspluscell"/>
            </w:pPr>
            <w:r w:rsidRPr="00F06B35">
              <w:t>Соисполнители</w:t>
            </w:r>
          </w:p>
        </w:tc>
        <w:tc>
          <w:tcPr>
            <w:tcW w:w="7580" w:type="dxa"/>
            <w:tcBorders>
              <w:top w:val="nil"/>
              <w:left w:val="nil"/>
              <w:bottom w:val="single" w:sz="8" w:space="0" w:color="auto"/>
              <w:right w:val="single" w:sz="8" w:space="0" w:color="auto"/>
            </w:tcBorders>
            <w:tcMar>
              <w:top w:w="0" w:type="dxa"/>
              <w:left w:w="75" w:type="dxa"/>
              <w:bottom w:w="0" w:type="dxa"/>
              <w:right w:w="75" w:type="dxa"/>
            </w:tcMar>
          </w:tcPr>
          <w:p w:rsidR="003B2B97" w:rsidRPr="00F06B35" w:rsidRDefault="003B2B97" w:rsidP="009C008D">
            <w:pPr>
              <w:pStyle w:val="conspluscell"/>
            </w:pPr>
            <w:r w:rsidRPr="00F06B35">
              <w:t>МКУ «Администрация Шегарского района»</w:t>
            </w:r>
          </w:p>
        </w:tc>
      </w:tr>
      <w:tr w:rsidR="003B2B97" w:rsidRPr="00F06B35" w:rsidTr="002E6E21">
        <w:trPr>
          <w:trHeight w:val="319"/>
          <w:jc w:val="center"/>
        </w:trPr>
        <w:tc>
          <w:tcPr>
            <w:tcW w:w="2763" w:type="dxa"/>
            <w:tcBorders>
              <w:top w:val="nil"/>
              <w:left w:val="single" w:sz="8" w:space="0" w:color="auto"/>
              <w:bottom w:val="single" w:sz="4" w:space="0" w:color="auto"/>
              <w:right w:val="single" w:sz="8" w:space="0" w:color="auto"/>
            </w:tcBorders>
            <w:tcMar>
              <w:top w:w="0" w:type="dxa"/>
              <w:left w:w="75" w:type="dxa"/>
              <w:bottom w:w="0" w:type="dxa"/>
              <w:right w:w="75" w:type="dxa"/>
            </w:tcMar>
          </w:tcPr>
          <w:p w:rsidR="003B2B97" w:rsidRPr="00F06B35" w:rsidRDefault="003B2B97" w:rsidP="009C008D">
            <w:pPr>
              <w:pStyle w:val="conspluscell"/>
            </w:pPr>
            <w:r w:rsidRPr="00F06B35">
              <w:t>Координатор</w:t>
            </w:r>
          </w:p>
        </w:tc>
        <w:tc>
          <w:tcPr>
            <w:tcW w:w="7580" w:type="dxa"/>
            <w:tcBorders>
              <w:top w:val="nil"/>
              <w:left w:val="nil"/>
              <w:bottom w:val="single" w:sz="4" w:space="0" w:color="auto"/>
              <w:right w:val="single" w:sz="8" w:space="0" w:color="auto"/>
            </w:tcBorders>
            <w:tcMar>
              <w:top w:w="0" w:type="dxa"/>
              <w:left w:w="75" w:type="dxa"/>
              <w:bottom w:w="0" w:type="dxa"/>
              <w:right w:w="75" w:type="dxa"/>
            </w:tcMar>
          </w:tcPr>
          <w:p w:rsidR="003B2B97" w:rsidRPr="00F06B35" w:rsidRDefault="003B2B97" w:rsidP="009C008D">
            <w:pPr>
              <w:autoSpaceDE w:val="0"/>
              <w:autoSpaceDN w:val="0"/>
              <w:adjustRightInd w:val="0"/>
              <w:rPr>
                <w:rFonts w:ascii="Times New Roman" w:hAnsi="Times New Roman" w:cs="Times New Roman"/>
                <w:sz w:val="24"/>
                <w:szCs w:val="24"/>
              </w:rPr>
            </w:pPr>
            <w:r w:rsidRPr="00F06B35">
              <w:rPr>
                <w:rFonts w:ascii="Times New Roman" w:hAnsi="Times New Roman" w:cs="Times New Roman"/>
                <w:sz w:val="24"/>
                <w:szCs w:val="24"/>
              </w:rPr>
              <w:t>Заместитель  Главы по социальной сфере</w:t>
            </w:r>
          </w:p>
        </w:tc>
      </w:tr>
      <w:tr w:rsidR="003B2B97" w:rsidRPr="00F06B35" w:rsidTr="002E6E21">
        <w:trPr>
          <w:trHeight w:val="507"/>
          <w:jc w:val="center"/>
        </w:trPr>
        <w:tc>
          <w:tcPr>
            <w:tcW w:w="2763" w:type="dxa"/>
            <w:tcBorders>
              <w:top w:val="single" w:sz="4" w:space="0" w:color="auto"/>
              <w:left w:val="single" w:sz="8" w:space="0" w:color="auto"/>
              <w:bottom w:val="single" w:sz="8" w:space="0" w:color="auto"/>
              <w:right w:val="single" w:sz="8" w:space="0" w:color="auto"/>
            </w:tcBorders>
            <w:tcMar>
              <w:top w:w="0" w:type="dxa"/>
              <w:left w:w="75" w:type="dxa"/>
              <w:bottom w:w="0" w:type="dxa"/>
              <w:right w:w="75" w:type="dxa"/>
            </w:tcMar>
          </w:tcPr>
          <w:p w:rsidR="003B2B97" w:rsidRPr="00F06B35" w:rsidRDefault="003B2B97" w:rsidP="009C008D">
            <w:pPr>
              <w:pStyle w:val="conspluscell"/>
            </w:pPr>
            <w:r w:rsidRPr="00F06B35">
              <w:t>Цели подпрограммы                  </w:t>
            </w:r>
          </w:p>
        </w:tc>
        <w:tc>
          <w:tcPr>
            <w:tcW w:w="7580" w:type="dxa"/>
            <w:tcBorders>
              <w:top w:val="single" w:sz="4" w:space="0" w:color="auto"/>
              <w:left w:val="nil"/>
              <w:bottom w:val="single" w:sz="8" w:space="0" w:color="auto"/>
              <w:right w:val="single" w:sz="8" w:space="0" w:color="auto"/>
            </w:tcBorders>
            <w:tcMar>
              <w:top w:w="0" w:type="dxa"/>
              <w:left w:w="75" w:type="dxa"/>
              <w:bottom w:w="0" w:type="dxa"/>
              <w:right w:w="75" w:type="dxa"/>
            </w:tcMar>
          </w:tcPr>
          <w:p w:rsidR="003B2B97" w:rsidRPr="00F06B35" w:rsidRDefault="003B2B97" w:rsidP="009C008D">
            <w:pPr>
              <w:pStyle w:val="conspluscell"/>
            </w:pPr>
            <w:r w:rsidRPr="00F06B35">
              <w:t>Повышение качества общего образования по основным общеобразовательным программам на территории Шегарского района, обеспечение равного доступа к качественному образованию для всех категорий детей</w:t>
            </w:r>
          </w:p>
        </w:tc>
      </w:tr>
      <w:tr w:rsidR="003B2B97" w:rsidRPr="00F06B35" w:rsidTr="002E6E21">
        <w:trPr>
          <w:trHeight w:val="401"/>
          <w:jc w:val="center"/>
        </w:trPr>
        <w:tc>
          <w:tcPr>
            <w:tcW w:w="2763" w:type="dxa"/>
            <w:tcBorders>
              <w:top w:val="nil"/>
              <w:left w:val="single" w:sz="8" w:space="0" w:color="auto"/>
              <w:bottom w:val="single" w:sz="8" w:space="0" w:color="auto"/>
              <w:right w:val="single" w:sz="8" w:space="0" w:color="auto"/>
            </w:tcBorders>
            <w:tcMar>
              <w:top w:w="0" w:type="dxa"/>
              <w:left w:w="75" w:type="dxa"/>
              <w:bottom w:w="0" w:type="dxa"/>
              <w:right w:w="75" w:type="dxa"/>
            </w:tcMar>
          </w:tcPr>
          <w:p w:rsidR="003B2B97" w:rsidRPr="00F06B35" w:rsidRDefault="003B2B97" w:rsidP="009C008D">
            <w:pPr>
              <w:pStyle w:val="conspluscell"/>
            </w:pPr>
            <w:r w:rsidRPr="00F06B35">
              <w:t>Задачи подпрограммы</w:t>
            </w:r>
          </w:p>
        </w:tc>
        <w:tc>
          <w:tcPr>
            <w:tcW w:w="7580" w:type="dxa"/>
            <w:tcBorders>
              <w:top w:val="nil"/>
              <w:left w:val="nil"/>
              <w:bottom w:val="single" w:sz="8" w:space="0" w:color="auto"/>
              <w:right w:val="single" w:sz="8" w:space="0" w:color="auto"/>
            </w:tcBorders>
            <w:tcMar>
              <w:top w:w="0" w:type="dxa"/>
              <w:left w:w="75" w:type="dxa"/>
              <w:bottom w:w="0" w:type="dxa"/>
              <w:right w:w="75" w:type="dxa"/>
            </w:tcMar>
          </w:tcPr>
          <w:p w:rsidR="003B2B97" w:rsidRPr="00F06B35" w:rsidRDefault="003B2B97" w:rsidP="009C008D">
            <w:pPr>
              <w:tabs>
                <w:tab w:val="left" w:pos="459"/>
              </w:tabs>
              <w:spacing w:after="0"/>
              <w:ind w:left="34"/>
              <w:jc w:val="both"/>
              <w:rPr>
                <w:rFonts w:ascii="Times New Roman" w:hAnsi="Times New Roman" w:cs="Times New Roman"/>
                <w:sz w:val="24"/>
                <w:szCs w:val="24"/>
              </w:rPr>
            </w:pPr>
            <w:r w:rsidRPr="00F06B35">
              <w:rPr>
                <w:rFonts w:ascii="Times New Roman" w:hAnsi="Times New Roman" w:cs="Times New Roman"/>
                <w:sz w:val="24"/>
                <w:szCs w:val="24"/>
              </w:rPr>
              <w:t>1)  Обеспечение доступного качественного общего образования.</w:t>
            </w:r>
          </w:p>
          <w:p w:rsidR="003B2B97" w:rsidRPr="00F06B35" w:rsidRDefault="003B2B97" w:rsidP="009C008D">
            <w:pPr>
              <w:tabs>
                <w:tab w:val="left" w:pos="459"/>
              </w:tabs>
              <w:spacing w:after="0"/>
              <w:ind w:left="34"/>
              <w:jc w:val="both"/>
              <w:rPr>
                <w:rFonts w:ascii="Times New Roman" w:hAnsi="Times New Roman" w:cs="Times New Roman"/>
                <w:sz w:val="24"/>
                <w:szCs w:val="24"/>
              </w:rPr>
            </w:pPr>
            <w:r w:rsidRPr="00F06B35">
              <w:rPr>
                <w:rFonts w:ascii="Times New Roman" w:hAnsi="Times New Roman" w:cs="Times New Roman"/>
                <w:sz w:val="24"/>
                <w:szCs w:val="24"/>
              </w:rPr>
              <w:t xml:space="preserve">2) Обеспечение современных и безопасных условий для получения общего образования в муниципальных организациях общего образования. </w:t>
            </w:r>
          </w:p>
          <w:p w:rsidR="003B2B97" w:rsidRPr="00F06B35" w:rsidRDefault="003B2B97" w:rsidP="009C008D">
            <w:pPr>
              <w:tabs>
                <w:tab w:val="left" w:pos="459"/>
              </w:tabs>
              <w:spacing w:after="0"/>
              <w:ind w:left="34"/>
              <w:jc w:val="both"/>
              <w:rPr>
                <w:rFonts w:ascii="Times New Roman" w:hAnsi="Times New Roman" w:cs="Times New Roman"/>
                <w:sz w:val="24"/>
                <w:szCs w:val="24"/>
              </w:rPr>
            </w:pPr>
            <w:r w:rsidRPr="00F06B35">
              <w:rPr>
                <w:rFonts w:ascii="Times New Roman" w:hAnsi="Times New Roman" w:cs="Times New Roman"/>
                <w:sz w:val="24"/>
                <w:szCs w:val="24"/>
              </w:rPr>
              <w:t>3) Создание условий для проявления и развития способностей, талантов у обучающихся и воспитанников, создание условий для личностной и социальной самореализации.</w:t>
            </w:r>
          </w:p>
          <w:p w:rsidR="003B2B97" w:rsidRPr="00F06B35" w:rsidRDefault="003B2B97" w:rsidP="009C008D">
            <w:pPr>
              <w:tabs>
                <w:tab w:val="left" w:pos="459"/>
              </w:tabs>
              <w:spacing w:after="0"/>
              <w:ind w:left="34"/>
              <w:jc w:val="both"/>
              <w:rPr>
                <w:rFonts w:ascii="Times New Roman" w:hAnsi="Times New Roman" w:cs="Times New Roman"/>
                <w:sz w:val="24"/>
                <w:szCs w:val="24"/>
              </w:rPr>
            </w:pPr>
            <w:r w:rsidRPr="00F06B35">
              <w:rPr>
                <w:rFonts w:ascii="Times New Roman" w:hAnsi="Times New Roman" w:cs="Times New Roman"/>
                <w:sz w:val="24"/>
                <w:szCs w:val="24"/>
              </w:rPr>
              <w:t>4) Реализация программ, обеспечивающих сохранность здоровья обучающихся и воспитанников в общеобразовательных организациях.</w:t>
            </w:r>
          </w:p>
          <w:p w:rsidR="003B2B97" w:rsidRPr="00F06B35" w:rsidRDefault="003B2B97" w:rsidP="009C008D">
            <w:pPr>
              <w:tabs>
                <w:tab w:val="left" w:pos="459"/>
              </w:tabs>
              <w:spacing w:after="0"/>
              <w:ind w:left="34"/>
              <w:jc w:val="both"/>
              <w:rPr>
                <w:rFonts w:ascii="Times New Roman" w:hAnsi="Times New Roman" w:cs="Times New Roman"/>
              </w:rPr>
            </w:pPr>
            <w:r w:rsidRPr="00F06B35">
              <w:rPr>
                <w:rFonts w:ascii="Times New Roman" w:hAnsi="Times New Roman" w:cs="Times New Roman"/>
                <w:sz w:val="24"/>
                <w:szCs w:val="24"/>
              </w:rPr>
              <w:t>5) Обеспечение учащихся муниципальных организаций общего образования качественным сбалансированным питанием, совершенствование системы организации питания в общеобразовательных организациях.</w:t>
            </w:r>
          </w:p>
        </w:tc>
      </w:tr>
      <w:tr w:rsidR="003B2B97" w:rsidRPr="00F06B35" w:rsidTr="002E6E21">
        <w:trPr>
          <w:trHeight w:val="1285"/>
          <w:jc w:val="center"/>
        </w:trPr>
        <w:tc>
          <w:tcPr>
            <w:tcW w:w="2763" w:type="dxa"/>
            <w:tcBorders>
              <w:top w:val="nil"/>
              <w:left w:val="single" w:sz="8" w:space="0" w:color="auto"/>
              <w:bottom w:val="single" w:sz="8" w:space="0" w:color="auto"/>
              <w:right w:val="single" w:sz="8" w:space="0" w:color="auto"/>
            </w:tcBorders>
            <w:tcMar>
              <w:top w:w="0" w:type="dxa"/>
              <w:left w:w="75" w:type="dxa"/>
              <w:bottom w:w="0" w:type="dxa"/>
              <w:right w:w="75" w:type="dxa"/>
            </w:tcMar>
          </w:tcPr>
          <w:p w:rsidR="003B2B97" w:rsidRPr="00F06B35" w:rsidRDefault="003B2B97" w:rsidP="009C008D">
            <w:pPr>
              <w:autoSpaceDE w:val="0"/>
              <w:autoSpaceDN w:val="0"/>
              <w:adjustRightInd w:val="0"/>
              <w:spacing w:after="0" w:line="240" w:lineRule="auto"/>
              <w:rPr>
                <w:rFonts w:ascii="Times New Roman" w:hAnsi="Times New Roman" w:cs="Times New Roman"/>
                <w:sz w:val="24"/>
                <w:szCs w:val="24"/>
                <w:lang w:eastAsia="ru-RU"/>
              </w:rPr>
            </w:pPr>
          </w:p>
          <w:p w:rsidR="003B2B97" w:rsidRPr="00F06B35" w:rsidRDefault="003B2B97" w:rsidP="009C008D">
            <w:pPr>
              <w:autoSpaceDE w:val="0"/>
              <w:autoSpaceDN w:val="0"/>
              <w:adjustRightInd w:val="0"/>
              <w:spacing w:after="0" w:line="240" w:lineRule="auto"/>
              <w:rPr>
                <w:rFonts w:ascii="Times New Roman" w:hAnsi="Times New Roman" w:cs="Times New Roman"/>
                <w:sz w:val="24"/>
                <w:szCs w:val="24"/>
                <w:lang w:eastAsia="ru-RU"/>
              </w:rPr>
            </w:pPr>
            <w:r w:rsidRPr="00F06B35">
              <w:rPr>
                <w:rFonts w:ascii="Times New Roman" w:hAnsi="Times New Roman" w:cs="Times New Roman"/>
                <w:sz w:val="24"/>
                <w:szCs w:val="24"/>
                <w:lang w:eastAsia="ru-RU"/>
              </w:rPr>
              <w:t>Целевые показатели (индикаторы)</w:t>
            </w:r>
          </w:p>
          <w:p w:rsidR="003B2B97" w:rsidRPr="00F06B35" w:rsidRDefault="003B2B97" w:rsidP="009C008D">
            <w:pPr>
              <w:spacing w:after="0" w:line="240" w:lineRule="auto"/>
              <w:rPr>
                <w:rFonts w:ascii="Times New Roman" w:hAnsi="Times New Roman" w:cs="Times New Roman"/>
                <w:sz w:val="24"/>
                <w:szCs w:val="24"/>
                <w:lang w:eastAsia="ru-RU"/>
              </w:rPr>
            </w:pPr>
          </w:p>
          <w:p w:rsidR="003B2B97" w:rsidRPr="00F06B35" w:rsidRDefault="003B2B97" w:rsidP="009C008D">
            <w:pPr>
              <w:spacing w:after="0" w:line="240" w:lineRule="auto"/>
              <w:rPr>
                <w:rFonts w:ascii="Times New Roman" w:hAnsi="Times New Roman" w:cs="Times New Roman"/>
                <w:sz w:val="24"/>
                <w:szCs w:val="24"/>
                <w:lang w:eastAsia="ru-RU"/>
              </w:rPr>
            </w:pPr>
          </w:p>
          <w:p w:rsidR="003B2B97" w:rsidRPr="00F06B35" w:rsidRDefault="003B2B97" w:rsidP="009C008D">
            <w:pPr>
              <w:spacing w:after="0" w:line="240" w:lineRule="auto"/>
              <w:rPr>
                <w:rFonts w:ascii="Times New Roman" w:hAnsi="Times New Roman" w:cs="Times New Roman"/>
                <w:sz w:val="24"/>
                <w:szCs w:val="24"/>
                <w:lang w:eastAsia="ru-RU"/>
              </w:rPr>
            </w:pPr>
          </w:p>
          <w:p w:rsidR="003B2B97" w:rsidRPr="00F06B35" w:rsidRDefault="003B2B97" w:rsidP="009C008D">
            <w:pPr>
              <w:spacing w:after="0" w:line="240" w:lineRule="auto"/>
              <w:rPr>
                <w:rFonts w:ascii="Times New Roman" w:hAnsi="Times New Roman" w:cs="Times New Roman"/>
                <w:sz w:val="24"/>
                <w:szCs w:val="24"/>
                <w:lang w:eastAsia="ru-RU"/>
              </w:rPr>
            </w:pPr>
          </w:p>
        </w:tc>
        <w:tc>
          <w:tcPr>
            <w:tcW w:w="7580" w:type="dxa"/>
            <w:tcBorders>
              <w:top w:val="nil"/>
              <w:left w:val="nil"/>
              <w:bottom w:val="single" w:sz="8" w:space="0" w:color="auto"/>
              <w:right w:val="single" w:sz="8" w:space="0" w:color="auto"/>
            </w:tcBorders>
            <w:tcMar>
              <w:top w:w="0" w:type="dxa"/>
              <w:left w:w="75" w:type="dxa"/>
              <w:bottom w:w="0" w:type="dxa"/>
              <w:right w:w="75" w:type="dxa"/>
            </w:tcMar>
          </w:tcPr>
          <w:p w:rsidR="003B2B97" w:rsidRPr="00F06B35" w:rsidRDefault="003B2B97" w:rsidP="009C008D">
            <w:pPr>
              <w:spacing w:after="0" w:line="240" w:lineRule="auto"/>
              <w:rPr>
                <w:rFonts w:ascii="Times New Roman" w:hAnsi="Times New Roman" w:cs="Times New Roman"/>
                <w:sz w:val="24"/>
                <w:szCs w:val="24"/>
                <w:lang w:eastAsia="ru-RU"/>
              </w:rPr>
            </w:pPr>
            <w:r w:rsidRPr="00F06B35">
              <w:rPr>
                <w:rFonts w:ascii="Times New Roman" w:hAnsi="Times New Roman" w:cs="Times New Roman"/>
                <w:sz w:val="24"/>
                <w:szCs w:val="24"/>
                <w:lang w:eastAsia="ru-RU"/>
              </w:rPr>
              <w:t>1)</w:t>
            </w:r>
            <w:r w:rsidRPr="00F06B35">
              <w:rPr>
                <w:rFonts w:ascii="Times New Roman" w:hAnsi="Times New Roman" w:cs="Times New Roman"/>
                <w:sz w:val="24"/>
                <w:szCs w:val="24"/>
                <w:lang w:eastAsia="ru-RU"/>
              </w:rPr>
              <w:tab/>
              <w:t>Доля выпускников общеобразовательных организаций, сдавших единый государственный экзамен по русскому языку и математике, в общей численности выпускников общеобразовательных организаций, сдававших единый государственный экзамен по данным предметам, процентов.</w:t>
            </w:r>
          </w:p>
          <w:p w:rsidR="003B2B97" w:rsidRPr="00F06B35" w:rsidRDefault="00F44F77" w:rsidP="009C008D">
            <w:pPr>
              <w:spacing w:after="0" w:line="240" w:lineRule="auto"/>
              <w:rPr>
                <w:rFonts w:ascii="Times New Roman" w:hAnsi="Times New Roman" w:cs="Times New Roman"/>
                <w:sz w:val="24"/>
                <w:szCs w:val="24"/>
                <w:lang w:eastAsia="ru-RU"/>
              </w:rPr>
            </w:pPr>
            <w:r w:rsidRPr="00F06B35">
              <w:rPr>
                <w:rFonts w:ascii="Times New Roman" w:hAnsi="Times New Roman" w:cs="Times New Roman"/>
                <w:sz w:val="24"/>
                <w:szCs w:val="24"/>
                <w:lang w:eastAsia="ru-RU"/>
              </w:rPr>
              <w:t xml:space="preserve">2) </w:t>
            </w:r>
            <w:r w:rsidR="003B2B97" w:rsidRPr="00F06B35">
              <w:rPr>
                <w:rFonts w:ascii="Times New Roman" w:hAnsi="Times New Roman" w:cs="Times New Roman"/>
                <w:sz w:val="24"/>
                <w:szCs w:val="24"/>
                <w:lang w:eastAsia="ru-RU"/>
              </w:rPr>
              <w:t>Доля выпускников общеобразовательных организаций, не получивших аттестат о среднем общем образовании, в общей численности выпускников общеобразовательных организаций, процентов.</w:t>
            </w:r>
          </w:p>
          <w:p w:rsidR="003B2B97" w:rsidRPr="00F06B35" w:rsidRDefault="00F44F77" w:rsidP="009C008D">
            <w:pPr>
              <w:spacing w:after="0" w:line="240" w:lineRule="auto"/>
              <w:rPr>
                <w:rFonts w:ascii="Times New Roman" w:hAnsi="Times New Roman" w:cs="Times New Roman"/>
                <w:sz w:val="24"/>
                <w:szCs w:val="24"/>
                <w:lang w:eastAsia="ru-RU"/>
              </w:rPr>
            </w:pPr>
            <w:r w:rsidRPr="00F06B35">
              <w:rPr>
                <w:rFonts w:ascii="Times New Roman" w:hAnsi="Times New Roman" w:cs="Times New Roman"/>
                <w:sz w:val="24"/>
                <w:szCs w:val="24"/>
                <w:lang w:eastAsia="ru-RU"/>
              </w:rPr>
              <w:t>3) До</w:t>
            </w:r>
            <w:r w:rsidR="003B2B97" w:rsidRPr="00F06B35">
              <w:rPr>
                <w:rFonts w:ascii="Times New Roman" w:hAnsi="Times New Roman" w:cs="Times New Roman"/>
                <w:sz w:val="24"/>
                <w:szCs w:val="24"/>
                <w:lang w:eastAsia="ru-RU"/>
              </w:rPr>
              <w:t xml:space="preserve">ля обучающихся, имеющих возможность использовать  инфраструктуру Центров гуманитарного и цифрового профилей, для учебной и </w:t>
            </w:r>
            <w:proofErr w:type="spellStart"/>
            <w:r w:rsidR="003B2B97" w:rsidRPr="00F06B35">
              <w:rPr>
                <w:rFonts w:ascii="Times New Roman" w:hAnsi="Times New Roman" w:cs="Times New Roman"/>
                <w:sz w:val="24"/>
                <w:szCs w:val="24"/>
                <w:lang w:eastAsia="ru-RU"/>
              </w:rPr>
              <w:t>внеучебной</w:t>
            </w:r>
            <w:proofErr w:type="spellEnd"/>
            <w:r w:rsidR="003B2B97" w:rsidRPr="00F06B35">
              <w:rPr>
                <w:rFonts w:ascii="Times New Roman" w:hAnsi="Times New Roman" w:cs="Times New Roman"/>
                <w:sz w:val="24"/>
                <w:szCs w:val="24"/>
                <w:lang w:eastAsia="ru-RU"/>
              </w:rPr>
              <w:t xml:space="preserve"> деятельности, процентов.</w:t>
            </w:r>
          </w:p>
          <w:p w:rsidR="003B2B97" w:rsidRPr="00F06B35" w:rsidRDefault="003B2B97" w:rsidP="009C008D">
            <w:pPr>
              <w:spacing w:after="0" w:line="240" w:lineRule="auto"/>
              <w:rPr>
                <w:rFonts w:ascii="Times New Roman" w:hAnsi="Times New Roman" w:cs="Times New Roman"/>
                <w:sz w:val="24"/>
                <w:szCs w:val="24"/>
                <w:lang w:eastAsia="ru-RU"/>
              </w:rPr>
            </w:pPr>
            <w:r w:rsidRPr="00F06B35">
              <w:rPr>
                <w:rFonts w:ascii="Times New Roman" w:hAnsi="Times New Roman" w:cs="Times New Roman"/>
                <w:sz w:val="24"/>
                <w:szCs w:val="24"/>
                <w:lang w:eastAsia="ru-RU"/>
              </w:rPr>
              <w:t xml:space="preserve"> 4) Доля обучающихся, имеющих доступ к электронным  библиотекам   для учебной и </w:t>
            </w:r>
            <w:proofErr w:type="spellStart"/>
            <w:r w:rsidRPr="00F06B35">
              <w:rPr>
                <w:rFonts w:ascii="Times New Roman" w:hAnsi="Times New Roman" w:cs="Times New Roman"/>
                <w:sz w:val="24"/>
                <w:szCs w:val="24"/>
                <w:lang w:eastAsia="ru-RU"/>
              </w:rPr>
              <w:t>внеучебной</w:t>
            </w:r>
            <w:proofErr w:type="spellEnd"/>
            <w:r w:rsidRPr="00F06B35">
              <w:rPr>
                <w:rFonts w:ascii="Times New Roman" w:hAnsi="Times New Roman" w:cs="Times New Roman"/>
                <w:sz w:val="24"/>
                <w:szCs w:val="24"/>
                <w:lang w:eastAsia="ru-RU"/>
              </w:rPr>
              <w:t xml:space="preserve"> деятельности, процентов.</w:t>
            </w:r>
          </w:p>
          <w:p w:rsidR="003B2B97" w:rsidRPr="00F06B35" w:rsidRDefault="003B2B97" w:rsidP="009C008D">
            <w:pPr>
              <w:spacing w:after="0" w:line="240" w:lineRule="auto"/>
              <w:rPr>
                <w:rFonts w:ascii="Times New Roman" w:hAnsi="Times New Roman" w:cs="Times New Roman"/>
                <w:sz w:val="24"/>
                <w:szCs w:val="24"/>
                <w:lang w:eastAsia="ru-RU"/>
              </w:rPr>
            </w:pPr>
            <w:r w:rsidRPr="00F06B35">
              <w:rPr>
                <w:rFonts w:ascii="Times New Roman" w:hAnsi="Times New Roman" w:cs="Times New Roman"/>
                <w:sz w:val="24"/>
                <w:szCs w:val="24"/>
                <w:lang w:eastAsia="ru-RU"/>
              </w:rPr>
              <w:t>5) Доля обучающихся, принимающих участие в олимпиадах и конкурсах, процентов.</w:t>
            </w:r>
          </w:p>
          <w:p w:rsidR="003B2B97" w:rsidRPr="00F06B35" w:rsidRDefault="003B2B97" w:rsidP="009C008D">
            <w:pPr>
              <w:spacing w:after="0" w:line="240" w:lineRule="auto"/>
              <w:rPr>
                <w:rFonts w:ascii="Times New Roman" w:hAnsi="Times New Roman" w:cs="Times New Roman"/>
                <w:sz w:val="24"/>
                <w:szCs w:val="24"/>
                <w:lang w:eastAsia="ru-RU"/>
              </w:rPr>
            </w:pPr>
            <w:r w:rsidRPr="00F06B35">
              <w:rPr>
                <w:rFonts w:ascii="Times New Roman" w:hAnsi="Times New Roman" w:cs="Times New Roman"/>
                <w:sz w:val="24"/>
                <w:szCs w:val="24"/>
                <w:lang w:eastAsia="ru-RU"/>
              </w:rPr>
              <w:t>6) Доля одарённых детей,   охваченных адресной поддержкой, процентов.</w:t>
            </w:r>
          </w:p>
          <w:p w:rsidR="003B2B97" w:rsidRPr="00F06B35" w:rsidRDefault="003B2B97" w:rsidP="009C008D">
            <w:pPr>
              <w:suppressLineNumbers/>
              <w:tabs>
                <w:tab w:val="left" w:pos="1134"/>
              </w:tabs>
              <w:spacing w:after="0" w:line="240" w:lineRule="auto"/>
              <w:ind w:right="279"/>
              <w:jc w:val="both"/>
              <w:rPr>
                <w:rFonts w:ascii="Times New Roman" w:hAnsi="Times New Roman" w:cs="Times New Roman"/>
                <w:sz w:val="24"/>
                <w:szCs w:val="24"/>
                <w:lang w:eastAsia="ru-RU"/>
              </w:rPr>
            </w:pPr>
            <w:r w:rsidRPr="00F06B35">
              <w:rPr>
                <w:rFonts w:ascii="Times New Roman" w:hAnsi="Times New Roman" w:cs="Times New Roman"/>
                <w:sz w:val="24"/>
                <w:szCs w:val="24"/>
                <w:lang w:eastAsia="ru-RU"/>
              </w:rPr>
              <w:t>7</w:t>
            </w:r>
            <w:r w:rsidR="001B712C" w:rsidRPr="00F06B35">
              <w:rPr>
                <w:rFonts w:ascii="Times New Roman" w:hAnsi="Times New Roman" w:cs="Times New Roman"/>
                <w:sz w:val="24"/>
                <w:szCs w:val="24"/>
                <w:lang w:eastAsia="ru-RU"/>
              </w:rPr>
              <w:t>)</w:t>
            </w:r>
            <w:r w:rsidR="00F44F77" w:rsidRPr="00F06B35">
              <w:rPr>
                <w:rFonts w:ascii="Times New Roman" w:hAnsi="Times New Roman" w:cs="Times New Roman"/>
                <w:sz w:val="24"/>
                <w:szCs w:val="24"/>
                <w:lang w:eastAsia="ru-RU"/>
              </w:rPr>
              <w:t xml:space="preserve"> </w:t>
            </w:r>
            <w:r w:rsidRPr="00F06B35">
              <w:rPr>
                <w:rFonts w:ascii="Times New Roman" w:hAnsi="Times New Roman" w:cs="Times New Roman"/>
                <w:sz w:val="24"/>
                <w:szCs w:val="24"/>
                <w:lang w:eastAsia="ru-RU"/>
              </w:rPr>
              <w:t>Доля общеобразовательных организаций, здания которых находятся в аварийном состоянии или требуют капитального ремонта, в общем количестве общеобразовательных организаций, процентов.</w:t>
            </w:r>
          </w:p>
          <w:p w:rsidR="003B2B97" w:rsidRPr="00F06B35" w:rsidRDefault="003B2B97" w:rsidP="009C008D">
            <w:pPr>
              <w:spacing w:after="0" w:line="240" w:lineRule="auto"/>
              <w:rPr>
                <w:rFonts w:ascii="Times New Roman" w:hAnsi="Times New Roman" w:cs="Times New Roman"/>
                <w:sz w:val="24"/>
                <w:szCs w:val="24"/>
                <w:lang w:eastAsia="ru-RU"/>
              </w:rPr>
            </w:pPr>
            <w:r w:rsidRPr="00F06B35">
              <w:rPr>
                <w:rFonts w:ascii="Times New Roman" w:hAnsi="Times New Roman" w:cs="Times New Roman"/>
                <w:sz w:val="24"/>
                <w:szCs w:val="24"/>
                <w:lang w:eastAsia="ru-RU"/>
              </w:rPr>
              <w:t>8)</w:t>
            </w:r>
            <w:r w:rsidR="00F44F77" w:rsidRPr="00F06B35">
              <w:rPr>
                <w:rFonts w:ascii="Times New Roman" w:hAnsi="Times New Roman" w:cs="Times New Roman"/>
                <w:sz w:val="24"/>
                <w:szCs w:val="24"/>
                <w:lang w:eastAsia="ru-RU"/>
              </w:rPr>
              <w:t xml:space="preserve"> </w:t>
            </w:r>
            <w:r w:rsidRPr="00F06B35">
              <w:rPr>
                <w:rFonts w:ascii="Times New Roman" w:hAnsi="Times New Roman" w:cs="Times New Roman"/>
                <w:sz w:val="24"/>
                <w:szCs w:val="24"/>
                <w:lang w:eastAsia="ru-RU"/>
              </w:rPr>
              <w:t>Доля учащихся, охваченных отдыхом в каникулярное время</w:t>
            </w:r>
          </w:p>
          <w:p w:rsidR="003B2B97" w:rsidRPr="00F06B35" w:rsidRDefault="003B2B97" w:rsidP="009C008D">
            <w:pPr>
              <w:spacing w:after="0" w:line="240" w:lineRule="auto"/>
              <w:rPr>
                <w:rFonts w:ascii="Times New Roman" w:hAnsi="Times New Roman" w:cs="Times New Roman"/>
                <w:sz w:val="24"/>
                <w:szCs w:val="24"/>
                <w:lang w:eastAsia="ru-RU"/>
              </w:rPr>
            </w:pPr>
            <w:r w:rsidRPr="00F06B35">
              <w:rPr>
                <w:rFonts w:ascii="Times New Roman" w:hAnsi="Times New Roman" w:cs="Times New Roman"/>
                <w:sz w:val="24"/>
                <w:szCs w:val="24"/>
                <w:lang w:eastAsia="ru-RU"/>
              </w:rPr>
              <w:t>9)</w:t>
            </w:r>
            <w:r w:rsidR="00F44F77" w:rsidRPr="00F06B35">
              <w:rPr>
                <w:rFonts w:ascii="Times New Roman" w:hAnsi="Times New Roman" w:cs="Times New Roman"/>
                <w:sz w:val="24"/>
                <w:szCs w:val="24"/>
                <w:lang w:eastAsia="ru-RU"/>
              </w:rPr>
              <w:t xml:space="preserve"> </w:t>
            </w:r>
            <w:r w:rsidRPr="00F06B35">
              <w:rPr>
                <w:rFonts w:ascii="Times New Roman" w:hAnsi="Times New Roman" w:cs="Times New Roman"/>
                <w:sz w:val="24"/>
                <w:szCs w:val="24"/>
                <w:lang w:eastAsia="ru-RU"/>
              </w:rPr>
              <w:t>Доля учащихся общеобразовательных организаций, получающих качественное сбалансированное питание, процентов.</w:t>
            </w:r>
          </w:p>
        </w:tc>
      </w:tr>
      <w:tr w:rsidR="003B2B97" w:rsidRPr="00F06B35" w:rsidTr="002E6E21">
        <w:trPr>
          <w:trHeight w:val="635"/>
          <w:jc w:val="center"/>
        </w:trPr>
        <w:tc>
          <w:tcPr>
            <w:tcW w:w="2763" w:type="dxa"/>
            <w:tcBorders>
              <w:top w:val="nil"/>
              <w:left w:val="single" w:sz="8" w:space="0" w:color="auto"/>
              <w:bottom w:val="single" w:sz="8" w:space="0" w:color="auto"/>
              <w:right w:val="single" w:sz="8" w:space="0" w:color="auto"/>
            </w:tcBorders>
            <w:tcMar>
              <w:top w:w="0" w:type="dxa"/>
              <w:left w:w="75" w:type="dxa"/>
              <w:bottom w:w="0" w:type="dxa"/>
              <w:right w:w="75" w:type="dxa"/>
            </w:tcMar>
          </w:tcPr>
          <w:p w:rsidR="003B2B97" w:rsidRPr="00F06B35" w:rsidRDefault="003B2B97" w:rsidP="009C008D">
            <w:pPr>
              <w:pStyle w:val="conspluscell"/>
            </w:pPr>
            <w:r w:rsidRPr="00F06B35">
              <w:t>Сроки реализации           </w:t>
            </w:r>
            <w:r w:rsidRPr="00F06B35">
              <w:br/>
              <w:t>подпрограммы</w:t>
            </w:r>
          </w:p>
        </w:tc>
        <w:tc>
          <w:tcPr>
            <w:tcW w:w="7580" w:type="dxa"/>
            <w:tcBorders>
              <w:top w:val="nil"/>
              <w:left w:val="nil"/>
              <w:bottom w:val="single" w:sz="8" w:space="0" w:color="auto"/>
              <w:right w:val="single" w:sz="8" w:space="0" w:color="auto"/>
            </w:tcBorders>
            <w:tcMar>
              <w:top w:w="0" w:type="dxa"/>
              <w:left w:w="75" w:type="dxa"/>
              <w:bottom w:w="0" w:type="dxa"/>
              <w:right w:w="75" w:type="dxa"/>
            </w:tcMar>
          </w:tcPr>
          <w:p w:rsidR="003B2B97" w:rsidRPr="00F06B35" w:rsidRDefault="003B2B97" w:rsidP="009C008D">
            <w:pPr>
              <w:spacing w:after="0" w:line="240" w:lineRule="auto"/>
              <w:rPr>
                <w:rFonts w:ascii="Times New Roman" w:hAnsi="Times New Roman" w:cs="Times New Roman"/>
                <w:sz w:val="24"/>
                <w:szCs w:val="24"/>
              </w:rPr>
            </w:pPr>
            <w:r w:rsidRPr="00F06B35">
              <w:rPr>
                <w:rFonts w:ascii="Times New Roman" w:hAnsi="Times New Roman" w:cs="Times New Roman"/>
                <w:sz w:val="24"/>
                <w:szCs w:val="24"/>
              </w:rPr>
              <w:t>2020-2024 годы.</w:t>
            </w:r>
          </w:p>
          <w:p w:rsidR="003B2B97" w:rsidRPr="00F06B35" w:rsidRDefault="003B2B97" w:rsidP="009C008D">
            <w:pPr>
              <w:spacing w:after="0" w:line="240" w:lineRule="auto"/>
            </w:pPr>
            <w:r w:rsidRPr="00F06B35">
              <w:rPr>
                <w:rFonts w:ascii="Times New Roman" w:hAnsi="Times New Roman" w:cs="Times New Roman"/>
                <w:sz w:val="24"/>
                <w:szCs w:val="24"/>
              </w:rPr>
              <w:t>Этапы реализации подпрограммы не выделяются.</w:t>
            </w:r>
          </w:p>
        </w:tc>
      </w:tr>
      <w:tr w:rsidR="003B2B97" w:rsidRPr="00F06B35" w:rsidTr="002E6E21">
        <w:trPr>
          <w:trHeight w:val="401"/>
          <w:jc w:val="center"/>
        </w:trPr>
        <w:tc>
          <w:tcPr>
            <w:tcW w:w="2763" w:type="dxa"/>
            <w:tcBorders>
              <w:top w:val="nil"/>
              <w:left w:val="single" w:sz="8" w:space="0" w:color="auto"/>
              <w:bottom w:val="single" w:sz="8" w:space="0" w:color="auto"/>
              <w:right w:val="single" w:sz="8" w:space="0" w:color="auto"/>
            </w:tcBorders>
            <w:tcMar>
              <w:top w:w="0" w:type="dxa"/>
              <w:left w:w="75" w:type="dxa"/>
              <w:bottom w:w="0" w:type="dxa"/>
              <w:right w:w="75" w:type="dxa"/>
            </w:tcMar>
          </w:tcPr>
          <w:p w:rsidR="003B2B97" w:rsidRPr="00F06B35" w:rsidRDefault="003B2B97" w:rsidP="009C008D">
            <w:pPr>
              <w:autoSpaceDE w:val="0"/>
              <w:autoSpaceDN w:val="0"/>
              <w:adjustRightInd w:val="0"/>
              <w:spacing w:before="60" w:after="60" w:line="240" w:lineRule="auto"/>
              <w:rPr>
                <w:rFonts w:ascii="Times New Roman" w:hAnsi="Times New Roman" w:cs="Times New Roman"/>
                <w:sz w:val="24"/>
                <w:szCs w:val="24"/>
                <w:lang w:eastAsia="ru-RU"/>
              </w:rPr>
            </w:pPr>
            <w:r w:rsidRPr="00F06B35">
              <w:rPr>
                <w:rFonts w:ascii="Times New Roman" w:hAnsi="Times New Roman" w:cs="Times New Roman"/>
                <w:sz w:val="24"/>
                <w:szCs w:val="24"/>
                <w:lang w:eastAsia="ru-RU"/>
              </w:rPr>
              <w:t>Ресурсное обеспечение за счет средств бюджета МО «Шегарский район»</w:t>
            </w:r>
          </w:p>
        </w:tc>
        <w:tc>
          <w:tcPr>
            <w:tcW w:w="7580" w:type="dxa"/>
            <w:tcBorders>
              <w:top w:val="nil"/>
              <w:left w:val="nil"/>
              <w:bottom w:val="single" w:sz="8" w:space="0" w:color="auto"/>
              <w:right w:val="single" w:sz="8" w:space="0" w:color="auto"/>
            </w:tcBorders>
            <w:tcMar>
              <w:top w:w="0" w:type="dxa"/>
              <w:left w:w="75" w:type="dxa"/>
              <w:bottom w:w="0" w:type="dxa"/>
              <w:right w:w="75" w:type="dxa"/>
            </w:tcMar>
          </w:tcPr>
          <w:p w:rsidR="005C122E" w:rsidRPr="00F06B35" w:rsidRDefault="005C122E"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F06B35">
              <w:rPr>
                <w:rFonts w:ascii="Times New Roman" w:hAnsi="Times New Roman" w:cs="Times New Roman"/>
                <w:sz w:val="24"/>
                <w:szCs w:val="24"/>
                <w:lang w:eastAsia="ru-RU"/>
              </w:rPr>
              <w:t xml:space="preserve">Общий объем финансирования мероприятий подпрограммы за 2020-2024 годы составит </w:t>
            </w:r>
            <w:r w:rsidR="00C86CCE" w:rsidRPr="00F06B35">
              <w:rPr>
                <w:rFonts w:ascii="Times New Roman" w:hAnsi="Times New Roman" w:cs="Times New Roman"/>
                <w:sz w:val="24"/>
                <w:szCs w:val="24"/>
                <w:lang w:eastAsia="ru-RU"/>
              </w:rPr>
              <w:t>105999,04</w:t>
            </w:r>
            <w:r w:rsidRPr="00F06B35">
              <w:rPr>
                <w:rFonts w:ascii="Times New Roman" w:hAnsi="Times New Roman" w:cs="Times New Roman"/>
                <w:sz w:val="24"/>
                <w:szCs w:val="24"/>
                <w:lang w:eastAsia="ru-RU"/>
              </w:rPr>
              <w:t xml:space="preserve"> тыс. рублей, в том числе за счет средств федерального бюджета 16429,3 тыс. руб., за счет субвенций бюджета Томской области – 23192,28 тыс. рублей,  за счет собственных </w:t>
            </w:r>
            <w:r w:rsidRPr="00F06B35">
              <w:rPr>
                <w:rFonts w:ascii="Times New Roman" w:hAnsi="Times New Roman" w:cs="Times New Roman"/>
                <w:sz w:val="24"/>
                <w:szCs w:val="24"/>
                <w:lang w:eastAsia="ru-RU"/>
              </w:rPr>
              <w:lastRenderedPageBreak/>
              <w:t xml:space="preserve">средств бюджета МО «Шегарский район» – 66377,47 тыс. рублей, </w:t>
            </w:r>
          </w:p>
          <w:p w:rsidR="005C122E" w:rsidRPr="00F06B35" w:rsidRDefault="005C122E" w:rsidP="009C008D">
            <w:pPr>
              <w:keepNext/>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F06B35">
              <w:rPr>
                <w:rFonts w:ascii="Times New Roman" w:hAnsi="Times New Roman" w:cs="Times New Roman"/>
                <w:sz w:val="24"/>
                <w:szCs w:val="24"/>
                <w:lang w:eastAsia="ru-RU"/>
              </w:rPr>
              <w:t xml:space="preserve">Сведения о ресурсном </w:t>
            </w:r>
            <w:r w:rsidRPr="00F06B35">
              <w:rPr>
                <w:rFonts w:ascii="Times New Roman" w:hAnsi="Times New Roman" w:cs="Times New Roman"/>
                <w:sz w:val="24"/>
                <w:szCs w:val="24"/>
              </w:rPr>
              <w:t>обеспечении подпрограммы по годам реализации муниципальной программы</w:t>
            </w:r>
            <w:r w:rsidRPr="00F06B35">
              <w:rPr>
                <w:rFonts w:ascii="Times New Roman" w:hAnsi="Times New Roman" w:cs="Times New Roman"/>
                <w:sz w:val="24"/>
                <w:szCs w:val="24"/>
                <w:lang w:eastAsia="ru-RU"/>
              </w:rPr>
              <w:t xml:space="preserve"> (в тыс. руб.):</w:t>
            </w:r>
          </w:p>
          <w:p w:rsidR="005C122E" w:rsidRPr="00F06B35" w:rsidRDefault="005C122E" w:rsidP="009C008D">
            <w:pPr>
              <w:keepNext/>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84"/>
              <w:gridCol w:w="1296"/>
              <w:gridCol w:w="1933"/>
              <w:gridCol w:w="1363"/>
              <w:gridCol w:w="1630"/>
            </w:tblGrid>
            <w:tr w:rsidR="00F06B35" w:rsidRPr="00F06B35" w:rsidTr="00F06B35">
              <w:trPr>
                <w:jc w:val="center"/>
              </w:trPr>
              <w:tc>
                <w:tcPr>
                  <w:tcW w:w="1384" w:type="dxa"/>
                  <w:vMerge w:val="restart"/>
                  <w:tcBorders>
                    <w:top w:val="single" w:sz="4" w:space="0" w:color="auto"/>
                    <w:left w:val="single" w:sz="4" w:space="0" w:color="auto"/>
                    <w:bottom w:val="single" w:sz="4" w:space="0" w:color="auto"/>
                    <w:right w:val="single" w:sz="4" w:space="0" w:color="auto"/>
                  </w:tcBorders>
                  <w:vAlign w:val="center"/>
                  <w:hideMark/>
                </w:tcPr>
                <w:p w:rsidR="005C122E" w:rsidRPr="00F06B35" w:rsidRDefault="005C122E"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F06B35">
                    <w:rPr>
                      <w:rFonts w:ascii="Times New Roman" w:hAnsi="Times New Roman" w:cs="Times New Roman"/>
                      <w:sz w:val="24"/>
                      <w:szCs w:val="24"/>
                      <w:lang w:eastAsia="ru-RU"/>
                    </w:rPr>
                    <w:t>Годы реализации</w:t>
                  </w:r>
                </w:p>
              </w:tc>
              <w:tc>
                <w:tcPr>
                  <w:tcW w:w="1296" w:type="dxa"/>
                  <w:vMerge w:val="restart"/>
                  <w:tcBorders>
                    <w:top w:val="single" w:sz="4" w:space="0" w:color="auto"/>
                    <w:left w:val="single" w:sz="4" w:space="0" w:color="auto"/>
                    <w:bottom w:val="single" w:sz="4" w:space="0" w:color="auto"/>
                    <w:right w:val="single" w:sz="4" w:space="0" w:color="auto"/>
                  </w:tcBorders>
                  <w:vAlign w:val="center"/>
                  <w:hideMark/>
                </w:tcPr>
                <w:p w:rsidR="005C122E" w:rsidRPr="00F06B35" w:rsidRDefault="005C122E"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F06B35">
                    <w:rPr>
                      <w:rFonts w:ascii="Times New Roman" w:hAnsi="Times New Roman" w:cs="Times New Roman"/>
                      <w:sz w:val="24"/>
                      <w:szCs w:val="24"/>
                      <w:lang w:eastAsia="ru-RU"/>
                    </w:rPr>
                    <w:t>Всего</w:t>
                  </w:r>
                </w:p>
              </w:tc>
              <w:tc>
                <w:tcPr>
                  <w:tcW w:w="4926" w:type="dxa"/>
                  <w:gridSpan w:val="3"/>
                  <w:tcBorders>
                    <w:top w:val="single" w:sz="4" w:space="0" w:color="auto"/>
                    <w:left w:val="single" w:sz="4" w:space="0" w:color="auto"/>
                    <w:bottom w:val="single" w:sz="4" w:space="0" w:color="auto"/>
                    <w:right w:val="single" w:sz="4" w:space="0" w:color="auto"/>
                  </w:tcBorders>
                  <w:vAlign w:val="center"/>
                  <w:hideMark/>
                </w:tcPr>
                <w:p w:rsidR="005C122E" w:rsidRPr="00F06B35" w:rsidRDefault="005C122E"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F06B35">
                    <w:rPr>
                      <w:rFonts w:ascii="Times New Roman" w:hAnsi="Times New Roman" w:cs="Times New Roman"/>
                      <w:sz w:val="24"/>
                      <w:szCs w:val="24"/>
                      <w:lang w:eastAsia="ru-RU"/>
                    </w:rPr>
                    <w:t>В том числе:</w:t>
                  </w:r>
                </w:p>
              </w:tc>
            </w:tr>
            <w:tr w:rsidR="00F06B35" w:rsidRPr="00F06B35" w:rsidTr="00F06B35">
              <w:trPr>
                <w:jc w:val="center"/>
              </w:trPr>
              <w:tc>
                <w:tcPr>
                  <w:tcW w:w="1384" w:type="dxa"/>
                  <w:vMerge/>
                  <w:tcBorders>
                    <w:top w:val="single" w:sz="4" w:space="0" w:color="auto"/>
                    <w:left w:val="single" w:sz="4" w:space="0" w:color="auto"/>
                    <w:bottom w:val="single" w:sz="4" w:space="0" w:color="auto"/>
                    <w:right w:val="single" w:sz="4" w:space="0" w:color="auto"/>
                  </w:tcBorders>
                  <w:vAlign w:val="center"/>
                  <w:hideMark/>
                </w:tcPr>
                <w:p w:rsidR="005C122E" w:rsidRPr="00F06B35" w:rsidRDefault="005C122E" w:rsidP="009C008D">
                  <w:pPr>
                    <w:spacing w:after="0" w:line="240" w:lineRule="auto"/>
                    <w:rPr>
                      <w:rFonts w:ascii="Times New Roman" w:hAnsi="Times New Roman" w:cs="Times New Roman"/>
                      <w:sz w:val="24"/>
                      <w:szCs w:val="24"/>
                      <w:lang w:eastAsia="ru-RU"/>
                    </w:rPr>
                  </w:pPr>
                </w:p>
              </w:tc>
              <w:tc>
                <w:tcPr>
                  <w:tcW w:w="1296" w:type="dxa"/>
                  <w:vMerge/>
                  <w:tcBorders>
                    <w:top w:val="single" w:sz="4" w:space="0" w:color="auto"/>
                    <w:left w:val="single" w:sz="4" w:space="0" w:color="auto"/>
                    <w:bottom w:val="single" w:sz="4" w:space="0" w:color="auto"/>
                    <w:right w:val="single" w:sz="4" w:space="0" w:color="auto"/>
                  </w:tcBorders>
                  <w:vAlign w:val="center"/>
                  <w:hideMark/>
                </w:tcPr>
                <w:p w:rsidR="005C122E" w:rsidRPr="00F06B35" w:rsidRDefault="005C122E" w:rsidP="009C008D">
                  <w:pPr>
                    <w:spacing w:after="0" w:line="240" w:lineRule="auto"/>
                    <w:rPr>
                      <w:rFonts w:ascii="Times New Roman" w:hAnsi="Times New Roman" w:cs="Times New Roman"/>
                      <w:sz w:val="24"/>
                      <w:szCs w:val="24"/>
                      <w:lang w:eastAsia="ru-RU"/>
                    </w:rPr>
                  </w:pPr>
                </w:p>
              </w:tc>
              <w:tc>
                <w:tcPr>
                  <w:tcW w:w="1933" w:type="dxa"/>
                  <w:tcBorders>
                    <w:top w:val="single" w:sz="4" w:space="0" w:color="auto"/>
                    <w:left w:val="single" w:sz="4" w:space="0" w:color="auto"/>
                    <w:bottom w:val="single" w:sz="4" w:space="0" w:color="auto"/>
                    <w:right w:val="single" w:sz="4" w:space="0" w:color="auto"/>
                  </w:tcBorders>
                  <w:vAlign w:val="center"/>
                  <w:hideMark/>
                </w:tcPr>
                <w:p w:rsidR="005C122E" w:rsidRPr="00F06B35" w:rsidRDefault="005C122E"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F06B35">
                    <w:rPr>
                      <w:rFonts w:ascii="Times New Roman" w:hAnsi="Times New Roman" w:cs="Times New Roman"/>
                      <w:sz w:val="24"/>
                      <w:szCs w:val="24"/>
                      <w:lang w:eastAsia="ru-RU"/>
                    </w:rPr>
                    <w:t xml:space="preserve">Средства </w:t>
                  </w:r>
                </w:p>
                <w:p w:rsidR="005C122E" w:rsidRPr="00F06B35" w:rsidRDefault="005C122E"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F06B35">
                    <w:rPr>
                      <w:rFonts w:ascii="Times New Roman" w:hAnsi="Times New Roman" w:cs="Times New Roman"/>
                      <w:sz w:val="24"/>
                      <w:szCs w:val="24"/>
                      <w:lang w:eastAsia="ru-RU"/>
                    </w:rPr>
                    <w:t>муниципального</w:t>
                  </w:r>
                </w:p>
                <w:p w:rsidR="005C122E" w:rsidRPr="00F06B35" w:rsidRDefault="005C122E"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F06B35">
                    <w:rPr>
                      <w:rFonts w:ascii="Times New Roman" w:hAnsi="Times New Roman" w:cs="Times New Roman"/>
                      <w:sz w:val="24"/>
                      <w:szCs w:val="24"/>
                      <w:lang w:eastAsia="ru-RU"/>
                    </w:rPr>
                    <w:t xml:space="preserve">бюджета </w:t>
                  </w:r>
                </w:p>
              </w:tc>
              <w:tc>
                <w:tcPr>
                  <w:tcW w:w="1363" w:type="dxa"/>
                  <w:tcBorders>
                    <w:top w:val="single" w:sz="4" w:space="0" w:color="auto"/>
                    <w:left w:val="single" w:sz="4" w:space="0" w:color="auto"/>
                    <w:bottom w:val="single" w:sz="4" w:space="0" w:color="auto"/>
                    <w:right w:val="single" w:sz="4" w:space="0" w:color="auto"/>
                  </w:tcBorders>
                  <w:vAlign w:val="center"/>
                  <w:hideMark/>
                </w:tcPr>
                <w:p w:rsidR="005C122E" w:rsidRPr="00F06B35" w:rsidRDefault="005C122E"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F06B35">
                    <w:rPr>
                      <w:rFonts w:ascii="Times New Roman" w:hAnsi="Times New Roman" w:cs="Times New Roman"/>
                      <w:sz w:val="24"/>
                      <w:szCs w:val="24"/>
                      <w:lang w:eastAsia="ru-RU"/>
                    </w:rPr>
                    <w:t xml:space="preserve">Субвенции из </w:t>
                  </w:r>
                  <w:proofErr w:type="gramStart"/>
                  <w:r w:rsidRPr="00F06B35">
                    <w:rPr>
                      <w:rFonts w:ascii="Times New Roman" w:hAnsi="Times New Roman" w:cs="Times New Roman"/>
                      <w:sz w:val="24"/>
                      <w:szCs w:val="24"/>
                      <w:lang w:eastAsia="ru-RU"/>
                    </w:rPr>
                    <w:t>областного</w:t>
                  </w:r>
                  <w:proofErr w:type="gramEnd"/>
                </w:p>
                <w:p w:rsidR="005C122E" w:rsidRPr="00F06B35" w:rsidRDefault="005C122E"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F06B35">
                    <w:rPr>
                      <w:rFonts w:ascii="Times New Roman" w:hAnsi="Times New Roman" w:cs="Times New Roman"/>
                      <w:sz w:val="24"/>
                      <w:szCs w:val="24"/>
                      <w:lang w:eastAsia="ru-RU"/>
                    </w:rPr>
                    <w:t xml:space="preserve">бюджета </w:t>
                  </w:r>
                </w:p>
              </w:tc>
              <w:tc>
                <w:tcPr>
                  <w:tcW w:w="1630" w:type="dxa"/>
                  <w:tcBorders>
                    <w:top w:val="single" w:sz="4" w:space="0" w:color="auto"/>
                    <w:left w:val="single" w:sz="4" w:space="0" w:color="auto"/>
                    <w:bottom w:val="single" w:sz="4" w:space="0" w:color="auto"/>
                    <w:right w:val="single" w:sz="4" w:space="0" w:color="auto"/>
                  </w:tcBorders>
                </w:tcPr>
                <w:p w:rsidR="005C122E" w:rsidRPr="00F06B35" w:rsidRDefault="005C122E"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F06B35">
                    <w:rPr>
                      <w:rFonts w:ascii="Times New Roman" w:hAnsi="Times New Roman" w:cs="Times New Roman"/>
                      <w:sz w:val="24"/>
                      <w:szCs w:val="24"/>
                      <w:lang w:eastAsia="ru-RU"/>
                    </w:rPr>
                    <w:t xml:space="preserve">Субвенции из </w:t>
                  </w:r>
                  <w:proofErr w:type="gramStart"/>
                  <w:r w:rsidRPr="00F06B35">
                    <w:rPr>
                      <w:rFonts w:ascii="Times New Roman" w:hAnsi="Times New Roman" w:cs="Times New Roman"/>
                      <w:sz w:val="24"/>
                      <w:szCs w:val="24"/>
                      <w:lang w:eastAsia="ru-RU"/>
                    </w:rPr>
                    <w:t>федерального</w:t>
                  </w:r>
                  <w:proofErr w:type="gramEnd"/>
                </w:p>
                <w:p w:rsidR="005C122E" w:rsidRPr="00F06B35" w:rsidRDefault="005C122E"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F06B35">
                    <w:rPr>
                      <w:rFonts w:ascii="Times New Roman" w:hAnsi="Times New Roman" w:cs="Times New Roman"/>
                      <w:sz w:val="24"/>
                      <w:szCs w:val="24"/>
                      <w:lang w:eastAsia="ru-RU"/>
                    </w:rPr>
                    <w:t>бюджета</w:t>
                  </w:r>
                </w:p>
              </w:tc>
            </w:tr>
            <w:tr w:rsidR="00F06B35" w:rsidRPr="00F06B35" w:rsidTr="00F06B35">
              <w:trPr>
                <w:jc w:val="center"/>
              </w:trPr>
              <w:tc>
                <w:tcPr>
                  <w:tcW w:w="1384" w:type="dxa"/>
                  <w:tcBorders>
                    <w:top w:val="single" w:sz="4" w:space="0" w:color="auto"/>
                    <w:left w:val="single" w:sz="4" w:space="0" w:color="auto"/>
                    <w:bottom w:val="single" w:sz="4" w:space="0" w:color="auto"/>
                    <w:right w:val="single" w:sz="4" w:space="0" w:color="auto"/>
                  </w:tcBorders>
                  <w:hideMark/>
                </w:tcPr>
                <w:p w:rsidR="005C122E" w:rsidRPr="00F06B35" w:rsidRDefault="005C122E" w:rsidP="009C008D">
                  <w:pPr>
                    <w:autoSpaceDE w:val="0"/>
                    <w:autoSpaceDN w:val="0"/>
                    <w:adjustRightInd w:val="0"/>
                    <w:spacing w:before="20" w:after="20" w:line="240" w:lineRule="auto"/>
                    <w:rPr>
                      <w:rFonts w:ascii="Times New Roman" w:hAnsi="Times New Roman" w:cs="Times New Roman"/>
                      <w:sz w:val="24"/>
                      <w:szCs w:val="24"/>
                      <w:lang w:eastAsia="ru-RU"/>
                    </w:rPr>
                  </w:pPr>
                  <w:r w:rsidRPr="00F06B35">
                    <w:rPr>
                      <w:rFonts w:ascii="Times New Roman" w:hAnsi="Times New Roman" w:cs="Times New Roman"/>
                      <w:sz w:val="24"/>
                      <w:szCs w:val="24"/>
                      <w:lang w:eastAsia="ru-RU"/>
                    </w:rPr>
                    <w:t>2020 г.</w:t>
                  </w:r>
                </w:p>
              </w:tc>
              <w:tc>
                <w:tcPr>
                  <w:tcW w:w="1296" w:type="dxa"/>
                  <w:tcBorders>
                    <w:top w:val="single" w:sz="4" w:space="0" w:color="auto"/>
                    <w:left w:val="single" w:sz="4" w:space="0" w:color="auto"/>
                    <w:bottom w:val="single" w:sz="4" w:space="0" w:color="auto"/>
                    <w:right w:val="single" w:sz="4" w:space="0" w:color="auto"/>
                  </w:tcBorders>
                  <w:vAlign w:val="center"/>
                  <w:hideMark/>
                </w:tcPr>
                <w:p w:rsidR="005C122E" w:rsidRPr="00F06B35" w:rsidRDefault="005C122E"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F06B35">
                    <w:rPr>
                      <w:rFonts w:ascii="Times New Roman" w:hAnsi="Times New Roman" w:cs="Times New Roman"/>
                      <w:sz w:val="24"/>
                      <w:szCs w:val="24"/>
                      <w:lang w:eastAsia="ru-RU"/>
                    </w:rPr>
                    <w:t>25067,06</w:t>
                  </w:r>
                </w:p>
              </w:tc>
              <w:tc>
                <w:tcPr>
                  <w:tcW w:w="1933" w:type="dxa"/>
                  <w:tcBorders>
                    <w:top w:val="single" w:sz="4" w:space="0" w:color="auto"/>
                    <w:left w:val="single" w:sz="4" w:space="0" w:color="auto"/>
                    <w:bottom w:val="single" w:sz="4" w:space="0" w:color="auto"/>
                    <w:right w:val="single" w:sz="4" w:space="0" w:color="auto"/>
                  </w:tcBorders>
                  <w:vAlign w:val="center"/>
                </w:tcPr>
                <w:p w:rsidR="005C122E" w:rsidRPr="00F06B35" w:rsidRDefault="005C122E"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F06B35">
                    <w:rPr>
                      <w:rFonts w:ascii="Times New Roman" w:hAnsi="Times New Roman" w:cs="Times New Roman"/>
                      <w:sz w:val="24"/>
                      <w:szCs w:val="24"/>
                      <w:lang w:eastAsia="ru-RU"/>
                    </w:rPr>
                    <w:t>7070,3</w:t>
                  </w:r>
                </w:p>
              </w:tc>
              <w:tc>
                <w:tcPr>
                  <w:tcW w:w="1363" w:type="dxa"/>
                  <w:tcBorders>
                    <w:top w:val="single" w:sz="4" w:space="0" w:color="auto"/>
                    <w:left w:val="single" w:sz="4" w:space="0" w:color="auto"/>
                    <w:bottom w:val="single" w:sz="4" w:space="0" w:color="auto"/>
                    <w:right w:val="single" w:sz="4" w:space="0" w:color="auto"/>
                  </w:tcBorders>
                  <w:vAlign w:val="center"/>
                </w:tcPr>
                <w:p w:rsidR="005C122E" w:rsidRPr="00F06B35" w:rsidRDefault="005C122E"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F06B35">
                    <w:rPr>
                      <w:rFonts w:ascii="Times New Roman" w:hAnsi="Times New Roman" w:cs="Times New Roman"/>
                      <w:sz w:val="24"/>
                      <w:szCs w:val="24"/>
                      <w:lang w:eastAsia="ru-RU"/>
                    </w:rPr>
                    <w:t>11392,94</w:t>
                  </w:r>
                </w:p>
              </w:tc>
              <w:tc>
                <w:tcPr>
                  <w:tcW w:w="1630" w:type="dxa"/>
                  <w:tcBorders>
                    <w:top w:val="single" w:sz="4" w:space="0" w:color="auto"/>
                    <w:left w:val="single" w:sz="4" w:space="0" w:color="auto"/>
                    <w:bottom w:val="single" w:sz="4" w:space="0" w:color="auto"/>
                    <w:right w:val="single" w:sz="4" w:space="0" w:color="auto"/>
                  </w:tcBorders>
                </w:tcPr>
                <w:p w:rsidR="005C122E" w:rsidRPr="00F06B35" w:rsidRDefault="005C122E"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F06B35">
                    <w:rPr>
                      <w:rFonts w:ascii="Times New Roman" w:hAnsi="Times New Roman" w:cs="Times New Roman"/>
                      <w:sz w:val="24"/>
                      <w:szCs w:val="24"/>
                      <w:lang w:eastAsia="ru-RU"/>
                    </w:rPr>
                    <w:t>6603,82</w:t>
                  </w:r>
                </w:p>
              </w:tc>
            </w:tr>
            <w:tr w:rsidR="00F06B35" w:rsidRPr="00F06B35" w:rsidTr="00F06B35">
              <w:trPr>
                <w:jc w:val="center"/>
              </w:trPr>
              <w:tc>
                <w:tcPr>
                  <w:tcW w:w="1384" w:type="dxa"/>
                  <w:tcBorders>
                    <w:top w:val="single" w:sz="4" w:space="0" w:color="auto"/>
                    <w:left w:val="single" w:sz="4" w:space="0" w:color="auto"/>
                    <w:bottom w:val="single" w:sz="4" w:space="0" w:color="auto"/>
                    <w:right w:val="single" w:sz="4" w:space="0" w:color="auto"/>
                  </w:tcBorders>
                  <w:hideMark/>
                </w:tcPr>
                <w:p w:rsidR="005C122E" w:rsidRPr="00F06B35" w:rsidRDefault="005C122E" w:rsidP="009C008D">
                  <w:pPr>
                    <w:autoSpaceDE w:val="0"/>
                    <w:autoSpaceDN w:val="0"/>
                    <w:adjustRightInd w:val="0"/>
                    <w:spacing w:before="20" w:after="20" w:line="240" w:lineRule="auto"/>
                    <w:rPr>
                      <w:rFonts w:ascii="Times New Roman" w:hAnsi="Times New Roman" w:cs="Times New Roman"/>
                      <w:sz w:val="24"/>
                      <w:szCs w:val="24"/>
                      <w:lang w:eastAsia="ru-RU"/>
                    </w:rPr>
                  </w:pPr>
                  <w:r w:rsidRPr="00F06B35">
                    <w:rPr>
                      <w:rFonts w:ascii="Times New Roman" w:hAnsi="Times New Roman" w:cs="Times New Roman"/>
                      <w:sz w:val="24"/>
                      <w:szCs w:val="24"/>
                      <w:lang w:eastAsia="ru-RU"/>
                    </w:rPr>
                    <w:t>2021 г.</w:t>
                  </w:r>
                </w:p>
              </w:tc>
              <w:tc>
                <w:tcPr>
                  <w:tcW w:w="1296" w:type="dxa"/>
                  <w:tcBorders>
                    <w:top w:val="single" w:sz="4" w:space="0" w:color="auto"/>
                    <w:left w:val="single" w:sz="4" w:space="0" w:color="auto"/>
                    <w:bottom w:val="single" w:sz="4" w:space="0" w:color="auto"/>
                    <w:right w:val="single" w:sz="4" w:space="0" w:color="auto"/>
                  </w:tcBorders>
                  <w:vAlign w:val="center"/>
                  <w:hideMark/>
                </w:tcPr>
                <w:p w:rsidR="005C122E" w:rsidRPr="00F06B35" w:rsidRDefault="005C122E"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F06B35">
                    <w:rPr>
                      <w:rFonts w:ascii="Times New Roman" w:hAnsi="Times New Roman" w:cs="Times New Roman"/>
                      <w:sz w:val="24"/>
                      <w:szCs w:val="24"/>
                      <w:lang w:eastAsia="ru-RU"/>
                    </w:rPr>
                    <w:t>32 241,986</w:t>
                  </w:r>
                </w:p>
              </w:tc>
              <w:tc>
                <w:tcPr>
                  <w:tcW w:w="1933" w:type="dxa"/>
                  <w:tcBorders>
                    <w:top w:val="single" w:sz="4" w:space="0" w:color="auto"/>
                    <w:left w:val="single" w:sz="4" w:space="0" w:color="auto"/>
                    <w:bottom w:val="single" w:sz="4" w:space="0" w:color="auto"/>
                    <w:right w:val="single" w:sz="4" w:space="0" w:color="auto"/>
                  </w:tcBorders>
                  <w:vAlign w:val="center"/>
                </w:tcPr>
                <w:p w:rsidR="005C122E" w:rsidRPr="00F06B35" w:rsidRDefault="005C122E"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F06B35">
                    <w:rPr>
                      <w:rFonts w:ascii="Times New Roman" w:hAnsi="Times New Roman" w:cs="Times New Roman"/>
                      <w:sz w:val="24"/>
                      <w:szCs w:val="24"/>
                      <w:lang w:eastAsia="ru-RU"/>
                    </w:rPr>
                    <w:t>19037,57</w:t>
                  </w:r>
                </w:p>
              </w:tc>
              <w:tc>
                <w:tcPr>
                  <w:tcW w:w="1363" w:type="dxa"/>
                  <w:tcBorders>
                    <w:top w:val="single" w:sz="4" w:space="0" w:color="auto"/>
                    <w:left w:val="single" w:sz="4" w:space="0" w:color="auto"/>
                    <w:bottom w:val="single" w:sz="4" w:space="0" w:color="auto"/>
                    <w:right w:val="single" w:sz="4" w:space="0" w:color="auto"/>
                  </w:tcBorders>
                  <w:vAlign w:val="center"/>
                </w:tcPr>
                <w:p w:rsidR="005C122E" w:rsidRPr="00F06B35" w:rsidRDefault="005C122E"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F06B35">
                    <w:rPr>
                      <w:rFonts w:ascii="Times New Roman" w:hAnsi="Times New Roman" w:cs="Times New Roman"/>
                      <w:sz w:val="24"/>
                      <w:szCs w:val="24"/>
                      <w:lang w:eastAsia="ru-RU"/>
                    </w:rPr>
                    <w:t>3378,94</w:t>
                  </w:r>
                </w:p>
              </w:tc>
              <w:tc>
                <w:tcPr>
                  <w:tcW w:w="1630" w:type="dxa"/>
                  <w:tcBorders>
                    <w:top w:val="single" w:sz="4" w:space="0" w:color="auto"/>
                    <w:left w:val="single" w:sz="4" w:space="0" w:color="auto"/>
                    <w:bottom w:val="single" w:sz="4" w:space="0" w:color="auto"/>
                    <w:right w:val="single" w:sz="4" w:space="0" w:color="auto"/>
                  </w:tcBorders>
                </w:tcPr>
                <w:p w:rsidR="005C122E" w:rsidRPr="00F06B35" w:rsidRDefault="005C122E"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F06B35">
                    <w:rPr>
                      <w:rFonts w:ascii="Times New Roman" w:hAnsi="Times New Roman" w:cs="Times New Roman"/>
                      <w:sz w:val="24"/>
                      <w:szCs w:val="24"/>
                      <w:lang w:eastAsia="ru-RU"/>
                    </w:rPr>
                    <w:t>9825,48</w:t>
                  </w:r>
                </w:p>
              </w:tc>
            </w:tr>
            <w:tr w:rsidR="00F06B35" w:rsidRPr="00F06B35" w:rsidTr="00F06B35">
              <w:trPr>
                <w:jc w:val="center"/>
              </w:trPr>
              <w:tc>
                <w:tcPr>
                  <w:tcW w:w="1384" w:type="dxa"/>
                  <w:tcBorders>
                    <w:top w:val="single" w:sz="4" w:space="0" w:color="auto"/>
                    <w:left w:val="single" w:sz="4" w:space="0" w:color="auto"/>
                    <w:bottom w:val="single" w:sz="4" w:space="0" w:color="auto"/>
                    <w:right w:val="single" w:sz="4" w:space="0" w:color="auto"/>
                  </w:tcBorders>
                  <w:hideMark/>
                </w:tcPr>
                <w:p w:rsidR="005C122E" w:rsidRPr="00F06B35" w:rsidRDefault="005C122E" w:rsidP="009C008D">
                  <w:pPr>
                    <w:autoSpaceDE w:val="0"/>
                    <w:autoSpaceDN w:val="0"/>
                    <w:adjustRightInd w:val="0"/>
                    <w:spacing w:before="20" w:after="20" w:line="240" w:lineRule="auto"/>
                    <w:rPr>
                      <w:rFonts w:ascii="Times New Roman" w:hAnsi="Times New Roman" w:cs="Times New Roman"/>
                      <w:sz w:val="24"/>
                      <w:szCs w:val="24"/>
                      <w:lang w:eastAsia="ru-RU"/>
                    </w:rPr>
                  </w:pPr>
                  <w:r w:rsidRPr="00F06B35">
                    <w:rPr>
                      <w:rFonts w:ascii="Times New Roman" w:hAnsi="Times New Roman" w:cs="Times New Roman"/>
                      <w:sz w:val="24"/>
                      <w:szCs w:val="24"/>
                      <w:lang w:eastAsia="ru-RU"/>
                    </w:rPr>
                    <w:t>2022 г.</w:t>
                  </w:r>
                </w:p>
              </w:tc>
              <w:tc>
                <w:tcPr>
                  <w:tcW w:w="1296" w:type="dxa"/>
                  <w:tcBorders>
                    <w:top w:val="single" w:sz="4" w:space="0" w:color="auto"/>
                    <w:left w:val="single" w:sz="4" w:space="0" w:color="auto"/>
                    <w:bottom w:val="single" w:sz="4" w:space="0" w:color="auto"/>
                    <w:right w:val="single" w:sz="4" w:space="0" w:color="auto"/>
                  </w:tcBorders>
                  <w:vAlign w:val="center"/>
                  <w:hideMark/>
                </w:tcPr>
                <w:p w:rsidR="005C122E" w:rsidRPr="00F06B35" w:rsidRDefault="005C122E"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F06B35">
                    <w:rPr>
                      <w:rFonts w:ascii="Times New Roman" w:hAnsi="Times New Roman" w:cs="Times New Roman"/>
                      <w:sz w:val="24"/>
                      <w:szCs w:val="24"/>
                      <w:lang w:eastAsia="ru-RU"/>
                    </w:rPr>
                    <w:t>19595,0</w:t>
                  </w:r>
                </w:p>
              </w:tc>
              <w:tc>
                <w:tcPr>
                  <w:tcW w:w="1933" w:type="dxa"/>
                  <w:tcBorders>
                    <w:top w:val="single" w:sz="4" w:space="0" w:color="auto"/>
                    <w:left w:val="single" w:sz="4" w:space="0" w:color="auto"/>
                    <w:bottom w:val="single" w:sz="4" w:space="0" w:color="auto"/>
                    <w:right w:val="single" w:sz="4" w:space="0" w:color="auto"/>
                  </w:tcBorders>
                  <w:vAlign w:val="center"/>
                </w:tcPr>
                <w:p w:rsidR="005C122E" w:rsidRPr="00F06B35" w:rsidRDefault="005C122E"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F06B35">
                    <w:rPr>
                      <w:rFonts w:ascii="Times New Roman" w:hAnsi="Times New Roman" w:cs="Times New Roman"/>
                      <w:sz w:val="24"/>
                      <w:szCs w:val="24"/>
                      <w:lang w:eastAsia="ru-RU"/>
                    </w:rPr>
                    <w:t>16 349,6</w:t>
                  </w:r>
                </w:p>
              </w:tc>
              <w:tc>
                <w:tcPr>
                  <w:tcW w:w="1363" w:type="dxa"/>
                  <w:tcBorders>
                    <w:top w:val="single" w:sz="4" w:space="0" w:color="auto"/>
                    <w:left w:val="single" w:sz="4" w:space="0" w:color="auto"/>
                    <w:bottom w:val="single" w:sz="4" w:space="0" w:color="auto"/>
                    <w:right w:val="single" w:sz="4" w:space="0" w:color="auto"/>
                  </w:tcBorders>
                  <w:vAlign w:val="center"/>
                </w:tcPr>
                <w:p w:rsidR="005C122E" w:rsidRPr="00F06B35" w:rsidRDefault="005C122E"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F06B35">
                    <w:rPr>
                      <w:rFonts w:ascii="Times New Roman" w:hAnsi="Times New Roman" w:cs="Times New Roman"/>
                      <w:sz w:val="24"/>
                      <w:szCs w:val="24"/>
                      <w:lang w:eastAsia="ru-RU"/>
                    </w:rPr>
                    <w:t>3 245,4</w:t>
                  </w:r>
                </w:p>
              </w:tc>
              <w:tc>
                <w:tcPr>
                  <w:tcW w:w="1630" w:type="dxa"/>
                  <w:tcBorders>
                    <w:top w:val="single" w:sz="4" w:space="0" w:color="auto"/>
                    <w:left w:val="single" w:sz="4" w:space="0" w:color="auto"/>
                    <w:bottom w:val="single" w:sz="4" w:space="0" w:color="auto"/>
                    <w:right w:val="single" w:sz="4" w:space="0" w:color="auto"/>
                  </w:tcBorders>
                </w:tcPr>
                <w:p w:rsidR="005C122E" w:rsidRPr="00F06B35" w:rsidRDefault="005C122E"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F06B35">
                    <w:rPr>
                      <w:rFonts w:ascii="Times New Roman" w:hAnsi="Times New Roman" w:cs="Times New Roman"/>
                      <w:sz w:val="24"/>
                      <w:szCs w:val="24"/>
                      <w:lang w:eastAsia="ru-RU"/>
                    </w:rPr>
                    <w:t>0</w:t>
                  </w:r>
                </w:p>
              </w:tc>
            </w:tr>
            <w:tr w:rsidR="00F06B35" w:rsidRPr="00F06B35" w:rsidTr="00F06B35">
              <w:trPr>
                <w:jc w:val="center"/>
              </w:trPr>
              <w:tc>
                <w:tcPr>
                  <w:tcW w:w="1384" w:type="dxa"/>
                  <w:tcBorders>
                    <w:top w:val="single" w:sz="4" w:space="0" w:color="auto"/>
                    <w:left w:val="single" w:sz="4" w:space="0" w:color="auto"/>
                    <w:bottom w:val="single" w:sz="4" w:space="0" w:color="auto"/>
                    <w:right w:val="single" w:sz="4" w:space="0" w:color="auto"/>
                  </w:tcBorders>
                  <w:hideMark/>
                </w:tcPr>
                <w:p w:rsidR="005C122E" w:rsidRPr="00F06B35" w:rsidRDefault="005C122E" w:rsidP="009C008D">
                  <w:pPr>
                    <w:autoSpaceDE w:val="0"/>
                    <w:autoSpaceDN w:val="0"/>
                    <w:adjustRightInd w:val="0"/>
                    <w:spacing w:before="20" w:after="20" w:line="240" w:lineRule="auto"/>
                    <w:rPr>
                      <w:rFonts w:ascii="Times New Roman" w:hAnsi="Times New Roman" w:cs="Times New Roman"/>
                      <w:sz w:val="24"/>
                      <w:szCs w:val="24"/>
                      <w:lang w:eastAsia="ru-RU"/>
                    </w:rPr>
                  </w:pPr>
                  <w:r w:rsidRPr="00F06B35">
                    <w:rPr>
                      <w:rFonts w:ascii="Times New Roman" w:hAnsi="Times New Roman" w:cs="Times New Roman"/>
                      <w:sz w:val="24"/>
                      <w:szCs w:val="24"/>
                      <w:lang w:eastAsia="ru-RU"/>
                    </w:rPr>
                    <w:t>2023 г.</w:t>
                  </w:r>
                </w:p>
              </w:tc>
              <w:tc>
                <w:tcPr>
                  <w:tcW w:w="1296" w:type="dxa"/>
                  <w:tcBorders>
                    <w:top w:val="single" w:sz="4" w:space="0" w:color="auto"/>
                    <w:left w:val="single" w:sz="4" w:space="0" w:color="auto"/>
                    <w:bottom w:val="single" w:sz="4" w:space="0" w:color="auto"/>
                    <w:right w:val="single" w:sz="4" w:space="0" w:color="auto"/>
                  </w:tcBorders>
                  <w:vAlign w:val="center"/>
                  <w:hideMark/>
                </w:tcPr>
                <w:p w:rsidR="005C122E" w:rsidRPr="00F06B35" w:rsidRDefault="005C122E"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F06B35">
                    <w:rPr>
                      <w:rFonts w:ascii="Times New Roman" w:hAnsi="Times New Roman" w:cs="Times New Roman"/>
                      <w:sz w:val="24"/>
                      <w:szCs w:val="24"/>
                      <w:lang w:eastAsia="ru-RU"/>
                    </w:rPr>
                    <w:t xml:space="preserve">16 020,0 </w:t>
                  </w:r>
                </w:p>
              </w:tc>
              <w:tc>
                <w:tcPr>
                  <w:tcW w:w="1933" w:type="dxa"/>
                  <w:tcBorders>
                    <w:top w:val="single" w:sz="4" w:space="0" w:color="auto"/>
                    <w:left w:val="single" w:sz="4" w:space="0" w:color="auto"/>
                    <w:bottom w:val="single" w:sz="4" w:space="0" w:color="auto"/>
                    <w:right w:val="single" w:sz="4" w:space="0" w:color="auto"/>
                  </w:tcBorders>
                  <w:vAlign w:val="center"/>
                </w:tcPr>
                <w:p w:rsidR="005C122E" w:rsidRPr="00F06B35" w:rsidRDefault="005C122E"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F06B35">
                    <w:rPr>
                      <w:rFonts w:ascii="Times New Roman" w:hAnsi="Times New Roman" w:cs="Times New Roman"/>
                      <w:sz w:val="24"/>
                      <w:szCs w:val="24"/>
                      <w:lang w:eastAsia="ru-RU"/>
                    </w:rPr>
                    <w:t>12 915,0</w:t>
                  </w:r>
                </w:p>
              </w:tc>
              <w:tc>
                <w:tcPr>
                  <w:tcW w:w="1363" w:type="dxa"/>
                  <w:tcBorders>
                    <w:top w:val="single" w:sz="4" w:space="0" w:color="auto"/>
                    <w:left w:val="single" w:sz="4" w:space="0" w:color="auto"/>
                    <w:bottom w:val="single" w:sz="4" w:space="0" w:color="auto"/>
                    <w:right w:val="single" w:sz="4" w:space="0" w:color="auto"/>
                  </w:tcBorders>
                  <w:vAlign w:val="center"/>
                </w:tcPr>
                <w:p w:rsidR="005C122E" w:rsidRPr="00F06B35" w:rsidRDefault="005C122E"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F06B35">
                    <w:rPr>
                      <w:rFonts w:ascii="Times New Roman" w:hAnsi="Times New Roman" w:cs="Times New Roman"/>
                      <w:sz w:val="24"/>
                      <w:szCs w:val="24"/>
                      <w:lang w:eastAsia="ru-RU"/>
                    </w:rPr>
                    <w:t>3105,0</w:t>
                  </w:r>
                </w:p>
              </w:tc>
              <w:tc>
                <w:tcPr>
                  <w:tcW w:w="1630" w:type="dxa"/>
                  <w:tcBorders>
                    <w:top w:val="single" w:sz="4" w:space="0" w:color="auto"/>
                    <w:left w:val="single" w:sz="4" w:space="0" w:color="auto"/>
                    <w:bottom w:val="single" w:sz="4" w:space="0" w:color="auto"/>
                    <w:right w:val="single" w:sz="4" w:space="0" w:color="auto"/>
                  </w:tcBorders>
                </w:tcPr>
                <w:p w:rsidR="005C122E" w:rsidRPr="00F06B35" w:rsidRDefault="005C122E"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F06B35">
                    <w:rPr>
                      <w:rFonts w:ascii="Times New Roman" w:hAnsi="Times New Roman" w:cs="Times New Roman"/>
                      <w:sz w:val="24"/>
                      <w:szCs w:val="24"/>
                      <w:lang w:eastAsia="ru-RU"/>
                    </w:rPr>
                    <w:t>0</w:t>
                  </w:r>
                </w:p>
              </w:tc>
            </w:tr>
            <w:tr w:rsidR="00F06B35" w:rsidRPr="00F06B35" w:rsidTr="00F06B35">
              <w:trPr>
                <w:jc w:val="center"/>
              </w:trPr>
              <w:tc>
                <w:tcPr>
                  <w:tcW w:w="1384" w:type="dxa"/>
                  <w:tcBorders>
                    <w:top w:val="single" w:sz="4" w:space="0" w:color="auto"/>
                    <w:left w:val="single" w:sz="4" w:space="0" w:color="auto"/>
                    <w:bottom w:val="single" w:sz="4" w:space="0" w:color="auto"/>
                    <w:right w:val="single" w:sz="4" w:space="0" w:color="auto"/>
                  </w:tcBorders>
                  <w:hideMark/>
                </w:tcPr>
                <w:p w:rsidR="005C122E" w:rsidRPr="00F06B35" w:rsidRDefault="005C122E" w:rsidP="009C008D">
                  <w:pPr>
                    <w:autoSpaceDE w:val="0"/>
                    <w:autoSpaceDN w:val="0"/>
                    <w:adjustRightInd w:val="0"/>
                    <w:spacing w:before="20" w:after="20" w:line="240" w:lineRule="auto"/>
                    <w:rPr>
                      <w:rFonts w:ascii="Times New Roman" w:hAnsi="Times New Roman" w:cs="Times New Roman"/>
                      <w:sz w:val="24"/>
                      <w:szCs w:val="24"/>
                      <w:lang w:eastAsia="ru-RU"/>
                    </w:rPr>
                  </w:pPr>
                  <w:r w:rsidRPr="00F06B35">
                    <w:rPr>
                      <w:rFonts w:ascii="Times New Roman" w:hAnsi="Times New Roman" w:cs="Times New Roman"/>
                      <w:sz w:val="24"/>
                      <w:szCs w:val="24"/>
                      <w:lang w:eastAsia="ru-RU"/>
                    </w:rPr>
                    <w:t>2024 г.</w:t>
                  </w:r>
                </w:p>
              </w:tc>
              <w:tc>
                <w:tcPr>
                  <w:tcW w:w="1296" w:type="dxa"/>
                  <w:tcBorders>
                    <w:top w:val="single" w:sz="4" w:space="0" w:color="auto"/>
                    <w:left w:val="single" w:sz="4" w:space="0" w:color="auto"/>
                    <w:bottom w:val="single" w:sz="4" w:space="0" w:color="auto"/>
                    <w:right w:val="single" w:sz="4" w:space="0" w:color="auto"/>
                  </w:tcBorders>
                  <w:vAlign w:val="center"/>
                  <w:hideMark/>
                </w:tcPr>
                <w:p w:rsidR="005C122E" w:rsidRPr="00F06B35" w:rsidRDefault="005C122E"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F06B35">
                    <w:rPr>
                      <w:rFonts w:ascii="Times New Roman" w:hAnsi="Times New Roman" w:cs="Times New Roman"/>
                      <w:sz w:val="24"/>
                      <w:szCs w:val="24"/>
                      <w:lang w:eastAsia="ru-RU"/>
                    </w:rPr>
                    <w:t>13 075,0</w:t>
                  </w:r>
                </w:p>
              </w:tc>
              <w:tc>
                <w:tcPr>
                  <w:tcW w:w="1933" w:type="dxa"/>
                  <w:tcBorders>
                    <w:top w:val="single" w:sz="4" w:space="0" w:color="auto"/>
                    <w:left w:val="single" w:sz="4" w:space="0" w:color="auto"/>
                    <w:bottom w:val="single" w:sz="4" w:space="0" w:color="auto"/>
                    <w:right w:val="single" w:sz="4" w:space="0" w:color="auto"/>
                  </w:tcBorders>
                  <w:vAlign w:val="center"/>
                </w:tcPr>
                <w:p w:rsidR="005C122E" w:rsidRPr="00F06B35" w:rsidRDefault="005C122E"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F06B35">
                    <w:rPr>
                      <w:rFonts w:ascii="Times New Roman" w:hAnsi="Times New Roman" w:cs="Times New Roman"/>
                      <w:sz w:val="24"/>
                      <w:szCs w:val="24"/>
                      <w:lang w:eastAsia="ru-RU"/>
                    </w:rPr>
                    <w:t>11 005,0</w:t>
                  </w:r>
                </w:p>
              </w:tc>
              <w:tc>
                <w:tcPr>
                  <w:tcW w:w="1363" w:type="dxa"/>
                  <w:tcBorders>
                    <w:top w:val="single" w:sz="4" w:space="0" w:color="auto"/>
                    <w:left w:val="single" w:sz="4" w:space="0" w:color="auto"/>
                    <w:bottom w:val="single" w:sz="4" w:space="0" w:color="auto"/>
                    <w:right w:val="single" w:sz="4" w:space="0" w:color="auto"/>
                  </w:tcBorders>
                  <w:vAlign w:val="center"/>
                </w:tcPr>
                <w:p w:rsidR="005C122E" w:rsidRPr="00F06B35" w:rsidRDefault="005C122E"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F06B35">
                    <w:rPr>
                      <w:rFonts w:ascii="Times New Roman" w:hAnsi="Times New Roman" w:cs="Times New Roman"/>
                      <w:sz w:val="24"/>
                      <w:szCs w:val="24"/>
                      <w:lang w:eastAsia="ru-RU"/>
                    </w:rPr>
                    <w:t>2070,0</w:t>
                  </w:r>
                </w:p>
              </w:tc>
              <w:tc>
                <w:tcPr>
                  <w:tcW w:w="1630" w:type="dxa"/>
                  <w:tcBorders>
                    <w:top w:val="single" w:sz="4" w:space="0" w:color="auto"/>
                    <w:left w:val="single" w:sz="4" w:space="0" w:color="auto"/>
                    <w:bottom w:val="single" w:sz="4" w:space="0" w:color="auto"/>
                    <w:right w:val="single" w:sz="4" w:space="0" w:color="auto"/>
                  </w:tcBorders>
                </w:tcPr>
                <w:p w:rsidR="005C122E" w:rsidRPr="00F06B35" w:rsidRDefault="005C122E"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F06B35">
                    <w:rPr>
                      <w:rFonts w:ascii="Times New Roman" w:hAnsi="Times New Roman" w:cs="Times New Roman"/>
                      <w:sz w:val="24"/>
                      <w:szCs w:val="24"/>
                      <w:lang w:eastAsia="ru-RU"/>
                    </w:rPr>
                    <w:t>0</w:t>
                  </w:r>
                </w:p>
              </w:tc>
            </w:tr>
            <w:tr w:rsidR="00F06B35" w:rsidRPr="00F06B35" w:rsidTr="00F06B35">
              <w:trPr>
                <w:jc w:val="center"/>
              </w:trPr>
              <w:tc>
                <w:tcPr>
                  <w:tcW w:w="1384" w:type="dxa"/>
                  <w:tcBorders>
                    <w:top w:val="single" w:sz="4" w:space="0" w:color="auto"/>
                    <w:left w:val="single" w:sz="4" w:space="0" w:color="auto"/>
                    <w:bottom w:val="single" w:sz="4" w:space="0" w:color="auto"/>
                    <w:right w:val="single" w:sz="4" w:space="0" w:color="auto"/>
                  </w:tcBorders>
                  <w:hideMark/>
                </w:tcPr>
                <w:p w:rsidR="005C122E" w:rsidRPr="00F06B35" w:rsidRDefault="005C122E" w:rsidP="009C008D">
                  <w:pPr>
                    <w:autoSpaceDE w:val="0"/>
                    <w:autoSpaceDN w:val="0"/>
                    <w:adjustRightInd w:val="0"/>
                    <w:spacing w:before="20" w:after="20" w:line="240" w:lineRule="auto"/>
                    <w:rPr>
                      <w:rFonts w:ascii="Times New Roman" w:hAnsi="Times New Roman" w:cs="Times New Roman"/>
                      <w:sz w:val="24"/>
                      <w:szCs w:val="24"/>
                      <w:lang w:eastAsia="ru-RU"/>
                    </w:rPr>
                  </w:pPr>
                  <w:r w:rsidRPr="00F06B35">
                    <w:rPr>
                      <w:rFonts w:ascii="Times New Roman" w:hAnsi="Times New Roman" w:cs="Times New Roman"/>
                      <w:sz w:val="24"/>
                      <w:szCs w:val="24"/>
                      <w:lang w:eastAsia="ru-RU"/>
                    </w:rPr>
                    <w:t>Итого  2020-2024г</w:t>
                  </w:r>
                </w:p>
              </w:tc>
              <w:tc>
                <w:tcPr>
                  <w:tcW w:w="1296" w:type="dxa"/>
                  <w:tcBorders>
                    <w:top w:val="single" w:sz="4" w:space="0" w:color="auto"/>
                    <w:left w:val="single" w:sz="4" w:space="0" w:color="auto"/>
                    <w:bottom w:val="single" w:sz="4" w:space="0" w:color="auto"/>
                    <w:right w:val="single" w:sz="4" w:space="0" w:color="auto"/>
                  </w:tcBorders>
                  <w:vAlign w:val="center"/>
                  <w:hideMark/>
                </w:tcPr>
                <w:p w:rsidR="005C122E" w:rsidRPr="00F06B35" w:rsidRDefault="00C86CCE"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F06B35">
                    <w:rPr>
                      <w:rFonts w:ascii="Times New Roman" w:hAnsi="Times New Roman" w:cs="Times New Roman"/>
                      <w:sz w:val="24"/>
                      <w:szCs w:val="24"/>
                      <w:lang w:eastAsia="ru-RU"/>
                    </w:rPr>
                    <w:t>105999,04</w:t>
                  </w:r>
                </w:p>
              </w:tc>
              <w:tc>
                <w:tcPr>
                  <w:tcW w:w="1933" w:type="dxa"/>
                  <w:tcBorders>
                    <w:top w:val="single" w:sz="4" w:space="0" w:color="auto"/>
                    <w:left w:val="single" w:sz="4" w:space="0" w:color="auto"/>
                    <w:bottom w:val="single" w:sz="4" w:space="0" w:color="auto"/>
                    <w:right w:val="single" w:sz="4" w:space="0" w:color="auto"/>
                  </w:tcBorders>
                  <w:vAlign w:val="center"/>
                </w:tcPr>
                <w:p w:rsidR="005C122E" w:rsidRPr="00F06B35" w:rsidRDefault="005C122E"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F06B35">
                    <w:rPr>
                      <w:rFonts w:ascii="Times New Roman" w:hAnsi="Times New Roman" w:cs="Times New Roman"/>
                      <w:sz w:val="24"/>
                      <w:szCs w:val="24"/>
                      <w:lang w:eastAsia="ru-RU"/>
                    </w:rPr>
                    <w:t>66377,47</w:t>
                  </w:r>
                </w:p>
              </w:tc>
              <w:tc>
                <w:tcPr>
                  <w:tcW w:w="1363" w:type="dxa"/>
                  <w:tcBorders>
                    <w:top w:val="single" w:sz="4" w:space="0" w:color="auto"/>
                    <w:left w:val="single" w:sz="4" w:space="0" w:color="auto"/>
                    <w:bottom w:val="single" w:sz="4" w:space="0" w:color="auto"/>
                    <w:right w:val="single" w:sz="4" w:space="0" w:color="auto"/>
                  </w:tcBorders>
                  <w:vAlign w:val="center"/>
                </w:tcPr>
                <w:p w:rsidR="005C122E" w:rsidRPr="00F06B35" w:rsidRDefault="005C122E"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F06B35">
                    <w:rPr>
                      <w:rFonts w:ascii="Times New Roman" w:hAnsi="Times New Roman" w:cs="Times New Roman"/>
                      <w:sz w:val="24"/>
                      <w:szCs w:val="24"/>
                      <w:lang w:eastAsia="ru-RU"/>
                    </w:rPr>
                    <w:t>23192,28</w:t>
                  </w:r>
                </w:p>
              </w:tc>
              <w:tc>
                <w:tcPr>
                  <w:tcW w:w="1630" w:type="dxa"/>
                  <w:tcBorders>
                    <w:top w:val="single" w:sz="4" w:space="0" w:color="auto"/>
                    <w:left w:val="single" w:sz="4" w:space="0" w:color="auto"/>
                    <w:bottom w:val="single" w:sz="4" w:space="0" w:color="auto"/>
                    <w:right w:val="single" w:sz="4" w:space="0" w:color="auto"/>
                  </w:tcBorders>
                  <w:vAlign w:val="center"/>
                </w:tcPr>
                <w:p w:rsidR="005C122E" w:rsidRPr="00F06B35" w:rsidRDefault="005C122E"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F06B35">
                    <w:rPr>
                      <w:rFonts w:ascii="Times New Roman" w:hAnsi="Times New Roman" w:cs="Times New Roman"/>
                      <w:sz w:val="24"/>
                      <w:szCs w:val="24"/>
                      <w:lang w:eastAsia="ru-RU"/>
                    </w:rPr>
                    <w:t>16429,3</w:t>
                  </w:r>
                </w:p>
              </w:tc>
            </w:tr>
          </w:tbl>
          <w:p w:rsidR="003B2B97" w:rsidRPr="00F06B35" w:rsidRDefault="00F06B35" w:rsidP="009C008D">
            <w:pPr>
              <w:autoSpaceDE w:val="0"/>
              <w:autoSpaceDN w:val="0"/>
              <w:adjustRightInd w:val="0"/>
              <w:spacing w:before="60" w:after="60" w:line="240" w:lineRule="auto"/>
              <w:jc w:val="both"/>
              <w:rPr>
                <w:rFonts w:ascii="Times New Roman" w:hAnsi="Times New Roman" w:cs="Times New Roman"/>
                <w:sz w:val="24"/>
                <w:szCs w:val="24"/>
                <w:lang w:eastAsia="ru-RU"/>
              </w:rPr>
            </w:pPr>
            <w:r w:rsidRPr="00F06B35">
              <w:rPr>
                <w:rFonts w:ascii="Times New Roman" w:hAnsi="Times New Roman" w:cs="Times New Roman"/>
                <w:sz w:val="24"/>
                <w:szCs w:val="24"/>
              </w:rPr>
              <w:t>Ресурсное обеспечение подпрограммы за счет средств бюджета Шегарского района  подлежит уточнению в рамках бюджетного цикла.</w:t>
            </w:r>
          </w:p>
        </w:tc>
      </w:tr>
      <w:tr w:rsidR="003B2B97" w:rsidRPr="00F06B35" w:rsidTr="002E6E21">
        <w:trPr>
          <w:trHeight w:val="1667"/>
          <w:jc w:val="center"/>
        </w:trPr>
        <w:tc>
          <w:tcPr>
            <w:tcW w:w="2763" w:type="dxa"/>
            <w:tcBorders>
              <w:top w:val="nil"/>
              <w:left w:val="single" w:sz="8" w:space="0" w:color="auto"/>
              <w:bottom w:val="single" w:sz="8" w:space="0" w:color="auto"/>
              <w:right w:val="single" w:sz="8" w:space="0" w:color="auto"/>
            </w:tcBorders>
            <w:tcMar>
              <w:top w:w="0" w:type="dxa"/>
              <w:left w:w="75" w:type="dxa"/>
              <w:bottom w:w="0" w:type="dxa"/>
              <w:right w:w="75" w:type="dxa"/>
            </w:tcMar>
          </w:tcPr>
          <w:p w:rsidR="003B2B97" w:rsidRPr="00F06B35" w:rsidRDefault="003B2B97" w:rsidP="009C008D">
            <w:pPr>
              <w:pStyle w:val="conspluscell"/>
            </w:pPr>
            <w:r w:rsidRPr="00F06B35">
              <w:lastRenderedPageBreak/>
              <w:t>Планируемые результаты     </w:t>
            </w:r>
            <w:r w:rsidRPr="00F06B35">
              <w:br/>
              <w:t>реализации подпрограммы </w:t>
            </w:r>
          </w:p>
        </w:tc>
        <w:tc>
          <w:tcPr>
            <w:tcW w:w="7580" w:type="dxa"/>
            <w:tcBorders>
              <w:top w:val="nil"/>
              <w:left w:val="nil"/>
              <w:bottom w:val="single" w:sz="8" w:space="0" w:color="auto"/>
              <w:right w:val="single" w:sz="8" w:space="0" w:color="auto"/>
            </w:tcBorders>
            <w:tcMar>
              <w:top w:w="0" w:type="dxa"/>
              <w:left w:w="75" w:type="dxa"/>
              <w:bottom w:w="0" w:type="dxa"/>
              <w:right w:w="75" w:type="dxa"/>
            </w:tcMar>
          </w:tcPr>
          <w:p w:rsidR="003B2B97" w:rsidRPr="00F06B35" w:rsidRDefault="003B2B97" w:rsidP="009C008D">
            <w:pPr>
              <w:pStyle w:val="conspluscell"/>
              <w:spacing w:before="0" w:beforeAutospacing="0" w:after="0" w:afterAutospacing="0"/>
            </w:pPr>
            <w:r w:rsidRPr="00F06B35">
              <w:t xml:space="preserve"> - обеспечение доступности информационных ресурсов для обучения и </w:t>
            </w:r>
            <w:proofErr w:type="spellStart"/>
            <w:r w:rsidRPr="00F06B35">
              <w:t>внеучебной</w:t>
            </w:r>
            <w:proofErr w:type="spellEnd"/>
            <w:r w:rsidRPr="00F06B35">
              <w:t xml:space="preserve"> деятельности</w:t>
            </w:r>
          </w:p>
          <w:p w:rsidR="003B2B97" w:rsidRPr="00F06B35" w:rsidRDefault="003B2B97" w:rsidP="009C008D">
            <w:pPr>
              <w:pStyle w:val="conspluscell"/>
              <w:spacing w:before="0" w:beforeAutospacing="0" w:after="0" w:afterAutospacing="0"/>
            </w:pPr>
            <w:r w:rsidRPr="00F06B35">
              <w:t>- созданы условия для оценки качества образования в соответствие с требованиями</w:t>
            </w:r>
          </w:p>
          <w:p w:rsidR="003B2B97" w:rsidRPr="00F06B35" w:rsidRDefault="003B2B97" w:rsidP="009C008D">
            <w:pPr>
              <w:pStyle w:val="conspluscell"/>
              <w:spacing w:before="0" w:beforeAutospacing="0" w:after="0" w:afterAutospacing="0"/>
            </w:pPr>
            <w:r w:rsidRPr="00F06B35">
              <w:t>- увеличение количества участников интеллектуальных и творческих мероприятий</w:t>
            </w:r>
          </w:p>
          <w:p w:rsidR="003B2B97" w:rsidRPr="00F06B35" w:rsidRDefault="003B2B97" w:rsidP="009C008D">
            <w:pPr>
              <w:pStyle w:val="conspluscell"/>
              <w:spacing w:before="0" w:beforeAutospacing="0" w:after="0" w:afterAutospacing="0"/>
            </w:pPr>
            <w:r w:rsidRPr="00F06B35">
              <w:t>- повышение мотивации на достижение высоких результатов в интеллектуальной и творческой деятельности обучающихся</w:t>
            </w:r>
          </w:p>
          <w:p w:rsidR="003B2B97" w:rsidRPr="00F06B35" w:rsidRDefault="003B2B97" w:rsidP="009C008D">
            <w:pPr>
              <w:pStyle w:val="conspluscell"/>
              <w:spacing w:before="0" w:beforeAutospacing="0" w:after="0" w:afterAutospacing="0"/>
            </w:pPr>
          </w:p>
        </w:tc>
      </w:tr>
    </w:tbl>
    <w:p w:rsidR="003B2B97" w:rsidRPr="00F06B35" w:rsidRDefault="003B2B97" w:rsidP="009C008D">
      <w:pPr>
        <w:pStyle w:val="Style1"/>
        <w:widowControl/>
        <w:tabs>
          <w:tab w:val="left" w:pos="7435"/>
        </w:tabs>
        <w:ind w:left="2410"/>
        <w:jc w:val="right"/>
        <w:rPr>
          <w:rStyle w:val="FontStyle11"/>
        </w:rPr>
      </w:pPr>
      <w:r w:rsidRPr="00F06B35">
        <w:rPr>
          <w:rStyle w:val="FontStyle11"/>
        </w:rPr>
        <w:t>.</w:t>
      </w:r>
    </w:p>
    <w:p w:rsidR="003B2B97" w:rsidRPr="00F06B35" w:rsidRDefault="003B2B97" w:rsidP="009C008D">
      <w:pPr>
        <w:autoSpaceDE w:val="0"/>
        <w:autoSpaceDN w:val="0"/>
        <w:adjustRightInd w:val="0"/>
        <w:ind w:right="-85"/>
        <w:jc w:val="center"/>
        <w:rPr>
          <w:rFonts w:ascii="Times New Roman" w:hAnsi="Times New Roman" w:cs="Times New Roman"/>
          <w:b/>
          <w:bCs/>
          <w:sz w:val="24"/>
          <w:szCs w:val="24"/>
        </w:rPr>
      </w:pPr>
      <w:r w:rsidRPr="00F06B35">
        <w:rPr>
          <w:rFonts w:ascii="Times New Roman" w:hAnsi="Times New Roman" w:cs="Times New Roman"/>
          <w:b/>
          <w:bCs/>
          <w:sz w:val="24"/>
          <w:szCs w:val="24"/>
        </w:rPr>
        <w:t>2.1. Характеристика сферы деятельности</w:t>
      </w:r>
    </w:p>
    <w:p w:rsidR="003B2B97" w:rsidRPr="00F06B35" w:rsidRDefault="003B2B97" w:rsidP="009C008D">
      <w:pPr>
        <w:suppressLineNumbers/>
        <w:tabs>
          <w:tab w:val="left" w:pos="1134"/>
        </w:tabs>
        <w:ind w:right="279" w:firstLine="540"/>
        <w:jc w:val="both"/>
        <w:rPr>
          <w:rFonts w:ascii="Times New Roman" w:hAnsi="Times New Roman" w:cs="Times New Roman"/>
          <w:sz w:val="24"/>
          <w:szCs w:val="24"/>
        </w:rPr>
      </w:pPr>
      <w:r w:rsidRPr="00F06B35">
        <w:rPr>
          <w:rFonts w:ascii="Times New Roman" w:hAnsi="Times New Roman" w:cs="Times New Roman"/>
          <w:sz w:val="24"/>
          <w:szCs w:val="24"/>
        </w:rPr>
        <w:t>Муниципальная система общего образования на начало 2019-2020 учебного года представлена 14 общеобразовательными организациями - 10 средними, 2 основными и 2 начальными общеобразовательными  школами.</w:t>
      </w:r>
    </w:p>
    <w:p w:rsidR="003B2B97" w:rsidRPr="00F06B35" w:rsidRDefault="003B2B97" w:rsidP="009C008D">
      <w:pPr>
        <w:suppressLineNumbers/>
        <w:tabs>
          <w:tab w:val="left" w:pos="1134"/>
        </w:tabs>
        <w:ind w:right="279" w:firstLine="540"/>
        <w:jc w:val="both"/>
        <w:rPr>
          <w:rFonts w:ascii="Times New Roman" w:hAnsi="Times New Roman" w:cs="Times New Roman"/>
          <w:sz w:val="24"/>
          <w:szCs w:val="24"/>
        </w:rPr>
      </w:pPr>
      <w:r w:rsidRPr="00F06B35">
        <w:rPr>
          <w:rFonts w:ascii="Times New Roman" w:hAnsi="Times New Roman" w:cs="Times New Roman"/>
          <w:sz w:val="24"/>
          <w:szCs w:val="24"/>
        </w:rPr>
        <w:t>Численность обучающихся по программам общего образования в общеобразовательных организациях на 1 сентября 2019 году составила 1919 человек. По прогнозным оценкам, данный показатель в среднесрочной перспективе значительно изменяться не будет:</w:t>
      </w:r>
    </w:p>
    <w:tbl>
      <w:tblPr>
        <w:tblW w:w="8655" w:type="dxa"/>
        <w:tblInd w:w="6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784"/>
        <w:gridCol w:w="976"/>
        <w:gridCol w:w="975"/>
        <w:gridCol w:w="975"/>
        <w:gridCol w:w="975"/>
        <w:gridCol w:w="995"/>
        <w:gridCol w:w="975"/>
      </w:tblGrid>
      <w:tr w:rsidR="003B2B97" w:rsidRPr="00F06B35" w:rsidTr="0083061A">
        <w:trPr>
          <w:trHeight w:val="300"/>
        </w:trPr>
        <w:tc>
          <w:tcPr>
            <w:tcW w:w="2784" w:type="dxa"/>
            <w:tcBorders>
              <w:top w:val="single" w:sz="4" w:space="0" w:color="auto"/>
              <w:left w:val="single" w:sz="4" w:space="0" w:color="auto"/>
              <w:bottom w:val="single" w:sz="4" w:space="0" w:color="auto"/>
              <w:right w:val="single" w:sz="4" w:space="0" w:color="auto"/>
            </w:tcBorders>
            <w:noWrap/>
            <w:vAlign w:val="center"/>
          </w:tcPr>
          <w:p w:rsidR="003B2B97" w:rsidRPr="00F06B35" w:rsidRDefault="003B2B97" w:rsidP="009C008D">
            <w:pPr>
              <w:ind w:right="279"/>
              <w:jc w:val="center"/>
              <w:rPr>
                <w:rFonts w:ascii="Times New Roman" w:hAnsi="Times New Roman" w:cs="Times New Roman"/>
                <w:sz w:val="24"/>
                <w:szCs w:val="24"/>
              </w:rPr>
            </w:pPr>
            <w:r w:rsidRPr="00F06B35">
              <w:rPr>
                <w:rFonts w:ascii="Times New Roman" w:hAnsi="Times New Roman" w:cs="Times New Roman"/>
                <w:sz w:val="24"/>
                <w:szCs w:val="24"/>
              </w:rPr>
              <w:t>Наименование показателя</w:t>
            </w:r>
          </w:p>
        </w:tc>
        <w:tc>
          <w:tcPr>
            <w:tcW w:w="976" w:type="dxa"/>
            <w:tcBorders>
              <w:top w:val="single" w:sz="4" w:space="0" w:color="auto"/>
              <w:left w:val="single" w:sz="4" w:space="0" w:color="auto"/>
              <w:bottom w:val="single" w:sz="4" w:space="0" w:color="auto"/>
              <w:right w:val="single" w:sz="4" w:space="0" w:color="auto"/>
            </w:tcBorders>
            <w:vAlign w:val="center"/>
          </w:tcPr>
          <w:p w:rsidR="003B2B97" w:rsidRPr="00F06B35" w:rsidRDefault="003B2B97" w:rsidP="009C008D">
            <w:pPr>
              <w:ind w:left="-81" w:right="-23" w:firstLine="81"/>
              <w:jc w:val="center"/>
              <w:rPr>
                <w:rFonts w:ascii="Times New Roman" w:hAnsi="Times New Roman" w:cs="Times New Roman"/>
                <w:sz w:val="24"/>
                <w:szCs w:val="24"/>
              </w:rPr>
            </w:pPr>
            <w:r w:rsidRPr="00F06B35">
              <w:rPr>
                <w:rFonts w:ascii="Times New Roman" w:hAnsi="Times New Roman" w:cs="Times New Roman"/>
                <w:sz w:val="24"/>
                <w:szCs w:val="24"/>
              </w:rPr>
              <w:t>2019</w:t>
            </w:r>
          </w:p>
        </w:tc>
        <w:tc>
          <w:tcPr>
            <w:tcW w:w="975" w:type="dxa"/>
            <w:tcBorders>
              <w:top w:val="single" w:sz="4" w:space="0" w:color="auto"/>
              <w:left w:val="single" w:sz="4" w:space="0" w:color="auto"/>
              <w:bottom w:val="single" w:sz="4" w:space="0" w:color="auto"/>
              <w:right w:val="single" w:sz="4" w:space="0" w:color="auto"/>
            </w:tcBorders>
            <w:vAlign w:val="center"/>
          </w:tcPr>
          <w:p w:rsidR="003B2B97" w:rsidRPr="00F06B35" w:rsidRDefault="003B2B97" w:rsidP="009C008D">
            <w:pPr>
              <w:ind w:right="88"/>
              <w:jc w:val="center"/>
              <w:rPr>
                <w:rFonts w:ascii="Times New Roman" w:hAnsi="Times New Roman" w:cs="Times New Roman"/>
                <w:sz w:val="24"/>
                <w:szCs w:val="24"/>
              </w:rPr>
            </w:pPr>
            <w:r w:rsidRPr="00F06B35">
              <w:rPr>
                <w:rFonts w:ascii="Times New Roman" w:hAnsi="Times New Roman" w:cs="Times New Roman"/>
                <w:sz w:val="24"/>
                <w:szCs w:val="24"/>
              </w:rPr>
              <w:t>2020</w:t>
            </w:r>
          </w:p>
        </w:tc>
        <w:tc>
          <w:tcPr>
            <w:tcW w:w="975" w:type="dxa"/>
            <w:tcBorders>
              <w:top w:val="single" w:sz="4" w:space="0" w:color="auto"/>
              <w:left w:val="single" w:sz="4" w:space="0" w:color="auto"/>
              <w:bottom w:val="single" w:sz="4" w:space="0" w:color="auto"/>
              <w:right w:val="single" w:sz="4" w:space="0" w:color="auto"/>
            </w:tcBorders>
            <w:vAlign w:val="center"/>
          </w:tcPr>
          <w:p w:rsidR="003B2B97" w:rsidRPr="00F06B35" w:rsidRDefault="003B2B97" w:rsidP="009C008D">
            <w:pPr>
              <w:jc w:val="center"/>
              <w:rPr>
                <w:rFonts w:ascii="Times New Roman" w:hAnsi="Times New Roman" w:cs="Times New Roman"/>
                <w:sz w:val="24"/>
                <w:szCs w:val="24"/>
              </w:rPr>
            </w:pPr>
            <w:r w:rsidRPr="00F06B35">
              <w:rPr>
                <w:rFonts w:ascii="Times New Roman" w:hAnsi="Times New Roman" w:cs="Times New Roman"/>
                <w:sz w:val="24"/>
                <w:szCs w:val="24"/>
              </w:rPr>
              <w:t>2021</w:t>
            </w:r>
          </w:p>
        </w:tc>
        <w:tc>
          <w:tcPr>
            <w:tcW w:w="975" w:type="dxa"/>
            <w:tcBorders>
              <w:top w:val="single" w:sz="4" w:space="0" w:color="auto"/>
              <w:left w:val="single" w:sz="4" w:space="0" w:color="auto"/>
              <w:bottom w:val="single" w:sz="4" w:space="0" w:color="auto"/>
              <w:right w:val="single" w:sz="4" w:space="0" w:color="auto"/>
            </w:tcBorders>
            <w:vAlign w:val="center"/>
          </w:tcPr>
          <w:p w:rsidR="003B2B97" w:rsidRPr="00F06B35" w:rsidRDefault="003B2B97" w:rsidP="009C008D">
            <w:pPr>
              <w:ind w:right="279"/>
              <w:jc w:val="center"/>
              <w:rPr>
                <w:rFonts w:ascii="Times New Roman" w:hAnsi="Times New Roman" w:cs="Times New Roman"/>
                <w:sz w:val="24"/>
                <w:szCs w:val="24"/>
              </w:rPr>
            </w:pPr>
            <w:r w:rsidRPr="00F06B35">
              <w:rPr>
                <w:rFonts w:ascii="Times New Roman" w:hAnsi="Times New Roman" w:cs="Times New Roman"/>
                <w:sz w:val="24"/>
                <w:szCs w:val="24"/>
              </w:rPr>
              <w:t>2022</w:t>
            </w:r>
          </w:p>
        </w:tc>
        <w:tc>
          <w:tcPr>
            <w:tcW w:w="995" w:type="dxa"/>
            <w:tcBorders>
              <w:top w:val="single" w:sz="4" w:space="0" w:color="auto"/>
              <w:left w:val="single" w:sz="4" w:space="0" w:color="auto"/>
              <w:bottom w:val="single" w:sz="4" w:space="0" w:color="auto"/>
              <w:right w:val="single" w:sz="4" w:space="0" w:color="auto"/>
            </w:tcBorders>
            <w:vAlign w:val="center"/>
          </w:tcPr>
          <w:p w:rsidR="003B2B97" w:rsidRPr="00F06B35" w:rsidRDefault="003B2B97" w:rsidP="009C008D">
            <w:pPr>
              <w:ind w:right="279"/>
              <w:jc w:val="center"/>
              <w:rPr>
                <w:rFonts w:ascii="Times New Roman" w:hAnsi="Times New Roman" w:cs="Times New Roman"/>
                <w:sz w:val="24"/>
                <w:szCs w:val="24"/>
              </w:rPr>
            </w:pPr>
            <w:r w:rsidRPr="00F06B35">
              <w:rPr>
                <w:rFonts w:ascii="Times New Roman" w:hAnsi="Times New Roman" w:cs="Times New Roman"/>
                <w:sz w:val="24"/>
                <w:szCs w:val="24"/>
              </w:rPr>
              <w:t>2023</w:t>
            </w:r>
          </w:p>
        </w:tc>
        <w:tc>
          <w:tcPr>
            <w:tcW w:w="975" w:type="dxa"/>
            <w:tcBorders>
              <w:top w:val="single" w:sz="4" w:space="0" w:color="auto"/>
              <w:left w:val="single" w:sz="4" w:space="0" w:color="auto"/>
              <w:bottom w:val="single" w:sz="4" w:space="0" w:color="auto"/>
              <w:right w:val="single" w:sz="4" w:space="0" w:color="auto"/>
            </w:tcBorders>
            <w:vAlign w:val="center"/>
          </w:tcPr>
          <w:p w:rsidR="003B2B97" w:rsidRPr="00F06B35" w:rsidRDefault="003B2B97" w:rsidP="009C008D">
            <w:pPr>
              <w:ind w:right="279"/>
              <w:jc w:val="center"/>
              <w:rPr>
                <w:rFonts w:ascii="Times New Roman" w:hAnsi="Times New Roman" w:cs="Times New Roman"/>
                <w:sz w:val="24"/>
                <w:szCs w:val="24"/>
              </w:rPr>
            </w:pPr>
            <w:r w:rsidRPr="00F06B35">
              <w:rPr>
                <w:rFonts w:ascii="Times New Roman" w:hAnsi="Times New Roman" w:cs="Times New Roman"/>
                <w:sz w:val="24"/>
                <w:szCs w:val="24"/>
              </w:rPr>
              <w:t>2024</w:t>
            </w:r>
          </w:p>
        </w:tc>
      </w:tr>
      <w:tr w:rsidR="003B2B97" w:rsidRPr="00F06B35" w:rsidTr="0083061A">
        <w:trPr>
          <w:trHeight w:val="300"/>
        </w:trPr>
        <w:tc>
          <w:tcPr>
            <w:tcW w:w="2784" w:type="dxa"/>
            <w:tcBorders>
              <w:top w:val="single" w:sz="4" w:space="0" w:color="auto"/>
              <w:left w:val="single" w:sz="4" w:space="0" w:color="auto"/>
              <w:bottom w:val="single" w:sz="4" w:space="0" w:color="auto"/>
              <w:right w:val="single" w:sz="4" w:space="0" w:color="auto"/>
            </w:tcBorders>
            <w:noWrap/>
            <w:vAlign w:val="center"/>
          </w:tcPr>
          <w:p w:rsidR="003B2B97" w:rsidRPr="00F06B35" w:rsidRDefault="003B2B97" w:rsidP="009C008D">
            <w:pPr>
              <w:ind w:right="279"/>
              <w:rPr>
                <w:rFonts w:ascii="Times New Roman" w:hAnsi="Times New Roman" w:cs="Times New Roman"/>
                <w:sz w:val="24"/>
                <w:szCs w:val="24"/>
              </w:rPr>
            </w:pPr>
            <w:r w:rsidRPr="00F06B35">
              <w:rPr>
                <w:rFonts w:ascii="Times New Roman" w:hAnsi="Times New Roman" w:cs="Times New Roman"/>
                <w:sz w:val="24"/>
                <w:szCs w:val="24"/>
              </w:rPr>
              <w:t>Численность учащихся по программам общего образования в общеобразовательных организациях, чел.</w:t>
            </w:r>
          </w:p>
        </w:tc>
        <w:tc>
          <w:tcPr>
            <w:tcW w:w="976" w:type="dxa"/>
            <w:tcBorders>
              <w:top w:val="single" w:sz="4" w:space="0" w:color="auto"/>
              <w:left w:val="single" w:sz="4" w:space="0" w:color="auto"/>
              <w:bottom w:val="single" w:sz="4" w:space="0" w:color="auto"/>
              <w:right w:val="single" w:sz="4" w:space="0" w:color="auto"/>
            </w:tcBorders>
          </w:tcPr>
          <w:p w:rsidR="003B2B97" w:rsidRPr="00F06B35" w:rsidRDefault="003B2B97" w:rsidP="009C008D">
            <w:pPr>
              <w:autoSpaceDE w:val="0"/>
              <w:autoSpaceDN w:val="0"/>
              <w:adjustRightInd w:val="0"/>
              <w:ind w:right="279"/>
              <w:jc w:val="center"/>
              <w:rPr>
                <w:rFonts w:ascii="Times New Roman" w:hAnsi="Times New Roman" w:cs="Times New Roman"/>
                <w:sz w:val="24"/>
                <w:szCs w:val="24"/>
              </w:rPr>
            </w:pPr>
            <w:r w:rsidRPr="00F06B35">
              <w:rPr>
                <w:rFonts w:ascii="Times New Roman" w:hAnsi="Times New Roman" w:cs="Times New Roman"/>
                <w:sz w:val="24"/>
                <w:szCs w:val="24"/>
              </w:rPr>
              <w:t>1919</w:t>
            </w:r>
          </w:p>
        </w:tc>
        <w:tc>
          <w:tcPr>
            <w:tcW w:w="975" w:type="dxa"/>
            <w:tcBorders>
              <w:top w:val="single" w:sz="4" w:space="0" w:color="auto"/>
              <w:left w:val="single" w:sz="4" w:space="0" w:color="auto"/>
              <w:bottom w:val="single" w:sz="4" w:space="0" w:color="auto"/>
              <w:right w:val="single" w:sz="4" w:space="0" w:color="auto"/>
            </w:tcBorders>
          </w:tcPr>
          <w:p w:rsidR="003B2B97" w:rsidRPr="00F06B35" w:rsidRDefault="003B2B97" w:rsidP="009C008D">
            <w:pPr>
              <w:autoSpaceDE w:val="0"/>
              <w:autoSpaceDN w:val="0"/>
              <w:adjustRightInd w:val="0"/>
              <w:ind w:right="279"/>
              <w:jc w:val="center"/>
              <w:rPr>
                <w:rFonts w:ascii="Times New Roman" w:hAnsi="Times New Roman" w:cs="Times New Roman"/>
                <w:sz w:val="24"/>
                <w:szCs w:val="24"/>
              </w:rPr>
            </w:pPr>
            <w:r w:rsidRPr="00F06B35">
              <w:rPr>
                <w:rFonts w:ascii="Times New Roman" w:hAnsi="Times New Roman" w:cs="Times New Roman"/>
                <w:sz w:val="24"/>
                <w:szCs w:val="24"/>
              </w:rPr>
              <w:t>2015</w:t>
            </w:r>
          </w:p>
        </w:tc>
        <w:tc>
          <w:tcPr>
            <w:tcW w:w="975" w:type="dxa"/>
            <w:tcBorders>
              <w:top w:val="single" w:sz="4" w:space="0" w:color="auto"/>
              <w:left w:val="single" w:sz="4" w:space="0" w:color="auto"/>
              <w:bottom w:val="single" w:sz="4" w:space="0" w:color="auto"/>
              <w:right w:val="single" w:sz="4" w:space="0" w:color="auto"/>
            </w:tcBorders>
          </w:tcPr>
          <w:p w:rsidR="003B2B97" w:rsidRPr="00F06B35" w:rsidRDefault="003B2B97" w:rsidP="009C008D">
            <w:pPr>
              <w:autoSpaceDE w:val="0"/>
              <w:autoSpaceDN w:val="0"/>
              <w:adjustRightInd w:val="0"/>
              <w:ind w:right="279"/>
              <w:jc w:val="center"/>
              <w:rPr>
                <w:rFonts w:ascii="Times New Roman" w:hAnsi="Times New Roman" w:cs="Times New Roman"/>
                <w:sz w:val="24"/>
                <w:szCs w:val="24"/>
              </w:rPr>
            </w:pPr>
            <w:r w:rsidRPr="00F06B35">
              <w:rPr>
                <w:rFonts w:ascii="Times New Roman" w:hAnsi="Times New Roman" w:cs="Times New Roman"/>
                <w:sz w:val="24"/>
                <w:szCs w:val="24"/>
              </w:rPr>
              <w:t>2010</w:t>
            </w:r>
          </w:p>
        </w:tc>
        <w:tc>
          <w:tcPr>
            <w:tcW w:w="975" w:type="dxa"/>
            <w:tcBorders>
              <w:top w:val="single" w:sz="4" w:space="0" w:color="auto"/>
              <w:left w:val="single" w:sz="4" w:space="0" w:color="auto"/>
              <w:bottom w:val="single" w:sz="4" w:space="0" w:color="auto"/>
              <w:right w:val="single" w:sz="4" w:space="0" w:color="auto"/>
            </w:tcBorders>
          </w:tcPr>
          <w:p w:rsidR="003B2B97" w:rsidRPr="00F06B35" w:rsidRDefault="003B2B97" w:rsidP="009C008D">
            <w:pPr>
              <w:autoSpaceDE w:val="0"/>
              <w:autoSpaceDN w:val="0"/>
              <w:adjustRightInd w:val="0"/>
              <w:ind w:right="279"/>
              <w:jc w:val="center"/>
              <w:rPr>
                <w:rFonts w:ascii="Times New Roman" w:hAnsi="Times New Roman" w:cs="Times New Roman"/>
                <w:sz w:val="24"/>
                <w:szCs w:val="24"/>
              </w:rPr>
            </w:pPr>
            <w:r w:rsidRPr="00F06B35">
              <w:rPr>
                <w:rFonts w:ascii="Times New Roman" w:hAnsi="Times New Roman" w:cs="Times New Roman"/>
                <w:sz w:val="24"/>
                <w:szCs w:val="24"/>
              </w:rPr>
              <w:t>2045</w:t>
            </w:r>
          </w:p>
        </w:tc>
        <w:tc>
          <w:tcPr>
            <w:tcW w:w="995" w:type="dxa"/>
            <w:tcBorders>
              <w:top w:val="single" w:sz="4" w:space="0" w:color="auto"/>
              <w:left w:val="single" w:sz="4" w:space="0" w:color="auto"/>
              <w:bottom w:val="single" w:sz="4" w:space="0" w:color="auto"/>
              <w:right w:val="single" w:sz="4" w:space="0" w:color="auto"/>
            </w:tcBorders>
          </w:tcPr>
          <w:p w:rsidR="003B2B97" w:rsidRPr="00F06B35" w:rsidRDefault="003B2B97" w:rsidP="009C008D">
            <w:pPr>
              <w:autoSpaceDE w:val="0"/>
              <w:autoSpaceDN w:val="0"/>
              <w:adjustRightInd w:val="0"/>
              <w:ind w:right="279"/>
              <w:jc w:val="center"/>
              <w:rPr>
                <w:rFonts w:ascii="Times New Roman" w:hAnsi="Times New Roman" w:cs="Times New Roman"/>
                <w:sz w:val="24"/>
                <w:szCs w:val="24"/>
              </w:rPr>
            </w:pPr>
            <w:r w:rsidRPr="00F06B35">
              <w:rPr>
                <w:rFonts w:ascii="Times New Roman" w:hAnsi="Times New Roman" w:cs="Times New Roman"/>
                <w:sz w:val="24"/>
                <w:szCs w:val="24"/>
              </w:rPr>
              <w:t>1995</w:t>
            </w:r>
          </w:p>
        </w:tc>
        <w:tc>
          <w:tcPr>
            <w:tcW w:w="975" w:type="dxa"/>
            <w:tcBorders>
              <w:top w:val="single" w:sz="4" w:space="0" w:color="auto"/>
              <w:left w:val="single" w:sz="4" w:space="0" w:color="auto"/>
              <w:bottom w:val="single" w:sz="4" w:space="0" w:color="auto"/>
              <w:right w:val="single" w:sz="4" w:space="0" w:color="auto"/>
            </w:tcBorders>
          </w:tcPr>
          <w:p w:rsidR="003B2B97" w:rsidRPr="00F06B35" w:rsidRDefault="003B2B97" w:rsidP="009C008D">
            <w:pPr>
              <w:autoSpaceDE w:val="0"/>
              <w:autoSpaceDN w:val="0"/>
              <w:adjustRightInd w:val="0"/>
              <w:ind w:right="279"/>
              <w:jc w:val="center"/>
              <w:rPr>
                <w:rFonts w:ascii="Times New Roman" w:hAnsi="Times New Roman" w:cs="Times New Roman"/>
                <w:sz w:val="24"/>
                <w:szCs w:val="24"/>
              </w:rPr>
            </w:pPr>
            <w:r w:rsidRPr="00F06B35">
              <w:rPr>
                <w:rFonts w:ascii="Times New Roman" w:hAnsi="Times New Roman" w:cs="Times New Roman"/>
                <w:sz w:val="24"/>
                <w:szCs w:val="24"/>
              </w:rPr>
              <w:t>2020</w:t>
            </w:r>
          </w:p>
        </w:tc>
      </w:tr>
    </w:tbl>
    <w:p w:rsidR="003B2B97" w:rsidRPr="00F06B35" w:rsidRDefault="003B2B97" w:rsidP="009C008D">
      <w:pPr>
        <w:suppressLineNumbers/>
        <w:tabs>
          <w:tab w:val="left" w:pos="1134"/>
        </w:tabs>
        <w:spacing w:after="0"/>
        <w:ind w:right="279" w:firstLine="709"/>
        <w:jc w:val="both"/>
        <w:rPr>
          <w:rFonts w:ascii="Times New Roman" w:hAnsi="Times New Roman" w:cs="Times New Roman"/>
          <w:sz w:val="24"/>
          <w:szCs w:val="24"/>
        </w:rPr>
      </w:pPr>
    </w:p>
    <w:p w:rsidR="00F44F77" w:rsidRPr="00F06B35" w:rsidRDefault="00F44F77" w:rsidP="009C008D">
      <w:pPr>
        <w:spacing w:after="0" w:line="360" w:lineRule="auto"/>
        <w:ind w:left="-709" w:firstLine="709"/>
        <w:jc w:val="center"/>
        <w:rPr>
          <w:rFonts w:ascii="Times New Roman" w:hAnsi="Times New Roman" w:cs="Times New Roman"/>
          <w:sz w:val="24"/>
          <w:szCs w:val="24"/>
        </w:rPr>
      </w:pPr>
    </w:p>
    <w:p w:rsidR="00F44F77" w:rsidRPr="00F06B35" w:rsidRDefault="00F44F77" w:rsidP="009C008D">
      <w:pPr>
        <w:spacing w:after="0" w:line="360" w:lineRule="auto"/>
        <w:ind w:left="-709" w:firstLine="709"/>
        <w:jc w:val="center"/>
        <w:rPr>
          <w:rFonts w:ascii="Times New Roman" w:hAnsi="Times New Roman" w:cs="Times New Roman"/>
          <w:sz w:val="24"/>
          <w:szCs w:val="24"/>
        </w:rPr>
      </w:pPr>
    </w:p>
    <w:p w:rsidR="00F06B35" w:rsidRDefault="00F06B35" w:rsidP="009C008D">
      <w:pPr>
        <w:spacing w:after="0" w:line="360" w:lineRule="auto"/>
        <w:ind w:left="-709" w:firstLine="709"/>
        <w:jc w:val="center"/>
        <w:rPr>
          <w:rFonts w:ascii="Times New Roman" w:hAnsi="Times New Roman" w:cs="Times New Roman"/>
          <w:sz w:val="24"/>
          <w:szCs w:val="24"/>
        </w:rPr>
      </w:pPr>
    </w:p>
    <w:p w:rsidR="003B2B97" w:rsidRPr="00F06B35" w:rsidRDefault="003B2B97" w:rsidP="009C008D">
      <w:pPr>
        <w:spacing w:after="0" w:line="360" w:lineRule="auto"/>
        <w:ind w:left="-709" w:firstLine="709"/>
        <w:jc w:val="center"/>
        <w:rPr>
          <w:rFonts w:ascii="Times New Roman" w:hAnsi="Times New Roman" w:cs="Times New Roman"/>
          <w:sz w:val="24"/>
          <w:szCs w:val="24"/>
        </w:rPr>
      </w:pPr>
      <w:r w:rsidRPr="00F06B35">
        <w:rPr>
          <w:rFonts w:ascii="Times New Roman" w:hAnsi="Times New Roman" w:cs="Times New Roman"/>
          <w:sz w:val="24"/>
          <w:szCs w:val="24"/>
        </w:rPr>
        <w:t>Расходы районного бюджета на содержание и обеспечение деятельности системы образования</w:t>
      </w:r>
      <w:r w:rsidR="0083061A" w:rsidRPr="00F06B35">
        <w:rPr>
          <w:rFonts w:ascii="Times New Roman" w:hAnsi="Times New Roman" w:cs="Times New Roman"/>
          <w:sz w:val="24"/>
          <w:szCs w:val="24"/>
        </w:rPr>
        <w:t xml:space="preserve"> (</w:t>
      </w:r>
      <w:r w:rsidR="005A0AD2" w:rsidRPr="00F06B35">
        <w:rPr>
          <w:rFonts w:ascii="Times New Roman" w:hAnsi="Times New Roman" w:cs="Times New Roman"/>
          <w:sz w:val="24"/>
          <w:szCs w:val="24"/>
        </w:rPr>
        <w:t xml:space="preserve">тыс. </w:t>
      </w:r>
      <w:r w:rsidR="0083061A" w:rsidRPr="00F06B35">
        <w:rPr>
          <w:rFonts w:ascii="Times New Roman" w:hAnsi="Times New Roman" w:cs="Times New Roman"/>
          <w:sz w:val="24"/>
          <w:szCs w:val="24"/>
        </w:rPr>
        <w:t>руб.)</w:t>
      </w:r>
    </w:p>
    <w:tbl>
      <w:tblPr>
        <w:tblStyle w:val="af0"/>
        <w:tblW w:w="9892" w:type="dxa"/>
        <w:tblLook w:val="04A0" w:firstRow="1" w:lastRow="0" w:firstColumn="1" w:lastColumn="0" w:noHBand="0" w:noVBand="1"/>
      </w:tblPr>
      <w:tblGrid>
        <w:gridCol w:w="5211"/>
        <w:gridCol w:w="1560"/>
        <w:gridCol w:w="1417"/>
        <w:gridCol w:w="1704"/>
      </w:tblGrid>
      <w:tr w:rsidR="003B2B97" w:rsidRPr="00F06B35" w:rsidTr="0083061A">
        <w:tc>
          <w:tcPr>
            <w:tcW w:w="5211" w:type="dxa"/>
          </w:tcPr>
          <w:p w:rsidR="003B2B97" w:rsidRPr="00F06B35" w:rsidRDefault="003B2B97" w:rsidP="009C008D">
            <w:pPr>
              <w:spacing w:line="360" w:lineRule="auto"/>
              <w:jc w:val="both"/>
              <w:rPr>
                <w:sz w:val="24"/>
                <w:szCs w:val="24"/>
              </w:rPr>
            </w:pPr>
          </w:p>
        </w:tc>
        <w:tc>
          <w:tcPr>
            <w:tcW w:w="1560" w:type="dxa"/>
          </w:tcPr>
          <w:p w:rsidR="003B2B97" w:rsidRPr="00F06B35" w:rsidRDefault="003B2B97" w:rsidP="009C008D">
            <w:pPr>
              <w:spacing w:line="360" w:lineRule="auto"/>
              <w:jc w:val="center"/>
              <w:rPr>
                <w:sz w:val="24"/>
                <w:szCs w:val="24"/>
              </w:rPr>
            </w:pPr>
            <w:r w:rsidRPr="00F06B35">
              <w:rPr>
                <w:sz w:val="24"/>
                <w:szCs w:val="24"/>
              </w:rPr>
              <w:t>2017</w:t>
            </w:r>
          </w:p>
        </w:tc>
        <w:tc>
          <w:tcPr>
            <w:tcW w:w="1417" w:type="dxa"/>
          </w:tcPr>
          <w:p w:rsidR="003B2B97" w:rsidRPr="00F06B35" w:rsidRDefault="003B2B97" w:rsidP="009C008D">
            <w:pPr>
              <w:spacing w:line="360" w:lineRule="auto"/>
              <w:jc w:val="center"/>
              <w:rPr>
                <w:sz w:val="24"/>
                <w:szCs w:val="24"/>
              </w:rPr>
            </w:pPr>
            <w:r w:rsidRPr="00F06B35">
              <w:rPr>
                <w:sz w:val="24"/>
                <w:szCs w:val="24"/>
              </w:rPr>
              <w:t>2018</w:t>
            </w:r>
          </w:p>
        </w:tc>
        <w:tc>
          <w:tcPr>
            <w:tcW w:w="1704" w:type="dxa"/>
          </w:tcPr>
          <w:p w:rsidR="003B2B97" w:rsidRPr="00F06B35" w:rsidRDefault="003B2B97" w:rsidP="009C008D">
            <w:pPr>
              <w:spacing w:line="360" w:lineRule="auto"/>
              <w:jc w:val="center"/>
              <w:rPr>
                <w:sz w:val="24"/>
                <w:szCs w:val="24"/>
              </w:rPr>
            </w:pPr>
            <w:r w:rsidRPr="00F06B35">
              <w:rPr>
                <w:sz w:val="24"/>
                <w:szCs w:val="24"/>
              </w:rPr>
              <w:t>2019</w:t>
            </w:r>
          </w:p>
        </w:tc>
      </w:tr>
      <w:tr w:rsidR="003B2B97" w:rsidRPr="00F06B35" w:rsidTr="0083061A">
        <w:tc>
          <w:tcPr>
            <w:tcW w:w="5211" w:type="dxa"/>
          </w:tcPr>
          <w:p w:rsidR="003B2B97" w:rsidRPr="00F06B35" w:rsidRDefault="003B2B97" w:rsidP="009C008D">
            <w:pPr>
              <w:jc w:val="both"/>
              <w:rPr>
                <w:sz w:val="24"/>
                <w:szCs w:val="24"/>
              </w:rPr>
            </w:pPr>
            <w:r w:rsidRPr="00F06B35">
              <w:rPr>
                <w:sz w:val="24"/>
                <w:szCs w:val="24"/>
              </w:rPr>
              <w:t xml:space="preserve">Консолидированный </w:t>
            </w:r>
          </w:p>
          <w:p w:rsidR="003B2B97" w:rsidRPr="00F06B35" w:rsidRDefault="003B2B97" w:rsidP="009C008D">
            <w:pPr>
              <w:jc w:val="both"/>
              <w:rPr>
                <w:sz w:val="24"/>
                <w:szCs w:val="24"/>
              </w:rPr>
            </w:pPr>
            <w:r w:rsidRPr="00F06B35">
              <w:rPr>
                <w:sz w:val="24"/>
                <w:szCs w:val="24"/>
              </w:rPr>
              <w:t>бюджет</w:t>
            </w:r>
          </w:p>
        </w:tc>
        <w:tc>
          <w:tcPr>
            <w:tcW w:w="1560" w:type="dxa"/>
          </w:tcPr>
          <w:p w:rsidR="003B2B97" w:rsidRPr="00F06B35" w:rsidRDefault="003B2B97" w:rsidP="009C008D">
            <w:pPr>
              <w:jc w:val="both"/>
              <w:rPr>
                <w:sz w:val="24"/>
                <w:szCs w:val="24"/>
              </w:rPr>
            </w:pPr>
            <w:r w:rsidRPr="00F06B35">
              <w:rPr>
                <w:sz w:val="24"/>
                <w:szCs w:val="24"/>
              </w:rPr>
              <w:t>531319,8</w:t>
            </w:r>
          </w:p>
        </w:tc>
        <w:tc>
          <w:tcPr>
            <w:tcW w:w="1417" w:type="dxa"/>
          </w:tcPr>
          <w:p w:rsidR="003B2B97" w:rsidRPr="00F06B35" w:rsidRDefault="003B2B97" w:rsidP="009C008D">
            <w:pPr>
              <w:jc w:val="both"/>
              <w:rPr>
                <w:sz w:val="24"/>
                <w:szCs w:val="24"/>
              </w:rPr>
            </w:pPr>
            <w:r w:rsidRPr="00F06B35">
              <w:rPr>
                <w:sz w:val="24"/>
                <w:szCs w:val="24"/>
              </w:rPr>
              <w:t>591325,2</w:t>
            </w:r>
          </w:p>
        </w:tc>
        <w:tc>
          <w:tcPr>
            <w:tcW w:w="1704" w:type="dxa"/>
          </w:tcPr>
          <w:p w:rsidR="003B2B97" w:rsidRPr="00F06B35" w:rsidRDefault="003B2B97" w:rsidP="009C008D">
            <w:pPr>
              <w:jc w:val="both"/>
              <w:rPr>
                <w:sz w:val="24"/>
                <w:szCs w:val="24"/>
              </w:rPr>
            </w:pPr>
            <w:r w:rsidRPr="00F06B35">
              <w:rPr>
                <w:sz w:val="24"/>
                <w:szCs w:val="24"/>
              </w:rPr>
              <w:t>807714,9</w:t>
            </w:r>
          </w:p>
        </w:tc>
      </w:tr>
      <w:tr w:rsidR="003B2B97" w:rsidRPr="00F06B35" w:rsidTr="0083061A">
        <w:tc>
          <w:tcPr>
            <w:tcW w:w="5211" w:type="dxa"/>
          </w:tcPr>
          <w:p w:rsidR="003B2B97" w:rsidRPr="00F06B35" w:rsidRDefault="003B2B97" w:rsidP="009C008D">
            <w:pPr>
              <w:jc w:val="both"/>
              <w:rPr>
                <w:sz w:val="24"/>
                <w:szCs w:val="24"/>
              </w:rPr>
            </w:pPr>
            <w:r w:rsidRPr="00F06B35">
              <w:rPr>
                <w:sz w:val="24"/>
                <w:szCs w:val="24"/>
              </w:rPr>
              <w:t>Районный бюджет</w:t>
            </w:r>
          </w:p>
        </w:tc>
        <w:tc>
          <w:tcPr>
            <w:tcW w:w="1560" w:type="dxa"/>
          </w:tcPr>
          <w:p w:rsidR="003B2B97" w:rsidRPr="00F06B35" w:rsidRDefault="003B2B97" w:rsidP="009C008D">
            <w:pPr>
              <w:jc w:val="both"/>
              <w:rPr>
                <w:sz w:val="24"/>
                <w:szCs w:val="24"/>
              </w:rPr>
            </w:pPr>
            <w:r w:rsidRPr="00F06B35">
              <w:rPr>
                <w:sz w:val="24"/>
                <w:szCs w:val="24"/>
              </w:rPr>
              <w:t>504389,0</w:t>
            </w:r>
          </w:p>
        </w:tc>
        <w:tc>
          <w:tcPr>
            <w:tcW w:w="1417" w:type="dxa"/>
          </w:tcPr>
          <w:p w:rsidR="003B2B97" w:rsidRPr="00F06B35" w:rsidRDefault="003B2B97" w:rsidP="009C008D">
            <w:pPr>
              <w:jc w:val="both"/>
              <w:rPr>
                <w:sz w:val="24"/>
                <w:szCs w:val="24"/>
              </w:rPr>
            </w:pPr>
            <w:r w:rsidRPr="00F06B35">
              <w:rPr>
                <w:sz w:val="24"/>
                <w:szCs w:val="24"/>
              </w:rPr>
              <w:t>560794,2</w:t>
            </w:r>
          </w:p>
        </w:tc>
        <w:tc>
          <w:tcPr>
            <w:tcW w:w="1704" w:type="dxa"/>
          </w:tcPr>
          <w:p w:rsidR="003B2B97" w:rsidRPr="00F06B35" w:rsidRDefault="003B2B97" w:rsidP="009C008D">
            <w:pPr>
              <w:jc w:val="both"/>
              <w:rPr>
                <w:sz w:val="24"/>
                <w:szCs w:val="24"/>
              </w:rPr>
            </w:pPr>
            <w:r w:rsidRPr="00F06B35">
              <w:rPr>
                <w:sz w:val="24"/>
                <w:szCs w:val="24"/>
              </w:rPr>
              <w:t>774432,9</w:t>
            </w:r>
          </w:p>
        </w:tc>
      </w:tr>
      <w:tr w:rsidR="003B2B97" w:rsidRPr="00F06B35" w:rsidTr="0083061A">
        <w:tc>
          <w:tcPr>
            <w:tcW w:w="5211" w:type="dxa"/>
          </w:tcPr>
          <w:p w:rsidR="003B2B97" w:rsidRPr="00F06B35" w:rsidRDefault="003B2B97" w:rsidP="009C008D">
            <w:pPr>
              <w:jc w:val="both"/>
              <w:rPr>
                <w:sz w:val="24"/>
                <w:szCs w:val="24"/>
              </w:rPr>
            </w:pPr>
            <w:r w:rsidRPr="00F06B35">
              <w:rPr>
                <w:sz w:val="24"/>
                <w:szCs w:val="24"/>
              </w:rPr>
              <w:t xml:space="preserve"> Расходы на образование,   из них:</w:t>
            </w:r>
          </w:p>
        </w:tc>
        <w:tc>
          <w:tcPr>
            <w:tcW w:w="1560" w:type="dxa"/>
          </w:tcPr>
          <w:p w:rsidR="003B2B97" w:rsidRPr="00F06B35" w:rsidRDefault="003B2B97" w:rsidP="009C008D">
            <w:pPr>
              <w:jc w:val="both"/>
              <w:rPr>
                <w:sz w:val="24"/>
                <w:szCs w:val="24"/>
              </w:rPr>
            </w:pPr>
            <w:r w:rsidRPr="00F06B35">
              <w:rPr>
                <w:sz w:val="24"/>
                <w:szCs w:val="24"/>
              </w:rPr>
              <w:t>27799,00</w:t>
            </w:r>
          </w:p>
        </w:tc>
        <w:tc>
          <w:tcPr>
            <w:tcW w:w="1417" w:type="dxa"/>
          </w:tcPr>
          <w:p w:rsidR="003B2B97" w:rsidRPr="00F06B35" w:rsidRDefault="003B2B97" w:rsidP="009C008D">
            <w:pPr>
              <w:jc w:val="both"/>
              <w:rPr>
                <w:sz w:val="24"/>
                <w:szCs w:val="24"/>
              </w:rPr>
            </w:pPr>
            <w:r w:rsidRPr="00F06B35">
              <w:rPr>
                <w:sz w:val="24"/>
                <w:szCs w:val="24"/>
              </w:rPr>
              <w:t xml:space="preserve"> 313106,6</w:t>
            </w:r>
          </w:p>
        </w:tc>
        <w:tc>
          <w:tcPr>
            <w:tcW w:w="1704" w:type="dxa"/>
          </w:tcPr>
          <w:p w:rsidR="003B2B97" w:rsidRPr="00F06B35" w:rsidRDefault="003B2B97" w:rsidP="009C008D">
            <w:pPr>
              <w:jc w:val="both"/>
              <w:rPr>
                <w:sz w:val="24"/>
                <w:szCs w:val="24"/>
              </w:rPr>
            </w:pPr>
            <w:r w:rsidRPr="00F06B35">
              <w:rPr>
                <w:sz w:val="24"/>
                <w:szCs w:val="24"/>
              </w:rPr>
              <w:t>497267,6</w:t>
            </w:r>
          </w:p>
        </w:tc>
      </w:tr>
      <w:tr w:rsidR="003B2B97" w:rsidRPr="00F06B35" w:rsidTr="0083061A">
        <w:tc>
          <w:tcPr>
            <w:tcW w:w="5211" w:type="dxa"/>
          </w:tcPr>
          <w:p w:rsidR="003B2B97" w:rsidRPr="00F06B35" w:rsidRDefault="003B2B97" w:rsidP="009C008D">
            <w:pPr>
              <w:jc w:val="both"/>
              <w:rPr>
                <w:sz w:val="24"/>
                <w:szCs w:val="24"/>
              </w:rPr>
            </w:pPr>
            <w:r w:rsidRPr="00F06B35">
              <w:rPr>
                <w:sz w:val="24"/>
                <w:szCs w:val="24"/>
              </w:rPr>
              <w:t>дошкольное образование</w:t>
            </w:r>
          </w:p>
        </w:tc>
        <w:tc>
          <w:tcPr>
            <w:tcW w:w="1560" w:type="dxa"/>
          </w:tcPr>
          <w:p w:rsidR="003B2B97" w:rsidRPr="00F06B35" w:rsidRDefault="003B2B97" w:rsidP="009C008D">
            <w:pPr>
              <w:jc w:val="both"/>
              <w:rPr>
                <w:sz w:val="24"/>
                <w:szCs w:val="24"/>
              </w:rPr>
            </w:pPr>
            <w:r w:rsidRPr="00F06B35">
              <w:rPr>
                <w:sz w:val="24"/>
                <w:szCs w:val="24"/>
              </w:rPr>
              <w:t>39688,7</w:t>
            </w:r>
          </w:p>
        </w:tc>
        <w:tc>
          <w:tcPr>
            <w:tcW w:w="1417" w:type="dxa"/>
          </w:tcPr>
          <w:p w:rsidR="003B2B97" w:rsidRPr="00F06B35" w:rsidRDefault="003B2B97" w:rsidP="009C008D">
            <w:pPr>
              <w:jc w:val="both"/>
              <w:rPr>
                <w:sz w:val="24"/>
                <w:szCs w:val="24"/>
              </w:rPr>
            </w:pPr>
            <w:r w:rsidRPr="00F06B35">
              <w:rPr>
                <w:sz w:val="24"/>
                <w:szCs w:val="24"/>
              </w:rPr>
              <w:t>45343,5</w:t>
            </w:r>
          </w:p>
        </w:tc>
        <w:tc>
          <w:tcPr>
            <w:tcW w:w="1704" w:type="dxa"/>
          </w:tcPr>
          <w:p w:rsidR="003B2B97" w:rsidRPr="00F06B35" w:rsidRDefault="003B2B97" w:rsidP="009C008D">
            <w:pPr>
              <w:jc w:val="both"/>
              <w:rPr>
                <w:sz w:val="24"/>
                <w:szCs w:val="24"/>
              </w:rPr>
            </w:pPr>
            <w:r w:rsidRPr="00F06B35">
              <w:rPr>
                <w:sz w:val="24"/>
                <w:szCs w:val="24"/>
              </w:rPr>
              <w:t>218031,9</w:t>
            </w:r>
          </w:p>
        </w:tc>
      </w:tr>
      <w:tr w:rsidR="003B2B97" w:rsidRPr="00F06B35" w:rsidTr="0083061A">
        <w:tc>
          <w:tcPr>
            <w:tcW w:w="5211" w:type="dxa"/>
          </w:tcPr>
          <w:p w:rsidR="003B2B97" w:rsidRPr="00F06B35" w:rsidRDefault="003B2B97" w:rsidP="009C008D">
            <w:pPr>
              <w:jc w:val="both"/>
              <w:rPr>
                <w:sz w:val="24"/>
                <w:szCs w:val="24"/>
              </w:rPr>
            </w:pPr>
            <w:r w:rsidRPr="00F06B35">
              <w:rPr>
                <w:sz w:val="24"/>
                <w:szCs w:val="24"/>
              </w:rPr>
              <w:t>общее образование</w:t>
            </w:r>
          </w:p>
        </w:tc>
        <w:tc>
          <w:tcPr>
            <w:tcW w:w="1560" w:type="dxa"/>
          </w:tcPr>
          <w:p w:rsidR="003B2B97" w:rsidRPr="00F06B35" w:rsidRDefault="003B2B97" w:rsidP="009C008D">
            <w:pPr>
              <w:jc w:val="both"/>
              <w:rPr>
                <w:sz w:val="24"/>
                <w:szCs w:val="24"/>
              </w:rPr>
            </w:pPr>
            <w:r w:rsidRPr="00F06B35">
              <w:rPr>
                <w:sz w:val="24"/>
                <w:szCs w:val="24"/>
              </w:rPr>
              <w:t>201359,8</w:t>
            </w:r>
          </w:p>
        </w:tc>
        <w:tc>
          <w:tcPr>
            <w:tcW w:w="1417" w:type="dxa"/>
          </w:tcPr>
          <w:p w:rsidR="003B2B97" w:rsidRPr="00F06B35" w:rsidRDefault="003B2B97" w:rsidP="009C008D">
            <w:pPr>
              <w:jc w:val="both"/>
              <w:rPr>
                <w:sz w:val="24"/>
                <w:szCs w:val="24"/>
              </w:rPr>
            </w:pPr>
            <w:r w:rsidRPr="00F06B35">
              <w:rPr>
                <w:sz w:val="24"/>
                <w:szCs w:val="24"/>
              </w:rPr>
              <w:t>226316,7</w:t>
            </w:r>
          </w:p>
        </w:tc>
        <w:tc>
          <w:tcPr>
            <w:tcW w:w="1704" w:type="dxa"/>
          </w:tcPr>
          <w:p w:rsidR="003B2B97" w:rsidRPr="00F06B35" w:rsidRDefault="003B2B97" w:rsidP="009C008D">
            <w:pPr>
              <w:jc w:val="both"/>
              <w:rPr>
                <w:sz w:val="24"/>
                <w:szCs w:val="24"/>
              </w:rPr>
            </w:pPr>
            <w:r w:rsidRPr="00F06B35">
              <w:rPr>
                <w:sz w:val="24"/>
                <w:szCs w:val="24"/>
              </w:rPr>
              <w:t>239834,3</w:t>
            </w:r>
          </w:p>
        </w:tc>
      </w:tr>
      <w:tr w:rsidR="003B2B97" w:rsidRPr="00F06B35" w:rsidTr="0083061A">
        <w:tc>
          <w:tcPr>
            <w:tcW w:w="5211" w:type="dxa"/>
          </w:tcPr>
          <w:p w:rsidR="003B2B97" w:rsidRPr="00F06B35" w:rsidRDefault="003B2B97" w:rsidP="009C008D">
            <w:pPr>
              <w:jc w:val="both"/>
              <w:rPr>
                <w:sz w:val="24"/>
                <w:szCs w:val="24"/>
              </w:rPr>
            </w:pPr>
            <w:r w:rsidRPr="00F06B35">
              <w:rPr>
                <w:sz w:val="24"/>
                <w:szCs w:val="24"/>
              </w:rPr>
              <w:t>дополнительное образование</w:t>
            </w:r>
          </w:p>
        </w:tc>
        <w:tc>
          <w:tcPr>
            <w:tcW w:w="1560" w:type="dxa"/>
          </w:tcPr>
          <w:p w:rsidR="003B2B97" w:rsidRPr="00F06B35" w:rsidRDefault="003B2B97" w:rsidP="009C008D">
            <w:pPr>
              <w:jc w:val="both"/>
              <w:rPr>
                <w:sz w:val="24"/>
                <w:szCs w:val="24"/>
              </w:rPr>
            </w:pPr>
            <w:r w:rsidRPr="00F06B35">
              <w:rPr>
                <w:sz w:val="24"/>
                <w:szCs w:val="24"/>
              </w:rPr>
              <w:t>29889,5</w:t>
            </w:r>
          </w:p>
        </w:tc>
        <w:tc>
          <w:tcPr>
            <w:tcW w:w="1417" w:type="dxa"/>
          </w:tcPr>
          <w:p w:rsidR="003B2B97" w:rsidRPr="00F06B35" w:rsidRDefault="003B2B97" w:rsidP="009C008D">
            <w:pPr>
              <w:jc w:val="both"/>
              <w:rPr>
                <w:sz w:val="24"/>
                <w:szCs w:val="24"/>
              </w:rPr>
            </w:pPr>
            <w:r w:rsidRPr="00F06B35">
              <w:rPr>
                <w:sz w:val="24"/>
                <w:szCs w:val="24"/>
              </w:rPr>
              <w:t>33747,3</w:t>
            </w:r>
          </w:p>
        </w:tc>
        <w:tc>
          <w:tcPr>
            <w:tcW w:w="1704" w:type="dxa"/>
          </w:tcPr>
          <w:p w:rsidR="003B2B97" w:rsidRPr="00F06B35" w:rsidRDefault="003B2B97" w:rsidP="009C008D">
            <w:pPr>
              <w:jc w:val="both"/>
              <w:rPr>
                <w:sz w:val="24"/>
                <w:szCs w:val="24"/>
              </w:rPr>
            </w:pPr>
            <w:r w:rsidRPr="00F06B35">
              <w:rPr>
                <w:sz w:val="24"/>
                <w:szCs w:val="24"/>
              </w:rPr>
              <w:t>30704,5</w:t>
            </w:r>
          </w:p>
        </w:tc>
      </w:tr>
      <w:tr w:rsidR="003B2B97" w:rsidRPr="00F06B35" w:rsidTr="0083061A">
        <w:tc>
          <w:tcPr>
            <w:tcW w:w="5211" w:type="dxa"/>
          </w:tcPr>
          <w:p w:rsidR="003B2B97" w:rsidRPr="00F06B35" w:rsidRDefault="003B2B97" w:rsidP="009C008D">
            <w:pPr>
              <w:jc w:val="both"/>
              <w:rPr>
                <w:sz w:val="24"/>
                <w:szCs w:val="24"/>
              </w:rPr>
            </w:pPr>
            <w:r w:rsidRPr="00F06B35">
              <w:rPr>
                <w:sz w:val="24"/>
                <w:szCs w:val="24"/>
              </w:rPr>
              <w:t>Молодёжная политика и оздоровление детей</w:t>
            </w:r>
          </w:p>
        </w:tc>
        <w:tc>
          <w:tcPr>
            <w:tcW w:w="1560" w:type="dxa"/>
          </w:tcPr>
          <w:p w:rsidR="003B2B97" w:rsidRPr="00F06B35" w:rsidRDefault="003B2B97" w:rsidP="009C008D">
            <w:pPr>
              <w:jc w:val="both"/>
              <w:rPr>
                <w:sz w:val="24"/>
                <w:szCs w:val="24"/>
              </w:rPr>
            </w:pPr>
            <w:r w:rsidRPr="00F06B35">
              <w:rPr>
                <w:sz w:val="24"/>
                <w:szCs w:val="24"/>
              </w:rPr>
              <w:t>1969,2</w:t>
            </w:r>
          </w:p>
        </w:tc>
        <w:tc>
          <w:tcPr>
            <w:tcW w:w="1417" w:type="dxa"/>
          </w:tcPr>
          <w:p w:rsidR="003B2B97" w:rsidRPr="00F06B35" w:rsidRDefault="003B2B97" w:rsidP="009C008D">
            <w:pPr>
              <w:jc w:val="both"/>
              <w:rPr>
                <w:sz w:val="24"/>
                <w:szCs w:val="24"/>
              </w:rPr>
            </w:pPr>
            <w:r w:rsidRPr="00F06B35">
              <w:rPr>
                <w:sz w:val="24"/>
                <w:szCs w:val="24"/>
              </w:rPr>
              <w:t>1935,5</w:t>
            </w:r>
          </w:p>
        </w:tc>
        <w:tc>
          <w:tcPr>
            <w:tcW w:w="1704" w:type="dxa"/>
          </w:tcPr>
          <w:p w:rsidR="003B2B97" w:rsidRPr="00F06B35" w:rsidRDefault="003B2B97" w:rsidP="009C008D">
            <w:pPr>
              <w:jc w:val="both"/>
              <w:rPr>
                <w:sz w:val="24"/>
                <w:szCs w:val="24"/>
              </w:rPr>
            </w:pPr>
            <w:r w:rsidRPr="00F06B35">
              <w:rPr>
                <w:sz w:val="24"/>
                <w:szCs w:val="24"/>
              </w:rPr>
              <w:t>2269,5</w:t>
            </w:r>
          </w:p>
        </w:tc>
      </w:tr>
      <w:tr w:rsidR="003B2B97" w:rsidRPr="00F06B35" w:rsidTr="0083061A">
        <w:tc>
          <w:tcPr>
            <w:tcW w:w="5211" w:type="dxa"/>
          </w:tcPr>
          <w:p w:rsidR="003B2B97" w:rsidRPr="00F06B35" w:rsidRDefault="003B2B97" w:rsidP="009C008D">
            <w:pPr>
              <w:jc w:val="both"/>
              <w:rPr>
                <w:sz w:val="24"/>
                <w:szCs w:val="24"/>
              </w:rPr>
            </w:pPr>
            <w:r w:rsidRPr="00F06B35">
              <w:rPr>
                <w:sz w:val="24"/>
                <w:szCs w:val="24"/>
              </w:rPr>
              <w:t>Другие вопросы в области образования</w:t>
            </w:r>
          </w:p>
        </w:tc>
        <w:tc>
          <w:tcPr>
            <w:tcW w:w="1560" w:type="dxa"/>
          </w:tcPr>
          <w:p w:rsidR="003B2B97" w:rsidRPr="00F06B35" w:rsidRDefault="003B2B97" w:rsidP="009C008D">
            <w:pPr>
              <w:jc w:val="both"/>
              <w:rPr>
                <w:sz w:val="24"/>
                <w:szCs w:val="24"/>
              </w:rPr>
            </w:pPr>
            <w:r w:rsidRPr="00F06B35">
              <w:rPr>
                <w:sz w:val="24"/>
                <w:szCs w:val="24"/>
              </w:rPr>
              <w:t>5092,7</w:t>
            </w:r>
          </w:p>
        </w:tc>
        <w:tc>
          <w:tcPr>
            <w:tcW w:w="1417" w:type="dxa"/>
          </w:tcPr>
          <w:p w:rsidR="003B2B97" w:rsidRPr="00F06B35" w:rsidRDefault="003B2B97" w:rsidP="009C008D">
            <w:pPr>
              <w:jc w:val="both"/>
              <w:rPr>
                <w:sz w:val="24"/>
                <w:szCs w:val="24"/>
              </w:rPr>
            </w:pPr>
            <w:r w:rsidRPr="00F06B35">
              <w:rPr>
                <w:sz w:val="24"/>
                <w:szCs w:val="24"/>
              </w:rPr>
              <w:t>5763,6</w:t>
            </w:r>
          </w:p>
        </w:tc>
        <w:tc>
          <w:tcPr>
            <w:tcW w:w="1704" w:type="dxa"/>
          </w:tcPr>
          <w:p w:rsidR="003B2B97" w:rsidRPr="00F06B35" w:rsidRDefault="003B2B97" w:rsidP="009C008D">
            <w:pPr>
              <w:jc w:val="both"/>
              <w:rPr>
                <w:sz w:val="24"/>
                <w:szCs w:val="24"/>
              </w:rPr>
            </w:pPr>
            <w:r w:rsidRPr="00F06B35">
              <w:rPr>
                <w:sz w:val="24"/>
                <w:szCs w:val="24"/>
              </w:rPr>
              <w:t>6427,4</w:t>
            </w:r>
          </w:p>
        </w:tc>
      </w:tr>
      <w:tr w:rsidR="003B2B97" w:rsidRPr="00F06B35" w:rsidTr="0083061A">
        <w:tc>
          <w:tcPr>
            <w:tcW w:w="5211" w:type="dxa"/>
          </w:tcPr>
          <w:p w:rsidR="003B2B97" w:rsidRPr="00F06B35" w:rsidRDefault="003B2B97" w:rsidP="009C008D">
            <w:pPr>
              <w:jc w:val="both"/>
              <w:rPr>
                <w:sz w:val="24"/>
                <w:szCs w:val="24"/>
              </w:rPr>
            </w:pPr>
            <w:r w:rsidRPr="00F06B35">
              <w:rPr>
                <w:sz w:val="24"/>
                <w:szCs w:val="24"/>
              </w:rPr>
              <w:t xml:space="preserve">Доля расходов на образование в консолидированном бюджете МО </w:t>
            </w:r>
            <w:proofErr w:type="gramStart"/>
            <w:r w:rsidRPr="00F06B35">
              <w:rPr>
                <w:sz w:val="24"/>
                <w:szCs w:val="24"/>
              </w:rPr>
              <w:t>в</w:t>
            </w:r>
            <w:proofErr w:type="gramEnd"/>
            <w:r w:rsidRPr="00F06B35">
              <w:rPr>
                <w:sz w:val="24"/>
                <w:szCs w:val="24"/>
              </w:rPr>
              <w:t xml:space="preserve"> %</w:t>
            </w:r>
          </w:p>
        </w:tc>
        <w:tc>
          <w:tcPr>
            <w:tcW w:w="1560" w:type="dxa"/>
          </w:tcPr>
          <w:p w:rsidR="003B2B97" w:rsidRPr="00F06B35" w:rsidRDefault="003B2B97" w:rsidP="009C008D">
            <w:pPr>
              <w:jc w:val="both"/>
              <w:rPr>
                <w:sz w:val="24"/>
                <w:szCs w:val="24"/>
              </w:rPr>
            </w:pPr>
            <w:r w:rsidRPr="00F06B35">
              <w:rPr>
                <w:sz w:val="24"/>
                <w:szCs w:val="24"/>
              </w:rPr>
              <w:t>52,3</w:t>
            </w:r>
          </w:p>
        </w:tc>
        <w:tc>
          <w:tcPr>
            <w:tcW w:w="1417" w:type="dxa"/>
          </w:tcPr>
          <w:p w:rsidR="003B2B97" w:rsidRPr="00F06B35" w:rsidRDefault="003B2B97" w:rsidP="009C008D">
            <w:pPr>
              <w:jc w:val="both"/>
              <w:rPr>
                <w:sz w:val="24"/>
                <w:szCs w:val="24"/>
              </w:rPr>
            </w:pPr>
            <w:r w:rsidRPr="00F06B35">
              <w:rPr>
                <w:sz w:val="24"/>
                <w:szCs w:val="24"/>
              </w:rPr>
              <w:t>52,9</w:t>
            </w:r>
          </w:p>
        </w:tc>
        <w:tc>
          <w:tcPr>
            <w:tcW w:w="1704" w:type="dxa"/>
          </w:tcPr>
          <w:p w:rsidR="003B2B97" w:rsidRPr="00F06B35" w:rsidRDefault="003B2B97" w:rsidP="009C008D">
            <w:pPr>
              <w:jc w:val="both"/>
              <w:rPr>
                <w:sz w:val="24"/>
                <w:szCs w:val="24"/>
              </w:rPr>
            </w:pPr>
            <w:r w:rsidRPr="00F06B35">
              <w:rPr>
                <w:sz w:val="24"/>
                <w:szCs w:val="24"/>
              </w:rPr>
              <w:t>61,6</w:t>
            </w:r>
          </w:p>
        </w:tc>
      </w:tr>
    </w:tbl>
    <w:p w:rsidR="003B2B97" w:rsidRPr="00F06B35" w:rsidRDefault="003B2B97" w:rsidP="009C008D">
      <w:pPr>
        <w:spacing w:after="0" w:line="360" w:lineRule="auto"/>
        <w:ind w:left="-709" w:firstLine="709"/>
        <w:jc w:val="both"/>
        <w:rPr>
          <w:rFonts w:ascii="Times New Roman" w:hAnsi="Times New Roman" w:cs="Times New Roman"/>
          <w:b/>
          <w:sz w:val="24"/>
          <w:szCs w:val="24"/>
        </w:rPr>
      </w:pPr>
    </w:p>
    <w:p w:rsidR="003B2B97" w:rsidRPr="00F06B35" w:rsidRDefault="003B2B97" w:rsidP="009C008D">
      <w:pPr>
        <w:spacing w:after="0" w:line="360" w:lineRule="auto"/>
        <w:ind w:left="-709" w:firstLine="709"/>
        <w:jc w:val="center"/>
        <w:rPr>
          <w:rFonts w:ascii="Times New Roman" w:hAnsi="Times New Roman" w:cs="Times New Roman"/>
          <w:sz w:val="24"/>
          <w:szCs w:val="24"/>
        </w:rPr>
      </w:pPr>
      <w:r w:rsidRPr="00F06B35">
        <w:rPr>
          <w:rFonts w:ascii="Times New Roman" w:hAnsi="Times New Roman" w:cs="Times New Roman"/>
          <w:sz w:val="24"/>
          <w:szCs w:val="24"/>
        </w:rPr>
        <w:t xml:space="preserve">Расходы на одного обучающегося в  системе образования </w:t>
      </w:r>
    </w:p>
    <w:p w:rsidR="003B2B97" w:rsidRPr="00F06B35" w:rsidRDefault="003B2B97" w:rsidP="009C008D">
      <w:pPr>
        <w:spacing w:after="0" w:line="360" w:lineRule="auto"/>
        <w:ind w:left="-709" w:firstLine="709"/>
        <w:jc w:val="center"/>
        <w:rPr>
          <w:rFonts w:ascii="Times New Roman" w:hAnsi="Times New Roman" w:cs="Times New Roman"/>
          <w:sz w:val="24"/>
          <w:szCs w:val="24"/>
        </w:rPr>
      </w:pPr>
      <w:r w:rsidRPr="00F06B35">
        <w:rPr>
          <w:rFonts w:ascii="Times New Roman" w:hAnsi="Times New Roman" w:cs="Times New Roman"/>
          <w:sz w:val="24"/>
          <w:szCs w:val="24"/>
        </w:rPr>
        <w:t>Шегарского района (</w:t>
      </w:r>
      <w:proofErr w:type="spellStart"/>
      <w:r w:rsidR="005A0AD2" w:rsidRPr="00F06B35">
        <w:rPr>
          <w:rFonts w:ascii="Times New Roman" w:hAnsi="Times New Roman" w:cs="Times New Roman"/>
          <w:sz w:val="24"/>
          <w:szCs w:val="24"/>
        </w:rPr>
        <w:t>тыс</w:t>
      </w:r>
      <w:proofErr w:type="gramStart"/>
      <w:r w:rsidR="005A0AD2" w:rsidRPr="00F06B35">
        <w:rPr>
          <w:rFonts w:ascii="Times New Roman" w:hAnsi="Times New Roman" w:cs="Times New Roman"/>
          <w:sz w:val="24"/>
          <w:szCs w:val="24"/>
        </w:rPr>
        <w:t>.</w:t>
      </w:r>
      <w:r w:rsidRPr="00F06B35">
        <w:rPr>
          <w:rFonts w:ascii="Times New Roman" w:hAnsi="Times New Roman" w:cs="Times New Roman"/>
          <w:sz w:val="24"/>
          <w:szCs w:val="24"/>
        </w:rPr>
        <w:t>р</w:t>
      </w:r>
      <w:proofErr w:type="gramEnd"/>
      <w:r w:rsidRPr="00F06B35">
        <w:rPr>
          <w:rFonts w:ascii="Times New Roman" w:hAnsi="Times New Roman" w:cs="Times New Roman"/>
          <w:sz w:val="24"/>
          <w:szCs w:val="24"/>
        </w:rPr>
        <w:t>уб</w:t>
      </w:r>
      <w:proofErr w:type="spellEnd"/>
      <w:r w:rsidRPr="00F06B35">
        <w:rPr>
          <w:rFonts w:ascii="Times New Roman" w:hAnsi="Times New Roman" w:cs="Times New Roman"/>
          <w:sz w:val="24"/>
          <w:szCs w:val="24"/>
        </w:rPr>
        <w:t>.)</w:t>
      </w:r>
    </w:p>
    <w:tbl>
      <w:tblPr>
        <w:tblStyle w:val="af0"/>
        <w:tblW w:w="0" w:type="auto"/>
        <w:tblLook w:val="04A0" w:firstRow="1" w:lastRow="0" w:firstColumn="1" w:lastColumn="0" w:noHBand="0" w:noVBand="1"/>
      </w:tblPr>
      <w:tblGrid>
        <w:gridCol w:w="5211"/>
        <w:gridCol w:w="1560"/>
        <w:gridCol w:w="1417"/>
        <w:gridCol w:w="1383"/>
      </w:tblGrid>
      <w:tr w:rsidR="003B2B97" w:rsidRPr="00F06B35" w:rsidTr="0083061A">
        <w:tc>
          <w:tcPr>
            <w:tcW w:w="5211" w:type="dxa"/>
            <w:tcBorders>
              <w:top w:val="single" w:sz="4" w:space="0" w:color="auto"/>
              <w:left w:val="single" w:sz="4" w:space="0" w:color="auto"/>
              <w:bottom w:val="single" w:sz="4" w:space="0" w:color="auto"/>
              <w:right w:val="single" w:sz="4" w:space="0" w:color="auto"/>
            </w:tcBorders>
          </w:tcPr>
          <w:p w:rsidR="003B2B97" w:rsidRPr="00F06B35" w:rsidRDefault="003B2B97" w:rsidP="009C008D">
            <w:pPr>
              <w:spacing w:line="360" w:lineRule="auto"/>
              <w:jc w:val="both"/>
              <w:rPr>
                <w:sz w:val="24"/>
                <w:szCs w:val="24"/>
              </w:rPr>
            </w:pPr>
          </w:p>
        </w:tc>
        <w:tc>
          <w:tcPr>
            <w:tcW w:w="1560" w:type="dxa"/>
            <w:tcBorders>
              <w:top w:val="single" w:sz="4" w:space="0" w:color="auto"/>
              <w:left w:val="single" w:sz="4" w:space="0" w:color="auto"/>
              <w:bottom w:val="single" w:sz="4" w:space="0" w:color="auto"/>
              <w:right w:val="single" w:sz="4" w:space="0" w:color="auto"/>
            </w:tcBorders>
            <w:hideMark/>
          </w:tcPr>
          <w:p w:rsidR="003B2B97" w:rsidRPr="00F06B35" w:rsidRDefault="003B2B97" w:rsidP="009C008D">
            <w:pPr>
              <w:spacing w:line="360" w:lineRule="auto"/>
              <w:jc w:val="center"/>
              <w:rPr>
                <w:sz w:val="24"/>
                <w:szCs w:val="24"/>
              </w:rPr>
            </w:pPr>
            <w:r w:rsidRPr="00F06B35">
              <w:rPr>
                <w:sz w:val="24"/>
                <w:szCs w:val="24"/>
              </w:rPr>
              <w:t>2017</w:t>
            </w:r>
          </w:p>
        </w:tc>
        <w:tc>
          <w:tcPr>
            <w:tcW w:w="1417" w:type="dxa"/>
            <w:tcBorders>
              <w:top w:val="single" w:sz="4" w:space="0" w:color="auto"/>
              <w:left w:val="single" w:sz="4" w:space="0" w:color="auto"/>
              <w:bottom w:val="single" w:sz="4" w:space="0" w:color="auto"/>
              <w:right w:val="single" w:sz="4" w:space="0" w:color="auto"/>
            </w:tcBorders>
            <w:hideMark/>
          </w:tcPr>
          <w:p w:rsidR="003B2B97" w:rsidRPr="00F06B35" w:rsidRDefault="003B2B97" w:rsidP="009C008D">
            <w:pPr>
              <w:spacing w:line="360" w:lineRule="auto"/>
              <w:jc w:val="center"/>
              <w:rPr>
                <w:sz w:val="24"/>
                <w:szCs w:val="24"/>
              </w:rPr>
            </w:pPr>
            <w:r w:rsidRPr="00F06B35">
              <w:rPr>
                <w:sz w:val="24"/>
                <w:szCs w:val="24"/>
              </w:rPr>
              <w:t>2018</w:t>
            </w:r>
          </w:p>
        </w:tc>
        <w:tc>
          <w:tcPr>
            <w:tcW w:w="1383" w:type="dxa"/>
            <w:tcBorders>
              <w:top w:val="single" w:sz="4" w:space="0" w:color="auto"/>
              <w:left w:val="single" w:sz="4" w:space="0" w:color="auto"/>
              <w:bottom w:val="single" w:sz="4" w:space="0" w:color="auto"/>
              <w:right w:val="single" w:sz="4" w:space="0" w:color="auto"/>
            </w:tcBorders>
            <w:hideMark/>
          </w:tcPr>
          <w:p w:rsidR="003B2B97" w:rsidRPr="00F06B35" w:rsidRDefault="003B2B97" w:rsidP="009C008D">
            <w:pPr>
              <w:spacing w:line="360" w:lineRule="auto"/>
              <w:jc w:val="center"/>
              <w:rPr>
                <w:sz w:val="24"/>
                <w:szCs w:val="24"/>
              </w:rPr>
            </w:pPr>
            <w:r w:rsidRPr="00F06B35">
              <w:rPr>
                <w:sz w:val="24"/>
                <w:szCs w:val="24"/>
              </w:rPr>
              <w:t>2019</w:t>
            </w:r>
          </w:p>
        </w:tc>
      </w:tr>
      <w:tr w:rsidR="003B2B97" w:rsidRPr="00F06B35" w:rsidTr="0083061A">
        <w:tc>
          <w:tcPr>
            <w:tcW w:w="5211" w:type="dxa"/>
            <w:tcBorders>
              <w:top w:val="single" w:sz="4" w:space="0" w:color="auto"/>
              <w:left w:val="single" w:sz="4" w:space="0" w:color="auto"/>
              <w:bottom w:val="single" w:sz="4" w:space="0" w:color="auto"/>
              <w:right w:val="single" w:sz="4" w:space="0" w:color="auto"/>
            </w:tcBorders>
            <w:hideMark/>
          </w:tcPr>
          <w:p w:rsidR="003B2B97" w:rsidRPr="00F06B35" w:rsidRDefault="003B2B97" w:rsidP="009C008D">
            <w:pPr>
              <w:jc w:val="both"/>
              <w:rPr>
                <w:sz w:val="24"/>
                <w:szCs w:val="24"/>
              </w:rPr>
            </w:pPr>
            <w:r w:rsidRPr="00F06B35">
              <w:rPr>
                <w:sz w:val="24"/>
                <w:szCs w:val="24"/>
              </w:rPr>
              <w:t>Дошкольное образование</w:t>
            </w:r>
          </w:p>
        </w:tc>
        <w:tc>
          <w:tcPr>
            <w:tcW w:w="1560" w:type="dxa"/>
            <w:tcBorders>
              <w:top w:val="single" w:sz="4" w:space="0" w:color="auto"/>
              <w:left w:val="single" w:sz="4" w:space="0" w:color="auto"/>
              <w:bottom w:val="single" w:sz="4" w:space="0" w:color="auto"/>
              <w:right w:val="single" w:sz="4" w:space="0" w:color="auto"/>
            </w:tcBorders>
          </w:tcPr>
          <w:p w:rsidR="003B2B97" w:rsidRPr="00F06B35" w:rsidRDefault="003B2B97" w:rsidP="009C008D">
            <w:pPr>
              <w:spacing w:line="360" w:lineRule="auto"/>
              <w:jc w:val="both"/>
              <w:rPr>
                <w:sz w:val="24"/>
                <w:szCs w:val="24"/>
              </w:rPr>
            </w:pPr>
            <w:r w:rsidRPr="00F06B35">
              <w:rPr>
                <w:sz w:val="24"/>
                <w:szCs w:val="24"/>
              </w:rPr>
              <w:t>53,273</w:t>
            </w:r>
          </w:p>
        </w:tc>
        <w:tc>
          <w:tcPr>
            <w:tcW w:w="1417" w:type="dxa"/>
            <w:tcBorders>
              <w:top w:val="single" w:sz="4" w:space="0" w:color="auto"/>
              <w:left w:val="single" w:sz="4" w:space="0" w:color="auto"/>
              <w:bottom w:val="single" w:sz="4" w:space="0" w:color="auto"/>
              <w:right w:val="single" w:sz="4" w:space="0" w:color="auto"/>
            </w:tcBorders>
          </w:tcPr>
          <w:p w:rsidR="003B2B97" w:rsidRPr="00F06B35" w:rsidRDefault="003B2B97" w:rsidP="009C008D">
            <w:pPr>
              <w:spacing w:line="360" w:lineRule="auto"/>
              <w:jc w:val="both"/>
              <w:rPr>
                <w:sz w:val="24"/>
                <w:szCs w:val="24"/>
              </w:rPr>
            </w:pPr>
            <w:r w:rsidRPr="00F06B35">
              <w:rPr>
                <w:sz w:val="24"/>
                <w:szCs w:val="24"/>
              </w:rPr>
              <w:t>64,962</w:t>
            </w:r>
          </w:p>
        </w:tc>
        <w:tc>
          <w:tcPr>
            <w:tcW w:w="1383" w:type="dxa"/>
            <w:tcBorders>
              <w:top w:val="single" w:sz="4" w:space="0" w:color="auto"/>
              <w:left w:val="single" w:sz="4" w:space="0" w:color="auto"/>
              <w:bottom w:val="single" w:sz="4" w:space="0" w:color="auto"/>
              <w:right w:val="single" w:sz="4" w:space="0" w:color="auto"/>
            </w:tcBorders>
          </w:tcPr>
          <w:p w:rsidR="003B2B97" w:rsidRPr="00F06B35" w:rsidRDefault="003B2B97" w:rsidP="009C008D">
            <w:pPr>
              <w:spacing w:line="360" w:lineRule="auto"/>
              <w:jc w:val="both"/>
              <w:rPr>
                <w:sz w:val="24"/>
                <w:szCs w:val="24"/>
              </w:rPr>
            </w:pPr>
            <w:r w:rsidRPr="00F06B35">
              <w:rPr>
                <w:sz w:val="24"/>
                <w:szCs w:val="24"/>
              </w:rPr>
              <w:t>324,935</w:t>
            </w:r>
          </w:p>
        </w:tc>
      </w:tr>
      <w:tr w:rsidR="003B2B97" w:rsidRPr="00F06B35" w:rsidTr="0083061A">
        <w:tc>
          <w:tcPr>
            <w:tcW w:w="5211" w:type="dxa"/>
            <w:tcBorders>
              <w:top w:val="single" w:sz="4" w:space="0" w:color="auto"/>
              <w:left w:val="single" w:sz="4" w:space="0" w:color="auto"/>
              <w:bottom w:val="single" w:sz="4" w:space="0" w:color="auto"/>
              <w:right w:val="single" w:sz="4" w:space="0" w:color="auto"/>
            </w:tcBorders>
            <w:hideMark/>
          </w:tcPr>
          <w:p w:rsidR="003B2B97" w:rsidRPr="00F06B35" w:rsidRDefault="003B2B97" w:rsidP="009C008D">
            <w:pPr>
              <w:jc w:val="both"/>
              <w:rPr>
                <w:sz w:val="24"/>
                <w:szCs w:val="24"/>
              </w:rPr>
            </w:pPr>
            <w:r w:rsidRPr="00F06B35">
              <w:rPr>
                <w:sz w:val="24"/>
                <w:szCs w:val="24"/>
              </w:rPr>
              <w:t>Общее образование</w:t>
            </w:r>
          </w:p>
        </w:tc>
        <w:tc>
          <w:tcPr>
            <w:tcW w:w="1560" w:type="dxa"/>
            <w:tcBorders>
              <w:top w:val="single" w:sz="4" w:space="0" w:color="auto"/>
              <w:left w:val="single" w:sz="4" w:space="0" w:color="auto"/>
              <w:bottom w:val="single" w:sz="4" w:space="0" w:color="auto"/>
              <w:right w:val="single" w:sz="4" w:space="0" w:color="auto"/>
            </w:tcBorders>
          </w:tcPr>
          <w:p w:rsidR="003B2B97" w:rsidRPr="00F06B35" w:rsidRDefault="003B2B97" w:rsidP="009C008D">
            <w:pPr>
              <w:spacing w:line="360" w:lineRule="auto"/>
              <w:jc w:val="both"/>
              <w:rPr>
                <w:sz w:val="24"/>
                <w:szCs w:val="24"/>
              </w:rPr>
            </w:pPr>
            <w:r w:rsidRPr="00F06B35">
              <w:rPr>
                <w:sz w:val="24"/>
                <w:szCs w:val="24"/>
              </w:rPr>
              <w:t>106,879</w:t>
            </w:r>
          </w:p>
        </w:tc>
        <w:tc>
          <w:tcPr>
            <w:tcW w:w="1417" w:type="dxa"/>
            <w:tcBorders>
              <w:top w:val="single" w:sz="4" w:space="0" w:color="auto"/>
              <w:left w:val="single" w:sz="4" w:space="0" w:color="auto"/>
              <w:bottom w:val="single" w:sz="4" w:space="0" w:color="auto"/>
              <w:right w:val="single" w:sz="4" w:space="0" w:color="auto"/>
            </w:tcBorders>
          </w:tcPr>
          <w:p w:rsidR="003B2B97" w:rsidRPr="00F06B35" w:rsidRDefault="003B2B97" w:rsidP="009C008D">
            <w:pPr>
              <w:spacing w:line="360" w:lineRule="auto"/>
              <w:jc w:val="both"/>
              <w:rPr>
                <w:sz w:val="24"/>
                <w:szCs w:val="24"/>
              </w:rPr>
            </w:pPr>
            <w:r w:rsidRPr="00F06B35">
              <w:rPr>
                <w:sz w:val="24"/>
                <w:szCs w:val="24"/>
              </w:rPr>
              <w:t>121,219</w:t>
            </w:r>
          </w:p>
        </w:tc>
        <w:tc>
          <w:tcPr>
            <w:tcW w:w="1383" w:type="dxa"/>
            <w:tcBorders>
              <w:top w:val="single" w:sz="4" w:space="0" w:color="auto"/>
              <w:left w:val="single" w:sz="4" w:space="0" w:color="auto"/>
              <w:bottom w:val="single" w:sz="4" w:space="0" w:color="auto"/>
              <w:right w:val="single" w:sz="4" w:space="0" w:color="auto"/>
            </w:tcBorders>
          </w:tcPr>
          <w:p w:rsidR="003B2B97" w:rsidRPr="00F06B35" w:rsidRDefault="003B2B97" w:rsidP="009C008D">
            <w:pPr>
              <w:spacing w:line="360" w:lineRule="auto"/>
              <w:jc w:val="both"/>
              <w:rPr>
                <w:sz w:val="24"/>
                <w:szCs w:val="24"/>
              </w:rPr>
            </w:pPr>
            <w:r w:rsidRPr="00F06B35">
              <w:rPr>
                <w:sz w:val="24"/>
                <w:szCs w:val="24"/>
              </w:rPr>
              <w:t>126,562</w:t>
            </w:r>
          </w:p>
        </w:tc>
      </w:tr>
      <w:tr w:rsidR="003B2B97" w:rsidRPr="00F06B35" w:rsidTr="0083061A">
        <w:tc>
          <w:tcPr>
            <w:tcW w:w="5211" w:type="dxa"/>
            <w:tcBorders>
              <w:top w:val="single" w:sz="4" w:space="0" w:color="auto"/>
              <w:left w:val="single" w:sz="4" w:space="0" w:color="auto"/>
              <w:bottom w:val="single" w:sz="4" w:space="0" w:color="auto"/>
              <w:right w:val="single" w:sz="4" w:space="0" w:color="auto"/>
            </w:tcBorders>
            <w:hideMark/>
          </w:tcPr>
          <w:p w:rsidR="003B2B97" w:rsidRPr="00F06B35" w:rsidRDefault="003B2B97" w:rsidP="009C008D">
            <w:pPr>
              <w:jc w:val="both"/>
              <w:rPr>
                <w:sz w:val="24"/>
                <w:szCs w:val="24"/>
              </w:rPr>
            </w:pPr>
            <w:r w:rsidRPr="00F06B35">
              <w:rPr>
                <w:sz w:val="24"/>
                <w:szCs w:val="24"/>
              </w:rPr>
              <w:t>Дополнительное образование</w:t>
            </w:r>
          </w:p>
        </w:tc>
        <w:tc>
          <w:tcPr>
            <w:tcW w:w="1560" w:type="dxa"/>
            <w:tcBorders>
              <w:top w:val="single" w:sz="4" w:space="0" w:color="auto"/>
              <w:left w:val="single" w:sz="4" w:space="0" w:color="auto"/>
              <w:bottom w:val="single" w:sz="4" w:space="0" w:color="auto"/>
              <w:right w:val="single" w:sz="4" w:space="0" w:color="auto"/>
            </w:tcBorders>
          </w:tcPr>
          <w:p w:rsidR="003B2B97" w:rsidRPr="00F06B35" w:rsidRDefault="003B2B97" w:rsidP="009C008D">
            <w:pPr>
              <w:spacing w:line="360" w:lineRule="auto"/>
              <w:jc w:val="both"/>
              <w:rPr>
                <w:sz w:val="24"/>
                <w:szCs w:val="24"/>
              </w:rPr>
            </w:pPr>
            <w:r w:rsidRPr="00F06B35">
              <w:rPr>
                <w:sz w:val="24"/>
                <w:szCs w:val="24"/>
              </w:rPr>
              <w:t>23,950</w:t>
            </w:r>
          </w:p>
        </w:tc>
        <w:tc>
          <w:tcPr>
            <w:tcW w:w="1417" w:type="dxa"/>
            <w:tcBorders>
              <w:top w:val="single" w:sz="4" w:space="0" w:color="auto"/>
              <w:left w:val="single" w:sz="4" w:space="0" w:color="auto"/>
              <w:bottom w:val="single" w:sz="4" w:space="0" w:color="auto"/>
              <w:right w:val="single" w:sz="4" w:space="0" w:color="auto"/>
            </w:tcBorders>
          </w:tcPr>
          <w:p w:rsidR="003B2B97" w:rsidRPr="00F06B35" w:rsidRDefault="003B2B97" w:rsidP="009C008D">
            <w:pPr>
              <w:spacing w:line="360" w:lineRule="auto"/>
              <w:jc w:val="both"/>
              <w:rPr>
                <w:sz w:val="24"/>
                <w:szCs w:val="24"/>
              </w:rPr>
            </w:pPr>
            <w:r w:rsidRPr="00F06B35">
              <w:rPr>
                <w:sz w:val="24"/>
                <w:szCs w:val="24"/>
              </w:rPr>
              <w:t>27,594</w:t>
            </w:r>
          </w:p>
        </w:tc>
        <w:tc>
          <w:tcPr>
            <w:tcW w:w="1383" w:type="dxa"/>
            <w:tcBorders>
              <w:top w:val="single" w:sz="4" w:space="0" w:color="auto"/>
              <w:left w:val="single" w:sz="4" w:space="0" w:color="auto"/>
              <w:bottom w:val="single" w:sz="4" w:space="0" w:color="auto"/>
              <w:right w:val="single" w:sz="4" w:space="0" w:color="auto"/>
            </w:tcBorders>
          </w:tcPr>
          <w:p w:rsidR="003B2B97" w:rsidRPr="00F06B35" w:rsidRDefault="003B2B97" w:rsidP="009C008D">
            <w:pPr>
              <w:spacing w:line="360" w:lineRule="auto"/>
              <w:jc w:val="both"/>
              <w:rPr>
                <w:sz w:val="24"/>
                <w:szCs w:val="24"/>
              </w:rPr>
            </w:pPr>
            <w:r w:rsidRPr="00F06B35">
              <w:rPr>
                <w:sz w:val="24"/>
                <w:szCs w:val="24"/>
              </w:rPr>
              <w:t>25,889</w:t>
            </w:r>
          </w:p>
        </w:tc>
      </w:tr>
    </w:tbl>
    <w:p w:rsidR="003B2B97" w:rsidRPr="00F06B35" w:rsidRDefault="003B2B97" w:rsidP="009C008D">
      <w:pPr>
        <w:widowControl w:val="0"/>
        <w:overflowPunct w:val="0"/>
        <w:autoSpaceDE w:val="0"/>
        <w:autoSpaceDN w:val="0"/>
        <w:adjustRightInd w:val="0"/>
        <w:spacing w:line="360" w:lineRule="auto"/>
        <w:ind w:right="-284" w:firstLine="708"/>
        <w:jc w:val="both"/>
        <w:rPr>
          <w:rFonts w:ascii="Times New Roman" w:hAnsi="Times New Roman" w:cs="Times New Roman"/>
          <w:sz w:val="24"/>
          <w:szCs w:val="24"/>
        </w:rPr>
      </w:pPr>
    </w:p>
    <w:p w:rsidR="003B2B97" w:rsidRPr="00F06B35" w:rsidRDefault="003B2B97" w:rsidP="009C008D">
      <w:pPr>
        <w:widowControl w:val="0"/>
        <w:overflowPunct w:val="0"/>
        <w:autoSpaceDE w:val="0"/>
        <w:autoSpaceDN w:val="0"/>
        <w:adjustRightInd w:val="0"/>
        <w:spacing w:after="0" w:line="240" w:lineRule="auto"/>
        <w:ind w:right="-284" w:firstLine="708"/>
        <w:jc w:val="both"/>
        <w:rPr>
          <w:rFonts w:ascii="Times New Roman" w:hAnsi="Times New Roman" w:cs="Times New Roman"/>
          <w:sz w:val="24"/>
          <w:szCs w:val="24"/>
        </w:rPr>
      </w:pPr>
      <w:proofErr w:type="gramStart"/>
      <w:r w:rsidRPr="00F06B35">
        <w:rPr>
          <w:rFonts w:ascii="Times New Roman" w:hAnsi="Times New Roman" w:cs="Times New Roman"/>
          <w:sz w:val="24"/>
          <w:szCs w:val="24"/>
        </w:rPr>
        <w:t>Одной из основных задач, направленных на повышение доступности качественных образовательных услуг, является процесс создания современной школьной инфраструктуры, безопасных и комфортных условий обучения и воспитания, усиление материально-технической базы в каждой образовательной организации: за время реализации предыдущей программы удалось существенно улучшить условия для обучающихся и воспитанников:  были устроены теневые навесы на детских площадках МКОУ «Гусевская СОШ», МКОУ «Маркеловская СОШ», МКОУ «Шегарская СОШ</w:t>
      </w:r>
      <w:proofErr w:type="gramEnd"/>
      <w:r w:rsidRPr="00F06B35">
        <w:rPr>
          <w:rFonts w:ascii="Times New Roman" w:hAnsi="Times New Roman" w:cs="Times New Roman"/>
          <w:sz w:val="24"/>
          <w:szCs w:val="24"/>
        </w:rPr>
        <w:t xml:space="preserve"> №1» и др., оборудованы игровые площадки МКОУ «</w:t>
      </w:r>
      <w:proofErr w:type="spellStart"/>
      <w:r w:rsidRPr="00F06B35">
        <w:rPr>
          <w:rFonts w:ascii="Times New Roman" w:hAnsi="Times New Roman" w:cs="Times New Roman"/>
          <w:sz w:val="24"/>
          <w:szCs w:val="24"/>
        </w:rPr>
        <w:t>ТрубачевскаяСОШ</w:t>
      </w:r>
      <w:proofErr w:type="spellEnd"/>
      <w:proofErr w:type="gramStart"/>
      <w:r w:rsidRPr="00F06B35">
        <w:rPr>
          <w:rFonts w:ascii="Times New Roman" w:hAnsi="Times New Roman" w:cs="Times New Roman"/>
          <w:sz w:val="24"/>
          <w:szCs w:val="24"/>
        </w:rPr>
        <w:t>»(</w:t>
      </w:r>
      <w:proofErr w:type="gramEnd"/>
      <w:r w:rsidRPr="00F06B35">
        <w:rPr>
          <w:rFonts w:ascii="Times New Roman" w:hAnsi="Times New Roman" w:cs="Times New Roman"/>
          <w:sz w:val="24"/>
          <w:szCs w:val="24"/>
        </w:rPr>
        <w:t xml:space="preserve">ГДО), заменены деревянные  окна в  МКОУ «Бабарыкинская СОШ», модернизирован пищеблок МКОУ «Шегарская СОШ №1», </w:t>
      </w:r>
      <w:proofErr w:type="spellStart"/>
      <w:r w:rsidRPr="00F06B35">
        <w:rPr>
          <w:rFonts w:ascii="Times New Roman" w:hAnsi="Times New Roman" w:cs="Times New Roman"/>
          <w:sz w:val="24"/>
          <w:szCs w:val="24"/>
        </w:rPr>
        <w:t>капитальноотремонтированы</w:t>
      </w:r>
      <w:proofErr w:type="spellEnd"/>
      <w:r w:rsidRPr="00F06B35">
        <w:rPr>
          <w:rFonts w:ascii="Times New Roman" w:hAnsi="Times New Roman" w:cs="Times New Roman"/>
          <w:sz w:val="24"/>
          <w:szCs w:val="24"/>
        </w:rPr>
        <w:t xml:space="preserve"> спортивные залы МКОУ «Побединская СОШ», МКОУ «Бабарыкинская СОШ», помещение для занятий физической культурой в МКОУ «Анастасьевская СОШ» и ряд других.</w:t>
      </w:r>
    </w:p>
    <w:p w:rsidR="003B2B97" w:rsidRPr="00F06B35" w:rsidRDefault="003B2B97" w:rsidP="009C008D">
      <w:pPr>
        <w:spacing w:after="0"/>
        <w:jc w:val="both"/>
        <w:rPr>
          <w:rFonts w:ascii="Times New Roman" w:hAnsi="Times New Roman" w:cs="Times New Roman"/>
          <w:sz w:val="24"/>
          <w:szCs w:val="24"/>
        </w:rPr>
      </w:pPr>
      <w:r w:rsidRPr="00F06B35">
        <w:rPr>
          <w:rFonts w:ascii="Times New Roman" w:hAnsi="Times New Roman" w:cs="Times New Roman"/>
          <w:sz w:val="24"/>
          <w:szCs w:val="24"/>
        </w:rPr>
        <w:t xml:space="preserve">С целью обеспечения безопасных условий обучения и воспитания  93% образовательных организации Шегарского района оборудованы системой видеонаблюдения (не оборудованы Вознесенская школа,  ГДО </w:t>
      </w:r>
      <w:proofErr w:type="spellStart"/>
      <w:r w:rsidRPr="00F06B35">
        <w:rPr>
          <w:rFonts w:ascii="Times New Roman" w:hAnsi="Times New Roman" w:cs="Times New Roman"/>
          <w:sz w:val="24"/>
          <w:szCs w:val="24"/>
        </w:rPr>
        <w:t>Баткатской</w:t>
      </w:r>
      <w:proofErr w:type="spellEnd"/>
      <w:r w:rsidRPr="00F06B35">
        <w:rPr>
          <w:rFonts w:ascii="Times New Roman" w:hAnsi="Times New Roman" w:cs="Times New Roman"/>
          <w:sz w:val="24"/>
          <w:szCs w:val="24"/>
        </w:rPr>
        <w:t xml:space="preserve">  СОШ, ГДО и корпус  начальной школы в </w:t>
      </w:r>
      <w:proofErr w:type="spellStart"/>
      <w:r w:rsidRPr="00F06B35">
        <w:rPr>
          <w:rFonts w:ascii="Times New Roman" w:hAnsi="Times New Roman" w:cs="Times New Roman"/>
          <w:sz w:val="24"/>
          <w:szCs w:val="24"/>
        </w:rPr>
        <w:t>Анастасьевской</w:t>
      </w:r>
      <w:proofErr w:type="spellEnd"/>
      <w:r w:rsidRPr="00F06B35">
        <w:rPr>
          <w:rFonts w:ascii="Times New Roman" w:hAnsi="Times New Roman" w:cs="Times New Roman"/>
          <w:sz w:val="24"/>
          <w:szCs w:val="24"/>
        </w:rPr>
        <w:t xml:space="preserve"> СОШ);</w:t>
      </w:r>
    </w:p>
    <w:p w:rsidR="003B2B97" w:rsidRPr="00F06B35" w:rsidRDefault="003B2B97" w:rsidP="009C008D">
      <w:pPr>
        <w:spacing w:after="0"/>
        <w:jc w:val="both"/>
        <w:rPr>
          <w:rFonts w:ascii="Times New Roman" w:hAnsi="Times New Roman" w:cs="Times New Roman"/>
          <w:sz w:val="24"/>
          <w:szCs w:val="24"/>
        </w:rPr>
      </w:pPr>
      <w:r w:rsidRPr="00F06B35">
        <w:rPr>
          <w:rFonts w:ascii="Times New Roman" w:hAnsi="Times New Roman" w:cs="Times New Roman"/>
          <w:sz w:val="24"/>
          <w:szCs w:val="24"/>
        </w:rPr>
        <w:t>- кнопкой тревожной сигнализации и охранно-пожарной сигнализацией –  100% образовательных организаций;</w:t>
      </w:r>
    </w:p>
    <w:p w:rsidR="003B2B97" w:rsidRPr="00F06B35" w:rsidRDefault="003B2B97" w:rsidP="009C008D">
      <w:pPr>
        <w:spacing w:after="0"/>
        <w:jc w:val="both"/>
        <w:rPr>
          <w:rFonts w:ascii="Times New Roman" w:hAnsi="Times New Roman" w:cs="Times New Roman"/>
          <w:sz w:val="24"/>
          <w:szCs w:val="24"/>
        </w:rPr>
      </w:pPr>
      <w:r w:rsidRPr="00F06B35">
        <w:rPr>
          <w:rFonts w:ascii="Times New Roman" w:hAnsi="Times New Roman" w:cs="Times New Roman"/>
          <w:sz w:val="24"/>
          <w:szCs w:val="24"/>
        </w:rPr>
        <w:t xml:space="preserve"> На начало 2019-2020 учебного года образовательные организации имеют ограждение территории, но оно не обеспечивает безопасность и не соответствует установленным требованиям. Только в 4 учреждениях – это 21 % (Шегарские школы № 1 и № 2, Побединская и Каргалинская школы) можно оценивать ограждение как частично обеспечивающее безопасность и соответствие нормам (высоте).</w:t>
      </w:r>
    </w:p>
    <w:p w:rsidR="003B2B97" w:rsidRPr="00F06B35" w:rsidRDefault="003B2B97" w:rsidP="009C008D">
      <w:pPr>
        <w:spacing w:after="0"/>
        <w:ind w:firstLine="851"/>
        <w:jc w:val="both"/>
        <w:rPr>
          <w:rFonts w:ascii="Times New Roman" w:hAnsi="Times New Roman" w:cs="Times New Roman"/>
          <w:sz w:val="24"/>
          <w:szCs w:val="24"/>
        </w:rPr>
      </w:pPr>
      <w:r w:rsidRPr="00F06B35">
        <w:rPr>
          <w:rFonts w:ascii="Times New Roman" w:hAnsi="Times New Roman" w:cs="Times New Roman"/>
          <w:sz w:val="24"/>
          <w:szCs w:val="24"/>
        </w:rPr>
        <w:lastRenderedPageBreak/>
        <w:t>Похожая ситуация с освещением: только 7 учреждений – это 37 % (Шегарские школы № 1 и 2, Шегарские детские сады № 1 и № 2, Побединская, Каргалинская школы и ЦДТ) имеют наружное освещение, соответствующее требованиям.</w:t>
      </w:r>
    </w:p>
    <w:p w:rsidR="003B2B97" w:rsidRPr="00F06B35" w:rsidRDefault="003B2B97" w:rsidP="009C008D">
      <w:pPr>
        <w:spacing w:after="0"/>
        <w:ind w:right="279" w:firstLine="540"/>
        <w:jc w:val="both"/>
        <w:rPr>
          <w:rFonts w:ascii="Times New Roman" w:hAnsi="Times New Roman" w:cs="Times New Roman"/>
          <w:sz w:val="24"/>
          <w:szCs w:val="24"/>
        </w:rPr>
      </w:pPr>
      <w:r w:rsidRPr="00F06B35">
        <w:rPr>
          <w:rFonts w:ascii="Times New Roman" w:hAnsi="Times New Roman" w:cs="Times New Roman"/>
          <w:sz w:val="24"/>
          <w:szCs w:val="24"/>
        </w:rPr>
        <w:t xml:space="preserve">В целях обеспечения условий для получения качественного образования организован подвоз  321 </w:t>
      </w:r>
      <w:proofErr w:type="gramStart"/>
      <w:r w:rsidRPr="00F06B35">
        <w:rPr>
          <w:rFonts w:ascii="Times New Roman" w:hAnsi="Times New Roman" w:cs="Times New Roman"/>
          <w:sz w:val="24"/>
          <w:szCs w:val="24"/>
        </w:rPr>
        <w:t>обучающемуся</w:t>
      </w:r>
      <w:proofErr w:type="gramEnd"/>
      <w:r w:rsidRPr="00F06B35">
        <w:rPr>
          <w:rFonts w:ascii="Times New Roman" w:hAnsi="Times New Roman" w:cs="Times New Roman"/>
          <w:sz w:val="24"/>
          <w:szCs w:val="24"/>
        </w:rPr>
        <w:t>, который осуществляется 13 автобусами.</w:t>
      </w:r>
    </w:p>
    <w:p w:rsidR="003B2B97" w:rsidRPr="00F06B35" w:rsidRDefault="003B2B97" w:rsidP="009C008D">
      <w:pPr>
        <w:widowControl w:val="0"/>
        <w:overflowPunct w:val="0"/>
        <w:autoSpaceDE w:val="0"/>
        <w:autoSpaceDN w:val="0"/>
        <w:adjustRightInd w:val="0"/>
        <w:spacing w:after="0"/>
        <w:ind w:right="279" w:firstLine="540"/>
        <w:jc w:val="both"/>
        <w:rPr>
          <w:rFonts w:ascii="Times New Roman" w:hAnsi="Times New Roman" w:cs="Times New Roman"/>
          <w:sz w:val="24"/>
          <w:szCs w:val="24"/>
        </w:rPr>
      </w:pPr>
      <w:r w:rsidRPr="00F06B35">
        <w:rPr>
          <w:rFonts w:ascii="Times New Roman" w:hAnsi="Times New Roman" w:cs="Times New Roman"/>
          <w:sz w:val="24"/>
          <w:szCs w:val="24"/>
        </w:rPr>
        <w:t>В образовательных организациях района обучается 23 ребёнка-инвалида, в том числе для 5 детей-инвалидов организовано дистанционное обучение. Все обучающиеся данной категории получили специализированное оборудование. Автоматизированные рабочие места установлены по месту жительства детей - инвалидов и подключены к сети Интернет.</w:t>
      </w:r>
    </w:p>
    <w:p w:rsidR="003B2B97" w:rsidRPr="00F06B35" w:rsidRDefault="003B2B97" w:rsidP="009C008D">
      <w:pPr>
        <w:widowControl w:val="0"/>
        <w:overflowPunct w:val="0"/>
        <w:autoSpaceDE w:val="0"/>
        <w:autoSpaceDN w:val="0"/>
        <w:adjustRightInd w:val="0"/>
        <w:spacing w:after="0"/>
        <w:ind w:right="279" w:firstLine="709"/>
        <w:jc w:val="both"/>
        <w:rPr>
          <w:rFonts w:ascii="Times New Roman" w:hAnsi="Times New Roman" w:cs="Times New Roman"/>
          <w:sz w:val="24"/>
          <w:szCs w:val="24"/>
        </w:rPr>
      </w:pPr>
      <w:r w:rsidRPr="00F06B35">
        <w:rPr>
          <w:rFonts w:ascii="Times New Roman" w:hAnsi="Times New Roman" w:cs="Times New Roman"/>
          <w:sz w:val="24"/>
          <w:szCs w:val="24"/>
        </w:rPr>
        <w:t xml:space="preserve"> По адаптированным образовательным  программам обучается 238 детей или более 13% от общего количества обучающихся. </w:t>
      </w:r>
    </w:p>
    <w:p w:rsidR="003B2B97" w:rsidRPr="00F06B35" w:rsidRDefault="003B2B97" w:rsidP="009C008D">
      <w:pPr>
        <w:spacing w:after="0"/>
        <w:ind w:right="-284" w:firstLine="709"/>
        <w:jc w:val="both"/>
        <w:rPr>
          <w:rFonts w:ascii="Times New Roman" w:hAnsi="Times New Roman" w:cs="Times New Roman"/>
          <w:sz w:val="24"/>
          <w:szCs w:val="24"/>
        </w:rPr>
      </w:pPr>
      <w:r w:rsidRPr="00F06B35">
        <w:rPr>
          <w:rFonts w:ascii="Times New Roman" w:hAnsi="Times New Roman" w:cs="Times New Roman"/>
          <w:sz w:val="24"/>
          <w:szCs w:val="24"/>
        </w:rPr>
        <w:t>Государственная итоговая аттестация - это объективный федеральный измеритель качества образовательных результатов обучающихся. В 2018-2019 учебном году государственную итоговую аттестацию по программам среднего общего образования в форме ЕГЭ проходили 59 выпускников. Получили аттестат о среднем общем образовании -58 человек (98%), из них 4 человека  - с отличием и  медалями Министерства образования и науки РФ «За особые успехи в учении», 1 человек – получил региональную медаль «За особые достижения в учении».</w:t>
      </w:r>
    </w:p>
    <w:p w:rsidR="003B2B97" w:rsidRPr="00F06B35" w:rsidRDefault="003B2B97" w:rsidP="009C008D">
      <w:pPr>
        <w:pStyle w:val="af"/>
        <w:suppressAutoHyphens/>
        <w:spacing w:before="0" w:beforeAutospacing="0" w:after="0" w:afterAutospacing="0"/>
        <w:ind w:firstLine="708"/>
        <w:jc w:val="both"/>
      </w:pPr>
      <w:r w:rsidRPr="00F06B35">
        <w:t xml:space="preserve"> Наиболее высокие результаты по качеству подготовки выпускников в районе продемонстрировали Шегарская СОШ №1 и Побединская СОШ</w:t>
      </w:r>
    </w:p>
    <w:p w:rsidR="003B2B97" w:rsidRPr="00F06B35" w:rsidRDefault="003B2B97" w:rsidP="009C008D">
      <w:pPr>
        <w:autoSpaceDE w:val="0"/>
        <w:autoSpaceDN w:val="0"/>
        <w:adjustRightInd w:val="0"/>
        <w:jc w:val="both"/>
        <w:rPr>
          <w:rFonts w:ascii="Times New Roman" w:hAnsi="Times New Roman" w:cs="Times New Roman"/>
          <w:sz w:val="24"/>
          <w:szCs w:val="24"/>
        </w:rPr>
      </w:pPr>
    </w:p>
    <w:p w:rsidR="003B2B97" w:rsidRPr="00F06B35" w:rsidRDefault="003B2B97" w:rsidP="009C008D">
      <w:pPr>
        <w:autoSpaceDE w:val="0"/>
        <w:autoSpaceDN w:val="0"/>
        <w:adjustRightInd w:val="0"/>
        <w:spacing w:line="360" w:lineRule="auto"/>
        <w:ind w:left="426"/>
        <w:jc w:val="center"/>
        <w:rPr>
          <w:rFonts w:ascii="Times New Roman" w:hAnsi="Times New Roman" w:cs="Times New Roman"/>
          <w:sz w:val="28"/>
          <w:szCs w:val="28"/>
        </w:rPr>
      </w:pPr>
      <w:r w:rsidRPr="00F06B35">
        <w:rPr>
          <w:rFonts w:ascii="Times New Roman" w:hAnsi="Times New Roman" w:cs="Times New Roman"/>
          <w:noProof/>
          <w:sz w:val="28"/>
          <w:szCs w:val="28"/>
          <w:lang w:eastAsia="ru-RU"/>
        </w:rPr>
        <w:drawing>
          <wp:inline distT="0" distB="0" distL="0" distR="0">
            <wp:extent cx="5021580" cy="2263140"/>
            <wp:effectExtent l="0" t="0" r="0" b="0"/>
            <wp:docPr id="6" name="Диаграмма 6"/>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rsidR="003B2B97" w:rsidRPr="00F06B35" w:rsidRDefault="003B2B97" w:rsidP="009C008D">
      <w:pPr>
        <w:widowControl w:val="0"/>
        <w:tabs>
          <w:tab w:val="left" w:pos="8340"/>
        </w:tabs>
        <w:autoSpaceDE w:val="0"/>
        <w:autoSpaceDN w:val="0"/>
        <w:adjustRightInd w:val="0"/>
        <w:spacing w:line="360" w:lineRule="auto"/>
        <w:ind w:left="426" w:right="-284" w:firstLine="709"/>
        <w:jc w:val="both"/>
        <w:rPr>
          <w:rFonts w:ascii="Times New Roman" w:hAnsi="Times New Roman" w:cs="Times New Roman"/>
          <w:sz w:val="24"/>
          <w:szCs w:val="24"/>
        </w:rPr>
      </w:pPr>
      <w:r w:rsidRPr="00F06B35">
        <w:rPr>
          <w:rFonts w:ascii="Times New Roman" w:hAnsi="Times New Roman" w:cs="Times New Roman"/>
          <w:sz w:val="24"/>
          <w:szCs w:val="24"/>
        </w:rPr>
        <w:t>81 балл и выше  выпускники получили   на экзаменах по биологии (1), обществознанию (1), химии (1), физике (1) и русскому языку (9).</w:t>
      </w:r>
    </w:p>
    <w:p w:rsidR="003B2B97" w:rsidRPr="00F06B35" w:rsidRDefault="003B2B97" w:rsidP="009C008D">
      <w:pPr>
        <w:widowControl w:val="0"/>
        <w:tabs>
          <w:tab w:val="left" w:pos="8340"/>
        </w:tabs>
        <w:autoSpaceDE w:val="0"/>
        <w:autoSpaceDN w:val="0"/>
        <w:adjustRightInd w:val="0"/>
        <w:spacing w:line="360" w:lineRule="auto"/>
        <w:ind w:left="426" w:right="-284" w:hanging="284"/>
        <w:rPr>
          <w:rFonts w:ascii="Times New Roman" w:hAnsi="Times New Roman" w:cs="Times New Roman"/>
          <w:sz w:val="28"/>
          <w:szCs w:val="28"/>
        </w:rPr>
      </w:pPr>
      <w:r w:rsidRPr="00F06B35">
        <w:rPr>
          <w:rFonts w:ascii="Times New Roman" w:hAnsi="Times New Roman" w:cs="Times New Roman"/>
          <w:noProof/>
          <w:sz w:val="28"/>
          <w:szCs w:val="28"/>
          <w:lang w:eastAsia="ru-RU"/>
        </w:rPr>
        <w:drawing>
          <wp:inline distT="0" distB="0" distL="0" distR="0">
            <wp:extent cx="5074920" cy="2156460"/>
            <wp:effectExtent l="0" t="0" r="0" b="0"/>
            <wp:docPr id="4" name="Диаграмма 4"/>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rsidR="003B2B97" w:rsidRPr="00F06B35" w:rsidRDefault="003B2B97" w:rsidP="009C008D">
      <w:pPr>
        <w:spacing w:after="0"/>
        <w:ind w:right="-284"/>
        <w:jc w:val="both"/>
        <w:rPr>
          <w:rFonts w:ascii="Times New Roman" w:hAnsi="Times New Roman" w:cs="Times New Roman"/>
          <w:sz w:val="24"/>
          <w:szCs w:val="24"/>
        </w:rPr>
      </w:pPr>
      <w:r w:rsidRPr="00F06B35">
        <w:rPr>
          <w:rFonts w:ascii="Times New Roman" w:hAnsi="Times New Roman" w:cs="Times New Roman"/>
          <w:sz w:val="24"/>
          <w:szCs w:val="24"/>
        </w:rPr>
        <w:lastRenderedPageBreak/>
        <w:tab/>
        <w:t xml:space="preserve">К государственной итоговой аттестации за курс основного общего образования были допущены 174 человека (97,8%), из них 123 человека сдавали экзамены в форме основного государственного экзамена (ОГЭ), 51- в форме государственного  выпускного экзамена (ГВЭ). </w:t>
      </w:r>
    </w:p>
    <w:p w:rsidR="003B2B97" w:rsidRPr="00F06B35" w:rsidRDefault="003B2B97" w:rsidP="009C008D">
      <w:pPr>
        <w:widowControl w:val="0"/>
        <w:overflowPunct w:val="0"/>
        <w:autoSpaceDE w:val="0"/>
        <w:autoSpaceDN w:val="0"/>
        <w:adjustRightInd w:val="0"/>
        <w:spacing w:after="0"/>
        <w:ind w:right="-284"/>
        <w:jc w:val="both"/>
        <w:rPr>
          <w:rFonts w:ascii="Times New Roman" w:hAnsi="Times New Roman" w:cs="Times New Roman"/>
          <w:b/>
          <w:sz w:val="24"/>
          <w:szCs w:val="24"/>
          <w:u w:val="single"/>
        </w:rPr>
      </w:pPr>
      <w:r w:rsidRPr="00F06B35">
        <w:rPr>
          <w:rFonts w:ascii="Times New Roman" w:hAnsi="Times New Roman" w:cs="Times New Roman"/>
          <w:sz w:val="24"/>
          <w:szCs w:val="24"/>
        </w:rPr>
        <w:tab/>
        <w:t xml:space="preserve">Доля выпускников 9 классов, сдавших успешно </w:t>
      </w:r>
      <w:r w:rsidRPr="00F06B35">
        <w:rPr>
          <w:rFonts w:ascii="Times New Roman" w:hAnsi="Times New Roman" w:cs="Times New Roman"/>
          <w:sz w:val="24"/>
          <w:szCs w:val="24"/>
          <w:u w:val="single"/>
        </w:rPr>
        <w:t>все</w:t>
      </w:r>
      <w:r w:rsidRPr="00F06B35">
        <w:rPr>
          <w:rFonts w:ascii="Times New Roman" w:hAnsi="Times New Roman" w:cs="Times New Roman"/>
          <w:sz w:val="24"/>
          <w:szCs w:val="24"/>
        </w:rPr>
        <w:t xml:space="preserve"> предметы, составляет  95,1% от числа сдававших ОГЭ (в 2016 году - 86%, в 2017- 90%, в 2018 -93,8%). Прослеживается устойчивая тенденция к росту положительных результатов, и это говорит об эффективной работе школьных коллективов.  Предметы по выбору успешно сдали 96% выпускников. </w:t>
      </w:r>
    </w:p>
    <w:p w:rsidR="003B2B97" w:rsidRPr="00F06B35" w:rsidRDefault="003B2B97" w:rsidP="009C008D">
      <w:pPr>
        <w:ind w:firstLine="708"/>
        <w:jc w:val="both"/>
        <w:rPr>
          <w:rFonts w:ascii="Times New Roman" w:hAnsi="Times New Roman" w:cs="Times New Roman"/>
          <w:sz w:val="24"/>
          <w:szCs w:val="24"/>
        </w:rPr>
      </w:pPr>
      <w:r w:rsidRPr="00F06B35">
        <w:rPr>
          <w:rFonts w:ascii="Times New Roman" w:hAnsi="Times New Roman" w:cs="Times New Roman"/>
          <w:sz w:val="24"/>
          <w:szCs w:val="24"/>
        </w:rPr>
        <w:t xml:space="preserve">Важным показателем эффективности развития образовательной политики является совершенствование системы поиска, сопровождения и поддержки талантливых детей.   Работа в этом направлении осуществлялась через олимпиадное движение, систему конкурсов, конференций, фестивалей и других мероприятий. В 2018-19 учебном году в  первом (школьном) этапе Всероссийской олимпиады школьников приняли участие 50,9 % обучающихся 4-11 классов, во втором (муниципальном) этапе -17,8 % обучающихся  7-11 классов, ставших победителями и призёрами первого этапа. На региональный этап олимпиады, в соответствии с показанными результатами, были отобраны 18 победителей и призёров муниципального уровня, которые в итоге завоевали 3 призовых места.   Одна участница стала победителем  всероссийского этапа </w:t>
      </w:r>
      <w:proofErr w:type="spellStart"/>
      <w:r w:rsidRPr="00F06B35">
        <w:rPr>
          <w:rFonts w:ascii="Times New Roman" w:hAnsi="Times New Roman" w:cs="Times New Roman"/>
          <w:sz w:val="24"/>
          <w:szCs w:val="24"/>
        </w:rPr>
        <w:t>ВсОШ</w:t>
      </w:r>
      <w:proofErr w:type="spellEnd"/>
      <w:r w:rsidRPr="00F06B35">
        <w:rPr>
          <w:rFonts w:ascii="Times New Roman" w:hAnsi="Times New Roman" w:cs="Times New Roman"/>
          <w:sz w:val="24"/>
          <w:szCs w:val="24"/>
        </w:rPr>
        <w:t xml:space="preserve"> по немецкому языку! </w:t>
      </w:r>
    </w:p>
    <w:p w:rsidR="003B2B97" w:rsidRPr="00F06B35" w:rsidRDefault="003B2B97" w:rsidP="009C008D">
      <w:pPr>
        <w:keepNext/>
        <w:tabs>
          <w:tab w:val="left" w:pos="1276"/>
        </w:tabs>
        <w:spacing w:after="0" w:line="240" w:lineRule="auto"/>
        <w:ind w:left="709" w:right="624"/>
        <w:jc w:val="center"/>
        <w:rPr>
          <w:rFonts w:ascii="Times New Roman" w:hAnsi="Times New Roman" w:cs="Times New Roman"/>
          <w:b/>
          <w:bCs/>
          <w:sz w:val="24"/>
          <w:szCs w:val="24"/>
          <w:lang w:eastAsia="ru-RU"/>
        </w:rPr>
      </w:pPr>
      <w:r w:rsidRPr="00F06B35">
        <w:rPr>
          <w:rFonts w:ascii="Times New Roman" w:hAnsi="Times New Roman" w:cs="Times New Roman"/>
          <w:b/>
          <w:bCs/>
          <w:sz w:val="24"/>
          <w:szCs w:val="24"/>
          <w:lang w:eastAsia="ru-RU"/>
        </w:rPr>
        <w:t xml:space="preserve">2.2. Приоритеты, цели и задачи </w:t>
      </w:r>
    </w:p>
    <w:p w:rsidR="003B2B97" w:rsidRPr="00F06B35" w:rsidRDefault="003B2B97" w:rsidP="009C008D">
      <w:pPr>
        <w:suppressLineNumbers/>
        <w:tabs>
          <w:tab w:val="left" w:pos="1134"/>
        </w:tabs>
        <w:spacing w:after="0" w:line="240" w:lineRule="auto"/>
        <w:ind w:right="279" w:firstLine="709"/>
        <w:jc w:val="both"/>
        <w:rPr>
          <w:rFonts w:ascii="Times New Roman" w:hAnsi="Times New Roman" w:cs="Times New Roman"/>
          <w:sz w:val="24"/>
          <w:szCs w:val="24"/>
          <w:lang w:eastAsia="ru-RU"/>
        </w:rPr>
      </w:pPr>
      <w:r w:rsidRPr="00F06B35">
        <w:rPr>
          <w:rFonts w:ascii="Times New Roman" w:hAnsi="Times New Roman" w:cs="Times New Roman"/>
          <w:sz w:val="24"/>
          <w:szCs w:val="24"/>
          <w:lang w:eastAsia="ru-RU"/>
        </w:rPr>
        <w:t xml:space="preserve">Общее образование является базовым уровнем системы образования. Право на его бесплатное получение гарантируется государством. </w:t>
      </w:r>
    </w:p>
    <w:p w:rsidR="003B2B97" w:rsidRPr="00F06B35" w:rsidRDefault="003B2B97" w:rsidP="009C008D">
      <w:pPr>
        <w:suppressLineNumbers/>
        <w:tabs>
          <w:tab w:val="left" w:pos="1134"/>
        </w:tabs>
        <w:spacing w:after="0" w:line="240" w:lineRule="auto"/>
        <w:ind w:right="279" w:firstLine="709"/>
        <w:jc w:val="both"/>
        <w:rPr>
          <w:rFonts w:ascii="Times New Roman" w:hAnsi="Times New Roman" w:cs="Times New Roman"/>
          <w:sz w:val="24"/>
          <w:szCs w:val="24"/>
          <w:lang w:eastAsia="ru-RU"/>
        </w:rPr>
      </w:pPr>
      <w:r w:rsidRPr="00F06B35">
        <w:rPr>
          <w:rFonts w:ascii="Times New Roman" w:hAnsi="Times New Roman" w:cs="Times New Roman"/>
          <w:sz w:val="24"/>
          <w:szCs w:val="24"/>
          <w:lang w:eastAsia="ru-RU"/>
        </w:rPr>
        <w:t xml:space="preserve">Приоритетными направления государственной политики в настоящее время является повышение качества общего образования на основе внедрения </w:t>
      </w:r>
      <w:r w:rsidRPr="00F06B35">
        <w:rPr>
          <w:rFonts w:ascii="Times New Roman" w:hAnsi="Times New Roman" w:cs="Times New Roman"/>
          <w:sz w:val="24"/>
          <w:szCs w:val="24"/>
        </w:rPr>
        <w:t xml:space="preserve">и реализации </w:t>
      </w:r>
      <w:r w:rsidRPr="00F06B35">
        <w:rPr>
          <w:rFonts w:ascii="Times New Roman" w:hAnsi="Times New Roman" w:cs="Times New Roman"/>
          <w:sz w:val="24"/>
          <w:szCs w:val="24"/>
          <w:lang w:eastAsia="ru-RU"/>
        </w:rPr>
        <w:t>ФГОС, повышения престижности и привлекательности профессии педагога, обеспечение доступности качественного образования для всех категорий детей, в том числе для детей с особыми потребностями.</w:t>
      </w:r>
    </w:p>
    <w:p w:rsidR="003B2B97" w:rsidRPr="00F06B35" w:rsidRDefault="003B2B97" w:rsidP="009C008D">
      <w:pPr>
        <w:widowControl w:val="0"/>
        <w:autoSpaceDE w:val="0"/>
        <w:autoSpaceDN w:val="0"/>
        <w:adjustRightInd w:val="0"/>
        <w:spacing w:after="0"/>
        <w:jc w:val="both"/>
        <w:rPr>
          <w:rFonts w:ascii="Times New Roman" w:hAnsi="Times New Roman" w:cs="Times New Roman"/>
          <w:sz w:val="24"/>
          <w:szCs w:val="24"/>
        </w:rPr>
      </w:pPr>
      <w:r w:rsidRPr="00F06B35">
        <w:rPr>
          <w:rFonts w:ascii="Times New Roman" w:hAnsi="Times New Roman" w:cs="Times New Roman"/>
          <w:sz w:val="24"/>
          <w:szCs w:val="24"/>
          <w:lang w:eastAsia="ru-RU"/>
        </w:rPr>
        <w:t xml:space="preserve">Вопросы развития общего образования входят в число приоритетов государственной политики Российской Федерации. </w:t>
      </w:r>
    </w:p>
    <w:p w:rsidR="003B2B97" w:rsidRPr="00F06B35" w:rsidRDefault="003B2B97" w:rsidP="009C008D">
      <w:pPr>
        <w:autoSpaceDE w:val="0"/>
        <w:autoSpaceDN w:val="0"/>
        <w:adjustRightInd w:val="0"/>
        <w:spacing w:after="0" w:line="240" w:lineRule="auto"/>
        <w:ind w:right="279" w:firstLine="709"/>
        <w:jc w:val="both"/>
        <w:rPr>
          <w:rFonts w:ascii="Times New Roman" w:hAnsi="Times New Roman" w:cs="Times New Roman"/>
          <w:sz w:val="24"/>
          <w:szCs w:val="24"/>
          <w:lang w:eastAsia="ru-RU"/>
        </w:rPr>
      </w:pPr>
      <w:r w:rsidRPr="00F06B35">
        <w:rPr>
          <w:rFonts w:ascii="Times New Roman" w:hAnsi="Times New Roman" w:cs="Times New Roman"/>
          <w:sz w:val="24"/>
          <w:szCs w:val="24"/>
          <w:lang w:eastAsia="ru-RU"/>
        </w:rPr>
        <w:t>К числу полномочий  органов местного самоуправления муниципальных районов в сфере общего образования в соответствии с Федеральным законом от 29 декабря 2012 года № 273-ФЗ «Об образовании в Российской Федерации» относятся:</w:t>
      </w:r>
    </w:p>
    <w:p w:rsidR="003B2B97" w:rsidRPr="00F06B35" w:rsidRDefault="003B2B97" w:rsidP="009C008D">
      <w:pPr>
        <w:numPr>
          <w:ilvl w:val="0"/>
          <w:numId w:val="8"/>
        </w:numPr>
        <w:tabs>
          <w:tab w:val="left" w:pos="1134"/>
        </w:tabs>
        <w:spacing w:after="0" w:line="240" w:lineRule="auto"/>
        <w:ind w:left="0" w:right="279" w:firstLine="709"/>
        <w:jc w:val="both"/>
        <w:rPr>
          <w:rFonts w:ascii="Times New Roman" w:hAnsi="Times New Roman" w:cs="Times New Roman"/>
          <w:sz w:val="24"/>
          <w:szCs w:val="24"/>
          <w:lang w:eastAsia="ru-RU"/>
        </w:rPr>
      </w:pPr>
      <w:r w:rsidRPr="00F06B35">
        <w:rPr>
          <w:rFonts w:ascii="Times New Roman" w:hAnsi="Times New Roman" w:cs="Times New Roman"/>
          <w:sz w:val="24"/>
          <w:szCs w:val="24"/>
          <w:lang w:eastAsia="ru-RU"/>
        </w:rPr>
        <w:t>организация предоставления общедоступного и бесплатного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(за исключением полномочий по финансовому обеспечению образовательного процесса, отнесенных к полномочиям органов государственной власти субъектов Российской Федерации);</w:t>
      </w:r>
    </w:p>
    <w:p w:rsidR="003B2B97" w:rsidRPr="00F06B35" w:rsidRDefault="003B2B97" w:rsidP="009C008D">
      <w:pPr>
        <w:numPr>
          <w:ilvl w:val="0"/>
          <w:numId w:val="8"/>
        </w:numPr>
        <w:tabs>
          <w:tab w:val="left" w:pos="1134"/>
        </w:tabs>
        <w:spacing w:after="0" w:line="240" w:lineRule="auto"/>
        <w:ind w:left="0" w:right="279" w:firstLine="709"/>
        <w:jc w:val="both"/>
        <w:rPr>
          <w:rFonts w:ascii="Times New Roman" w:hAnsi="Times New Roman" w:cs="Times New Roman"/>
          <w:sz w:val="24"/>
          <w:szCs w:val="24"/>
          <w:lang w:eastAsia="ru-RU"/>
        </w:rPr>
      </w:pPr>
      <w:r w:rsidRPr="00F06B35">
        <w:rPr>
          <w:rFonts w:ascii="Times New Roman" w:hAnsi="Times New Roman" w:cs="Times New Roman"/>
          <w:sz w:val="24"/>
          <w:szCs w:val="24"/>
          <w:lang w:eastAsia="ru-RU"/>
        </w:rPr>
        <w:t>создание условий для осуществления присмотра и ухода за детьми, содержания детей в муниципальных образовательных организациях;</w:t>
      </w:r>
    </w:p>
    <w:p w:rsidR="003B2B97" w:rsidRPr="00F06B35" w:rsidRDefault="003B2B97" w:rsidP="009C008D">
      <w:pPr>
        <w:numPr>
          <w:ilvl w:val="0"/>
          <w:numId w:val="8"/>
        </w:numPr>
        <w:tabs>
          <w:tab w:val="left" w:pos="1134"/>
        </w:tabs>
        <w:spacing w:after="0" w:line="240" w:lineRule="auto"/>
        <w:ind w:left="0" w:right="279" w:firstLine="709"/>
        <w:jc w:val="both"/>
        <w:rPr>
          <w:rFonts w:ascii="Times New Roman" w:hAnsi="Times New Roman" w:cs="Times New Roman"/>
          <w:sz w:val="24"/>
          <w:szCs w:val="24"/>
          <w:lang w:eastAsia="ru-RU"/>
        </w:rPr>
      </w:pPr>
      <w:r w:rsidRPr="00F06B35">
        <w:rPr>
          <w:rFonts w:ascii="Times New Roman" w:hAnsi="Times New Roman" w:cs="Times New Roman"/>
          <w:sz w:val="24"/>
          <w:szCs w:val="24"/>
          <w:lang w:eastAsia="ru-RU"/>
        </w:rPr>
        <w:t>обеспечение содержания зданий и сооружений муниципальных образовательных организаций, обустройство прилегающих к ним территорий;</w:t>
      </w:r>
    </w:p>
    <w:p w:rsidR="003B2B97" w:rsidRPr="00F06B35" w:rsidRDefault="003B2B97" w:rsidP="009C008D">
      <w:pPr>
        <w:numPr>
          <w:ilvl w:val="0"/>
          <w:numId w:val="8"/>
        </w:numPr>
        <w:tabs>
          <w:tab w:val="left" w:pos="1134"/>
        </w:tabs>
        <w:spacing w:after="0" w:line="240" w:lineRule="auto"/>
        <w:ind w:left="0" w:right="279" w:firstLine="709"/>
        <w:jc w:val="both"/>
        <w:rPr>
          <w:rFonts w:ascii="Times New Roman" w:hAnsi="Times New Roman" w:cs="Times New Roman"/>
          <w:sz w:val="24"/>
          <w:szCs w:val="24"/>
          <w:lang w:eastAsia="ru-RU"/>
        </w:rPr>
      </w:pPr>
      <w:r w:rsidRPr="00F06B35">
        <w:rPr>
          <w:rFonts w:ascii="Times New Roman" w:hAnsi="Times New Roman" w:cs="Times New Roman"/>
          <w:sz w:val="24"/>
          <w:szCs w:val="24"/>
          <w:lang w:eastAsia="ru-RU"/>
        </w:rPr>
        <w:t xml:space="preserve">учет детей, подлежащих </w:t>
      </w:r>
      <w:proofErr w:type="gramStart"/>
      <w:r w:rsidRPr="00F06B35">
        <w:rPr>
          <w:rFonts w:ascii="Times New Roman" w:hAnsi="Times New Roman" w:cs="Times New Roman"/>
          <w:sz w:val="24"/>
          <w:szCs w:val="24"/>
          <w:lang w:eastAsia="ru-RU"/>
        </w:rPr>
        <w:t>обучению по</w:t>
      </w:r>
      <w:proofErr w:type="gramEnd"/>
      <w:r w:rsidRPr="00F06B35">
        <w:rPr>
          <w:rFonts w:ascii="Times New Roman" w:hAnsi="Times New Roman" w:cs="Times New Roman"/>
          <w:sz w:val="24"/>
          <w:szCs w:val="24"/>
          <w:lang w:eastAsia="ru-RU"/>
        </w:rPr>
        <w:t xml:space="preserve"> образовательным программам дошкольного, начального общего, основного общего и среднего общего образования, закрепление муниципальных образовательных организаций за конкретными территориями муниципального района, городского округа.</w:t>
      </w:r>
    </w:p>
    <w:p w:rsidR="003B2B97" w:rsidRPr="00F06B35" w:rsidRDefault="003B2B97" w:rsidP="009C008D">
      <w:pPr>
        <w:suppressLineNumbers/>
        <w:tabs>
          <w:tab w:val="left" w:pos="1134"/>
        </w:tabs>
        <w:spacing w:after="0" w:line="240" w:lineRule="auto"/>
        <w:ind w:right="279" w:firstLine="709"/>
        <w:jc w:val="both"/>
        <w:rPr>
          <w:rFonts w:ascii="Times New Roman" w:hAnsi="Times New Roman" w:cs="Times New Roman"/>
          <w:sz w:val="24"/>
          <w:szCs w:val="24"/>
          <w:lang w:eastAsia="ru-RU"/>
        </w:rPr>
      </w:pPr>
      <w:r w:rsidRPr="00F06B35">
        <w:rPr>
          <w:rFonts w:ascii="Times New Roman" w:hAnsi="Times New Roman" w:cs="Times New Roman"/>
          <w:sz w:val="24"/>
          <w:szCs w:val="24"/>
          <w:lang w:eastAsia="ru-RU"/>
        </w:rPr>
        <w:t>Исходя из полномочий органов местного самоуправления, с учетом приоритетов государственной политики определены цели и задачи подпрограммы.</w:t>
      </w:r>
    </w:p>
    <w:p w:rsidR="003B2B97" w:rsidRPr="00F06B35" w:rsidRDefault="003B2B97" w:rsidP="009C008D">
      <w:pPr>
        <w:suppressLineNumbers/>
        <w:tabs>
          <w:tab w:val="left" w:pos="1134"/>
        </w:tabs>
        <w:spacing w:after="0" w:line="240" w:lineRule="auto"/>
        <w:ind w:right="279" w:firstLine="709"/>
        <w:jc w:val="both"/>
        <w:rPr>
          <w:rFonts w:ascii="Times New Roman" w:hAnsi="Times New Roman" w:cs="Times New Roman"/>
          <w:sz w:val="24"/>
          <w:szCs w:val="24"/>
          <w:lang w:eastAsia="ru-RU"/>
        </w:rPr>
      </w:pPr>
      <w:r w:rsidRPr="00F06B35">
        <w:rPr>
          <w:rFonts w:ascii="Times New Roman" w:hAnsi="Times New Roman" w:cs="Times New Roman"/>
          <w:sz w:val="24"/>
          <w:szCs w:val="24"/>
          <w:lang w:eastAsia="ru-RU"/>
        </w:rPr>
        <w:t>Целью является организация предоставления и повышение качества общего образования по основным общеобразовательным программам на территории Шегарского района, обеспечение равного доступа к качественному общему образованию для всех категорий детей.</w:t>
      </w:r>
    </w:p>
    <w:p w:rsidR="003B2B97" w:rsidRPr="00F06B35" w:rsidRDefault="003B2B97" w:rsidP="009C008D">
      <w:pPr>
        <w:suppressLineNumbers/>
        <w:tabs>
          <w:tab w:val="left" w:pos="1134"/>
        </w:tabs>
        <w:spacing w:after="0" w:line="240" w:lineRule="auto"/>
        <w:ind w:right="279" w:firstLine="709"/>
        <w:jc w:val="both"/>
        <w:rPr>
          <w:rFonts w:ascii="Times New Roman" w:hAnsi="Times New Roman" w:cs="Times New Roman"/>
          <w:sz w:val="24"/>
          <w:szCs w:val="24"/>
          <w:lang w:eastAsia="ru-RU"/>
        </w:rPr>
      </w:pPr>
      <w:r w:rsidRPr="00F06B35">
        <w:rPr>
          <w:rFonts w:ascii="Times New Roman" w:hAnsi="Times New Roman" w:cs="Times New Roman"/>
          <w:sz w:val="24"/>
          <w:szCs w:val="24"/>
          <w:lang w:eastAsia="ru-RU"/>
        </w:rPr>
        <w:t>Для реализации поставленной цели определены следующие задачи:</w:t>
      </w:r>
    </w:p>
    <w:p w:rsidR="003B2B97" w:rsidRPr="00F06B35" w:rsidRDefault="003B2B97" w:rsidP="009C008D">
      <w:pPr>
        <w:tabs>
          <w:tab w:val="left" w:pos="459"/>
        </w:tabs>
        <w:spacing w:after="0"/>
        <w:ind w:left="34"/>
        <w:jc w:val="both"/>
        <w:rPr>
          <w:rFonts w:ascii="Times New Roman" w:hAnsi="Times New Roman" w:cs="Times New Roman"/>
          <w:sz w:val="24"/>
          <w:szCs w:val="24"/>
        </w:rPr>
      </w:pPr>
      <w:r w:rsidRPr="00F06B35">
        <w:rPr>
          <w:rFonts w:ascii="Times New Roman" w:hAnsi="Times New Roman" w:cs="Times New Roman"/>
          <w:sz w:val="24"/>
          <w:szCs w:val="24"/>
        </w:rPr>
        <w:tab/>
        <w:t>1)  Обеспечение доступного качественного общего образования.</w:t>
      </w:r>
    </w:p>
    <w:p w:rsidR="003B2B97" w:rsidRPr="00F06B35" w:rsidRDefault="003B2B97" w:rsidP="009C008D">
      <w:pPr>
        <w:tabs>
          <w:tab w:val="left" w:pos="459"/>
        </w:tabs>
        <w:spacing w:after="0"/>
        <w:ind w:left="34"/>
        <w:jc w:val="both"/>
        <w:rPr>
          <w:rFonts w:ascii="Times New Roman" w:hAnsi="Times New Roman" w:cs="Times New Roman"/>
          <w:sz w:val="24"/>
          <w:szCs w:val="24"/>
        </w:rPr>
      </w:pPr>
      <w:r w:rsidRPr="00F06B35">
        <w:rPr>
          <w:rFonts w:ascii="Times New Roman" w:hAnsi="Times New Roman" w:cs="Times New Roman"/>
          <w:sz w:val="24"/>
          <w:szCs w:val="24"/>
        </w:rPr>
        <w:lastRenderedPageBreak/>
        <w:tab/>
        <w:t xml:space="preserve">2) Обеспечение современных и безопасных условий для получения общего образования в муниципальных организациях общего образования. </w:t>
      </w:r>
    </w:p>
    <w:p w:rsidR="003B2B97" w:rsidRPr="00F06B35" w:rsidRDefault="003B2B97" w:rsidP="009C008D">
      <w:pPr>
        <w:tabs>
          <w:tab w:val="left" w:pos="459"/>
        </w:tabs>
        <w:spacing w:after="0"/>
        <w:ind w:left="34"/>
        <w:jc w:val="both"/>
        <w:rPr>
          <w:rFonts w:ascii="Times New Roman" w:hAnsi="Times New Roman" w:cs="Times New Roman"/>
          <w:sz w:val="24"/>
          <w:szCs w:val="24"/>
        </w:rPr>
      </w:pPr>
      <w:r w:rsidRPr="00F06B35">
        <w:rPr>
          <w:rFonts w:ascii="Times New Roman" w:hAnsi="Times New Roman" w:cs="Times New Roman"/>
          <w:sz w:val="24"/>
          <w:szCs w:val="24"/>
        </w:rPr>
        <w:tab/>
        <w:t>3) Создание условий для проявления и развития способностей, талантов у обучающихся и воспитанников, создание условий для личностной и социальной самореализации.</w:t>
      </w:r>
    </w:p>
    <w:p w:rsidR="003B2B97" w:rsidRPr="00F06B35" w:rsidRDefault="003B2B97" w:rsidP="009C008D">
      <w:pPr>
        <w:tabs>
          <w:tab w:val="left" w:pos="459"/>
        </w:tabs>
        <w:spacing w:after="0"/>
        <w:ind w:left="34"/>
        <w:jc w:val="both"/>
        <w:rPr>
          <w:rFonts w:ascii="Times New Roman" w:hAnsi="Times New Roman" w:cs="Times New Roman"/>
          <w:sz w:val="24"/>
          <w:szCs w:val="24"/>
        </w:rPr>
      </w:pPr>
      <w:r w:rsidRPr="00F06B35">
        <w:rPr>
          <w:rFonts w:ascii="Times New Roman" w:hAnsi="Times New Roman" w:cs="Times New Roman"/>
          <w:sz w:val="24"/>
          <w:szCs w:val="24"/>
        </w:rPr>
        <w:tab/>
        <w:t>4) Реализация программ, обеспечивающих сохранность здоровья обучающихся и воспитанников в общеобразовательных организациях.</w:t>
      </w:r>
    </w:p>
    <w:p w:rsidR="003B2B97" w:rsidRPr="00F06B35" w:rsidRDefault="003B2B97" w:rsidP="009C008D">
      <w:pPr>
        <w:keepNext/>
        <w:tabs>
          <w:tab w:val="left" w:pos="567"/>
        </w:tabs>
        <w:spacing w:after="0" w:line="240" w:lineRule="auto"/>
        <w:ind w:right="279"/>
        <w:jc w:val="both"/>
        <w:rPr>
          <w:rFonts w:ascii="Times New Roman" w:hAnsi="Times New Roman" w:cs="Times New Roman"/>
          <w:sz w:val="24"/>
          <w:szCs w:val="24"/>
        </w:rPr>
      </w:pPr>
      <w:r w:rsidRPr="00F06B35">
        <w:rPr>
          <w:rFonts w:ascii="Times New Roman" w:hAnsi="Times New Roman" w:cs="Times New Roman"/>
          <w:sz w:val="24"/>
          <w:szCs w:val="24"/>
        </w:rPr>
        <w:tab/>
        <w:t>5) Обеспечение учащихся муниципальных организаций общего образования качественным сбалансированным питанием, совершенствование системы организации питания в общеобразовательных организациях.</w:t>
      </w:r>
    </w:p>
    <w:p w:rsidR="003B2B97" w:rsidRPr="00F06B35" w:rsidRDefault="003B2B97" w:rsidP="009C008D">
      <w:pPr>
        <w:keepNext/>
        <w:tabs>
          <w:tab w:val="left" w:pos="1276"/>
        </w:tabs>
        <w:spacing w:after="0" w:line="240" w:lineRule="auto"/>
        <w:ind w:left="709" w:right="279"/>
        <w:jc w:val="both"/>
        <w:rPr>
          <w:rFonts w:ascii="Times New Roman" w:hAnsi="Times New Roman" w:cs="Times New Roman"/>
          <w:sz w:val="24"/>
          <w:szCs w:val="24"/>
        </w:rPr>
      </w:pPr>
    </w:p>
    <w:p w:rsidR="003B2B97" w:rsidRPr="00F06B35" w:rsidRDefault="003B2B97" w:rsidP="009C008D">
      <w:pPr>
        <w:keepNext/>
        <w:tabs>
          <w:tab w:val="left" w:pos="1276"/>
        </w:tabs>
        <w:spacing w:after="0" w:line="240" w:lineRule="auto"/>
        <w:ind w:left="709" w:right="279"/>
        <w:jc w:val="center"/>
        <w:rPr>
          <w:rFonts w:ascii="Times New Roman" w:hAnsi="Times New Roman" w:cs="Times New Roman"/>
          <w:b/>
          <w:bCs/>
          <w:sz w:val="24"/>
          <w:szCs w:val="24"/>
          <w:lang w:eastAsia="ru-RU"/>
        </w:rPr>
      </w:pPr>
      <w:r w:rsidRPr="00F06B35">
        <w:rPr>
          <w:rFonts w:ascii="Times New Roman" w:hAnsi="Times New Roman" w:cs="Times New Roman"/>
          <w:b/>
          <w:bCs/>
          <w:sz w:val="24"/>
          <w:szCs w:val="24"/>
          <w:lang w:eastAsia="ru-RU"/>
        </w:rPr>
        <w:t>2.3. Целевые показатели (индикаторы)</w:t>
      </w:r>
    </w:p>
    <w:p w:rsidR="003B2B97" w:rsidRPr="00F06B35" w:rsidRDefault="003B2B97" w:rsidP="009C008D">
      <w:pPr>
        <w:numPr>
          <w:ilvl w:val="0"/>
          <w:numId w:val="10"/>
        </w:numPr>
        <w:suppressLineNumbers/>
        <w:tabs>
          <w:tab w:val="left" w:pos="1134"/>
        </w:tabs>
        <w:spacing w:after="0" w:line="240" w:lineRule="auto"/>
        <w:ind w:left="0" w:right="279" w:firstLine="709"/>
        <w:jc w:val="both"/>
        <w:rPr>
          <w:rFonts w:ascii="Times New Roman" w:hAnsi="Times New Roman" w:cs="Times New Roman"/>
          <w:sz w:val="24"/>
          <w:szCs w:val="24"/>
          <w:lang w:eastAsia="ru-RU"/>
        </w:rPr>
      </w:pPr>
      <w:r w:rsidRPr="00F06B35">
        <w:rPr>
          <w:rFonts w:ascii="Times New Roman" w:hAnsi="Times New Roman" w:cs="Times New Roman"/>
          <w:sz w:val="24"/>
          <w:szCs w:val="24"/>
          <w:lang w:eastAsia="ru-RU"/>
        </w:rPr>
        <w:t>Доля выпускников общеобразовательных организаций, сдавших единый государственный экзамен по русскому языку и математике, в общей численности выпускников общеобразовательных организаций, сдававших единый государственный экзамен по данным предметам, процентов.</w:t>
      </w:r>
    </w:p>
    <w:p w:rsidR="003B2B97" w:rsidRPr="00F06B35" w:rsidRDefault="003B2B97" w:rsidP="009C008D">
      <w:pPr>
        <w:suppressLineNumbers/>
        <w:tabs>
          <w:tab w:val="left" w:pos="1134"/>
        </w:tabs>
        <w:spacing w:after="0" w:line="240" w:lineRule="auto"/>
        <w:ind w:right="279" w:firstLine="709"/>
        <w:jc w:val="both"/>
        <w:rPr>
          <w:rFonts w:ascii="Times New Roman" w:hAnsi="Times New Roman" w:cs="Times New Roman"/>
          <w:sz w:val="24"/>
          <w:szCs w:val="24"/>
          <w:lang w:eastAsia="ru-RU"/>
        </w:rPr>
      </w:pPr>
      <w:r w:rsidRPr="00F06B35">
        <w:rPr>
          <w:rFonts w:ascii="Times New Roman" w:hAnsi="Times New Roman" w:cs="Times New Roman"/>
          <w:sz w:val="24"/>
          <w:szCs w:val="24"/>
          <w:lang w:eastAsia="ru-RU"/>
        </w:rPr>
        <w:t xml:space="preserve">Показатель характеризует качество образования. Предусмотрен в системе </w:t>
      </w:r>
      <w:proofErr w:type="gramStart"/>
      <w:r w:rsidRPr="00F06B35">
        <w:rPr>
          <w:rFonts w:ascii="Times New Roman" w:hAnsi="Times New Roman" w:cs="Times New Roman"/>
          <w:sz w:val="24"/>
          <w:szCs w:val="24"/>
          <w:lang w:eastAsia="ru-RU"/>
        </w:rPr>
        <w:t>показателей оценки эффективности деятельности органов местного самоуправления</w:t>
      </w:r>
      <w:proofErr w:type="gramEnd"/>
      <w:r w:rsidRPr="00F06B35">
        <w:rPr>
          <w:rFonts w:ascii="Times New Roman" w:hAnsi="Times New Roman" w:cs="Times New Roman"/>
          <w:sz w:val="24"/>
          <w:szCs w:val="24"/>
          <w:lang w:eastAsia="ru-RU"/>
        </w:rPr>
        <w:t>.</w:t>
      </w:r>
    </w:p>
    <w:p w:rsidR="003B2B97" w:rsidRPr="00F06B35" w:rsidRDefault="003B2B97" w:rsidP="009C008D">
      <w:pPr>
        <w:numPr>
          <w:ilvl w:val="0"/>
          <w:numId w:val="10"/>
        </w:numPr>
        <w:suppressLineNumbers/>
        <w:tabs>
          <w:tab w:val="left" w:pos="1134"/>
        </w:tabs>
        <w:spacing w:after="0" w:line="240" w:lineRule="auto"/>
        <w:ind w:left="0" w:right="279" w:firstLine="709"/>
        <w:jc w:val="both"/>
        <w:rPr>
          <w:rFonts w:ascii="Times New Roman" w:hAnsi="Times New Roman" w:cs="Times New Roman"/>
          <w:sz w:val="24"/>
          <w:szCs w:val="24"/>
          <w:lang w:eastAsia="ru-RU"/>
        </w:rPr>
      </w:pPr>
      <w:r w:rsidRPr="00F06B35">
        <w:rPr>
          <w:rFonts w:ascii="Times New Roman" w:hAnsi="Times New Roman" w:cs="Times New Roman"/>
          <w:sz w:val="24"/>
          <w:szCs w:val="24"/>
          <w:lang w:eastAsia="ru-RU"/>
        </w:rPr>
        <w:t>Доля выпускников общеобразовательных организаций, не получивших аттестат о среднем общем образовании, в общей численности выпускников общеобразовательных организаций, процентов.</w:t>
      </w:r>
    </w:p>
    <w:p w:rsidR="003B2B97" w:rsidRPr="00F06B35" w:rsidRDefault="003B2B97" w:rsidP="009C008D">
      <w:pPr>
        <w:suppressLineNumbers/>
        <w:tabs>
          <w:tab w:val="left" w:pos="1134"/>
        </w:tabs>
        <w:spacing w:after="0" w:line="240" w:lineRule="auto"/>
        <w:ind w:right="279" w:firstLine="709"/>
        <w:jc w:val="both"/>
        <w:rPr>
          <w:rFonts w:ascii="Times New Roman" w:hAnsi="Times New Roman" w:cs="Times New Roman"/>
          <w:sz w:val="24"/>
          <w:szCs w:val="24"/>
          <w:lang w:eastAsia="ru-RU"/>
        </w:rPr>
      </w:pPr>
      <w:r w:rsidRPr="00F06B35">
        <w:rPr>
          <w:rFonts w:ascii="Times New Roman" w:hAnsi="Times New Roman" w:cs="Times New Roman"/>
          <w:sz w:val="24"/>
          <w:szCs w:val="24"/>
          <w:lang w:eastAsia="ru-RU"/>
        </w:rPr>
        <w:t xml:space="preserve">Показатель характеризует качество образования. Предусмотрен в системе </w:t>
      </w:r>
      <w:proofErr w:type="gramStart"/>
      <w:r w:rsidRPr="00F06B35">
        <w:rPr>
          <w:rFonts w:ascii="Times New Roman" w:hAnsi="Times New Roman" w:cs="Times New Roman"/>
          <w:sz w:val="24"/>
          <w:szCs w:val="24"/>
          <w:lang w:eastAsia="ru-RU"/>
        </w:rPr>
        <w:t>показателей оценки эффективности деятельности органов местного самоуправления</w:t>
      </w:r>
      <w:proofErr w:type="gramEnd"/>
      <w:r w:rsidRPr="00F06B35">
        <w:rPr>
          <w:rFonts w:ascii="Times New Roman" w:hAnsi="Times New Roman" w:cs="Times New Roman"/>
          <w:sz w:val="24"/>
          <w:szCs w:val="24"/>
          <w:lang w:eastAsia="ru-RU"/>
        </w:rPr>
        <w:t>.</w:t>
      </w:r>
    </w:p>
    <w:p w:rsidR="003B2B97" w:rsidRPr="00F06B35" w:rsidRDefault="003B2B97" w:rsidP="009C008D">
      <w:pPr>
        <w:suppressLineNumbers/>
        <w:tabs>
          <w:tab w:val="left" w:pos="1134"/>
        </w:tabs>
        <w:spacing w:after="0"/>
        <w:ind w:left="709" w:right="279"/>
        <w:jc w:val="both"/>
        <w:rPr>
          <w:rFonts w:ascii="Times New Roman" w:hAnsi="Times New Roman" w:cs="Times New Roman"/>
          <w:sz w:val="24"/>
          <w:szCs w:val="24"/>
        </w:rPr>
      </w:pPr>
      <w:r w:rsidRPr="00F06B35">
        <w:rPr>
          <w:rFonts w:ascii="Times New Roman" w:hAnsi="Times New Roman" w:cs="Times New Roman"/>
          <w:sz w:val="24"/>
          <w:szCs w:val="24"/>
          <w:lang w:eastAsia="ru-RU"/>
        </w:rPr>
        <w:t>Показатель характеризует доступность качественного образования.</w:t>
      </w:r>
    </w:p>
    <w:p w:rsidR="003B2B97" w:rsidRPr="00F06B35" w:rsidRDefault="003B2B97" w:rsidP="009C008D">
      <w:pPr>
        <w:pStyle w:val="a5"/>
        <w:numPr>
          <w:ilvl w:val="0"/>
          <w:numId w:val="10"/>
        </w:numPr>
        <w:suppressLineNumbers/>
        <w:tabs>
          <w:tab w:val="left" w:pos="1134"/>
        </w:tabs>
        <w:spacing w:after="0" w:line="240" w:lineRule="auto"/>
        <w:ind w:left="0" w:right="279" w:firstLine="709"/>
        <w:jc w:val="both"/>
        <w:rPr>
          <w:rFonts w:ascii="Times New Roman" w:hAnsi="Times New Roman" w:cs="Times New Roman"/>
          <w:sz w:val="24"/>
          <w:szCs w:val="24"/>
        </w:rPr>
      </w:pPr>
      <w:r w:rsidRPr="00F06B35">
        <w:rPr>
          <w:rFonts w:ascii="Times New Roman" w:hAnsi="Times New Roman" w:cs="Times New Roman"/>
          <w:sz w:val="24"/>
          <w:szCs w:val="24"/>
        </w:rPr>
        <w:t xml:space="preserve">Доля обучающихся, имеющих возможность использовать  инфраструктуру Центров гуманитарного и цифрового профилей, для учебной и </w:t>
      </w:r>
      <w:proofErr w:type="spellStart"/>
      <w:r w:rsidRPr="00F06B35">
        <w:rPr>
          <w:rFonts w:ascii="Times New Roman" w:hAnsi="Times New Roman" w:cs="Times New Roman"/>
          <w:sz w:val="24"/>
          <w:szCs w:val="24"/>
        </w:rPr>
        <w:t>внеучебной</w:t>
      </w:r>
      <w:proofErr w:type="spellEnd"/>
      <w:r w:rsidRPr="00F06B35">
        <w:rPr>
          <w:rFonts w:ascii="Times New Roman" w:hAnsi="Times New Roman" w:cs="Times New Roman"/>
          <w:sz w:val="24"/>
          <w:szCs w:val="24"/>
        </w:rPr>
        <w:t xml:space="preserve"> деятельности. Показатель характеризует доступность современных образовательных технологий, процентов.</w:t>
      </w:r>
    </w:p>
    <w:p w:rsidR="003B2B97" w:rsidRPr="00F06B35" w:rsidRDefault="003B2B97" w:rsidP="009C008D">
      <w:pPr>
        <w:pStyle w:val="a5"/>
        <w:numPr>
          <w:ilvl w:val="0"/>
          <w:numId w:val="10"/>
        </w:numPr>
        <w:suppressLineNumbers/>
        <w:tabs>
          <w:tab w:val="left" w:pos="1134"/>
        </w:tabs>
        <w:spacing w:after="0" w:line="240" w:lineRule="auto"/>
        <w:ind w:left="0" w:right="279" w:firstLine="709"/>
        <w:jc w:val="both"/>
        <w:rPr>
          <w:rFonts w:ascii="Times New Roman" w:hAnsi="Times New Roman" w:cs="Times New Roman"/>
          <w:sz w:val="24"/>
          <w:szCs w:val="24"/>
        </w:rPr>
      </w:pPr>
      <w:r w:rsidRPr="00F06B35">
        <w:rPr>
          <w:rFonts w:ascii="Times New Roman" w:hAnsi="Times New Roman" w:cs="Times New Roman"/>
          <w:sz w:val="24"/>
          <w:szCs w:val="24"/>
        </w:rPr>
        <w:t xml:space="preserve">Доля </w:t>
      </w:r>
      <w:proofErr w:type="gramStart"/>
      <w:r w:rsidRPr="00F06B35">
        <w:rPr>
          <w:rFonts w:ascii="Times New Roman" w:hAnsi="Times New Roman" w:cs="Times New Roman"/>
          <w:sz w:val="24"/>
          <w:szCs w:val="24"/>
        </w:rPr>
        <w:t>обучающихся</w:t>
      </w:r>
      <w:proofErr w:type="gramEnd"/>
      <w:r w:rsidRPr="00F06B35">
        <w:rPr>
          <w:rFonts w:ascii="Times New Roman" w:hAnsi="Times New Roman" w:cs="Times New Roman"/>
          <w:sz w:val="24"/>
          <w:szCs w:val="24"/>
        </w:rPr>
        <w:t xml:space="preserve">, имеющих доступ к электронным  библиотекам   для учебной и </w:t>
      </w:r>
      <w:proofErr w:type="spellStart"/>
      <w:r w:rsidRPr="00F06B35">
        <w:rPr>
          <w:rFonts w:ascii="Times New Roman" w:hAnsi="Times New Roman" w:cs="Times New Roman"/>
          <w:sz w:val="24"/>
          <w:szCs w:val="24"/>
        </w:rPr>
        <w:t>внеучебной</w:t>
      </w:r>
      <w:proofErr w:type="spellEnd"/>
      <w:r w:rsidRPr="00F06B35">
        <w:rPr>
          <w:rFonts w:ascii="Times New Roman" w:hAnsi="Times New Roman" w:cs="Times New Roman"/>
          <w:sz w:val="24"/>
          <w:szCs w:val="24"/>
        </w:rPr>
        <w:t xml:space="preserve"> деятельности. Процентов.</w:t>
      </w:r>
    </w:p>
    <w:p w:rsidR="003B2B97" w:rsidRPr="00F06B35" w:rsidRDefault="003B2B97" w:rsidP="009C008D">
      <w:pPr>
        <w:pStyle w:val="a5"/>
        <w:suppressLineNumbers/>
        <w:tabs>
          <w:tab w:val="left" w:pos="1134"/>
        </w:tabs>
        <w:spacing w:after="0" w:line="240" w:lineRule="auto"/>
        <w:ind w:left="0" w:right="279" w:firstLine="709"/>
        <w:jc w:val="both"/>
        <w:rPr>
          <w:rFonts w:ascii="Times New Roman" w:hAnsi="Times New Roman" w:cs="Times New Roman"/>
          <w:sz w:val="24"/>
          <w:szCs w:val="24"/>
        </w:rPr>
      </w:pPr>
      <w:r w:rsidRPr="00F06B35">
        <w:rPr>
          <w:rFonts w:ascii="Times New Roman" w:hAnsi="Times New Roman" w:cs="Times New Roman"/>
          <w:sz w:val="24"/>
          <w:szCs w:val="24"/>
        </w:rPr>
        <w:t>Показатель характеризует доступность образовательных ресурсов для обучающихся и педагогов.</w:t>
      </w:r>
    </w:p>
    <w:p w:rsidR="003B2B97" w:rsidRPr="00F06B35" w:rsidRDefault="003B2B97" w:rsidP="009C008D">
      <w:pPr>
        <w:pStyle w:val="a5"/>
        <w:numPr>
          <w:ilvl w:val="0"/>
          <w:numId w:val="10"/>
        </w:numPr>
        <w:suppressLineNumbers/>
        <w:tabs>
          <w:tab w:val="left" w:pos="1134"/>
        </w:tabs>
        <w:spacing w:after="0" w:line="240" w:lineRule="auto"/>
        <w:ind w:left="0" w:right="279" w:firstLine="709"/>
        <w:jc w:val="both"/>
        <w:rPr>
          <w:rFonts w:ascii="Times New Roman" w:hAnsi="Times New Roman" w:cs="Times New Roman"/>
          <w:sz w:val="24"/>
          <w:szCs w:val="24"/>
        </w:rPr>
      </w:pPr>
      <w:r w:rsidRPr="00F06B35">
        <w:rPr>
          <w:rFonts w:ascii="Times New Roman" w:hAnsi="Times New Roman" w:cs="Times New Roman"/>
          <w:sz w:val="24"/>
          <w:szCs w:val="24"/>
        </w:rPr>
        <w:t>Доля обучающихся, принимающих участие в олимпиадах и конкурсах. Показатель характеризует качество образования, процентов. </w:t>
      </w:r>
    </w:p>
    <w:p w:rsidR="003B2B97" w:rsidRPr="00F06B35" w:rsidRDefault="003B2B97" w:rsidP="009C008D">
      <w:pPr>
        <w:pStyle w:val="a5"/>
        <w:numPr>
          <w:ilvl w:val="0"/>
          <w:numId w:val="10"/>
        </w:numPr>
        <w:suppressLineNumbers/>
        <w:tabs>
          <w:tab w:val="left" w:pos="0"/>
          <w:tab w:val="left" w:pos="1134"/>
        </w:tabs>
        <w:spacing w:after="0" w:line="240" w:lineRule="auto"/>
        <w:ind w:left="0" w:right="279" w:firstLine="709"/>
        <w:jc w:val="both"/>
        <w:rPr>
          <w:rFonts w:ascii="Times New Roman" w:hAnsi="Times New Roman" w:cs="Times New Roman"/>
          <w:sz w:val="24"/>
          <w:szCs w:val="24"/>
        </w:rPr>
      </w:pPr>
      <w:r w:rsidRPr="00F06B35">
        <w:rPr>
          <w:rFonts w:ascii="Times New Roman" w:hAnsi="Times New Roman" w:cs="Times New Roman"/>
          <w:sz w:val="24"/>
          <w:szCs w:val="24"/>
        </w:rPr>
        <w:t xml:space="preserve">Доля одарённых детей,   охваченных адресной поддержкой. </w:t>
      </w:r>
    </w:p>
    <w:p w:rsidR="003B2B97" w:rsidRPr="00F06B35" w:rsidRDefault="003B2B97" w:rsidP="009C008D">
      <w:pPr>
        <w:pStyle w:val="a5"/>
        <w:suppressLineNumbers/>
        <w:tabs>
          <w:tab w:val="left" w:pos="0"/>
          <w:tab w:val="left" w:pos="1134"/>
        </w:tabs>
        <w:spacing w:after="0" w:line="240" w:lineRule="auto"/>
        <w:ind w:left="709" w:right="279"/>
        <w:jc w:val="both"/>
        <w:rPr>
          <w:rFonts w:ascii="Times New Roman" w:hAnsi="Times New Roman" w:cs="Times New Roman"/>
          <w:sz w:val="24"/>
          <w:szCs w:val="24"/>
        </w:rPr>
      </w:pPr>
      <w:r w:rsidRPr="00F06B35">
        <w:rPr>
          <w:rFonts w:ascii="Times New Roman" w:hAnsi="Times New Roman" w:cs="Times New Roman"/>
          <w:sz w:val="24"/>
          <w:szCs w:val="24"/>
        </w:rPr>
        <w:t>Показатель характеризует качество образования.</w:t>
      </w:r>
    </w:p>
    <w:p w:rsidR="003B2B97" w:rsidRPr="00F06B35" w:rsidRDefault="003B2B97" w:rsidP="009C008D">
      <w:pPr>
        <w:numPr>
          <w:ilvl w:val="0"/>
          <w:numId w:val="10"/>
        </w:numPr>
        <w:suppressLineNumbers/>
        <w:tabs>
          <w:tab w:val="left" w:pos="1134"/>
        </w:tabs>
        <w:spacing w:after="0" w:line="240" w:lineRule="auto"/>
        <w:ind w:left="0" w:right="279" w:firstLine="709"/>
        <w:jc w:val="both"/>
        <w:rPr>
          <w:rFonts w:ascii="Times New Roman" w:hAnsi="Times New Roman" w:cs="Times New Roman"/>
          <w:sz w:val="24"/>
          <w:szCs w:val="24"/>
          <w:lang w:eastAsia="ru-RU"/>
        </w:rPr>
      </w:pPr>
      <w:r w:rsidRPr="00F06B35">
        <w:rPr>
          <w:rFonts w:ascii="Times New Roman" w:hAnsi="Times New Roman" w:cs="Times New Roman"/>
          <w:sz w:val="24"/>
          <w:szCs w:val="24"/>
          <w:lang w:eastAsia="ru-RU"/>
        </w:rPr>
        <w:t>Доля общеобразовательных организаций, здания которых находятся в аварийном состоянии или требуют капитального ремонта, в общем количестве общеобразовательных организаций, процентов.</w:t>
      </w:r>
    </w:p>
    <w:p w:rsidR="003B2B97" w:rsidRPr="00F06B35" w:rsidRDefault="003B2B97" w:rsidP="009C008D">
      <w:pPr>
        <w:suppressLineNumbers/>
        <w:tabs>
          <w:tab w:val="left" w:pos="1134"/>
        </w:tabs>
        <w:spacing w:after="0" w:line="240" w:lineRule="auto"/>
        <w:ind w:right="279" w:firstLine="709"/>
        <w:jc w:val="both"/>
        <w:rPr>
          <w:rFonts w:ascii="Times New Roman" w:hAnsi="Times New Roman" w:cs="Times New Roman"/>
          <w:sz w:val="24"/>
          <w:szCs w:val="24"/>
          <w:lang w:eastAsia="ru-RU"/>
        </w:rPr>
      </w:pPr>
      <w:r w:rsidRPr="00F06B35">
        <w:rPr>
          <w:rFonts w:ascii="Times New Roman" w:hAnsi="Times New Roman" w:cs="Times New Roman"/>
          <w:sz w:val="24"/>
          <w:szCs w:val="24"/>
          <w:lang w:eastAsia="ru-RU"/>
        </w:rPr>
        <w:t xml:space="preserve">Показатель характеризует техническое состояние зданий общеобразовательных организаций, влияет на качество образования. Предусмотрен в системе </w:t>
      </w:r>
      <w:proofErr w:type="gramStart"/>
      <w:r w:rsidRPr="00F06B35">
        <w:rPr>
          <w:rFonts w:ascii="Times New Roman" w:hAnsi="Times New Roman" w:cs="Times New Roman"/>
          <w:sz w:val="24"/>
          <w:szCs w:val="24"/>
          <w:lang w:eastAsia="ru-RU"/>
        </w:rPr>
        <w:t>показателей оценки эффективности деятельности органов местного самоуправления</w:t>
      </w:r>
      <w:proofErr w:type="gramEnd"/>
      <w:r w:rsidRPr="00F06B35">
        <w:rPr>
          <w:rFonts w:ascii="Times New Roman" w:hAnsi="Times New Roman" w:cs="Times New Roman"/>
          <w:sz w:val="24"/>
          <w:szCs w:val="24"/>
          <w:lang w:eastAsia="ru-RU"/>
        </w:rPr>
        <w:t>.</w:t>
      </w:r>
    </w:p>
    <w:p w:rsidR="003B2B97" w:rsidRPr="00F06B35" w:rsidRDefault="003B2B97" w:rsidP="009C008D">
      <w:pPr>
        <w:suppressLineNumbers/>
        <w:tabs>
          <w:tab w:val="left" w:pos="1134"/>
        </w:tabs>
        <w:spacing w:after="0" w:line="240" w:lineRule="auto"/>
        <w:ind w:right="279" w:firstLine="709"/>
        <w:jc w:val="both"/>
        <w:rPr>
          <w:rFonts w:ascii="Times New Roman" w:hAnsi="Times New Roman" w:cs="Times New Roman"/>
          <w:sz w:val="24"/>
          <w:szCs w:val="24"/>
          <w:lang w:eastAsia="ru-RU"/>
        </w:rPr>
      </w:pPr>
      <w:r w:rsidRPr="00F06B35">
        <w:rPr>
          <w:rFonts w:ascii="Times New Roman" w:hAnsi="Times New Roman" w:cs="Times New Roman"/>
          <w:sz w:val="24"/>
          <w:szCs w:val="24"/>
          <w:lang w:eastAsia="ru-RU"/>
        </w:rPr>
        <w:t>8) Доля учащихся, охваченных отдыхом в каникулярное время, процентов.</w:t>
      </w:r>
    </w:p>
    <w:p w:rsidR="003B2B97" w:rsidRPr="00F06B35" w:rsidRDefault="003B2B97" w:rsidP="009C008D">
      <w:pPr>
        <w:suppressLineNumbers/>
        <w:tabs>
          <w:tab w:val="left" w:pos="1134"/>
        </w:tabs>
        <w:spacing w:after="0" w:line="240" w:lineRule="auto"/>
        <w:ind w:right="279" w:firstLine="709"/>
        <w:jc w:val="both"/>
        <w:rPr>
          <w:rFonts w:ascii="Times New Roman" w:hAnsi="Times New Roman" w:cs="Times New Roman"/>
          <w:sz w:val="24"/>
          <w:szCs w:val="24"/>
          <w:lang w:eastAsia="ru-RU"/>
        </w:rPr>
      </w:pPr>
      <w:r w:rsidRPr="00F06B35">
        <w:rPr>
          <w:rFonts w:ascii="Times New Roman" w:hAnsi="Times New Roman" w:cs="Times New Roman"/>
          <w:sz w:val="24"/>
          <w:szCs w:val="24"/>
          <w:lang w:eastAsia="ru-RU"/>
        </w:rPr>
        <w:t xml:space="preserve">Показатель характеризует качество образования влияет на состояние здоровья </w:t>
      </w:r>
      <w:proofErr w:type="gramStart"/>
      <w:r w:rsidRPr="00F06B35">
        <w:rPr>
          <w:rFonts w:ascii="Times New Roman" w:hAnsi="Times New Roman" w:cs="Times New Roman"/>
          <w:sz w:val="24"/>
          <w:szCs w:val="24"/>
          <w:lang w:eastAsia="ru-RU"/>
        </w:rPr>
        <w:t>обучающихся</w:t>
      </w:r>
      <w:proofErr w:type="gramEnd"/>
      <w:r w:rsidRPr="00F06B35">
        <w:rPr>
          <w:rFonts w:ascii="Times New Roman" w:hAnsi="Times New Roman" w:cs="Times New Roman"/>
          <w:sz w:val="24"/>
          <w:szCs w:val="24"/>
          <w:lang w:eastAsia="ru-RU"/>
        </w:rPr>
        <w:t>.</w:t>
      </w:r>
    </w:p>
    <w:p w:rsidR="003B2B97" w:rsidRPr="00F06B35" w:rsidRDefault="003B2B97" w:rsidP="009C008D">
      <w:pPr>
        <w:suppressLineNumbers/>
        <w:tabs>
          <w:tab w:val="left" w:pos="0"/>
        </w:tabs>
        <w:spacing w:after="0" w:line="240" w:lineRule="auto"/>
        <w:ind w:left="142" w:right="279" w:firstLine="567"/>
        <w:jc w:val="both"/>
        <w:rPr>
          <w:rFonts w:ascii="Times New Roman" w:hAnsi="Times New Roman" w:cs="Times New Roman"/>
          <w:sz w:val="24"/>
          <w:szCs w:val="24"/>
          <w:lang w:eastAsia="ru-RU"/>
        </w:rPr>
      </w:pPr>
      <w:r w:rsidRPr="00F06B35">
        <w:rPr>
          <w:rFonts w:ascii="Times New Roman" w:hAnsi="Times New Roman" w:cs="Times New Roman"/>
          <w:sz w:val="24"/>
          <w:szCs w:val="24"/>
          <w:lang w:eastAsia="ru-RU"/>
        </w:rPr>
        <w:t>9) Доля учащихся общеобразовательных организаций получающих качественное сбалансированное питание, процентов.</w:t>
      </w:r>
    </w:p>
    <w:p w:rsidR="003B2B97" w:rsidRPr="00F06B35" w:rsidRDefault="003B2B97" w:rsidP="009C008D">
      <w:pPr>
        <w:suppressLineNumbers/>
        <w:tabs>
          <w:tab w:val="left" w:pos="1134"/>
        </w:tabs>
        <w:spacing w:after="0" w:line="240" w:lineRule="auto"/>
        <w:ind w:right="279" w:firstLine="709"/>
        <w:jc w:val="both"/>
        <w:rPr>
          <w:rFonts w:ascii="Times New Roman" w:hAnsi="Times New Roman" w:cs="Times New Roman"/>
          <w:sz w:val="24"/>
          <w:szCs w:val="24"/>
          <w:lang w:eastAsia="ru-RU"/>
        </w:rPr>
      </w:pPr>
      <w:r w:rsidRPr="00F06B35">
        <w:rPr>
          <w:rFonts w:ascii="Times New Roman" w:hAnsi="Times New Roman" w:cs="Times New Roman"/>
          <w:sz w:val="24"/>
          <w:szCs w:val="24"/>
          <w:lang w:eastAsia="ru-RU"/>
        </w:rPr>
        <w:t xml:space="preserve">Показатель характеризует организацию питания в общеобразовательных организациях, влияет на состояние здоровья обучающихся. </w:t>
      </w:r>
    </w:p>
    <w:p w:rsidR="003B2B97" w:rsidRPr="00F06B35" w:rsidRDefault="003B2B97" w:rsidP="009C008D">
      <w:pPr>
        <w:suppressLineNumbers/>
        <w:tabs>
          <w:tab w:val="left" w:pos="1134"/>
        </w:tabs>
        <w:spacing w:after="0" w:line="240" w:lineRule="auto"/>
        <w:ind w:right="279" w:firstLine="709"/>
        <w:jc w:val="both"/>
        <w:rPr>
          <w:rFonts w:ascii="Times New Roman" w:hAnsi="Times New Roman" w:cs="Times New Roman"/>
          <w:sz w:val="24"/>
          <w:szCs w:val="24"/>
          <w:lang w:eastAsia="ru-RU"/>
        </w:rPr>
      </w:pPr>
    </w:p>
    <w:p w:rsidR="003B2B97" w:rsidRPr="00F06B35" w:rsidRDefault="003B2B97" w:rsidP="009C008D">
      <w:pPr>
        <w:keepNext/>
        <w:tabs>
          <w:tab w:val="left" w:pos="1276"/>
        </w:tabs>
        <w:spacing w:after="0" w:line="240" w:lineRule="auto"/>
        <w:ind w:left="709" w:right="279"/>
        <w:jc w:val="center"/>
        <w:rPr>
          <w:rFonts w:ascii="Times New Roman" w:hAnsi="Times New Roman" w:cs="Times New Roman"/>
          <w:b/>
          <w:bCs/>
          <w:sz w:val="24"/>
          <w:szCs w:val="24"/>
          <w:lang w:eastAsia="ru-RU"/>
        </w:rPr>
      </w:pPr>
      <w:r w:rsidRPr="00F06B35">
        <w:rPr>
          <w:rFonts w:ascii="Times New Roman" w:hAnsi="Times New Roman" w:cs="Times New Roman"/>
          <w:b/>
          <w:bCs/>
          <w:sz w:val="24"/>
          <w:szCs w:val="24"/>
          <w:lang w:eastAsia="ru-RU"/>
        </w:rPr>
        <w:t xml:space="preserve">2.4. Сроки и этапы реализации </w:t>
      </w:r>
    </w:p>
    <w:p w:rsidR="003B2B97" w:rsidRPr="00F06B35" w:rsidRDefault="003B2B97" w:rsidP="009C008D">
      <w:pPr>
        <w:keepNext/>
        <w:tabs>
          <w:tab w:val="left" w:pos="1276"/>
        </w:tabs>
        <w:spacing w:after="0" w:line="240" w:lineRule="auto"/>
        <w:ind w:left="709" w:right="279"/>
        <w:jc w:val="both"/>
        <w:rPr>
          <w:rFonts w:ascii="Times New Roman" w:hAnsi="Times New Roman" w:cs="Times New Roman"/>
          <w:sz w:val="24"/>
          <w:szCs w:val="24"/>
          <w:lang w:eastAsia="ru-RU"/>
        </w:rPr>
      </w:pPr>
      <w:r w:rsidRPr="00F06B35">
        <w:rPr>
          <w:rFonts w:ascii="Times New Roman" w:hAnsi="Times New Roman" w:cs="Times New Roman"/>
          <w:sz w:val="24"/>
          <w:szCs w:val="24"/>
          <w:lang w:eastAsia="ru-RU"/>
        </w:rPr>
        <w:t xml:space="preserve">Подпрограмма реализуется в 2020-2024 годах. </w:t>
      </w:r>
    </w:p>
    <w:p w:rsidR="003B2B97" w:rsidRPr="00F06B35" w:rsidRDefault="003B2B97" w:rsidP="009C008D">
      <w:pPr>
        <w:tabs>
          <w:tab w:val="left" w:pos="1276"/>
        </w:tabs>
        <w:spacing w:after="0" w:line="240" w:lineRule="auto"/>
        <w:ind w:right="279" w:firstLine="709"/>
        <w:jc w:val="both"/>
        <w:rPr>
          <w:rFonts w:ascii="Times New Roman" w:hAnsi="Times New Roman" w:cs="Times New Roman"/>
          <w:sz w:val="24"/>
          <w:szCs w:val="24"/>
          <w:lang w:eastAsia="ru-RU"/>
        </w:rPr>
      </w:pPr>
      <w:r w:rsidRPr="00F06B35">
        <w:rPr>
          <w:rFonts w:ascii="Times New Roman" w:hAnsi="Times New Roman" w:cs="Times New Roman"/>
          <w:sz w:val="24"/>
          <w:szCs w:val="24"/>
          <w:lang w:eastAsia="ru-RU"/>
        </w:rPr>
        <w:t>Этапы реализации подпрограммы не выделяются.</w:t>
      </w:r>
    </w:p>
    <w:p w:rsidR="00882079" w:rsidRPr="00F06B35" w:rsidRDefault="00882079" w:rsidP="009C008D">
      <w:pPr>
        <w:tabs>
          <w:tab w:val="left" w:pos="1276"/>
        </w:tabs>
        <w:spacing w:after="0" w:line="240" w:lineRule="auto"/>
        <w:ind w:right="279" w:firstLine="709"/>
        <w:jc w:val="both"/>
        <w:rPr>
          <w:rFonts w:ascii="Times New Roman" w:hAnsi="Times New Roman" w:cs="Times New Roman"/>
          <w:i/>
          <w:iCs/>
          <w:sz w:val="24"/>
          <w:szCs w:val="24"/>
          <w:lang w:eastAsia="ru-RU"/>
        </w:rPr>
      </w:pPr>
    </w:p>
    <w:p w:rsidR="003B2B97" w:rsidRPr="00F06B35" w:rsidRDefault="003B2B97" w:rsidP="009C008D">
      <w:pPr>
        <w:keepNext/>
        <w:tabs>
          <w:tab w:val="left" w:pos="1276"/>
        </w:tabs>
        <w:spacing w:after="0" w:line="240" w:lineRule="auto"/>
        <w:ind w:left="709" w:right="279"/>
        <w:jc w:val="center"/>
        <w:rPr>
          <w:rFonts w:ascii="Times New Roman" w:hAnsi="Times New Roman" w:cs="Times New Roman"/>
          <w:sz w:val="24"/>
          <w:szCs w:val="24"/>
          <w:lang w:eastAsia="ru-RU"/>
        </w:rPr>
      </w:pPr>
      <w:r w:rsidRPr="00F06B35">
        <w:rPr>
          <w:rFonts w:ascii="Times New Roman" w:hAnsi="Times New Roman" w:cs="Times New Roman"/>
          <w:b/>
          <w:bCs/>
          <w:sz w:val="24"/>
          <w:szCs w:val="24"/>
          <w:lang w:eastAsia="ru-RU"/>
        </w:rPr>
        <w:lastRenderedPageBreak/>
        <w:t>2.5. Основные  мероприятия</w:t>
      </w:r>
    </w:p>
    <w:p w:rsidR="003B2B97" w:rsidRPr="00F06B35" w:rsidRDefault="003B2B97" w:rsidP="009C008D">
      <w:pPr>
        <w:keepNext/>
        <w:tabs>
          <w:tab w:val="left" w:pos="1276"/>
        </w:tabs>
        <w:spacing w:after="0" w:line="240" w:lineRule="auto"/>
        <w:ind w:right="279" w:firstLine="709"/>
        <w:jc w:val="both"/>
        <w:rPr>
          <w:rFonts w:ascii="Times New Roman" w:hAnsi="Times New Roman" w:cs="Times New Roman"/>
          <w:sz w:val="24"/>
          <w:szCs w:val="24"/>
          <w:lang w:eastAsia="ru-RU"/>
        </w:rPr>
      </w:pPr>
      <w:r w:rsidRPr="00F06B35">
        <w:rPr>
          <w:rFonts w:ascii="Times New Roman" w:hAnsi="Times New Roman" w:cs="Times New Roman"/>
          <w:sz w:val="24"/>
          <w:szCs w:val="24"/>
          <w:lang w:eastAsia="ru-RU"/>
        </w:rPr>
        <w:t>Основные мероприятия в сфере реализации подпрограммы:</w:t>
      </w:r>
    </w:p>
    <w:p w:rsidR="003B2B97" w:rsidRPr="00F06B35" w:rsidRDefault="0087372B" w:rsidP="009C008D">
      <w:pPr>
        <w:numPr>
          <w:ilvl w:val="0"/>
          <w:numId w:val="11"/>
        </w:numPr>
        <w:tabs>
          <w:tab w:val="left" w:pos="1134"/>
        </w:tabs>
        <w:spacing w:after="0" w:line="240" w:lineRule="auto"/>
        <w:ind w:left="0" w:right="279" w:firstLine="709"/>
        <w:jc w:val="both"/>
        <w:rPr>
          <w:rFonts w:ascii="Times New Roman" w:hAnsi="Times New Roman" w:cs="Times New Roman"/>
          <w:sz w:val="24"/>
          <w:szCs w:val="24"/>
          <w:lang w:eastAsia="ru-RU"/>
        </w:rPr>
      </w:pPr>
      <w:r w:rsidRPr="00F06B35">
        <w:rPr>
          <w:rFonts w:ascii="Times New Roman" w:hAnsi="Times New Roman" w:cs="Times New Roman"/>
          <w:sz w:val="24"/>
          <w:szCs w:val="24"/>
          <w:lang w:eastAsia="ru-RU"/>
        </w:rPr>
        <w:t>В рамках о</w:t>
      </w:r>
      <w:r w:rsidR="003B2B97" w:rsidRPr="00F06B35">
        <w:rPr>
          <w:rFonts w:ascii="Times New Roman" w:hAnsi="Times New Roman" w:cs="Times New Roman"/>
          <w:sz w:val="24"/>
          <w:szCs w:val="24"/>
          <w:lang w:eastAsia="ru-RU"/>
        </w:rPr>
        <w:t>беспечени</w:t>
      </w:r>
      <w:r w:rsidRPr="00F06B35">
        <w:rPr>
          <w:rFonts w:ascii="Times New Roman" w:hAnsi="Times New Roman" w:cs="Times New Roman"/>
          <w:sz w:val="24"/>
          <w:szCs w:val="24"/>
          <w:lang w:eastAsia="ru-RU"/>
        </w:rPr>
        <w:t>я</w:t>
      </w:r>
      <w:r w:rsidR="003B2B97" w:rsidRPr="00F06B35">
        <w:rPr>
          <w:rFonts w:ascii="Times New Roman" w:hAnsi="Times New Roman" w:cs="Times New Roman"/>
          <w:sz w:val="24"/>
          <w:szCs w:val="24"/>
          <w:lang w:eastAsia="ru-RU"/>
        </w:rPr>
        <w:t xml:space="preserve"> доступного качественного общего образовани</w:t>
      </w:r>
      <w:r w:rsidRPr="00F06B35">
        <w:rPr>
          <w:rFonts w:ascii="Times New Roman" w:hAnsi="Times New Roman" w:cs="Times New Roman"/>
          <w:sz w:val="24"/>
          <w:szCs w:val="24"/>
          <w:lang w:eastAsia="ru-RU"/>
        </w:rPr>
        <w:t>я, осуществляются следующие мероприятия:</w:t>
      </w:r>
    </w:p>
    <w:p w:rsidR="003B2B97" w:rsidRPr="00F06B35" w:rsidRDefault="003B2B97" w:rsidP="009C008D">
      <w:pPr>
        <w:keepNext/>
        <w:spacing w:after="0" w:line="240" w:lineRule="auto"/>
        <w:ind w:right="279" w:firstLine="709"/>
        <w:jc w:val="both"/>
        <w:rPr>
          <w:rFonts w:ascii="Times New Roman" w:hAnsi="Times New Roman" w:cs="Times New Roman"/>
          <w:sz w:val="24"/>
          <w:szCs w:val="24"/>
        </w:rPr>
      </w:pPr>
      <w:r w:rsidRPr="00F06B35">
        <w:rPr>
          <w:rFonts w:ascii="Times New Roman" w:hAnsi="Times New Roman" w:cs="Times New Roman"/>
          <w:sz w:val="24"/>
          <w:szCs w:val="24"/>
        </w:rPr>
        <w:t>- предоставление начального общего, основного общего, среднего общего образования по основным общеобразовательным программам;</w:t>
      </w:r>
    </w:p>
    <w:p w:rsidR="003B2B97" w:rsidRPr="00F06B35" w:rsidRDefault="003B2B97" w:rsidP="009C008D">
      <w:pPr>
        <w:keepNext/>
        <w:spacing w:after="0" w:line="240" w:lineRule="auto"/>
        <w:ind w:right="279" w:firstLine="709"/>
        <w:jc w:val="both"/>
        <w:rPr>
          <w:rFonts w:ascii="Times New Roman" w:hAnsi="Times New Roman" w:cs="Times New Roman"/>
          <w:sz w:val="24"/>
          <w:szCs w:val="24"/>
        </w:rPr>
      </w:pPr>
      <w:r w:rsidRPr="00F06B35">
        <w:rPr>
          <w:rFonts w:ascii="Times New Roman" w:hAnsi="Times New Roman" w:cs="Times New Roman"/>
          <w:sz w:val="24"/>
          <w:szCs w:val="24"/>
        </w:rPr>
        <w:t>- организация отдыха детей в каникулярное время;</w:t>
      </w:r>
    </w:p>
    <w:p w:rsidR="003B2B97" w:rsidRPr="00F06B35" w:rsidRDefault="003B2B97" w:rsidP="009C008D">
      <w:pPr>
        <w:keepNext/>
        <w:spacing w:after="0" w:line="240" w:lineRule="auto"/>
        <w:ind w:right="279" w:firstLine="709"/>
        <w:jc w:val="both"/>
        <w:rPr>
          <w:rFonts w:ascii="Times New Roman" w:hAnsi="Times New Roman" w:cs="Times New Roman"/>
          <w:sz w:val="24"/>
          <w:szCs w:val="24"/>
          <w:lang w:eastAsia="ru-RU"/>
        </w:rPr>
      </w:pPr>
      <w:r w:rsidRPr="00F06B35">
        <w:rPr>
          <w:rFonts w:ascii="Times New Roman" w:hAnsi="Times New Roman" w:cs="Times New Roman"/>
          <w:sz w:val="24"/>
          <w:szCs w:val="24"/>
        </w:rPr>
        <w:t xml:space="preserve">- бесплатное прохождение итоговой и промежуточной аттестации в случае </w:t>
      </w:r>
      <w:proofErr w:type="gramStart"/>
      <w:r w:rsidRPr="00F06B35">
        <w:rPr>
          <w:rFonts w:ascii="Times New Roman" w:hAnsi="Times New Roman" w:cs="Times New Roman"/>
          <w:sz w:val="24"/>
          <w:szCs w:val="24"/>
        </w:rPr>
        <w:t>обучения по программе</w:t>
      </w:r>
      <w:proofErr w:type="gramEnd"/>
      <w:r w:rsidRPr="00F06B35">
        <w:rPr>
          <w:rFonts w:ascii="Times New Roman" w:hAnsi="Times New Roman" w:cs="Times New Roman"/>
          <w:sz w:val="24"/>
          <w:szCs w:val="24"/>
        </w:rPr>
        <w:t xml:space="preserve"> общего образования вне образовательной организации.</w:t>
      </w:r>
    </w:p>
    <w:p w:rsidR="003B2B97" w:rsidRPr="00F06B35" w:rsidRDefault="003B2B97" w:rsidP="009C008D">
      <w:pPr>
        <w:numPr>
          <w:ilvl w:val="0"/>
          <w:numId w:val="11"/>
        </w:numPr>
        <w:tabs>
          <w:tab w:val="left" w:pos="1134"/>
        </w:tabs>
        <w:spacing w:after="0" w:line="240" w:lineRule="auto"/>
        <w:ind w:left="0" w:right="279" w:firstLine="709"/>
        <w:jc w:val="both"/>
        <w:rPr>
          <w:rFonts w:ascii="Times New Roman" w:hAnsi="Times New Roman" w:cs="Times New Roman"/>
          <w:sz w:val="24"/>
          <w:szCs w:val="24"/>
          <w:lang w:eastAsia="ru-RU"/>
        </w:rPr>
      </w:pPr>
      <w:r w:rsidRPr="00F06B35">
        <w:rPr>
          <w:rFonts w:ascii="Times New Roman" w:hAnsi="Times New Roman" w:cs="Times New Roman"/>
          <w:sz w:val="24"/>
          <w:szCs w:val="24"/>
          <w:lang w:eastAsia="ru-RU"/>
        </w:rPr>
        <w:t xml:space="preserve">Укрепление материально-технической базы муниципальных </w:t>
      </w:r>
      <w:r w:rsidRPr="00F06B35">
        <w:rPr>
          <w:rFonts w:ascii="Times New Roman" w:hAnsi="Times New Roman" w:cs="Times New Roman"/>
          <w:sz w:val="24"/>
          <w:szCs w:val="24"/>
        </w:rPr>
        <w:t>общеобразовательных организаций.</w:t>
      </w:r>
    </w:p>
    <w:p w:rsidR="003B2B97" w:rsidRPr="00F06B35" w:rsidRDefault="0087372B" w:rsidP="009C008D">
      <w:pPr>
        <w:keepNext/>
        <w:spacing w:after="0" w:line="240" w:lineRule="auto"/>
        <w:ind w:right="-32" w:firstLine="708"/>
        <w:jc w:val="both"/>
        <w:outlineLvl w:val="1"/>
        <w:rPr>
          <w:rFonts w:ascii="Times New Roman" w:hAnsi="Times New Roman" w:cs="Times New Roman"/>
          <w:sz w:val="24"/>
          <w:szCs w:val="24"/>
          <w:lang w:eastAsia="ru-RU"/>
        </w:rPr>
      </w:pPr>
      <w:r w:rsidRPr="00F06B35">
        <w:rPr>
          <w:rFonts w:ascii="Times New Roman" w:hAnsi="Times New Roman" w:cs="Times New Roman"/>
          <w:sz w:val="24"/>
          <w:szCs w:val="24"/>
          <w:lang w:eastAsia="ru-RU"/>
        </w:rPr>
        <w:t>В</w:t>
      </w:r>
      <w:r w:rsidR="0083061A" w:rsidRPr="00F06B35">
        <w:rPr>
          <w:rFonts w:ascii="Times New Roman" w:hAnsi="Times New Roman" w:cs="Times New Roman"/>
          <w:sz w:val="24"/>
          <w:szCs w:val="24"/>
          <w:lang w:eastAsia="ru-RU"/>
        </w:rPr>
        <w:t xml:space="preserve"> </w:t>
      </w:r>
      <w:r w:rsidR="003B2B97" w:rsidRPr="00F06B35">
        <w:rPr>
          <w:rFonts w:ascii="Times New Roman" w:hAnsi="Times New Roman" w:cs="Times New Roman"/>
          <w:sz w:val="24"/>
          <w:szCs w:val="24"/>
          <w:lang w:eastAsia="ru-RU"/>
        </w:rPr>
        <w:t>рамках основного мероприятия осуществляется приобретение учебно-лабораторного, компьютерного, оборудования для проведения ГИА, спортивного оборудования</w:t>
      </w:r>
      <w:r w:rsidRPr="00F06B35">
        <w:rPr>
          <w:rFonts w:ascii="Times New Roman" w:hAnsi="Times New Roman" w:cs="Times New Roman"/>
          <w:sz w:val="24"/>
          <w:szCs w:val="24"/>
          <w:lang w:eastAsia="ru-RU"/>
        </w:rPr>
        <w:t xml:space="preserve">: </w:t>
      </w:r>
      <w:r w:rsidR="003C2D02" w:rsidRPr="00F06B35">
        <w:rPr>
          <w:rFonts w:ascii="Times New Roman" w:hAnsi="Times New Roman" w:cs="Times New Roman"/>
          <w:sz w:val="24"/>
          <w:szCs w:val="24"/>
          <w:lang w:eastAsia="ru-RU"/>
        </w:rPr>
        <w:t>с</w:t>
      </w:r>
      <w:r w:rsidRPr="00F06B35">
        <w:rPr>
          <w:rFonts w:ascii="Times New Roman" w:hAnsi="Times New Roman" w:cs="Times New Roman"/>
          <w:sz w:val="24"/>
          <w:szCs w:val="24"/>
          <w:lang w:eastAsia="ru-RU"/>
        </w:rPr>
        <w:t>оздание (обновление) материально-технической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w:t>
      </w:r>
      <w:r w:rsidR="00D05875" w:rsidRPr="00F06B35">
        <w:rPr>
          <w:rFonts w:ascii="Times New Roman" w:hAnsi="Times New Roman" w:cs="Times New Roman"/>
          <w:sz w:val="24"/>
          <w:szCs w:val="24"/>
          <w:lang w:eastAsia="ru-RU"/>
        </w:rPr>
        <w:t xml:space="preserve"> оснащение помещений для открытия центра цифрового  и гуманитарного образования </w:t>
      </w:r>
      <w:r w:rsidRPr="00F06B35">
        <w:rPr>
          <w:rFonts w:ascii="Times New Roman" w:hAnsi="Times New Roman" w:cs="Times New Roman"/>
          <w:sz w:val="24"/>
          <w:szCs w:val="24"/>
          <w:lang w:eastAsia="ru-RU"/>
        </w:rPr>
        <w:t>внедрение целевой модели цифровой образовательной среды в общеобразовательных организациях</w:t>
      </w:r>
      <w:r w:rsidR="00D05875" w:rsidRPr="00F06B35">
        <w:rPr>
          <w:rFonts w:ascii="Times New Roman" w:hAnsi="Times New Roman" w:cs="Times New Roman"/>
          <w:sz w:val="24"/>
          <w:szCs w:val="24"/>
          <w:lang w:eastAsia="ru-RU"/>
        </w:rPr>
        <w:t>;</w:t>
      </w:r>
      <w:r w:rsidR="00D05875" w:rsidRPr="00F06B35">
        <w:rPr>
          <w:rFonts w:ascii="Times New Roman" w:eastAsia="Times New Roman" w:hAnsi="Times New Roman" w:cs="Times New Roman"/>
          <w:bCs/>
          <w:lang w:eastAsia="ru-RU"/>
        </w:rPr>
        <w:t xml:space="preserve"> </w:t>
      </w:r>
    </w:p>
    <w:p w:rsidR="003B2B97" w:rsidRPr="00F06B35" w:rsidRDefault="003B2B97" w:rsidP="009C008D">
      <w:pPr>
        <w:tabs>
          <w:tab w:val="left" w:pos="1134"/>
        </w:tabs>
        <w:spacing w:after="0" w:line="240" w:lineRule="auto"/>
        <w:ind w:right="279"/>
        <w:jc w:val="both"/>
        <w:rPr>
          <w:rFonts w:ascii="Times New Roman" w:hAnsi="Times New Roman" w:cs="Times New Roman"/>
          <w:sz w:val="24"/>
          <w:szCs w:val="24"/>
          <w:lang w:eastAsia="ru-RU"/>
        </w:rPr>
      </w:pPr>
      <w:r w:rsidRPr="00F06B35">
        <w:rPr>
          <w:rFonts w:ascii="Times New Roman" w:hAnsi="Times New Roman" w:cs="Times New Roman"/>
          <w:sz w:val="24"/>
          <w:szCs w:val="24"/>
          <w:lang w:eastAsia="ru-RU"/>
        </w:rPr>
        <w:t xml:space="preserve">             3) Формирование и развитие современной информационной образовательной среды в о</w:t>
      </w:r>
      <w:r w:rsidR="00D96ABD" w:rsidRPr="00F06B35">
        <w:rPr>
          <w:rFonts w:ascii="Times New Roman" w:hAnsi="Times New Roman" w:cs="Times New Roman"/>
          <w:sz w:val="24"/>
          <w:szCs w:val="24"/>
          <w:lang w:eastAsia="ru-RU"/>
        </w:rPr>
        <w:t>бщеобразовательных организациях</w:t>
      </w:r>
      <w:r w:rsidR="006F5732" w:rsidRPr="00F06B35">
        <w:rPr>
          <w:rFonts w:ascii="Times New Roman" w:hAnsi="Times New Roman" w:cs="Times New Roman"/>
          <w:sz w:val="24"/>
          <w:szCs w:val="24"/>
          <w:lang w:eastAsia="ru-RU"/>
        </w:rPr>
        <w:t>, обеспечение учебниками</w:t>
      </w:r>
      <w:r w:rsidRPr="00F06B35">
        <w:rPr>
          <w:rFonts w:ascii="Times New Roman" w:hAnsi="Times New Roman" w:cs="Times New Roman"/>
          <w:sz w:val="24"/>
          <w:szCs w:val="24"/>
          <w:lang w:eastAsia="ru-RU"/>
        </w:rPr>
        <w:t>.</w:t>
      </w:r>
    </w:p>
    <w:p w:rsidR="003B2B97" w:rsidRPr="00F06B35" w:rsidRDefault="003B2B97" w:rsidP="009C008D">
      <w:pPr>
        <w:tabs>
          <w:tab w:val="left" w:pos="1276"/>
        </w:tabs>
        <w:spacing w:after="0" w:line="240" w:lineRule="auto"/>
        <w:ind w:right="279" w:firstLine="709"/>
        <w:jc w:val="both"/>
        <w:rPr>
          <w:rFonts w:ascii="Times New Roman" w:hAnsi="Times New Roman" w:cs="Times New Roman"/>
          <w:sz w:val="24"/>
          <w:szCs w:val="24"/>
          <w:lang w:eastAsia="ru-RU"/>
        </w:rPr>
      </w:pPr>
      <w:r w:rsidRPr="00F06B35">
        <w:rPr>
          <w:rFonts w:ascii="Times New Roman" w:hAnsi="Times New Roman" w:cs="Times New Roman"/>
          <w:sz w:val="24"/>
          <w:szCs w:val="24"/>
          <w:lang w:eastAsia="ru-RU"/>
        </w:rPr>
        <w:t xml:space="preserve">В рамках основного мероприятия осуществляется приобретение оборудования, обеспечение доступа к сети Интернет, формирования образовательной среды, соответствующей требованиям федеральных государственных образовательных стандартов, в </w:t>
      </w:r>
      <w:proofErr w:type="spellStart"/>
      <w:r w:rsidRPr="00F06B35">
        <w:rPr>
          <w:rFonts w:ascii="Times New Roman" w:hAnsi="Times New Roman" w:cs="Times New Roman"/>
          <w:sz w:val="24"/>
          <w:szCs w:val="24"/>
          <w:lang w:eastAsia="ru-RU"/>
        </w:rPr>
        <w:t>т.ч</w:t>
      </w:r>
      <w:proofErr w:type="spellEnd"/>
      <w:r w:rsidRPr="00F06B35">
        <w:rPr>
          <w:rFonts w:ascii="Times New Roman" w:hAnsi="Times New Roman" w:cs="Times New Roman"/>
          <w:sz w:val="24"/>
          <w:szCs w:val="24"/>
          <w:lang w:eastAsia="ru-RU"/>
        </w:rPr>
        <w:t xml:space="preserve">. применения дистанционных образовательных технологий. </w:t>
      </w:r>
    </w:p>
    <w:p w:rsidR="003B2B97" w:rsidRPr="00F06B35"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F06B35">
        <w:rPr>
          <w:rFonts w:ascii="Times New Roman" w:hAnsi="Times New Roman" w:cs="Times New Roman"/>
          <w:sz w:val="24"/>
          <w:szCs w:val="24"/>
          <w:lang w:eastAsia="ru-RU"/>
        </w:rPr>
        <w:t xml:space="preserve">  4) Обеспечение учащихся общеобразовательных организаций качественным сбалансированным питанием.</w:t>
      </w:r>
    </w:p>
    <w:p w:rsidR="003B2B97" w:rsidRPr="00F06B35"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F06B35">
        <w:rPr>
          <w:rFonts w:ascii="Times New Roman" w:hAnsi="Times New Roman" w:cs="Times New Roman"/>
          <w:sz w:val="24"/>
          <w:szCs w:val="24"/>
          <w:lang w:eastAsia="ru-RU"/>
        </w:rPr>
        <w:t>В рамках основного мероприятия планируется провести капитальный ремонт столовых в здании МКОУ Маркеловская СОШ», МКОУ «Баткатская СОШ».</w:t>
      </w:r>
    </w:p>
    <w:p w:rsidR="003B2B97" w:rsidRPr="00F06B35"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F06B35">
        <w:rPr>
          <w:rFonts w:ascii="Times New Roman" w:hAnsi="Times New Roman" w:cs="Times New Roman"/>
          <w:sz w:val="24"/>
          <w:szCs w:val="24"/>
          <w:lang w:eastAsia="ru-RU"/>
        </w:rPr>
        <w:t>А также осуществить модернизацию пищеблоков общеобразовательных организаций: приобрести технологическое и холодильное оборудование, мебель для столовых, посуду.</w:t>
      </w:r>
    </w:p>
    <w:p w:rsidR="003B2B97" w:rsidRPr="00F06B35"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F06B35">
        <w:rPr>
          <w:rFonts w:ascii="Times New Roman" w:hAnsi="Times New Roman" w:cs="Times New Roman"/>
          <w:sz w:val="24"/>
          <w:szCs w:val="24"/>
          <w:lang w:eastAsia="ru-RU"/>
        </w:rPr>
        <w:t xml:space="preserve">5) Мероприятия, направленные на обеспечение </w:t>
      </w:r>
      <w:r w:rsidR="0087372B" w:rsidRPr="00F06B35">
        <w:rPr>
          <w:rFonts w:ascii="Times New Roman" w:hAnsi="Times New Roman" w:cs="Times New Roman"/>
          <w:sz w:val="24"/>
          <w:szCs w:val="24"/>
          <w:lang w:eastAsia="ru-RU"/>
        </w:rPr>
        <w:t xml:space="preserve">современных и </w:t>
      </w:r>
      <w:r w:rsidRPr="00F06B35">
        <w:rPr>
          <w:rFonts w:ascii="Times New Roman" w:hAnsi="Times New Roman" w:cs="Times New Roman"/>
          <w:sz w:val="24"/>
          <w:szCs w:val="24"/>
          <w:lang w:eastAsia="ru-RU"/>
        </w:rPr>
        <w:t>безопасн</w:t>
      </w:r>
      <w:r w:rsidR="0087372B" w:rsidRPr="00F06B35">
        <w:rPr>
          <w:rFonts w:ascii="Times New Roman" w:hAnsi="Times New Roman" w:cs="Times New Roman"/>
          <w:sz w:val="24"/>
          <w:szCs w:val="24"/>
          <w:lang w:eastAsia="ru-RU"/>
        </w:rPr>
        <w:t>ых</w:t>
      </w:r>
      <w:r w:rsidRPr="00F06B35">
        <w:rPr>
          <w:rFonts w:ascii="Times New Roman" w:hAnsi="Times New Roman" w:cs="Times New Roman"/>
          <w:sz w:val="24"/>
          <w:szCs w:val="24"/>
          <w:lang w:eastAsia="ru-RU"/>
        </w:rPr>
        <w:t xml:space="preserve"> условий обучения детей в муниципальных общеобразовательных организациях. </w:t>
      </w:r>
    </w:p>
    <w:p w:rsidR="003B2B97" w:rsidRPr="00F06B35"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F06B35">
        <w:rPr>
          <w:rFonts w:ascii="Times New Roman" w:hAnsi="Times New Roman" w:cs="Times New Roman"/>
          <w:sz w:val="24"/>
          <w:szCs w:val="24"/>
          <w:lang w:eastAsia="ru-RU"/>
        </w:rPr>
        <w:t xml:space="preserve">В рамках основного мероприятия реализуются меры, направленные на повышение пожарной безопасности, специальной оценки условий труда, меры, направленные для </w:t>
      </w:r>
      <w:r w:rsidR="00D96ABD" w:rsidRPr="00F06B35">
        <w:rPr>
          <w:rFonts w:ascii="Times New Roman" w:hAnsi="Times New Roman" w:cs="Times New Roman"/>
          <w:sz w:val="24"/>
          <w:szCs w:val="24"/>
          <w:lang w:eastAsia="ru-RU"/>
        </w:rPr>
        <w:t>создания антитеррористической</w:t>
      </w:r>
      <w:r w:rsidRPr="00F06B35">
        <w:rPr>
          <w:rFonts w:ascii="Times New Roman" w:hAnsi="Times New Roman" w:cs="Times New Roman"/>
          <w:sz w:val="24"/>
          <w:szCs w:val="24"/>
          <w:lang w:eastAsia="ru-RU"/>
        </w:rPr>
        <w:t xml:space="preserve"> и </w:t>
      </w:r>
      <w:proofErr w:type="spellStart"/>
      <w:r w:rsidRPr="00F06B35">
        <w:rPr>
          <w:rFonts w:ascii="Times New Roman" w:hAnsi="Times New Roman" w:cs="Times New Roman"/>
          <w:sz w:val="24"/>
          <w:szCs w:val="24"/>
          <w:lang w:eastAsia="ru-RU"/>
        </w:rPr>
        <w:t>противокриминальной</w:t>
      </w:r>
      <w:proofErr w:type="spellEnd"/>
      <w:r w:rsidRPr="00F06B35">
        <w:rPr>
          <w:rFonts w:ascii="Times New Roman" w:hAnsi="Times New Roman" w:cs="Times New Roman"/>
          <w:sz w:val="24"/>
          <w:szCs w:val="24"/>
          <w:lang w:eastAsia="ru-RU"/>
        </w:rPr>
        <w:t xml:space="preserve"> защиты, условий по перевозке детей.</w:t>
      </w:r>
    </w:p>
    <w:p w:rsidR="003B2B97" w:rsidRPr="00F06B35"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F06B35">
        <w:rPr>
          <w:rFonts w:ascii="Times New Roman" w:hAnsi="Times New Roman" w:cs="Times New Roman"/>
          <w:sz w:val="24"/>
          <w:szCs w:val="24"/>
          <w:lang w:eastAsia="ru-RU"/>
        </w:rPr>
        <w:t>Для реализации данных мероприятий планируется:</w:t>
      </w:r>
    </w:p>
    <w:p w:rsidR="003B2B97" w:rsidRPr="00F06B35"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F06B35">
        <w:rPr>
          <w:rFonts w:ascii="Times New Roman" w:hAnsi="Times New Roman" w:cs="Times New Roman"/>
          <w:sz w:val="24"/>
          <w:szCs w:val="24"/>
          <w:lang w:eastAsia="ru-RU"/>
        </w:rPr>
        <w:t>- огораживание территорий образовательных организаций с разработкой проектно-сметной документации;</w:t>
      </w:r>
    </w:p>
    <w:p w:rsidR="003B2B97" w:rsidRPr="00F06B35"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F06B35">
        <w:rPr>
          <w:rFonts w:ascii="Times New Roman" w:hAnsi="Times New Roman" w:cs="Times New Roman"/>
          <w:sz w:val="24"/>
          <w:szCs w:val="24"/>
          <w:lang w:eastAsia="ru-RU"/>
        </w:rPr>
        <w:t xml:space="preserve">- установка видеонаблюдения в здании детского сада МКОУ «Баткатская СОШ», здании начальной школы </w:t>
      </w:r>
      <w:r w:rsidR="00D96ABD" w:rsidRPr="00F06B35">
        <w:rPr>
          <w:rFonts w:ascii="Times New Roman" w:hAnsi="Times New Roman" w:cs="Times New Roman"/>
          <w:sz w:val="24"/>
          <w:szCs w:val="24"/>
          <w:lang w:eastAsia="ru-RU"/>
        </w:rPr>
        <w:t>МКОУ «</w:t>
      </w:r>
      <w:r w:rsidRPr="00F06B35">
        <w:rPr>
          <w:rFonts w:ascii="Times New Roman" w:hAnsi="Times New Roman" w:cs="Times New Roman"/>
          <w:sz w:val="24"/>
          <w:szCs w:val="24"/>
          <w:lang w:eastAsia="ru-RU"/>
        </w:rPr>
        <w:t>Анастасьевская»;</w:t>
      </w:r>
    </w:p>
    <w:p w:rsidR="003B2B97" w:rsidRPr="00F06B35"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F06B35">
        <w:rPr>
          <w:rFonts w:ascii="Times New Roman" w:hAnsi="Times New Roman" w:cs="Times New Roman"/>
          <w:sz w:val="24"/>
          <w:szCs w:val="24"/>
          <w:lang w:eastAsia="ru-RU"/>
        </w:rPr>
        <w:t>- замена пожарной сигнализации в зданиях образовательных общеобразовательных организаций с разработкой проектно-сметной документации;</w:t>
      </w:r>
    </w:p>
    <w:p w:rsidR="003B2B97" w:rsidRPr="00F06B35"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F06B35">
        <w:rPr>
          <w:rFonts w:ascii="Times New Roman" w:hAnsi="Times New Roman" w:cs="Times New Roman"/>
          <w:sz w:val="24"/>
          <w:szCs w:val="24"/>
          <w:lang w:eastAsia="ru-RU"/>
        </w:rPr>
        <w:t xml:space="preserve">- приобретение автобусов для подвоза детей в МКОУ «Бабарыкинская СОШ», МКОУ «Гусевская СОШ», МКОУ «Каргалинская СОШ», МКОУ «Маркеловская СОШ», МКОУ «Побединская СОШ», МКОУ «Трубачевская СОШ». </w:t>
      </w:r>
    </w:p>
    <w:p w:rsidR="003B2B97" w:rsidRPr="00F06B35"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F06B35">
        <w:rPr>
          <w:rFonts w:ascii="Times New Roman" w:hAnsi="Times New Roman" w:cs="Times New Roman"/>
          <w:sz w:val="24"/>
          <w:szCs w:val="24"/>
          <w:lang w:eastAsia="ru-RU"/>
        </w:rPr>
        <w:t>Основное мероприятие будет реализовываться во взаимодействии с органами государственной власти Томской области;</w:t>
      </w:r>
    </w:p>
    <w:p w:rsidR="003B2B97" w:rsidRPr="00F06B35"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F06B35">
        <w:rPr>
          <w:rFonts w:ascii="Times New Roman" w:hAnsi="Times New Roman" w:cs="Times New Roman"/>
          <w:sz w:val="24"/>
          <w:szCs w:val="24"/>
          <w:lang w:eastAsia="ru-RU"/>
        </w:rPr>
        <w:t>6) Обеспечение содержания зданий и сооружений муниципальных образовательных организаций.</w:t>
      </w:r>
    </w:p>
    <w:p w:rsidR="003B2B97" w:rsidRPr="00F06B35"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F06B35">
        <w:rPr>
          <w:rFonts w:ascii="Times New Roman" w:hAnsi="Times New Roman" w:cs="Times New Roman"/>
          <w:sz w:val="24"/>
          <w:szCs w:val="24"/>
          <w:lang w:eastAsia="ru-RU"/>
        </w:rPr>
        <w:t>Планируется провести следующие мероприятия:</w:t>
      </w:r>
    </w:p>
    <w:p w:rsidR="003B2B97" w:rsidRPr="00F06B35"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F06B35">
        <w:rPr>
          <w:rFonts w:ascii="Times New Roman" w:hAnsi="Times New Roman" w:cs="Times New Roman"/>
          <w:sz w:val="24"/>
          <w:szCs w:val="24"/>
          <w:lang w:eastAsia="ru-RU"/>
        </w:rPr>
        <w:t>- капитальный ремонт помещений 2-го этажа в здании начальной школы МКОУ «Анастасьевская СОШ»;</w:t>
      </w:r>
    </w:p>
    <w:p w:rsidR="003B2B97" w:rsidRPr="00F06B35"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F06B35">
        <w:rPr>
          <w:rFonts w:ascii="Times New Roman" w:hAnsi="Times New Roman" w:cs="Times New Roman"/>
          <w:sz w:val="24"/>
          <w:szCs w:val="24"/>
          <w:lang w:eastAsia="ru-RU"/>
        </w:rPr>
        <w:t xml:space="preserve">- капитальный ремонт </w:t>
      </w:r>
      <w:proofErr w:type="spellStart"/>
      <w:r w:rsidRPr="00F06B35">
        <w:rPr>
          <w:rFonts w:ascii="Times New Roman" w:hAnsi="Times New Roman" w:cs="Times New Roman"/>
          <w:sz w:val="24"/>
          <w:szCs w:val="24"/>
          <w:lang w:eastAsia="ru-RU"/>
        </w:rPr>
        <w:t>отмостки</w:t>
      </w:r>
      <w:proofErr w:type="spellEnd"/>
      <w:r w:rsidRPr="00F06B35">
        <w:rPr>
          <w:rFonts w:ascii="Times New Roman" w:hAnsi="Times New Roman" w:cs="Times New Roman"/>
          <w:sz w:val="24"/>
          <w:szCs w:val="24"/>
          <w:lang w:eastAsia="ru-RU"/>
        </w:rPr>
        <w:t xml:space="preserve"> и фасада здания МКОУ «Шегарская СОШ № 1»</w:t>
      </w:r>
    </w:p>
    <w:p w:rsidR="003B2B97" w:rsidRPr="00F06B35"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F06B35">
        <w:rPr>
          <w:rFonts w:ascii="Times New Roman" w:hAnsi="Times New Roman" w:cs="Times New Roman"/>
          <w:sz w:val="24"/>
          <w:szCs w:val="24"/>
          <w:lang w:eastAsia="ru-RU"/>
        </w:rPr>
        <w:lastRenderedPageBreak/>
        <w:t xml:space="preserve">- капитальный </w:t>
      </w:r>
      <w:r w:rsidR="00D05875" w:rsidRPr="00F06B35">
        <w:rPr>
          <w:rFonts w:ascii="Times New Roman" w:hAnsi="Times New Roman" w:cs="Times New Roman"/>
          <w:sz w:val="24"/>
          <w:szCs w:val="24"/>
          <w:lang w:eastAsia="ru-RU"/>
        </w:rPr>
        <w:t>ремонт части</w:t>
      </w:r>
      <w:r w:rsidRPr="00F06B35">
        <w:rPr>
          <w:rFonts w:ascii="Times New Roman" w:hAnsi="Times New Roman" w:cs="Times New Roman"/>
          <w:sz w:val="24"/>
          <w:szCs w:val="24"/>
          <w:lang w:eastAsia="ru-RU"/>
        </w:rPr>
        <w:t xml:space="preserve"> кровли МКОУ «Бабарыкинская СОШ», Трубачевская СОШ», МКОУ «Баткатская СОШ» (здание детского сада), МКОУ «Побединская СОШ».</w:t>
      </w:r>
    </w:p>
    <w:p w:rsidR="003B2B97" w:rsidRPr="00F06B35"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F06B35">
        <w:rPr>
          <w:rFonts w:ascii="Times New Roman" w:hAnsi="Times New Roman" w:cs="Times New Roman"/>
          <w:sz w:val="24"/>
          <w:szCs w:val="24"/>
          <w:lang w:eastAsia="ru-RU"/>
        </w:rPr>
        <w:t>- капитальный ремонт санузлов в МКОУ «Вороновская СОШ»</w:t>
      </w:r>
    </w:p>
    <w:p w:rsidR="003B2B97" w:rsidRPr="00F06B35"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F06B35">
        <w:rPr>
          <w:rFonts w:ascii="Times New Roman" w:hAnsi="Times New Roman" w:cs="Times New Roman"/>
          <w:sz w:val="24"/>
          <w:szCs w:val="24"/>
          <w:lang w:eastAsia="ru-RU"/>
        </w:rPr>
        <w:t>- замена внутреннего освещения в МКОУ «Баткатская СОШ», МКОУ «Шегарская СОШ № 1», МКОУ «</w:t>
      </w:r>
      <w:proofErr w:type="spellStart"/>
      <w:r w:rsidRPr="00F06B35">
        <w:rPr>
          <w:rFonts w:ascii="Times New Roman" w:hAnsi="Times New Roman" w:cs="Times New Roman"/>
          <w:sz w:val="24"/>
          <w:szCs w:val="24"/>
          <w:lang w:eastAsia="ru-RU"/>
        </w:rPr>
        <w:t>Малобрагинская</w:t>
      </w:r>
      <w:proofErr w:type="spellEnd"/>
      <w:r w:rsidRPr="00F06B35">
        <w:rPr>
          <w:rFonts w:ascii="Times New Roman" w:hAnsi="Times New Roman" w:cs="Times New Roman"/>
          <w:sz w:val="24"/>
          <w:szCs w:val="24"/>
          <w:lang w:eastAsia="ru-RU"/>
        </w:rPr>
        <w:t xml:space="preserve"> СОШ»; </w:t>
      </w:r>
    </w:p>
    <w:p w:rsidR="003B2B97" w:rsidRPr="00F06B35"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F06B35">
        <w:rPr>
          <w:rFonts w:ascii="Times New Roman" w:hAnsi="Times New Roman" w:cs="Times New Roman"/>
          <w:sz w:val="24"/>
          <w:szCs w:val="24"/>
          <w:lang w:eastAsia="ru-RU"/>
        </w:rPr>
        <w:t>- установка теневых навесов в ГДО МКОУ «Баткатская СОШ», ГДО МКОУ «Трубачевская СОШ».</w:t>
      </w:r>
    </w:p>
    <w:p w:rsidR="003B2B97" w:rsidRPr="00F06B35"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F06B35">
        <w:rPr>
          <w:rFonts w:ascii="Times New Roman" w:hAnsi="Times New Roman" w:cs="Times New Roman"/>
          <w:sz w:val="24"/>
          <w:szCs w:val="24"/>
          <w:lang w:eastAsia="ru-RU"/>
        </w:rPr>
        <w:t>7) Организация и проведение олимпиад школьников, конференций, конкурсов на школьном, муниципальном и региональном уровнях.</w:t>
      </w:r>
    </w:p>
    <w:p w:rsidR="003B2B97" w:rsidRPr="00F06B35" w:rsidRDefault="003B2B97" w:rsidP="009C008D">
      <w:pPr>
        <w:tabs>
          <w:tab w:val="left" w:pos="1134"/>
        </w:tabs>
        <w:spacing w:after="0" w:line="240" w:lineRule="auto"/>
        <w:ind w:firstLine="709"/>
        <w:jc w:val="both"/>
        <w:rPr>
          <w:rFonts w:ascii="Times New Roman" w:hAnsi="Times New Roman" w:cs="Times New Roman"/>
          <w:sz w:val="24"/>
          <w:szCs w:val="24"/>
          <w:lang w:eastAsia="ru-RU"/>
        </w:rPr>
      </w:pPr>
      <w:r w:rsidRPr="00F06B35">
        <w:rPr>
          <w:rFonts w:ascii="Times New Roman" w:hAnsi="Times New Roman" w:cs="Times New Roman"/>
          <w:sz w:val="24"/>
          <w:szCs w:val="24"/>
          <w:lang w:eastAsia="ru-RU"/>
        </w:rPr>
        <w:t>Основные мероприятия реализуются в целях выявления интеллектуально и творчески одаренных детей.</w:t>
      </w:r>
    </w:p>
    <w:p w:rsidR="003B2B97" w:rsidRPr="00F06B35" w:rsidRDefault="003B2B97" w:rsidP="009C008D">
      <w:pPr>
        <w:tabs>
          <w:tab w:val="left" w:pos="709"/>
        </w:tabs>
        <w:spacing w:after="0" w:line="240" w:lineRule="auto"/>
        <w:jc w:val="both"/>
        <w:rPr>
          <w:rFonts w:ascii="Times New Roman" w:hAnsi="Times New Roman" w:cs="Times New Roman"/>
          <w:sz w:val="24"/>
          <w:szCs w:val="24"/>
          <w:lang w:eastAsia="ru-RU"/>
        </w:rPr>
      </w:pPr>
      <w:r w:rsidRPr="00F06B35">
        <w:rPr>
          <w:rFonts w:ascii="Times New Roman" w:hAnsi="Times New Roman" w:cs="Times New Roman"/>
          <w:sz w:val="24"/>
          <w:szCs w:val="24"/>
          <w:lang w:eastAsia="ru-RU"/>
        </w:rPr>
        <w:tab/>
        <w:t>8) Формирование системы мониторинга уровня подготовки и социализации школьников.</w:t>
      </w:r>
    </w:p>
    <w:p w:rsidR="003B2B97" w:rsidRPr="00F06B35" w:rsidRDefault="003B2B97" w:rsidP="009C008D">
      <w:pPr>
        <w:tabs>
          <w:tab w:val="left" w:pos="1134"/>
        </w:tabs>
        <w:spacing w:after="0" w:line="240" w:lineRule="auto"/>
        <w:ind w:left="709"/>
        <w:jc w:val="both"/>
        <w:rPr>
          <w:rFonts w:ascii="Times New Roman" w:hAnsi="Times New Roman" w:cs="Times New Roman"/>
          <w:sz w:val="24"/>
          <w:szCs w:val="24"/>
          <w:lang w:eastAsia="ru-RU"/>
        </w:rPr>
      </w:pPr>
      <w:r w:rsidRPr="00F06B35">
        <w:rPr>
          <w:rFonts w:ascii="Times New Roman" w:hAnsi="Times New Roman" w:cs="Times New Roman"/>
          <w:sz w:val="24"/>
          <w:szCs w:val="24"/>
          <w:lang w:eastAsia="ru-RU"/>
        </w:rPr>
        <w:t>В рамках основного мероприятия планируется:</w:t>
      </w:r>
    </w:p>
    <w:p w:rsidR="003B2B97" w:rsidRPr="00F06B35" w:rsidRDefault="003B2B97" w:rsidP="009C008D">
      <w:pPr>
        <w:numPr>
          <w:ilvl w:val="0"/>
          <w:numId w:val="12"/>
        </w:numPr>
        <w:tabs>
          <w:tab w:val="left" w:pos="1134"/>
        </w:tabs>
        <w:spacing w:after="0" w:line="240" w:lineRule="auto"/>
        <w:ind w:left="0" w:firstLine="709"/>
        <w:jc w:val="both"/>
        <w:rPr>
          <w:rFonts w:ascii="Times New Roman" w:hAnsi="Times New Roman" w:cs="Times New Roman"/>
          <w:sz w:val="24"/>
          <w:szCs w:val="24"/>
          <w:lang w:eastAsia="ru-RU"/>
        </w:rPr>
      </w:pPr>
      <w:r w:rsidRPr="00F06B35">
        <w:rPr>
          <w:rFonts w:ascii="Times New Roman" w:hAnsi="Times New Roman" w:cs="Times New Roman"/>
          <w:sz w:val="24"/>
          <w:szCs w:val="24"/>
          <w:lang w:eastAsia="ru-RU"/>
        </w:rPr>
        <w:t>организовать мониторинг готовности обучающихся к освоению программ начального, основного, среднего общего образования на регулярной основе;</w:t>
      </w:r>
    </w:p>
    <w:p w:rsidR="003B2B97" w:rsidRPr="00F06B35" w:rsidRDefault="003B2B97" w:rsidP="009C008D">
      <w:pPr>
        <w:numPr>
          <w:ilvl w:val="0"/>
          <w:numId w:val="12"/>
        </w:numPr>
        <w:tabs>
          <w:tab w:val="left" w:pos="1134"/>
        </w:tabs>
        <w:spacing w:after="0" w:line="240" w:lineRule="auto"/>
        <w:ind w:left="0" w:firstLine="709"/>
        <w:jc w:val="both"/>
        <w:rPr>
          <w:rFonts w:ascii="Times New Roman" w:hAnsi="Times New Roman" w:cs="Times New Roman"/>
          <w:sz w:val="24"/>
          <w:szCs w:val="24"/>
          <w:lang w:eastAsia="ru-RU"/>
        </w:rPr>
      </w:pPr>
      <w:r w:rsidRPr="00F06B35">
        <w:rPr>
          <w:rFonts w:ascii="Times New Roman" w:hAnsi="Times New Roman" w:cs="Times New Roman"/>
          <w:sz w:val="24"/>
          <w:szCs w:val="24"/>
          <w:lang w:eastAsia="ru-RU"/>
        </w:rPr>
        <w:t>организовать мониторинг готовности учащихся основной школы к выбору образовательной и профессиональной траектории, а также мониторинг уровня социализации выпускников общеобразовательных организаций.</w:t>
      </w:r>
    </w:p>
    <w:p w:rsidR="003B2B97" w:rsidRPr="00F06B35" w:rsidRDefault="003B2B97" w:rsidP="009C008D">
      <w:pPr>
        <w:spacing w:after="0" w:line="240" w:lineRule="auto"/>
        <w:ind w:firstLine="709"/>
        <w:jc w:val="both"/>
        <w:rPr>
          <w:rFonts w:ascii="Times New Roman" w:hAnsi="Times New Roman" w:cs="Times New Roman"/>
          <w:sz w:val="24"/>
          <w:szCs w:val="24"/>
          <w:lang w:eastAsia="ru-RU"/>
        </w:rPr>
      </w:pPr>
      <w:r w:rsidRPr="00F06B35">
        <w:rPr>
          <w:rFonts w:ascii="Times New Roman" w:hAnsi="Times New Roman" w:cs="Times New Roman"/>
          <w:sz w:val="24"/>
          <w:szCs w:val="24"/>
          <w:lang w:eastAsia="ru-RU"/>
        </w:rPr>
        <w:t>По результатам мониторинга будут разрабатываться меры реагирования, направленные на повышение качества образования.</w:t>
      </w:r>
    </w:p>
    <w:p w:rsidR="003B2B97" w:rsidRPr="00F06B35"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F06B35">
        <w:rPr>
          <w:rFonts w:ascii="Times New Roman" w:hAnsi="Times New Roman" w:cs="Times New Roman"/>
          <w:sz w:val="24"/>
          <w:szCs w:val="24"/>
          <w:lang w:eastAsia="ru-RU"/>
        </w:rPr>
        <w:t>9) Организация и проведения итоговой государственной аттестации.</w:t>
      </w:r>
    </w:p>
    <w:p w:rsidR="003B2B97" w:rsidRPr="00F06B35"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F06B35">
        <w:rPr>
          <w:rFonts w:ascii="Times New Roman" w:hAnsi="Times New Roman" w:cs="Times New Roman"/>
          <w:sz w:val="24"/>
          <w:szCs w:val="24"/>
          <w:lang w:eastAsia="ru-RU"/>
        </w:rPr>
        <w:t xml:space="preserve">В рамках основного мероприятия осуществляется приобретение, создание санитарно-гигиенических </w:t>
      </w:r>
      <w:r w:rsidR="00D05875" w:rsidRPr="00F06B35">
        <w:rPr>
          <w:rFonts w:ascii="Times New Roman" w:hAnsi="Times New Roman" w:cs="Times New Roman"/>
          <w:sz w:val="24"/>
          <w:szCs w:val="24"/>
          <w:lang w:eastAsia="ru-RU"/>
        </w:rPr>
        <w:t>условий, доставка</w:t>
      </w:r>
      <w:r w:rsidRPr="00F06B35">
        <w:rPr>
          <w:rFonts w:ascii="Times New Roman" w:hAnsi="Times New Roman" w:cs="Times New Roman"/>
          <w:sz w:val="24"/>
          <w:szCs w:val="24"/>
          <w:lang w:eastAsia="ru-RU"/>
        </w:rPr>
        <w:t xml:space="preserve"> экспертов и школьников в пункты проведения экзаменов</w:t>
      </w:r>
      <w:r w:rsidRPr="00F06B35">
        <w:rPr>
          <w:rFonts w:ascii="Times New Roman" w:hAnsi="Times New Roman" w:cs="Times New Roman"/>
          <w:sz w:val="24"/>
          <w:szCs w:val="24"/>
        </w:rPr>
        <w:t>, оснащение пунктов проведения экзаменов необходимым оборудованием и расходными материалами</w:t>
      </w:r>
      <w:r w:rsidRPr="00F06B35">
        <w:rPr>
          <w:rFonts w:ascii="Times New Roman" w:hAnsi="Times New Roman" w:cs="Times New Roman"/>
          <w:sz w:val="24"/>
          <w:szCs w:val="24"/>
          <w:lang w:eastAsia="ru-RU"/>
        </w:rPr>
        <w:t>.</w:t>
      </w:r>
    </w:p>
    <w:p w:rsidR="003B2B97" w:rsidRPr="00F06B35" w:rsidRDefault="003B2B97" w:rsidP="009C008D">
      <w:pPr>
        <w:keepNext/>
        <w:tabs>
          <w:tab w:val="left" w:pos="1276"/>
        </w:tabs>
        <w:spacing w:after="0" w:line="240" w:lineRule="auto"/>
        <w:ind w:left="709" w:right="624"/>
        <w:jc w:val="center"/>
        <w:rPr>
          <w:rFonts w:ascii="Times New Roman" w:hAnsi="Times New Roman" w:cs="Times New Roman"/>
          <w:b/>
          <w:bCs/>
          <w:sz w:val="24"/>
          <w:szCs w:val="24"/>
        </w:rPr>
      </w:pPr>
    </w:p>
    <w:p w:rsidR="003B2B97" w:rsidRPr="00F06B35" w:rsidRDefault="003B2B97" w:rsidP="009C008D">
      <w:pPr>
        <w:keepNext/>
        <w:tabs>
          <w:tab w:val="left" w:pos="1276"/>
        </w:tabs>
        <w:spacing w:after="0" w:line="240" w:lineRule="auto"/>
        <w:ind w:left="709" w:right="624"/>
        <w:jc w:val="center"/>
        <w:rPr>
          <w:rFonts w:ascii="Times New Roman" w:hAnsi="Times New Roman" w:cs="Times New Roman"/>
          <w:b/>
          <w:bCs/>
          <w:sz w:val="24"/>
          <w:szCs w:val="24"/>
          <w:lang w:eastAsia="ru-RU"/>
        </w:rPr>
      </w:pPr>
      <w:r w:rsidRPr="00F06B35">
        <w:rPr>
          <w:rFonts w:ascii="Times New Roman" w:hAnsi="Times New Roman" w:cs="Times New Roman"/>
          <w:b/>
          <w:bCs/>
          <w:sz w:val="24"/>
          <w:szCs w:val="24"/>
        </w:rPr>
        <w:t>2.6</w:t>
      </w:r>
      <w:r w:rsidRPr="00F06B35">
        <w:rPr>
          <w:rFonts w:ascii="Times New Roman" w:hAnsi="Times New Roman" w:cs="Times New Roman"/>
          <w:b/>
          <w:bCs/>
          <w:sz w:val="24"/>
          <w:szCs w:val="24"/>
          <w:lang w:eastAsia="ru-RU"/>
        </w:rPr>
        <w:t xml:space="preserve">. Ресурсное обеспечение </w:t>
      </w:r>
    </w:p>
    <w:p w:rsidR="003B2B97" w:rsidRPr="00F06B35" w:rsidRDefault="003B2B97" w:rsidP="009C008D">
      <w:pPr>
        <w:keepNext/>
        <w:spacing w:after="0" w:line="240" w:lineRule="auto"/>
        <w:ind w:right="-1" w:firstLine="709"/>
        <w:jc w:val="both"/>
        <w:rPr>
          <w:rFonts w:ascii="Times New Roman" w:hAnsi="Times New Roman" w:cs="Times New Roman"/>
          <w:sz w:val="24"/>
          <w:szCs w:val="24"/>
          <w:lang w:eastAsia="ru-RU"/>
        </w:rPr>
      </w:pPr>
      <w:r w:rsidRPr="00F06B35">
        <w:rPr>
          <w:rFonts w:ascii="Times New Roman" w:hAnsi="Times New Roman" w:cs="Times New Roman"/>
          <w:sz w:val="24"/>
          <w:szCs w:val="24"/>
          <w:lang w:eastAsia="ru-RU"/>
        </w:rPr>
        <w:t>Источниками ресурсного обеспечения подпрограммы являются:</w:t>
      </w:r>
    </w:p>
    <w:p w:rsidR="003B2B97" w:rsidRPr="00F06B35" w:rsidRDefault="003B2B97" w:rsidP="009C008D">
      <w:pPr>
        <w:numPr>
          <w:ilvl w:val="0"/>
          <w:numId w:val="13"/>
        </w:numPr>
        <w:tabs>
          <w:tab w:val="left" w:pos="1134"/>
        </w:tabs>
        <w:spacing w:after="0" w:line="240" w:lineRule="auto"/>
        <w:ind w:left="0" w:right="-1" w:firstLine="709"/>
        <w:jc w:val="both"/>
        <w:rPr>
          <w:rFonts w:ascii="Times New Roman" w:hAnsi="Times New Roman" w:cs="Times New Roman"/>
          <w:sz w:val="24"/>
          <w:szCs w:val="24"/>
        </w:rPr>
      </w:pPr>
      <w:r w:rsidRPr="00F06B35">
        <w:rPr>
          <w:rFonts w:ascii="Times New Roman" w:hAnsi="Times New Roman" w:cs="Times New Roman"/>
          <w:sz w:val="24"/>
          <w:szCs w:val="24"/>
          <w:lang w:eastAsia="ru-RU"/>
        </w:rPr>
        <w:t xml:space="preserve">средства бюджета Шегарского района, </w:t>
      </w:r>
    </w:p>
    <w:p w:rsidR="003B2B97" w:rsidRPr="00F06B35" w:rsidRDefault="003B2B97" w:rsidP="009C008D">
      <w:pPr>
        <w:numPr>
          <w:ilvl w:val="0"/>
          <w:numId w:val="13"/>
        </w:numPr>
        <w:tabs>
          <w:tab w:val="left" w:pos="1134"/>
        </w:tabs>
        <w:spacing w:after="0" w:line="240" w:lineRule="auto"/>
        <w:ind w:left="0" w:right="-1" w:firstLine="709"/>
        <w:jc w:val="both"/>
        <w:rPr>
          <w:rFonts w:ascii="Times New Roman" w:hAnsi="Times New Roman" w:cs="Times New Roman"/>
          <w:sz w:val="24"/>
          <w:szCs w:val="24"/>
        </w:rPr>
      </w:pPr>
      <w:r w:rsidRPr="00F06B35">
        <w:rPr>
          <w:rFonts w:ascii="Times New Roman" w:hAnsi="Times New Roman" w:cs="Times New Roman"/>
          <w:sz w:val="24"/>
          <w:szCs w:val="24"/>
          <w:lang w:eastAsia="ru-RU"/>
        </w:rPr>
        <w:t>субвенции, субсидии, иные межбюджетные трансферты из бюджета Томской области</w:t>
      </w:r>
      <w:r w:rsidRPr="00F06B35">
        <w:rPr>
          <w:rFonts w:ascii="Times New Roman" w:hAnsi="Times New Roman" w:cs="Times New Roman"/>
          <w:sz w:val="24"/>
          <w:szCs w:val="24"/>
        </w:rPr>
        <w:t>;</w:t>
      </w:r>
    </w:p>
    <w:p w:rsidR="003B2B97" w:rsidRPr="00F06B35" w:rsidRDefault="003B2B97" w:rsidP="009C008D">
      <w:pPr>
        <w:numPr>
          <w:ilvl w:val="0"/>
          <w:numId w:val="13"/>
        </w:numPr>
        <w:tabs>
          <w:tab w:val="left" w:pos="1134"/>
        </w:tabs>
        <w:spacing w:after="0" w:line="240" w:lineRule="auto"/>
        <w:ind w:left="0" w:right="-1" w:firstLine="709"/>
        <w:jc w:val="both"/>
        <w:rPr>
          <w:rFonts w:ascii="Times New Roman" w:hAnsi="Times New Roman" w:cs="Times New Roman"/>
          <w:sz w:val="24"/>
          <w:szCs w:val="24"/>
          <w:lang w:eastAsia="ru-RU"/>
        </w:rPr>
      </w:pPr>
      <w:r w:rsidRPr="00F06B35">
        <w:rPr>
          <w:rFonts w:ascii="Times New Roman" w:hAnsi="Times New Roman" w:cs="Times New Roman"/>
          <w:sz w:val="24"/>
          <w:szCs w:val="24"/>
          <w:lang w:eastAsia="ru-RU"/>
        </w:rPr>
        <w:t xml:space="preserve">средства, привлекаемые муниципальными общеобразовательными организациями, педагогическими работниками муниципальных общеобразовательных организаций, на реализацию программ (проектов) в сфере общего образования (гранты). </w:t>
      </w:r>
    </w:p>
    <w:p w:rsidR="003B2B97" w:rsidRPr="00F06B35"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F06B35">
        <w:rPr>
          <w:rFonts w:ascii="Times New Roman" w:hAnsi="Times New Roman" w:cs="Times New Roman"/>
          <w:sz w:val="24"/>
          <w:szCs w:val="24"/>
          <w:lang w:eastAsia="ru-RU"/>
        </w:rPr>
        <w:t xml:space="preserve">Общий объем финансирования мероприятий подпрограммы за 2020-2024 годы составит </w:t>
      </w:r>
      <w:r w:rsidR="00C86CCE" w:rsidRPr="00F06B35">
        <w:rPr>
          <w:rFonts w:ascii="Times New Roman" w:hAnsi="Times New Roman" w:cs="Times New Roman"/>
          <w:sz w:val="24"/>
          <w:szCs w:val="24"/>
          <w:lang w:eastAsia="ru-RU"/>
        </w:rPr>
        <w:t>105999,04</w:t>
      </w:r>
      <w:r w:rsidR="005A0AD2" w:rsidRPr="00F06B35">
        <w:rPr>
          <w:rFonts w:ascii="Times New Roman" w:hAnsi="Times New Roman" w:cs="Times New Roman"/>
          <w:sz w:val="24"/>
          <w:szCs w:val="24"/>
          <w:lang w:eastAsia="ru-RU"/>
        </w:rPr>
        <w:t xml:space="preserve"> </w:t>
      </w:r>
      <w:r w:rsidRPr="00F06B35">
        <w:rPr>
          <w:rFonts w:ascii="Times New Roman" w:hAnsi="Times New Roman" w:cs="Times New Roman"/>
          <w:sz w:val="24"/>
          <w:szCs w:val="24"/>
          <w:lang w:eastAsia="ru-RU"/>
        </w:rPr>
        <w:t>тыс. рублей, в том числе</w:t>
      </w:r>
      <w:r w:rsidR="005C122E" w:rsidRPr="00F06B35">
        <w:rPr>
          <w:rFonts w:ascii="Times New Roman" w:hAnsi="Times New Roman" w:cs="Times New Roman"/>
          <w:sz w:val="24"/>
          <w:szCs w:val="24"/>
          <w:lang w:eastAsia="ru-RU"/>
        </w:rPr>
        <w:t xml:space="preserve"> </w:t>
      </w:r>
      <w:r w:rsidR="004A2B35" w:rsidRPr="00F06B35">
        <w:rPr>
          <w:rFonts w:ascii="Times New Roman" w:hAnsi="Times New Roman" w:cs="Times New Roman"/>
          <w:sz w:val="24"/>
          <w:szCs w:val="24"/>
          <w:lang w:eastAsia="ru-RU"/>
        </w:rPr>
        <w:t>за счет</w:t>
      </w:r>
      <w:r w:rsidR="005C122E" w:rsidRPr="00F06B35">
        <w:rPr>
          <w:rFonts w:ascii="Times New Roman" w:hAnsi="Times New Roman" w:cs="Times New Roman"/>
          <w:sz w:val="24"/>
          <w:szCs w:val="24"/>
          <w:lang w:eastAsia="ru-RU"/>
        </w:rPr>
        <w:t xml:space="preserve"> средств федерального бюджета 16429,3 тыс. руб., за счет субвенций бюджета Томской области – 23192,28 тыс. рублей,  </w:t>
      </w:r>
      <w:r w:rsidRPr="00F06B35">
        <w:rPr>
          <w:rFonts w:ascii="Times New Roman" w:hAnsi="Times New Roman" w:cs="Times New Roman"/>
          <w:sz w:val="24"/>
          <w:szCs w:val="24"/>
          <w:lang w:eastAsia="ru-RU"/>
        </w:rPr>
        <w:t xml:space="preserve">за счет собственных средств бюджета МО «Шегарский район» – </w:t>
      </w:r>
      <w:r w:rsidR="005C122E" w:rsidRPr="00F06B35">
        <w:rPr>
          <w:rFonts w:ascii="Times New Roman" w:hAnsi="Times New Roman" w:cs="Times New Roman"/>
          <w:sz w:val="24"/>
          <w:szCs w:val="24"/>
          <w:lang w:eastAsia="ru-RU"/>
        </w:rPr>
        <w:t>66377,47</w:t>
      </w:r>
      <w:r w:rsidR="005A0AD2" w:rsidRPr="00F06B35">
        <w:rPr>
          <w:rFonts w:ascii="Times New Roman" w:hAnsi="Times New Roman" w:cs="Times New Roman"/>
          <w:sz w:val="24"/>
          <w:szCs w:val="24"/>
          <w:lang w:eastAsia="ru-RU"/>
        </w:rPr>
        <w:t xml:space="preserve"> </w:t>
      </w:r>
      <w:r w:rsidRPr="00F06B35">
        <w:rPr>
          <w:rFonts w:ascii="Times New Roman" w:hAnsi="Times New Roman" w:cs="Times New Roman"/>
          <w:sz w:val="24"/>
          <w:szCs w:val="24"/>
          <w:lang w:eastAsia="ru-RU"/>
        </w:rPr>
        <w:t xml:space="preserve">тыс. рублей, </w:t>
      </w:r>
    </w:p>
    <w:p w:rsidR="003B2B97" w:rsidRPr="00F06B35" w:rsidRDefault="003B2B97" w:rsidP="009C008D">
      <w:pPr>
        <w:keepNext/>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F06B35">
        <w:rPr>
          <w:rFonts w:ascii="Times New Roman" w:hAnsi="Times New Roman" w:cs="Times New Roman"/>
          <w:sz w:val="24"/>
          <w:szCs w:val="24"/>
          <w:lang w:eastAsia="ru-RU"/>
        </w:rPr>
        <w:t xml:space="preserve">Сведения о ресурсном </w:t>
      </w:r>
      <w:r w:rsidRPr="00F06B35">
        <w:rPr>
          <w:rFonts w:ascii="Times New Roman" w:hAnsi="Times New Roman" w:cs="Times New Roman"/>
          <w:sz w:val="24"/>
          <w:szCs w:val="24"/>
        </w:rPr>
        <w:t>обеспечении подпрограммы по годам реализации муниципальной программы</w:t>
      </w:r>
      <w:r w:rsidRPr="00F06B35">
        <w:rPr>
          <w:rFonts w:ascii="Times New Roman" w:hAnsi="Times New Roman" w:cs="Times New Roman"/>
          <w:sz w:val="24"/>
          <w:szCs w:val="24"/>
          <w:lang w:eastAsia="ru-RU"/>
        </w:rPr>
        <w:t xml:space="preserve"> (в тыс. руб.):</w:t>
      </w:r>
    </w:p>
    <w:p w:rsidR="005C122E" w:rsidRPr="00F06B35" w:rsidRDefault="005C122E" w:rsidP="009C008D">
      <w:pPr>
        <w:keepNext/>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07"/>
        <w:gridCol w:w="1368"/>
        <w:gridCol w:w="1963"/>
        <w:gridCol w:w="1732"/>
        <w:gridCol w:w="1785"/>
      </w:tblGrid>
      <w:tr w:rsidR="004A2B35" w:rsidRPr="00F06B35" w:rsidTr="00BB473E">
        <w:trPr>
          <w:jc w:val="center"/>
        </w:trPr>
        <w:tc>
          <w:tcPr>
            <w:tcW w:w="1907" w:type="dxa"/>
            <w:vMerge w:val="restart"/>
            <w:tcBorders>
              <w:top w:val="single" w:sz="4" w:space="0" w:color="auto"/>
              <w:left w:val="single" w:sz="4" w:space="0" w:color="auto"/>
              <w:bottom w:val="single" w:sz="4" w:space="0" w:color="auto"/>
              <w:right w:val="single" w:sz="4" w:space="0" w:color="auto"/>
            </w:tcBorders>
            <w:vAlign w:val="center"/>
            <w:hideMark/>
          </w:tcPr>
          <w:p w:rsidR="004A2B35" w:rsidRPr="00F06B35" w:rsidRDefault="004A2B35"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F06B35">
              <w:rPr>
                <w:rFonts w:ascii="Times New Roman" w:hAnsi="Times New Roman" w:cs="Times New Roman"/>
                <w:sz w:val="24"/>
                <w:szCs w:val="24"/>
                <w:lang w:eastAsia="ru-RU"/>
              </w:rPr>
              <w:t>Годы реализации</w:t>
            </w:r>
          </w:p>
        </w:tc>
        <w:tc>
          <w:tcPr>
            <w:tcW w:w="1368" w:type="dxa"/>
            <w:vMerge w:val="restart"/>
            <w:tcBorders>
              <w:top w:val="single" w:sz="4" w:space="0" w:color="auto"/>
              <w:left w:val="single" w:sz="4" w:space="0" w:color="auto"/>
              <w:bottom w:val="single" w:sz="4" w:space="0" w:color="auto"/>
              <w:right w:val="single" w:sz="4" w:space="0" w:color="auto"/>
            </w:tcBorders>
            <w:vAlign w:val="center"/>
            <w:hideMark/>
          </w:tcPr>
          <w:p w:rsidR="004A2B35" w:rsidRPr="00F06B35" w:rsidRDefault="004A2B35"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F06B35">
              <w:rPr>
                <w:rFonts w:ascii="Times New Roman" w:hAnsi="Times New Roman" w:cs="Times New Roman"/>
                <w:sz w:val="24"/>
                <w:szCs w:val="24"/>
                <w:lang w:eastAsia="ru-RU"/>
              </w:rPr>
              <w:t>Всего</w:t>
            </w:r>
          </w:p>
        </w:tc>
        <w:tc>
          <w:tcPr>
            <w:tcW w:w="5480" w:type="dxa"/>
            <w:gridSpan w:val="3"/>
            <w:tcBorders>
              <w:top w:val="single" w:sz="4" w:space="0" w:color="auto"/>
              <w:left w:val="single" w:sz="4" w:space="0" w:color="auto"/>
              <w:bottom w:val="single" w:sz="4" w:space="0" w:color="auto"/>
              <w:right w:val="single" w:sz="4" w:space="0" w:color="auto"/>
            </w:tcBorders>
            <w:vAlign w:val="center"/>
            <w:hideMark/>
          </w:tcPr>
          <w:p w:rsidR="004A2B35" w:rsidRPr="00F06B35" w:rsidRDefault="004A2B35"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F06B35">
              <w:rPr>
                <w:rFonts w:ascii="Times New Roman" w:hAnsi="Times New Roman" w:cs="Times New Roman"/>
                <w:sz w:val="24"/>
                <w:szCs w:val="24"/>
                <w:lang w:eastAsia="ru-RU"/>
              </w:rPr>
              <w:t>В том числе:</w:t>
            </w:r>
          </w:p>
        </w:tc>
      </w:tr>
      <w:tr w:rsidR="004A2B35" w:rsidRPr="00F06B35" w:rsidTr="004A2B35">
        <w:trPr>
          <w:jc w:val="center"/>
        </w:trPr>
        <w:tc>
          <w:tcPr>
            <w:tcW w:w="1907" w:type="dxa"/>
            <w:vMerge/>
            <w:tcBorders>
              <w:top w:val="single" w:sz="4" w:space="0" w:color="auto"/>
              <w:left w:val="single" w:sz="4" w:space="0" w:color="auto"/>
              <w:bottom w:val="single" w:sz="4" w:space="0" w:color="auto"/>
              <w:right w:val="single" w:sz="4" w:space="0" w:color="auto"/>
            </w:tcBorders>
            <w:vAlign w:val="center"/>
            <w:hideMark/>
          </w:tcPr>
          <w:p w:rsidR="004A2B35" w:rsidRPr="00F06B35" w:rsidRDefault="004A2B35" w:rsidP="009C008D">
            <w:pPr>
              <w:spacing w:after="0" w:line="240" w:lineRule="auto"/>
              <w:rPr>
                <w:rFonts w:ascii="Times New Roman" w:hAnsi="Times New Roman" w:cs="Times New Roman"/>
                <w:sz w:val="24"/>
                <w:szCs w:val="24"/>
                <w:lang w:eastAsia="ru-RU"/>
              </w:rPr>
            </w:pPr>
          </w:p>
        </w:tc>
        <w:tc>
          <w:tcPr>
            <w:tcW w:w="1368" w:type="dxa"/>
            <w:vMerge/>
            <w:tcBorders>
              <w:top w:val="single" w:sz="4" w:space="0" w:color="auto"/>
              <w:left w:val="single" w:sz="4" w:space="0" w:color="auto"/>
              <w:bottom w:val="single" w:sz="4" w:space="0" w:color="auto"/>
              <w:right w:val="single" w:sz="4" w:space="0" w:color="auto"/>
            </w:tcBorders>
            <w:vAlign w:val="center"/>
            <w:hideMark/>
          </w:tcPr>
          <w:p w:rsidR="004A2B35" w:rsidRPr="00F06B35" w:rsidRDefault="004A2B35" w:rsidP="009C008D">
            <w:pPr>
              <w:spacing w:after="0" w:line="240" w:lineRule="auto"/>
              <w:rPr>
                <w:rFonts w:ascii="Times New Roman" w:hAnsi="Times New Roman" w:cs="Times New Roman"/>
                <w:sz w:val="24"/>
                <w:szCs w:val="24"/>
                <w:lang w:eastAsia="ru-RU"/>
              </w:rPr>
            </w:pPr>
          </w:p>
        </w:tc>
        <w:tc>
          <w:tcPr>
            <w:tcW w:w="1963" w:type="dxa"/>
            <w:tcBorders>
              <w:top w:val="single" w:sz="4" w:space="0" w:color="auto"/>
              <w:left w:val="single" w:sz="4" w:space="0" w:color="auto"/>
              <w:bottom w:val="single" w:sz="4" w:space="0" w:color="auto"/>
              <w:right w:val="single" w:sz="4" w:space="0" w:color="auto"/>
            </w:tcBorders>
            <w:vAlign w:val="center"/>
            <w:hideMark/>
          </w:tcPr>
          <w:p w:rsidR="004A2B35" w:rsidRPr="00F06B35" w:rsidRDefault="004A2B35"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F06B35">
              <w:rPr>
                <w:rFonts w:ascii="Times New Roman" w:hAnsi="Times New Roman" w:cs="Times New Roman"/>
                <w:sz w:val="24"/>
                <w:szCs w:val="24"/>
                <w:lang w:eastAsia="ru-RU"/>
              </w:rPr>
              <w:t xml:space="preserve">Средства </w:t>
            </w:r>
          </w:p>
          <w:p w:rsidR="004A2B35" w:rsidRPr="00F06B35" w:rsidRDefault="004A2B35"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F06B35">
              <w:rPr>
                <w:rFonts w:ascii="Times New Roman" w:hAnsi="Times New Roman" w:cs="Times New Roman"/>
                <w:sz w:val="24"/>
                <w:szCs w:val="24"/>
                <w:lang w:eastAsia="ru-RU"/>
              </w:rPr>
              <w:t>муниципального</w:t>
            </w:r>
          </w:p>
          <w:p w:rsidR="004A2B35" w:rsidRPr="00F06B35" w:rsidRDefault="004A2B35"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F06B35">
              <w:rPr>
                <w:rFonts w:ascii="Times New Roman" w:hAnsi="Times New Roman" w:cs="Times New Roman"/>
                <w:sz w:val="24"/>
                <w:szCs w:val="24"/>
                <w:lang w:eastAsia="ru-RU"/>
              </w:rPr>
              <w:t xml:space="preserve">бюджета </w:t>
            </w:r>
          </w:p>
        </w:tc>
        <w:tc>
          <w:tcPr>
            <w:tcW w:w="1732" w:type="dxa"/>
            <w:tcBorders>
              <w:top w:val="single" w:sz="4" w:space="0" w:color="auto"/>
              <w:left w:val="single" w:sz="4" w:space="0" w:color="auto"/>
              <w:bottom w:val="single" w:sz="4" w:space="0" w:color="auto"/>
              <w:right w:val="single" w:sz="4" w:space="0" w:color="auto"/>
            </w:tcBorders>
            <w:vAlign w:val="center"/>
            <w:hideMark/>
          </w:tcPr>
          <w:p w:rsidR="004A2B35" w:rsidRPr="00F06B35" w:rsidRDefault="004A2B35"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F06B35">
              <w:rPr>
                <w:rFonts w:ascii="Times New Roman" w:hAnsi="Times New Roman" w:cs="Times New Roman"/>
                <w:sz w:val="24"/>
                <w:szCs w:val="24"/>
                <w:lang w:eastAsia="ru-RU"/>
              </w:rPr>
              <w:t xml:space="preserve">Субвенции из </w:t>
            </w:r>
            <w:proofErr w:type="gramStart"/>
            <w:r w:rsidRPr="00F06B35">
              <w:rPr>
                <w:rFonts w:ascii="Times New Roman" w:hAnsi="Times New Roman" w:cs="Times New Roman"/>
                <w:sz w:val="24"/>
                <w:szCs w:val="24"/>
                <w:lang w:eastAsia="ru-RU"/>
              </w:rPr>
              <w:t>областного</w:t>
            </w:r>
            <w:proofErr w:type="gramEnd"/>
          </w:p>
          <w:p w:rsidR="004A2B35" w:rsidRPr="00F06B35" w:rsidRDefault="004A2B35"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F06B35">
              <w:rPr>
                <w:rFonts w:ascii="Times New Roman" w:hAnsi="Times New Roman" w:cs="Times New Roman"/>
                <w:sz w:val="24"/>
                <w:szCs w:val="24"/>
                <w:lang w:eastAsia="ru-RU"/>
              </w:rPr>
              <w:t xml:space="preserve">бюджета </w:t>
            </w:r>
          </w:p>
        </w:tc>
        <w:tc>
          <w:tcPr>
            <w:tcW w:w="1785" w:type="dxa"/>
            <w:tcBorders>
              <w:top w:val="single" w:sz="4" w:space="0" w:color="auto"/>
              <w:left w:val="single" w:sz="4" w:space="0" w:color="auto"/>
              <w:bottom w:val="single" w:sz="4" w:space="0" w:color="auto"/>
              <w:right w:val="single" w:sz="4" w:space="0" w:color="auto"/>
            </w:tcBorders>
          </w:tcPr>
          <w:p w:rsidR="004A2B35" w:rsidRPr="00F06B35" w:rsidRDefault="004A2B35"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F06B35">
              <w:rPr>
                <w:rFonts w:ascii="Times New Roman" w:hAnsi="Times New Roman" w:cs="Times New Roman"/>
                <w:sz w:val="24"/>
                <w:szCs w:val="24"/>
                <w:lang w:eastAsia="ru-RU"/>
              </w:rPr>
              <w:t xml:space="preserve">Субвенции из </w:t>
            </w:r>
            <w:proofErr w:type="gramStart"/>
            <w:r w:rsidRPr="00F06B35">
              <w:rPr>
                <w:rFonts w:ascii="Times New Roman" w:hAnsi="Times New Roman" w:cs="Times New Roman"/>
                <w:sz w:val="24"/>
                <w:szCs w:val="24"/>
                <w:lang w:eastAsia="ru-RU"/>
              </w:rPr>
              <w:t>федерального</w:t>
            </w:r>
            <w:proofErr w:type="gramEnd"/>
          </w:p>
          <w:p w:rsidR="004A2B35" w:rsidRPr="00F06B35" w:rsidRDefault="004A2B35"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F06B35">
              <w:rPr>
                <w:rFonts w:ascii="Times New Roman" w:hAnsi="Times New Roman" w:cs="Times New Roman"/>
                <w:sz w:val="24"/>
                <w:szCs w:val="24"/>
                <w:lang w:eastAsia="ru-RU"/>
              </w:rPr>
              <w:t>бюджета</w:t>
            </w:r>
          </w:p>
        </w:tc>
      </w:tr>
      <w:tr w:rsidR="004A2B35" w:rsidRPr="00F06B35" w:rsidTr="004A2B35">
        <w:trPr>
          <w:jc w:val="center"/>
        </w:trPr>
        <w:tc>
          <w:tcPr>
            <w:tcW w:w="1907" w:type="dxa"/>
            <w:tcBorders>
              <w:top w:val="single" w:sz="4" w:space="0" w:color="auto"/>
              <w:left w:val="single" w:sz="4" w:space="0" w:color="auto"/>
              <w:bottom w:val="single" w:sz="4" w:space="0" w:color="auto"/>
              <w:right w:val="single" w:sz="4" w:space="0" w:color="auto"/>
            </w:tcBorders>
            <w:hideMark/>
          </w:tcPr>
          <w:p w:rsidR="004A2B35" w:rsidRPr="00F06B35" w:rsidRDefault="004A2B35" w:rsidP="009C008D">
            <w:pPr>
              <w:autoSpaceDE w:val="0"/>
              <w:autoSpaceDN w:val="0"/>
              <w:adjustRightInd w:val="0"/>
              <w:spacing w:before="20" w:after="20" w:line="240" w:lineRule="auto"/>
              <w:rPr>
                <w:rFonts w:ascii="Times New Roman" w:hAnsi="Times New Roman" w:cs="Times New Roman"/>
                <w:sz w:val="24"/>
                <w:szCs w:val="24"/>
                <w:lang w:eastAsia="ru-RU"/>
              </w:rPr>
            </w:pPr>
            <w:r w:rsidRPr="00F06B35">
              <w:rPr>
                <w:rFonts w:ascii="Times New Roman" w:hAnsi="Times New Roman" w:cs="Times New Roman"/>
                <w:sz w:val="24"/>
                <w:szCs w:val="24"/>
                <w:lang w:eastAsia="ru-RU"/>
              </w:rPr>
              <w:t>2020 г.</w:t>
            </w:r>
          </w:p>
        </w:tc>
        <w:tc>
          <w:tcPr>
            <w:tcW w:w="1368" w:type="dxa"/>
            <w:tcBorders>
              <w:top w:val="single" w:sz="4" w:space="0" w:color="auto"/>
              <w:left w:val="single" w:sz="4" w:space="0" w:color="auto"/>
              <w:bottom w:val="single" w:sz="4" w:space="0" w:color="auto"/>
              <w:right w:val="single" w:sz="4" w:space="0" w:color="auto"/>
            </w:tcBorders>
            <w:vAlign w:val="center"/>
            <w:hideMark/>
          </w:tcPr>
          <w:p w:rsidR="004A2B35" w:rsidRPr="00F06B35" w:rsidRDefault="004A2B35"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F06B35">
              <w:rPr>
                <w:rFonts w:ascii="Times New Roman" w:hAnsi="Times New Roman" w:cs="Times New Roman"/>
                <w:sz w:val="24"/>
                <w:szCs w:val="24"/>
                <w:lang w:eastAsia="ru-RU"/>
              </w:rPr>
              <w:t>25067,06</w:t>
            </w:r>
          </w:p>
        </w:tc>
        <w:tc>
          <w:tcPr>
            <w:tcW w:w="1963" w:type="dxa"/>
            <w:tcBorders>
              <w:top w:val="single" w:sz="4" w:space="0" w:color="auto"/>
              <w:left w:val="single" w:sz="4" w:space="0" w:color="auto"/>
              <w:bottom w:val="single" w:sz="4" w:space="0" w:color="auto"/>
              <w:right w:val="single" w:sz="4" w:space="0" w:color="auto"/>
            </w:tcBorders>
            <w:vAlign w:val="center"/>
          </w:tcPr>
          <w:p w:rsidR="004A2B35" w:rsidRPr="00F06B35" w:rsidRDefault="004A2B35"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F06B35">
              <w:rPr>
                <w:rFonts w:ascii="Times New Roman" w:hAnsi="Times New Roman" w:cs="Times New Roman"/>
                <w:sz w:val="24"/>
                <w:szCs w:val="24"/>
                <w:lang w:eastAsia="ru-RU"/>
              </w:rPr>
              <w:t>7070,3</w:t>
            </w:r>
          </w:p>
        </w:tc>
        <w:tc>
          <w:tcPr>
            <w:tcW w:w="1732" w:type="dxa"/>
            <w:tcBorders>
              <w:top w:val="single" w:sz="4" w:space="0" w:color="auto"/>
              <w:left w:val="single" w:sz="4" w:space="0" w:color="auto"/>
              <w:bottom w:val="single" w:sz="4" w:space="0" w:color="auto"/>
              <w:right w:val="single" w:sz="4" w:space="0" w:color="auto"/>
            </w:tcBorders>
            <w:vAlign w:val="center"/>
          </w:tcPr>
          <w:p w:rsidR="004A2B35" w:rsidRPr="00F06B35" w:rsidRDefault="004A2B35"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F06B35">
              <w:rPr>
                <w:rFonts w:ascii="Times New Roman" w:hAnsi="Times New Roman" w:cs="Times New Roman"/>
                <w:sz w:val="24"/>
                <w:szCs w:val="24"/>
                <w:lang w:eastAsia="ru-RU"/>
              </w:rPr>
              <w:t>11392,94</w:t>
            </w:r>
          </w:p>
        </w:tc>
        <w:tc>
          <w:tcPr>
            <w:tcW w:w="1785" w:type="dxa"/>
            <w:tcBorders>
              <w:top w:val="single" w:sz="4" w:space="0" w:color="auto"/>
              <w:left w:val="single" w:sz="4" w:space="0" w:color="auto"/>
              <w:bottom w:val="single" w:sz="4" w:space="0" w:color="auto"/>
              <w:right w:val="single" w:sz="4" w:space="0" w:color="auto"/>
            </w:tcBorders>
          </w:tcPr>
          <w:p w:rsidR="004A2B35" w:rsidRPr="00F06B35" w:rsidRDefault="004A2B35"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F06B35">
              <w:rPr>
                <w:rFonts w:ascii="Times New Roman" w:hAnsi="Times New Roman" w:cs="Times New Roman"/>
                <w:sz w:val="24"/>
                <w:szCs w:val="24"/>
                <w:lang w:eastAsia="ru-RU"/>
              </w:rPr>
              <w:t>6603,82</w:t>
            </w:r>
          </w:p>
        </w:tc>
      </w:tr>
      <w:tr w:rsidR="004A2B35" w:rsidRPr="00F06B35" w:rsidTr="004A2B35">
        <w:trPr>
          <w:jc w:val="center"/>
        </w:trPr>
        <w:tc>
          <w:tcPr>
            <w:tcW w:w="1907" w:type="dxa"/>
            <w:tcBorders>
              <w:top w:val="single" w:sz="4" w:space="0" w:color="auto"/>
              <w:left w:val="single" w:sz="4" w:space="0" w:color="auto"/>
              <w:bottom w:val="single" w:sz="4" w:space="0" w:color="auto"/>
              <w:right w:val="single" w:sz="4" w:space="0" w:color="auto"/>
            </w:tcBorders>
            <w:hideMark/>
          </w:tcPr>
          <w:p w:rsidR="004A2B35" w:rsidRPr="00F06B35" w:rsidRDefault="004A2B35" w:rsidP="009C008D">
            <w:pPr>
              <w:autoSpaceDE w:val="0"/>
              <w:autoSpaceDN w:val="0"/>
              <w:adjustRightInd w:val="0"/>
              <w:spacing w:before="20" w:after="20" w:line="240" w:lineRule="auto"/>
              <w:rPr>
                <w:rFonts w:ascii="Times New Roman" w:hAnsi="Times New Roman" w:cs="Times New Roman"/>
                <w:sz w:val="24"/>
                <w:szCs w:val="24"/>
                <w:lang w:eastAsia="ru-RU"/>
              </w:rPr>
            </w:pPr>
            <w:r w:rsidRPr="00F06B35">
              <w:rPr>
                <w:rFonts w:ascii="Times New Roman" w:hAnsi="Times New Roman" w:cs="Times New Roman"/>
                <w:sz w:val="24"/>
                <w:szCs w:val="24"/>
                <w:lang w:eastAsia="ru-RU"/>
              </w:rPr>
              <w:t>2021 г.</w:t>
            </w:r>
          </w:p>
        </w:tc>
        <w:tc>
          <w:tcPr>
            <w:tcW w:w="1368" w:type="dxa"/>
            <w:tcBorders>
              <w:top w:val="single" w:sz="4" w:space="0" w:color="auto"/>
              <w:left w:val="single" w:sz="4" w:space="0" w:color="auto"/>
              <w:bottom w:val="single" w:sz="4" w:space="0" w:color="auto"/>
              <w:right w:val="single" w:sz="4" w:space="0" w:color="auto"/>
            </w:tcBorders>
            <w:vAlign w:val="center"/>
            <w:hideMark/>
          </w:tcPr>
          <w:p w:rsidR="004A2B35" w:rsidRPr="00F06B35" w:rsidRDefault="004A2B35"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F06B35">
              <w:rPr>
                <w:rFonts w:ascii="Times New Roman" w:hAnsi="Times New Roman" w:cs="Times New Roman"/>
                <w:sz w:val="24"/>
                <w:szCs w:val="24"/>
                <w:lang w:eastAsia="ru-RU"/>
              </w:rPr>
              <w:t>32 241,986</w:t>
            </w:r>
          </w:p>
        </w:tc>
        <w:tc>
          <w:tcPr>
            <w:tcW w:w="1963" w:type="dxa"/>
            <w:tcBorders>
              <w:top w:val="single" w:sz="4" w:space="0" w:color="auto"/>
              <w:left w:val="single" w:sz="4" w:space="0" w:color="auto"/>
              <w:bottom w:val="single" w:sz="4" w:space="0" w:color="auto"/>
              <w:right w:val="single" w:sz="4" w:space="0" w:color="auto"/>
            </w:tcBorders>
            <w:vAlign w:val="center"/>
          </w:tcPr>
          <w:p w:rsidR="004A2B35" w:rsidRPr="00F06B35" w:rsidRDefault="004A2B35"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F06B35">
              <w:rPr>
                <w:rFonts w:ascii="Times New Roman" w:hAnsi="Times New Roman" w:cs="Times New Roman"/>
                <w:sz w:val="24"/>
                <w:szCs w:val="24"/>
                <w:lang w:eastAsia="ru-RU"/>
              </w:rPr>
              <w:t>19037,57</w:t>
            </w:r>
          </w:p>
        </w:tc>
        <w:tc>
          <w:tcPr>
            <w:tcW w:w="1732" w:type="dxa"/>
            <w:tcBorders>
              <w:top w:val="single" w:sz="4" w:space="0" w:color="auto"/>
              <w:left w:val="single" w:sz="4" w:space="0" w:color="auto"/>
              <w:bottom w:val="single" w:sz="4" w:space="0" w:color="auto"/>
              <w:right w:val="single" w:sz="4" w:space="0" w:color="auto"/>
            </w:tcBorders>
            <w:vAlign w:val="center"/>
          </w:tcPr>
          <w:p w:rsidR="004A2B35" w:rsidRPr="00F06B35" w:rsidRDefault="004A2B35"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F06B35">
              <w:rPr>
                <w:rFonts w:ascii="Times New Roman" w:hAnsi="Times New Roman" w:cs="Times New Roman"/>
                <w:sz w:val="24"/>
                <w:szCs w:val="24"/>
                <w:lang w:eastAsia="ru-RU"/>
              </w:rPr>
              <w:t>3378,94</w:t>
            </w:r>
          </w:p>
        </w:tc>
        <w:tc>
          <w:tcPr>
            <w:tcW w:w="1785" w:type="dxa"/>
            <w:tcBorders>
              <w:top w:val="single" w:sz="4" w:space="0" w:color="auto"/>
              <w:left w:val="single" w:sz="4" w:space="0" w:color="auto"/>
              <w:bottom w:val="single" w:sz="4" w:space="0" w:color="auto"/>
              <w:right w:val="single" w:sz="4" w:space="0" w:color="auto"/>
            </w:tcBorders>
          </w:tcPr>
          <w:p w:rsidR="004A2B35" w:rsidRPr="00F06B35" w:rsidRDefault="004A2B35"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F06B35">
              <w:rPr>
                <w:rFonts w:ascii="Times New Roman" w:hAnsi="Times New Roman" w:cs="Times New Roman"/>
                <w:sz w:val="24"/>
                <w:szCs w:val="24"/>
                <w:lang w:eastAsia="ru-RU"/>
              </w:rPr>
              <w:t>9825,48</w:t>
            </w:r>
          </w:p>
        </w:tc>
      </w:tr>
      <w:tr w:rsidR="004A2B35" w:rsidRPr="00F06B35" w:rsidTr="004A2B35">
        <w:trPr>
          <w:jc w:val="center"/>
        </w:trPr>
        <w:tc>
          <w:tcPr>
            <w:tcW w:w="1907" w:type="dxa"/>
            <w:tcBorders>
              <w:top w:val="single" w:sz="4" w:space="0" w:color="auto"/>
              <w:left w:val="single" w:sz="4" w:space="0" w:color="auto"/>
              <w:bottom w:val="single" w:sz="4" w:space="0" w:color="auto"/>
              <w:right w:val="single" w:sz="4" w:space="0" w:color="auto"/>
            </w:tcBorders>
            <w:hideMark/>
          </w:tcPr>
          <w:p w:rsidR="004A2B35" w:rsidRPr="00F06B35" w:rsidRDefault="004A2B35" w:rsidP="009C008D">
            <w:pPr>
              <w:autoSpaceDE w:val="0"/>
              <w:autoSpaceDN w:val="0"/>
              <w:adjustRightInd w:val="0"/>
              <w:spacing w:before="20" w:after="20" w:line="240" w:lineRule="auto"/>
              <w:rPr>
                <w:rFonts w:ascii="Times New Roman" w:hAnsi="Times New Roman" w:cs="Times New Roman"/>
                <w:sz w:val="24"/>
                <w:szCs w:val="24"/>
                <w:lang w:eastAsia="ru-RU"/>
              </w:rPr>
            </w:pPr>
            <w:r w:rsidRPr="00F06B35">
              <w:rPr>
                <w:rFonts w:ascii="Times New Roman" w:hAnsi="Times New Roman" w:cs="Times New Roman"/>
                <w:sz w:val="24"/>
                <w:szCs w:val="24"/>
                <w:lang w:eastAsia="ru-RU"/>
              </w:rPr>
              <w:t>2022 г.</w:t>
            </w:r>
          </w:p>
        </w:tc>
        <w:tc>
          <w:tcPr>
            <w:tcW w:w="1368" w:type="dxa"/>
            <w:tcBorders>
              <w:top w:val="single" w:sz="4" w:space="0" w:color="auto"/>
              <w:left w:val="single" w:sz="4" w:space="0" w:color="auto"/>
              <w:bottom w:val="single" w:sz="4" w:space="0" w:color="auto"/>
              <w:right w:val="single" w:sz="4" w:space="0" w:color="auto"/>
            </w:tcBorders>
            <w:vAlign w:val="center"/>
            <w:hideMark/>
          </w:tcPr>
          <w:p w:rsidR="004A2B35" w:rsidRPr="00F06B35" w:rsidRDefault="004A2B35"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F06B35">
              <w:rPr>
                <w:rFonts w:ascii="Times New Roman" w:hAnsi="Times New Roman" w:cs="Times New Roman"/>
                <w:sz w:val="24"/>
                <w:szCs w:val="24"/>
                <w:lang w:eastAsia="ru-RU"/>
              </w:rPr>
              <w:t>19595,0</w:t>
            </w:r>
          </w:p>
        </w:tc>
        <w:tc>
          <w:tcPr>
            <w:tcW w:w="1963" w:type="dxa"/>
            <w:tcBorders>
              <w:top w:val="single" w:sz="4" w:space="0" w:color="auto"/>
              <w:left w:val="single" w:sz="4" w:space="0" w:color="auto"/>
              <w:bottom w:val="single" w:sz="4" w:space="0" w:color="auto"/>
              <w:right w:val="single" w:sz="4" w:space="0" w:color="auto"/>
            </w:tcBorders>
            <w:vAlign w:val="center"/>
          </w:tcPr>
          <w:p w:rsidR="004A2B35" w:rsidRPr="00F06B35" w:rsidRDefault="004A2B35"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F06B35">
              <w:rPr>
                <w:rFonts w:ascii="Times New Roman" w:hAnsi="Times New Roman" w:cs="Times New Roman"/>
                <w:sz w:val="24"/>
                <w:szCs w:val="24"/>
                <w:lang w:eastAsia="ru-RU"/>
              </w:rPr>
              <w:t>16 349,6</w:t>
            </w:r>
          </w:p>
        </w:tc>
        <w:tc>
          <w:tcPr>
            <w:tcW w:w="1732" w:type="dxa"/>
            <w:tcBorders>
              <w:top w:val="single" w:sz="4" w:space="0" w:color="auto"/>
              <w:left w:val="single" w:sz="4" w:space="0" w:color="auto"/>
              <w:bottom w:val="single" w:sz="4" w:space="0" w:color="auto"/>
              <w:right w:val="single" w:sz="4" w:space="0" w:color="auto"/>
            </w:tcBorders>
            <w:vAlign w:val="center"/>
          </w:tcPr>
          <w:p w:rsidR="004A2B35" w:rsidRPr="00F06B35" w:rsidRDefault="004A2B35"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F06B35">
              <w:rPr>
                <w:rFonts w:ascii="Times New Roman" w:hAnsi="Times New Roman" w:cs="Times New Roman"/>
                <w:sz w:val="24"/>
                <w:szCs w:val="24"/>
                <w:lang w:eastAsia="ru-RU"/>
              </w:rPr>
              <w:t>3 245,4</w:t>
            </w:r>
          </w:p>
        </w:tc>
        <w:tc>
          <w:tcPr>
            <w:tcW w:w="1785" w:type="dxa"/>
            <w:tcBorders>
              <w:top w:val="single" w:sz="4" w:space="0" w:color="auto"/>
              <w:left w:val="single" w:sz="4" w:space="0" w:color="auto"/>
              <w:bottom w:val="single" w:sz="4" w:space="0" w:color="auto"/>
              <w:right w:val="single" w:sz="4" w:space="0" w:color="auto"/>
            </w:tcBorders>
          </w:tcPr>
          <w:p w:rsidR="004A2B35" w:rsidRPr="00F06B35" w:rsidRDefault="004A2B35"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F06B35">
              <w:rPr>
                <w:rFonts w:ascii="Times New Roman" w:hAnsi="Times New Roman" w:cs="Times New Roman"/>
                <w:sz w:val="24"/>
                <w:szCs w:val="24"/>
                <w:lang w:eastAsia="ru-RU"/>
              </w:rPr>
              <w:t>0</w:t>
            </w:r>
          </w:p>
        </w:tc>
      </w:tr>
      <w:tr w:rsidR="004A2B35" w:rsidRPr="00F06B35" w:rsidTr="004A2B35">
        <w:trPr>
          <w:jc w:val="center"/>
        </w:trPr>
        <w:tc>
          <w:tcPr>
            <w:tcW w:w="1907" w:type="dxa"/>
            <w:tcBorders>
              <w:top w:val="single" w:sz="4" w:space="0" w:color="auto"/>
              <w:left w:val="single" w:sz="4" w:space="0" w:color="auto"/>
              <w:bottom w:val="single" w:sz="4" w:space="0" w:color="auto"/>
              <w:right w:val="single" w:sz="4" w:space="0" w:color="auto"/>
            </w:tcBorders>
            <w:hideMark/>
          </w:tcPr>
          <w:p w:rsidR="004A2B35" w:rsidRPr="00F06B35" w:rsidRDefault="004A2B35" w:rsidP="009C008D">
            <w:pPr>
              <w:autoSpaceDE w:val="0"/>
              <w:autoSpaceDN w:val="0"/>
              <w:adjustRightInd w:val="0"/>
              <w:spacing w:before="20" w:after="20" w:line="240" w:lineRule="auto"/>
              <w:rPr>
                <w:rFonts w:ascii="Times New Roman" w:hAnsi="Times New Roman" w:cs="Times New Roman"/>
                <w:sz w:val="24"/>
                <w:szCs w:val="24"/>
                <w:lang w:eastAsia="ru-RU"/>
              </w:rPr>
            </w:pPr>
            <w:r w:rsidRPr="00F06B35">
              <w:rPr>
                <w:rFonts w:ascii="Times New Roman" w:hAnsi="Times New Roman" w:cs="Times New Roman"/>
                <w:sz w:val="24"/>
                <w:szCs w:val="24"/>
                <w:lang w:eastAsia="ru-RU"/>
              </w:rPr>
              <w:t>2023 г.</w:t>
            </w:r>
          </w:p>
        </w:tc>
        <w:tc>
          <w:tcPr>
            <w:tcW w:w="1368" w:type="dxa"/>
            <w:tcBorders>
              <w:top w:val="single" w:sz="4" w:space="0" w:color="auto"/>
              <w:left w:val="single" w:sz="4" w:space="0" w:color="auto"/>
              <w:bottom w:val="single" w:sz="4" w:space="0" w:color="auto"/>
              <w:right w:val="single" w:sz="4" w:space="0" w:color="auto"/>
            </w:tcBorders>
            <w:vAlign w:val="center"/>
            <w:hideMark/>
          </w:tcPr>
          <w:p w:rsidR="004A2B35" w:rsidRPr="00F06B35" w:rsidRDefault="004A2B35"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F06B35">
              <w:rPr>
                <w:rFonts w:ascii="Times New Roman" w:hAnsi="Times New Roman" w:cs="Times New Roman"/>
                <w:sz w:val="24"/>
                <w:szCs w:val="24"/>
                <w:lang w:eastAsia="ru-RU"/>
              </w:rPr>
              <w:t xml:space="preserve">16 020,0 </w:t>
            </w:r>
          </w:p>
        </w:tc>
        <w:tc>
          <w:tcPr>
            <w:tcW w:w="1963" w:type="dxa"/>
            <w:tcBorders>
              <w:top w:val="single" w:sz="4" w:space="0" w:color="auto"/>
              <w:left w:val="single" w:sz="4" w:space="0" w:color="auto"/>
              <w:bottom w:val="single" w:sz="4" w:space="0" w:color="auto"/>
              <w:right w:val="single" w:sz="4" w:space="0" w:color="auto"/>
            </w:tcBorders>
            <w:vAlign w:val="center"/>
          </w:tcPr>
          <w:p w:rsidR="004A2B35" w:rsidRPr="00F06B35" w:rsidRDefault="004A2B35"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F06B35">
              <w:rPr>
                <w:rFonts w:ascii="Times New Roman" w:hAnsi="Times New Roman" w:cs="Times New Roman"/>
                <w:sz w:val="24"/>
                <w:szCs w:val="24"/>
                <w:lang w:eastAsia="ru-RU"/>
              </w:rPr>
              <w:t>12 915,0</w:t>
            </w:r>
          </w:p>
        </w:tc>
        <w:tc>
          <w:tcPr>
            <w:tcW w:w="1732" w:type="dxa"/>
            <w:tcBorders>
              <w:top w:val="single" w:sz="4" w:space="0" w:color="auto"/>
              <w:left w:val="single" w:sz="4" w:space="0" w:color="auto"/>
              <w:bottom w:val="single" w:sz="4" w:space="0" w:color="auto"/>
              <w:right w:val="single" w:sz="4" w:space="0" w:color="auto"/>
            </w:tcBorders>
            <w:vAlign w:val="center"/>
          </w:tcPr>
          <w:p w:rsidR="004A2B35" w:rsidRPr="00F06B35" w:rsidRDefault="004A2B35"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F06B35">
              <w:rPr>
                <w:rFonts w:ascii="Times New Roman" w:hAnsi="Times New Roman" w:cs="Times New Roman"/>
                <w:sz w:val="24"/>
                <w:szCs w:val="24"/>
                <w:lang w:eastAsia="ru-RU"/>
              </w:rPr>
              <w:t>3105,0</w:t>
            </w:r>
          </w:p>
        </w:tc>
        <w:tc>
          <w:tcPr>
            <w:tcW w:w="1785" w:type="dxa"/>
            <w:tcBorders>
              <w:top w:val="single" w:sz="4" w:space="0" w:color="auto"/>
              <w:left w:val="single" w:sz="4" w:space="0" w:color="auto"/>
              <w:bottom w:val="single" w:sz="4" w:space="0" w:color="auto"/>
              <w:right w:val="single" w:sz="4" w:space="0" w:color="auto"/>
            </w:tcBorders>
          </w:tcPr>
          <w:p w:rsidR="004A2B35" w:rsidRPr="00F06B35" w:rsidRDefault="004A2B35"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F06B35">
              <w:rPr>
                <w:rFonts w:ascii="Times New Roman" w:hAnsi="Times New Roman" w:cs="Times New Roman"/>
                <w:sz w:val="24"/>
                <w:szCs w:val="24"/>
                <w:lang w:eastAsia="ru-RU"/>
              </w:rPr>
              <w:t>0</w:t>
            </w:r>
          </w:p>
        </w:tc>
      </w:tr>
      <w:tr w:rsidR="004A2B35" w:rsidRPr="00F06B35" w:rsidTr="004A2B35">
        <w:trPr>
          <w:jc w:val="center"/>
        </w:trPr>
        <w:tc>
          <w:tcPr>
            <w:tcW w:w="1907" w:type="dxa"/>
            <w:tcBorders>
              <w:top w:val="single" w:sz="4" w:space="0" w:color="auto"/>
              <w:left w:val="single" w:sz="4" w:space="0" w:color="auto"/>
              <w:bottom w:val="single" w:sz="4" w:space="0" w:color="auto"/>
              <w:right w:val="single" w:sz="4" w:space="0" w:color="auto"/>
            </w:tcBorders>
            <w:hideMark/>
          </w:tcPr>
          <w:p w:rsidR="004A2B35" w:rsidRPr="00F06B35" w:rsidRDefault="004A2B35" w:rsidP="009C008D">
            <w:pPr>
              <w:autoSpaceDE w:val="0"/>
              <w:autoSpaceDN w:val="0"/>
              <w:adjustRightInd w:val="0"/>
              <w:spacing w:before="20" w:after="20" w:line="240" w:lineRule="auto"/>
              <w:rPr>
                <w:rFonts w:ascii="Times New Roman" w:hAnsi="Times New Roman" w:cs="Times New Roman"/>
                <w:sz w:val="24"/>
                <w:szCs w:val="24"/>
                <w:lang w:eastAsia="ru-RU"/>
              </w:rPr>
            </w:pPr>
            <w:r w:rsidRPr="00F06B35">
              <w:rPr>
                <w:rFonts w:ascii="Times New Roman" w:hAnsi="Times New Roman" w:cs="Times New Roman"/>
                <w:sz w:val="24"/>
                <w:szCs w:val="24"/>
                <w:lang w:eastAsia="ru-RU"/>
              </w:rPr>
              <w:t>2024 г.</w:t>
            </w:r>
          </w:p>
        </w:tc>
        <w:tc>
          <w:tcPr>
            <w:tcW w:w="1368" w:type="dxa"/>
            <w:tcBorders>
              <w:top w:val="single" w:sz="4" w:space="0" w:color="auto"/>
              <w:left w:val="single" w:sz="4" w:space="0" w:color="auto"/>
              <w:bottom w:val="single" w:sz="4" w:space="0" w:color="auto"/>
              <w:right w:val="single" w:sz="4" w:space="0" w:color="auto"/>
            </w:tcBorders>
            <w:vAlign w:val="center"/>
            <w:hideMark/>
          </w:tcPr>
          <w:p w:rsidR="004A2B35" w:rsidRPr="00F06B35" w:rsidRDefault="004A2B35"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F06B35">
              <w:rPr>
                <w:rFonts w:ascii="Times New Roman" w:hAnsi="Times New Roman" w:cs="Times New Roman"/>
                <w:sz w:val="24"/>
                <w:szCs w:val="24"/>
                <w:lang w:eastAsia="ru-RU"/>
              </w:rPr>
              <w:t>13 075,0</w:t>
            </w:r>
          </w:p>
        </w:tc>
        <w:tc>
          <w:tcPr>
            <w:tcW w:w="1963" w:type="dxa"/>
            <w:tcBorders>
              <w:top w:val="single" w:sz="4" w:space="0" w:color="auto"/>
              <w:left w:val="single" w:sz="4" w:space="0" w:color="auto"/>
              <w:bottom w:val="single" w:sz="4" w:space="0" w:color="auto"/>
              <w:right w:val="single" w:sz="4" w:space="0" w:color="auto"/>
            </w:tcBorders>
            <w:vAlign w:val="center"/>
          </w:tcPr>
          <w:p w:rsidR="004A2B35" w:rsidRPr="00F06B35" w:rsidRDefault="004A2B35"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F06B35">
              <w:rPr>
                <w:rFonts w:ascii="Times New Roman" w:hAnsi="Times New Roman" w:cs="Times New Roman"/>
                <w:sz w:val="24"/>
                <w:szCs w:val="24"/>
                <w:lang w:eastAsia="ru-RU"/>
              </w:rPr>
              <w:t>11 005,0</w:t>
            </w:r>
          </w:p>
        </w:tc>
        <w:tc>
          <w:tcPr>
            <w:tcW w:w="1732" w:type="dxa"/>
            <w:tcBorders>
              <w:top w:val="single" w:sz="4" w:space="0" w:color="auto"/>
              <w:left w:val="single" w:sz="4" w:space="0" w:color="auto"/>
              <w:bottom w:val="single" w:sz="4" w:space="0" w:color="auto"/>
              <w:right w:val="single" w:sz="4" w:space="0" w:color="auto"/>
            </w:tcBorders>
            <w:vAlign w:val="center"/>
          </w:tcPr>
          <w:p w:rsidR="004A2B35" w:rsidRPr="00F06B35" w:rsidRDefault="004A2B35"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F06B35">
              <w:rPr>
                <w:rFonts w:ascii="Times New Roman" w:hAnsi="Times New Roman" w:cs="Times New Roman"/>
                <w:sz w:val="24"/>
                <w:szCs w:val="24"/>
                <w:lang w:eastAsia="ru-RU"/>
              </w:rPr>
              <w:t>2070,0</w:t>
            </w:r>
          </w:p>
        </w:tc>
        <w:tc>
          <w:tcPr>
            <w:tcW w:w="1785" w:type="dxa"/>
            <w:tcBorders>
              <w:top w:val="single" w:sz="4" w:space="0" w:color="auto"/>
              <w:left w:val="single" w:sz="4" w:space="0" w:color="auto"/>
              <w:bottom w:val="single" w:sz="4" w:space="0" w:color="auto"/>
              <w:right w:val="single" w:sz="4" w:space="0" w:color="auto"/>
            </w:tcBorders>
          </w:tcPr>
          <w:p w:rsidR="004A2B35" w:rsidRPr="00F06B35" w:rsidRDefault="004A2B35"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F06B35">
              <w:rPr>
                <w:rFonts w:ascii="Times New Roman" w:hAnsi="Times New Roman" w:cs="Times New Roman"/>
                <w:sz w:val="24"/>
                <w:szCs w:val="24"/>
                <w:lang w:eastAsia="ru-RU"/>
              </w:rPr>
              <w:t>0</w:t>
            </w:r>
          </w:p>
        </w:tc>
      </w:tr>
      <w:tr w:rsidR="004A2B35" w:rsidRPr="00F06B35" w:rsidTr="004A2B35">
        <w:trPr>
          <w:jc w:val="center"/>
        </w:trPr>
        <w:tc>
          <w:tcPr>
            <w:tcW w:w="1907" w:type="dxa"/>
            <w:tcBorders>
              <w:top w:val="single" w:sz="4" w:space="0" w:color="auto"/>
              <w:left w:val="single" w:sz="4" w:space="0" w:color="auto"/>
              <w:bottom w:val="single" w:sz="4" w:space="0" w:color="auto"/>
              <w:right w:val="single" w:sz="4" w:space="0" w:color="auto"/>
            </w:tcBorders>
            <w:hideMark/>
          </w:tcPr>
          <w:p w:rsidR="004A2B35" w:rsidRPr="00F06B35" w:rsidRDefault="004A2B35" w:rsidP="009C008D">
            <w:pPr>
              <w:autoSpaceDE w:val="0"/>
              <w:autoSpaceDN w:val="0"/>
              <w:adjustRightInd w:val="0"/>
              <w:spacing w:before="20" w:after="20" w:line="240" w:lineRule="auto"/>
              <w:rPr>
                <w:rFonts w:ascii="Times New Roman" w:hAnsi="Times New Roman" w:cs="Times New Roman"/>
                <w:sz w:val="24"/>
                <w:szCs w:val="24"/>
                <w:lang w:eastAsia="ru-RU"/>
              </w:rPr>
            </w:pPr>
            <w:r w:rsidRPr="00F06B35">
              <w:rPr>
                <w:rFonts w:ascii="Times New Roman" w:hAnsi="Times New Roman" w:cs="Times New Roman"/>
                <w:sz w:val="24"/>
                <w:szCs w:val="24"/>
                <w:lang w:eastAsia="ru-RU"/>
              </w:rPr>
              <w:t>Итого  2020-2024г</w:t>
            </w:r>
          </w:p>
        </w:tc>
        <w:tc>
          <w:tcPr>
            <w:tcW w:w="1368" w:type="dxa"/>
            <w:tcBorders>
              <w:top w:val="single" w:sz="4" w:space="0" w:color="auto"/>
              <w:left w:val="single" w:sz="4" w:space="0" w:color="auto"/>
              <w:bottom w:val="single" w:sz="4" w:space="0" w:color="auto"/>
              <w:right w:val="single" w:sz="4" w:space="0" w:color="auto"/>
            </w:tcBorders>
            <w:vAlign w:val="center"/>
            <w:hideMark/>
          </w:tcPr>
          <w:p w:rsidR="004A2B35" w:rsidRPr="00F06B35" w:rsidRDefault="004A2B35"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F06B35">
              <w:rPr>
                <w:rFonts w:ascii="Times New Roman" w:hAnsi="Times New Roman" w:cs="Times New Roman"/>
                <w:sz w:val="24"/>
                <w:szCs w:val="24"/>
                <w:lang w:eastAsia="ru-RU"/>
              </w:rPr>
              <w:t>105999,04</w:t>
            </w:r>
          </w:p>
        </w:tc>
        <w:tc>
          <w:tcPr>
            <w:tcW w:w="1963" w:type="dxa"/>
            <w:tcBorders>
              <w:top w:val="single" w:sz="4" w:space="0" w:color="auto"/>
              <w:left w:val="single" w:sz="4" w:space="0" w:color="auto"/>
              <w:bottom w:val="single" w:sz="4" w:space="0" w:color="auto"/>
              <w:right w:val="single" w:sz="4" w:space="0" w:color="auto"/>
            </w:tcBorders>
            <w:vAlign w:val="center"/>
          </w:tcPr>
          <w:p w:rsidR="004A2B35" w:rsidRPr="00F06B35" w:rsidRDefault="004A2B35"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F06B35">
              <w:rPr>
                <w:rFonts w:ascii="Times New Roman" w:hAnsi="Times New Roman" w:cs="Times New Roman"/>
                <w:sz w:val="24"/>
                <w:szCs w:val="24"/>
                <w:lang w:eastAsia="ru-RU"/>
              </w:rPr>
              <w:t>66377,47</w:t>
            </w:r>
          </w:p>
        </w:tc>
        <w:tc>
          <w:tcPr>
            <w:tcW w:w="1732" w:type="dxa"/>
            <w:tcBorders>
              <w:top w:val="single" w:sz="4" w:space="0" w:color="auto"/>
              <w:left w:val="single" w:sz="4" w:space="0" w:color="auto"/>
              <w:bottom w:val="single" w:sz="4" w:space="0" w:color="auto"/>
              <w:right w:val="single" w:sz="4" w:space="0" w:color="auto"/>
            </w:tcBorders>
            <w:vAlign w:val="center"/>
          </w:tcPr>
          <w:p w:rsidR="004A2B35" w:rsidRPr="00F06B35" w:rsidRDefault="004A2B35"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F06B35">
              <w:rPr>
                <w:rFonts w:ascii="Times New Roman" w:hAnsi="Times New Roman" w:cs="Times New Roman"/>
                <w:sz w:val="24"/>
                <w:szCs w:val="24"/>
                <w:lang w:eastAsia="ru-RU"/>
              </w:rPr>
              <w:t>23192,28</w:t>
            </w:r>
          </w:p>
        </w:tc>
        <w:tc>
          <w:tcPr>
            <w:tcW w:w="1785" w:type="dxa"/>
            <w:tcBorders>
              <w:top w:val="single" w:sz="4" w:space="0" w:color="auto"/>
              <w:left w:val="single" w:sz="4" w:space="0" w:color="auto"/>
              <w:bottom w:val="single" w:sz="4" w:space="0" w:color="auto"/>
              <w:right w:val="single" w:sz="4" w:space="0" w:color="auto"/>
            </w:tcBorders>
            <w:vAlign w:val="center"/>
          </w:tcPr>
          <w:p w:rsidR="004A2B35" w:rsidRPr="00F06B35" w:rsidRDefault="004A2B35"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F06B35">
              <w:rPr>
                <w:rFonts w:ascii="Times New Roman" w:hAnsi="Times New Roman" w:cs="Times New Roman"/>
                <w:sz w:val="24"/>
                <w:szCs w:val="24"/>
                <w:lang w:eastAsia="ru-RU"/>
              </w:rPr>
              <w:t>16429,3</w:t>
            </w:r>
          </w:p>
        </w:tc>
      </w:tr>
    </w:tbl>
    <w:p w:rsidR="003B2B97" w:rsidRPr="00F06B35" w:rsidRDefault="003B2B97" w:rsidP="009C008D">
      <w:pPr>
        <w:spacing w:after="0" w:line="240" w:lineRule="auto"/>
        <w:ind w:firstLine="709"/>
        <w:jc w:val="both"/>
        <w:rPr>
          <w:rFonts w:ascii="Times New Roman" w:hAnsi="Times New Roman" w:cs="Times New Roman"/>
          <w:sz w:val="24"/>
          <w:szCs w:val="24"/>
        </w:rPr>
      </w:pPr>
    </w:p>
    <w:p w:rsidR="00793836" w:rsidRPr="00F06B35" w:rsidRDefault="00793836" w:rsidP="009C008D">
      <w:pPr>
        <w:widowControl w:val="0"/>
        <w:autoSpaceDE w:val="0"/>
        <w:autoSpaceDN w:val="0"/>
        <w:adjustRightInd w:val="0"/>
        <w:ind w:firstLine="708"/>
        <w:jc w:val="both"/>
        <w:rPr>
          <w:rFonts w:ascii="Times New Roman" w:hAnsi="Times New Roman" w:cs="Times New Roman"/>
          <w:sz w:val="24"/>
          <w:szCs w:val="24"/>
        </w:rPr>
      </w:pPr>
      <w:r w:rsidRPr="00F06B35">
        <w:rPr>
          <w:rFonts w:ascii="Times New Roman" w:hAnsi="Times New Roman" w:cs="Times New Roman"/>
          <w:sz w:val="24"/>
          <w:szCs w:val="24"/>
        </w:rPr>
        <w:t>Ресурсное обеспечение подпрограммы за счет средств бюджета МО «Шегарский район» сформировано в соответствии с бюджетом  района на 2020 год.</w:t>
      </w:r>
    </w:p>
    <w:p w:rsidR="003B2B97" w:rsidRPr="00F06B35" w:rsidRDefault="00793836" w:rsidP="009C008D">
      <w:pPr>
        <w:widowControl w:val="0"/>
        <w:autoSpaceDE w:val="0"/>
        <w:autoSpaceDN w:val="0"/>
        <w:adjustRightInd w:val="0"/>
        <w:ind w:firstLine="708"/>
        <w:jc w:val="both"/>
        <w:rPr>
          <w:rFonts w:ascii="Times New Roman" w:hAnsi="Times New Roman" w:cs="Times New Roman"/>
        </w:rPr>
      </w:pPr>
      <w:r w:rsidRPr="00F06B35">
        <w:rPr>
          <w:rFonts w:ascii="Times New Roman" w:hAnsi="Times New Roman" w:cs="Times New Roman"/>
          <w:sz w:val="24"/>
          <w:szCs w:val="24"/>
        </w:rPr>
        <w:t>Ресурсное обеспечение подпрограммы за счет средств муниципального бюджета Шегарского района  подлежит уточнению в рамках бюджетного цикла.</w:t>
      </w:r>
    </w:p>
    <w:p w:rsidR="00E548F9" w:rsidRPr="00F06B35" w:rsidRDefault="00E548F9" w:rsidP="009C008D">
      <w:pPr>
        <w:keepNext/>
        <w:tabs>
          <w:tab w:val="left" w:pos="1276"/>
        </w:tabs>
        <w:spacing w:after="0" w:line="240" w:lineRule="auto"/>
        <w:ind w:left="709" w:right="624"/>
        <w:jc w:val="center"/>
        <w:rPr>
          <w:rFonts w:ascii="Times New Roman" w:hAnsi="Times New Roman" w:cs="Times New Roman"/>
          <w:b/>
          <w:bCs/>
          <w:sz w:val="24"/>
          <w:szCs w:val="24"/>
        </w:rPr>
      </w:pPr>
    </w:p>
    <w:p w:rsidR="00E548F9" w:rsidRPr="00F06B35" w:rsidRDefault="00E548F9" w:rsidP="009C008D">
      <w:pPr>
        <w:keepNext/>
        <w:tabs>
          <w:tab w:val="left" w:pos="1276"/>
        </w:tabs>
        <w:spacing w:after="0" w:line="240" w:lineRule="auto"/>
        <w:ind w:left="709" w:right="624"/>
        <w:jc w:val="center"/>
        <w:rPr>
          <w:rFonts w:ascii="Times New Roman" w:hAnsi="Times New Roman" w:cs="Times New Roman"/>
          <w:b/>
          <w:bCs/>
          <w:sz w:val="24"/>
          <w:szCs w:val="24"/>
        </w:rPr>
      </w:pPr>
    </w:p>
    <w:p w:rsidR="00E548F9" w:rsidRPr="00F06B35" w:rsidRDefault="00A849E6" w:rsidP="009C008D">
      <w:pPr>
        <w:keepNext/>
        <w:tabs>
          <w:tab w:val="left" w:pos="1276"/>
        </w:tabs>
        <w:spacing w:after="0" w:line="240" w:lineRule="auto"/>
        <w:ind w:left="709" w:right="624"/>
        <w:jc w:val="center"/>
        <w:rPr>
          <w:rFonts w:ascii="Times New Roman" w:hAnsi="Times New Roman" w:cs="Times New Roman"/>
          <w:b/>
          <w:bCs/>
          <w:sz w:val="24"/>
          <w:szCs w:val="24"/>
        </w:rPr>
      </w:pPr>
      <w:r w:rsidRPr="00F06B35">
        <w:rPr>
          <w:rFonts w:ascii="Times New Roman" w:hAnsi="Times New Roman" w:cs="Times New Roman"/>
          <w:b/>
          <w:bCs/>
          <w:sz w:val="24"/>
          <w:szCs w:val="24"/>
        </w:rPr>
        <w:t>2</w:t>
      </w:r>
      <w:r w:rsidR="00E548F9" w:rsidRPr="00F06B35">
        <w:rPr>
          <w:rFonts w:ascii="Times New Roman" w:hAnsi="Times New Roman" w:cs="Times New Roman"/>
          <w:b/>
          <w:bCs/>
          <w:sz w:val="24"/>
          <w:szCs w:val="24"/>
        </w:rPr>
        <w:t>.7. Конечные результаты и оценка эффективности</w:t>
      </w:r>
    </w:p>
    <w:p w:rsidR="00E548F9" w:rsidRPr="00F06B35" w:rsidRDefault="00E548F9" w:rsidP="009C008D">
      <w:pPr>
        <w:spacing w:after="0" w:line="240" w:lineRule="auto"/>
        <w:ind w:firstLine="708"/>
        <w:jc w:val="both"/>
        <w:rPr>
          <w:rFonts w:ascii="Times New Roman" w:hAnsi="Times New Roman" w:cs="Times New Roman"/>
          <w:sz w:val="24"/>
          <w:szCs w:val="24"/>
        </w:rPr>
      </w:pPr>
      <w:r w:rsidRPr="00F06B35">
        <w:rPr>
          <w:rFonts w:ascii="Times New Roman" w:hAnsi="Times New Roman" w:cs="Times New Roman"/>
          <w:sz w:val="24"/>
          <w:szCs w:val="24"/>
        </w:rPr>
        <w:t>Ожидаемые результаты реализации подпрограммы:</w:t>
      </w:r>
    </w:p>
    <w:p w:rsidR="00E548F9" w:rsidRPr="00F06B35" w:rsidRDefault="00E548F9" w:rsidP="009C008D">
      <w:pPr>
        <w:spacing w:after="0" w:line="240" w:lineRule="auto"/>
        <w:ind w:firstLine="708"/>
        <w:jc w:val="both"/>
        <w:rPr>
          <w:rFonts w:ascii="Times New Roman" w:hAnsi="Times New Roman" w:cs="Times New Roman"/>
          <w:sz w:val="24"/>
          <w:szCs w:val="24"/>
        </w:rPr>
      </w:pPr>
      <w:r w:rsidRPr="00F06B35">
        <w:rPr>
          <w:rFonts w:ascii="Times New Roman" w:hAnsi="Times New Roman" w:cs="Times New Roman"/>
          <w:sz w:val="24"/>
          <w:szCs w:val="24"/>
        </w:rPr>
        <w:t>1) Увеличение доли выпускников общеобразовательных организаций, сдавших единый государственный экзамен;</w:t>
      </w:r>
    </w:p>
    <w:p w:rsidR="00E548F9" w:rsidRPr="00F06B35" w:rsidRDefault="00E548F9" w:rsidP="009C008D">
      <w:pPr>
        <w:spacing w:after="0" w:line="240" w:lineRule="auto"/>
        <w:ind w:firstLine="708"/>
        <w:jc w:val="both"/>
        <w:rPr>
          <w:rFonts w:ascii="Times New Roman" w:hAnsi="Times New Roman" w:cs="Times New Roman"/>
          <w:sz w:val="24"/>
          <w:szCs w:val="24"/>
        </w:rPr>
      </w:pPr>
      <w:r w:rsidRPr="00F06B35">
        <w:rPr>
          <w:rFonts w:ascii="Times New Roman" w:hAnsi="Times New Roman" w:cs="Times New Roman"/>
          <w:sz w:val="24"/>
          <w:szCs w:val="24"/>
        </w:rPr>
        <w:t>2) Увеличение охвата обучающихся</w:t>
      </w:r>
      <w:r w:rsidR="00A849E6" w:rsidRPr="00F06B35">
        <w:rPr>
          <w:rFonts w:ascii="Times New Roman" w:hAnsi="Times New Roman" w:cs="Times New Roman"/>
          <w:sz w:val="24"/>
          <w:szCs w:val="24"/>
        </w:rPr>
        <w:t>, принимающих участие в олимпиадах и конкурсах;</w:t>
      </w:r>
    </w:p>
    <w:p w:rsidR="00A849E6" w:rsidRPr="00F06B35" w:rsidRDefault="00A849E6" w:rsidP="009C008D">
      <w:pPr>
        <w:spacing w:after="0" w:line="240" w:lineRule="auto"/>
        <w:ind w:firstLine="708"/>
        <w:jc w:val="both"/>
        <w:rPr>
          <w:rFonts w:ascii="Times New Roman" w:hAnsi="Times New Roman" w:cs="Times New Roman"/>
          <w:sz w:val="24"/>
          <w:szCs w:val="24"/>
        </w:rPr>
      </w:pPr>
      <w:r w:rsidRPr="00F06B35">
        <w:rPr>
          <w:rFonts w:ascii="Times New Roman" w:hAnsi="Times New Roman" w:cs="Times New Roman"/>
          <w:sz w:val="24"/>
          <w:szCs w:val="24"/>
        </w:rPr>
        <w:t>3) Оказать адресную поддержку одаренным детям;</w:t>
      </w:r>
    </w:p>
    <w:p w:rsidR="00A849E6" w:rsidRPr="00F06B35" w:rsidRDefault="00A849E6" w:rsidP="009C008D">
      <w:pPr>
        <w:spacing w:after="0" w:line="240" w:lineRule="auto"/>
        <w:ind w:firstLine="708"/>
        <w:jc w:val="both"/>
        <w:rPr>
          <w:rFonts w:ascii="Times New Roman" w:hAnsi="Times New Roman" w:cs="Times New Roman"/>
          <w:sz w:val="24"/>
          <w:szCs w:val="24"/>
        </w:rPr>
      </w:pPr>
      <w:r w:rsidRPr="00F06B35">
        <w:rPr>
          <w:rFonts w:ascii="Times New Roman" w:hAnsi="Times New Roman" w:cs="Times New Roman"/>
          <w:sz w:val="24"/>
          <w:szCs w:val="24"/>
        </w:rPr>
        <w:t xml:space="preserve">4) Обеспечит </w:t>
      </w:r>
      <w:proofErr w:type="gramStart"/>
      <w:r w:rsidRPr="00F06B35">
        <w:rPr>
          <w:rFonts w:ascii="Times New Roman" w:hAnsi="Times New Roman" w:cs="Times New Roman"/>
          <w:sz w:val="24"/>
          <w:szCs w:val="24"/>
        </w:rPr>
        <w:t>сохранность</w:t>
      </w:r>
      <w:proofErr w:type="gramEnd"/>
      <w:r w:rsidRPr="00F06B35">
        <w:rPr>
          <w:rFonts w:ascii="Times New Roman" w:hAnsi="Times New Roman" w:cs="Times New Roman"/>
          <w:sz w:val="24"/>
          <w:szCs w:val="24"/>
        </w:rPr>
        <w:t xml:space="preserve"> и улучшить состояние зданий и сооружении общеобразовательных организаций;</w:t>
      </w:r>
    </w:p>
    <w:p w:rsidR="00A849E6" w:rsidRPr="00F06B35" w:rsidRDefault="00A849E6" w:rsidP="009C008D">
      <w:pPr>
        <w:spacing w:after="0" w:line="240" w:lineRule="auto"/>
        <w:ind w:firstLine="708"/>
        <w:jc w:val="both"/>
        <w:rPr>
          <w:rFonts w:ascii="Times New Roman" w:hAnsi="Times New Roman" w:cs="Times New Roman"/>
          <w:sz w:val="24"/>
          <w:szCs w:val="24"/>
        </w:rPr>
      </w:pPr>
      <w:r w:rsidRPr="00F06B35">
        <w:rPr>
          <w:rFonts w:ascii="Times New Roman" w:hAnsi="Times New Roman" w:cs="Times New Roman"/>
          <w:sz w:val="24"/>
          <w:szCs w:val="24"/>
        </w:rPr>
        <w:t>5) Сохранность здоровья обучающихся и воспитанников, обеспечение сбалансированным и качественным питанием;</w:t>
      </w:r>
    </w:p>
    <w:p w:rsidR="00A849E6" w:rsidRPr="00F06B35" w:rsidRDefault="00A849E6" w:rsidP="009C008D">
      <w:pPr>
        <w:spacing w:after="0" w:line="240" w:lineRule="auto"/>
        <w:ind w:firstLine="708"/>
        <w:jc w:val="both"/>
        <w:rPr>
          <w:rFonts w:ascii="Times New Roman" w:hAnsi="Times New Roman" w:cs="Times New Roman"/>
          <w:sz w:val="24"/>
          <w:szCs w:val="24"/>
        </w:rPr>
      </w:pPr>
      <w:r w:rsidRPr="00F06B35">
        <w:rPr>
          <w:rFonts w:ascii="Times New Roman" w:hAnsi="Times New Roman" w:cs="Times New Roman"/>
          <w:sz w:val="24"/>
          <w:szCs w:val="24"/>
        </w:rPr>
        <w:t xml:space="preserve">6) Создание </w:t>
      </w:r>
      <w:proofErr w:type="gramStart"/>
      <w:r w:rsidRPr="00F06B35">
        <w:rPr>
          <w:rFonts w:ascii="Times New Roman" w:hAnsi="Times New Roman" w:cs="Times New Roman"/>
          <w:sz w:val="24"/>
          <w:szCs w:val="24"/>
        </w:rPr>
        <w:t>современной</w:t>
      </w:r>
      <w:proofErr w:type="gramEnd"/>
      <w:r w:rsidRPr="00F06B35">
        <w:rPr>
          <w:rFonts w:ascii="Times New Roman" w:hAnsi="Times New Roman" w:cs="Times New Roman"/>
          <w:sz w:val="24"/>
          <w:szCs w:val="24"/>
        </w:rPr>
        <w:t xml:space="preserve"> школьную инфраструктуру в общеобразовательных организациях Шегарского района;</w:t>
      </w:r>
    </w:p>
    <w:p w:rsidR="00A849E6" w:rsidRPr="00F06B35" w:rsidRDefault="00A849E6" w:rsidP="009C008D">
      <w:pPr>
        <w:spacing w:after="0" w:line="240" w:lineRule="auto"/>
        <w:ind w:firstLine="708"/>
        <w:jc w:val="both"/>
        <w:rPr>
          <w:rFonts w:ascii="Times New Roman" w:hAnsi="Times New Roman" w:cs="Times New Roman"/>
          <w:sz w:val="24"/>
          <w:szCs w:val="24"/>
        </w:rPr>
      </w:pPr>
      <w:r w:rsidRPr="00F06B35">
        <w:rPr>
          <w:rFonts w:ascii="Times New Roman" w:hAnsi="Times New Roman" w:cs="Times New Roman"/>
          <w:sz w:val="24"/>
          <w:szCs w:val="24"/>
        </w:rPr>
        <w:t>7) Обеспечить современные и безопасные условия обучения и воспитания.</w:t>
      </w:r>
    </w:p>
    <w:p w:rsidR="003B2B97" w:rsidRPr="00F06B35" w:rsidRDefault="003B2B97" w:rsidP="009C008D">
      <w:pPr>
        <w:widowControl w:val="0"/>
        <w:autoSpaceDE w:val="0"/>
        <w:autoSpaceDN w:val="0"/>
        <w:adjustRightInd w:val="0"/>
        <w:jc w:val="center"/>
        <w:rPr>
          <w:rFonts w:ascii="Times New Roman" w:hAnsi="Times New Roman" w:cs="Times New Roman"/>
        </w:rPr>
      </w:pPr>
    </w:p>
    <w:p w:rsidR="003B2B97" w:rsidRPr="00F06B35" w:rsidRDefault="003B2B97" w:rsidP="009C008D">
      <w:pPr>
        <w:widowControl w:val="0"/>
        <w:autoSpaceDE w:val="0"/>
        <w:autoSpaceDN w:val="0"/>
        <w:adjustRightInd w:val="0"/>
        <w:rPr>
          <w:rFonts w:ascii="Times New Roman" w:hAnsi="Times New Roman" w:cs="Times New Roman"/>
        </w:rPr>
        <w:sectPr w:rsidR="003B2B97" w:rsidRPr="00F06B35" w:rsidSect="00F44F77">
          <w:pgSz w:w="11906" w:h="16838"/>
          <w:pgMar w:top="284" w:right="851" w:bottom="284" w:left="1418" w:header="709" w:footer="709" w:gutter="0"/>
          <w:cols w:space="708"/>
          <w:titlePg/>
          <w:docGrid w:linePitch="360"/>
        </w:sectPr>
      </w:pPr>
    </w:p>
    <w:p w:rsidR="003B2B97" w:rsidRPr="00F06B35" w:rsidRDefault="003B2B97"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lastRenderedPageBreak/>
        <w:t>ПЕРЕЧЕНЬ ПРОГРАММНЫХ МЕРОПРИЯТИЙ МУНИЦИПАЛЬНОЙ ПРОГРАММЫ (ПОДПРОГРАММЫ)</w:t>
      </w:r>
    </w:p>
    <w:p w:rsidR="003B2B97" w:rsidRPr="00F06B35" w:rsidRDefault="003B2B97"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"Развитие общего образования"</w:t>
      </w:r>
    </w:p>
    <w:tbl>
      <w:tblPr>
        <w:tblW w:w="15993" w:type="dxa"/>
        <w:jc w:val="center"/>
        <w:tblCellSpacing w:w="5" w:type="nil"/>
        <w:tblLayout w:type="fixed"/>
        <w:tblCellMar>
          <w:left w:w="75" w:type="dxa"/>
          <w:right w:w="75" w:type="dxa"/>
        </w:tblCellMar>
        <w:tblLook w:val="0000" w:firstRow="0" w:lastRow="0" w:firstColumn="0" w:lastColumn="0" w:noHBand="0" w:noVBand="0"/>
      </w:tblPr>
      <w:tblGrid>
        <w:gridCol w:w="556"/>
        <w:gridCol w:w="2841"/>
        <w:gridCol w:w="972"/>
        <w:gridCol w:w="15"/>
        <w:gridCol w:w="992"/>
        <w:gridCol w:w="992"/>
        <w:gridCol w:w="1134"/>
        <w:gridCol w:w="992"/>
        <w:gridCol w:w="1262"/>
        <w:gridCol w:w="14"/>
        <w:gridCol w:w="3685"/>
        <w:gridCol w:w="2538"/>
      </w:tblGrid>
      <w:tr w:rsidR="003B2B97" w:rsidRPr="00F06B35" w:rsidTr="00882079">
        <w:trPr>
          <w:tblCellSpacing w:w="5" w:type="nil"/>
          <w:jc w:val="center"/>
        </w:trPr>
        <w:tc>
          <w:tcPr>
            <w:tcW w:w="556" w:type="dxa"/>
            <w:vMerge w:val="restart"/>
            <w:tcBorders>
              <w:top w:val="single" w:sz="4" w:space="0" w:color="auto"/>
              <w:left w:val="single" w:sz="4" w:space="0" w:color="auto"/>
              <w:bottom w:val="single" w:sz="4" w:space="0" w:color="auto"/>
              <w:right w:val="single" w:sz="4" w:space="0" w:color="auto"/>
            </w:tcBorders>
            <w:vAlign w:val="center"/>
          </w:tcPr>
          <w:p w:rsidR="003B2B97" w:rsidRPr="00F06B35" w:rsidRDefault="003B2B97"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 xml:space="preserve">N </w:t>
            </w:r>
            <w:proofErr w:type="spellStart"/>
            <w:r w:rsidRPr="00F06B35">
              <w:rPr>
                <w:rFonts w:ascii="Times New Roman" w:hAnsi="Times New Roman" w:cs="Times New Roman"/>
              </w:rPr>
              <w:t>пп</w:t>
            </w:r>
            <w:proofErr w:type="spellEnd"/>
          </w:p>
        </w:tc>
        <w:tc>
          <w:tcPr>
            <w:tcW w:w="2841" w:type="dxa"/>
            <w:vMerge w:val="restart"/>
            <w:tcBorders>
              <w:top w:val="single" w:sz="4" w:space="0" w:color="auto"/>
              <w:left w:val="single" w:sz="4" w:space="0" w:color="auto"/>
              <w:bottom w:val="single" w:sz="4" w:space="0" w:color="auto"/>
              <w:right w:val="single" w:sz="4" w:space="0" w:color="auto"/>
            </w:tcBorders>
            <w:vAlign w:val="center"/>
          </w:tcPr>
          <w:p w:rsidR="003B2B97" w:rsidRPr="00F06B35" w:rsidRDefault="003B2B97"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Наименование мероприятия</w:t>
            </w:r>
          </w:p>
        </w:tc>
        <w:tc>
          <w:tcPr>
            <w:tcW w:w="5097" w:type="dxa"/>
            <w:gridSpan w:val="6"/>
            <w:tcBorders>
              <w:top w:val="single" w:sz="4" w:space="0" w:color="auto"/>
              <w:left w:val="single" w:sz="4" w:space="0" w:color="auto"/>
              <w:bottom w:val="single" w:sz="4" w:space="0" w:color="auto"/>
              <w:right w:val="single" w:sz="4" w:space="0" w:color="auto"/>
            </w:tcBorders>
            <w:vAlign w:val="center"/>
          </w:tcPr>
          <w:p w:rsidR="003B2B97" w:rsidRPr="00F06B35" w:rsidRDefault="003B2B97"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 xml:space="preserve"> Ресурсное обеспечение</w:t>
            </w:r>
          </w:p>
          <w:p w:rsidR="003B2B97" w:rsidRPr="00F06B35" w:rsidRDefault="003B2B97"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тыс. руб.</w:t>
            </w:r>
          </w:p>
        </w:tc>
        <w:tc>
          <w:tcPr>
            <w:tcW w:w="1262" w:type="dxa"/>
            <w:vMerge w:val="restart"/>
            <w:tcBorders>
              <w:top w:val="single" w:sz="4" w:space="0" w:color="auto"/>
              <w:left w:val="single" w:sz="4" w:space="0" w:color="auto"/>
              <w:bottom w:val="single" w:sz="4" w:space="0" w:color="auto"/>
              <w:right w:val="single" w:sz="4" w:space="0" w:color="auto"/>
            </w:tcBorders>
            <w:vAlign w:val="center"/>
          </w:tcPr>
          <w:p w:rsidR="003B2B97" w:rsidRPr="00F06B35" w:rsidRDefault="003B2B97"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Сроки выполнения</w:t>
            </w:r>
          </w:p>
        </w:tc>
        <w:tc>
          <w:tcPr>
            <w:tcW w:w="3699" w:type="dxa"/>
            <w:gridSpan w:val="2"/>
            <w:vMerge w:val="restart"/>
            <w:tcBorders>
              <w:top w:val="single" w:sz="4" w:space="0" w:color="auto"/>
              <w:left w:val="single" w:sz="4" w:space="0" w:color="auto"/>
              <w:bottom w:val="single" w:sz="4" w:space="0" w:color="auto"/>
              <w:right w:val="single" w:sz="4" w:space="0" w:color="auto"/>
            </w:tcBorders>
            <w:vAlign w:val="center"/>
          </w:tcPr>
          <w:p w:rsidR="003B2B97" w:rsidRPr="00F06B35" w:rsidRDefault="003B2B97"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Исполнитель (получатель денежных средств)</w:t>
            </w:r>
          </w:p>
          <w:p w:rsidR="003B2B97" w:rsidRPr="00F06B35" w:rsidRDefault="003B2B97" w:rsidP="009C008D">
            <w:pPr>
              <w:widowControl w:val="0"/>
              <w:autoSpaceDE w:val="0"/>
              <w:autoSpaceDN w:val="0"/>
              <w:adjustRightInd w:val="0"/>
              <w:jc w:val="center"/>
              <w:rPr>
                <w:rFonts w:ascii="Times New Roman" w:hAnsi="Times New Roman" w:cs="Times New Roman"/>
              </w:rPr>
            </w:pPr>
          </w:p>
          <w:p w:rsidR="003B2B97" w:rsidRPr="00F06B35" w:rsidRDefault="003B2B97" w:rsidP="009C008D">
            <w:pPr>
              <w:widowControl w:val="0"/>
              <w:autoSpaceDE w:val="0"/>
              <w:autoSpaceDN w:val="0"/>
              <w:adjustRightInd w:val="0"/>
              <w:jc w:val="center"/>
              <w:rPr>
                <w:rFonts w:ascii="Times New Roman" w:hAnsi="Times New Roman" w:cs="Times New Roman"/>
              </w:rPr>
            </w:pPr>
          </w:p>
        </w:tc>
        <w:tc>
          <w:tcPr>
            <w:tcW w:w="2538" w:type="dxa"/>
            <w:vMerge w:val="restart"/>
            <w:tcBorders>
              <w:top w:val="single" w:sz="4" w:space="0" w:color="auto"/>
              <w:left w:val="single" w:sz="4" w:space="0" w:color="auto"/>
              <w:bottom w:val="single" w:sz="4" w:space="0" w:color="auto"/>
              <w:right w:val="single" w:sz="4" w:space="0" w:color="auto"/>
            </w:tcBorders>
            <w:vAlign w:val="center"/>
          </w:tcPr>
          <w:p w:rsidR="003B2B97" w:rsidRPr="00F06B35" w:rsidRDefault="003B2B97"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Ожидаемый непосредственный результат</w:t>
            </w:r>
          </w:p>
        </w:tc>
      </w:tr>
      <w:tr w:rsidR="003B2B97" w:rsidRPr="00F06B35" w:rsidTr="00882079">
        <w:trPr>
          <w:tblCellSpacing w:w="5" w:type="nil"/>
          <w:jc w:val="center"/>
        </w:trPr>
        <w:tc>
          <w:tcPr>
            <w:tcW w:w="556" w:type="dxa"/>
            <w:vMerge/>
            <w:tcBorders>
              <w:top w:val="single" w:sz="4" w:space="0" w:color="auto"/>
              <w:left w:val="single" w:sz="4" w:space="0" w:color="auto"/>
              <w:bottom w:val="single" w:sz="4" w:space="0" w:color="auto"/>
              <w:right w:val="single" w:sz="4" w:space="0" w:color="auto"/>
            </w:tcBorders>
            <w:vAlign w:val="center"/>
          </w:tcPr>
          <w:p w:rsidR="003B2B97" w:rsidRPr="00F06B35" w:rsidRDefault="003B2B97" w:rsidP="009C008D">
            <w:pPr>
              <w:widowControl w:val="0"/>
              <w:autoSpaceDE w:val="0"/>
              <w:autoSpaceDN w:val="0"/>
              <w:adjustRightInd w:val="0"/>
              <w:jc w:val="both"/>
              <w:rPr>
                <w:rFonts w:ascii="Times New Roman" w:hAnsi="Times New Roman" w:cs="Times New Roman"/>
              </w:rPr>
            </w:pPr>
          </w:p>
        </w:tc>
        <w:tc>
          <w:tcPr>
            <w:tcW w:w="2841" w:type="dxa"/>
            <w:vMerge/>
            <w:tcBorders>
              <w:top w:val="single" w:sz="4" w:space="0" w:color="auto"/>
              <w:left w:val="single" w:sz="4" w:space="0" w:color="auto"/>
              <w:bottom w:val="single" w:sz="4" w:space="0" w:color="auto"/>
              <w:right w:val="single" w:sz="4" w:space="0" w:color="auto"/>
            </w:tcBorders>
            <w:vAlign w:val="center"/>
          </w:tcPr>
          <w:p w:rsidR="003B2B97" w:rsidRPr="00F06B35" w:rsidRDefault="003B2B97" w:rsidP="009C008D">
            <w:pPr>
              <w:widowControl w:val="0"/>
              <w:autoSpaceDE w:val="0"/>
              <w:autoSpaceDN w:val="0"/>
              <w:adjustRightInd w:val="0"/>
              <w:jc w:val="both"/>
              <w:rPr>
                <w:rFonts w:ascii="Times New Roman" w:hAnsi="Times New Roman" w:cs="Times New Roman"/>
              </w:rPr>
            </w:pPr>
          </w:p>
        </w:tc>
        <w:tc>
          <w:tcPr>
            <w:tcW w:w="972" w:type="dxa"/>
            <w:vMerge w:val="restart"/>
            <w:tcBorders>
              <w:top w:val="single" w:sz="4" w:space="0" w:color="auto"/>
              <w:left w:val="single" w:sz="4" w:space="0" w:color="auto"/>
              <w:bottom w:val="single" w:sz="4" w:space="0" w:color="auto"/>
              <w:right w:val="single" w:sz="4" w:space="0" w:color="auto"/>
            </w:tcBorders>
            <w:vAlign w:val="center"/>
          </w:tcPr>
          <w:p w:rsidR="003B2B97" w:rsidRPr="00F06B35" w:rsidRDefault="003B2B97"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всего</w:t>
            </w:r>
          </w:p>
        </w:tc>
        <w:tc>
          <w:tcPr>
            <w:tcW w:w="4125" w:type="dxa"/>
            <w:gridSpan w:val="5"/>
            <w:tcBorders>
              <w:top w:val="single" w:sz="4" w:space="0" w:color="auto"/>
              <w:left w:val="single" w:sz="4" w:space="0" w:color="auto"/>
              <w:bottom w:val="single" w:sz="4" w:space="0" w:color="auto"/>
              <w:right w:val="single" w:sz="4" w:space="0" w:color="auto"/>
            </w:tcBorders>
            <w:vAlign w:val="center"/>
          </w:tcPr>
          <w:p w:rsidR="003B2B97" w:rsidRPr="00F06B35" w:rsidRDefault="003B2B97"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 xml:space="preserve">в том числе </w:t>
            </w:r>
          </w:p>
        </w:tc>
        <w:tc>
          <w:tcPr>
            <w:tcW w:w="1262" w:type="dxa"/>
            <w:vMerge/>
            <w:tcBorders>
              <w:top w:val="single" w:sz="4" w:space="0" w:color="auto"/>
              <w:left w:val="single" w:sz="4" w:space="0" w:color="auto"/>
              <w:bottom w:val="single" w:sz="4" w:space="0" w:color="auto"/>
              <w:right w:val="single" w:sz="4" w:space="0" w:color="auto"/>
            </w:tcBorders>
            <w:vAlign w:val="center"/>
          </w:tcPr>
          <w:p w:rsidR="003B2B97" w:rsidRPr="00F06B35" w:rsidRDefault="003B2B97" w:rsidP="009C008D">
            <w:pPr>
              <w:widowControl w:val="0"/>
              <w:autoSpaceDE w:val="0"/>
              <w:autoSpaceDN w:val="0"/>
              <w:adjustRightInd w:val="0"/>
              <w:jc w:val="center"/>
              <w:rPr>
                <w:rFonts w:ascii="Times New Roman" w:hAnsi="Times New Roman" w:cs="Times New Roman"/>
              </w:rPr>
            </w:pPr>
          </w:p>
        </w:tc>
        <w:tc>
          <w:tcPr>
            <w:tcW w:w="3699" w:type="dxa"/>
            <w:gridSpan w:val="2"/>
            <w:vMerge/>
            <w:tcBorders>
              <w:top w:val="single" w:sz="4" w:space="0" w:color="auto"/>
              <w:left w:val="single" w:sz="4" w:space="0" w:color="auto"/>
              <w:bottom w:val="single" w:sz="4" w:space="0" w:color="auto"/>
              <w:right w:val="single" w:sz="4" w:space="0" w:color="auto"/>
            </w:tcBorders>
            <w:vAlign w:val="center"/>
          </w:tcPr>
          <w:p w:rsidR="003B2B97" w:rsidRPr="00F06B35" w:rsidRDefault="003B2B97" w:rsidP="009C008D">
            <w:pPr>
              <w:widowControl w:val="0"/>
              <w:autoSpaceDE w:val="0"/>
              <w:autoSpaceDN w:val="0"/>
              <w:adjustRightInd w:val="0"/>
              <w:jc w:val="center"/>
              <w:rPr>
                <w:rFonts w:ascii="Times New Roman" w:hAnsi="Times New Roman" w:cs="Times New Roman"/>
              </w:rPr>
            </w:pPr>
          </w:p>
        </w:tc>
        <w:tc>
          <w:tcPr>
            <w:tcW w:w="2538" w:type="dxa"/>
            <w:vMerge/>
            <w:tcBorders>
              <w:top w:val="single" w:sz="4" w:space="0" w:color="auto"/>
              <w:left w:val="single" w:sz="4" w:space="0" w:color="auto"/>
              <w:bottom w:val="single" w:sz="4" w:space="0" w:color="auto"/>
              <w:right w:val="single" w:sz="4" w:space="0" w:color="auto"/>
            </w:tcBorders>
            <w:vAlign w:val="center"/>
          </w:tcPr>
          <w:p w:rsidR="003B2B97" w:rsidRPr="00F06B35" w:rsidRDefault="003B2B97" w:rsidP="009C008D">
            <w:pPr>
              <w:widowControl w:val="0"/>
              <w:autoSpaceDE w:val="0"/>
              <w:autoSpaceDN w:val="0"/>
              <w:adjustRightInd w:val="0"/>
              <w:jc w:val="center"/>
              <w:rPr>
                <w:rFonts w:ascii="Times New Roman" w:hAnsi="Times New Roman" w:cs="Times New Roman"/>
              </w:rPr>
            </w:pPr>
          </w:p>
        </w:tc>
      </w:tr>
      <w:tr w:rsidR="003B2B97" w:rsidRPr="00F06B35" w:rsidTr="00CF311F">
        <w:trPr>
          <w:tblCellSpacing w:w="5" w:type="nil"/>
          <w:jc w:val="center"/>
        </w:trPr>
        <w:tc>
          <w:tcPr>
            <w:tcW w:w="556" w:type="dxa"/>
            <w:vMerge/>
            <w:tcBorders>
              <w:top w:val="single" w:sz="4" w:space="0" w:color="auto"/>
              <w:left w:val="single" w:sz="4" w:space="0" w:color="auto"/>
              <w:bottom w:val="single" w:sz="4" w:space="0" w:color="auto"/>
              <w:right w:val="single" w:sz="4" w:space="0" w:color="auto"/>
            </w:tcBorders>
            <w:vAlign w:val="center"/>
          </w:tcPr>
          <w:p w:rsidR="003B2B97" w:rsidRPr="00F06B35" w:rsidRDefault="003B2B97" w:rsidP="009C008D">
            <w:pPr>
              <w:widowControl w:val="0"/>
              <w:autoSpaceDE w:val="0"/>
              <w:autoSpaceDN w:val="0"/>
              <w:adjustRightInd w:val="0"/>
              <w:jc w:val="both"/>
              <w:rPr>
                <w:rFonts w:ascii="Times New Roman" w:hAnsi="Times New Roman" w:cs="Times New Roman"/>
              </w:rPr>
            </w:pPr>
          </w:p>
        </w:tc>
        <w:tc>
          <w:tcPr>
            <w:tcW w:w="2841" w:type="dxa"/>
            <w:vMerge/>
            <w:tcBorders>
              <w:top w:val="single" w:sz="4" w:space="0" w:color="auto"/>
              <w:left w:val="single" w:sz="4" w:space="0" w:color="auto"/>
              <w:bottom w:val="single" w:sz="4" w:space="0" w:color="auto"/>
              <w:right w:val="single" w:sz="4" w:space="0" w:color="auto"/>
            </w:tcBorders>
            <w:vAlign w:val="center"/>
          </w:tcPr>
          <w:p w:rsidR="003B2B97" w:rsidRPr="00F06B35" w:rsidRDefault="003B2B97" w:rsidP="009C008D">
            <w:pPr>
              <w:widowControl w:val="0"/>
              <w:autoSpaceDE w:val="0"/>
              <w:autoSpaceDN w:val="0"/>
              <w:adjustRightInd w:val="0"/>
              <w:jc w:val="both"/>
              <w:rPr>
                <w:rFonts w:ascii="Times New Roman" w:hAnsi="Times New Roman" w:cs="Times New Roman"/>
              </w:rPr>
            </w:pPr>
          </w:p>
        </w:tc>
        <w:tc>
          <w:tcPr>
            <w:tcW w:w="972" w:type="dxa"/>
            <w:vMerge/>
            <w:tcBorders>
              <w:top w:val="single" w:sz="4" w:space="0" w:color="auto"/>
              <w:left w:val="single" w:sz="4" w:space="0" w:color="auto"/>
              <w:bottom w:val="single" w:sz="4" w:space="0" w:color="auto"/>
              <w:right w:val="single" w:sz="4" w:space="0" w:color="auto"/>
            </w:tcBorders>
            <w:vAlign w:val="center"/>
          </w:tcPr>
          <w:p w:rsidR="003B2B97" w:rsidRPr="00F06B35" w:rsidRDefault="003B2B97" w:rsidP="009C008D">
            <w:pPr>
              <w:widowControl w:val="0"/>
              <w:autoSpaceDE w:val="0"/>
              <w:autoSpaceDN w:val="0"/>
              <w:adjustRightInd w:val="0"/>
              <w:jc w:val="both"/>
              <w:rPr>
                <w:rFonts w:ascii="Times New Roman" w:hAnsi="Times New Roman" w:cs="Times New Roman"/>
              </w:rPr>
            </w:pPr>
          </w:p>
        </w:tc>
        <w:tc>
          <w:tcPr>
            <w:tcW w:w="1007" w:type="dxa"/>
            <w:gridSpan w:val="2"/>
            <w:tcBorders>
              <w:top w:val="single" w:sz="4" w:space="0" w:color="auto"/>
              <w:left w:val="single" w:sz="4" w:space="0" w:color="auto"/>
              <w:bottom w:val="single" w:sz="4" w:space="0" w:color="auto"/>
              <w:right w:val="single" w:sz="4" w:space="0" w:color="auto"/>
            </w:tcBorders>
            <w:vAlign w:val="center"/>
          </w:tcPr>
          <w:p w:rsidR="003B2B97" w:rsidRPr="00F06B35" w:rsidRDefault="003B2B97"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ФБ</w:t>
            </w:r>
          </w:p>
        </w:tc>
        <w:tc>
          <w:tcPr>
            <w:tcW w:w="992" w:type="dxa"/>
            <w:tcBorders>
              <w:top w:val="single" w:sz="4" w:space="0" w:color="auto"/>
              <w:left w:val="single" w:sz="4" w:space="0" w:color="auto"/>
              <w:bottom w:val="single" w:sz="4" w:space="0" w:color="auto"/>
              <w:right w:val="single" w:sz="4" w:space="0" w:color="auto"/>
            </w:tcBorders>
            <w:vAlign w:val="center"/>
          </w:tcPr>
          <w:p w:rsidR="003B2B97" w:rsidRPr="00F06B35" w:rsidRDefault="003B2B97"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ОБ</w:t>
            </w:r>
          </w:p>
        </w:tc>
        <w:tc>
          <w:tcPr>
            <w:tcW w:w="1134" w:type="dxa"/>
            <w:tcBorders>
              <w:top w:val="single" w:sz="4" w:space="0" w:color="auto"/>
              <w:left w:val="single" w:sz="4" w:space="0" w:color="auto"/>
              <w:bottom w:val="single" w:sz="4" w:space="0" w:color="auto"/>
              <w:right w:val="single" w:sz="4" w:space="0" w:color="auto"/>
            </w:tcBorders>
            <w:vAlign w:val="center"/>
          </w:tcPr>
          <w:p w:rsidR="003B2B97" w:rsidRPr="00F06B35" w:rsidRDefault="003B2B97"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 xml:space="preserve"> МБ</w:t>
            </w:r>
          </w:p>
        </w:tc>
        <w:tc>
          <w:tcPr>
            <w:tcW w:w="992" w:type="dxa"/>
            <w:tcBorders>
              <w:top w:val="single" w:sz="4" w:space="0" w:color="auto"/>
              <w:left w:val="single" w:sz="4" w:space="0" w:color="auto"/>
              <w:bottom w:val="single" w:sz="4" w:space="0" w:color="auto"/>
              <w:right w:val="single" w:sz="4" w:space="0" w:color="auto"/>
            </w:tcBorders>
            <w:vAlign w:val="center"/>
          </w:tcPr>
          <w:p w:rsidR="003B2B97" w:rsidRPr="00F06B35" w:rsidRDefault="003B2B97"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Частные инвестиции</w:t>
            </w:r>
          </w:p>
        </w:tc>
        <w:tc>
          <w:tcPr>
            <w:tcW w:w="1262" w:type="dxa"/>
            <w:vMerge/>
            <w:tcBorders>
              <w:top w:val="single" w:sz="4" w:space="0" w:color="auto"/>
              <w:left w:val="single" w:sz="4" w:space="0" w:color="auto"/>
              <w:bottom w:val="single" w:sz="4" w:space="0" w:color="auto"/>
              <w:right w:val="single" w:sz="4" w:space="0" w:color="auto"/>
            </w:tcBorders>
            <w:vAlign w:val="center"/>
          </w:tcPr>
          <w:p w:rsidR="003B2B97" w:rsidRPr="00F06B35" w:rsidRDefault="003B2B97" w:rsidP="009C008D">
            <w:pPr>
              <w:widowControl w:val="0"/>
              <w:autoSpaceDE w:val="0"/>
              <w:autoSpaceDN w:val="0"/>
              <w:adjustRightInd w:val="0"/>
              <w:jc w:val="center"/>
              <w:rPr>
                <w:rFonts w:ascii="Times New Roman" w:hAnsi="Times New Roman" w:cs="Times New Roman"/>
              </w:rPr>
            </w:pPr>
          </w:p>
        </w:tc>
        <w:tc>
          <w:tcPr>
            <w:tcW w:w="3699" w:type="dxa"/>
            <w:gridSpan w:val="2"/>
            <w:vMerge/>
            <w:tcBorders>
              <w:top w:val="single" w:sz="4" w:space="0" w:color="auto"/>
              <w:left w:val="single" w:sz="4" w:space="0" w:color="auto"/>
              <w:bottom w:val="single" w:sz="4" w:space="0" w:color="auto"/>
              <w:right w:val="single" w:sz="4" w:space="0" w:color="auto"/>
            </w:tcBorders>
            <w:vAlign w:val="center"/>
          </w:tcPr>
          <w:p w:rsidR="003B2B97" w:rsidRPr="00F06B35" w:rsidRDefault="003B2B97" w:rsidP="009C008D">
            <w:pPr>
              <w:widowControl w:val="0"/>
              <w:autoSpaceDE w:val="0"/>
              <w:autoSpaceDN w:val="0"/>
              <w:adjustRightInd w:val="0"/>
              <w:jc w:val="center"/>
              <w:rPr>
                <w:rFonts w:ascii="Times New Roman" w:hAnsi="Times New Roman" w:cs="Times New Roman"/>
              </w:rPr>
            </w:pPr>
          </w:p>
        </w:tc>
        <w:tc>
          <w:tcPr>
            <w:tcW w:w="2538" w:type="dxa"/>
            <w:vMerge/>
            <w:tcBorders>
              <w:top w:val="single" w:sz="4" w:space="0" w:color="auto"/>
              <w:left w:val="single" w:sz="4" w:space="0" w:color="auto"/>
              <w:bottom w:val="single" w:sz="4" w:space="0" w:color="auto"/>
              <w:right w:val="single" w:sz="4" w:space="0" w:color="auto"/>
            </w:tcBorders>
            <w:vAlign w:val="center"/>
          </w:tcPr>
          <w:p w:rsidR="003B2B97" w:rsidRPr="00F06B35" w:rsidRDefault="003B2B97" w:rsidP="009C008D">
            <w:pPr>
              <w:widowControl w:val="0"/>
              <w:autoSpaceDE w:val="0"/>
              <w:autoSpaceDN w:val="0"/>
              <w:adjustRightInd w:val="0"/>
              <w:jc w:val="center"/>
              <w:rPr>
                <w:rFonts w:ascii="Times New Roman" w:hAnsi="Times New Roman" w:cs="Times New Roman"/>
              </w:rPr>
            </w:pPr>
          </w:p>
        </w:tc>
      </w:tr>
      <w:tr w:rsidR="003B2B97" w:rsidRPr="00F06B35" w:rsidTr="006E10DE">
        <w:trPr>
          <w:tblCellSpacing w:w="5" w:type="nil"/>
          <w:jc w:val="center"/>
        </w:trPr>
        <w:tc>
          <w:tcPr>
            <w:tcW w:w="15993" w:type="dxa"/>
            <w:gridSpan w:val="12"/>
            <w:tcBorders>
              <w:top w:val="single" w:sz="4" w:space="0" w:color="auto"/>
              <w:left w:val="single" w:sz="4" w:space="0" w:color="auto"/>
              <w:bottom w:val="single" w:sz="4" w:space="0" w:color="auto"/>
              <w:right w:val="single" w:sz="4" w:space="0" w:color="auto"/>
            </w:tcBorders>
            <w:vAlign w:val="center"/>
          </w:tcPr>
          <w:p w:rsidR="003B2B97" w:rsidRPr="00F06B35" w:rsidRDefault="003B2B97" w:rsidP="009C008D">
            <w:pPr>
              <w:widowControl w:val="0"/>
              <w:autoSpaceDE w:val="0"/>
              <w:autoSpaceDN w:val="0"/>
              <w:adjustRightInd w:val="0"/>
              <w:jc w:val="center"/>
              <w:rPr>
                <w:rFonts w:ascii="Times New Roman" w:hAnsi="Times New Roman" w:cs="Times New Roman"/>
                <w:b/>
              </w:rPr>
            </w:pPr>
            <w:r w:rsidRPr="00F06B35">
              <w:rPr>
                <w:rFonts w:ascii="Times New Roman" w:hAnsi="Times New Roman" w:cs="Times New Roman"/>
                <w:b/>
              </w:rPr>
              <w:t>Задача №1.Обеспечение доступного  качественного общего образования.</w:t>
            </w:r>
          </w:p>
        </w:tc>
      </w:tr>
      <w:tr w:rsidR="003B2B97" w:rsidRPr="00F06B35" w:rsidTr="00CF311F">
        <w:trPr>
          <w:tblCellSpacing w:w="5" w:type="nil"/>
          <w:jc w:val="center"/>
        </w:trPr>
        <w:tc>
          <w:tcPr>
            <w:tcW w:w="556" w:type="dxa"/>
            <w:vMerge w:val="restart"/>
            <w:tcBorders>
              <w:top w:val="single" w:sz="4" w:space="0" w:color="auto"/>
              <w:left w:val="single" w:sz="4" w:space="0" w:color="auto"/>
              <w:right w:val="single" w:sz="4" w:space="0" w:color="auto"/>
            </w:tcBorders>
            <w:vAlign w:val="center"/>
          </w:tcPr>
          <w:p w:rsidR="003B2B97" w:rsidRPr="00F06B35" w:rsidRDefault="003B2B97" w:rsidP="009C008D">
            <w:pPr>
              <w:widowControl w:val="0"/>
              <w:autoSpaceDE w:val="0"/>
              <w:autoSpaceDN w:val="0"/>
              <w:adjustRightInd w:val="0"/>
              <w:jc w:val="both"/>
              <w:rPr>
                <w:rFonts w:ascii="Times New Roman" w:hAnsi="Times New Roman" w:cs="Times New Roman"/>
              </w:rPr>
            </w:pPr>
            <w:r w:rsidRPr="00F06B35">
              <w:rPr>
                <w:rFonts w:ascii="Times New Roman" w:hAnsi="Times New Roman" w:cs="Times New Roman"/>
              </w:rPr>
              <w:t>1.1</w:t>
            </w:r>
          </w:p>
        </w:tc>
        <w:tc>
          <w:tcPr>
            <w:tcW w:w="2841" w:type="dxa"/>
            <w:vMerge w:val="restart"/>
            <w:tcBorders>
              <w:top w:val="single" w:sz="4" w:space="0" w:color="auto"/>
              <w:left w:val="single" w:sz="4" w:space="0" w:color="auto"/>
              <w:right w:val="single" w:sz="4" w:space="0" w:color="auto"/>
            </w:tcBorders>
          </w:tcPr>
          <w:p w:rsidR="003B2B97" w:rsidRPr="00F06B35" w:rsidRDefault="003B2B97"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 xml:space="preserve">Создание условий для проведения государственной итоговой аттестации по программам основного общего и среднего общего образования: обеспечение санитарно-гигиенических условий, обеспечение доставки выпускников  в пункты проведения экзаменов </w:t>
            </w:r>
          </w:p>
        </w:tc>
        <w:tc>
          <w:tcPr>
            <w:tcW w:w="972" w:type="dxa"/>
            <w:tcBorders>
              <w:top w:val="single" w:sz="4" w:space="0" w:color="auto"/>
              <w:left w:val="single" w:sz="4" w:space="0" w:color="auto"/>
              <w:bottom w:val="single" w:sz="4" w:space="0" w:color="auto"/>
              <w:right w:val="single" w:sz="4" w:space="0" w:color="auto"/>
            </w:tcBorders>
          </w:tcPr>
          <w:p w:rsidR="003B2B97" w:rsidRPr="00F06B35" w:rsidRDefault="003B2B97"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50,0</w:t>
            </w:r>
          </w:p>
        </w:tc>
        <w:tc>
          <w:tcPr>
            <w:tcW w:w="1007" w:type="dxa"/>
            <w:gridSpan w:val="2"/>
            <w:tcBorders>
              <w:top w:val="single" w:sz="4" w:space="0" w:color="auto"/>
              <w:left w:val="single" w:sz="4" w:space="0" w:color="auto"/>
              <w:bottom w:val="single" w:sz="4" w:space="0" w:color="auto"/>
              <w:right w:val="single" w:sz="4" w:space="0" w:color="auto"/>
            </w:tcBorders>
          </w:tcPr>
          <w:p w:rsidR="003B2B97" w:rsidRPr="00F06B35" w:rsidRDefault="002E6E21"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3B2B97" w:rsidRPr="00F06B35" w:rsidRDefault="002E6E21"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3B2B97" w:rsidRPr="00F06B35" w:rsidRDefault="003B2B97"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50,0</w:t>
            </w:r>
          </w:p>
        </w:tc>
        <w:tc>
          <w:tcPr>
            <w:tcW w:w="992" w:type="dxa"/>
            <w:tcBorders>
              <w:top w:val="single" w:sz="4" w:space="0" w:color="auto"/>
              <w:left w:val="single" w:sz="4" w:space="0" w:color="auto"/>
              <w:bottom w:val="single" w:sz="4" w:space="0" w:color="auto"/>
              <w:right w:val="single" w:sz="4" w:space="0" w:color="auto"/>
            </w:tcBorders>
          </w:tcPr>
          <w:p w:rsidR="003B2B97" w:rsidRPr="00F06B35" w:rsidRDefault="002E6E21"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0</w:t>
            </w:r>
          </w:p>
        </w:tc>
        <w:tc>
          <w:tcPr>
            <w:tcW w:w="1262" w:type="dxa"/>
            <w:tcBorders>
              <w:top w:val="single" w:sz="4" w:space="0" w:color="auto"/>
              <w:left w:val="single" w:sz="4" w:space="0" w:color="auto"/>
              <w:bottom w:val="single" w:sz="4" w:space="0" w:color="auto"/>
              <w:right w:val="single" w:sz="4" w:space="0" w:color="auto"/>
            </w:tcBorders>
          </w:tcPr>
          <w:p w:rsidR="003B2B97" w:rsidRPr="00F06B35" w:rsidRDefault="003B2B97"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2020</w:t>
            </w:r>
          </w:p>
        </w:tc>
        <w:tc>
          <w:tcPr>
            <w:tcW w:w="3699" w:type="dxa"/>
            <w:gridSpan w:val="2"/>
            <w:tcBorders>
              <w:top w:val="single" w:sz="4" w:space="0" w:color="auto"/>
              <w:left w:val="single" w:sz="4" w:space="0" w:color="auto"/>
              <w:bottom w:val="single" w:sz="4" w:space="0" w:color="auto"/>
              <w:right w:val="single" w:sz="4" w:space="0" w:color="auto"/>
            </w:tcBorders>
          </w:tcPr>
          <w:p w:rsidR="003B2B97" w:rsidRPr="00F06B35" w:rsidRDefault="003B2B97"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МКУ «Отдел образования»</w:t>
            </w:r>
          </w:p>
        </w:tc>
        <w:tc>
          <w:tcPr>
            <w:tcW w:w="2538" w:type="dxa"/>
            <w:vMerge w:val="restart"/>
            <w:tcBorders>
              <w:top w:val="single" w:sz="4" w:space="0" w:color="auto"/>
              <w:left w:val="single" w:sz="4" w:space="0" w:color="auto"/>
              <w:right w:val="single" w:sz="4" w:space="0" w:color="auto"/>
            </w:tcBorders>
          </w:tcPr>
          <w:p w:rsidR="003B2B97" w:rsidRPr="00F06B35" w:rsidRDefault="003B2B97"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Созданы условия для проведения оценки качества образования в соответствие с требованиями</w:t>
            </w:r>
          </w:p>
        </w:tc>
      </w:tr>
      <w:tr w:rsidR="003B2B97" w:rsidRPr="00F06B35" w:rsidTr="00CF311F">
        <w:trPr>
          <w:tblCellSpacing w:w="5" w:type="nil"/>
          <w:jc w:val="center"/>
        </w:trPr>
        <w:tc>
          <w:tcPr>
            <w:tcW w:w="556" w:type="dxa"/>
            <w:vMerge/>
            <w:tcBorders>
              <w:left w:val="single" w:sz="4" w:space="0" w:color="auto"/>
              <w:right w:val="single" w:sz="4" w:space="0" w:color="auto"/>
            </w:tcBorders>
            <w:vAlign w:val="center"/>
          </w:tcPr>
          <w:p w:rsidR="003B2B97" w:rsidRPr="00F06B35" w:rsidRDefault="003B2B97" w:rsidP="009C008D">
            <w:pPr>
              <w:widowControl w:val="0"/>
              <w:autoSpaceDE w:val="0"/>
              <w:autoSpaceDN w:val="0"/>
              <w:adjustRightInd w:val="0"/>
              <w:jc w:val="both"/>
              <w:rPr>
                <w:rFonts w:ascii="Times New Roman" w:hAnsi="Times New Roman" w:cs="Times New Roman"/>
              </w:rPr>
            </w:pPr>
          </w:p>
        </w:tc>
        <w:tc>
          <w:tcPr>
            <w:tcW w:w="2841" w:type="dxa"/>
            <w:vMerge/>
            <w:tcBorders>
              <w:left w:val="single" w:sz="4" w:space="0" w:color="auto"/>
              <w:right w:val="single" w:sz="4" w:space="0" w:color="auto"/>
            </w:tcBorders>
          </w:tcPr>
          <w:p w:rsidR="003B2B97" w:rsidRPr="00F06B35" w:rsidRDefault="003B2B97" w:rsidP="009C008D">
            <w:pPr>
              <w:widowControl w:val="0"/>
              <w:autoSpaceDE w:val="0"/>
              <w:autoSpaceDN w:val="0"/>
              <w:adjustRightInd w:val="0"/>
              <w:rPr>
                <w:rFonts w:ascii="Times New Roman" w:hAnsi="Times New Roman" w:cs="Times New Roman"/>
              </w:rPr>
            </w:pPr>
          </w:p>
        </w:tc>
        <w:tc>
          <w:tcPr>
            <w:tcW w:w="972" w:type="dxa"/>
            <w:tcBorders>
              <w:top w:val="single" w:sz="4" w:space="0" w:color="auto"/>
              <w:left w:val="single" w:sz="4" w:space="0" w:color="auto"/>
              <w:bottom w:val="single" w:sz="4" w:space="0" w:color="auto"/>
              <w:right w:val="single" w:sz="4" w:space="0" w:color="auto"/>
            </w:tcBorders>
          </w:tcPr>
          <w:p w:rsidR="003B2B97" w:rsidRPr="00F06B35" w:rsidRDefault="003B2B97" w:rsidP="009C008D">
            <w:pPr>
              <w:jc w:val="center"/>
              <w:rPr>
                <w:rFonts w:ascii="Times New Roman" w:hAnsi="Times New Roman" w:cs="Times New Roman"/>
              </w:rPr>
            </w:pPr>
            <w:r w:rsidRPr="00F06B35">
              <w:rPr>
                <w:rFonts w:ascii="Times New Roman" w:hAnsi="Times New Roman" w:cs="Times New Roman"/>
              </w:rPr>
              <w:t>25,0</w:t>
            </w:r>
          </w:p>
        </w:tc>
        <w:tc>
          <w:tcPr>
            <w:tcW w:w="1007" w:type="dxa"/>
            <w:gridSpan w:val="2"/>
            <w:tcBorders>
              <w:top w:val="single" w:sz="4" w:space="0" w:color="auto"/>
              <w:left w:val="single" w:sz="4" w:space="0" w:color="auto"/>
              <w:bottom w:val="single" w:sz="4" w:space="0" w:color="auto"/>
              <w:right w:val="single" w:sz="4" w:space="0" w:color="auto"/>
            </w:tcBorders>
          </w:tcPr>
          <w:p w:rsidR="003B2B97" w:rsidRPr="00F06B35" w:rsidRDefault="002E6E21"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3B2B97" w:rsidRPr="00F06B35" w:rsidRDefault="002E6E21"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3B2B97" w:rsidRPr="00F06B35" w:rsidRDefault="003B2B97" w:rsidP="009C008D">
            <w:pPr>
              <w:jc w:val="center"/>
              <w:rPr>
                <w:rFonts w:ascii="Times New Roman" w:hAnsi="Times New Roman" w:cs="Times New Roman"/>
              </w:rPr>
            </w:pPr>
            <w:r w:rsidRPr="00F06B35">
              <w:rPr>
                <w:rFonts w:ascii="Times New Roman" w:hAnsi="Times New Roman" w:cs="Times New Roman"/>
              </w:rPr>
              <w:t>25,0</w:t>
            </w:r>
          </w:p>
        </w:tc>
        <w:tc>
          <w:tcPr>
            <w:tcW w:w="992" w:type="dxa"/>
            <w:tcBorders>
              <w:top w:val="single" w:sz="4" w:space="0" w:color="auto"/>
              <w:left w:val="single" w:sz="4" w:space="0" w:color="auto"/>
              <w:bottom w:val="single" w:sz="4" w:space="0" w:color="auto"/>
              <w:right w:val="single" w:sz="4" w:space="0" w:color="auto"/>
            </w:tcBorders>
          </w:tcPr>
          <w:p w:rsidR="003B2B97" w:rsidRPr="00F06B35" w:rsidRDefault="002E6E21"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0</w:t>
            </w:r>
          </w:p>
        </w:tc>
        <w:tc>
          <w:tcPr>
            <w:tcW w:w="1262" w:type="dxa"/>
            <w:tcBorders>
              <w:top w:val="single" w:sz="4" w:space="0" w:color="auto"/>
              <w:left w:val="single" w:sz="4" w:space="0" w:color="auto"/>
              <w:bottom w:val="single" w:sz="4" w:space="0" w:color="auto"/>
              <w:right w:val="single" w:sz="4" w:space="0" w:color="auto"/>
            </w:tcBorders>
          </w:tcPr>
          <w:p w:rsidR="003B2B97" w:rsidRPr="00F06B35" w:rsidRDefault="003B2B97"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2021</w:t>
            </w:r>
          </w:p>
        </w:tc>
        <w:tc>
          <w:tcPr>
            <w:tcW w:w="3699" w:type="dxa"/>
            <w:gridSpan w:val="2"/>
            <w:tcBorders>
              <w:top w:val="single" w:sz="4" w:space="0" w:color="auto"/>
              <w:left w:val="single" w:sz="4" w:space="0" w:color="auto"/>
              <w:bottom w:val="single" w:sz="4" w:space="0" w:color="auto"/>
              <w:right w:val="single" w:sz="4" w:space="0" w:color="auto"/>
            </w:tcBorders>
          </w:tcPr>
          <w:p w:rsidR="003B2B97" w:rsidRPr="00F06B35" w:rsidRDefault="003B2B97" w:rsidP="009C008D">
            <w:pPr>
              <w:jc w:val="center"/>
              <w:rPr>
                <w:rFonts w:ascii="Times New Roman" w:hAnsi="Times New Roman" w:cs="Times New Roman"/>
              </w:rPr>
            </w:pPr>
            <w:r w:rsidRPr="00F06B35">
              <w:rPr>
                <w:rFonts w:ascii="Times New Roman" w:hAnsi="Times New Roman" w:cs="Times New Roman"/>
              </w:rPr>
              <w:t>МКУ «Отдел образования»</w:t>
            </w:r>
          </w:p>
        </w:tc>
        <w:tc>
          <w:tcPr>
            <w:tcW w:w="2538" w:type="dxa"/>
            <w:vMerge/>
            <w:tcBorders>
              <w:left w:val="single" w:sz="4" w:space="0" w:color="auto"/>
              <w:right w:val="single" w:sz="4" w:space="0" w:color="auto"/>
            </w:tcBorders>
          </w:tcPr>
          <w:p w:rsidR="003B2B97" w:rsidRPr="00F06B35" w:rsidRDefault="003B2B97" w:rsidP="009C008D">
            <w:pPr>
              <w:widowControl w:val="0"/>
              <w:autoSpaceDE w:val="0"/>
              <w:autoSpaceDN w:val="0"/>
              <w:adjustRightInd w:val="0"/>
              <w:rPr>
                <w:rFonts w:ascii="Times New Roman" w:hAnsi="Times New Roman" w:cs="Times New Roman"/>
              </w:rPr>
            </w:pPr>
          </w:p>
        </w:tc>
      </w:tr>
      <w:tr w:rsidR="003B2B97" w:rsidRPr="00F06B35" w:rsidTr="00CF311F">
        <w:trPr>
          <w:tblCellSpacing w:w="5" w:type="nil"/>
          <w:jc w:val="center"/>
        </w:trPr>
        <w:tc>
          <w:tcPr>
            <w:tcW w:w="556" w:type="dxa"/>
            <w:vMerge/>
            <w:tcBorders>
              <w:left w:val="single" w:sz="4" w:space="0" w:color="auto"/>
              <w:right w:val="single" w:sz="4" w:space="0" w:color="auto"/>
            </w:tcBorders>
            <w:vAlign w:val="center"/>
          </w:tcPr>
          <w:p w:rsidR="003B2B97" w:rsidRPr="00F06B35" w:rsidRDefault="003B2B97" w:rsidP="009C008D">
            <w:pPr>
              <w:widowControl w:val="0"/>
              <w:autoSpaceDE w:val="0"/>
              <w:autoSpaceDN w:val="0"/>
              <w:adjustRightInd w:val="0"/>
              <w:jc w:val="both"/>
              <w:rPr>
                <w:rFonts w:ascii="Times New Roman" w:hAnsi="Times New Roman" w:cs="Times New Roman"/>
              </w:rPr>
            </w:pPr>
          </w:p>
        </w:tc>
        <w:tc>
          <w:tcPr>
            <w:tcW w:w="2841" w:type="dxa"/>
            <w:vMerge/>
            <w:tcBorders>
              <w:left w:val="single" w:sz="4" w:space="0" w:color="auto"/>
              <w:right w:val="single" w:sz="4" w:space="0" w:color="auto"/>
            </w:tcBorders>
          </w:tcPr>
          <w:p w:rsidR="003B2B97" w:rsidRPr="00F06B35" w:rsidRDefault="003B2B97" w:rsidP="009C008D">
            <w:pPr>
              <w:widowControl w:val="0"/>
              <w:autoSpaceDE w:val="0"/>
              <w:autoSpaceDN w:val="0"/>
              <w:adjustRightInd w:val="0"/>
              <w:rPr>
                <w:rFonts w:ascii="Times New Roman" w:hAnsi="Times New Roman" w:cs="Times New Roman"/>
              </w:rPr>
            </w:pPr>
          </w:p>
        </w:tc>
        <w:tc>
          <w:tcPr>
            <w:tcW w:w="972" w:type="dxa"/>
            <w:tcBorders>
              <w:top w:val="single" w:sz="4" w:space="0" w:color="auto"/>
              <w:left w:val="single" w:sz="4" w:space="0" w:color="auto"/>
              <w:bottom w:val="single" w:sz="4" w:space="0" w:color="auto"/>
              <w:right w:val="single" w:sz="4" w:space="0" w:color="auto"/>
            </w:tcBorders>
          </w:tcPr>
          <w:p w:rsidR="003B2B97" w:rsidRPr="00F06B35" w:rsidRDefault="003B2B97" w:rsidP="009C008D">
            <w:pPr>
              <w:jc w:val="center"/>
              <w:rPr>
                <w:rFonts w:ascii="Times New Roman" w:hAnsi="Times New Roman" w:cs="Times New Roman"/>
              </w:rPr>
            </w:pPr>
            <w:r w:rsidRPr="00F06B35">
              <w:rPr>
                <w:rFonts w:ascii="Times New Roman" w:hAnsi="Times New Roman" w:cs="Times New Roman"/>
              </w:rPr>
              <w:t>25,0</w:t>
            </w:r>
          </w:p>
        </w:tc>
        <w:tc>
          <w:tcPr>
            <w:tcW w:w="1007" w:type="dxa"/>
            <w:gridSpan w:val="2"/>
            <w:tcBorders>
              <w:top w:val="single" w:sz="4" w:space="0" w:color="auto"/>
              <w:left w:val="single" w:sz="4" w:space="0" w:color="auto"/>
              <w:bottom w:val="single" w:sz="4" w:space="0" w:color="auto"/>
              <w:right w:val="single" w:sz="4" w:space="0" w:color="auto"/>
            </w:tcBorders>
          </w:tcPr>
          <w:p w:rsidR="003B2B97" w:rsidRPr="00F06B35" w:rsidRDefault="002E6E21"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3B2B97" w:rsidRPr="00F06B35" w:rsidRDefault="002E6E21"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3B2B97" w:rsidRPr="00F06B35" w:rsidRDefault="003B2B97" w:rsidP="009C008D">
            <w:pPr>
              <w:jc w:val="center"/>
              <w:rPr>
                <w:rFonts w:ascii="Times New Roman" w:hAnsi="Times New Roman" w:cs="Times New Roman"/>
              </w:rPr>
            </w:pPr>
            <w:r w:rsidRPr="00F06B35">
              <w:rPr>
                <w:rFonts w:ascii="Times New Roman" w:hAnsi="Times New Roman" w:cs="Times New Roman"/>
              </w:rPr>
              <w:t>25,0</w:t>
            </w:r>
          </w:p>
        </w:tc>
        <w:tc>
          <w:tcPr>
            <w:tcW w:w="992" w:type="dxa"/>
            <w:tcBorders>
              <w:top w:val="single" w:sz="4" w:space="0" w:color="auto"/>
              <w:left w:val="single" w:sz="4" w:space="0" w:color="auto"/>
              <w:bottom w:val="single" w:sz="4" w:space="0" w:color="auto"/>
              <w:right w:val="single" w:sz="4" w:space="0" w:color="auto"/>
            </w:tcBorders>
          </w:tcPr>
          <w:p w:rsidR="003B2B97" w:rsidRPr="00F06B35" w:rsidRDefault="002E6E21"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0</w:t>
            </w:r>
          </w:p>
        </w:tc>
        <w:tc>
          <w:tcPr>
            <w:tcW w:w="1262" w:type="dxa"/>
            <w:tcBorders>
              <w:top w:val="single" w:sz="4" w:space="0" w:color="auto"/>
              <w:left w:val="single" w:sz="4" w:space="0" w:color="auto"/>
              <w:bottom w:val="single" w:sz="4" w:space="0" w:color="auto"/>
              <w:right w:val="single" w:sz="4" w:space="0" w:color="auto"/>
            </w:tcBorders>
          </w:tcPr>
          <w:p w:rsidR="003B2B97" w:rsidRPr="00F06B35" w:rsidRDefault="003B2B97"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2022</w:t>
            </w:r>
          </w:p>
        </w:tc>
        <w:tc>
          <w:tcPr>
            <w:tcW w:w="3699" w:type="dxa"/>
            <w:gridSpan w:val="2"/>
            <w:tcBorders>
              <w:top w:val="single" w:sz="4" w:space="0" w:color="auto"/>
              <w:left w:val="single" w:sz="4" w:space="0" w:color="auto"/>
              <w:bottom w:val="single" w:sz="4" w:space="0" w:color="auto"/>
              <w:right w:val="single" w:sz="4" w:space="0" w:color="auto"/>
            </w:tcBorders>
          </w:tcPr>
          <w:p w:rsidR="003B2B97" w:rsidRPr="00F06B35" w:rsidRDefault="003B2B97" w:rsidP="009C008D">
            <w:pPr>
              <w:jc w:val="center"/>
              <w:rPr>
                <w:rFonts w:ascii="Times New Roman" w:hAnsi="Times New Roman" w:cs="Times New Roman"/>
              </w:rPr>
            </w:pPr>
            <w:r w:rsidRPr="00F06B35">
              <w:rPr>
                <w:rFonts w:ascii="Times New Roman" w:hAnsi="Times New Roman" w:cs="Times New Roman"/>
              </w:rPr>
              <w:t>МКУ «Отдел образования»</w:t>
            </w:r>
          </w:p>
        </w:tc>
        <w:tc>
          <w:tcPr>
            <w:tcW w:w="2538" w:type="dxa"/>
            <w:vMerge/>
            <w:tcBorders>
              <w:left w:val="single" w:sz="4" w:space="0" w:color="auto"/>
              <w:right w:val="single" w:sz="4" w:space="0" w:color="auto"/>
            </w:tcBorders>
          </w:tcPr>
          <w:p w:rsidR="003B2B97" w:rsidRPr="00F06B35" w:rsidRDefault="003B2B97" w:rsidP="009C008D">
            <w:pPr>
              <w:widowControl w:val="0"/>
              <w:autoSpaceDE w:val="0"/>
              <w:autoSpaceDN w:val="0"/>
              <w:adjustRightInd w:val="0"/>
              <w:rPr>
                <w:rFonts w:ascii="Times New Roman" w:hAnsi="Times New Roman" w:cs="Times New Roman"/>
              </w:rPr>
            </w:pPr>
          </w:p>
        </w:tc>
      </w:tr>
      <w:tr w:rsidR="003B2B97" w:rsidRPr="00F06B35" w:rsidTr="00CF311F">
        <w:trPr>
          <w:tblCellSpacing w:w="5" w:type="nil"/>
          <w:jc w:val="center"/>
        </w:trPr>
        <w:tc>
          <w:tcPr>
            <w:tcW w:w="556" w:type="dxa"/>
            <w:vMerge/>
            <w:tcBorders>
              <w:left w:val="single" w:sz="4" w:space="0" w:color="auto"/>
              <w:right w:val="single" w:sz="4" w:space="0" w:color="auto"/>
            </w:tcBorders>
            <w:vAlign w:val="center"/>
          </w:tcPr>
          <w:p w:rsidR="003B2B97" w:rsidRPr="00F06B35" w:rsidRDefault="003B2B97" w:rsidP="009C008D">
            <w:pPr>
              <w:widowControl w:val="0"/>
              <w:autoSpaceDE w:val="0"/>
              <w:autoSpaceDN w:val="0"/>
              <w:adjustRightInd w:val="0"/>
              <w:jc w:val="both"/>
              <w:rPr>
                <w:rFonts w:ascii="Times New Roman" w:hAnsi="Times New Roman" w:cs="Times New Roman"/>
              </w:rPr>
            </w:pPr>
          </w:p>
        </w:tc>
        <w:tc>
          <w:tcPr>
            <w:tcW w:w="2841" w:type="dxa"/>
            <w:vMerge/>
            <w:tcBorders>
              <w:left w:val="single" w:sz="4" w:space="0" w:color="auto"/>
              <w:right w:val="single" w:sz="4" w:space="0" w:color="auto"/>
            </w:tcBorders>
          </w:tcPr>
          <w:p w:rsidR="003B2B97" w:rsidRPr="00F06B35" w:rsidRDefault="003B2B97" w:rsidP="009C008D">
            <w:pPr>
              <w:widowControl w:val="0"/>
              <w:autoSpaceDE w:val="0"/>
              <w:autoSpaceDN w:val="0"/>
              <w:adjustRightInd w:val="0"/>
              <w:rPr>
                <w:rFonts w:ascii="Times New Roman" w:hAnsi="Times New Roman" w:cs="Times New Roman"/>
              </w:rPr>
            </w:pPr>
          </w:p>
        </w:tc>
        <w:tc>
          <w:tcPr>
            <w:tcW w:w="972" w:type="dxa"/>
            <w:tcBorders>
              <w:top w:val="single" w:sz="4" w:space="0" w:color="auto"/>
              <w:left w:val="single" w:sz="4" w:space="0" w:color="auto"/>
              <w:bottom w:val="single" w:sz="4" w:space="0" w:color="auto"/>
              <w:right w:val="single" w:sz="4" w:space="0" w:color="auto"/>
            </w:tcBorders>
          </w:tcPr>
          <w:p w:rsidR="003B2B97" w:rsidRPr="00F06B35" w:rsidRDefault="003B2B97" w:rsidP="009C008D">
            <w:pPr>
              <w:jc w:val="center"/>
              <w:rPr>
                <w:rFonts w:ascii="Times New Roman" w:hAnsi="Times New Roman" w:cs="Times New Roman"/>
              </w:rPr>
            </w:pPr>
            <w:r w:rsidRPr="00F06B35">
              <w:rPr>
                <w:rFonts w:ascii="Times New Roman" w:hAnsi="Times New Roman" w:cs="Times New Roman"/>
              </w:rPr>
              <w:t>25,0</w:t>
            </w:r>
          </w:p>
        </w:tc>
        <w:tc>
          <w:tcPr>
            <w:tcW w:w="1007" w:type="dxa"/>
            <w:gridSpan w:val="2"/>
            <w:tcBorders>
              <w:top w:val="single" w:sz="4" w:space="0" w:color="auto"/>
              <w:left w:val="single" w:sz="4" w:space="0" w:color="auto"/>
              <w:bottom w:val="single" w:sz="4" w:space="0" w:color="auto"/>
              <w:right w:val="single" w:sz="4" w:space="0" w:color="auto"/>
            </w:tcBorders>
          </w:tcPr>
          <w:p w:rsidR="003B2B97" w:rsidRPr="00F06B35" w:rsidRDefault="002E6E21"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3B2B97" w:rsidRPr="00F06B35" w:rsidRDefault="002E6E21"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3B2B97" w:rsidRPr="00F06B35" w:rsidRDefault="003B2B97" w:rsidP="009C008D">
            <w:pPr>
              <w:jc w:val="center"/>
              <w:rPr>
                <w:rFonts w:ascii="Times New Roman" w:hAnsi="Times New Roman" w:cs="Times New Roman"/>
              </w:rPr>
            </w:pPr>
            <w:r w:rsidRPr="00F06B35">
              <w:rPr>
                <w:rFonts w:ascii="Times New Roman" w:hAnsi="Times New Roman" w:cs="Times New Roman"/>
              </w:rPr>
              <w:t>25,0</w:t>
            </w:r>
          </w:p>
        </w:tc>
        <w:tc>
          <w:tcPr>
            <w:tcW w:w="992" w:type="dxa"/>
            <w:tcBorders>
              <w:top w:val="single" w:sz="4" w:space="0" w:color="auto"/>
              <w:left w:val="single" w:sz="4" w:space="0" w:color="auto"/>
              <w:bottom w:val="single" w:sz="4" w:space="0" w:color="auto"/>
              <w:right w:val="single" w:sz="4" w:space="0" w:color="auto"/>
            </w:tcBorders>
          </w:tcPr>
          <w:p w:rsidR="003B2B97" w:rsidRPr="00F06B35" w:rsidRDefault="002E6E21"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0</w:t>
            </w:r>
          </w:p>
        </w:tc>
        <w:tc>
          <w:tcPr>
            <w:tcW w:w="1262" w:type="dxa"/>
            <w:tcBorders>
              <w:top w:val="single" w:sz="4" w:space="0" w:color="auto"/>
              <w:left w:val="single" w:sz="4" w:space="0" w:color="auto"/>
              <w:bottom w:val="single" w:sz="4" w:space="0" w:color="auto"/>
              <w:right w:val="single" w:sz="4" w:space="0" w:color="auto"/>
            </w:tcBorders>
          </w:tcPr>
          <w:p w:rsidR="003B2B97" w:rsidRPr="00F06B35" w:rsidRDefault="003B2B97"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2023</w:t>
            </w:r>
          </w:p>
        </w:tc>
        <w:tc>
          <w:tcPr>
            <w:tcW w:w="3699" w:type="dxa"/>
            <w:gridSpan w:val="2"/>
            <w:tcBorders>
              <w:top w:val="single" w:sz="4" w:space="0" w:color="auto"/>
              <w:left w:val="single" w:sz="4" w:space="0" w:color="auto"/>
              <w:bottom w:val="single" w:sz="4" w:space="0" w:color="auto"/>
              <w:right w:val="single" w:sz="4" w:space="0" w:color="auto"/>
            </w:tcBorders>
          </w:tcPr>
          <w:p w:rsidR="003B2B97" w:rsidRPr="00F06B35" w:rsidRDefault="003B2B97" w:rsidP="009C008D">
            <w:pPr>
              <w:jc w:val="center"/>
              <w:rPr>
                <w:rFonts w:ascii="Times New Roman" w:hAnsi="Times New Roman" w:cs="Times New Roman"/>
              </w:rPr>
            </w:pPr>
            <w:r w:rsidRPr="00F06B35">
              <w:rPr>
                <w:rFonts w:ascii="Times New Roman" w:hAnsi="Times New Roman" w:cs="Times New Roman"/>
              </w:rPr>
              <w:t>МКУ «Отдел образования»</w:t>
            </w:r>
          </w:p>
        </w:tc>
        <w:tc>
          <w:tcPr>
            <w:tcW w:w="2538" w:type="dxa"/>
            <w:vMerge/>
            <w:tcBorders>
              <w:left w:val="single" w:sz="4" w:space="0" w:color="auto"/>
              <w:right w:val="single" w:sz="4" w:space="0" w:color="auto"/>
            </w:tcBorders>
          </w:tcPr>
          <w:p w:rsidR="003B2B97" w:rsidRPr="00F06B35" w:rsidRDefault="003B2B97" w:rsidP="009C008D">
            <w:pPr>
              <w:widowControl w:val="0"/>
              <w:autoSpaceDE w:val="0"/>
              <w:autoSpaceDN w:val="0"/>
              <w:adjustRightInd w:val="0"/>
              <w:rPr>
                <w:rFonts w:ascii="Times New Roman" w:hAnsi="Times New Roman" w:cs="Times New Roman"/>
              </w:rPr>
            </w:pPr>
          </w:p>
        </w:tc>
      </w:tr>
      <w:tr w:rsidR="003B2B97" w:rsidRPr="00F06B35" w:rsidTr="00CF311F">
        <w:trPr>
          <w:tblCellSpacing w:w="5" w:type="nil"/>
          <w:jc w:val="center"/>
        </w:trPr>
        <w:tc>
          <w:tcPr>
            <w:tcW w:w="556" w:type="dxa"/>
            <w:vMerge/>
            <w:tcBorders>
              <w:left w:val="single" w:sz="4" w:space="0" w:color="auto"/>
              <w:bottom w:val="single" w:sz="4" w:space="0" w:color="auto"/>
              <w:right w:val="single" w:sz="4" w:space="0" w:color="auto"/>
            </w:tcBorders>
            <w:vAlign w:val="center"/>
          </w:tcPr>
          <w:p w:rsidR="003B2B97" w:rsidRPr="00F06B35" w:rsidRDefault="003B2B97" w:rsidP="009C008D">
            <w:pPr>
              <w:widowControl w:val="0"/>
              <w:autoSpaceDE w:val="0"/>
              <w:autoSpaceDN w:val="0"/>
              <w:adjustRightInd w:val="0"/>
              <w:jc w:val="both"/>
              <w:rPr>
                <w:rFonts w:ascii="Times New Roman" w:hAnsi="Times New Roman" w:cs="Times New Roman"/>
              </w:rPr>
            </w:pPr>
          </w:p>
        </w:tc>
        <w:tc>
          <w:tcPr>
            <w:tcW w:w="2841" w:type="dxa"/>
            <w:vMerge/>
            <w:tcBorders>
              <w:left w:val="single" w:sz="4" w:space="0" w:color="auto"/>
              <w:bottom w:val="single" w:sz="4" w:space="0" w:color="auto"/>
              <w:right w:val="single" w:sz="4" w:space="0" w:color="auto"/>
            </w:tcBorders>
          </w:tcPr>
          <w:p w:rsidR="003B2B97" w:rsidRPr="00F06B35" w:rsidRDefault="003B2B97" w:rsidP="009C008D">
            <w:pPr>
              <w:widowControl w:val="0"/>
              <w:autoSpaceDE w:val="0"/>
              <w:autoSpaceDN w:val="0"/>
              <w:adjustRightInd w:val="0"/>
              <w:rPr>
                <w:rFonts w:ascii="Times New Roman" w:hAnsi="Times New Roman" w:cs="Times New Roman"/>
              </w:rPr>
            </w:pPr>
          </w:p>
        </w:tc>
        <w:tc>
          <w:tcPr>
            <w:tcW w:w="972" w:type="dxa"/>
            <w:tcBorders>
              <w:top w:val="single" w:sz="4" w:space="0" w:color="auto"/>
              <w:left w:val="single" w:sz="4" w:space="0" w:color="auto"/>
              <w:bottom w:val="single" w:sz="4" w:space="0" w:color="auto"/>
              <w:right w:val="single" w:sz="4" w:space="0" w:color="auto"/>
            </w:tcBorders>
          </w:tcPr>
          <w:p w:rsidR="003B2B97" w:rsidRPr="00F06B35" w:rsidRDefault="003B2B97" w:rsidP="009C008D">
            <w:pPr>
              <w:jc w:val="center"/>
              <w:rPr>
                <w:rFonts w:ascii="Times New Roman" w:hAnsi="Times New Roman" w:cs="Times New Roman"/>
              </w:rPr>
            </w:pPr>
            <w:r w:rsidRPr="00F06B35">
              <w:rPr>
                <w:rFonts w:ascii="Times New Roman" w:hAnsi="Times New Roman" w:cs="Times New Roman"/>
              </w:rPr>
              <w:t>25,0</w:t>
            </w:r>
          </w:p>
        </w:tc>
        <w:tc>
          <w:tcPr>
            <w:tcW w:w="1007" w:type="dxa"/>
            <w:gridSpan w:val="2"/>
            <w:tcBorders>
              <w:top w:val="single" w:sz="4" w:space="0" w:color="auto"/>
              <w:left w:val="single" w:sz="4" w:space="0" w:color="auto"/>
              <w:bottom w:val="single" w:sz="4" w:space="0" w:color="auto"/>
              <w:right w:val="single" w:sz="4" w:space="0" w:color="auto"/>
            </w:tcBorders>
          </w:tcPr>
          <w:p w:rsidR="003B2B97" w:rsidRPr="00F06B35" w:rsidRDefault="002E6E21"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3B2B97" w:rsidRPr="00F06B35" w:rsidRDefault="002E6E21"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3B2B97" w:rsidRPr="00F06B35" w:rsidRDefault="003B2B97" w:rsidP="009C008D">
            <w:pPr>
              <w:jc w:val="center"/>
              <w:rPr>
                <w:rFonts w:ascii="Times New Roman" w:hAnsi="Times New Roman" w:cs="Times New Roman"/>
              </w:rPr>
            </w:pPr>
            <w:r w:rsidRPr="00F06B35">
              <w:rPr>
                <w:rFonts w:ascii="Times New Roman" w:hAnsi="Times New Roman" w:cs="Times New Roman"/>
              </w:rPr>
              <w:t>25,0</w:t>
            </w:r>
          </w:p>
        </w:tc>
        <w:tc>
          <w:tcPr>
            <w:tcW w:w="992" w:type="dxa"/>
            <w:tcBorders>
              <w:top w:val="single" w:sz="4" w:space="0" w:color="auto"/>
              <w:left w:val="single" w:sz="4" w:space="0" w:color="auto"/>
              <w:bottom w:val="single" w:sz="4" w:space="0" w:color="auto"/>
              <w:right w:val="single" w:sz="4" w:space="0" w:color="auto"/>
            </w:tcBorders>
          </w:tcPr>
          <w:p w:rsidR="003B2B97" w:rsidRPr="00F06B35" w:rsidRDefault="002E6E21"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0</w:t>
            </w:r>
          </w:p>
        </w:tc>
        <w:tc>
          <w:tcPr>
            <w:tcW w:w="1262" w:type="dxa"/>
            <w:tcBorders>
              <w:top w:val="single" w:sz="4" w:space="0" w:color="auto"/>
              <w:left w:val="single" w:sz="4" w:space="0" w:color="auto"/>
              <w:bottom w:val="single" w:sz="4" w:space="0" w:color="auto"/>
              <w:right w:val="single" w:sz="4" w:space="0" w:color="auto"/>
            </w:tcBorders>
          </w:tcPr>
          <w:p w:rsidR="003B2B97" w:rsidRPr="00F06B35" w:rsidRDefault="003B2B97"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2024</w:t>
            </w:r>
          </w:p>
        </w:tc>
        <w:tc>
          <w:tcPr>
            <w:tcW w:w="3699" w:type="dxa"/>
            <w:gridSpan w:val="2"/>
            <w:tcBorders>
              <w:top w:val="single" w:sz="4" w:space="0" w:color="auto"/>
              <w:left w:val="single" w:sz="4" w:space="0" w:color="auto"/>
              <w:bottom w:val="single" w:sz="4" w:space="0" w:color="auto"/>
              <w:right w:val="single" w:sz="4" w:space="0" w:color="auto"/>
            </w:tcBorders>
          </w:tcPr>
          <w:p w:rsidR="003B2B97" w:rsidRPr="00F06B35" w:rsidRDefault="003B2B97" w:rsidP="009C008D">
            <w:pPr>
              <w:jc w:val="center"/>
              <w:rPr>
                <w:rFonts w:ascii="Times New Roman" w:hAnsi="Times New Roman" w:cs="Times New Roman"/>
              </w:rPr>
            </w:pPr>
            <w:r w:rsidRPr="00F06B35">
              <w:rPr>
                <w:rFonts w:ascii="Times New Roman" w:hAnsi="Times New Roman" w:cs="Times New Roman"/>
              </w:rPr>
              <w:t>МКУ «Отдел образования»</w:t>
            </w:r>
          </w:p>
        </w:tc>
        <w:tc>
          <w:tcPr>
            <w:tcW w:w="2538" w:type="dxa"/>
            <w:vMerge/>
            <w:tcBorders>
              <w:left w:val="single" w:sz="4" w:space="0" w:color="auto"/>
              <w:bottom w:val="single" w:sz="4" w:space="0" w:color="auto"/>
              <w:right w:val="single" w:sz="4" w:space="0" w:color="auto"/>
            </w:tcBorders>
          </w:tcPr>
          <w:p w:rsidR="003B2B97" w:rsidRPr="00F06B35" w:rsidRDefault="003B2B97" w:rsidP="009C008D">
            <w:pPr>
              <w:widowControl w:val="0"/>
              <w:autoSpaceDE w:val="0"/>
              <w:autoSpaceDN w:val="0"/>
              <w:adjustRightInd w:val="0"/>
              <w:rPr>
                <w:rFonts w:ascii="Times New Roman" w:hAnsi="Times New Roman" w:cs="Times New Roman"/>
              </w:rPr>
            </w:pPr>
          </w:p>
        </w:tc>
      </w:tr>
      <w:tr w:rsidR="003B2B97" w:rsidRPr="00F06B35" w:rsidTr="00CF311F">
        <w:trPr>
          <w:tblCellSpacing w:w="5" w:type="nil"/>
          <w:jc w:val="center"/>
        </w:trPr>
        <w:tc>
          <w:tcPr>
            <w:tcW w:w="556" w:type="dxa"/>
            <w:vMerge w:val="restart"/>
            <w:tcBorders>
              <w:top w:val="single" w:sz="4" w:space="0" w:color="auto"/>
              <w:left w:val="single" w:sz="4" w:space="0" w:color="auto"/>
              <w:right w:val="single" w:sz="4" w:space="0" w:color="auto"/>
            </w:tcBorders>
            <w:vAlign w:val="center"/>
          </w:tcPr>
          <w:p w:rsidR="003B2B97" w:rsidRPr="00F06B35" w:rsidRDefault="003B2B97" w:rsidP="009C008D">
            <w:pPr>
              <w:widowControl w:val="0"/>
              <w:autoSpaceDE w:val="0"/>
              <w:autoSpaceDN w:val="0"/>
              <w:adjustRightInd w:val="0"/>
              <w:jc w:val="both"/>
              <w:rPr>
                <w:rFonts w:ascii="Times New Roman" w:hAnsi="Times New Roman" w:cs="Times New Roman"/>
              </w:rPr>
            </w:pPr>
            <w:r w:rsidRPr="00F06B35">
              <w:rPr>
                <w:rFonts w:ascii="Times New Roman" w:hAnsi="Times New Roman" w:cs="Times New Roman"/>
              </w:rPr>
              <w:t>1.2</w:t>
            </w:r>
          </w:p>
        </w:tc>
        <w:tc>
          <w:tcPr>
            <w:tcW w:w="2841" w:type="dxa"/>
            <w:vMerge w:val="restart"/>
            <w:tcBorders>
              <w:top w:val="single" w:sz="4" w:space="0" w:color="auto"/>
              <w:left w:val="single" w:sz="4" w:space="0" w:color="auto"/>
              <w:right w:val="single" w:sz="4" w:space="0" w:color="auto"/>
            </w:tcBorders>
          </w:tcPr>
          <w:p w:rsidR="003B2B97" w:rsidRPr="00F06B35" w:rsidRDefault="003B2B97"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 xml:space="preserve">Укрепление материально-технической базы пунктов проведения экзаменов        (обслуживание оборудования,  обновление и приобретение резервного оборудования, приобретение расходных материалов для  проведения </w:t>
            </w:r>
            <w:r w:rsidRPr="00F06B35">
              <w:rPr>
                <w:rFonts w:ascii="Times New Roman" w:hAnsi="Times New Roman" w:cs="Times New Roman"/>
              </w:rPr>
              <w:lastRenderedPageBreak/>
              <w:t>экзаменов)</w:t>
            </w:r>
          </w:p>
        </w:tc>
        <w:tc>
          <w:tcPr>
            <w:tcW w:w="972" w:type="dxa"/>
            <w:tcBorders>
              <w:top w:val="single" w:sz="4" w:space="0" w:color="auto"/>
              <w:left w:val="single" w:sz="4" w:space="0" w:color="auto"/>
              <w:bottom w:val="single" w:sz="4" w:space="0" w:color="auto"/>
              <w:right w:val="single" w:sz="4" w:space="0" w:color="auto"/>
            </w:tcBorders>
          </w:tcPr>
          <w:p w:rsidR="003B2B97" w:rsidRPr="00F06B35" w:rsidRDefault="00B65A4D"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lastRenderedPageBreak/>
              <w:t>75,7</w:t>
            </w:r>
          </w:p>
        </w:tc>
        <w:tc>
          <w:tcPr>
            <w:tcW w:w="1007" w:type="dxa"/>
            <w:gridSpan w:val="2"/>
            <w:tcBorders>
              <w:top w:val="single" w:sz="4" w:space="0" w:color="auto"/>
              <w:left w:val="single" w:sz="4" w:space="0" w:color="auto"/>
              <w:bottom w:val="single" w:sz="4" w:space="0" w:color="auto"/>
              <w:right w:val="single" w:sz="4" w:space="0" w:color="auto"/>
            </w:tcBorders>
          </w:tcPr>
          <w:p w:rsidR="003B2B97" w:rsidRPr="00F06B35" w:rsidRDefault="002E6E21"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3B2B97" w:rsidRPr="00F06B35" w:rsidRDefault="002E6E21"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3B2B97" w:rsidRPr="00F06B35" w:rsidRDefault="00B65A4D"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75,7</w:t>
            </w:r>
          </w:p>
        </w:tc>
        <w:tc>
          <w:tcPr>
            <w:tcW w:w="992" w:type="dxa"/>
            <w:tcBorders>
              <w:top w:val="single" w:sz="4" w:space="0" w:color="auto"/>
              <w:left w:val="single" w:sz="4" w:space="0" w:color="auto"/>
              <w:bottom w:val="single" w:sz="4" w:space="0" w:color="auto"/>
              <w:right w:val="single" w:sz="4" w:space="0" w:color="auto"/>
            </w:tcBorders>
          </w:tcPr>
          <w:p w:rsidR="003B2B97" w:rsidRPr="00F06B35" w:rsidRDefault="002E6E21"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0</w:t>
            </w:r>
          </w:p>
        </w:tc>
        <w:tc>
          <w:tcPr>
            <w:tcW w:w="1262" w:type="dxa"/>
            <w:tcBorders>
              <w:top w:val="single" w:sz="4" w:space="0" w:color="auto"/>
              <w:left w:val="single" w:sz="4" w:space="0" w:color="auto"/>
              <w:bottom w:val="single" w:sz="4" w:space="0" w:color="auto"/>
              <w:right w:val="single" w:sz="4" w:space="0" w:color="auto"/>
            </w:tcBorders>
          </w:tcPr>
          <w:p w:rsidR="003B2B97" w:rsidRPr="00F06B35" w:rsidRDefault="003B2B97"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2020</w:t>
            </w:r>
          </w:p>
        </w:tc>
        <w:tc>
          <w:tcPr>
            <w:tcW w:w="3699" w:type="dxa"/>
            <w:gridSpan w:val="2"/>
            <w:tcBorders>
              <w:top w:val="single" w:sz="4" w:space="0" w:color="auto"/>
              <w:left w:val="single" w:sz="4" w:space="0" w:color="auto"/>
              <w:bottom w:val="single" w:sz="4" w:space="0" w:color="auto"/>
              <w:right w:val="single" w:sz="4" w:space="0" w:color="auto"/>
            </w:tcBorders>
          </w:tcPr>
          <w:p w:rsidR="003B2B97" w:rsidRPr="00F06B35" w:rsidRDefault="000708AD" w:rsidP="009C008D">
            <w:pPr>
              <w:jc w:val="center"/>
              <w:rPr>
                <w:rFonts w:ascii="Times New Roman" w:hAnsi="Times New Roman" w:cs="Times New Roman"/>
              </w:rPr>
            </w:pPr>
            <w:r w:rsidRPr="00F06B35">
              <w:rPr>
                <w:rFonts w:ascii="Times New Roman" w:hAnsi="Times New Roman" w:cs="Times New Roman"/>
              </w:rPr>
              <w:t>МКОУ «Шегарская СОШ</w:t>
            </w:r>
            <w:r w:rsidR="009D6659" w:rsidRPr="00F06B35">
              <w:rPr>
                <w:rFonts w:ascii="Times New Roman" w:hAnsi="Times New Roman" w:cs="Times New Roman"/>
              </w:rPr>
              <w:t xml:space="preserve"> № 1», МКОУ «Шегарская СОШ № 2»</w:t>
            </w:r>
          </w:p>
        </w:tc>
        <w:tc>
          <w:tcPr>
            <w:tcW w:w="2538" w:type="dxa"/>
            <w:vMerge w:val="restart"/>
            <w:tcBorders>
              <w:top w:val="single" w:sz="4" w:space="0" w:color="auto"/>
              <w:left w:val="single" w:sz="4" w:space="0" w:color="auto"/>
              <w:right w:val="single" w:sz="4" w:space="0" w:color="auto"/>
            </w:tcBorders>
          </w:tcPr>
          <w:p w:rsidR="003B2B97" w:rsidRPr="00F06B35" w:rsidRDefault="003B2B97"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Созданы условия для проведения оценки качества образования в соответствие с требованиями</w:t>
            </w:r>
          </w:p>
        </w:tc>
      </w:tr>
      <w:tr w:rsidR="003B2B97" w:rsidRPr="00F06B35" w:rsidTr="00CF311F">
        <w:trPr>
          <w:tblCellSpacing w:w="5" w:type="nil"/>
          <w:jc w:val="center"/>
        </w:trPr>
        <w:tc>
          <w:tcPr>
            <w:tcW w:w="556" w:type="dxa"/>
            <w:vMerge/>
            <w:tcBorders>
              <w:left w:val="single" w:sz="4" w:space="0" w:color="auto"/>
              <w:right w:val="single" w:sz="4" w:space="0" w:color="auto"/>
            </w:tcBorders>
            <w:vAlign w:val="center"/>
          </w:tcPr>
          <w:p w:rsidR="003B2B97" w:rsidRPr="00F06B35" w:rsidRDefault="003B2B97" w:rsidP="009C008D">
            <w:pPr>
              <w:widowControl w:val="0"/>
              <w:autoSpaceDE w:val="0"/>
              <w:autoSpaceDN w:val="0"/>
              <w:adjustRightInd w:val="0"/>
              <w:jc w:val="both"/>
              <w:rPr>
                <w:rFonts w:ascii="Times New Roman" w:hAnsi="Times New Roman" w:cs="Times New Roman"/>
              </w:rPr>
            </w:pPr>
          </w:p>
        </w:tc>
        <w:tc>
          <w:tcPr>
            <w:tcW w:w="2841" w:type="dxa"/>
            <w:vMerge/>
            <w:tcBorders>
              <w:left w:val="single" w:sz="4" w:space="0" w:color="auto"/>
              <w:right w:val="single" w:sz="4" w:space="0" w:color="auto"/>
            </w:tcBorders>
          </w:tcPr>
          <w:p w:rsidR="003B2B97" w:rsidRPr="00F06B35" w:rsidRDefault="003B2B97" w:rsidP="009C008D">
            <w:pPr>
              <w:widowControl w:val="0"/>
              <w:autoSpaceDE w:val="0"/>
              <w:autoSpaceDN w:val="0"/>
              <w:adjustRightInd w:val="0"/>
              <w:rPr>
                <w:rFonts w:ascii="Times New Roman" w:hAnsi="Times New Roman" w:cs="Times New Roman"/>
              </w:rPr>
            </w:pPr>
          </w:p>
        </w:tc>
        <w:tc>
          <w:tcPr>
            <w:tcW w:w="972" w:type="dxa"/>
            <w:tcBorders>
              <w:top w:val="single" w:sz="4" w:space="0" w:color="auto"/>
              <w:left w:val="single" w:sz="4" w:space="0" w:color="auto"/>
              <w:bottom w:val="single" w:sz="4" w:space="0" w:color="auto"/>
              <w:right w:val="single" w:sz="4" w:space="0" w:color="auto"/>
            </w:tcBorders>
          </w:tcPr>
          <w:p w:rsidR="003B2B97" w:rsidRPr="00F06B35" w:rsidRDefault="003B2B97"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100,0</w:t>
            </w:r>
          </w:p>
        </w:tc>
        <w:tc>
          <w:tcPr>
            <w:tcW w:w="1007" w:type="dxa"/>
            <w:gridSpan w:val="2"/>
            <w:tcBorders>
              <w:top w:val="single" w:sz="4" w:space="0" w:color="auto"/>
              <w:left w:val="single" w:sz="4" w:space="0" w:color="auto"/>
              <w:bottom w:val="single" w:sz="4" w:space="0" w:color="auto"/>
              <w:right w:val="single" w:sz="4" w:space="0" w:color="auto"/>
            </w:tcBorders>
          </w:tcPr>
          <w:p w:rsidR="003B2B97" w:rsidRPr="00F06B35" w:rsidRDefault="002E6E21"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3B2B97" w:rsidRPr="00F06B35" w:rsidRDefault="002E6E21"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3B2B97" w:rsidRPr="00F06B35" w:rsidRDefault="003B2B97"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100,0</w:t>
            </w:r>
          </w:p>
        </w:tc>
        <w:tc>
          <w:tcPr>
            <w:tcW w:w="992" w:type="dxa"/>
            <w:tcBorders>
              <w:top w:val="single" w:sz="4" w:space="0" w:color="auto"/>
              <w:left w:val="single" w:sz="4" w:space="0" w:color="auto"/>
              <w:bottom w:val="single" w:sz="4" w:space="0" w:color="auto"/>
              <w:right w:val="single" w:sz="4" w:space="0" w:color="auto"/>
            </w:tcBorders>
          </w:tcPr>
          <w:p w:rsidR="003B2B97" w:rsidRPr="00F06B35" w:rsidRDefault="002E6E21"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0</w:t>
            </w:r>
          </w:p>
        </w:tc>
        <w:tc>
          <w:tcPr>
            <w:tcW w:w="1262" w:type="dxa"/>
            <w:tcBorders>
              <w:top w:val="single" w:sz="4" w:space="0" w:color="auto"/>
              <w:left w:val="single" w:sz="4" w:space="0" w:color="auto"/>
              <w:bottom w:val="single" w:sz="4" w:space="0" w:color="auto"/>
              <w:right w:val="single" w:sz="4" w:space="0" w:color="auto"/>
            </w:tcBorders>
          </w:tcPr>
          <w:p w:rsidR="003B2B97" w:rsidRPr="00F06B35" w:rsidRDefault="003B2B97"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2021</w:t>
            </w:r>
          </w:p>
        </w:tc>
        <w:tc>
          <w:tcPr>
            <w:tcW w:w="3699" w:type="dxa"/>
            <w:gridSpan w:val="2"/>
            <w:tcBorders>
              <w:top w:val="single" w:sz="4" w:space="0" w:color="auto"/>
              <w:left w:val="single" w:sz="4" w:space="0" w:color="auto"/>
              <w:bottom w:val="single" w:sz="4" w:space="0" w:color="auto"/>
              <w:right w:val="single" w:sz="4" w:space="0" w:color="auto"/>
            </w:tcBorders>
          </w:tcPr>
          <w:p w:rsidR="003B2B97" w:rsidRPr="00F06B35" w:rsidRDefault="003B2B97" w:rsidP="009C008D">
            <w:pPr>
              <w:jc w:val="center"/>
              <w:rPr>
                <w:rFonts w:ascii="Times New Roman" w:hAnsi="Times New Roman" w:cs="Times New Roman"/>
              </w:rPr>
            </w:pPr>
            <w:r w:rsidRPr="00F06B35">
              <w:rPr>
                <w:rFonts w:ascii="Times New Roman" w:hAnsi="Times New Roman" w:cs="Times New Roman"/>
              </w:rPr>
              <w:t>МКУ «Отдел образования»</w:t>
            </w:r>
          </w:p>
        </w:tc>
        <w:tc>
          <w:tcPr>
            <w:tcW w:w="2538" w:type="dxa"/>
            <w:vMerge/>
            <w:tcBorders>
              <w:left w:val="single" w:sz="4" w:space="0" w:color="auto"/>
              <w:right w:val="single" w:sz="4" w:space="0" w:color="auto"/>
            </w:tcBorders>
          </w:tcPr>
          <w:p w:rsidR="003B2B97" w:rsidRPr="00F06B35" w:rsidRDefault="003B2B97" w:rsidP="009C008D">
            <w:pPr>
              <w:widowControl w:val="0"/>
              <w:autoSpaceDE w:val="0"/>
              <w:autoSpaceDN w:val="0"/>
              <w:adjustRightInd w:val="0"/>
              <w:rPr>
                <w:rFonts w:ascii="Times New Roman" w:hAnsi="Times New Roman" w:cs="Times New Roman"/>
              </w:rPr>
            </w:pPr>
          </w:p>
        </w:tc>
      </w:tr>
      <w:tr w:rsidR="003B2B97" w:rsidRPr="00F06B35" w:rsidTr="00CF311F">
        <w:trPr>
          <w:tblCellSpacing w:w="5" w:type="nil"/>
          <w:jc w:val="center"/>
        </w:trPr>
        <w:tc>
          <w:tcPr>
            <w:tcW w:w="556" w:type="dxa"/>
            <w:vMerge/>
            <w:tcBorders>
              <w:left w:val="single" w:sz="4" w:space="0" w:color="auto"/>
              <w:right w:val="single" w:sz="4" w:space="0" w:color="auto"/>
            </w:tcBorders>
            <w:vAlign w:val="center"/>
          </w:tcPr>
          <w:p w:rsidR="003B2B97" w:rsidRPr="00F06B35" w:rsidRDefault="003B2B97" w:rsidP="009C008D">
            <w:pPr>
              <w:widowControl w:val="0"/>
              <w:autoSpaceDE w:val="0"/>
              <w:autoSpaceDN w:val="0"/>
              <w:adjustRightInd w:val="0"/>
              <w:jc w:val="both"/>
              <w:rPr>
                <w:rFonts w:ascii="Times New Roman" w:hAnsi="Times New Roman" w:cs="Times New Roman"/>
              </w:rPr>
            </w:pPr>
          </w:p>
        </w:tc>
        <w:tc>
          <w:tcPr>
            <w:tcW w:w="2841" w:type="dxa"/>
            <w:vMerge/>
            <w:tcBorders>
              <w:left w:val="single" w:sz="4" w:space="0" w:color="auto"/>
              <w:right w:val="single" w:sz="4" w:space="0" w:color="auto"/>
            </w:tcBorders>
          </w:tcPr>
          <w:p w:rsidR="003B2B97" w:rsidRPr="00F06B35" w:rsidRDefault="003B2B97" w:rsidP="009C008D">
            <w:pPr>
              <w:widowControl w:val="0"/>
              <w:autoSpaceDE w:val="0"/>
              <w:autoSpaceDN w:val="0"/>
              <w:adjustRightInd w:val="0"/>
              <w:rPr>
                <w:rFonts w:ascii="Times New Roman" w:hAnsi="Times New Roman" w:cs="Times New Roman"/>
              </w:rPr>
            </w:pPr>
          </w:p>
        </w:tc>
        <w:tc>
          <w:tcPr>
            <w:tcW w:w="972" w:type="dxa"/>
            <w:tcBorders>
              <w:top w:val="single" w:sz="4" w:space="0" w:color="auto"/>
              <w:left w:val="single" w:sz="4" w:space="0" w:color="auto"/>
              <w:bottom w:val="single" w:sz="4" w:space="0" w:color="auto"/>
              <w:right w:val="single" w:sz="4" w:space="0" w:color="auto"/>
            </w:tcBorders>
          </w:tcPr>
          <w:p w:rsidR="003B2B97" w:rsidRPr="00F06B35" w:rsidRDefault="003B2B97"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110,0</w:t>
            </w:r>
          </w:p>
        </w:tc>
        <w:tc>
          <w:tcPr>
            <w:tcW w:w="1007" w:type="dxa"/>
            <w:gridSpan w:val="2"/>
            <w:tcBorders>
              <w:top w:val="single" w:sz="4" w:space="0" w:color="auto"/>
              <w:left w:val="single" w:sz="4" w:space="0" w:color="auto"/>
              <w:bottom w:val="single" w:sz="4" w:space="0" w:color="auto"/>
              <w:right w:val="single" w:sz="4" w:space="0" w:color="auto"/>
            </w:tcBorders>
          </w:tcPr>
          <w:p w:rsidR="003B2B97" w:rsidRPr="00F06B35" w:rsidRDefault="002E6E21"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3B2B97" w:rsidRPr="00F06B35" w:rsidRDefault="002E6E21"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3B2B97" w:rsidRPr="00F06B35" w:rsidRDefault="003B2B97"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110,0</w:t>
            </w:r>
          </w:p>
        </w:tc>
        <w:tc>
          <w:tcPr>
            <w:tcW w:w="992" w:type="dxa"/>
            <w:tcBorders>
              <w:top w:val="single" w:sz="4" w:space="0" w:color="auto"/>
              <w:left w:val="single" w:sz="4" w:space="0" w:color="auto"/>
              <w:bottom w:val="single" w:sz="4" w:space="0" w:color="auto"/>
              <w:right w:val="single" w:sz="4" w:space="0" w:color="auto"/>
            </w:tcBorders>
          </w:tcPr>
          <w:p w:rsidR="003B2B97" w:rsidRPr="00F06B35" w:rsidRDefault="002E6E21"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0</w:t>
            </w:r>
          </w:p>
        </w:tc>
        <w:tc>
          <w:tcPr>
            <w:tcW w:w="1262" w:type="dxa"/>
            <w:tcBorders>
              <w:top w:val="single" w:sz="4" w:space="0" w:color="auto"/>
              <w:left w:val="single" w:sz="4" w:space="0" w:color="auto"/>
              <w:bottom w:val="single" w:sz="4" w:space="0" w:color="auto"/>
              <w:right w:val="single" w:sz="4" w:space="0" w:color="auto"/>
            </w:tcBorders>
          </w:tcPr>
          <w:p w:rsidR="003B2B97" w:rsidRPr="00F06B35" w:rsidRDefault="003B2B97"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2022</w:t>
            </w:r>
          </w:p>
        </w:tc>
        <w:tc>
          <w:tcPr>
            <w:tcW w:w="3699" w:type="dxa"/>
            <w:gridSpan w:val="2"/>
            <w:tcBorders>
              <w:top w:val="single" w:sz="4" w:space="0" w:color="auto"/>
              <w:left w:val="single" w:sz="4" w:space="0" w:color="auto"/>
              <w:bottom w:val="single" w:sz="4" w:space="0" w:color="auto"/>
              <w:right w:val="single" w:sz="4" w:space="0" w:color="auto"/>
            </w:tcBorders>
          </w:tcPr>
          <w:p w:rsidR="003B2B97" w:rsidRPr="00F06B35" w:rsidRDefault="003B2B97" w:rsidP="009C008D">
            <w:pPr>
              <w:jc w:val="center"/>
              <w:rPr>
                <w:rFonts w:ascii="Times New Roman" w:hAnsi="Times New Roman" w:cs="Times New Roman"/>
              </w:rPr>
            </w:pPr>
            <w:r w:rsidRPr="00F06B35">
              <w:rPr>
                <w:rFonts w:ascii="Times New Roman" w:hAnsi="Times New Roman" w:cs="Times New Roman"/>
              </w:rPr>
              <w:t>МКУ «Отдел образования»</w:t>
            </w:r>
          </w:p>
        </w:tc>
        <w:tc>
          <w:tcPr>
            <w:tcW w:w="2538" w:type="dxa"/>
            <w:vMerge/>
            <w:tcBorders>
              <w:left w:val="single" w:sz="4" w:space="0" w:color="auto"/>
              <w:right w:val="single" w:sz="4" w:space="0" w:color="auto"/>
            </w:tcBorders>
          </w:tcPr>
          <w:p w:rsidR="003B2B97" w:rsidRPr="00F06B35" w:rsidRDefault="003B2B97" w:rsidP="009C008D">
            <w:pPr>
              <w:widowControl w:val="0"/>
              <w:autoSpaceDE w:val="0"/>
              <w:autoSpaceDN w:val="0"/>
              <w:adjustRightInd w:val="0"/>
              <w:rPr>
                <w:rFonts w:ascii="Times New Roman" w:hAnsi="Times New Roman" w:cs="Times New Roman"/>
              </w:rPr>
            </w:pPr>
          </w:p>
        </w:tc>
      </w:tr>
      <w:tr w:rsidR="003B2B97" w:rsidRPr="00F06B35" w:rsidTr="00CF311F">
        <w:trPr>
          <w:tblCellSpacing w:w="5" w:type="nil"/>
          <w:jc w:val="center"/>
        </w:trPr>
        <w:tc>
          <w:tcPr>
            <w:tcW w:w="556" w:type="dxa"/>
            <w:vMerge/>
            <w:tcBorders>
              <w:left w:val="single" w:sz="4" w:space="0" w:color="auto"/>
              <w:right w:val="single" w:sz="4" w:space="0" w:color="auto"/>
            </w:tcBorders>
            <w:vAlign w:val="center"/>
          </w:tcPr>
          <w:p w:rsidR="003B2B97" w:rsidRPr="00F06B35" w:rsidRDefault="003B2B97" w:rsidP="009C008D">
            <w:pPr>
              <w:widowControl w:val="0"/>
              <w:autoSpaceDE w:val="0"/>
              <w:autoSpaceDN w:val="0"/>
              <w:adjustRightInd w:val="0"/>
              <w:jc w:val="both"/>
              <w:rPr>
                <w:rFonts w:ascii="Times New Roman" w:hAnsi="Times New Roman" w:cs="Times New Roman"/>
              </w:rPr>
            </w:pPr>
          </w:p>
        </w:tc>
        <w:tc>
          <w:tcPr>
            <w:tcW w:w="2841" w:type="dxa"/>
            <w:vMerge/>
            <w:tcBorders>
              <w:left w:val="single" w:sz="4" w:space="0" w:color="auto"/>
              <w:right w:val="single" w:sz="4" w:space="0" w:color="auto"/>
            </w:tcBorders>
          </w:tcPr>
          <w:p w:rsidR="003B2B97" w:rsidRPr="00F06B35" w:rsidRDefault="003B2B97" w:rsidP="009C008D">
            <w:pPr>
              <w:widowControl w:val="0"/>
              <w:autoSpaceDE w:val="0"/>
              <w:autoSpaceDN w:val="0"/>
              <w:adjustRightInd w:val="0"/>
              <w:rPr>
                <w:rFonts w:ascii="Times New Roman" w:hAnsi="Times New Roman" w:cs="Times New Roman"/>
              </w:rPr>
            </w:pPr>
          </w:p>
        </w:tc>
        <w:tc>
          <w:tcPr>
            <w:tcW w:w="972" w:type="dxa"/>
            <w:tcBorders>
              <w:top w:val="single" w:sz="4" w:space="0" w:color="auto"/>
              <w:left w:val="single" w:sz="4" w:space="0" w:color="auto"/>
              <w:bottom w:val="single" w:sz="4" w:space="0" w:color="auto"/>
              <w:right w:val="single" w:sz="4" w:space="0" w:color="auto"/>
            </w:tcBorders>
          </w:tcPr>
          <w:p w:rsidR="003B2B97" w:rsidRPr="00F06B35" w:rsidRDefault="003B2B97"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120,0</w:t>
            </w:r>
          </w:p>
        </w:tc>
        <w:tc>
          <w:tcPr>
            <w:tcW w:w="1007" w:type="dxa"/>
            <w:gridSpan w:val="2"/>
            <w:tcBorders>
              <w:top w:val="single" w:sz="4" w:space="0" w:color="auto"/>
              <w:left w:val="single" w:sz="4" w:space="0" w:color="auto"/>
              <w:bottom w:val="single" w:sz="4" w:space="0" w:color="auto"/>
              <w:right w:val="single" w:sz="4" w:space="0" w:color="auto"/>
            </w:tcBorders>
          </w:tcPr>
          <w:p w:rsidR="003B2B97" w:rsidRPr="00F06B35" w:rsidRDefault="002E6E21"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3B2B97" w:rsidRPr="00F06B35" w:rsidRDefault="002E6E21"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3B2B97" w:rsidRPr="00F06B35" w:rsidRDefault="003B2B97"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120,0</w:t>
            </w:r>
          </w:p>
        </w:tc>
        <w:tc>
          <w:tcPr>
            <w:tcW w:w="992" w:type="dxa"/>
            <w:tcBorders>
              <w:top w:val="single" w:sz="4" w:space="0" w:color="auto"/>
              <w:left w:val="single" w:sz="4" w:space="0" w:color="auto"/>
              <w:bottom w:val="single" w:sz="4" w:space="0" w:color="auto"/>
              <w:right w:val="single" w:sz="4" w:space="0" w:color="auto"/>
            </w:tcBorders>
          </w:tcPr>
          <w:p w:rsidR="003B2B97" w:rsidRPr="00F06B35" w:rsidRDefault="002E6E21"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0</w:t>
            </w:r>
          </w:p>
        </w:tc>
        <w:tc>
          <w:tcPr>
            <w:tcW w:w="1262" w:type="dxa"/>
            <w:tcBorders>
              <w:top w:val="single" w:sz="4" w:space="0" w:color="auto"/>
              <w:left w:val="single" w:sz="4" w:space="0" w:color="auto"/>
              <w:bottom w:val="single" w:sz="4" w:space="0" w:color="auto"/>
              <w:right w:val="single" w:sz="4" w:space="0" w:color="auto"/>
            </w:tcBorders>
          </w:tcPr>
          <w:p w:rsidR="003B2B97" w:rsidRPr="00F06B35" w:rsidRDefault="003B2B97"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2023</w:t>
            </w:r>
          </w:p>
        </w:tc>
        <w:tc>
          <w:tcPr>
            <w:tcW w:w="3699" w:type="dxa"/>
            <w:gridSpan w:val="2"/>
            <w:tcBorders>
              <w:top w:val="single" w:sz="4" w:space="0" w:color="auto"/>
              <w:left w:val="single" w:sz="4" w:space="0" w:color="auto"/>
              <w:bottom w:val="single" w:sz="4" w:space="0" w:color="auto"/>
              <w:right w:val="single" w:sz="4" w:space="0" w:color="auto"/>
            </w:tcBorders>
          </w:tcPr>
          <w:p w:rsidR="003B2B97" w:rsidRPr="00F06B35" w:rsidRDefault="003B2B97" w:rsidP="009C008D">
            <w:pPr>
              <w:jc w:val="center"/>
              <w:rPr>
                <w:rFonts w:ascii="Times New Roman" w:hAnsi="Times New Roman" w:cs="Times New Roman"/>
              </w:rPr>
            </w:pPr>
            <w:r w:rsidRPr="00F06B35">
              <w:rPr>
                <w:rFonts w:ascii="Times New Roman" w:hAnsi="Times New Roman" w:cs="Times New Roman"/>
              </w:rPr>
              <w:t>МКУ «Отдел образования»</w:t>
            </w:r>
          </w:p>
        </w:tc>
        <w:tc>
          <w:tcPr>
            <w:tcW w:w="2538" w:type="dxa"/>
            <w:vMerge/>
            <w:tcBorders>
              <w:left w:val="single" w:sz="4" w:space="0" w:color="auto"/>
              <w:right w:val="single" w:sz="4" w:space="0" w:color="auto"/>
            </w:tcBorders>
          </w:tcPr>
          <w:p w:rsidR="003B2B97" w:rsidRPr="00F06B35" w:rsidRDefault="003B2B97" w:rsidP="009C008D">
            <w:pPr>
              <w:widowControl w:val="0"/>
              <w:autoSpaceDE w:val="0"/>
              <w:autoSpaceDN w:val="0"/>
              <w:adjustRightInd w:val="0"/>
              <w:rPr>
                <w:rFonts w:ascii="Times New Roman" w:hAnsi="Times New Roman" w:cs="Times New Roman"/>
              </w:rPr>
            </w:pPr>
          </w:p>
        </w:tc>
      </w:tr>
      <w:tr w:rsidR="003B2B97" w:rsidRPr="00F06B35" w:rsidTr="00CF311F">
        <w:trPr>
          <w:tblCellSpacing w:w="5" w:type="nil"/>
          <w:jc w:val="center"/>
        </w:trPr>
        <w:tc>
          <w:tcPr>
            <w:tcW w:w="556" w:type="dxa"/>
            <w:vMerge/>
            <w:tcBorders>
              <w:left w:val="single" w:sz="4" w:space="0" w:color="auto"/>
              <w:bottom w:val="single" w:sz="4" w:space="0" w:color="auto"/>
              <w:right w:val="single" w:sz="4" w:space="0" w:color="auto"/>
            </w:tcBorders>
            <w:vAlign w:val="center"/>
          </w:tcPr>
          <w:p w:rsidR="003B2B97" w:rsidRPr="00F06B35" w:rsidRDefault="003B2B97" w:rsidP="009C008D">
            <w:pPr>
              <w:widowControl w:val="0"/>
              <w:autoSpaceDE w:val="0"/>
              <w:autoSpaceDN w:val="0"/>
              <w:adjustRightInd w:val="0"/>
              <w:jc w:val="both"/>
              <w:rPr>
                <w:rFonts w:ascii="Times New Roman" w:hAnsi="Times New Roman" w:cs="Times New Roman"/>
              </w:rPr>
            </w:pPr>
          </w:p>
        </w:tc>
        <w:tc>
          <w:tcPr>
            <w:tcW w:w="2841" w:type="dxa"/>
            <w:vMerge/>
            <w:tcBorders>
              <w:left w:val="single" w:sz="4" w:space="0" w:color="auto"/>
              <w:bottom w:val="single" w:sz="4" w:space="0" w:color="auto"/>
              <w:right w:val="single" w:sz="4" w:space="0" w:color="auto"/>
            </w:tcBorders>
          </w:tcPr>
          <w:p w:rsidR="003B2B97" w:rsidRPr="00F06B35" w:rsidRDefault="003B2B97" w:rsidP="009C008D">
            <w:pPr>
              <w:widowControl w:val="0"/>
              <w:autoSpaceDE w:val="0"/>
              <w:autoSpaceDN w:val="0"/>
              <w:adjustRightInd w:val="0"/>
              <w:rPr>
                <w:rFonts w:ascii="Times New Roman" w:hAnsi="Times New Roman" w:cs="Times New Roman"/>
              </w:rPr>
            </w:pPr>
          </w:p>
        </w:tc>
        <w:tc>
          <w:tcPr>
            <w:tcW w:w="972" w:type="dxa"/>
            <w:tcBorders>
              <w:top w:val="single" w:sz="4" w:space="0" w:color="auto"/>
              <w:left w:val="single" w:sz="4" w:space="0" w:color="auto"/>
              <w:bottom w:val="single" w:sz="4" w:space="0" w:color="auto"/>
              <w:right w:val="single" w:sz="4" w:space="0" w:color="auto"/>
            </w:tcBorders>
          </w:tcPr>
          <w:p w:rsidR="003B2B97" w:rsidRPr="00F06B35" w:rsidRDefault="003B2B97"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130,0</w:t>
            </w:r>
          </w:p>
        </w:tc>
        <w:tc>
          <w:tcPr>
            <w:tcW w:w="1007" w:type="dxa"/>
            <w:gridSpan w:val="2"/>
            <w:tcBorders>
              <w:top w:val="single" w:sz="4" w:space="0" w:color="auto"/>
              <w:left w:val="single" w:sz="4" w:space="0" w:color="auto"/>
              <w:bottom w:val="single" w:sz="4" w:space="0" w:color="auto"/>
              <w:right w:val="single" w:sz="4" w:space="0" w:color="auto"/>
            </w:tcBorders>
          </w:tcPr>
          <w:p w:rsidR="003B2B97" w:rsidRPr="00F06B35" w:rsidRDefault="002E6E21"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3B2B97" w:rsidRPr="00F06B35" w:rsidRDefault="002E6E21"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3B2B97" w:rsidRPr="00F06B35" w:rsidRDefault="003B2B97"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130,0</w:t>
            </w:r>
          </w:p>
        </w:tc>
        <w:tc>
          <w:tcPr>
            <w:tcW w:w="992" w:type="dxa"/>
            <w:tcBorders>
              <w:top w:val="single" w:sz="4" w:space="0" w:color="auto"/>
              <w:left w:val="single" w:sz="4" w:space="0" w:color="auto"/>
              <w:bottom w:val="single" w:sz="4" w:space="0" w:color="auto"/>
              <w:right w:val="single" w:sz="4" w:space="0" w:color="auto"/>
            </w:tcBorders>
          </w:tcPr>
          <w:p w:rsidR="003B2B97" w:rsidRPr="00F06B35" w:rsidRDefault="002E6E21"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0</w:t>
            </w:r>
          </w:p>
        </w:tc>
        <w:tc>
          <w:tcPr>
            <w:tcW w:w="1262" w:type="dxa"/>
            <w:tcBorders>
              <w:top w:val="single" w:sz="4" w:space="0" w:color="auto"/>
              <w:left w:val="single" w:sz="4" w:space="0" w:color="auto"/>
              <w:bottom w:val="single" w:sz="4" w:space="0" w:color="auto"/>
              <w:right w:val="single" w:sz="4" w:space="0" w:color="auto"/>
            </w:tcBorders>
          </w:tcPr>
          <w:p w:rsidR="003B2B97" w:rsidRPr="00F06B35" w:rsidRDefault="003B2B97"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2024</w:t>
            </w:r>
          </w:p>
        </w:tc>
        <w:tc>
          <w:tcPr>
            <w:tcW w:w="3699" w:type="dxa"/>
            <w:gridSpan w:val="2"/>
            <w:tcBorders>
              <w:top w:val="single" w:sz="4" w:space="0" w:color="auto"/>
              <w:left w:val="single" w:sz="4" w:space="0" w:color="auto"/>
              <w:bottom w:val="single" w:sz="4" w:space="0" w:color="auto"/>
              <w:right w:val="single" w:sz="4" w:space="0" w:color="auto"/>
            </w:tcBorders>
          </w:tcPr>
          <w:p w:rsidR="003B2B97" w:rsidRPr="00F06B35" w:rsidRDefault="003B2B97" w:rsidP="009C008D">
            <w:pPr>
              <w:jc w:val="center"/>
              <w:rPr>
                <w:rFonts w:ascii="Times New Roman" w:hAnsi="Times New Roman" w:cs="Times New Roman"/>
              </w:rPr>
            </w:pPr>
            <w:r w:rsidRPr="00F06B35">
              <w:rPr>
                <w:rFonts w:ascii="Times New Roman" w:hAnsi="Times New Roman" w:cs="Times New Roman"/>
              </w:rPr>
              <w:t>МКУ «Отдел образования»</w:t>
            </w:r>
          </w:p>
        </w:tc>
        <w:tc>
          <w:tcPr>
            <w:tcW w:w="2538" w:type="dxa"/>
            <w:vMerge/>
            <w:tcBorders>
              <w:left w:val="single" w:sz="4" w:space="0" w:color="auto"/>
              <w:bottom w:val="single" w:sz="4" w:space="0" w:color="auto"/>
              <w:right w:val="single" w:sz="4" w:space="0" w:color="auto"/>
            </w:tcBorders>
          </w:tcPr>
          <w:p w:rsidR="003B2B97" w:rsidRPr="00F06B35" w:rsidRDefault="003B2B97" w:rsidP="009C008D">
            <w:pPr>
              <w:widowControl w:val="0"/>
              <w:autoSpaceDE w:val="0"/>
              <w:autoSpaceDN w:val="0"/>
              <w:adjustRightInd w:val="0"/>
              <w:rPr>
                <w:rFonts w:ascii="Times New Roman" w:hAnsi="Times New Roman" w:cs="Times New Roman"/>
              </w:rPr>
            </w:pPr>
          </w:p>
        </w:tc>
      </w:tr>
      <w:tr w:rsidR="00EA702A" w:rsidRPr="00F06B35" w:rsidTr="00CF311F">
        <w:trPr>
          <w:trHeight w:val="250"/>
          <w:tblCellSpacing w:w="5" w:type="nil"/>
          <w:jc w:val="center"/>
        </w:trPr>
        <w:tc>
          <w:tcPr>
            <w:tcW w:w="556" w:type="dxa"/>
            <w:vMerge w:val="restart"/>
            <w:tcBorders>
              <w:left w:val="single" w:sz="4" w:space="0" w:color="auto"/>
              <w:right w:val="single" w:sz="4" w:space="0" w:color="auto"/>
            </w:tcBorders>
            <w:vAlign w:val="center"/>
          </w:tcPr>
          <w:p w:rsidR="00EA702A" w:rsidRPr="00F06B35" w:rsidRDefault="002E6E21" w:rsidP="009C008D">
            <w:pPr>
              <w:widowControl w:val="0"/>
              <w:autoSpaceDE w:val="0"/>
              <w:autoSpaceDN w:val="0"/>
              <w:adjustRightInd w:val="0"/>
              <w:jc w:val="both"/>
              <w:rPr>
                <w:rFonts w:ascii="Times New Roman" w:hAnsi="Times New Roman" w:cs="Times New Roman"/>
              </w:rPr>
            </w:pPr>
            <w:r w:rsidRPr="00F06B35">
              <w:rPr>
                <w:rFonts w:ascii="Times New Roman" w:hAnsi="Times New Roman" w:cs="Times New Roman"/>
              </w:rPr>
              <w:lastRenderedPageBreak/>
              <w:t>1.3</w:t>
            </w:r>
          </w:p>
        </w:tc>
        <w:tc>
          <w:tcPr>
            <w:tcW w:w="2841" w:type="dxa"/>
            <w:vMerge w:val="restart"/>
            <w:tcBorders>
              <w:left w:val="single" w:sz="4" w:space="0" w:color="auto"/>
              <w:right w:val="single" w:sz="4" w:space="0" w:color="auto"/>
            </w:tcBorders>
            <w:vAlign w:val="center"/>
          </w:tcPr>
          <w:p w:rsidR="00EA702A" w:rsidRPr="00F06B35" w:rsidRDefault="00EA702A" w:rsidP="009C008D">
            <w:pPr>
              <w:widowControl w:val="0"/>
              <w:autoSpaceDE w:val="0"/>
              <w:autoSpaceDN w:val="0"/>
              <w:adjustRightInd w:val="0"/>
              <w:jc w:val="both"/>
              <w:rPr>
                <w:rFonts w:ascii="Times New Roman" w:hAnsi="Times New Roman" w:cs="Times New Roman"/>
              </w:rPr>
            </w:pPr>
            <w:r w:rsidRPr="00F06B35">
              <w:rPr>
                <w:rFonts w:ascii="Times New Roman" w:hAnsi="Times New Roman" w:cs="Times New Roman"/>
              </w:rPr>
              <w:t xml:space="preserve">Внедрение целевой модели цифровой образовательной среды </w:t>
            </w:r>
            <w:proofErr w:type="gramStart"/>
            <w:r w:rsidRPr="00F06B35">
              <w:rPr>
                <w:rFonts w:ascii="Times New Roman" w:hAnsi="Times New Roman" w:cs="Times New Roman"/>
              </w:rPr>
              <w:t>в</w:t>
            </w:r>
            <w:proofErr w:type="gramEnd"/>
          </w:p>
          <w:p w:rsidR="00EA702A" w:rsidRPr="00F06B35" w:rsidRDefault="00EA702A" w:rsidP="009C008D">
            <w:pPr>
              <w:widowControl w:val="0"/>
              <w:autoSpaceDE w:val="0"/>
              <w:autoSpaceDN w:val="0"/>
              <w:adjustRightInd w:val="0"/>
              <w:jc w:val="both"/>
              <w:rPr>
                <w:rFonts w:ascii="Times New Roman" w:hAnsi="Times New Roman" w:cs="Times New Roman"/>
              </w:rPr>
            </w:pPr>
            <w:r w:rsidRPr="00F06B35">
              <w:rPr>
                <w:rFonts w:ascii="Times New Roman" w:hAnsi="Times New Roman" w:cs="Times New Roman"/>
              </w:rPr>
              <w:t xml:space="preserve">общеобразовательных </w:t>
            </w:r>
            <w:proofErr w:type="gramStart"/>
            <w:r w:rsidRPr="00F06B35">
              <w:rPr>
                <w:rFonts w:ascii="Times New Roman" w:hAnsi="Times New Roman" w:cs="Times New Roman"/>
              </w:rPr>
              <w:t>организациях</w:t>
            </w:r>
            <w:proofErr w:type="gramEnd"/>
          </w:p>
        </w:tc>
        <w:tc>
          <w:tcPr>
            <w:tcW w:w="987" w:type="dxa"/>
            <w:gridSpan w:val="2"/>
            <w:tcBorders>
              <w:top w:val="single" w:sz="4" w:space="0" w:color="auto"/>
              <w:left w:val="single" w:sz="4" w:space="0" w:color="auto"/>
              <w:bottom w:val="single" w:sz="4" w:space="0" w:color="auto"/>
              <w:right w:val="single" w:sz="4" w:space="0" w:color="auto"/>
            </w:tcBorders>
          </w:tcPr>
          <w:p w:rsidR="00EA702A" w:rsidRPr="00F06B35" w:rsidRDefault="00EA702A"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5691,01</w:t>
            </w:r>
          </w:p>
        </w:tc>
        <w:tc>
          <w:tcPr>
            <w:tcW w:w="992" w:type="dxa"/>
            <w:tcBorders>
              <w:top w:val="single" w:sz="4" w:space="0" w:color="auto"/>
              <w:left w:val="single" w:sz="4" w:space="0" w:color="auto"/>
              <w:bottom w:val="single" w:sz="4" w:space="0" w:color="auto"/>
              <w:right w:val="single" w:sz="4" w:space="0" w:color="auto"/>
            </w:tcBorders>
          </w:tcPr>
          <w:p w:rsidR="00EA702A" w:rsidRPr="00F06B35" w:rsidRDefault="00D61080"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5520,28</w:t>
            </w:r>
          </w:p>
        </w:tc>
        <w:tc>
          <w:tcPr>
            <w:tcW w:w="992" w:type="dxa"/>
            <w:tcBorders>
              <w:top w:val="single" w:sz="4" w:space="0" w:color="auto"/>
              <w:left w:val="single" w:sz="4" w:space="0" w:color="auto"/>
              <w:bottom w:val="single" w:sz="4" w:space="0" w:color="auto"/>
              <w:right w:val="single" w:sz="4" w:space="0" w:color="auto"/>
            </w:tcBorders>
          </w:tcPr>
          <w:p w:rsidR="00EA702A" w:rsidRPr="00F06B35" w:rsidRDefault="00D61080"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170,73</w:t>
            </w:r>
          </w:p>
        </w:tc>
        <w:tc>
          <w:tcPr>
            <w:tcW w:w="1134" w:type="dxa"/>
            <w:tcBorders>
              <w:top w:val="single" w:sz="4" w:space="0" w:color="auto"/>
              <w:left w:val="single" w:sz="4" w:space="0" w:color="auto"/>
              <w:bottom w:val="single" w:sz="4" w:space="0" w:color="auto"/>
              <w:right w:val="single" w:sz="4" w:space="0" w:color="auto"/>
            </w:tcBorders>
          </w:tcPr>
          <w:p w:rsidR="00EA702A" w:rsidRPr="00F06B35" w:rsidRDefault="002E6E21"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EA702A" w:rsidRPr="00F06B35" w:rsidRDefault="002E6E21"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EA702A" w:rsidRPr="00F06B35" w:rsidRDefault="00EA702A"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2020</w:t>
            </w:r>
          </w:p>
        </w:tc>
        <w:tc>
          <w:tcPr>
            <w:tcW w:w="3685" w:type="dxa"/>
            <w:tcBorders>
              <w:top w:val="single" w:sz="4" w:space="0" w:color="auto"/>
              <w:left w:val="single" w:sz="4" w:space="0" w:color="auto"/>
              <w:bottom w:val="single" w:sz="4" w:space="0" w:color="auto"/>
              <w:right w:val="single" w:sz="4" w:space="0" w:color="auto"/>
            </w:tcBorders>
            <w:vAlign w:val="center"/>
          </w:tcPr>
          <w:p w:rsidR="00EA702A" w:rsidRPr="00F06B35" w:rsidRDefault="009D3544"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МКОУ «Баткатская СОШ», МКОУ «Маркеловская СОШ», МКОУ Побединская СОШ», МКОУ «Трубачевская СОШ», МКОУ «Каргалинская ООШ»</w:t>
            </w:r>
          </w:p>
        </w:tc>
        <w:tc>
          <w:tcPr>
            <w:tcW w:w="2538" w:type="dxa"/>
            <w:vMerge w:val="restart"/>
            <w:tcBorders>
              <w:left w:val="single" w:sz="4" w:space="0" w:color="auto"/>
              <w:right w:val="single" w:sz="4" w:space="0" w:color="auto"/>
            </w:tcBorders>
            <w:vAlign w:val="center"/>
          </w:tcPr>
          <w:p w:rsidR="00EA702A" w:rsidRPr="00F06B35" w:rsidRDefault="000B3DE1"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 xml:space="preserve">обеспечена доступность современных образовательных технологий </w:t>
            </w:r>
            <w:proofErr w:type="gramStart"/>
            <w:r w:rsidRPr="00F06B35">
              <w:rPr>
                <w:rFonts w:ascii="Times New Roman" w:hAnsi="Times New Roman" w:cs="Times New Roman"/>
              </w:rPr>
              <w:t>для</w:t>
            </w:r>
            <w:proofErr w:type="gramEnd"/>
            <w:r w:rsidRPr="00F06B35">
              <w:rPr>
                <w:rFonts w:ascii="Times New Roman" w:hAnsi="Times New Roman" w:cs="Times New Roman"/>
              </w:rPr>
              <w:t xml:space="preserve"> обучающихся</w:t>
            </w:r>
          </w:p>
        </w:tc>
      </w:tr>
      <w:tr w:rsidR="00EA702A" w:rsidRPr="00F06B35" w:rsidTr="00CF311F">
        <w:trPr>
          <w:trHeight w:val="273"/>
          <w:tblCellSpacing w:w="5" w:type="nil"/>
          <w:jc w:val="center"/>
        </w:trPr>
        <w:tc>
          <w:tcPr>
            <w:tcW w:w="556" w:type="dxa"/>
            <w:vMerge/>
            <w:tcBorders>
              <w:left w:val="single" w:sz="4" w:space="0" w:color="auto"/>
              <w:right w:val="single" w:sz="4" w:space="0" w:color="auto"/>
            </w:tcBorders>
            <w:vAlign w:val="center"/>
          </w:tcPr>
          <w:p w:rsidR="00EA702A" w:rsidRPr="00F06B35" w:rsidRDefault="00EA702A" w:rsidP="009C008D">
            <w:pPr>
              <w:widowControl w:val="0"/>
              <w:autoSpaceDE w:val="0"/>
              <w:autoSpaceDN w:val="0"/>
              <w:adjustRightInd w:val="0"/>
              <w:jc w:val="both"/>
              <w:rPr>
                <w:rFonts w:ascii="Times New Roman" w:hAnsi="Times New Roman" w:cs="Times New Roman"/>
              </w:rPr>
            </w:pPr>
          </w:p>
        </w:tc>
        <w:tc>
          <w:tcPr>
            <w:tcW w:w="2841" w:type="dxa"/>
            <w:vMerge/>
            <w:tcBorders>
              <w:left w:val="single" w:sz="4" w:space="0" w:color="auto"/>
              <w:right w:val="single" w:sz="4" w:space="0" w:color="auto"/>
            </w:tcBorders>
            <w:vAlign w:val="center"/>
          </w:tcPr>
          <w:p w:rsidR="00EA702A" w:rsidRPr="00F06B35" w:rsidRDefault="00EA702A" w:rsidP="009C008D">
            <w:pPr>
              <w:widowControl w:val="0"/>
              <w:autoSpaceDE w:val="0"/>
              <w:autoSpaceDN w:val="0"/>
              <w:adjustRightInd w:val="0"/>
              <w:jc w:val="both"/>
              <w:rPr>
                <w:rFonts w:ascii="Times New Roman" w:hAnsi="Times New Roman" w:cs="Times New Roman"/>
              </w:rPr>
            </w:pPr>
          </w:p>
        </w:tc>
        <w:tc>
          <w:tcPr>
            <w:tcW w:w="987" w:type="dxa"/>
            <w:gridSpan w:val="2"/>
            <w:tcBorders>
              <w:top w:val="single" w:sz="4" w:space="0" w:color="auto"/>
              <w:left w:val="single" w:sz="4" w:space="0" w:color="auto"/>
              <w:bottom w:val="single" w:sz="4" w:space="0" w:color="auto"/>
              <w:right w:val="single" w:sz="4" w:space="0" w:color="auto"/>
            </w:tcBorders>
          </w:tcPr>
          <w:p w:rsidR="00EA702A" w:rsidRPr="00F06B35" w:rsidRDefault="009D3544"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9825,4</w:t>
            </w:r>
            <w:r w:rsidR="00D61080" w:rsidRPr="00F06B35">
              <w:rPr>
                <w:rFonts w:ascii="Times New Roman" w:hAnsi="Times New Roman" w:cs="Times New Roman"/>
              </w:rPr>
              <w:t>8</w:t>
            </w:r>
          </w:p>
        </w:tc>
        <w:tc>
          <w:tcPr>
            <w:tcW w:w="992" w:type="dxa"/>
            <w:tcBorders>
              <w:top w:val="single" w:sz="4" w:space="0" w:color="auto"/>
              <w:left w:val="single" w:sz="4" w:space="0" w:color="auto"/>
              <w:bottom w:val="single" w:sz="4" w:space="0" w:color="auto"/>
              <w:right w:val="single" w:sz="4" w:space="0" w:color="auto"/>
            </w:tcBorders>
          </w:tcPr>
          <w:p w:rsidR="00EA702A" w:rsidRPr="00F06B35" w:rsidRDefault="00D61080"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9530,72</w:t>
            </w:r>
          </w:p>
        </w:tc>
        <w:tc>
          <w:tcPr>
            <w:tcW w:w="992" w:type="dxa"/>
            <w:tcBorders>
              <w:top w:val="single" w:sz="4" w:space="0" w:color="auto"/>
              <w:left w:val="single" w:sz="4" w:space="0" w:color="auto"/>
              <w:bottom w:val="single" w:sz="4" w:space="0" w:color="auto"/>
              <w:right w:val="single" w:sz="4" w:space="0" w:color="auto"/>
            </w:tcBorders>
          </w:tcPr>
          <w:p w:rsidR="00EA702A" w:rsidRPr="00F06B35" w:rsidRDefault="00D61080"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294,76</w:t>
            </w:r>
          </w:p>
        </w:tc>
        <w:tc>
          <w:tcPr>
            <w:tcW w:w="1134" w:type="dxa"/>
            <w:tcBorders>
              <w:top w:val="single" w:sz="4" w:space="0" w:color="auto"/>
              <w:left w:val="single" w:sz="4" w:space="0" w:color="auto"/>
              <w:bottom w:val="single" w:sz="4" w:space="0" w:color="auto"/>
              <w:right w:val="single" w:sz="4" w:space="0" w:color="auto"/>
            </w:tcBorders>
          </w:tcPr>
          <w:p w:rsidR="00EA702A" w:rsidRPr="00F06B35" w:rsidRDefault="002E6E21"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EA702A" w:rsidRPr="00F06B35" w:rsidRDefault="002E6E21"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EA702A" w:rsidRPr="00F06B35" w:rsidRDefault="00EA702A"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2021</w:t>
            </w:r>
          </w:p>
        </w:tc>
        <w:tc>
          <w:tcPr>
            <w:tcW w:w="3685" w:type="dxa"/>
            <w:tcBorders>
              <w:top w:val="single" w:sz="4" w:space="0" w:color="auto"/>
              <w:left w:val="single" w:sz="4" w:space="0" w:color="auto"/>
              <w:bottom w:val="single" w:sz="4" w:space="0" w:color="auto"/>
              <w:right w:val="single" w:sz="4" w:space="0" w:color="auto"/>
            </w:tcBorders>
            <w:vAlign w:val="center"/>
          </w:tcPr>
          <w:p w:rsidR="00EA702A" w:rsidRPr="00F06B35" w:rsidRDefault="009D3544"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МКОУ «Анастасьевская СОШ», МКОУ «Бабарыкинская СОШ», МКОУ «Вороновская НОШ», МКОУ «Гусевская СОШ», МКОУ «</w:t>
            </w:r>
            <w:proofErr w:type="spellStart"/>
            <w:r w:rsidRPr="00F06B35">
              <w:rPr>
                <w:rFonts w:ascii="Times New Roman" w:hAnsi="Times New Roman" w:cs="Times New Roman"/>
              </w:rPr>
              <w:t>Малобрагинская</w:t>
            </w:r>
            <w:proofErr w:type="spellEnd"/>
            <w:r w:rsidRPr="00F06B35">
              <w:rPr>
                <w:rFonts w:ascii="Times New Roman" w:hAnsi="Times New Roman" w:cs="Times New Roman"/>
              </w:rPr>
              <w:t xml:space="preserve"> ООШ», </w:t>
            </w:r>
            <w:r w:rsidR="000B3DE1" w:rsidRPr="00F06B35">
              <w:rPr>
                <w:rFonts w:ascii="Times New Roman" w:hAnsi="Times New Roman" w:cs="Times New Roman"/>
              </w:rPr>
              <w:t>МКОУ «</w:t>
            </w:r>
            <w:proofErr w:type="gramStart"/>
            <w:r w:rsidR="000B3DE1" w:rsidRPr="00F06B35">
              <w:rPr>
                <w:rFonts w:ascii="Times New Roman" w:hAnsi="Times New Roman" w:cs="Times New Roman"/>
              </w:rPr>
              <w:t>Монастырская</w:t>
            </w:r>
            <w:proofErr w:type="gramEnd"/>
            <w:r w:rsidR="000B3DE1" w:rsidRPr="00F06B35">
              <w:rPr>
                <w:rFonts w:ascii="Times New Roman" w:hAnsi="Times New Roman" w:cs="Times New Roman"/>
              </w:rPr>
              <w:t xml:space="preserve"> СОШ»</w:t>
            </w:r>
            <w:r w:rsidRPr="00F06B35">
              <w:rPr>
                <w:rFonts w:ascii="Times New Roman" w:hAnsi="Times New Roman" w:cs="Times New Roman"/>
              </w:rPr>
              <w:t xml:space="preserve"> </w:t>
            </w:r>
          </w:p>
        </w:tc>
        <w:tc>
          <w:tcPr>
            <w:tcW w:w="2538" w:type="dxa"/>
            <w:vMerge/>
            <w:tcBorders>
              <w:left w:val="single" w:sz="4" w:space="0" w:color="auto"/>
              <w:right w:val="single" w:sz="4" w:space="0" w:color="auto"/>
            </w:tcBorders>
            <w:vAlign w:val="center"/>
          </w:tcPr>
          <w:p w:rsidR="00EA702A" w:rsidRPr="00F06B35" w:rsidRDefault="00EA702A" w:rsidP="009C008D">
            <w:pPr>
              <w:widowControl w:val="0"/>
              <w:autoSpaceDE w:val="0"/>
              <w:autoSpaceDN w:val="0"/>
              <w:adjustRightInd w:val="0"/>
              <w:jc w:val="center"/>
              <w:rPr>
                <w:rFonts w:ascii="Times New Roman" w:hAnsi="Times New Roman" w:cs="Times New Roman"/>
              </w:rPr>
            </w:pPr>
          </w:p>
        </w:tc>
      </w:tr>
      <w:tr w:rsidR="009D3544" w:rsidRPr="00F06B35" w:rsidTr="00CF311F">
        <w:trPr>
          <w:trHeight w:val="318"/>
          <w:tblCellSpacing w:w="5" w:type="nil"/>
          <w:jc w:val="center"/>
        </w:trPr>
        <w:tc>
          <w:tcPr>
            <w:tcW w:w="556" w:type="dxa"/>
            <w:vMerge/>
            <w:tcBorders>
              <w:left w:val="single" w:sz="4" w:space="0" w:color="auto"/>
              <w:right w:val="single" w:sz="4" w:space="0" w:color="auto"/>
            </w:tcBorders>
            <w:vAlign w:val="center"/>
          </w:tcPr>
          <w:p w:rsidR="009D3544" w:rsidRPr="00F06B35" w:rsidRDefault="009D3544" w:rsidP="009C008D">
            <w:pPr>
              <w:widowControl w:val="0"/>
              <w:autoSpaceDE w:val="0"/>
              <w:autoSpaceDN w:val="0"/>
              <w:adjustRightInd w:val="0"/>
              <w:jc w:val="both"/>
              <w:rPr>
                <w:rFonts w:ascii="Times New Roman" w:hAnsi="Times New Roman" w:cs="Times New Roman"/>
              </w:rPr>
            </w:pPr>
          </w:p>
        </w:tc>
        <w:tc>
          <w:tcPr>
            <w:tcW w:w="2841" w:type="dxa"/>
            <w:vMerge/>
            <w:tcBorders>
              <w:left w:val="single" w:sz="4" w:space="0" w:color="auto"/>
              <w:right w:val="single" w:sz="4" w:space="0" w:color="auto"/>
            </w:tcBorders>
            <w:vAlign w:val="center"/>
          </w:tcPr>
          <w:p w:rsidR="009D3544" w:rsidRPr="00F06B35" w:rsidRDefault="009D3544" w:rsidP="009C008D">
            <w:pPr>
              <w:widowControl w:val="0"/>
              <w:autoSpaceDE w:val="0"/>
              <w:autoSpaceDN w:val="0"/>
              <w:adjustRightInd w:val="0"/>
              <w:jc w:val="both"/>
              <w:rPr>
                <w:rFonts w:ascii="Times New Roman" w:hAnsi="Times New Roman" w:cs="Times New Roman"/>
              </w:rPr>
            </w:pPr>
          </w:p>
        </w:tc>
        <w:tc>
          <w:tcPr>
            <w:tcW w:w="987" w:type="dxa"/>
            <w:gridSpan w:val="2"/>
            <w:tcBorders>
              <w:top w:val="single" w:sz="4" w:space="0" w:color="auto"/>
              <w:left w:val="single" w:sz="4" w:space="0" w:color="auto"/>
              <w:bottom w:val="single" w:sz="4" w:space="0" w:color="auto"/>
              <w:right w:val="single" w:sz="4" w:space="0" w:color="auto"/>
            </w:tcBorders>
          </w:tcPr>
          <w:p w:rsidR="009D3544" w:rsidRPr="00F06B35" w:rsidRDefault="009D3544"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9D3544" w:rsidRPr="00F06B35" w:rsidRDefault="002E6E21"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9D3544" w:rsidRPr="00F06B35" w:rsidRDefault="009D3544"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9D3544" w:rsidRPr="00F06B35" w:rsidRDefault="002E6E21"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9D3544" w:rsidRPr="00F06B35" w:rsidRDefault="002E6E21"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9D3544" w:rsidRPr="00F06B35" w:rsidRDefault="009D3544"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2022</w:t>
            </w:r>
          </w:p>
        </w:tc>
        <w:tc>
          <w:tcPr>
            <w:tcW w:w="3685" w:type="dxa"/>
            <w:vMerge w:val="restart"/>
            <w:tcBorders>
              <w:top w:val="single" w:sz="4" w:space="0" w:color="auto"/>
              <w:left w:val="single" w:sz="4" w:space="0" w:color="auto"/>
              <w:right w:val="single" w:sz="4" w:space="0" w:color="auto"/>
            </w:tcBorders>
            <w:vAlign w:val="center"/>
          </w:tcPr>
          <w:p w:rsidR="009D3544" w:rsidRPr="00F06B35" w:rsidRDefault="009D3544" w:rsidP="009C008D">
            <w:pPr>
              <w:widowControl w:val="0"/>
              <w:autoSpaceDE w:val="0"/>
              <w:autoSpaceDN w:val="0"/>
              <w:adjustRightInd w:val="0"/>
              <w:jc w:val="center"/>
              <w:rPr>
                <w:rFonts w:ascii="Times New Roman" w:hAnsi="Times New Roman" w:cs="Times New Roman"/>
              </w:rPr>
            </w:pPr>
          </w:p>
        </w:tc>
        <w:tc>
          <w:tcPr>
            <w:tcW w:w="2538" w:type="dxa"/>
            <w:vMerge/>
            <w:tcBorders>
              <w:left w:val="single" w:sz="4" w:space="0" w:color="auto"/>
              <w:right w:val="single" w:sz="4" w:space="0" w:color="auto"/>
            </w:tcBorders>
            <w:vAlign w:val="center"/>
          </w:tcPr>
          <w:p w:rsidR="009D3544" w:rsidRPr="00F06B35" w:rsidRDefault="009D3544" w:rsidP="009C008D">
            <w:pPr>
              <w:widowControl w:val="0"/>
              <w:autoSpaceDE w:val="0"/>
              <w:autoSpaceDN w:val="0"/>
              <w:adjustRightInd w:val="0"/>
              <w:jc w:val="center"/>
              <w:rPr>
                <w:rFonts w:ascii="Times New Roman" w:hAnsi="Times New Roman" w:cs="Times New Roman"/>
              </w:rPr>
            </w:pPr>
          </w:p>
        </w:tc>
      </w:tr>
      <w:tr w:rsidR="009D3544" w:rsidRPr="00F06B35" w:rsidTr="00CF311F">
        <w:trPr>
          <w:trHeight w:val="295"/>
          <w:tblCellSpacing w:w="5" w:type="nil"/>
          <w:jc w:val="center"/>
        </w:trPr>
        <w:tc>
          <w:tcPr>
            <w:tcW w:w="556" w:type="dxa"/>
            <w:vMerge/>
            <w:tcBorders>
              <w:left w:val="single" w:sz="4" w:space="0" w:color="auto"/>
              <w:right w:val="single" w:sz="4" w:space="0" w:color="auto"/>
            </w:tcBorders>
            <w:vAlign w:val="center"/>
          </w:tcPr>
          <w:p w:rsidR="009D3544" w:rsidRPr="00F06B35" w:rsidRDefault="009D3544" w:rsidP="009C008D">
            <w:pPr>
              <w:widowControl w:val="0"/>
              <w:autoSpaceDE w:val="0"/>
              <w:autoSpaceDN w:val="0"/>
              <w:adjustRightInd w:val="0"/>
              <w:jc w:val="both"/>
              <w:rPr>
                <w:rFonts w:ascii="Times New Roman" w:hAnsi="Times New Roman" w:cs="Times New Roman"/>
              </w:rPr>
            </w:pPr>
          </w:p>
        </w:tc>
        <w:tc>
          <w:tcPr>
            <w:tcW w:w="2841" w:type="dxa"/>
            <w:vMerge/>
            <w:tcBorders>
              <w:left w:val="single" w:sz="4" w:space="0" w:color="auto"/>
              <w:right w:val="single" w:sz="4" w:space="0" w:color="auto"/>
            </w:tcBorders>
            <w:vAlign w:val="center"/>
          </w:tcPr>
          <w:p w:rsidR="009D3544" w:rsidRPr="00F06B35" w:rsidRDefault="009D3544" w:rsidP="009C008D">
            <w:pPr>
              <w:widowControl w:val="0"/>
              <w:autoSpaceDE w:val="0"/>
              <w:autoSpaceDN w:val="0"/>
              <w:adjustRightInd w:val="0"/>
              <w:jc w:val="both"/>
              <w:rPr>
                <w:rFonts w:ascii="Times New Roman" w:hAnsi="Times New Roman" w:cs="Times New Roman"/>
              </w:rPr>
            </w:pPr>
          </w:p>
        </w:tc>
        <w:tc>
          <w:tcPr>
            <w:tcW w:w="987" w:type="dxa"/>
            <w:gridSpan w:val="2"/>
            <w:tcBorders>
              <w:top w:val="single" w:sz="4" w:space="0" w:color="auto"/>
              <w:left w:val="single" w:sz="4" w:space="0" w:color="auto"/>
              <w:bottom w:val="single" w:sz="4" w:space="0" w:color="auto"/>
              <w:right w:val="single" w:sz="4" w:space="0" w:color="auto"/>
            </w:tcBorders>
          </w:tcPr>
          <w:p w:rsidR="009D3544" w:rsidRPr="00F06B35" w:rsidRDefault="009D3544"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9D3544" w:rsidRPr="00F06B35" w:rsidRDefault="002E6E21"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9D3544" w:rsidRPr="00F06B35" w:rsidRDefault="009D3544"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9D3544" w:rsidRPr="00F06B35" w:rsidRDefault="002E6E21"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9D3544" w:rsidRPr="00F06B35" w:rsidRDefault="002E6E21"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9D3544" w:rsidRPr="00F06B35" w:rsidRDefault="009D3544"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2023</w:t>
            </w:r>
          </w:p>
        </w:tc>
        <w:tc>
          <w:tcPr>
            <w:tcW w:w="3685" w:type="dxa"/>
            <w:vMerge/>
            <w:tcBorders>
              <w:left w:val="single" w:sz="4" w:space="0" w:color="auto"/>
              <w:right w:val="single" w:sz="4" w:space="0" w:color="auto"/>
            </w:tcBorders>
            <w:vAlign w:val="center"/>
          </w:tcPr>
          <w:p w:rsidR="009D3544" w:rsidRPr="00F06B35" w:rsidRDefault="009D3544" w:rsidP="009C008D">
            <w:pPr>
              <w:widowControl w:val="0"/>
              <w:autoSpaceDE w:val="0"/>
              <w:autoSpaceDN w:val="0"/>
              <w:adjustRightInd w:val="0"/>
              <w:jc w:val="center"/>
              <w:rPr>
                <w:rFonts w:ascii="Times New Roman" w:hAnsi="Times New Roman" w:cs="Times New Roman"/>
              </w:rPr>
            </w:pPr>
          </w:p>
        </w:tc>
        <w:tc>
          <w:tcPr>
            <w:tcW w:w="2538" w:type="dxa"/>
            <w:vMerge/>
            <w:tcBorders>
              <w:left w:val="single" w:sz="4" w:space="0" w:color="auto"/>
              <w:right w:val="single" w:sz="4" w:space="0" w:color="auto"/>
            </w:tcBorders>
            <w:vAlign w:val="center"/>
          </w:tcPr>
          <w:p w:rsidR="009D3544" w:rsidRPr="00F06B35" w:rsidRDefault="009D3544" w:rsidP="009C008D">
            <w:pPr>
              <w:widowControl w:val="0"/>
              <w:autoSpaceDE w:val="0"/>
              <w:autoSpaceDN w:val="0"/>
              <w:adjustRightInd w:val="0"/>
              <w:jc w:val="center"/>
              <w:rPr>
                <w:rFonts w:ascii="Times New Roman" w:hAnsi="Times New Roman" w:cs="Times New Roman"/>
              </w:rPr>
            </w:pPr>
          </w:p>
        </w:tc>
      </w:tr>
      <w:tr w:rsidR="009D3544" w:rsidRPr="00F06B35" w:rsidTr="00CF311F">
        <w:trPr>
          <w:trHeight w:val="510"/>
          <w:tblCellSpacing w:w="5" w:type="nil"/>
          <w:jc w:val="center"/>
        </w:trPr>
        <w:tc>
          <w:tcPr>
            <w:tcW w:w="556" w:type="dxa"/>
            <w:vMerge/>
            <w:tcBorders>
              <w:left w:val="single" w:sz="4" w:space="0" w:color="auto"/>
              <w:bottom w:val="single" w:sz="4" w:space="0" w:color="auto"/>
              <w:right w:val="single" w:sz="4" w:space="0" w:color="auto"/>
            </w:tcBorders>
            <w:vAlign w:val="center"/>
          </w:tcPr>
          <w:p w:rsidR="009D3544" w:rsidRPr="00F06B35" w:rsidRDefault="009D3544" w:rsidP="009C008D">
            <w:pPr>
              <w:widowControl w:val="0"/>
              <w:autoSpaceDE w:val="0"/>
              <w:autoSpaceDN w:val="0"/>
              <w:adjustRightInd w:val="0"/>
              <w:jc w:val="both"/>
              <w:rPr>
                <w:rFonts w:ascii="Times New Roman" w:hAnsi="Times New Roman" w:cs="Times New Roman"/>
              </w:rPr>
            </w:pPr>
          </w:p>
        </w:tc>
        <w:tc>
          <w:tcPr>
            <w:tcW w:w="2841" w:type="dxa"/>
            <w:vMerge/>
            <w:tcBorders>
              <w:left w:val="single" w:sz="4" w:space="0" w:color="auto"/>
              <w:bottom w:val="single" w:sz="4" w:space="0" w:color="auto"/>
              <w:right w:val="single" w:sz="4" w:space="0" w:color="auto"/>
            </w:tcBorders>
            <w:vAlign w:val="center"/>
          </w:tcPr>
          <w:p w:rsidR="009D3544" w:rsidRPr="00F06B35" w:rsidRDefault="009D3544" w:rsidP="009C008D">
            <w:pPr>
              <w:widowControl w:val="0"/>
              <w:autoSpaceDE w:val="0"/>
              <w:autoSpaceDN w:val="0"/>
              <w:adjustRightInd w:val="0"/>
              <w:jc w:val="both"/>
              <w:rPr>
                <w:rFonts w:ascii="Times New Roman" w:hAnsi="Times New Roman" w:cs="Times New Roman"/>
              </w:rPr>
            </w:pPr>
          </w:p>
        </w:tc>
        <w:tc>
          <w:tcPr>
            <w:tcW w:w="987" w:type="dxa"/>
            <w:gridSpan w:val="2"/>
            <w:tcBorders>
              <w:top w:val="single" w:sz="4" w:space="0" w:color="auto"/>
              <w:left w:val="single" w:sz="4" w:space="0" w:color="auto"/>
              <w:bottom w:val="single" w:sz="4" w:space="0" w:color="auto"/>
              <w:right w:val="single" w:sz="4" w:space="0" w:color="auto"/>
            </w:tcBorders>
          </w:tcPr>
          <w:p w:rsidR="009D3544" w:rsidRPr="00F06B35" w:rsidRDefault="009D3544"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9D3544" w:rsidRPr="00F06B35" w:rsidRDefault="002E6E21"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9D3544" w:rsidRPr="00F06B35" w:rsidRDefault="009D3544"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9D3544" w:rsidRPr="00F06B35" w:rsidRDefault="002E6E21"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9D3544" w:rsidRPr="00F06B35" w:rsidRDefault="002E6E21"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9D3544" w:rsidRPr="00F06B35" w:rsidRDefault="009D3544"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2024</w:t>
            </w:r>
          </w:p>
        </w:tc>
        <w:tc>
          <w:tcPr>
            <w:tcW w:w="3685" w:type="dxa"/>
            <w:vMerge/>
            <w:tcBorders>
              <w:left w:val="single" w:sz="4" w:space="0" w:color="auto"/>
              <w:bottom w:val="single" w:sz="4" w:space="0" w:color="auto"/>
              <w:right w:val="single" w:sz="4" w:space="0" w:color="auto"/>
            </w:tcBorders>
            <w:vAlign w:val="center"/>
          </w:tcPr>
          <w:p w:rsidR="009D3544" w:rsidRPr="00F06B35" w:rsidRDefault="009D3544" w:rsidP="009C008D">
            <w:pPr>
              <w:widowControl w:val="0"/>
              <w:autoSpaceDE w:val="0"/>
              <w:autoSpaceDN w:val="0"/>
              <w:adjustRightInd w:val="0"/>
              <w:jc w:val="center"/>
              <w:rPr>
                <w:rFonts w:ascii="Times New Roman" w:hAnsi="Times New Roman" w:cs="Times New Roman"/>
              </w:rPr>
            </w:pPr>
          </w:p>
        </w:tc>
        <w:tc>
          <w:tcPr>
            <w:tcW w:w="2538" w:type="dxa"/>
            <w:vMerge/>
            <w:tcBorders>
              <w:left w:val="single" w:sz="4" w:space="0" w:color="auto"/>
              <w:bottom w:val="single" w:sz="4" w:space="0" w:color="auto"/>
              <w:right w:val="single" w:sz="4" w:space="0" w:color="auto"/>
            </w:tcBorders>
            <w:vAlign w:val="center"/>
          </w:tcPr>
          <w:p w:rsidR="009D3544" w:rsidRPr="00F06B35" w:rsidRDefault="009D3544" w:rsidP="009C008D">
            <w:pPr>
              <w:widowControl w:val="0"/>
              <w:autoSpaceDE w:val="0"/>
              <w:autoSpaceDN w:val="0"/>
              <w:adjustRightInd w:val="0"/>
              <w:jc w:val="center"/>
              <w:rPr>
                <w:rFonts w:ascii="Times New Roman" w:hAnsi="Times New Roman" w:cs="Times New Roman"/>
              </w:rPr>
            </w:pPr>
          </w:p>
        </w:tc>
      </w:tr>
      <w:tr w:rsidR="000B3DE1" w:rsidRPr="00F06B35" w:rsidTr="00CF311F">
        <w:trPr>
          <w:trHeight w:val="452"/>
          <w:tblCellSpacing w:w="5" w:type="nil"/>
          <w:jc w:val="center"/>
        </w:trPr>
        <w:tc>
          <w:tcPr>
            <w:tcW w:w="556" w:type="dxa"/>
            <w:vMerge w:val="restart"/>
            <w:tcBorders>
              <w:left w:val="single" w:sz="4" w:space="0" w:color="auto"/>
              <w:right w:val="single" w:sz="4" w:space="0" w:color="auto"/>
            </w:tcBorders>
            <w:vAlign w:val="center"/>
          </w:tcPr>
          <w:p w:rsidR="000B3DE1" w:rsidRPr="00F06B35" w:rsidRDefault="002E6E21" w:rsidP="009C008D">
            <w:pPr>
              <w:widowControl w:val="0"/>
              <w:autoSpaceDE w:val="0"/>
              <w:autoSpaceDN w:val="0"/>
              <w:adjustRightInd w:val="0"/>
              <w:jc w:val="both"/>
              <w:rPr>
                <w:rFonts w:ascii="Times New Roman" w:hAnsi="Times New Roman" w:cs="Times New Roman"/>
              </w:rPr>
            </w:pPr>
            <w:r w:rsidRPr="00F06B35">
              <w:rPr>
                <w:rFonts w:ascii="Times New Roman" w:hAnsi="Times New Roman" w:cs="Times New Roman"/>
              </w:rPr>
              <w:t>1.4</w:t>
            </w:r>
          </w:p>
        </w:tc>
        <w:tc>
          <w:tcPr>
            <w:tcW w:w="2841" w:type="dxa"/>
            <w:vMerge w:val="restart"/>
            <w:tcBorders>
              <w:left w:val="single" w:sz="4" w:space="0" w:color="auto"/>
              <w:right w:val="single" w:sz="4" w:space="0" w:color="auto"/>
            </w:tcBorders>
            <w:vAlign w:val="center"/>
          </w:tcPr>
          <w:p w:rsidR="000B3DE1" w:rsidRPr="00F06B35" w:rsidRDefault="000B3DE1" w:rsidP="009C008D">
            <w:pPr>
              <w:widowControl w:val="0"/>
              <w:autoSpaceDE w:val="0"/>
              <w:autoSpaceDN w:val="0"/>
              <w:adjustRightInd w:val="0"/>
              <w:jc w:val="both"/>
              <w:rPr>
                <w:rFonts w:ascii="Times New Roman" w:hAnsi="Times New Roman" w:cs="Times New Roman"/>
              </w:rPr>
            </w:pPr>
            <w:r w:rsidRPr="00F06B35">
              <w:rPr>
                <w:rFonts w:ascii="Times New Roman" w:hAnsi="Times New Roman" w:cs="Times New Roman"/>
              </w:rPr>
              <w:t>Создание (обновление) материально-технической базы для реализации</w:t>
            </w:r>
          </w:p>
          <w:p w:rsidR="000B3DE1" w:rsidRPr="00F06B35" w:rsidRDefault="000B3DE1" w:rsidP="009C008D">
            <w:pPr>
              <w:widowControl w:val="0"/>
              <w:autoSpaceDE w:val="0"/>
              <w:autoSpaceDN w:val="0"/>
              <w:adjustRightInd w:val="0"/>
              <w:jc w:val="both"/>
              <w:rPr>
                <w:rFonts w:ascii="Times New Roman" w:hAnsi="Times New Roman" w:cs="Times New Roman"/>
              </w:rPr>
            </w:pPr>
            <w:r w:rsidRPr="00F06B35">
              <w:rPr>
                <w:rFonts w:ascii="Times New Roman" w:hAnsi="Times New Roman" w:cs="Times New Roman"/>
              </w:rPr>
              <w:t xml:space="preserve">основных и дополнительных общеобразовательных программ </w:t>
            </w:r>
            <w:proofErr w:type="gramStart"/>
            <w:r w:rsidRPr="00F06B35">
              <w:rPr>
                <w:rFonts w:ascii="Times New Roman" w:hAnsi="Times New Roman" w:cs="Times New Roman"/>
              </w:rPr>
              <w:t>цифрового</w:t>
            </w:r>
            <w:proofErr w:type="gramEnd"/>
            <w:r w:rsidRPr="00F06B35">
              <w:rPr>
                <w:rFonts w:ascii="Times New Roman" w:hAnsi="Times New Roman" w:cs="Times New Roman"/>
              </w:rPr>
              <w:t xml:space="preserve"> и гуманитарного</w:t>
            </w:r>
          </w:p>
          <w:p w:rsidR="000B3DE1" w:rsidRPr="00F06B35" w:rsidRDefault="000B3DE1" w:rsidP="009C008D">
            <w:pPr>
              <w:widowControl w:val="0"/>
              <w:autoSpaceDE w:val="0"/>
              <w:autoSpaceDN w:val="0"/>
              <w:adjustRightInd w:val="0"/>
              <w:jc w:val="both"/>
              <w:rPr>
                <w:rFonts w:ascii="Times New Roman" w:hAnsi="Times New Roman" w:cs="Times New Roman"/>
              </w:rPr>
            </w:pPr>
            <w:r w:rsidRPr="00F06B35">
              <w:rPr>
                <w:rFonts w:ascii="Times New Roman" w:hAnsi="Times New Roman" w:cs="Times New Roman"/>
              </w:rPr>
              <w:t>профилей в общеобразовательных организациях</w:t>
            </w:r>
          </w:p>
        </w:tc>
        <w:tc>
          <w:tcPr>
            <w:tcW w:w="987" w:type="dxa"/>
            <w:gridSpan w:val="2"/>
            <w:tcBorders>
              <w:top w:val="single" w:sz="4" w:space="0" w:color="auto"/>
              <w:left w:val="single" w:sz="4" w:space="0" w:color="auto"/>
              <w:bottom w:val="single" w:sz="4" w:space="0" w:color="auto"/>
              <w:right w:val="single" w:sz="4" w:space="0" w:color="auto"/>
            </w:tcBorders>
          </w:tcPr>
          <w:p w:rsidR="000B3DE1" w:rsidRPr="00F06B35" w:rsidRDefault="000B3DE1"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1117,05</w:t>
            </w:r>
          </w:p>
        </w:tc>
        <w:tc>
          <w:tcPr>
            <w:tcW w:w="992" w:type="dxa"/>
            <w:tcBorders>
              <w:top w:val="single" w:sz="4" w:space="0" w:color="auto"/>
              <w:left w:val="single" w:sz="4" w:space="0" w:color="auto"/>
              <w:bottom w:val="single" w:sz="4" w:space="0" w:color="auto"/>
              <w:right w:val="single" w:sz="4" w:space="0" w:color="auto"/>
            </w:tcBorders>
          </w:tcPr>
          <w:p w:rsidR="000B3DE1" w:rsidRPr="00F06B35" w:rsidRDefault="00D61080"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1083,54</w:t>
            </w:r>
          </w:p>
        </w:tc>
        <w:tc>
          <w:tcPr>
            <w:tcW w:w="992" w:type="dxa"/>
            <w:tcBorders>
              <w:top w:val="single" w:sz="4" w:space="0" w:color="auto"/>
              <w:left w:val="single" w:sz="4" w:space="0" w:color="auto"/>
              <w:bottom w:val="single" w:sz="4" w:space="0" w:color="auto"/>
              <w:right w:val="single" w:sz="4" w:space="0" w:color="auto"/>
            </w:tcBorders>
          </w:tcPr>
          <w:p w:rsidR="000B3DE1" w:rsidRPr="00F06B35" w:rsidRDefault="00D61080"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33,51</w:t>
            </w:r>
          </w:p>
        </w:tc>
        <w:tc>
          <w:tcPr>
            <w:tcW w:w="1134" w:type="dxa"/>
            <w:tcBorders>
              <w:top w:val="single" w:sz="4" w:space="0" w:color="auto"/>
              <w:left w:val="single" w:sz="4" w:space="0" w:color="auto"/>
              <w:bottom w:val="single" w:sz="4" w:space="0" w:color="auto"/>
              <w:right w:val="single" w:sz="4" w:space="0" w:color="auto"/>
            </w:tcBorders>
          </w:tcPr>
          <w:p w:rsidR="000B3DE1" w:rsidRPr="00F06B35" w:rsidRDefault="002E6E21"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0B3DE1" w:rsidRPr="00F06B35" w:rsidRDefault="002E6E21"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0B3DE1" w:rsidRPr="00F06B35" w:rsidRDefault="000B3DE1"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2020</w:t>
            </w:r>
          </w:p>
        </w:tc>
        <w:tc>
          <w:tcPr>
            <w:tcW w:w="3685" w:type="dxa"/>
            <w:tcBorders>
              <w:left w:val="single" w:sz="4" w:space="0" w:color="auto"/>
              <w:bottom w:val="single" w:sz="4" w:space="0" w:color="auto"/>
              <w:right w:val="single" w:sz="4" w:space="0" w:color="auto"/>
            </w:tcBorders>
            <w:vAlign w:val="center"/>
          </w:tcPr>
          <w:p w:rsidR="000B3DE1" w:rsidRPr="00F06B35" w:rsidRDefault="000B3DE1"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МКОУ «Шегарская СОШ № 2»</w:t>
            </w:r>
          </w:p>
        </w:tc>
        <w:tc>
          <w:tcPr>
            <w:tcW w:w="2538" w:type="dxa"/>
            <w:vMerge w:val="restart"/>
            <w:tcBorders>
              <w:left w:val="single" w:sz="4" w:space="0" w:color="auto"/>
              <w:right w:val="single" w:sz="4" w:space="0" w:color="auto"/>
            </w:tcBorders>
            <w:vAlign w:val="center"/>
          </w:tcPr>
          <w:p w:rsidR="000B3DE1" w:rsidRPr="00F06B35" w:rsidRDefault="000B3DE1"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 xml:space="preserve">обеспечена доступность современных образовательных технологий </w:t>
            </w:r>
            <w:proofErr w:type="gramStart"/>
            <w:r w:rsidRPr="00F06B35">
              <w:rPr>
                <w:rFonts w:ascii="Times New Roman" w:hAnsi="Times New Roman" w:cs="Times New Roman"/>
              </w:rPr>
              <w:t>для</w:t>
            </w:r>
            <w:proofErr w:type="gramEnd"/>
            <w:r w:rsidRPr="00F06B35">
              <w:rPr>
                <w:rFonts w:ascii="Times New Roman" w:hAnsi="Times New Roman" w:cs="Times New Roman"/>
              </w:rPr>
              <w:t xml:space="preserve"> обучающихся</w:t>
            </w:r>
          </w:p>
        </w:tc>
      </w:tr>
      <w:tr w:rsidR="000B3DE1" w:rsidRPr="00F06B35" w:rsidTr="00CF311F">
        <w:trPr>
          <w:trHeight w:val="1156"/>
          <w:tblCellSpacing w:w="5" w:type="nil"/>
          <w:jc w:val="center"/>
        </w:trPr>
        <w:tc>
          <w:tcPr>
            <w:tcW w:w="556" w:type="dxa"/>
            <w:vMerge/>
            <w:tcBorders>
              <w:left w:val="single" w:sz="4" w:space="0" w:color="auto"/>
              <w:bottom w:val="single" w:sz="4" w:space="0" w:color="auto"/>
              <w:right w:val="single" w:sz="4" w:space="0" w:color="auto"/>
            </w:tcBorders>
            <w:vAlign w:val="center"/>
          </w:tcPr>
          <w:p w:rsidR="000B3DE1" w:rsidRPr="00F06B35" w:rsidRDefault="000B3DE1" w:rsidP="009C008D">
            <w:pPr>
              <w:widowControl w:val="0"/>
              <w:autoSpaceDE w:val="0"/>
              <w:autoSpaceDN w:val="0"/>
              <w:adjustRightInd w:val="0"/>
              <w:jc w:val="both"/>
              <w:rPr>
                <w:rFonts w:ascii="Times New Roman" w:hAnsi="Times New Roman" w:cs="Times New Roman"/>
              </w:rPr>
            </w:pPr>
          </w:p>
        </w:tc>
        <w:tc>
          <w:tcPr>
            <w:tcW w:w="2841" w:type="dxa"/>
            <w:vMerge/>
            <w:tcBorders>
              <w:left w:val="single" w:sz="4" w:space="0" w:color="auto"/>
              <w:bottom w:val="single" w:sz="4" w:space="0" w:color="auto"/>
              <w:right w:val="single" w:sz="4" w:space="0" w:color="auto"/>
            </w:tcBorders>
            <w:vAlign w:val="center"/>
          </w:tcPr>
          <w:p w:rsidR="000B3DE1" w:rsidRPr="00F06B35" w:rsidRDefault="000B3DE1" w:rsidP="009C008D">
            <w:pPr>
              <w:widowControl w:val="0"/>
              <w:autoSpaceDE w:val="0"/>
              <w:autoSpaceDN w:val="0"/>
              <w:adjustRightInd w:val="0"/>
              <w:jc w:val="both"/>
              <w:rPr>
                <w:rFonts w:ascii="Times New Roman" w:hAnsi="Times New Roman" w:cs="Times New Roman"/>
              </w:rPr>
            </w:pPr>
          </w:p>
        </w:tc>
        <w:tc>
          <w:tcPr>
            <w:tcW w:w="987" w:type="dxa"/>
            <w:gridSpan w:val="2"/>
            <w:tcBorders>
              <w:top w:val="single" w:sz="4" w:space="0" w:color="auto"/>
              <w:left w:val="single" w:sz="4" w:space="0" w:color="auto"/>
              <w:bottom w:val="single" w:sz="4" w:space="0" w:color="auto"/>
              <w:right w:val="single" w:sz="4" w:space="0" w:color="auto"/>
            </w:tcBorders>
          </w:tcPr>
          <w:p w:rsidR="000B3DE1" w:rsidRPr="00F06B35" w:rsidRDefault="000B3DE1"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0B3DE1" w:rsidRPr="00F06B35" w:rsidRDefault="002E6E21"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0B3DE1" w:rsidRPr="00F06B35" w:rsidRDefault="000B3DE1"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0B3DE1" w:rsidRPr="00F06B35" w:rsidRDefault="002E6E21"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0B3DE1" w:rsidRPr="00F06B35" w:rsidRDefault="002E6E21"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0B3DE1" w:rsidRPr="00F06B35" w:rsidRDefault="000B3DE1"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2021</w:t>
            </w:r>
            <w:r w:rsidR="002E6E21" w:rsidRPr="00F06B35">
              <w:rPr>
                <w:rFonts w:ascii="Times New Roman" w:hAnsi="Times New Roman" w:cs="Times New Roman"/>
              </w:rPr>
              <w:t>-2024</w:t>
            </w:r>
          </w:p>
        </w:tc>
        <w:tc>
          <w:tcPr>
            <w:tcW w:w="3685" w:type="dxa"/>
            <w:tcBorders>
              <w:top w:val="single" w:sz="4" w:space="0" w:color="auto"/>
              <w:left w:val="single" w:sz="4" w:space="0" w:color="auto"/>
              <w:bottom w:val="single" w:sz="4" w:space="0" w:color="auto"/>
              <w:right w:val="single" w:sz="4" w:space="0" w:color="auto"/>
            </w:tcBorders>
          </w:tcPr>
          <w:p w:rsidR="000B3DE1" w:rsidRPr="00F06B35" w:rsidRDefault="000B3DE1" w:rsidP="009C008D">
            <w:pPr>
              <w:widowControl w:val="0"/>
              <w:autoSpaceDE w:val="0"/>
              <w:autoSpaceDN w:val="0"/>
              <w:adjustRightInd w:val="0"/>
              <w:rPr>
                <w:rFonts w:ascii="Times New Roman" w:hAnsi="Times New Roman" w:cs="Times New Roman"/>
              </w:rPr>
            </w:pPr>
          </w:p>
        </w:tc>
        <w:tc>
          <w:tcPr>
            <w:tcW w:w="2538" w:type="dxa"/>
            <w:vMerge/>
            <w:tcBorders>
              <w:left w:val="single" w:sz="4" w:space="0" w:color="auto"/>
              <w:bottom w:val="single" w:sz="4" w:space="0" w:color="auto"/>
              <w:right w:val="single" w:sz="4" w:space="0" w:color="auto"/>
            </w:tcBorders>
            <w:vAlign w:val="center"/>
          </w:tcPr>
          <w:p w:rsidR="000B3DE1" w:rsidRPr="00F06B35" w:rsidRDefault="000B3DE1" w:rsidP="009C008D">
            <w:pPr>
              <w:widowControl w:val="0"/>
              <w:autoSpaceDE w:val="0"/>
              <w:autoSpaceDN w:val="0"/>
              <w:adjustRightInd w:val="0"/>
              <w:jc w:val="center"/>
              <w:rPr>
                <w:rFonts w:ascii="Times New Roman" w:hAnsi="Times New Roman" w:cs="Times New Roman"/>
              </w:rPr>
            </w:pPr>
          </w:p>
        </w:tc>
      </w:tr>
      <w:tr w:rsidR="00C92DEA" w:rsidRPr="00F06B35" w:rsidTr="00CF311F">
        <w:trPr>
          <w:trHeight w:val="533"/>
          <w:tblCellSpacing w:w="5" w:type="nil"/>
          <w:jc w:val="center"/>
        </w:trPr>
        <w:tc>
          <w:tcPr>
            <w:tcW w:w="556" w:type="dxa"/>
            <w:tcBorders>
              <w:top w:val="single" w:sz="4" w:space="0" w:color="auto"/>
              <w:left w:val="single" w:sz="4" w:space="0" w:color="auto"/>
              <w:bottom w:val="single" w:sz="4" w:space="0" w:color="auto"/>
              <w:right w:val="single" w:sz="4" w:space="0" w:color="auto"/>
            </w:tcBorders>
            <w:vAlign w:val="center"/>
          </w:tcPr>
          <w:p w:rsidR="00C92DEA" w:rsidRPr="00F06B35" w:rsidRDefault="002E6E21" w:rsidP="009C008D">
            <w:pPr>
              <w:widowControl w:val="0"/>
              <w:autoSpaceDE w:val="0"/>
              <w:autoSpaceDN w:val="0"/>
              <w:adjustRightInd w:val="0"/>
              <w:jc w:val="both"/>
              <w:rPr>
                <w:rFonts w:ascii="Times New Roman" w:hAnsi="Times New Roman" w:cs="Times New Roman"/>
              </w:rPr>
            </w:pPr>
            <w:r w:rsidRPr="00F06B35">
              <w:rPr>
                <w:rFonts w:ascii="Times New Roman" w:hAnsi="Times New Roman" w:cs="Times New Roman"/>
              </w:rPr>
              <w:t>1.5</w:t>
            </w:r>
          </w:p>
        </w:tc>
        <w:tc>
          <w:tcPr>
            <w:tcW w:w="2841" w:type="dxa"/>
            <w:tcBorders>
              <w:top w:val="single" w:sz="4" w:space="0" w:color="auto"/>
              <w:left w:val="single" w:sz="4" w:space="0" w:color="auto"/>
              <w:bottom w:val="single" w:sz="4" w:space="0" w:color="auto"/>
              <w:right w:val="single" w:sz="4" w:space="0" w:color="auto"/>
            </w:tcBorders>
            <w:vAlign w:val="center"/>
          </w:tcPr>
          <w:p w:rsidR="00C92DEA" w:rsidRPr="00F06B35" w:rsidRDefault="00C92DEA" w:rsidP="009C008D">
            <w:pPr>
              <w:widowControl w:val="0"/>
              <w:autoSpaceDE w:val="0"/>
              <w:autoSpaceDN w:val="0"/>
              <w:adjustRightInd w:val="0"/>
              <w:jc w:val="both"/>
              <w:rPr>
                <w:rFonts w:ascii="Times New Roman" w:hAnsi="Times New Roman" w:cs="Times New Roman"/>
              </w:rPr>
            </w:pPr>
            <w:r w:rsidRPr="00F06B35">
              <w:rPr>
                <w:rFonts w:ascii="Times New Roman" w:hAnsi="Times New Roman" w:cs="Times New Roman"/>
              </w:rPr>
              <w:t xml:space="preserve">Переподготовка руководителей, педагогов Центров гуманитарного и </w:t>
            </w:r>
            <w:r w:rsidRPr="00F06B35">
              <w:rPr>
                <w:rFonts w:ascii="Times New Roman" w:hAnsi="Times New Roman" w:cs="Times New Roman"/>
              </w:rPr>
              <w:lastRenderedPageBreak/>
              <w:t>цифрового профилей «Точка роста»</w:t>
            </w:r>
          </w:p>
        </w:tc>
        <w:tc>
          <w:tcPr>
            <w:tcW w:w="987" w:type="dxa"/>
            <w:gridSpan w:val="2"/>
            <w:tcBorders>
              <w:top w:val="single" w:sz="4" w:space="0" w:color="auto"/>
              <w:left w:val="single" w:sz="4" w:space="0" w:color="auto"/>
              <w:bottom w:val="single" w:sz="4" w:space="0" w:color="auto"/>
              <w:right w:val="single" w:sz="4" w:space="0" w:color="auto"/>
            </w:tcBorders>
          </w:tcPr>
          <w:p w:rsidR="00C92DEA" w:rsidRPr="00F06B35" w:rsidRDefault="00C92DEA"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lastRenderedPageBreak/>
              <w:t>60,0</w:t>
            </w:r>
          </w:p>
        </w:tc>
        <w:tc>
          <w:tcPr>
            <w:tcW w:w="992" w:type="dxa"/>
            <w:tcBorders>
              <w:top w:val="single" w:sz="4" w:space="0" w:color="auto"/>
              <w:left w:val="single" w:sz="4" w:space="0" w:color="auto"/>
              <w:bottom w:val="single" w:sz="4" w:space="0" w:color="auto"/>
              <w:right w:val="single" w:sz="4" w:space="0" w:color="auto"/>
            </w:tcBorders>
          </w:tcPr>
          <w:p w:rsidR="00C92DEA" w:rsidRPr="00F06B35" w:rsidRDefault="003F4884"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C92DEA" w:rsidRPr="00F06B35" w:rsidRDefault="003F4884"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C92DEA" w:rsidRPr="00F06B35" w:rsidRDefault="00C92DEA"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60,0</w:t>
            </w:r>
          </w:p>
        </w:tc>
        <w:tc>
          <w:tcPr>
            <w:tcW w:w="992" w:type="dxa"/>
            <w:tcBorders>
              <w:top w:val="single" w:sz="4" w:space="0" w:color="auto"/>
              <w:left w:val="single" w:sz="4" w:space="0" w:color="auto"/>
              <w:bottom w:val="single" w:sz="4" w:space="0" w:color="auto"/>
              <w:right w:val="single" w:sz="4" w:space="0" w:color="auto"/>
            </w:tcBorders>
          </w:tcPr>
          <w:p w:rsidR="00C92DEA" w:rsidRPr="00F06B35" w:rsidRDefault="003F4884"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C92DEA" w:rsidRPr="00F06B35" w:rsidRDefault="00C92DEA"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2020</w:t>
            </w:r>
          </w:p>
        </w:tc>
        <w:tc>
          <w:tcPr>
            <w:tcW w:w="3685" w:type="dxa"/>
            <w:tcBorders>
              <w:top w:val="single" w:sz="4" w:space="0" w:color="auto"/>
              <w:left w:val="single" w:sz="4" w:space="0" w:color="auto"/>
              <w:bottom w:val="single" w:sz="4" w:space="0" w:color="auto"/>
              <w:right w:val="single" w:sz="4" w:space="0" w:color="auto"/>
            </w:tcBorders>
            <w:vAlign w:val="center"/>
          </w:tcPr>
          <w:p w:rsidR="00C92DEA" w:rsidRPr="00F06B35" w:rsidRDefault="00C92DEA"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МКОУ «Шегарская СОШ № 2»</w:t>
            </w:r>
          </w:p>
        </w:tc>
        <w:tc>
          <w:tcPr>
            <w:tcW w:w="2538" w:type="dxa"/>
            <w:tcBorders>
              <w:top w:val="single" w:sz="4" w:space="0" w:color="auto"/>
              <w:left w:val="single" w:sz="4" w:space="0" w:color="auto"/>
              <w:bottom w:val="single" w:sz="4" w:space="0" w:color="auto"/>
              <w:right w:val="single" w:sz="4" w:space="0" w:color="auto"/>
            </w:tcBorders>
            <w:vAlign w:val="center"/>
          </w:tcPr>
          <w:p w:rsidR="00C92DEA" w:rsidRPr="00F06B35" w:rsidRDefault="00C92DEA"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 xml:space="preserve">обеспечено повышение квалификации работников в условиях </w:t>
            </w:r>
            <w:r w:rsidRPr="00F06B35">
              <w:rPr>
                <w:rFonts w:ascii="Times New Roman" w:hAnsi="Times New Roman" w:cs="Times New Roman"/>
              </w:rPr>
              <w:lastRenderedPageBreak/>
              <w:t>модернизации содержания образования</w:t>
            </w:r>
          </w:p>
        </w:tc>
      </w:tr>
      <w:tr w:rsidR="003B2B97" w:rsidRPr="00F06B35" w:rsidTr="00CF311F">
        <w:trPr>
          <w:trHeight w:val="523"/>
          <w:tblCellSpacing w:w="5" w:type="nil"/>
          <w:jc w:val="center"/>
        </w:trPr>
        <w:tc>
          <w:tcPr>
            <w:tcW w:w="556" w:type="dxa"/>
            <w:vMerge w:val="restart"/>
            <w:tcBorders>
              <w:top w:val="single" w:sz="4" w:space="0" w:color="auto"/>
              <w:left w:val="single" w:sz="4" w:space="0" w:color="auto"/>
              <w:right w:val="single" w:sz="4" w:space="0" w:color="auto"/>
            </w:tcBorders>
            <w:vAlign w:val="center"/>
          </w:tcPr>
          <w:p w:rsidR="003B2B97" w:rsidRPr="00F06B35" w:rsidRDefault="003B2B97" w:rsidP="009C008D">
            <w:pPr>
              <w:widowControl w:val="0"/>
              <w:autoSpaceDE w:val="0"/>
              <w:autoSpaceDN w:val="0"/>
              <w:adjustRightInd w:val="0"/>
              <w:jc w:val="both"/>
              <w:rPr>
                <w:rFonts w:ascii="Times New Roman" w:hAnsi="Times New Roman" w:cs="Times New Roman"/>
              </w:rPr>
            </w:pPr>
            <w:r w:rsidRPr="00F06B35">
              <w:rPr>
                <w:rFonts w:ascii="Times New Roman" w:hAnsi="Times New Roman" w:cs="Times New Roman"/>
              </w:rPr>
              <w:lastRenderedPageBreak/>
              <w:t>1.</w:t>
            </w:r>
            <w:r w:rsidR="002E6E21" w:rsidRPr="00F06B35">
              <w:rPr>
                <w:rFonts w:ascii="Times New Roman" w:hAnsi="Times New Roman" w:cs="Times New Roman"/>
              </w:rPr>
              <w:t>6</w:t>
            </w:r>
          </w:p>
        </w:tc>
        <w:tc>
          <w:tcPr>
            <w:tcW w:w="2841" w:type="dxa"/>
            <w:vMerge w:val="restart"/>
            <w:tcBorders>
              <w:top w:val="single" w:sz="4" w:space="0" w:color="auto"/>
              <w:left w:val="single" w:sz="4" w:space="0" w:color="auto"/>
              <w:right w:val="single" w:sz="4" w:space="0" w:color="auto"/>
            </w:tcBorders>
            <w:vAlign w:val="center"/>
          </w:tcPr>
          <w:p w:rsidR="003B2B97" w:rsidRPr="00F06B35" w:rsidRDefault="003B2B97" w:rsidP="009C008D">
            <w:pPr>
              <w:widowControl w:val="0"/>
              <w:autoSpaceDE w:val="0"/>
              <w:autoSpaceDN w:val="0"/>
              <w:adjustRightInd w:val="0"/>
              <w:jc w:val="both"/>
              <w:rPr>
                <w:rFonts w:ascii="Times New Roman" w:hAnsi="Times New Roman" w:cs="Times New Roman"/>
              </w:rPr>
            </w:pPr>
            <w:r w:rsidRPr="00F06B35">
              <w:rPr>
                <w:rFonts w:ascii="Times New Roman" w:hAnsi="Times New Roman" w:cs="Times New Roman"/>
              </w:rPr>
              <w:t>Оснащение помещений для  открытия Центров гуманитарного и цифрового профилей «Точка роста»</w:t>
            </w:r>
          </w:p>
        </w:tc>
        <w:tc>
          <w:tcPr>
            <w:tcW w:w="987" w:type="dxa"/>
            <w:gridSpan w:val="2"/>
            <w:tcBorders>
              <w:top w:val="single" w:sz="4" w:space="0" w:color="auto"/>
              <w:left w:val="single" w:sz="4" w:space="0" w:color="auto"/>
              <w:bottom w:val="single" w:sz="4" w:space="0" w:color="auto"/>
              <w:right w:val="single" w:sz="4" w:space="0" w:color="auto"/>
            </w:tcBorders>
          </w:tcPr>
          <w:p w:rsidR="003B2B97" w:rsidRPr="00F06B35" w:rsidRDefault="003B2B97"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680,0</w:t>
            </w:r>
          </w:p>
        </w:tc>
        <w:tc>
          <w:tcPr>
            <w:tcW w:w="992" w:type="dxa"/>
            <w:tcBorders>
              <w:top w:val="single" w:sz="4" w:space="0" w:color="auto"/>
              <w:left w:val="single" w:sz="4" w:space="0" w:color="auto"/>
              <w:bottom w:val="single" w:sz="4" w:space="0" w:color="auto"/>
              <w:right w:val="single" w:sz="4" w:space="0" w:color="auto"/>
            </w:tcBorders>
          </w:tcPr>
          <w:p w:rsidR="003B2B97" w:rsidRPr="00F06B35" w:rsidRDefault="003F4884"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3B2B97" w:rsidRPr="00F06B35" w:rsidRDefault="003F4884"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3B2B97" w:rsidRPr="00F06B35" w:rsidRDefault="003B2B97"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680,0</w:t>
            </w:r>
          </w:p>
        </w:tc>
        <w:tc>
          <w:tcPr>
            <w:tcW w:w="992" w:type="dxa"/>
            <w:tcBorders>
              <w:top w:val="single" w:sz="4" w:space="0" w:color="auto"/>
              <w:left w:val="single" w:sz="4" w:space="0" w:color="auto"/>
              <w:bottom w:val="single" w:sz="4" w:space="0" w:color="auto"/>
              <w:right w:val="single" w:sz="4" w:space="0" w:color="auto"/>
            </w:tcBorders>
          </w:tcPr>
          <w:p w:rsidR="003B2B97" w:rsidRPr="00F06B35" w:rsidRDefault="003F4884"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3B2B97" w:rsidRPr="00F06B35" w:rsidRDefault="003B2B97"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2020</w:t>
            </w:r>
          </w:p>
        </w:tc>
        <w:tc>
          <w:tcPr>
            <w:tcW w:w="3685" w:type="dxa"/>
            <w:tcBorders>
              <w:top w:val="single" w:sz="4" w:space="0" w:color="auto"/>
              <w:left w:val="single" w:sz="4" w:space="0" w:color="auto"/>
              <w:bottom w:val="single" w:sz="4" w:space="0" w:color="auto"/>
              <w:right w:val="single" w:sz="4" w:space="0" w:color="auto"/>
            </w:tcBorders>
            <w:vAlign w:val="center"/>
          </w:tcPr>
          <w:p w:rsidR="003B2B97" w:rsidRPr="00F06B35" w:rsidRDefault="003B2B97"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МКОУ «Шегарская СОШ №2»</w:t>
            </w:r>
          </w:p>
        </w:tc>
        <w:tc>
          <w:tcPr>
            <w:tcW w:w="2538" w:type="dxa"/>
            <w:vMerge w:val="restart"/>
            <w:tcBorders>
              <w:top w:val="single" w:sz="4" w:space="0" w:color="auto"/>
              <w:left w:val="single" w:sz="4" w:space="0" w:color="auto"/>
              <w:right w:val="single" w:sz="4" w:space="0" w:color="auto"/>
            </w:tcBorders>
            <w:vAlign w:val="center"/>
          </w:tcPr>
          <w:p w:rsidR="003B2B97" w:rsidRPr="00F06B35" w:rsidRDefault="003B2B97" w:rsidP="009C008D">
            <w:pPr>
              <w:widowControl w:val="0"/>
              <w:autoSpaceDE w:val="0"/>
              <w:autoSpaceDN w:val="0"/>
              <w:adjustRightInd w:val="0"/>
              <w:jc w:val="center"/>
              <w:rPr>
                <w:rFonts w:ascii="Times New Roman" w:hAnsi="Times New Roman" w:cs="Times New Roman"/>
              </w:rPr>
            </w:pPr>
          </w:p>
          <w:p w:rsidR="003B2B97" w:rsidRPr="00F06B35" w:rsidRDefault="003B2B97"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 xml:space="preserve">обеспечена доступность современных образовательных технологий </w:t>
            </w:r>
            <w:proofErr w:type="gramStart"/>
            <w:r w:rsidRPr="00F06B35">
              <w:rPr>
                <w:rFonts w:ascii="Times New Roman" w:hAnsi="Times New Roman" w:cs="Times New Roman"/>
              </w:rPr>
              <w:t>для</w:t>
            </w:r>
            <w:proofErr w:type="gramEnd"/>
            <w:r w:rsidRPr="00F06B35">
              <w:rPr>
                <w:rFonts w:ascii="Times New Roman" w:hAnsi="Times New Roman" w:cs="Times New Roman"/>
              </w:rPr>
              <w:t xml:space="preserve"> обучающихся</w:t>
            </w:r>
          </w:p>
        </w:tc>
      </w:tr>
      <w:tr w:rsidR="003B2B97" w:rsidRPr="00F06B35" w:rsidTr="00CF311F">
        <w:trPr>
          <w:trHeight w:val="519"/>
          <w:tblCellSpacing w:w="5" w:type="nil"/>
          <w:jc w:val="center"/>
        </w:trPr>
        <w:tc>
          <w:tcPr>
            <w:tcW w:w="556" w:type="dxa"/>
            <w:vMerge/>
            <w:tcBorders>
              <w:left w:val="single" w:sz="4" w:space="0" w:color="auto"/>
              <w:right w:val="single" w:sz="4" w:space="0" w:color="auto"/>
            </w:tcBorders>
            <w:vAlign w:val="center"/>
          </w:tcPr>
          <w:p w:rsidR="003B2B97" w:rsidRPr="00F06B35" w:rsidRDefault="003B2B97" w:rsidP="009C008D">
            <w:pPr>
              <w:widowControl w:val="0"/>
              <w:autoSpaceDE w:val="0"/>
              <w:autoSpaceDN w:val="0"/>
              <w:adjustRightInd w:val="0"/>
              <w:jc w:val="both"/>
              <w:rPr>
                <w:rFonts w:ascii="Times New Roman" w:hAnsi="Times New Roman" w:cs="Times New Roman"/>
              </w:rPr>
            </w:pPr>
          </w:p>
        </w:tc>
        <w:tc>
          <w:tcPr>
            <w:tcW w:w="2841" w:type="dxa"/>
            <w:vMerge/>
            <w:tcBorders>
              <w:left w:val="single" w:sz="4" w:space="0" w:color="auto"/>
              <w:right w:val="single" w:sz="4" w:space="0" w:color="auto"/>
            </w:tcBorders>
            <w:vAlign w:val="center"/>
          </w:tcPr>
          <w:p w:rsidR="003B2B97" w:rsidRPr="00F06B35" w:rsidRDefault="003B2B97" w:rsidP="009C008D">
            <w:pPr>
              <w:widowControl w:val="0"/>
              <w:autoSpaceDE w:val="0"/>
              <w:autoSpaceDN w:val="0"/>
              <w:adjustRightInd w:val="0"/>
              <w:jc w:val="both"/>
              <w:rPr>
                <w:rFonts w:ascii="Times New Roman" w:hAnsi="Times New Roman" w:cs="Times New Roman"/>
              </w:rPr>
            </w:pPr>
          </w:p>
        </w:tc>
        <w:tc>
          <w:tcPr>
            <w:tcW w:w="987" w:type="dxa"/>
            <w:gridSpan w:val="2"/>
            <w:tcBorders>
              <w:top w:val="single" w:sz="4" w:space="0" w:color="auto"/>
              <w:left w:val="single" w:sz="4" w:space="0" w:color="auto"/>
              <w:bottom w:val="single" w:sz="4" w:space="0" w:color="auto"/>
              <w:right w:val="single" w:sz="4" w:space="0" w:color="auto"/>
            </w:tcBorders>
          </w:tcPr>
          <w:p w:rsidR="003B2B97" w:rsidRPr="00F06B35" w:rsidRDefault="003B2B97"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895,0</w:t>
            </w:r>
          </w:p>
        </w:tc>
        <w:tc>
          <w:tcPr>
            <w:tcW w:w="992" w:type="dxa"/>
            <w:tcBorders>
              <w:top w:val="single" w:sz="4" w:space="0" w:color="auto"/>
              <w:left w:val="single" w:sz="4" w:space="0" w:color="auto"/>
              <w:bottom w:val="single" w:sz="4" w:space="0" w:color="auto"/>
              <w:right w:val="single" w:sz="4" w:space="0" w:color="auto"/>
            </w:tcBorders>
          </w:tcPr>
          <w:p w:rsidR="003B2B97" w:rsidRPr="00F06B35" w:rsidRDefault="003F4884" w:rsidP="009C008D">
            <w:pPr>
              <w:jc w:val="center"/>
              <w:rPr>
                <w:rFonts w:ascii="Times New Roman" w:hAnsi="Times New Roman" w:cs="Times New Roman"/>
              </w:rPr>
            </w:pPr>
            <w:r w:rsidRPr="00F06B35">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3B2B97" w:rsidRPr="00F06B35" w:rsidRDefault="003F4884"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3B2B97" w:rsidRPr="00F06B35" w:rsidRDefault="003B2B97"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895,0</w:t>
            </w:r>
          </w:p>
        </w:tc>
        <w:tc>
          <w:tcPr>
            <w:tcW w:w="992" w:type="dxa"/>
            <w:tcBorders>
              <w:top w:val="single" w:sz="4" w:space="0" w:color="auto"/>
              <w:left w:val="single" w:sz="4" w:space="0" w:color="auto"/>
              <w:bottom w:val="single" w:sz="4" w:space="0" w:color="auto"/>
              <w:right w:val="single" w:sz="4" w:space="0" w:color="auto"/>
            </w:tcBorders>
          </w:tcPr>
          <w:p w:rsidR="003B2B97" w:rsidRPr="00F06B35" w:rsidRDefault="003F4884"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3B2B97" w:rsidRPr="00F06B35" w:rsidRDefault="003B2B97"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2021</w:t>
            </w:r>
          </w:p>
        </w:tc>
        <w:tc>
          <w:tcPr>
            <w:tcW w:w="3685" w:type="dxa"/>
            <w:tcBorders>
              <w:top w:val="single" w:sz="4" w:space="0" w:color="auto"/>
              <w:left w:val="single" w:sz="4" w:space="0" w:color="auto"/>
              <w:bottom w:val="single" w:sz="4" w:space="0" w:color="auto"/>
              <w:right w:val="single" w:sz="4" w:space="0" w:color="auto"/>
            </w:tcBorders>
            <w:vAlign w:val="center"/>
          </w:tcPr>
          <w:p w:rsidR="003B2B97" w:rsidRPr="00F06B35" w:rsidRDefault="00A24171"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Общеобразовательные организации</w:t>
            </w:r>
            <w:r w:rsidR="003B2B97" w:rsidRPr="00F06B35">
              <w:rPr>
                <w:rFonts w:ascii="Times New Roman" w:hAnsi="Times New Roman" w:cs="Times New Roman"/>
              </w:rPr>
              <w:t xml:space="preserve"> </w:t>
            </w:r>
          </w:p>
        </w:tc>
        <w:tc>
          <w:tcPr>
            <w:tcW w:w="2538" w:type="dxa"/>
            <w:vMerge/>
            <w:tcBorders>
              <w:left w:val="single" w:sz="4" w:space="0" w:color="auto"/>
              <w:right w:val="single" w:sz="4" w:space="0" w:color="auto"/>
            </w:tcBorders>
            <w:vAlign w:val="center"/>
          </w:tcPr>
          <w:p w:rsidR="003B2B97" w:rsidRPr="00F06B35" w:rsidRDefault="003B2B97" w:rsidP="009C008D">
            <w:pPr>
              <w:widowControl w:val="0"/>
              <w:autoSpaceDE w:val="0"/>
              <w:autoSpaceDN w:val="0"/>
              <w:adjustRightInd w:val="0"/>
              <w:jc w:val="center"/>
              <w:rPr>
                <w:rFonts w:ascii="Times New Roman" w:hAnsi="Times New Roman" w:cs="Times New Roman"/>
              </w:rPr>
            </w:pPr>
          </w:p>
        </w:tc>
      </w:tr>
      <w:tr w:rsidR="003B2B97" w:rsidRPr="00F06B35" w:rsidTr="00CF311F">
        <w:trPr>
          <w:trHeight w:val="515"/>
          <w:tblCellSpacing w:w="5" w:type="nil"/>
          <w:jc w:val="center"/>
        </w:trPr>
        <w:tc>
          <w:tcPr>
            <w:tcW w:w="556" w:type="dxa"/>
            <w:vMerge/>
            <w:tcBorders>
              <w:left w:val="single" w:sz="4" w:space="0" w:color="auto"/>
              <w:right w:val="single" w:sz="4" w:space="0" w:color="auto"/>
            </w:tcBorders>
            <w:vAlign w:val="center"/>
          </w:tcPr>
          <w:p w:rsidR="003B2B97" w:rsidRPr="00F06B35" w:rsidRDefault="003B2B97" w:rsidP="009C008D">
            <w:pPr>
              <w:widowControl w:val="0"/>
              <w:autoSpaceDE w:val="0"/>
              <w:autoSpaceDN w:val="0"/>
              <w:adjustRightInd w:val="0"/>
              <w:jc w:val="both"/>
              <w:rPr>
                <w:rFonts w:ascii="Times New Roman" w:hAnsi="Times New Roman" w:cs="Times New Roman"/>
              </w:rPr>
            </w:pPr>
          </w:p>
        </w:tc>
        <w:tc>
          <w:tcPr>
            <w:tcW w:w="2841" w:type="dxa"/>
            <w:vMerge/>
            <w:tcBorders>
              <w:left w:val="single" w:sz="4" w:space="0" w:color="auto"/>
              <w:right w:val="single" w:sz="4" w:space="0" w:color="auto"/>
            </w:tcBorders>
            <w:vAlign w:val="center"/>
          </w:tcPr>
          <w:p w:rsidR="003B2B97" w:rsidRPr="00F06B35" w:rsidRDefault="003B2B97" w:rsidP="009C008D">
            <w:pPr>
              <w:widowControl w:val="0"/>
              <w:autoSpaceDE w:val="0"/>
              <w:autoSpaceDN w:val="0"/>
              <w:adjustRightInd w:val="0"/>
              <w:jc w:val="both"/>
              <w:rPr>
                <w:rFonts w:ascii="Times New Roman" w:hAnsi="Times New Roman" w:cs="Times New Roman"/>
              </w:rPr>
            </w:pPr>
          </w:p>
        </w:tc>
        <w:tc>
          <w:tcPr>
            <w:tcW w:w="987" w:type="dxa"/>
            <w:gridSpan w:val="2"/>
            <w:tcBorders>
              <w:top w:val="single" w:sz="4" w:space="0" w:color="auto"/>
              <w:left w:val="single" w:sz="4" w:space="0" w:color="auto"/>
              <w:bottom w:val="single" w:sz="4" w:space="0" w:color="auto"/>
              <w:right w:val="single" w:sz="4" w:space="0" w:color="auto"/>
            </w:tcBorders>
          </w:tcPr>
          <w:p w:rsidR="003B2B97" w:rsidRPr="00F06B35" w:rsidRDefault="003B2B97"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1238,0</w:t>
            </w:r>
          </w:p>
        </w:tc>
        <w:tc>
          <w:tcPr>
            <w:tcW w:w="992" w:type="dxa"/>
            <w:tcBorders>
              <w:top w:val="single" w:sz="4" w:space="0" w:color="auto"/>
              <w:left w:val="single" w:sz="4" w:space="0" w:color="auto"/>
              <w:bottom w:val="single" w:sz="4" w:space="0" w:color="auto"/>
              <w:right w:val="single" w:sz="4" w:space="0" w:color="auto"/>
            </w:tcBorders>
          </w:tcPr>
          <w:p w:rsidR="003B2B97" w:rsidRPr="00F06B35" w:rsidRDefault="003F4884" w:rsidP="009C008D">
            <w:pPr>
              <w:jc w:val="center"/>
              <w:rPr>
                <w:rFonts w:ascii="Times New Roman" w:hAnsi="Times New Roman" w:cs="Times New Roman"/>
              </w:rPr>
            </w:pPr>
            <w:r w:rsidRPr="00F06B35">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3B2B97" w:rsidRPr="00F06B35" w:rsidRDefault="003F4884"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3B2B97" w:rsidRPr="00F06B35" w:rsidRDefault="003B2B97"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1238,0</w:t>
            </w:r>
          </w:p>
        </w:tc>
        <w:tc>
          <w:tcPr>
            <w:tcW w:w="992" w:type="dxa"/>
            <w:tcBorders>
              <w:top w:val="single" w:sz="4" w:space="0" w:color="auto"/>
              <w:left w:val="single" w:sz="4" w:space="0" w:color="auto"/>
              <w:bottom w:val="single" w:sz="4" w:space="0" w:color="auto"/>
              <w:right w:val="single" w:sz="4" w:space="0" w:color="auto"/>
            </w:tcBorders>
          </w:tcPr>
          <w:p w:rsidR="003B2B97" w:rsidRPr="00F06B35" w:rsidRDefault="003F4884"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3B2B97" w:rsidRPr="00F06B35" w:rsidRDefault="003B2B97"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2022</w:t>
            </w:r>
          </w:p>
        </w:tc>
        <w:tc>
          <w:tcPr>
            <w:tcW w:w="3685" w:type="dxa"/>
            <w:tcBorders>
              <w:top w:val="single" w:sz="4" w:space="0" w:color="auto"/>
              <w:left w:val="single" w:sz="4" w:space="0" w:color="auto"/>
              <w:bottom w:val="single" w:sz="4" w:space="0" w:color="auto"/>
              <w:right w:val="single" w:sz="4" w:space="0" w:color="auto"/>
            </w:tcBorders>
            <w:vAlign w:val="center"/>
          </w:tcPr>
          <w:p w:rsidR="003B2B97" w:rsidRPr="00F06B35" w:rsidRDefault="00A24171"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Общеобразовательные организации</w:t>
            </w:r>
          </w:p>
        </w:tc>
        <w:tc>
          <w:tcPr>
            <w:tcW w:w="2538" w:type="dxa"/>
            <w:vMerge/>
            <w:tcBorders>
              <w:left w:val="single" w:sz="4" w:space="0" w:color="auto"/>
              <w:right w:val="single" w:sz="4" w:space="0" w:color="auto"/>
            </w:tcBorders>
            <w:vAlign w:val="center"/>
          </w:tcPr>
          <w:p w:rsidR="003B2B97" w:rsidRPr="00F06B35" w:rsidRDefault="003B2B97" w:rsidP="009C008D">
            <w:pPr>
              <w:widowControl w:val="0"/>
              <w:autoSpaceDE w:val="0"/>
              <w:autoSpaceDN w:val="0"/>
              <w:adjustRightInd w:val="0"/>
              <w:jc w:val="center"/>
              <w:rPr>
                <w:rFonts w:ascii="Times New Roman" w:hAnsi="Times New Roman" w:cs="Times New Roman"/>
              </w:rPr>
            </w:pPr>
          </w:p>
        </w:tc>
      </w:tr>
      <w:tr w:rsidR="003B2B97" w:rsidRPr="00F06B35" w:rsidTr="00CF311F">
        <w:trPr>
          <w:tblCellSpacing w:w="5" w:type="nil"/>
          <w:jc w:val="center"/>
        </w:trPr>
        <w:tc>
          <w:tcPr>
            <w:tcW w:w="556" w:type="dxa"/>
            <w:vMerge/>
            <w:tcBorders>
              <w:left w:val="single" w:sz="4" w:space="0" w:color="auto"/>
              <w:right w:val="single" w:sz="4" w:space="0" w:color="auto"/>
            </w:tcBorders>
            <w:vAlign w:val="center"/>
          </w:tcPr>
          <w:p w:rsidR="003B2B97" w:rsidRPr="00F06B35" w:rsidRDefault="003B2B97" w:rsidP="009C008D">
            <w:pPr>
              <w:widowControl w:val="0"/>
              <w:autoSpaceDE w:val="0"/>
              <w:autoSpaceDN w:val="0"/>
              <w:adjustRightInd w:val="0"/>
              <w:jc w:val="both"/>
              <w:rPr>
                <w:rFonts w:ascii="Times New Roman" w:hAnsi="Times New Roman" w:cs="Times New Roman"/>
              </w:rPr>
            </w:pPr>
          </w:p>
        </w:tc>
        <w:tc>
          <w:tcPr>
            <w:tcW w:w="2841" w:type="dxa"/>
            <w:vMerge/>
            <w:tcBorders>
              <w:left w:val="single" w:sz="4" w:space="0" w:color="auto"/>
              <w:right w:val="single" w:sz="4" w:space="0" w:color="auto"/>
            </w:tcBorders>
            <w:vAlign w:val="center"/>
          </w:tcPr>
          <w:p w:rsidR="003B2B97" w:rsidRPr="00F06B35" w:rsidRDefault="003B2B97" w:rsidP="009C008D">
            <w:pPr>
              <w:widowControl w:val="0"/>
              <w:autoSpaceDE w:val="0"/>
              <w:autoSpaceDN w:val="0"/>
              <w:adjustRightInd w:val="0"/>
              <w:jc w:val="both"/>
              <w:rPr>
                <w:rFonts w:ascii="Times New Roman" w:hAnsi="Times New Roman" w:cs="Times New Roman"/>
              </w:rPr>
            </w:pPr>
          </w:p>
        </w:tc>
        <w:tc>
          <w:tcPr>
            <w:tcW w:w="987" w:type="dxa"/>
            <w:gridSpan w:val="2"/>
            <w:tcBorders>
              <w:top w:val="single" w:sz="4" w:space="0" w:color="auto"/>
              <w:left w:val="single" w:sz="4" w:space="0" w:color="auto"/>
              <w:bottom w:val="single" w:sz="4" w:space="0" w:color="auto"/>
              <w:right w:val="single" w:sz="4" w:space="0" w:color="auto"/>
            </w:tcBorders>
          </w:tcPr>
          <w:p w:rsidR="003B2B97" w:rsidRPr="00F06B35" w:rsidRDefault="003B2B97"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700,0</w:t>
            </w:r>
          </w:p>
        </w:tc>
        <w:tc>
          <w:tcPr>
            <w:tcW w:w="992" w:type="dxa"/>
            <w:tcBorders>
              <w:top w:val="single" w:sz="4" w:space="0" w:color="auto"/>
              <w:left w:val="single" w:sz="4" w:space="0" w:color="auto"/>
              <w:bottom w:val="single" w:sz="4" w:space="0" w:color="auto"/>
              <w:right w:val="single" w:sz="4" w:space="0" w:color="auto"/>
            </w:tcBorders>
          </w:tcPr>
          <w:p w:rsidR="003B2B97" w:rsidRPr="00F06B35" w:rsidRDefault="003F4884"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3B2B97" w:rsidRPr="00F06B35" w:rsidRDefault="003F4884"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3B2B97" w:rsidRPr="00F06B35" w:rsidRDefault="003B2B97"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700,0</w:t>
            </w:r>
          </w:p>
        </w:tc>
        <w:tc>
          <w:tcPr>
            <w:tcW w:w="992" w:type="dxa"/>
            <w:tcBorders>
              <w:top w:val="single" w:sz="4" w:space="0" w:color="auto"/>
              <w:left w:val="single" w:sz="4" w:space="0" w:color="auto"/>
              <w:bottom w:val="single" w:sz="4" w:space="0" w:color="auto"/>
              <w:right w:val="single" w:sz="4" w:space="0" w:color="auto"/>
            </w:tcBorders>
          </w:tcPr>
          <w:p w:rsidR="003B2B97" w:rsidRPr="00F06B35" w:rsidRDefault="003F4884"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3B2B97" w:rsidRPr="00F06B35" w:rsidRDefault="003B2B97"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2023</w:t>
            </w:r>
          </w:p>
        </w:tc>
        <w:tc>
          <w:tcPr>
            <w:tcW w:w="3685" w:type="dxa"/>
            <w:tcBorders>
              <w:top w:val="single" w:sz="4" w:space="0" w:color="auto"/>
              <w:left w:val="single" w:sz="4" w:space="0" w:color="auto"/>
              <w:bottom w:val="single" w:sz="4" w:space="0" w:color="auto"/>
              <w:right w:val="single" w:sz="4" w:space="0" w:color="auto"/>
            </w:tcBorders>
            <w:vAlign w:val="center"/>
          </w:tcPr>
          <w:p w:rsidR="003B2B97" w:rsidRPr="00F06B35" w:rsidRDefault="00A24171"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Общеобразовательные организации</w:t>
            </w:r>
          </w:p>
        </w:tc>
        <w:tc>
          <w:tcPr>
            <w:tcW w:w="2538" w:type="dxa"/>
            <w:vMerge/>
            <w:tcBorders>
              <w:left w:val="single" w:sz="4" w:space="0" w:color="auto"/>
              <w:right w:val="single" w:sz="4" w:space="0" w:color="auto"/>
            </w:tcBorders>
            <w:vAlign w:val="center"/>
          </w:tcPr>
          <w:p w:rsidR="003B2B97" w:rsidRPr="00F06B35" w:rsidRDefault="003B2B97" w:rsidP="009C008D">
            <w:pPr>
              <w:widowControl w:val="0"/>
              <w:autoSpaceDE w:val="0"/>
              <w:autoSpaceDN w:val="0"/>
              <w:adjustRightInd w:val="0"/>
              <w:jc w:val="center"/>
              <w:rPr>
                <w:rFonts w:ascii="Times New Roman" w:hAnsi="Times New Roman" w:cs="Times New Roman"/>
              </w:rPr>
            </w:pPr>
          </w:p>
        </w:tc>
      </w:tr>
      <w:tr w:rsidR="003B2B97" w:rsidRPr="00F06B35" w:rsidTr="00CF311F">
        <w:trPr>
          <w:tblCellSpacing w:w="5" w:type="nil"/>
          <w:jc w:val="center"/>
        </w:trPr>
        <w:tc>
          <w:tcPr>
            <w:tcW w:w="556" w:type="dxa"/>
            <w:vMerge/>
            <w:tcBorders>
              <w:left w:val="single" w:sz="4" w:space="0" w:color="auto"/>
              <w:bottom w:val="single" w:sz="4" w:space="0" w:color="auto"/>
              <w:right w:val="single" w:sz="4" w:space="0" w:color="auto"/>
            </w:tcBorders>
            <w:vAlign w:val="center"/>
          </w:tcPr>
          <w:p w:rsidR="003B2B97" w:rsidRPr="00F06B35" w:rsidRDefault="003B2B97" w:rsidP="009C008D">
            <w:pPr>
              <w:widowControl w:val="0"/>
              <w:autoSpaceDE w:val="0"/>
              <w:autoSpaceDN w:val="0"/>
              <w:adjustRightInd w:val="0"/>
              <w:jc w:val="both"/>
              <w:rPr>
                <w:rFonts w:ascii="Times New Roman" w:hAnsi="Times New Roman" w:cs="Times New Roman"/>
              </w:rPr>
            </w:pPr>
          </w:p>
        </w:tc>
        <w:tc>
          <w:tcPr>
            <w:tcW w:w="2841" w:type="dxa"/>
            <w:vMerge/>
            <w:tcBorders>
              <w:left w:val="single" w:sz="4" w:space="0" w:color="auto"/>
              <w:bottom w:val="single" w:sz="4" w:space="0" w:color="auto"/>
              <w:right w:val="single" w:sz="4" w:space="0" w:color="auto"/>
            </w:tcBorders>
            <w:vAlign w:val="center"/>
          </w:tcPr>
          <w:p w:rsidR="003B2B97" w:rsidRPr="00F06B35" w:rsidRDefault="003B2B97" w:rsidP="009C008D">
            <w:pPr>
              <w:widowControl w:val="0"/>
              <w:autoSpaceDE w:val="0"/>
              <w:autoSpaceDN w:val="0"/>
              <w:adjustRightInd w:val="0"/>
              <w:jc w:val="both"/>
              <w:rPr>
                <w:rFonts w:ascii="Times New Roman" w:hAnsi="Times New Roman" w:cs="Times New Roman"/>
              </w:rPr>
            </w:pPr>
          </w:p>
        </w:tc>
        <w:tc>
          <w:tcPr>
            <w:tcW w:w="987" w:type="dxa"/>
            <w:gridSpan w:val="2"/>
            <w:tcBorders>
              <w:top w:val="single" w:sz="4" w:space="0" w:color="auto"/>
              <w:left w:val="single" w:sz="4" w:space="0" w:color="auto"/>
              <w:bottom w:val="single" w:sz="4" w:space="0" w:color="auto"/>
              <w:right w:val="single" w:sz="4" w:space="0" w:color="auto"/>
            </w:tcBorders>
          </w:tcPr>
          <w:p w:rsidR="003B2B97" w:rsidRPr="00F06B35" w:rsidRDefault="003B2B97"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750,0</w:t>
            </w:r>
          </w:p>
        </w:tc>
        <w:tc>
          <w:tcPr>
            <w:tcW w:w="992" w:type="dxa"/>
            <w:tcBorders>
              <w:top w:val="single" w:sz="4" w:space="0" w:color="auto"/>
              <w:left w:val="single" w:sz="4" w:space="0" w:color="auto"/>
              <w:bottom w:val="single" w:sz="4" w:space="0" w:color="auto"/>
              <w:right w:val="single" w:sz="4" w:space="0" w:color="auto"/>
            </w:tcBorders>
          </w:tcPr>
          <w:p w:rsidR="003B2B97" w:rsidRPr="00F06B35" w:rsidRDefault="003F4884"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3B2B97" w:rsidRPr="00F06B35" w:rsidRDefault="003F4884"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3B2B97" w:rsidRPr="00F06B35" w:rsidRDefault="003B2B97"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750,0</w:t>
            </w:r>
          </w:p>
        </w:tc>
        <w:tc>
          <w:tcPr>
            <w:tcW w:w="992" w:type="dxa"/>
            <w:tcBorders>
              <w:top w:val="single" w:sz="4" w:space="0" w:color="auto"/>
              <w:left w:val="single" w:sz="4" w:space="0" w:color="auto"/>
              <w:bottom w:val="single" w:sz="4" w:space="0" w:color="auto"/>
              <w:right w:val="single" w:sz="4" w:space="0" w:color="auto"/>
            </w:tcBorders>
          </w:tcPr>
          <w:p w:rsidR="003B2B97" w:rsidRPr="00F06B35" w:rsidRDefault="003F4884"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3B2B97" w:rsidRPr="00F06B35" w:rsidRDefault="003B2B97"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2024</w:t>
            </w:r>
          </w:p>
        </w:tc>
        <w:tc>
          <w:tcPr>
            <w:tcW w:w="3685" w:type="dxa"/>
            <w:tcBorders>
              <w:top w:val="single" w:sz="4" w:space="0" w:color="auto"/>
              <w:left w:val="single" w:sz="4" w:space="0" w:color="auto"/>
              <w:bottom w:val="single" w:sz="4" w:space="0" w:color="auto"/>
              <w:right w:val="single" w:sz="4" w:space="0" w:color="auto"/>
            </w:tcBorders>
            <w:vAlign w:val="center"/>
          </w:tcPr>
          <w:p w:rsidR="003B2B97" w:rsidRPr="00F06B35" w:rsidRDefault="00A24171"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Общеобразовательные организации</w:t>
            </w:r>
          </w:p>
        </w:tc>
        <w:tc>
          <w:tcPr>
            <w:tcW w:w="2538" w:type="dxa"/>
            <w:vMerge/>
            <w:tcBorders>
              <w:left w:val="single" w:sz="4" w:space="0" w:color="auto"/>
              <w:bottom w:val="single" w:sz="4" w:space="0" w:color="auto"/>
              <w:right w:val="single" w:sz="4" w:space="0" w:color="auto"/>
            </w:tcBorders>
            <w:vAlign w:val="center"/>
          </w:tcPr>
          <w:p w:rsidR="003B2B97" w:rsidRPr="00F06B35" w:rsidRDefault="003B2B97" w:rsidP="009C008D">
            <w:pPr>
              <w:widowControl w:val="0"/>
              <w:autoSpaceDE w:val="0"/>
              <w:autoSpaceDN w:val="0"/>
              <w:adjustRightInd w:val="0"/>
              <w:jc w:val="center"/>
              <w:rPr>
                <w:rFonts w:ascii="Times New Roman" w:hAnsi="Times New Roman" w:cs="Times New Roman"/>
              </w:rPr>
            </w:pPr>
          </w:p>
        </w:tc>
      </w:tr>
      <w:tr w:rsidR="003B2B97" w:rsidRPr="00F06B35" w:rsidTr="00CF311F">
        <w:trPr>
          <w:tblCellSpacing w:w="5" w:type="nil"/>
          <w:jc w:val="center"/>
        </w:trPr>
        <w:tc>
          <w:tcPr>
            <w:tcW w:w="556" w:type="dxa"/>
            <w:vMerge w:val="restart"/>
            <w:tcBorders>
              <w:top w:val="single" w:sz="4" w:space="0" w:color="auto"/>
              <w:left w:val="single" w:sz="4" w:space="0" w:color="auto"/>
              <w:bottom w:val="single" w:sz="4" w:space="0" w:color="auto"/>
              <w:right w:val="single" w:sz="4" w:space="0" w:color="auto"/>
            </w:tcBorders>
          </w:tcPr>
          <w:p w:rsidR="003B2B97" w:rsidRPr="00F06B35" w:rsidRDefault="003B2B97"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1.</w:t>
            </w:r>
            <w:r w:rsidR="002E6E21" w:rsidRPr="00F06B35">
              <w:rPr>
                <w:rFonts w:ascii="Times New Roman" w:hAnsi="Times New Roman" w:cs="Times New Roman"/>
              </w:rPr>
              <w:t>7</w:t>
            </w:r>
          </w:p>
        </w:tc>
        <w:tc>
          <w:tcPr>
            <w:tcW w:w="2841" w:type="dxa"/>
            <w:vMerge w:val="restart"/>
            <w:tcBorders>
              <w:top w:val="single" w:sz="4" w:space="0" w:color="auto"/>
              <w:left w:val="single" w:sz="4" w:space="0" w:color="auto"/>
              <w:bottom w:val="single" w:sz="4" w:space="0" w:color="auto"/>
              <w:right w:val="single" w:sz="4" w:space="0" w:color="auto"/>
            </w:tcBorders>
          </w:tcPr>
          <w:p w:rsidR="00247C19" w:rsidRPr="00F06B35" w:rsidRDefault="003B2B97"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Обеспечение функционирования   сре</w:t>
            </w:r>
            <w:proofErr w:type="gramStart"/>
            <w:r w:rsidRPr="00F06B35">
              <w:rPr>
                <w:rFonts w:ascii="Times New Roman" w:hAnsi="Times New Roman" w:cs="Times New Roman"/>
              </w:rPr>
              <w:t>дств пр</w:t>
            </w:r>
            <w:proofErr w:type="gramEnd"/>
            <w:r w:rsidRPr="00F06B35">
              <w:rPr>
                <w:rFonts w:ascii="Times New Roman" w:hAnsi="Times New Roman" w:cs="Times New Roman"/>
              </w:rPr>
              <w:t>ограммного обеспечения и оборудования, приобретенного в рамках предоставленной субсидии на внедрение целевой модели цифровой образовательной среды федерального проекта «Цифровая образовательная среда» национального проекта «Образование»</w:t>
            </w:r>
          </w:p>
        </w:tc>
        <w:tc>
          <w:tcPr>
            <w:tcW w:w="987" w:type="dxa"/>
            <w:gridSpan w:val="2"/>
            <w:tcBorders>
              <w:top w:val="single" w:sz="4" w:space="0" w:color="auto"/>
              <w:left w:val="single" w:sz="4" w:space="0" w:color="auto"/>
              <w:bottom w:val="single" w:sz="4" w:space="0" w:color="auto"/>
              <w:right w:val="single" w:sz="4" w:space="0" w:color="auto"/>
            </w:tcBorders>
          </w:tcPr>
          <w:p w:rsidR="003B2B97" w:rsidRPr="00F06B35" w:rsidRDefault="003B2B97"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963,0</w:t>
            </w:r>
          </w:p>
        </w:tc>
        <w:tc>
          <w:tcPr>
            <w:tcW w:w="992" w:type="dxa"/>
            <w:tcBorders>
              <w:top w:val="single" w:sz="4" w:space="0" w:color="auto"/>
              <w:left w:val="single" w:sz="4" w:space="0" w:color="auto"/>
              <w:bottom w:val="single" w:sz="4" w:space="0" w:color="auto"/>
              <w:right w:val="single" w:sz="4" w:space="0" w:color="auto"/>
            </w:tcBorders>
          </w:tcPr>
          <w:p w:rsidR="003B2B97" w:rsidRPr="00F06B35" w:rsidRDefault="003F4884"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3B2B97" w:rsidRPr="00F06B35" w:rsidRDefault="0084409D"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963,0</w:t>
            </w:r>
          </w:p>
        </w:tc>
        <w:tc>
          <w:tcPr>
            <w:tcW w:w="1134" w:type="dxa"/>
            <w:tcBorders>
              <w:top w:val="single" w:sz="4" w:space="0" w:color="auto"/>
              <w:left w:val="single" w:sz="4" w:space="0" w:color="auto"/>
              <w:bottom w:val="single" w:sz="4" w:space="0" w:color="auto"/>
              <w:right w:val="single" w:sz="4" w:space="0" w:color="auto"/>
            </w:tcBorders>
          </w:tcPr>
          <w:p w:rsidR="003B2B97" w:rsidRPr="00F06B35" w:rsidRDefault="0084409D"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3B2B97" w:rsidRPr="00F06B35" w:rsidRDefault="003F4884"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3B2B97" w:rsidRPr="00F06B35" w:rsidRDefault="003B2B97"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2020</w:t>
            </w:r>
          </w:p>
        </w:tc>
        <w:tc>
          <w:tcPr>
            <w:tcW w:w="3685" w:type="dxa"/>
            <w:tcBorders>
              <w:top w:val="single" w:sz="4" w:space="0" w:color="auto"/>
              <w:left w:val="single" w:sz="4" w:space="0" w:color="auto"/>
              <w:bottom w:val="single" w:sz="4" w:space="0" w:color="auto"/>
              <w:right w:val="single" w:sz="4" w:space="0" w:color="auto"/>
            </w:tcBorders>
          </w:tcPr>
          <w:p w:rsidR="003B2B97" w:rsidRPr="00F06B35" w:rsidRDefault="00A24171"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МКОУ «Баткатская СОШ», МКОУ «Маркеловская СОШ», МКОУ Побединская СОШ», МКОУ «Трубачевская СОШ», МКОУ «Каргалинская ООШ»</w:t>
            </w:r>
          </w:p>
        </w:tc>
        <w:tc>
          <w:tcPr>
            <w:tcW w:w="2538" w:type="dxa"/>
            <w:vMerge w:val="restart"/>
            <w:tcBorders>
              <w:top w:val="single" w:sz="4" w:space="0" w:color="auto"/>
              <w:left w:val="single" w:sz="4" w:space="0" w:color="auto"/>
              <w:bottom w:val="single" w:sz="4" w:space="0" w:color="auto"/>
              <w:right w:val="single" w:sz="4" w:space="0" w:color="auto"/>
            </w:tcBorders>
          </w:tcPr>
          <w:p w:rsidR="003B2B97" w:rsidRPr="00F06B35" w:rsidRDefault="003B2B97"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 xml:space="preserve">обеспечение доступности современных образовательных технологий </w:t>
            </w:r>
            <w:proofErr w:type="gramStart"/>
            <w:r w:rsidRPr="00F06B35">
              <w:rPr>
                <w:rFonts w:ascii="Times New Roman" w:hAnsi="Times New Roman" w:cs="Times New Roman"/>
              </w:rPr>
              <w:t>для</w:t>
            </w:r>
            <w:proofErr w:type="gramEnd"/>
            <w:r w:rsidRPr="00F06B35">
              <w:rPr>
                <w:rFonts w:ascii="Times New Roman" w:hAnsi="Times New Roman" w:cs="Times New Roman"/>
              </w:rPr>
              <w:t xml:space="preserve"> обучающихся</w:t>
            </w:r>
          </w:p>
        </w:tc>
      </w:tr>
      <w:tr w:rsidR="00330C92" w:rsidRPr="00F06B35" w:rsidTr="00CF311F">
        <w:trPr>
          <w:tblCellSpacing w:w="5" w:type="nil"/>
          <w:jc w:val="center"/>
        </w:trPr>
        <w:tc>
          <w:tcPr>
            <w:tcW w:w="556" w:type="dxa"/>
            <w:vMerge/>
            <w:tcBorders>
              <w:top w:val="single" w:sz="4" w:space="0" w:color="auto"/>
              <w:left w:val="single" w:sz="4" w:space="0" w:color="auto"/>
              <w:right w:val="single" w:sz="4" w:space="0" w:color="auto"/>
            </w:tcBorders>
          </w:tcPr>
          <w:p w:rsidR="00330C92" w:rsidRPr="00F06B35" w:rsidRDefault="00330C92" w:rsidP="009C008D">
            <w:pPr>
              <w:widowControl w:val="0"/>
              <w:autoSpaceDE w:val="0"/>
              <w:autoSpaceDN w:val="0"/>
              <w:adjustRightInd w:val="0"/>
              <w:rPr>
                <w:rFonts w:ascii="Times New Roman" w:hAnsi="Times New Roman" w:cs="Times New Roman"/>
              </w:rPr>
            </w:pPr>
          </w:p>
        </w:tc>
        <w:tc>
          <w:tcPr>
            <w:tcW w:w="2841" w:type="dxa"/>
            <w:vMerge/>
            <w:tcBorders>
              <w:top w:val="single" w:sz="4" w:space="0" w:color="auto"/>
              <w:left w:val="single" w:sz="4" w:space="0" w:color="auto"/>
              <w:right w:val="single" w:sz="4" w:space="0" w:color="auto"/>
            </w:tcBorders>
          </w:tcPr>
          <w:p w:rsidR="00330C92" w:rsidRPr="00F06B35" w:rsidRDefault="00330C92" w:rsidP="009C008D">
            <w:pPr>
              <w:widowControl w:val="0"/>
              <w:autoSpaceDE w:val="0"/>
              <w:autoSpaceDN w:val="0"/>
              <w:adjustRightInd w:val="0"/>
              <w:rPr>
                <w:rFonts w:ascii="Times New Roman" w:hAnsi="Times New Roman" w:cs="Times New Roman"/>
              </w:rPr>
            </w:pPr>
          </w:p>
        </w:tc>
        <w:tc>
          <w:tcPr>
            <w:tcW w:w="987" w:type="dxa"/>
            <w:gridSpan w:val="2"/>
            <w:tcBorders>
              <w:top w:val="single" w:sz="4" w:space="0" w:color="auto"/>
              <w:left w:val="single" w:sz="4" w:space="0" w:color="auto"/>
              <w:bottom w:val="single" w:sz="4" w:space="0" w:color="auto"/>
              <w:right w:val="single" w:sz="4" w:space="0" w:color="auto"/>
            </w:tcBorders>
          </w:tcPr>
          <w:p w:rsidR="00330C92" w:rsidRPr="00F06B35" w:rsidRDefault="00A24171"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991,700</w:t>
            </w:r>
          </w:p>
        </w:tc>
        <w:tc>
          <w:tcPr>
            <w:tcW w:w="992" w:type="dxa"/>
            <w:tcBorders>
              <w:top w:val="single" w:sz="4" w:space="0" w:color="auto"/>
              <w:left w:val="single" w:sz="4" w:space="0" w:color="auto"/>
              <w:bottom w:val="single" w:sz="4" w:space="0" w:color="auto"/>
              <w:right w:val="single" w:sz="4" w:space="0" w:color="auto"/>
            </w:tcBorders>
          </w:tcPr>
          <w:p w:rsidR="00330C92" w:rsidRPr="00F06B35" w:rsidRDefault="003F4884"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330C92" w:rsidRPr="00F06B35" w:rsidRDefault="0084409D"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991,7</w:t>
            </w:r>
          </w:p>
        </w:tc>
        <w:tc>
          <w:tcPr>
            <w:tcW w:w="1134" w:type="dxa"/>
            <w:tcBorders>
              <w:top w:val="single" w:sz="4" w:space="0" w:color="auto"/>
              <w:left w:val="single" w:sz="4" w:space="0" w:color="auto"/>
              <w:bottom w:val="single" w:sz="4" w:space="0" w:color="auto"/>
              <w:right w:val="single" w:sz="4" w:space="0" w:color="auto"/>
            </w:tcBorders>
          </w:tcPr>
          <w:p w:rsidR="00330C92" w:rsidRPr="00F06B35" w:rsidRDefault="0084409D"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330C92" w:rsidRPr="00F06B35" w:rsidRDefault="003F4884"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330C92" w:rsidRPr="00F06B35" w:rsidRDefault="00330C92"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2021</w:t>
            </w:r>
          </w:p>
        </w:tc>
        <w:tc>
          <w:tcPr>
            <w:tcW w:w="3685" w:type="dxa"/>
            <w:tcBorders>
              <w:top w:val="single" w:sz="4" w:space="0" w:color="auto"/>
              <w:left w:val="single" w:sz="4" w:space="0" w:color="auto"/>
              <w:bottom w:val="single" w:sz="4" w:space="0" w:color="auto"/>
              <w:right w:val="single" w:sz="4" w:space="0" w:color="auto"/>
            </w:tcBorders>
          </w:tcPr>
          <w:p w:rsidR="00330C92" w:rsidRPr="00F06B35" w:rsidRDefault="00A24171" w:rsidP="009C008D">
            <w:r w:rsidRPr="00F06B35">
              <w:rPr>
                <w:rFonts w:ascii="Times New Roman" w:hAnsi="Times New Roman" w:cs="Times New Roman"/>
              </w:rPr>
              <w:t>МКОУ «Анастасьевская СОШ», МКОУ «Бабарыкинская СОШ», МКОУ «Вороновская НОШ», МКОУ «Гусевская СОШ», МКОУ «</w:t>
            </w:r>
            <w:proofErr w:type="spellStart"/>
            <w:r w:rsidRPr="00F06B35">
              <w:rPr>
                <w:rFonts w:ascii="Times New Roman" w:hAnsi="Times New Roman" w:cs="Times New Roman"/>
              </w:rPr>
              <w:t>Малобрагинская</w:t>
            </w:r>
            <w:proofErr w:type="spellEnd"/>
            <w:r w:rsidRPr="00F06B35">
              <w:rPr>
                <w:rFonts w:ascii="Times New Roman" w:hAnsi="Times New Roman" w:cs="Times New Roman"/>
              </w:rPr>
              <w:t xml:space="preserve"> ООШ», МКОУ «</w:t>
            </w:r>
            <w:proofErr w:type="gramStart"/>
            <w:r w:rsidRPr="00F06B35">
              <w:rPr>
                <w:rFonts w:ascii="Times New Roman" w:hAnsi="Times New Roman" w:cs="Times New Roman"/>
              </w:rPr>
              <w:t>Монастырская</w:t>
            </w:r>
            <w:proofErr w:type="gramEnd"/>
            <w:r w:rsidRPr="00F06B35">
              <w:rPr>
                <w:rFonts w:ascii="Times New Roman" w:hAnsi="Times New Roman" w:cs="Times New Roman"/>
              </w:rPr>
              <w:t xml:space="preserve"> СОШ»</w:t>
            </w:r>
          </w:p>
        </w:tc>
        <w:tc>
          <w:tcPr>
            <w:tcW w:w="2538" w:type="dxa"/>
            <w:vMerge/>
            <w:tcBorders>
              <w:top w:val="single" w:sz="4" w:space="0" w:color="auto"/>
              <w:left w:val="single" w:sz="4" w:space="0" w:color="auto"/>
              <w:right w:val="single" w:sz="4" w:space="0" w:color="auto"/>
            </w:tcBorders>
          </w:tcPr>
          <w:p w:rsidR="00330C92" w:rsidRPr="00F06B35" w:rsidRDefault="00330C92" w:rsidP="009C008D">
            <w:pPr>
              <w:widowControl w:val="0"/>
              <w:autoSpaceDE w:val="0"/>
              <w:autoSpaceDN w:val="0"/>
              <w:adjustRightInd w:val="0"/>
              <w:rPr>
                <w:rFonts w:ascii="Times New Roman" w:hAnsi="Times New Roman" w:cs="Times New Roman"/>
              </w:rPr>
            </w:pPr>
          </w:p>
        </w:tc>
      </w:tr>
      <w:tr w:rsidR="00330C92" w:rsidRPr="00F06B35" w:rsidTr="00CF311F">
        <w:trPr>
          <w:trHeight w:val="603"/>
          <w:tblCellSpacing w:w="5" w:type="nil"/>
          <w:jc w:val="center"/>
        </w:trPr>
        <w:tc>
          <w:tcPr>
            <w:tcW w:w="556" w:type="dxa"/>
            <w:vMerge/>
            <w:tcBorders>
              <w:left w:val="single" w:sz="4" w:space="0" w:color="auto"/>
              <w:right w:val="single" w:sz="4" w:space="0" w:color="auto"/>
            </w:tcBorders>
          </w:tcPr>
          <w:p w:rsidR="00330C92" w:rsidRPr="00F06B35" w:rsidRDefault="00330C92" w:rsidP="009C008D">
            <w:pPr>
              <w:widowControl w:val="0"/>
              <w:autoSpaceDE w:val="0"/>
              <w:autoSpaceDN w:val="0"/>
              <w:adjustRightInd w:val="0"/>
              <w:rPr>
                <w:rFonts w:ascii="Times New Roman" w:hAnsi="Times New Roman" w:cs="Times New Roman"/>
              </w:rPr>
            </w:pPr>
          </w:p>
        </w:tc>
        <w:tc>
          <w:tcPr>
            <w:tcW w:w="2841" w:type="dxa"/>
            <w:vMerge/>
            <w:tcBorders>
              <w:left w:val="single" w:sz="4" w:space="0" w:color="auto"/>
              <w:right w:val="single" w:sz="4" w:space="0" w:color="auto"/>
            </w:tcBorders>
          </w:tcPr>
          <w:p w:rsidR="00330C92" w:rsidRPr="00F06B35" w:rsidRDefault="00330C92" w:rsidP="009C008D">
            <w:pPr>
              <w:widowControl w:val="0"/>
              <w:autoSpaceDE w:val="0"/>
              <w:autoSpaceDN w:val="0"/>
              <w:adjustRightInd w:val="0"/>
              <w:rPr>
                <w:rFonts w:ascii="Times New Roman" w:hAnsi="Times New Roman" w:cs="Times New Roman"/>
              </w:rPr>
            </w:pPr>
          </w:p>
        </w:tc>
        <w:tc>
          <w:tcPr>
            <w:tcW w:w="987" w:type="dxa"/>
            <w:gridSpan w:val="2"/>
            <w:tcBorders>
              <w:top w:val="single" w:sz="4" w:space="0" w:color="auto"/>
              <w:left w:val="single" w:sz="4" w:space="0" w:color="auto"/>
              <w:bottom w:val="single" w:sz="4" w:space="0" w:color="auto"/>
              <w:right w:val="single" w:sz="4" w:space="0" w:color="auto"/>
            </w:tcBorders>
          </w:tcPr>
          <w:p w:rsidR="00330C92" w:rsidRPr="00F06B35" w:rsidRDefault="00A24171"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2282,700</w:t>
            </w:r>
          </w:p>
        </w:tc>
        <w:tc>
          <w:tcPr>
            <w:tcW w:w="992" w:type="dxa"/>
            <w:tcBorders>
              <w:top w:val="single" w:sz="4" w:space="0" w:color="auto"/>
              <w:left w:val="single" w:sz="4" w:space="0" w:color="auto"/>
              <w:bottom w:val="single" w:sz="4" w:space="0" w:color="auto"/>
              <w:right w:val="single" w:sz="4" w:space="0" w:color="auto"/>
            </w:tcBorders>
          </w:tcPr>
          <w:p w:rsidR="00330C92" w:rsidRPr="00F06B35" w:rsidRDefault="003F4884"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330C92" w:rsidRPr="00F06B35" w:rsidRDefault="00116727"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2282,700</w:t>
            </w:r>
          </w:p>
        </w:tc>
        <w:tc>
          <w:tcPr>
            <w:tcW w:w="1134" w:type="dxa"/>
            <w:tcBorders>
              <w:top w:val="single" w:sz="4" w:space="0" w:color="auto"/>
              <w:left w:val="single" w:sz="4" w:space="0" w:color="auto"/>
              <w:bottom w:val="single" w:sz="4" w:space="0" w:color="auto"/>
              <w:right w:val="single" w:sz="4" w:space="0" w:color="auto"/>
            </w:tcBorders>
          </w:tcPr>
          <w:p w:rsidR="00330C92" w:rsidRPr="00F06B35" w:rsidRDefault="00116727"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330C92" w:rsidRPr="00F06B35" w:rsidRDefault="003F4884"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330C92" w:rsidRPr="00F06B35" w:rsidRDefault="00330C92"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2022</w:t>
            </w:r>
          </w:p>
        </w:tc>
        <w:tc>
          <w:tcPr>
            <w:tcW w:w="3685" w:type="dxa"/>
            <w:tcBorders>
              <w:top w:val="single" w:sz="4" w:space="0" w:color="auto"/>
              <w:left w:val="single" w:sz="4" w:space="0" w:color="auto"/>
              <w:bottom w:val="single" w:sz="4" w:space="0" w:color="auto"/>
              <w:right w:val="single" w:sz="4" w:space="0" w:color="auto"/>
            </w:tcBorders>
          </w:tcPr>
          <w:p w:rsidR="00330C92" w:rsidRPr="00F06B35" w:rsidRDefault="00330C92" w:rsidP="009C008D">
            <w:r w:rsidRPr="00F06B35">
              <w:rPr>
                <w:rFonts w:ascii="Times New Roman" w:hAnsi="Times New Roman" w:cs="Times New Roman"/>
              </w:rPr>
              <w:t>Общеобразовательные организации</w:t>
            </w:r>
          </w:p>
        </w:tc>
        <w:tc>
          <w:tcPr>
            <w:tcW w:w="2538" w:type="dxa"/>
            <w:vMerge/>
            <w:tcBorders>
              <w:left w:val="single" w:sz="4" w:space="0" w:color="auto"/>
              <w:right w:val="single" w:sz="4" w:space="0" w:color="auto"/>
            </w:tcBorders>
          </w:tcPr>
          <w:p w:rsidR="00330C92" w:rsidRPr="00F06B35" w:rsidRDefault="00330C92" w:rsidP="009C008D">
            <w:pPr>
              <w:widowControl w:val="0"/>
              <w:autoSpaceDE w:val="0"/>
              <w:autoSpaceDN w:val="0"/>
              <w:adjustRightInd w:val="0"/>
              <w:rPr>
                <w:rFonts w:ascii="Times New Roman" w:hAnsi="Times New Roman" w:cs="Times New Roman"/>
              </w:rPr>
            </w:pPr>
          </w:p>
        </w:tc>
      </w:tr>
      <w:tr w:rsidR="00330C92" w:rsidRPr="00F06B35" w:rsidTr="00CF311F">
        <w:trPr>
          <w:tblCellSpacing w:w="5" w:type="nil"/>
          <w:jc w:val="center"/>
        </w:trPr>
        <w:tc>
          <w:tcPr>
            <w:tcW w:w="556" w:type="dxa"/>
            <w:vMerge/>
            <w:tcBorders>
              <w:left w:val="single" w:sz="4" w:space="0" w:color="auto"/>
              <w:right w:val="single" w:sz="4" w:space="0" w:color="auto"/>
            </w:tcBorders>
          </w:tcPr>
          <w:p w:rsidR="00330C92" w:rsidRPr="00F06B35" w:rsidRDefault="00330C92" w:rsidP="009C008D">
            <w:pPr>
              <w:widowControl w:val="0"/>
              <w:autoSpaceDE w:val="0"/>
              <w:autoSpaceDN w:val="0"/>
              <w:adjustRightInd w:val="0"/>
              <w:rPr>
                <w:rFonts w:ascii="Times New Roman" w:hAnsi="Times New Roman" w:cs="Times New Roman"/>
              </w:rPr>
            </w:pPr>
          </w:p>
        </w:tc>
        <w:tc>
          <w:tcPr>
            <w:tcW w:w="2841" w:type="dxa"/>
            <w:vMerge/>
            <w:tcBorders>
              <w:left w:val="single" w:sz="4" w:space="0" w:color="auto"/>
              <w:right w:val="single" w:sz="4" w:space="0" w:color="auto"/>
            </w:tcBorders>
          </w:tcPr>
          <w:p w:rsidR="00330C92" w:rsidRPr="00F06B35" w:rsidRDefault="00330C92" w:rsidP="009C008D">
            <w:pPr>
              <w:widowControl w:val="0"/>
              <w:autoSpaceDE w:val="0"/>
              <w:autoSpaceDN w:val="0"/>
              <w:adjustRightInd w:val="0"/>
              <w:rPr>
                <w:rFonts w:ascii="Times New Roman" w:hAnsi="Times New Roman" w:cs="Times New Roman"/>
              </w:rPr>
            </w:pPr>
          </w:p>
        </w:tc>
        <w:tc>
          <w:tcPr>
            <w:tcW w:w="987" w:type="dxa"/>
            <w:gridSpan w:val="2"/>
            <w:tcBorders>
              <w:top w:val="single" w:sz="4" w:space="0" w:color="auto"/>
              <w:left w:val="single" w:sz="4" w:space="0" w:color="auto"/>
              <w:bottom w:val="single" w:sz="4" w:space="0" w:color="auto"/>
              <w:right w:val="single" w:sz="4" w:space="0" w:color="auto"/>
            </w:tcBorders>
          </w:tcPr>
          <w:p w:rsidR="00330C92" w:rsidRPr="00F06B35" w:rsidRDefault="00A24171"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330C92" w:rsidRPr="00F06B35" w:rsidRDefault="003F4884"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330C92" w:rsidRPr="00F06B35" w:rsidRDefault="003F4884"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330C92" w:rsidRPr="00F06B35" w:rsidRDefault="00A24171"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330C92" w:rsidRPr="00F06B35" w:rsidRDefault="003F4884"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330C92" w:rsidRPr="00F06B35" w:rsidRDefault="00330C92"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2023</w:t>
            </w:r>
            <w:r w:rsidR="003F4884" w:rsidRPr="00F06B35">
              <w:rPr>
                <w:rFonts w:ascii="Times New Roman" w:hAnsi="Times New Roman" w:cs="Times New Roman"/>
              </w:rPr>
              <w:t>-2024</w:t>
            </w:r>
          </w:p>
        </w:tc>
        <w:tc>
          <w:tcPr>
            <w:tcW w:w="3685" w:type="dxa"/>
            <w:tcBorders>
              <w:top w:val="single" w:sz="4" w:space="0" w:color="auto"/>
              <w:left w:val="single" w:sz="4" w:space="0" w:color="auto"/>
              <w:bottom w:val="single" w:sz="4" w:space="0" w:color="auto"/>
              <w:right w:val="single" w:sz="4" w:space="0" w:color="auto"/>
            </w:tcBorders>
          </w:tcPr>
          <w:p w:rsidR="00330C92" w:rsidRPr="00F06B35" w:rsidRDefault="00330C92" w:rsidP="009C008D">
            <w:r w:rsidRPr="00F06B35">
              <w:rPr>
                <w:rFonts w:ascii="Times New Roman" w:hAnsi="Times New Roman" w:cs="Times New Roman"/>
              </w:rPr>
              <w:t>Общеобразовательные организации</w:t>
            </w:r>
          </w:p>
        </w:tc>
        <w:tc>
          <w:tcPr>
            <w:tcW w:w="2538" w:type="dxa"/>
            <w:vMerge/>
            <w:tcBorders>
              <w:left w:val="single" w:sz="4" w:space="0" w:color="auto"/>
              <w:right w:val="single" w:sz="4" w:space="0" w:color="auto"/>
            </w:tcBorders>
          </w:tcPr>
          <w:p w:rsidR="00330C92" w:rsidRPr="00F06B35" w:rsidRDefault="00330C92" w:rsidP="009C008D">
            <w:pPr>
              <w:widowControl w:val="0"/>
              <w:autoSpaceDE w:val="0"/>
              <w:autoSpaceDN w:val="0"/>
              <w:adjustRightInd w:val="0"/>
              <w:rPr>
                <w:rFonts w:ascii="Times New Roman" w:hAnsi="Times New Roman" w:cs="Times New Roman"/>
              </w:rPr>
            </w:pPr>
          </w:p>
        </w:tc>
      </w:tr>
      <w:tr w:rsidR="00330C92" w:rsidRPr="00F06B35" w:rsidTr="00CF311F">
        <w:trPr>
          <w:trHeight w:val="1548"/>
          <w:tblCellSpacing w:w="5" w:type="nil"/>
          <w:jc w:val="center"/>
        </w:trPr>
        <w:tc>
          <w:tcPr>
            <w:tcW w:w="556" w:type="dxa"/>
            <w:vMerge w:val="restart"/>
            <w:tcBorders>
              <w:top w:val="single" w:sz="8" w:space="0" w:color="auto"/>
              <w:left w:val="single" w:sz="4" w:space="0" w:color="auto"/>
              <w:right w:val="single" w:sz="4" w:space="0" w:color="auto"/>
            </w:tcBorders>
          </w:tcPr>
          <w:p w:rsidR="00330C92" w:rsidRPr="00F06B35" w:rsidRDefault="002E6E21"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1.8</w:t>
            </w:r>
          </w:p>
        </w:tc>
        <w:tc>
          <w:tcPr>
            <w:tcW w:w="2841" w:type="dxa"/>
            <w:vMerge w:val="restart"/>
            <w:tcBorders>
              <w:top w:val="single" w:sz="8" w:space="0" w:color="auto"/>
              <w:left w:val="single" w:sz="4" w:space="0" w:color="auto"/>
              <w:right w:val="single" w:sz="4" w:space="0" w:color="auto"/>
            </w:tcBorders>
          </w:tcPr>
          <w:p w:rsidR="00330C92" w:rsidRPr="00F06B35" w:rsidRDefault="00330C92"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 xml:space="preserve">Приобретение учебно-методических комплектов в 2020 году для поэтапного введения федеральных государственных образовательных </w:t>
            </w:r>
            <w:r w:rsidRPr="00F06B35">
              <w:rPr>
                <w:rFonts w:ascii="Times New Roman" w:hAnsi="Times New Roman" w:cs="Times New Roman"/>
              </w:rPr>
              <w:lastRenderedPageBreak/>
              <w:t>стандартов</w:t>
            </w:r>
          </w:p>
        </w:tc>
        <w:tc>
          <w:tcPr>
            <w:tcW w:w="987" w:type="dxa"/>
            <w:gridSpan w:val="2"/>
            <w:tcBorders>
              <w:top w:val="single" w:sz="8" w:space="0" w:color="auto"/>
              <w:left w:val="single" w:sz="4" w:space="0" w:color="auto"/>
              <w:bottom w:val="single" w:sz="8" w:space="0" w:color="auto"/>
              <w:right w:val="single" w:sz="4" w:space="0" w:color="auto"/>
            </w:tcBorders>
          </w:tcPr>
          <w:p w:rsidR="00330C92" w:rsidRPr="00F06B35" w:rsidRDefault="00330C92"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lastRenderedPageBreak/>
              <w:t>693,0</w:t>
            </w:r>
          </w:p>
        </w:tc>
        <w:tc>
          <w:tcPr>
            <w:tcW w:w="992" w:type="dxa"/>
            <w:tcBorders>
              <w:top w:val="single" w:sz="8" w:space="0" w:color="auto"/>
              <w:left w:val="single" w:sz="4" w:space="0" w:color="auto"/>
              <w:bottom w:val="single" w:sz="8" w:space="0" w:color="auto"/>
              <w:right w:val="single" w:sz="4" w:space="0" w:color="auto"/>
            </w:tcBorders>
          </w:tcPr>
          <w:p w:rsidR="00330C92" w:rsidRPr="00F06B35" w:rsidRDefault="003F4884"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0</w:t>
            </w:r>
          </w:p>
        </w:tc>
        <w:tc>
          <w:tcPr>
            <w:tcW w:w="992" w:type="dxa"/>
            <w:tcBorders>
              <w:top w:val="single" w:sz="8" w:space="0" w:color="auto"/>
              <w:left w:val="single" w:sz="4" w:space="0" w:color="auto"/>
              <w:bottom w:val="single" w:sz="8" w:space="0" w:color="auto"/>
              <w:right w:val="single" w:sz="4" w:space="0" w:color="auto"/>
            </w:tcBorders>
          </w:tcPr>
          <w:p w:rsidR="00330C92" w:rsidRPr="00F06B35" w:rsidRDefault="00116727"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693,0</w:t>
            </w:r>
          </w:p>
        </w:tc>
        <w:tc>
          <w:tcPr>
            <w:tcW w:w="1134" w:type="dxa"/>
            <w:tcBorders>
              <w:top w:val="single" w:sz="8" w:space="0" w:color="auto"/>
              <w:left w:val="single" w:sz="4" w:space="0" w:color="auto"/>
              <w:bottom w:val="single" w:sz="8" w:space="0" w:color="auto"/>
              <w:right w:val="single" w:sz="4" w:space="0" w:color="auto"/>
            </w:tcBorders>
          </w:tcPr>
          <w:p w:rsidR="00330C92" w:rsidRPr="00F06B35" w:rsidRDefault="00116727"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0</w:t>
            </w:r>
          </w:p>
        </w:tc>
        <w:tc>
          <w:tcPr>
            <w:tcW w:w="992" w:type="dxa"/>
            <w:tcBorders>
              <w:top w:val="single" w:sz="8" w:space="0" w:color="auto"/>
              <w:left w:val="single" w:sz="4" w:space="0" w:color="auto"/>
              <w:bottom w:val="single" w:sz="8" w:space="0" w:color="auto"/>
              <w:right w:val="single" w:sz="4" w:space="0" w:color="auto"/>
            </w:tcBorders>
          </w:tcPr>
          <w:p w:rsidR="00330C92" w:rsidRPr="00F06B35" w:rsidRDefault="003F4884"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0</w:t>
            </w:r>
          </w:p>
        </w:tc>
        <w:tc>
          <w:tcPr>
            <w:tcW w:w="1276" w:type="dxa"/>
            <w:gridSpan w:val="2"/>
            <w:tcBorders>
              <w:top w:val="single" w:sz="8" w:space="0" w:color="auto"/>
              <w:left w:val="single" w:sz="4" w:space="0" w:color="auto"/>
              <w:bottom w:val="single" w:sz="8" w:space="0" w:color="auto"/>
              <w:right w:val="single" w:sz="4" w:space="0" w:color="auto"/>
            </w:tcBorders>
          </w:tcPr>
          <w:p w:rsidR="00330C92" w:rsidRPr="00F06B35" w:rsidRDefault="00330C92"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2020</w:t>
            </w:r>
          </w:p>
        </w:tc>
        <w:tc>
          <w:tcPr>
            <w:tcW w:w="3685" w:type="dxa"/>
            <w:vMerge w:val="restart"/>
            <w:tcBorders>
              <w:top w:val="single" w:sz="8" w:space="0" w:color="auto"/>
              <w:left w:val="single" w:sz="4" w:space="0" w:color="auto"/>
              <w:right w:val="single" w:sz="4" w:space="0" w:color="auto"/>
            </w:tcBorders>
          </w:tcPr>
          <w:p w:rsidR="00330C92" w:rsidRPr="00F06B35" w:rsidRDefault="00330C92"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Общеобразовательные организации</w:t>
            </w:r>
          </w:p>
        </w:tc>
        <w:tc>
          <w:tcPr>
            <w:tcW w:w="2538" w:type="dxa"/>
            <w:vMerge w:val="restart"/>
            <w:tcBorders>
              <w:top w:val="single" w:sz="8" w:space="0" w:color="auto"/>
              <w:left w:val="single" w:sz="4" w:space="0" w:color="auto"/>
              <w:right w:val="single" w:sz="4" w:space="0" w:color="auto"/>
            </w:tcBorders>
          </w:tcPr>
          <w:p w:rsidR="00330C92" w:rsidRPr="00F06B35" w:rsidRDefault="00330C92"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содействие развитию системы общего образования</w:t>
            </w:r>
          </w:p>
        </w:tc>
      </w:tr>
      <w:tr w:rsidR="00330C92" w:rsidRPr="00F06B35" w:rsidTr="00CF311F">
        <w:trPr>
          <w:trHeight w:val="360"/>
          <w:tblCellSpacing w:w="5" w:type="nil"/>
          <w:jc w:val="center"/>
        </w:trPr>
        <w:tc>
          <w:tcPr>
            <w:tcW w:w="556" w:type="dxa"/>
            <w:vMerge/>
            <w:tcBorders>
              <w:left w:val="single" w:sz="4" w:space="0" w:color="auto"/>
              <w:right w:val="single" w:sz="4" w:space="0" w:color="auto"/>
            </w:tcBorders>
          </w:tcPr>
          <w:p w:rsidR="00330C92" w:rsidRPr="00F06B35" w:rsidRDefault="00330C92" w:rsidP="009C008D">
            <w:pPr>
              <w:widowControl w:val="0"/>
              <w:autoSpaceDE w:val="0"/>
              <w:autoSpaceDN w:val="0"/>
              <w:adjustRightInd w:val="0"/>
              <w:rPr>
                <w:rFonts w:ascii="Times New Roman" w:hAnsi="Times New Roman" w:cs="Times New Roman"/>
              </w:rPr>
            </w:pPr>
          </w:p>
        </w:tc>
        <w:tc>
          <w:tcPr>
            <w:tcW w:w="2841" w:type="dxa"/>
            <w:vMerge/>
            <w:tcBorders>
              <w:left w:val="single" w:sz="4" w:space="0" w:color="auto"/>
              <w:right w:val="single" w:sz="4" w:space="0" w:color="auto"/>
            </w:tcBorders>
          </w:tcPr>
          <w:p w:rsidR="00330C92" w:rsidRPr="00F06B35" w:rsidRDefault="00330C92" w:rsidP="009C008D">
            <w:pPr>
              <w:widowControl w:val="0"/>
              <w:autoSpaceDE w:val="0"/>
              <w:autoSpaceDN w:val="0"/>
              <w:adjustRightInd w:val="0"/>
              <w:rPr>
                <w:rFonts w:ascii="Times New Roman" w:hAnsi="Times New Roman" w:cs="Times New Roman"/>
              </w:rPr>
            </w:pPr>
          </w:p>
        </w:tc>
        <w:tc>
          <w:tcPr>
            <w:tcW w:w="987" w:type="dxa"/>
            <w:gridSpan w:val="2"/>
            <w:tcBorders>
              <w:top w:val="single" w:sz="8" w:space="0" w:color="auto"/>
              <w:left w:val="single" w:sz="4" w:space="0" w:color="auto"/>
              <w:bottom w:val="single" w:sz="8" w:space="0" w:color="auto"/>
              <w:right w:val="single" w:sz="4" w:space="0" w:color="auto"/>
            </w:tcBorders>
          </w:tcPr>
          <w:p w:rsidR="00330C92" w:rsidRPr="00F06B35" w:rsidRDefault="00330C92"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0</w:t>
            </w:r>
          </w:p>
        </w:tc>
        <w:tc>
          <w:tcPr>
            <w:tcW w:w="992" w:type="dxa"/>
            <w:tcBorders>
              <w:top w:val="single" w:sz="8" w:space="0" w:color="auto"/>
              <w:left w:val="single" w:sz="4" w:space="0" w:color="auto"/>
              <w:bottom w:val="single" w:sz="8" w:space="0" w:color="auto"/>
              <w:right w:val="single" w:sz="4" w:space="0" w:color="auto"/>
            </w:tcBorders>
          </w:tcPr>
          <w:p w:rsidR="00330C92" w:rsidRPr="00F06B35" w:rsidRDefault="003F4884"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0</w:t>
            </w:r>
          </w:p>
        </w:tc>
        <w:tc>
          <w:tcPr>
            <w:tcW w:w="992" w:type="dxa"/>
            <w:tcBorders>
              <w:top w:val="single" w:sz="8" w:space="0" w:color="auto"/>
              <w:left w:val="single" w:sz="4" w:space="0" w:color="auto"/>
              <w:bottom w:val="single" w:sz="8" w:space="0" w:color="auto"/>
              <w:right w:val="single" w:sz="4" w:space="0" w:color="auto"/>
            </w:tcBorders>
          </w:tcPr>
          <w:p w:rsidR="00330C92" w:rsidRPr="00F06B35" w:rsidRDefault="003F4884"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0</w:t>
            </w:r>
          </w:p>
        </w:tc>
        <w:tc>
          <w:tcPr>
            <w:tcW w:w="1134" w:type="dxa"/>
            <w:tcBorders>
              <w:top w:val="single" w:sz="8" w:space="0" w:color="auto"/>
              <w:left w:val="single" w:sz="4" w:space="0" w:color="auto"/>
              <w:bottom w:val="single" w:sz="8" w:space="0" w:color="auto"/>
              <w:right w:val="single" w:sz="4" w:space="0" w:color="auto"/>
            </w:tcBorders>
          </w:tcPr>
          <w:p w:rsidR="00330C92" w:rsidRPr="00F06B35" w:rsidRDefault="00330C92"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0</w:t>
            </w:r>
          </w:p>
        </w:tc>
        <w:tc>
          <w:tcPr>
            <w:tcW w:w="992" w:type="dxa"/>
            <w:tcBorders>
              <w:top w:val="single" w:sz="8" w:space="0" w:color="auto"/>
              <w:left w:val="single" w:sz="4" w:space="0" w:color="auto"/>
              <w:bottom w:val="single" w:sz="8" w:space="0" w:color="auto"/>
              <w:right w:val="single" w:sz="4" w:space="0" w:color="auto"/>
            </w:tcBorders>
          </w:tcPr>
          <w:p w:rsidR="00330C92" w:rsidRPr="00F06B35" w:rsidRDefault="003F4884"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0</w:t>
            </w:r>
          </w:p>
        </w:tc>
        <w:tc>
          <w:tcPr>
            <w:tcW w:w="1276" w:type="dxa"/>
            <w:gridSpan w:val="2"/>
            <w:tcBorders>
              <w:top w:val="single" w:sz="8" w:space="0" w:color="auto"/>
              <w:left w:val="single" w:sz="4" w:space="0" w:color="auto"/>
              <w:bottom w:val="single" w:sz="8" w:space="0" w:color="auto"/>
              <w:right w:val="single" w:sz="4" w:space="0" w:color="auto"/>
            </w:tcBorders>
          </w:tcPr>
          <w:p w:rsidR="00330C92" w:rsidRPr="00F06B35" w:rsidRDefault="00330C92"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2021</w:t>
            </w:r>
            <w:r w:rsidR="003F4884" w:rsidRPr="00F06B35">
              <w:rPr>
                <w:rFonts w:ascii="Times New Roman" w:hAnsi="Times New Roman" w:cs="Times New Roman"/>
              </w:rPr>
              <w:t>-2024</w:t>
            </w:r>
          </w:p>
        </w:tc>
        <w:tc>
          <w:tcPr>
            <w:tcW w:w="3685" w:type="dxa"/>
            <w:vMerge/>
            <w:tcBorders>
              <w:left w:val="single" w:sz="4" w:space="0" w:color="auto"/>
              <w:right w:val="single" w:sz="4" w:space="0" w:color="auto"/>
            </w:tcBorders>
          </w:tcPr>
          <w:p w:rsidR="00330C92" w:rsidRPr="00F06B35" w:rsidRDefault="00330C92" w:rsidP="009C008D">
            <w:pPr>
              <w:widowControl w:val="0"/>
              <w:autoSpaceDE w:val="0"/>
              <w:autoSpaceDN w:val="0"/>
              <w:adjustRightInd w:val="0"/>
              <w:rPr>
                <w:rFonts w:ascii="Times New Roman" w:hAnsi="Times New Roman" w:cs="Times New Roman"/>
              </w:rPr>
            </w:pPr>
          </w:p>
        </w:tc>
        <w:tc>
          <w:tcPr>
            <w:tcW w:w="2538" w:type="dxa"/>
            <w:vMerge/>
            <w:tcBorders>
              <w:left w:val="single" w:sz="4" w:space="0" w:color="auto"/>
              <w:right w:val="single" w:sz="4" w:space="0" w:color="auto"/>
            </w:tcBorders>
          </w:tcPr>
          <w:p w:rsidR="00330C92" w:rsidRPr="00F06B35" w:rsidRDefault="00330C92" w:rsidP="009C008D">
            <w:pPr>
              <w:widowControl w:val="0"/>
              <w:autoSpaceDE w:val="0"/>
              <w:autoSpaceDN w:val="0"/>
              <w:adjustRightInd w:val="0"/>
              <w:rPr>
                <w:rFonts w:ascii="Times New Roman" w:hAnsi="Times New Roman" w:cs="Times New Roman"/>
              </w:rPr>
            </w:pPr>
          </w:p>
        </w:tc>
      </w:tr>
      <w:tr w:rsidR="003B2B97" w:rsidRPr="00F06B35" w:rsidTr="006E10DE">
        <w:trPr>
          <w:trHeight w:val="70"/>
          <w:tblCellSpacing w:w="5" w:type="nil"/>
          <w:jc w:val="center"/>
        </w:trPr>
        <w:tc>
          <w:tcPr>
            <w:tcW w:w="15993" w:type="dxa"/>
            <w:gridSpan w:val="12"/>
            <w:tcBorders>
              <w:top w:val="single" w:sz="4" w:space="0" w:color="auto"/>
              <w:left w:val="single" w:sz="4" w:space="0" w:color="auto"/>
              <w:bottom w:val="single" w:sz="4" w:space="0" w:color="auto"/>
              <w:right w:val="single" w:sz="4" w:space="0" w:color="auto"/>
            </w:tcBorders>
          </w:tcPr>
          <w:p w:rsidR="003B2B97" w:rsidRPr="00F06B35" w:rsidRDefault="003B2B97" w:rsidP="009C008D">
            <w:pPr>
              <w:widowControl w:val="0"/>
              <w:autoSpaceDE w:val="0"/>
              <w:autoSpaceDN w:val="0"/>
              <w:adjustRightInd w:val="0"/>
              <w:jc w:val="center"/>
              <w:rPr>
                <w:rFonts w:ascii="Times New Roman" w:hAnsi="Times New Roman" w:cs="Times New Roman"/>
                <w:b/>
              </w:rPr>
            </w:pPr>
            <w:r w:rsidRPr="00F06B35">
              <w:rPr>
                <w:rFonts w:ascii="Times New Roman" w:hAnsi="Times New Roman" w:cs="Times New Roman"/>
                <w:b/>
              </w:rPr>
              <w:lastRenderedPageBreak/>
              <w:t>Задача №</w:t>
            </w:r>
            <w:r w:rsidR="003F4884" w:rsidRPr="00F06B35">
              <w:rPr>
                <w:rFonts w:ascii="Times New Roman" w:hAnsi="Times New Roman" w:cs="Times New Roman"/>
                <w:b/>
              </w:rPr>
              <w:t xml:space="preserve"> </w:t>
            </w:r>
            <w:r w:rsidRPr="00F06B35">
              <w:rPr>
                <w:rFonts w:ascii="Times New Roman" w:hAnsi="Times New Roman" w:cs="Times New Roman"/>
                <w:b/>
              </w:rPr>
              <w:t>2.</w:t>
            </w:r>
            <w:r w:rsidR="003F4884" w:rsidRPr="00F06B35">
              <w:rPr>
                <w:rFonts w:ascii="Times New Roman" w:hAnsi="Times New Roman" w:cs="Times New Roman"/>
                <w:b/>
              </w:rPr>
              <w:t xml:space="preserve"> </w:t>
            </w:r>
            <w:r w:rsidRPr="00F06B35">
              <w:rPr>
                <w:rFonts w:ascii="Times New Roman" w:hAnsi="Times New Roman" w:cs="Times New Roman"/>
                <w:b/>
              </w:rPr>
              <w:t>Обеспечение современных и безопасных условий для получения общего образования в муниципальных организациях общего образования.</w:t>
            </w:r>
          </w:p>
        </w:tc>
      </w:tr>
      <w:tr w:rsidR="003B2B97" w:rsidRPr="00F06B35" w:rsidTr="00CF311F">
        <w:trPr>
          <w:tblCellSpacing w:w="5" w:type="nil"/>
          <w:jc w:val="center"/>
        </w:trPr>
        <w:tc>
          <w:tcPr>
            <w:tcW w:w="556" w:type="dxa"/>
            <w:tcBorders>
              <w:top w:val="single" w:sz="4" w:space="0" w:color="auto"/>
              <w:left w:val="single" w:sz="4" w:space="0" w:color="auto"/>
              <w:bottom w:val="single" w:sz="4" w:space="0" w:color="auto"/>
              <w:right w:val="single" w:sz="4" w:space="0" w:color="auto"/>
            </w:tcBorders>
          </w:tcPr>
          <w:p w:rsidR="003B2B97" w:rsidRPr="00F06B35" w:rsidRDefault="003B2B97"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2.1</w:t>
            </w:r>
          </w:p>
        </w:tc>
        <w:tc>
          <w:tcPr>
            <w:tcW w:w="2841" w:type="dxa"/>
            <w:tcBorders>
              <w:top w:val="single" w:sz="4" w:space="0" w:color="auto"/>
              <w:left w:val="single" w:sz="4" w:space="0" w:color="auto"/>
              <w:bottom w:val="single" w:sz="4" w:space="0" w:color="auto"/>
              <w:right w:val="single" w:sz="4" w:space="0" w:color="auto"/>
            </w:tcBorders>
          </w:tcPr>
          <w:p w:rsidR="003B2B97" w:rsidRPr="00F06B35" w:rsidRDefault="003B2B97"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 xml:space="preserve">Капитальный ремонт </w:t>
            </w:r>
            <w:proofErr w:type="spellStart"/>
            <w:r w:rsidRPr="00F06B35">
              <w:rPr>
                <w:rFonts w:ascii="Times New Roman" w:hAnsi="Times New Roman" w:cs="Times New Roman"/>
              </w:rPr>
              <w:t>отмостки</w:t>
            </w:r>
            <w:proofErr w:type="spellEnd"/>
            <w:r w:rsidRPr="00F06B35">
              <w:rPr>
                <w:rFonts w:ascii="Times New Roman" w:hAnsi="Times New Roman" w:cs="Times New Roman"/>
              </w:rPr>
              <w:t xml:space="preserve"> и  фасада здания МКОУ «Шегарская СОШ № 1»</w:t>
            </w:r>
          </w:p>
        </w:tc>
        <w:tc>
          <w:tcPr>
            <w:tcW w:w="987" w:type="dxa"/>
            <w:gridSpan w:val="2"/>
            <w:tcBorders>
              <w:top w:val="single" w:sz="4" w:space="0" w:color="auto"/>
              <w:left w:val="single" w:sz="4" w:space="0" w:color="auto"/>
              <w:bottom w:val="single" w:sz="4" w:space="0" w:color="auto"/>
              <w:right w:val="single" w:sz="4" w:space="0" w:color="auto"/>
            </w:tcBorders>
          </w:tcPr>
          <w:p w:rsidR="003B2B97" w:rsidRPr="00F06B35" w:rsidRDefault="003B2B97"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1350,622</w:t>
            </w:r>
          </w:p>
        </w:tc>
        <w:tc>
          <w:tcPr>
            <w:tcW w:w="992" w:type="dxa"/>
            <w:tcBorders>
              <w:top w:val="single" w:sz="4" w:space="0" w:color="auto"/>
              <w:left w:val="single" w:sz="4" w:space="0" w:color="auto"/>
              <w:bottom w:val="single" w:sz="4" w:space="0" w:color="auto"/>
              <w:right w:val="single" w:sz="4" w:space="0" w:color="auto"/>
            </w:tcBorders>
          </w:tcPr>
          <w:p w:rsidR="003B2B97" w:rsidRPr="00F06B35" w:rsidRDefault="0084409D"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3B2B97" w:rsidRPr="00F06B35" w:rsidRDefault="0084409D"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3B2B97" w:rsidRPr="00F06B35" w:rsidRDefault="003B2B97"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1350,622</w:t>
            </w:r>
          </w:p>
        </w:tc>
        <w:tc>
          <w:tcPr>
            <w:tcW w:w="992" w:type="dxa"/>
            <w:tcBorders>
              <w:top w:val="single" w:sz="4" w:space="0" w:color="auto"/>
              <w:left w:val="single" w:sz="4" w:space="0" w:color="auto"/>
              <w:bottom w:val="single" w:sz="4" w:space="0" w:color="auto"/>
              <w:right w:val="single" w:sz="4" w:space="0" w:color="auto"/>
            </w:tcBorders>
          </w:tcPr>
          <w:p w:rsidR="003B2B97" w:rsidRPr="00F06B35" w:rsidRDefault="0084409D"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3B2B97" w:rsidRPr="00F06B35" w:rsidRDefault="003B2B97"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2021</w:t>
            </w:r>
          </w:p>
        </w:tc>
        <w:tc>
          <w:tcPr>
            <w:tcW w:w="3685" w:type="dxa"/>
            <w:tcBorders>
              <w:top w:val="single" w:sz="4" w:space="0" w:color="auto"/>
              <w:left w:val="single" w:sz="4" w:space="0" w:color="auto"/>
              <w:bottom w:val="single" w:sz="4" w:space="0" w:color="auto"/>
              <w:right w:val="single" w:sz="4" w:space="0" w:color="auto"/>
            </w:tcBorders>
          </w:tcPr>
          <w:p w:rsidR="003B2B97" w:rsidRPr="00F06B35" w:rsidRDefault="003B2B97" w:rsidP="009C008D">
            <w:pPr>
              <w:rPr>
                <w:rFonts w:ascii="Times New Roman" w:hAnsi="Times New Roman" w:cs="Times New Roman"/>
              </w:rPr>
            </w:pPr>
            <w:r w:rsidRPr="00F06B35">
              <w:rPr>
                <w:rFonts w:ascii="Times New Roman" w:hAnsi="Times New Roman" w:cs="Times New Roman"/>
              </w:rPr>
              <w:t>МКОУ «Шегарская СОШ № 1</w:t>
            </w:r>
          </w:p>
        </w:tc>
        <w:tc>
          <w:tcPr>
            <w:tcW w:w="2538" w:type="dxa"/>
            <w:vMerge w:val="restart"/>
            <w:tcBorders>
              <w:left w:val="single" w:sz="4" w:space="0" w:color="auto"/>
              <w:right w:val="single" w:sz="4" w:space="0" w:color="auto"/>
            </w:tcBorders>
          </w:tcPr>
          <w:p w:rsidR="003B2B97" w:rsidRPr="00F06B35" w:rsidRDefault="003B2B97" w:rsidP="009C008D">
            <w:pPr>
              <w:widowControl w:val="0"/>
              <w:autoSpaceDE w:val="0"/>
              <w:autoSpaceDN w:val="0"/>
              <w:adjustRightInd w:val="0"/>
              <w:rPr>
                <w:rFonts w:ascii="Times New Roman" w:hAnsi="Times New Roman" w:cs="Times New Roman"/>
              </w:rPr>
            </w:pPr>
          </w:p>
        </w:tc>
      </w:tr>
      <w:tr w:rsidR="003B2B97" w:rsidRPr="00F06B35" w:rsidTr="00CF311F">
        <w:trPr>
          <w:tblCellSpacing w:w="5" w:type="nil"/>
          <w:jc w:val="center"/>
        </w:trPr>
        <w:tc>
          <w:tcPr>
            <w:tcW w:w="556" w:type="dxa"/>
            <w:tcBorders>
              <w:top w:val="single" w:sz="4" w:space="0" w:color="auto"/>
              <w:left w:val="single" w:sz="4" w:space="0" w:color="auto"/>
              <w:bottom w:val="single" w:sz="4" w:space="0" w:color="auto"/>
              <w:right w:val="single" w:sz="4" w:space="0" w:color="auto"/>
            </w:tcBorders>
          </w:tcPr>
          <w:p w:rsidR="003B2B97" w:rsidRPr="00F06B35" w:rsidRDefault="003B2B97"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2.2</w:t>
            </w:r>
          </w:p>
        </w:tc>
        <w:tc>
          <w:tcPr>
            <w:tcW w:w="2841" w:type="dxa"/>
            <w:tcBorders>
              <w:top w:val="single" w:sz="4" w:space="0" w:color="auto"/>
              <w:left w:val="single" w:sz="4" w:space="0" w:color="auto"/>
              <w:bottom w:val="single" w:sz="4" w:space="0" w:color="auto"/>
              <w:right w:val="single" w:sz="4" w:space="0" w:color="auto"/>
            </w:tcBorders>
          </w:tcPr>
          <w:p w:rsidR="003B2B97" w:rsidRPr="00F06B35" w:rsidRDefault="003B2B97"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Капитальный ремонт части кровли в МКОУ «Бабарыкинская СОШ»</w:t>
            </w:r>
          </w:p>
        </w:tc>
        <w:tc>
          <w:tcPr>
            <w:tcW w:w="987" w:type="dxa"/>
            <w:gridSpan w:val="2"/>
            <w:tcBorders>
              <w:top w:val="single" w:sz="4" w:space="0" w:color="auto"/>
              <w:left w:val="single" w:sz="4" w:space="0" w:color="auto"/>
              <w:bottom w:val="single" w:sz="4" w:space="0" w:color="auto"/>
              <w:right w:val="single" w:sz="4" w:space="0" w:color="auto"/>
            </w:tcBorders>
          </w:tcPr>
          <w:p w:rsidR="003B2B97" w:rsidRPr="00F06B35" w:rsidRDefault="003B2B97"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777,200</w:t>
            </w:r>
          </w:p>
        </w:tc>
        <w:tc>
          <w:tcPr>
            <w:tcW w:w="992" w:type="dxa"/>
            <w:tcBorders>
              <w:top w:val="single" w:sz="4" w:space="0" w:color="auto"/>
              <w:left w:val="single" w:sz="4" w:space="0" w:color="auto"/>
              <w:bottom w:val="single" w:sz="4" w:space="0" w:color="auto"/>
              <w:right w:val="single" w:sz="4" w:space="0" w:color="auto"/>
            </w:tcBorders>
          </w:tcPr>
          <w:p w:rsidR="003B2B97" w:rsidRPr="00F06B35" w:rsidRDefault="0084409D"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3B2B97" w:rsidRPr="00F06B35" w:rsidRDefault="0084409D"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3B2B97" w:rsidRPr="00F06B35" w:rsidRDefault="003B2B97"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777,200</w:t>
            </w:r>
          </w:p>
        </w:tc>
        <w:tc>
          <w:tcPr>
            <w:tcW w:w="992" w:type="dxa"/>
            <w:tcBorders>
              <w:top w:val="single" w:sz="4" w:space="0" w:color="auto"/>
              <w:left w:val="single" w:sz="4" w:space="0" w:color="auto"/>
              <w:bottom w:val="single" w:sz="4" w:space="0" w:color="auto"/>
              <w:right w:val="single" w:sz="4" w:space="0" w:color="auto"/>
            </w:tcBorders>
          </w:tcPr>
          <w:p w:rsidR="003B2B97" w:rsidRPr="00F06B35" w:rsidRDefault="0084409D"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3B2B97" w:rsidRPr="00F06B35" w:rsidRDefault="003B2B97"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2021</w:t>
            </w:r>
          </w:p>
        </w:tc>
        <w:tc>
          <w:tcPr>
            <w:tcW w:w="3685" w:type="dxa"/>
            <w:tcBorders>
              <w:top w:val="single" w:sz="4" w:space="0" w:color="auto"/>
              <w:left w:val="single" w:sz="4" w:space="0" w:color="auto"/>
              <w:bottom w:val="single" w:sz="4" w:space="0" w:color="auto"/>
              <w:right w:val="single" w:sz="4" w:space="0" w:color="auto"/>
            </w:tcBorders>
          </w:tcPr>
          <w:p w:rsidR="003B2B97" w:rsidRPr="00F06B35" w:rsidRDefault="003B2B97" w:rsidP="009C008D">
            <w:pPr>
              <w:rPr>
                <w:rFonts w:ascii="Times New Roman" w:hAnsi="Times New Roman" w:cs="Times New Roman"/>
              </w:rPr>
            </w:pPr>
            <w:r w:rsidRPr="00F06B35">
              <w:rPr>
                <w:rFonts w:ascii="Times New Roman" w:hAnsi="Times New Roman" w:cs="Times New Roman"/>
              </w:rPr>
              <w:t>МКОУ «Бабарыкинская СОШ»</w:t>
            </w:r>
          </w:p>
        </w:tc>
        <w:tc>
          <w:tcPr>
            <w:tcW w:w="2538" w:type="dxa"/>
            <w:vMerge/>
            <w:tcBorders>
              <w:left w:val="single" w:sz="4" w:space="0" w:color="auto"/>
              <w:right w:val="single" w:sz="4" w:space="0" w:color="auto"/>
            </w:tcBorders>
          </w:tcPr>
          <w:p w:rsidR="003B2B97" w:rsidRPr="00F06B35" w:rsidRDefault="003B2B97" w:rsidP="009C008D">
            <w:pPr>
              <w:widowControl w:val="0"/>
              <w:autoSpaceDE w:val="0"/>
              <w:autoSpaceDN w:val="0"/>
              <w:adjustRightInd w:val="0"/>
              <w:rPr>
                <w:rFonts w:ascii="Times New Roman" w:hAnsi="Times New Roman" w:cs="Times New Roman"/>
              </w:rPr>
            </w:pPr>
          </w:p>
        </w:tc>
      </w:tr>
      <w:tr w:rsidR="003B2B97" w:rsidRPr="00F06B35" w:rsidTr="00CF311F">
        <w:trPr>
          <w:trHeight w:val="840"/>
          <w:tblCellSpacing w:w="5" w:type="nil"/>
          <w:jc w:val="center"/>
        </w:trPr>
        <w:tc>
          <w:tcPr>
            <w:tcW w:w="556" w:type="dxa"/>
            <w:tcBorders>
              <w:top w:val="single" w:sz="4" w:space="0" w:color="auto"/>
              <w:left w:val="single" w:sz="4" w:space="0" w:color="auto"/>
              <w:bottom w:val="single" w:sz="8" w:space="0" w:color="auto"/>
              <w:right w:val="single" w:sz="4" w:space="0" w:color="auto"/>
            </w:tcBorders>
          </w:tcPr>
          <w:p w:rsidR="003B2B97" w:rsidRPr="00F06B35" w:rsidRDefault="003B2B97"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2.3</w:t>
            </w:r>
          </w:p>
        </w:tc>
        <w:tc>
          <w:tcPr>
            <w:tcW w:w="2841" w:type="dxa"/>
            <w:tcBorders>
              <w:top w:val="single" w:sz="4" w:space="0" w:color="auto"/>
              <w:left w:val="single" w:sz="4" w:space="0" w:color="auto"/>
              <w:bottom w:val="single" w:sz="8" w:space="0" w:color="auto"/>
              <w:right w:val="single" w:sz="4" w:space="0" w:color="auto"/>
            </w:tcBorders>
          </w:tcPr>
          <w:p w:rsidR="003B2B97" w:rsidRPr="00F06B35" w:rsidRDefault="003B2B97"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Капитальный ремонт части кровли в МКОУ «Трубачевская СОШ»</w:t>
            </w:r>
          </w:p>
        </w:tc>
        <w:tc>
          <w:tcPr>
            <w:tcW w:w="987" w:type="dxa"/>
            <w:gridSpan w:val="2"/>
            <w:tcBorders>
              <w:top w:val="single" w:sz="4" w:space="0" w:color="auto"/>
              <w:left w:val="single" w:sz="4" w:space="0" w:color="auto"/>
              <w:bottom w:val="single" w:sz="8" w:space="0" w:color="auto"/>
              <w:right w:val="single" w:sz="4" w:space="0" w:color="auto"/>
            </w:tcBorders>
          </w:tcPr>
          <w:p w:rsidR="003B2B97" w:rsidRPr="00F06B35" w:rsidRDefault="003B2B97"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267,960</w:t>
            </w:r>
          </w:p>
        </w:tc>
        <w:tc>
          <w:tcPr>
            <w:tcW w:w="992" w:type="dxa"/>
            <w:tcBorders>
              <w:top w:val="single" w:sz="4" w:space="0" w:color="auto"/>
              <w:left w:val="single" w:sz="4" w:space="0" w:color="auto"/>
              <w:bottom w:val="single" w:sz="8" w:space="0" w:color="auto"/>
              <w:right w:val="single" w:sz="4" w:space="0" w:color="auto"/>
            </w:tcBorders>
          </w:tcPr>
          <w:p w:rsidR="003B2B97" w:rsidRPr="00F06B35" w:rsidRDefault="0084409D"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0</w:t>
            </w:r>
          </w:p>
        </w:tc>
        <w:tc>
          <w:tcPr>
            <w:tcW w:w="992" w:type="dxa"/>
            <w:tcBorders>
              <w:top w:val="single" w:sz="4" w:space="0" w:color="auto"/>
              <w:left w:val="single" w:sz="4" w:space="0" w:color="auto"/>
              <w:bottom w:val="single" w:sz="8" w:space="0" w:color="auto"/>
              <w:right w:val="single" w:sz="4" w:space="0" w:color="auto"/>
            </w:tcBorders>
          </w:tcPr>
          <w:p w:rsidR="003B2B97" w:rsidRPr="00F06B35" w:rsidRDefault="0084409D"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0</w:t>
            </w:r>
          </w:p>
        </w:tc>
        <w:tc>
          <w:tcPr>
            <w:tcW w:w="1134" w:type="dxa"/>
            <w:tcBorders>
              <w:top w:val="single" w:sz="4" w:space="0" w:color="auto"/>
              <w:left w:val="single" w:sz="4" w:space="0" w:color="auto"/>
              <w:bottom w:val="single" w:sz="8" w:space="0" w:color="auto"/>
              <w:right w:val="single" w:sz="4" w:space="0" w:color="auto"/>
            </w:tcBorders>
          </w:tcPr>
          <w:p w:rsidR="003B2B97" w:rsidRPr="00F06B35" w:rsidRDefault="003B2B97"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267,960</w:t>
            </w:r>
          </w:p>
        </w:tc>
        <w:tc>
          <w:tcPr>
            <w:tcW w:w="992" w:type="dxa"/>
            <w:tcBorders>
              <w:top w:val="single" w:sz="4" w:space="0" w:color="auto"/>
              <w:left w:val="single" w:sz="4" w:space="0" w:color="auto"/>
              <w:bottom w:val="single" w:sz="8" w:space="0" w:color="auto"/>
              <w:right w:val="single" w:sz="4" w:space="0" w:color="auto"/>
            </w:tcBorders>
          </w:tcPr>
          <w:p w:rsidR="003B2B97" w:rsidRPr="00F06B35" w:rsidRDefault="0084409D"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0</w:t>
            </w:r>
          </w:p>
        </w:tc>
        <w:tc>
          <w:tcPr>
            <w:tcW w:w="1276" w:type="dxa"/>
            <w:gridSpan w:val="2"/>
            <w:tcBorders>
              <w:top w:val="single" w:sz="4" w:space="0" w:color="auto"/>
              <w:left w:val="single" w:sz="4" w:space="0" w:color="auto"/>
              <w:bottom w:val="single" w:sz="8" w:space="0" w:color="auto"/>
              <w:right w:val="single" w:sz="4" w:space="0" w:color="auto"/>
            </w:tcBorders>
          </w:tcPr>
          <w:p w:rsidR="003B2B97" w:rsidRPr="00F06B35" w:rsidRDefault="003B2B97"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2021</w:t>
            </w:r>
          </w:p>
        </w:tc>
        <w:tc>
          <w:tcPr>
            <w:tcW w:w="3685" w:type="dxa"/>
            <w:tcBorders>
              <w:top w:val="single" w:sz="4" w:space="0" w:color="auto"/>
              <w:left w:val="single" w:sz="4" w:space="0" w:color="auto"/>
              <w:bottom w:val="single" w:sz="8" w:space="0" w:color="auto"/>
              <w:right w:val="single" w:sz="4" w:space="0" w:color="auto"/>
            </w:tcBorders>
          </w:tcPr>
          <w:p w:rsidR="003B2B97" w:rsidRPr="00F06B35" w:rsidRDefault="003B2B97" w:rsidP="009C008D">
            <w:pPr>
              <w:rPr>
                <w:rFonts w:ascii="Times New Roman" w:hAnsi="Times New Roman" w:cs="Times New Roman"/>
              </w:rPr>
            </w:pPr>
            <w:r w:rsidRPr="00F06B35">
              <w:rPr>
                <w:rFonts w:ascii="Times New Roman" w:hAnsi="Times New Roman" w:cs="Times New Roman"/>
              </w:rPr>
              <w:t>МКОУ «Трубачевская СОШ»</w:t>
            </w:r>
          </w:p>
        </w:tc>
        <w:tc>
          <w:tcPr>
            <w:tcW w:w="2538" w:type="dxa"/>
            <w:vMerge/>
            <w:tcBorders>
              <w:left w:val="single" w:sz="4" w:space="0" w:color="auto"/>
              <w:right w:val="single" w:sz="4" w:space="0" w:color="auto"/>
            </w:tcBorders>
          </w:tcPr>
          <w:p w:rsidR="003B2B97" w:rsidRPr="00F06B35" w:rsidRDefault="003B2B97" w:rsidP="009C008D">
            <w:pPr>
              <w:widowControl w:val="0"/>
              <w:autoSpaceDE w:val="0"/>
              <w:autoSpaceDN w:val="0"/>
              <w:adjustRightInd w:val="0"/>
              <w:rPr>
                <w:rFonts w:ascii="Times New Roman" w:hAnsi="Times New Roman" w:cs="Times New Roman"/>
              </w:rPr>
            </w:pPr>
          </w:p>
        </w:tc>
      </w:tr>
      <w:tr w:rsidR="003B2B97" w:rsidRPr="00F06B35" w:rsidTr="00CF311F">
        <w:trPr>
          <w:trHeight w:val="227"/>
          <w:tblCellSpacing w:w="5" w:type="nil"/>
          <w:jc w:val="center"/>
        </w:trPr>
        <w:tc>
          <w:tcPr>
            <w:tcW w:w="556" w:type="dxa"/>
            <w:tcBorders>
              <w:top w:val="single" w:sz="8" w:space="0" w:color="auto"/>
              <w:left w:val="single" w:sz="4" w:space="0" w:color="auto"/>
              <w:bottom w:val="single" w:sz="4" w:space="0" w:color="auto"/>
              <w:right w:val="single" w:sz="4" w:space="0" w:color="auto"/>
            </w:tcBorders>
          </w:tcPr>
          <w:p w:rsidR="003B2B97" w:rsidRPr="00F06B35" w:rsidRDefault="003B2B97"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2.4</w:t>
            </w:r>
          </w:p>
        </w:tc>
        <w:tc>
          <w:tcPr>
            <w:tcW w:w="2841" w:type="dxa"/>
            <w:tcBorders>
              <w:top w:val="single" w:sz="8" w:space="0" w:color="auto"/>
              <w:left w:val="single" w:sz="4" w:space="0" w:color="auto"/>
              <w:bottom w:val="single" w:sz="4" w:space="0" w:color="auto"/>
              <w:right w:val="single" w:sz="4" w:space="0" w:color="auto"/>
            </w:tcBorders>
          </w:tcPr>
          <w:p w:rsidR="003B2B97" w:rsidRPr="00F06B35" w:rsidRDefault="003B2B97"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Капитальный ремонт помещений 2-го этажа в здании начальной школы МКОУ «Анастасьевская СОШ»</w:t>
            </w:r>
          </w:p>
        </w:tc>
        <w:tc>
          <w:tcPr>
            <w:tcW w:w="987" w:type="dxa"/>
            <w:gridSpan w:val="2"/>
            <w:tcBorders>
              <w:top w:val="single" w:sz="8" w:space="0" w:color="auto"/>
              <w:left w:val="single" w:sz="4" w:space="0" w:color="auto"/>
              <w:bottom w:val="single" w:sz="4" w:space="0" w:color="auto"/>
              <w:right w:val="single" w:sz="4" w:space="0" w:color="auto"/>
            </w:tcBorders>
          </w:tcPr>
          <w:p w:rsidR="003B2B97" w:rsidRPr="00F06B35" w:rsidRDefault="003B2B97"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1320,0</w:t>
            </w:r>
          </w:p>
        </w:tc>
        <w:tc>
          <w:tcPr>
            <w:tcW w:w="992" w:type="dxa"/>
            <w:tcBorders>
              <w:top w:val="single" w:sz="8" w:space="0" w:color="auto"/>
              <w:left w:val="single" w:sz="4" w:space="0" w:color="auto"/>
              <w:bottom w:val="single" w:sz="4" w:space="0" w:color="auto"/>
              <w:right w:val="single" w:sz="4" w:space="0" w:color="auto"/>
            </w:tcBorders>
          </w:tcPr>
          <w:p w:rsidR="003B2B97" w:rsidRPr="00F06B35" w:rsidRDefault="0084409D"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0</w:t>
            </w:r>
          </w:p>
        </w:tc>
        <w:tc>
          <w:tcPr>
            <w:tcW w:w="992" w:type="dxa"/>
            <w:tcBorders>
              <w:top w:val="single" w:sz="8" w:space="0" w:color="auto"/>
              <w:left w:val="single" w:sz="4" w:space="0" w:color="auto"/>
              <w:bottom w:val="single" w:sz="4" w:space="0" w:color="auto"/>
              <w:right w:val="single" w:sz="4" w:space="0" w:color="auto"/>
            </w:tcBorders>
          </w:tcPr>
          <w:p w:rsidR="003B2B97" w:rsidRPr="00F06B35" w:rsidRDefault="0084409D"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0</w:t>
            </w:r>
          </w:p>
        </w:tc>
        <w:tc>
          <w:tcPr>
            <w:tcW w:w="1134" w:type="dxa"/>
            <w:tcBorders>
              <w:top w:val="single" w:sz="8" w:space="0" w:color="auto"/>
              <w:left w:val="single" w:sz="4" w:space="0" w:color="auto"/>
              <w:bottom w:val="single" w:sz="4" w:space="0" w:color="auto"/>
              <w:right w:val="single" w:sz="4" w:space="0" w:color="auto"/>
            </w:tcBorders>
          </w:tcPr>
          <w:p w:rsidR="003B2B97" w:rsidRPr="00F06B35" w:rsidRDefault="003B2B97"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1320,0</w:t>
            </w:r>
          </w:p>
        </w:tc>
        <w:tc>
          <w:tcPr>
            <w:tcW w:w="992" w:type="dxa"/>
            <w:tcBorders>
              <w:top w:val="single" w:sz="8" w:space="0" w:color="auto"/>
              <w:left w:val="single" w:sz="4" w:space="0" w:color="auto"/>
              <w:bottom w:val="single" w:sz="4" w:space="0" w:color="auto"/>
              <w:right w:val="single" w:sz="4" w:space="0" w:color="auto"/>
            </w:tcBorders>
          </w:tcPr>
          <w:p w:rsidR="003B2B97" w:rsidRPr="00F06B35" w:rsidRDefault="0084409D"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0</w:t>
            </w:r>
          </w:p>
        </w:tc>
        <w:tc>
          <w:tcPr>
            <w:tcW w:w="1276" w:type="dxa"/>
            <w:gridSpan w:val="2"/>
            <w:tcBorders>
              <w:top w:val="single" w:sz="8" w:space="0" w:color="auto"/>
              <w:left w:val="single" w:sz="4" w:space="0" w:color="auto"/>
              <w:bottom w:val="single" w:sz="4" w:space="0" w:color="auto"/>
              <w:right w:val="single" w:sz="4" w:space="0" w:color="auto"/>
            </w:tcBorders>
          </w:tcPr>
          <w:p w:rsidR="003B2B97" w:rsidRPr="00F06B35" w:rsidRDefault="003B2B97"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2021</w:t>
            </w:r>
          </w:p>
        </w:tc>
        <w:tc>
          <w:tcPr>
            <w:tcW w:w="3685" w:type="dxa"/>
            <w:tcBorders>
              <w:top w:val="single" w:sz="8" w:space="0" w:color="auto"/>
              <w:left w:val="single" w:sz="4" w:space="0" w:color="auto"/>
              <w:bottom w:val="single" w:sz="4" w:space="0" w:color="auto"/>
              <w:right w:val="single" w:sz="4" w:space="0" w:color="auto"/>
            </w:tcBorders>
          </w:tcPr>
          <w:p w:rsidR="003B2B97" w:rsidRPr="00F06B35" w:rsidRDefault="003B2B97" w:rsidP="009C008D">
            <w:pPr>
              <w:rPr>
                <w:rFonts w:ascii="Times New Roman" w:hAnsi="Times New Roman" w:cs="Times New Roman"/>
              </w:rPr>
            </w:pPr>
            <w:r w:rsidRPr="00F06B35">
              <w:rPr>
                <w:rFonts w:ascii="Times New Roman" w:hAnsi="Times New Roman" w:cs="Times New Roman"/>
              </w:rPr>
              <w:t>МКОУ «Анастасьевская СОШ»</w:t>
            </w:r>
          </w:p>
        </w:tc>
        <w:tc>
          <w:tcPr>
            <w:tcW w:w="2538" w:type="dxa"/>
            <w:vMerge/>
            <w:tcBorders>
              <w:left w:val="single" w:sz="4" w:space="0" w:color="auto"/>
              <w:right w:val="single" w:sz="4" w:space="0" w:color="auto"/>
            </w:tcBorders>
          </w:tcPr>
          <w:p w:rsidR="003B2B97" w:rsidRPr="00F06B35" w:rsidRDefault="003B2B97" w:rsidP="009C008D">
            <w:pPr>
              <w:widowControl w:val="0"/>
              <w:autoSpaceDE w:val="0"/>
              <w:autoSpaceDN w:val="0"/>
              <w:adjustRightInd w:val="0"/>
              <w:rPr>
                <w:rFonts w:ascii="Times New Roman" w:hAnsi="Times New Roman" w:cs="Times New Roman"/>
              </w:rPr>
            </w:pPr>
          </w:p>
        </w:tc>
      </w:tr>
      <w:tr w:rsidR="003B2B97" w:rsidRPr="00F06B35" w:rsidTr="00CF311F">
        <w:trPr>
          <w:tblCellSpacing w:w="5" w:type="nil"/>
          <w:jc w:val="center"/>
        </w:trPr>
        <w:tc>
          <w:tcPr>
            <w:tcW w:w="556" w:type="dxa"/>
            <w:tcBorders>
              <w:top w:val="single" w:sz="4" w:space="0" w:color="auto"/>
              <w:left w:val="single" w:sz="4" w:space="0" w:color="auto"/>
              <w:bottom w:val="single" w:sz="4" w:space="0" w:color="auto"/>
              <w:right w:val="single" w:sz="4" w:space="0" w:color="auto"/>
            </w:tcBorders>
          </w:tcPr>
          <w:p w:rsidR="003B2B97" w:rsidRPr="00F06B35" w:rsidRDefault="003B2B97"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2.5</w:t>
            </w:r>
          </w:p>
        </w:tc>
        <w:tc>
          <w:tcPr>
            <w:tcW w:w="2841" w:type="dxa"/>
            <w:tcBorders>
              <w:top w:val="single" w:sz="4" w:space="0" w:color="auto"/>
              <w:left w:val="single" w:sz="4" w:space="0" w:color="auto"/>
              <w:bottom w:val="single" w:sz="4" w:space="0" w:color="auto"/>
              <w:right w:val="single" w:sz="4" w:space="0" w:color="auto"/>
            </w:tcBorders>
          </w:tcPr>
          <w:p w:rsidR="003B2B97" w:rsidRPr="00F06B35" w:rsidRDefault="003B2B97"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Капитальный ремонт кровли в здании детского сада МКОУ «Баткатская СОШ»</w:t>
            </w:r>
          </w:p>
        </w:tc>
        <w:tc>
          <w:tcPr>
            <w:tcW w:w="987" w:type="dxa"/>
            <w:gridSpan w:val="2"/>
            <w:tcBorders>
              <w:top w:val="single" w:sz="4" w:space="0" w:color="auto"/>
              <w:left w:val="single" w:sz="4" w:space="0" w:color="auto"/>
              <w:bottom w:val="single" w:sz="4" w:space="0" w:color="auto"/>
              <w:right w:val="single" w:sz="4" w:space="0" w:color="auto"/>
            </w:tcBorders>
          </w:tcPr>
          <w:p w:rsidR="003B2B97" w:rsidRPr="00F06B35" w:rsidRDefault="003B2B97"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1500,0</w:t>
            </w:r>
          </w:p>
        </w:tc>
        <w:tc>
          <w:tcPr>
            <w:tcW w:w="992" w:type="dxa"/>
            <w:tcBorders>
              <w:top w:val="single" w:sz="4" w:space="0" w:color="auto"/>
              <w:left w:val="single" w:sz="4" w:space="0" w:color="auto"/>
              <w:bottom w:val="single" w:sz="4" w:space="0" w:color="auto"/>
              <w:right w:val="single" w:sz="4" w:space="0" w:color="auto"/>
            </w:tcBorders>
          </w:tcPr>
          <w:p w:rsidR="003B2B97" w:rsidRPr="00F06B35" w:rsidRDefault="0084409D"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3B2B97" w:rsidRPr="00F06B35" w:rsidRDefault="0084409D"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3B2B97" w:rsidRPr="00F06B35" w:rsidRDefault="003B2B97"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1500,0</w:t>
            </w:r>
          </w:p>
        </w:tc>
        <w:tc>
          <w:tcPr>
            <w:tcW w:w="992" w:type="dxa"/>
            <w:tcBorders>
              <w:top w:val="single" w:sz="4" w:space="0" w:color="auto"/>
              <w:left w:val="single" w:sz="4" w:space="0" w:color="auto"/>
              <w:bottom w:val="single" w:sz="4" w:space="0" w:color="auto"/>
              <w:right w:val="single" w:sz="4" w:space="0" w:color="auto"/>
            </w:tcBorders>
          </w:tcPr>
          <w:p w:rsidR="003B2B97" w:rsidRPr="00F06B35" w:rsidRDefault="0084409D"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3B2B97" w:rsidRPr="00F06B35" w:rsidRDefault="003B2B97"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2022</w:t>
            </w:r>
          </w:p>
        </w:tc>
        <w:tc>
          <w:tcPr>
            <w:tcW w:w="3685" w:type="dxa"/>
            <w:tcBorders>
              <w:top w:val="single" w:sz="4" w:space="0" w:color="auto"/>
              <w:left w:val="single" w:sz="4" w:space="0" w:color="auto"/>
              <w:bottom w:val="single" w:sz="4" w:space="0" w:color="auto"/>
              <w:right w:val="single" w:sz="4" w:space="0" w:color="auto"/>
            </w:tcBorders>
          </w:tcPr>
          <w:p w:rsidR="003B2B97" w:rsidRPr="00F06B35" w:rsidRDefault="003B2B97" w:rsidP="009C008D">
            <w:pPr>
              <w:rPr>
                <w:rFonts w:ascii="Times New Roman" w:hAnsi="Times New Roman" w:cs="Times New Roman"/>
              </w:rPr>
            </w:pPr>
            <w:r w:rsidRPr="00F06B35">
              <w:rPr>
                <w:rFonts w:ascii="Times New Roman" w:hAnsi="Times New Roman" w:cs="Times New Roman"/>
              </w:rPr>
              <w:t>МКОУ «Баткатская СОШ»</w:t>
            </w:r>
          </w:p>
        </w:tc>
        <w:tc>
          <w:tcPr>
            <w:tcW w:w="2538" w:type="dxa"/>
            <w:vMerge/>
            <w:tcBorders>
              <w:left w:val="single" w:sz="4" w:space="0" w:color="auto"/>
              <w:bottom w:val="single" w:sz="4" w:space="0" w:color="auto"/>
              <w:right w:val="single" w:sz="4" w:space="0" w:color="auto"/>
            </w:tcBorders>
          </w:tcPr>
          <w:p w:rsidR="003B2B97" w:rsidRPr="00F06B35" w:rsidRDefault="003B2B97" w:rsidP="009C008D">
            <w:pPr>
              <w:widowControl w:val="0"/>
              <w:autoSpaceDE w:val="0"/>
              <w:autoSpaceDN w:val="0"/>
              <w:adjustRightInd w:val="0"/>
              <w:rPr>
                <w:rFonts w:ascii="Times New Roman" w:hAnsi="Times New Roman" w:cs="Times New Roman"/>
              </w:rPr>
            </w:pPr>
          </w:p>
        </w:tc>
      </w:tr>
      <w:tr w:rsidR="003B2B97" w:rsidRPr="00F06B35" w:rsidTr="00CF311F">
        <w:trPr>
          <w:trHeight w:val="424"/>
          <w:tblCellSpacing w:w="5" w:type="nil"/>
          <w:jc w:val="center"/>
        </w:trPr>
        <w:tc>
          <w:tcPr>
            <w:tcW w:w="556" w:type="dxa"/>
            <w:vMerge w:val="restart"/>
            <w:tcBorders>
              <w:top w:val="single" w:sz="4" w:space="0" w:color="auto"/>
              <w:left w:val="single" w:sz="4" w:space="0" w:color="auto"/>
              <w:right w:val="single" w:sz="4" w:space="0" w:color="auto"/>
            </w:tcBorders>
          </w:tcPr>
          <w:p w:rsidR="003B2B97" w:rsidRPr="00F06B35" w:rsidRDefault="003B2B97"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2.6</w:t>
            </w:r>
          </w:p>
        </w:tc>
        <w:tc>
          <w:tcPr>
            <w:tcW w:w="2841" w:type="dxa"/>
            <w:vMerge w:val="restart"/>
            <w:tcBorders>
              <w:top w:val="single" w:sz="4" w:space="0" w:color="auto"/>
              <w:left w:val="single" w:sz="4" w:space="0" w:color="auto"/>
              <w:right w:val="single" w:sz="4" w:space="0" w:color="auto"/>
            </w:tcBorders>
          </w:tcPr>
          <w:p w:rsidR="003B2B97" w:rsidRPr="00F06B35" w:rsidRDefault="003B2B97"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Разработка проектно-сметной документации на проведение капитального ремонта зданий общеобразовательных организаций</w:t>
            </w:r>
          </w:p>
        </w:tc>
        <w:tc>
          <w:tcPr>
            <w:tcW w:w="987" w:type="dxa"/>
            <w:gridSpan w:val="2"/>
            <w:tcBorders>
              <w:top w:val="single" w:sz="4" w:space="0" w:color="auto"/>
              <w:left w:val="single" w:sz="4" w:space="0" w:color="auto"/>
              <w:bottom w:val="single" w:sz="4" w:space="0" w:color="auto"/>
              <w:right w:val="single" w:sz="4" w:space="0" w:color="auto"/>
            </w:tcBorders>
          </w:tcPr>
          <w:p w:rsidR="003B2B97" w:rsidRPr="00F06B35" w:rsidRDefault="001E589D"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4345,8</w:t>
            </w:r>
          </w:p>
        </w:tc>
        <w:tc>
          <w:tcPr>
            <w:tcW w:w="992" w:type="dxa"/>
            <w:tcBorders>
              <w:top w:val="single" w:sz="4" w:space="0" w:color="auto"/>
              <w:left w:val="single" w:sz="4" w:space="0" w:color="auto"/>
              <w:bottom w:val="single" w:sz="4" w:space="0" w:color="auto"/>
              <w:right w:val="single" w:sz="4" w:space="0" w:color="auto"/>
            </w:tcBorders>
          </w:tcPr>
          <w:p w:rsidR="003B2B97" w:rsidRPr="00F06B35" w:rsidRDefault="0084409D"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3B2B97" w:rsidRPr="00F06B35" w:rsidRDefault="001E589D"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3493,6</w:t>
            </w:r>
          </w:p>
        </w:tc>
        <w:tc>
          <w:tcPr>
            <w:tcW w:w="1134" w:type="dxa"/>
            <w:tcBorders>
              <w:top w:val="single" w:sz="4" w:space="0" w:color="auto"/>
              <w:left w:val="single" w:sz="4" w:space="0" w:color="auto"/>
              <w:bottom w:val="single" w:sz="4" w:space="0" w:color="auto"/>
              <w:right w:val="single" w:sz="4" w:space="0" w:color="auto"/>
            </w:tcBorders>
          </w:tcPr>
          <w:p w:rsidR="003B2B97" w:rsidRPr="00F06B35" w:rsidRDefault="003B2B97"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852,2</w:t>
            </w:r>
          </w:p>
        </w:tc>
        <w:tc>
          <w:tcPr>
            <w:tcW w:w="992" w:type="dxa"/>
            <w:tcBorders>
              <w:top w:val="single" w:sz="4" w:space="0" w:color="auto"/>
              <w:left w:val="single" w:sz="4" w:space="0" w:color="auto"/>
              <w:bottom w:val="single" w:sz="4" w:space="0" w:color="auto"/>
              <w:right w:val="single" w:sz="4" w:space="0" w:color="auto"/>
            </w:tcBorders>
          </w:tcPr>
          <w:p w:rsidR="003B2B97" w:rsidRPr="00F06B35" w:rsidRDefault="0084409D"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3B2B97" w:rsidRPr="00F06B35" w:rsidRDefault="003B2B97"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2020</w:t>
            </w:r>
          </w:p>
        </w:tc>
        <w:tc>
          <w:tcPr>
            <w:tcW w:w="3685" w:type="dxa"/>
            <w:tcBorders>
              <w:top w:val="single" w:sz="4" w:space="0" w:color="auto"/>
              <w:left w:val="single" w:sz="4" w:space="0" w:color="auto"/>
              <w:bottom w:val="single" w:sz="4" w:space="0" w:color="auto"/>
              <w:right w:val="single" w:sz="4" w:space="0" w:color="auto"/>
            </w:tcBorders>
          </w:tcPr>
          <w:p w:rsidR="003B2B97" w:rsidRPr="00F06B35" w:rsidRDefault="003B2B97" w:rsidP="009C008D">
            <w:pPr>
              <w:rPr>
                <w:rFonts w:ascii="Times New Roman" w:hAnsi="Times New Roman" w:cs="Times New Roman"/>
              </w:rPr>
            </w:pPr>
            <w:r w:rsidRPr="00F06B35">
              <w:rPr>
                <w:rFonts w:ascii="Times New Roman" w:hAnsi="Times New Roman" w:cs="Times New Roman"/>
              </w:rPr>
              <w:t>МКОУ «Баткатская СОШ»</w:t>
            </w:r>
          </w:p>
        </w:tc>
        <w:tc>
          <w:tcPr>
            <w:tcW w:w="2538" w:type="dxa"/>
            <w:vMerge w:val="restart"/>
            <w:tcBorders>
              <w:top w:val="single" w:sz="4" w:space="0" w:color="auto"/>
              <w:left w:val="single" w:sz="4" w:space="0" w:color="auto"/>
              <w:right w:val="single" w:sz="4" w:space="0" w:color="auto"/>
            </w:tcBorders>
          </w:tcPr>
          <w:p w:rsidR="003B2B97" w:rsidRPr="00F06B35" w:rsidRDefault="003B2B97"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Обеспечение проведения капитальных ремонтов образовательных организаций</w:t>
            </w:r>
          </w:p>
        </w:tc>
      </w:tr>
      <w:tr w:rsidR="003B2B97" w:rsidRPr="00F06B35" w:rsidTr="00CF311F">
        <w:trPr>
          <w:trHeight w:val="585"/>
          <w:tblCellSpacing w:w="5" w:type="nil"/>
          <w:jc w:val="center"/>
        </w:trPr>
        <w:tc>
          <w:tcPr>
            <w:tcW w:w="556" w:type="dxa"/>
            <w:vMerge/>
            <w:tcBorders>
              <w:left w:val="single" w:sz="4" w:space="0" w:color="auto"/>
              <w:right w:val="single" w:sz="4" w:space="0" w:color="auto"/>
            </w:tcBorders>
          </w:tcPr>
          <w:p w:rsidR="003B2B97" w:rsidRPr="00F06B35" w:rsidRDefault="003B2B97" w:rsidP="009C008D">
            <w:pPr>
              <w:widowControl w:val="0"/>
              <w:autoSpaceDE w:val="0"/>
              <w:autoSpaceDN w:val="0"/>
              <w:adjustRightInd w:val="0"/>
              <w:rPr>
                <w:rFonts w:ascii="Times New Roman" w:hAnsi="Times New Roman" w:cs="Times New Roman"/>
              </w:rPr>
            </w:pPr>
          </w:p>
        </w:tc>
        <w:tc>
          <w:tcPr>
            <w:tcW w:w="2841" w:type="dxa"/>
            <w:vMerge/>
            <w:tcBorders>
              <w:left w:val="single" w:sz="4" w:space="0" w:color="auto"/>
              <w:right w:val="single" w:sz="4" w:space="0" w:color="auto"/>
            </w:tcBorders>
          </w:tcPr>
          <w:p w:rsidR="003B2B97" w:rsidRPr="00F06B35" w:rsidRDefault="003B2B97" w:rsidP="009C008D">
            <w:pPr>
              <w:widowControl w:val="0"/>
              <w:autoSpaceDE w:val="0"/>
              <w:autoSpaceDN w:val="0"/>
              <w:adjustRightInd w:val="0"/>
              <w:rPr>
                <w:rFonts w:ascii="Times New Roman" w:hAnsi="Times New Roman" w:cs="Times New Roman"/>
              </w:rPr>
            </w:pPr>
          </w:p>
        </w:tc>
        <w:tc>
          <w:tcPr>
            <w:tcW w:w="987" w:type="dxa"/>
            <w:gridSpan w:val="2"/>
            <w:tcBorders>
              <w:top w:val="single" w:sz="4" w:space="0" w:color="auto"/>
              <w:left w:val="single" w:sz="4" w:space="0" w:color="auto"/>
              <w:bottom w:val="single" w:sz="4" w:space="0" w:color="auto"/>
              <w:right w:val="single" w:sz="4" w:space="0" w:color="auto"/>
            </w:tcBorders>
          </w:tcPr>
          <w:p w:rsidR="003B2B97" w:rsidRPr="00F06B35" w:rsidRDefault="00116727"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1000</w:t>
            </w:r>
            <w:r w:rsidR="001E589D" w:rsidRPr="00F06B35">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3B2B97" w:rsidRPr="00F06B35" w:rsidRDefault="0084409D"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3B2B97" w:rsidRPr="00F06B35" w:rsidRDefault="0084409D"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3B2B97" w:rsidRPr="00F06B35" w:rsidRDefault="00116727"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1000</w:t>
            </w:r>
            <w:r w:rsidR="001E589D" w:rsidRPr="00F06B35">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3B2B97" w:rsidRPr="00F06B35" w:rsidRDefault="0084409D"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3B2B97" w:rsidRPr="00F06B35" w:rsidRDefault="003B2B97"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2021</w:t>
            </w:r>
          </w:p>
        </w:tc>
        <w:tc>
          <w:tcPr>
            <w:tcW w:w="3685" w:type="dxa"/>
            <w:tcBorders>
              <w:top w:val="single" w:sz="4" w:space="0" w:color="auto"/>
              <w:left w:val="single" w:sz="4" w:space="0" w:color="auto"/>
              <w:bottom w:val="single" w:sz="4" w:space="0" w:color="auto"/>
              <w:right w:val="single" w:sz="4" w:space="0" w:color="auto"/>
            </w:tcBorders>
          </w:tcPr>
          <w:p w:rsidR="003B2B97" w:rsidRPr="00F06B35" w:rsidRDefault="003B2B97" w:rsidP="009C008D">
            <w:pPr>
              <w:rPr>
                <w:rFonts w:ascii="Times New Roman" w:hAnsi="Times New Roman" w:cs="Times New Roman"/>
              </w:rPr>
            </w:pPr>
            <w:r w:rsidRPr="00F06B35">
              <w:rPr>
                <w:rFonts w:ascii="Times New Roman" w:hAnsi="Times New Roman" w:cs="Times New Roman"/>
              </w:rPr>
              <w:t>МКОУ Трубачевская  СОШ»</w:t>
            </w:r>
          </w:p>
        </w:tc>
        <w:tc>
          <w:tcPr>
            <w:tcW w:w="2538" w:type="dxa"/>
            <w:vMerge/>
            <w:tcBorders>
              <w:left w:val="single" w:sz="4" w:space="0" w:color="auto"/>
              <w:right w:val="single" w:sz="4" w:space="0" w:color="auto"/>
            </w:tcBorders>
          </w:tcPr>
          <w:p w:rsidR="003B2B97" w:rsidRPr="00F06B35" w:rsidRDefault="003B2B97" w:rsidP="009C008D">
            <w:pPr>
              <w:widowControl w:val="0"/>
              <w:autoSpaceDE w:val="0"/>
              <w:autoSpaceDN w:val="0"/>
              <w:adjustRightInd w:val="0"/>
              <w:rPr>
                <w:rFonts w:ascii="Times New Roman" w:hAnsi="Times New Roman" w:cs="Times New Roman"/>
              </w:rPr>
            </w:pPr>
          </w:p>
        </w:tc>
      </w:tr>
      <w:tr w:rsidR="003B2B97" w:rsidRPr="00F06B35" w:rsidTr="00CF311F">
        <w:trPr>
          <w:trHeight w:val="248"/>
          <w:tblCellSpacing w:w="5" w:type="nil"/>
          <w:jc w:val="center"/>
        </w:trPr>
        <w:tc>
          <w:tcPr>
            <w:tcW w:w="556" w:type="dxa"/>
            <w:vMerge/>
            <w:tcBorders>
              <w:left w:val="single" w:sz="4" w:space="0" w:color="auto"/>
              <w:right w:val="single" w:sz="4" w:space="0" w:color="auto"/>
            </w:tcBorders>
          </w:tcPr>
          <w:p w:rsidR="003B2B97" w:rsidRPr="00F06B35" w:rsidRDefault="003B2B97" w:rsidP="009C008D">
            <w:pPr>
              <w:widowControl w:val="0"/>
              <w:autoSpaceDE w:val="0"/>
              <w:autoSpaceDN w:val="0"/>
              <w:adjustRightInd w:val="0"/>
              <w:rPr>
                <w:rFonts w:ascii="Times New Roman" w:hAnsi="Times New Roman" w:cs="Times New Roman"/>
              </w:rPr>
            </w:pPr>
          </w:p>
        </w:tc>
        <w:tc>
          <w:tcPr>
            <w:tcW w:w="2841" w:type="dxa"/>
            <w:vMerge/>
            <w:tcBorders>
              <w:left w:val="single" w:sz="4" w:space="0" w:color="auto"/>
              <w:right w:val="single" w:sz="4" w:space="0" w:color="auto"/>
            </w:tcBorders>
          </w:tcPr>
          <w:p w:rsidR="003B2B97" w:rsidRPr="00F06B35" w:rsidRDefault="003B2B97" w:rsidP="009C008D">
            <w:pPr>
              <w:widowControl w:val="0"/>
              <w:autoSpaceDE w:val="0"/>
              <w:autoSpaceDN w:val="0"/>
              <w:adjustRightInd w:val="0"/>
              <w:rPr>
                <w:rFonts w:ascii="Times New Roman" w:hAnsi="Times New Roman" w:cs="Times New Roman"/>
              </w:rPr>
            </w:pPr>
          </w:p>
        </w:tc>
        <w:tc>
          <w:tcPr>
            <w:tcW w:w="987" w:type="dxa"/>
            <w:gridSpan w:val="2"/>
            <w:tcBorders>
              <w:top w:val="single" w:sz="4" w:space="0" w:color="auto"/>
              <w:left w:val="single" w:sz="4" w:space="0" w:color="auto"/>
              <w:bottom w:val="single" w:sz="4" w:space="0" w:color="auto"/>
              <w:right w:val="single" w:sz="4" w:space="0" w:color="auto"/>
            </w:tcBorders>
          </w:tcPr>
          <w:p w:rsidR="003B2B97" w:rsidRPr="00F06B35" w:rsidRDefault="00116727"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1000</w:t>
            </w:r>
            <w:r w:rsidR="001E589D" w:rsidRPr="00F06B35">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3B2B97" w:rsidRPr="00F06B35" w:rsidRDefault="0084409D"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3B2B97" w:rsidRPr="00F06B35" w:rsidRDefault="0084409D"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3B2B97" w:rsidRPr="00F06B35" w:rsidRDefault="00116727"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1000</w:t>
            </w:r>
            <w:r w:rsidR="001E589D" w:rsidRPr="00F06B35">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3B2B97" w:rsidRPr="00F06B35" w:rsidRDefault="0084409D"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3B2B97" w:rsidRPr="00F06B35" w:rsidRDefault="003B2B97"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2022</w:t>
            </w:r>
          </w:p>
        </w:tc>
        <w:tc>
          <w:tcPr>
            <w:tcW w:w="3685" w:type="dxa"/>
            <w:tcBorders>
              <w:top w:val="single" w:sz="4" w:space="0" w:color="auto"/>
              <w:left w:val="single" w:sz="4" w:space="0" w:color="auto"/>
              <w:bottom w:val="single" w:sz="4" w:space="0" w:color="auto"/>
              <w:right w:val="single" w:sz="4" w:space="0" w:color="auto"/>
            </w:tcBorders>
          </w:tcPr>
          <w:p w:rsidR="003B2B97" w:rsidRPr="00F06B35" w:rsidRDefault="003B2B97" w:rsidP="009C008D">
            <w:pPr>
              <w:rPr>
                <w:rFonts w:ascii="Times New Roman" w:hAnsi="Times New Roman" w:cs="Times New Roman"/>
              </w:rPr>
            </w:pPr>
            <w:r w:rsidRPr="00F06B35">
              <w:rPr>
                <w:rFonts w:ascii="Times New Roman" w:hAnsi="Times New Roman" w:cs="Times New Roman"/>
              </w:rPr>
              <w:t>МКОУ «Побединская СОШ»</w:t>
            </w:r>
          </w:p>
        </w:tc>
        <w:tc>
          <w:tcPr>
            <w:tcW w:w="2538" w:type="dxa"/>
            <w:vMerge/>
            <w:tcBorders>
              <w:left w:val="single" w:sz="4" w:space="0" w:color="auto"/>
              <w:right w:val="single" w:sz="4" w:space="0" w:color="auto"/>
            </w:tcBorders>
          </w:tcPr>
          <w:p w:rsidR="003B2B97" w:rsidRPr="00F06B35" w:rsidRDefault="003B2B97" w:rsidP="009C008D">
            <w:pPr>
              <w:widowControl w:val="0"/>
              <w:autoSpaceDE w:val="0"/>
              <w:autoSpaceDN w:val="0"/>
              <w:adjustRightInd w:val="0"/>
              <w:rPr>
                <w:rFonts w:ascii="Times New Roman" w:hAnsi="Times New Roman" w:cs="Times New Roman"/>
              </w:rPr>
            </w:pPr>
          </w:p>
        </w:tc>
      </w:tr>
      <w:tr w:rsidR="003B2B97" w:rsidRPr="00F06B35" w:rsidTr="00CF311F">
        <w:trPr>
          <w:trHeight w:val="226"/>
          <w:tblCellSpacing w:w="5" w:type="nil"/>
          <w:jc w:val="center"/>
        </w:trPr>
        <w:tc>
          <w:tcPr>
            <w:tcW w:w="556" w:type="dxa"/>
            <w:vMerge/>
            <w:tcBorders>
              <w:left w:val="single" w:sz="4" w:space="0" w:color="auto"/>
              <w:right w:val="single" w:sz="4" w:space="0" w:color="auto"/>
            </w:tcBorders>
          </w:tcPr>
          <w:p w:rsidR="003B2B97" w:rsidRPr="00F06B35" w:rsidRDefault="003B2B97" w:rsidP="009C008D">
            <w:pPr>
              <w:widowControl w:val="0"/>
              <w:autoSpaceDE w:val="0"/>
              <w:autoSpaceDN w:val="0"/>
              <w:adjustRightInd w:val="0"/>
              <w:rPr>
                <w:rFonts w:ascii="Times New Roman" w:hAnsi="Times New Roman" w:cs="Times New Roman"/>
              </w:rPr>
            </w:pPr>
          </w:p>
        </w:tc>
        <w:tc>
          <w:tcPr>
            <w:tcW w:w="2841" w:type="dxa"/>
            <w:vMerge/>
            <w:tcBorders>
              <w:left w:val="single" w:sz="4" w:space="0" w:color="auto"/>
              <w:right w:val="single" w:sz="4" w:space="0" w:color="auto"/>
            </w:tcBorders>
          </w:tcPr>
          <w:p w:rsidR="003B2B97" w:rsidRPr="00F06B35" w:rsidRDefault="003B2B97" w:rsidP="009C008D">
            <w:pPr>
              <w:widowControl w:val="0"/>
              <w:autoSpaceDE w:val="0"/>
              <w:autoSpaceDN w:val="0"/>
              <w:adjustRightInd w:val="0"/>
              <w:rPr>
                <w:rFonts w:ascii="Times New Roman" w:hAnsi="Times New Roman" w:cs="Times New Roman"/>
              </w:rPr>
            </w:pPr>
          </w:p>
        </w:tc>
        <w:tc>
          <w:tcPr>
            <w:tcW w:w="987" w:type="dxa"/>
            <w:gridSpan w:val="2"/>
            <w:tcBorders>
              <w:top w:val="single" w:sz="4" w:space="0" w:color="auto"/>
              <w:left w:val="single" w:sz="4" w:space="0" w:color="auto"/>
              <w:bottom w:val="single" w:sz="4" w:space="0" w:color="auto"/>
              <w:right w:val="single" w:sz="4" w:space="0" w:color="auto"/>
            </w:tcBorders>
          </w:tcPr>
          <w:p w:rsidR="003B2B97" w:rsidRPr="00F06B35" w:rsidRDefault="00116727"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1000</w:t>
            </w:r>
            <w:r w:rsidR="001E589D" w:rsidRPr="00F06B35">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3B2B97" w:rsidRPr="00F06B35" w:rsidRDefault="0084409D"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3B2B97" w:rsidRPr="00F06B35" w:rsidRDefault="0084409D"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3B2B97" w:rsidRPr="00F06B35" w:rsidRDefault="00116727"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1000</w:t>
            </w:r>
            <w:r w:rsidR="001E589D" w:rsidRPr="00F06B35">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3B2B97" w:rsidRPr="00F06B35" w:rsidRDefault="0084409D"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3B2B97" w:rsidRPr="00F06B35" w:rsidRDefault="003B2B97"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2023</w:t>
            </w:r>
          </w:p>
        </w:tc>
        <w:tc>
          <w:tcPr>
            <w:tcW w:w="3685" w:type="dxa"/>
            <w:tcBorders>
              <w:top w:val="single" w:sz="4" w:space="0" w:color="auto"/>
              <w:left w:val="single" w:sz="4" w:space="0" w:color="auto"/>
              <w:bottom w:val="single" w:sz="4" w:space="0" w:color="auto"/>
              <w:right w:val="single" w:sz="4" w:space="0" w:color="auto"/>
            </w:tcBorders>
          </w:tcPr>
          <w:p w:rsidR="003B2B97" w:rsidRPr="00F06B35" w:rsidRDefault="003B2B97" w:rsidP="009C008D">
            <w:pPr>
              <w:rPr>
                <w:rFonts w:ascii="Times New Roman" w:hAnsi="Times New Roman" w:cs="Times New Roman"/>
              </w:rPr>
            </w:pPr>
            <w:r w:rsidRPr="00F06B35">
              <w:rPr>
                <w:rFonts w:ascii="Times New Roman" w:hAnsi="Times New Roman" w:cs="Times New Roman"/>
              </w:rPr>
              <w:t>МКОУ «Маркеловская СОШ»</w:t>
            </w:r>
          </w:p>
        </w:tc>
        <w:tc>
          <w:tcPr>
            <w:tcW w:w="2538" w:type="dxa"/>
            <w:vMerge/>
            <w:tcBorders>
              <w:left w:val="single" w:sz="4" w:space="0" w:color="auto"/>
              <w:right w:val="single" w:sz="4" w:space="0" w:color="auto"/>
            </w:tcBorders>
          </w:tcPr>
          <w:p w:rsidR="003B2B97" w:rsidRPr="00F06B35" w:rsidRDefault="003B2B97" w:rsidP="009C008D">
            <w:pPr>
              <w:widowControl w:val="0"/>
              <w:autoSpaceDE w:val="0"/>
              <w:autoSpaceDN w:val="0"/>
              <w:adjustRightInd w:val="0"/>
              <w:rPr>
                <w:rFonts w:ascii="Times New Roman" w:hAnsi="Times New Roman" w:cs="Times New Roman"/>
              </w:rPr>
            </w:pPr>
          </w:p>
        </w:tc>
      </w:tr>
      <w:tr w:rsidR="003B2B97" w:rsidRPr="00F06B35" w:rsidTr="00CF311F">
        <w:trPr>
          <w:trHeight w:val="359"/>
          <w:tblCellSpacing w:w="5" w:type="nil"/>
          <w:jc w:val="center"/>
        </w:trPr>
        <w:tc>
          <w:tcPr>
            <w:tcW w:w="556" w:type="dxa"/>
            <w:vMerge/>
            <w:tcBorders>
              <w:left w:val="single" w:sz="4" w:space="0" w:color="auto"/>
              <w:bottom w:val="single" w:sz="4" w:space="0" w:color="auto"/>
              <w:right w:val="single" w:sz="4" w:space="0" w:color="auto"/>
            </w:tcBorders>
          </w:tcPr>
          <w:p w:rsidR="003B2B97" w:rsidRPr="00F06B35" w:rsidRDefault="003B2B97" w:rsidP="009C008D">
            <w:pPr>
              <w:widowControl w:val="0"/>
              <w:autoSpaceDE w:val="0"/>
              <w:autoSpaceDN w:val="0"/>
              <w:adjustRightInd w:val="0"/>
              <w:rPr>
                <w:rFonts w:ascii="Times New Roman" w:hAnsi="Times New Roman" w:cs="Times New Roman"/>
              </w:rPr>
            </w:pPr>
          </w:p>
        </w:tc>
        <w:tc>
          <w:tcPr>
            <w:tcW w:w="2841" w:type="dxa"/>
            <w:vMerge/>
            <w:tcBorders>
              <w:left w:val="single" w:sz="4" w:space="0" w:color="auto"/>
              <w:bottom w:val="single" w:sz="4" w:space="0" w:color="auto"/>
              <w:right w:val="single" w:sz="4" w:space="0" w:color="auto"/>
            </w:tcBorders>
          </w:tcPr>
          <w:p w:rsidR="003B2B97" w:rsidRPr="00F06B35" w:rsidRDefault="003B2B97" w:rsidP="009C008D">
            <w:pPr>
              <w:widowControl w:val="0"/>
              <w:autoSpaceDE w:val="0"/>
              <w:autoSpaceDN w:val="0"/>
              <w:adjustRightInd w:val="0"/>
              <w:rPr>
                <w:rFonts w:ascii="Times New Roman" w:hAnsi="Times New Roman" w:cs="Times New Roman"/>
              </w:rPr>
            </w:pPr>
          </w:p>
        </w:tc>
        <w:tc>
          <w:tcPr>
            <w:tcW w:w="987" w:type="dxa"/>
            <w:gridSpan w:val="2"/>
            <w:tcBorders>
              <w:top w:val="single" w:sz="4" w:space="0" w:color="auto"/>
              <w:left w:val="single" w:sz="4" w:space="0" w:color="auto"/>
              <w:bottom w:val="single" w:sz="4" w:space="0" w:color="auto"/>
              <w:right w:val="single" w:sz="4" w:space="0" w:color="auto"/>
            </w:tcBorders>
          </w:tcPr>
          <w:p w:rsidR="003B2B97" w:rsidRPr="00F06B35" w:rsidRDefault="00CF311F"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10</w:t>
            </w:r>
            <w:r w:rsidR="003B2B97" w:rsidRPr="00F06B35">
              <w:rPr>
                <w:rFonts w:ascii="Times New Roman" w:hAnsi="Times New Roman" w:cs="Times New Roman"/>
              </w:rPr>
              <w:t>00</w:t>
            </w:r>
            <w:r w:rsidR="001E589D" w:rsidRPr="00F06B35">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3B2B97" w:rsidRPr="00F06B35" w:rsidRDefault="00116727"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3B2B97" w:rsidRPr="00F06B35" w:rsidRDefault="00116727"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3B2B97" w:rsidRPr="00F06B35" w:rsidRDefault="001E589D"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 xml:space="preserve">    </w:t>
            </w:r>
            <w:r w:rsidR="00116727" w:rsidRPr="00F06B35">
              <w:rPr>
                <w:rFonts w:ascii="Times New Roman" w:hAnsi="Times New Roman" w:cs="Times New Roman"/>
              </w:rPr>
              <w:t>1000</w:t>
            </w:r>
            <w:r w:rsidRPr="00F06B35">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3B2B97" w:rsidRPr="00F06B35" w:rsidRDefault="00116727"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3B2B97" w:rsidRPr="00F06B35" w:rsidRDefault="003B2B97"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2024</w:t>
            </w:r>
          </w:p>
        </w:tc>
        <w:tc>
          <w:tcPr>
            <w:tcW w:w="3685" w:type="dxa"/>
            <w:tcBorders>
              <w:top w:val="single" w:sz="4" w:space="0" w:color="auto"/>
              <w:left w:val="single" w:sz="4" w:space="0" w:color="auto"/>
              <w:bottom w:val="single" w:sz="4" w:space="0" w:color="auto"/>
              <w:right w:val="single" w:sz="4" w:space="0" w:color="auto"/>
            </w:tcBorders>
          </w:tcPr>
          <w:p w:rsidR="003B2B97" w:rsidRPr="00F06B35" w:rsidRDefault="003B2B97" w:rsidP="009C008D">
            <w:pPr>
              <w:rPr>
                <w:rFonts w:ascii="Times New Roman" w:hAnsi="Times New Roman" w:cs="Times New Roman"/>
              </w:rPr>
            </w:pPr>
            <w:r w:rsidRPr="00F06B35">
              <w:rPr>
                <w:rFonts w:ascii="Times New Roman" w:hAnsi="Times New Roman" w:cs="Times New Roman"/>
              </w:rPr>
              <w:t>МКОУ «Бабарыкинская СОШ»</w:t>
            </w:r>
          </w:p>
        </w:tc>
        <w:tc>
          <w:tcPr>
            <w:tcW w:w="2538" w:type="dxa"/>
            <w:vMerge/>
            <w:tcBorders>
              <w:left w:val="single" w:sz="4" w:space="0" w:color="auto"/>
              <w:bottom w:val="single" w:sz="4" w:space="0" w:color="auto"/>
              <w:right w:val="single" w:sz="4" w:space="0" w:color="auto"/>
            </w:tcBorders>
          </w:tcPr>
          <w:p w:rsidR="003B2B97" w:rsidRPr="00F06B35" w:rsidRDefault="003B2B97" w:rsidP="009C008D">
            <w:pPr>
              <w:widowControl w:val="0"/>
              <w:autoSpaceDE w:val="0"/>
              <w:autoSpaceDN w:val="0"/>
              <w:adjustRightInd w:val="0"/>
              <w:rPr>
                <w:rFonts w:ascii="Times New Roman" w:hAnsi="Times New Roman" w:cs="Times New Roman"/>
              </w:rPr>
            </w:pPr>
          </w:p>
        </w:tc>
      </w:tr>
      <w:tr w:rsidR="003B2B97" w:rsidRPr="00F06B35" w:rsidTr="00CF311F">
        <w:trPr>
          <w:trHeight w:val="762"/>
          <w:tblCellSpacing w:w="5" w:type="nil"/>
          <w:jc w:val="center"/>
        </w:trPr>
        <w:tc>
          <w:tcPr>
            <w:tcW w:w="556" w:type="dxa"/>
            <w:tcBorders>
              <w:top w:val="single" w:sz="4" w:space="0" w:color="auto"/>
              <w:left w:val="single" w:sz="4" w:space="0" w:color="auto"/>
              <w:bottom w:val="single" w:sz="4" w:space="0" w:color="auto"/>
              <w:right w:val="single" w:sz="4" w:space="0" w:color="auto"/>
            </w:tcBorders>
          </w:tcPr>
          <w:p w:rsidR="003B2B97" w:rsidRPr="00F06B35" w:rsidRDefault="003B2B97"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lastRenderedPageBreak/>
              <w:t>2.7</w:t>
            </w:r>
          </w:p>
        </w:tc>
        <w:tc>
          <w:tcPr>
            <w:tcW w:w="2841" w:type="dxa"/>
            <w:tcBorders>
              <w:top w:val="single" w:sz="4" w:space="0" w:color="auto"/>
              <w:left w:val="single" w:sz="4" w:space="0" w:color="auto"/>
              <w:bottom w:val="single" w:sz="4" w:space="0" w:color="auto"/>
              <w:right w:val="single" w:sz="4" w:space="0" w:color="auto"/>
            </w:tcBorders>
          </w:tcPr>
          <w:p w:rsidR="003B2B97" w:rsidRPr="00F06B35" w:rsidRDefault="003B2B97"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Текущий ремонт системы отопления в здании  МКОУ «Баткатская СОШ»</w:t>
            </w:r>
          </w:p>
        </w:tc>
        <w:tc>
          <w:tcPr>
            <w:tcW w:w="987" w:type="dxa"/>
            <w:gridSpan w:val="2"/>
            <w:tcBorders>
              <w:top w:val="single" w:sz="4" w:space="0" w:color="auto"/>
              <w:left w:val="single" w:sz="4" w:space="0" w:color="auto"/>
              <w:bottom w:val="single" w:sz="4" w:space="0" w:color="auto"/>
              <w:right w:val="single" w:sz="4" w:space="0" w:color="auto"/>
            </w:tcBorders>
          </w:tcPr>
          <w:p w:rsidR="003B2B97" w:rsidRPr="00F06B35" w:rsidRDefault="003B2B97"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80,784</w:t>
            </w:r>
          </w:p>
        </w:tc>
        <w:tc>
          <w:tcPr>
            <w:tcW w:w="992" w:type="dxa"/>
            <w:tcBorders>
              <w:top w:val="single" w:sz="4" w:space="0" w:color="auto"/>
              <w:left w:val="single" w:sz="4" w:space="0" w:color="auto"/>
              <w:bottom w:val="single" w:sz="4" w:space="0" w:color="auto"/>
              <w:right w:val="single" w:sz="4" w:space="0" w:color="auto"/>
            </w:tcBorders>
          </w:tcPr>
          <w:p w:rsidR="003B2B97"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3B2B97"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3B2B97" w:rsidRPr="00F06B35" w:rsidRDefault="003B2B97"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80,784</w:t>
            </w:r>
          </w:p>
        </w:tc>
        <w:tc>
          <w:tcPr>
            <w:tcW w:w="992" w:type="dxa"/>
            <w:tcBorders>
              <w:top w:val="single" w:sz="4" w:space="0" w:color="auto"/>
              <w:left w:val="single" w:sz="4" w:space="0" w:color="auto"/>
              <w:bottom w:val="single" w:sz="4" w:space="0" w:color="auto"/>
              <w:right w:val="single" w:sz="4" w:space="0" w:color="auto"/>
            </w:tcBorders>
          </w:tcPr>
          <w:p w:rsidR="003B2B97"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3B2B97" w:rsidRPr="00F06B35" w:rsidRDefault="003B2B97"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2021</w:t>
            </w:r>
          </w:p>
        </w:tc>
        <w:tc>
          <w:tcPr>
            <w:tcW w:w="3685" w:type="dxa"/>
            <w:tcBorders>
              <w:top w:val="single" w:sz="4" w:space="0" w:color="auto"/>
              <w:left w:val="single" w:sz="4" w:space="0" w:color="auto"/>
              <w:bottom w:val="single" w:sz="4" w:space="0" w:color="auto"/>
              <w:right w:val="single" w:sz="4" w:space="0" w:color="auto"/>
            </w:tcBorders>
          </w:tcPr>
          <w:p w:rsidR="003B2B97" w:rsidRPr="00F06B35" w:rsidRDefault="003B2B97" w:rsidP="009C008D">
            <w:pPr>
              <w:rPr>
                <w:rFonts w:ascii="Times New Roman" w:hAnsi="Times New Roman" w:cs="Times New Roman"/>
              </w:rPr>
            </w:pPr>
            <w:r w:rsidRPr="00F06B35">
              <w:rPr>
                <w:rFonts w:ascii="Times New Roman" w:hAnsi="Times New Roman" w:cs="Times New Roman"/>
              </w:rPr>
              <w:t>МКОУ «Баткатская СОШ»</w:t>
            </w:r>
          </w:p>
        </w:tc>
        <w:tc>
          <w:tcPr>
            <w:tcW w:w="2538" w:type="dxa"/>
            <w:vMerge w:val="restart"/>
            <w:tcBorders>
              <w:top w:val="single" w:sz="4" w:space="0" w:color="auto"/>
              <w:left w:val="single" w:sz="4" w:space="0" w:color="auto"/>
              <w:right w:val="single" w:sz="4" w:space="0" w:color="auto"/>
            </w:tcBorders>
          </w:tcPr>
          <w:p w:rsidR="003B2B97" w:rsidRPr="00F06B35" w:rsidRDefault="003B2B97"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Обеспечение современных и комфортных условий для получения общего образования в муниципальных организациях общего образования</w:t>
            </w:r>
          </w:p>
        </w:tc>
      </w:tr>
      <w:tr w:rsidR="003B2B97" w:rsidRPr="00F06B35" w:rsidTr="00CF311F">
        <w:trPr>
          <w:trHeight w:val="493"/>
          <w:tblCellSpacing w:w="5" w:type="nil"/>
          <w:jc w:val="center"/>
        </w:trPr>
        <w:tc>
          <w:tcPr>
            <w:tcW w:w="556" w:type="dxa"/>
            <w:tcBorders>
              <w:top w:val="single" w:sz="4" w:space="0" w:color="auto"/>
              <w:left w:val="single" w:sz="4" w:space="0" w:color="auto"/>
              <w:bottom w:val="single" w:sz="4" w:space="0" w:color="auto"/>
              <w:right w:val="single" w:sz="4" w:space="0" w:color="auto"/>
            </w:tcBorders>
          </w:tcPr>
          <w:p w:rsidR="003B2B97" w:rsidRPr="00F06B35" w:rsidRDefault="003B2B97"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2.8</w:t>
            </w:r>
          </w:p>
        </w:tc>
        <w:tc>
          <w:tcPr>
            <w:tcW w:w="2841" w:type="dxa"/>
            <w:tcBorders>
              <w:top w:val="single" w:sz="4" w:space="0" w:color="auto"/>
              <w:left w:val="single" w:sz="4" w:space="0" w:color="auto"/>
              <w:bottom w:val="single" w:sz="4" w:space="0" w:color="auto"/>
              <w:right w:val="single" w:sz="4" w:space="0" w:color="auto"/>
            </w:tcBorders>
          </w:tcPr>
          <w:p w:rsidR="003B2B97" w:rsidRPr="00F06B35" w:rsidRDefault="003B2B97"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Капитальный ремонт санузлов в здании МКОУ «Вороновская НОШ»</w:t>
            </w:r>
          </w:p>
        </w:tc>
        <w:tc>
          <w:tcPr>
            <w:tcW w:w="987" w:type="dxa"/>
            <w:gridSpan w:val="2"/>
            <w:tcBorders>
              <w:top w:val="single" w:sz="4" w:space="0" w:color="auto"/>
              <w:left w:val="single" w:sz="4" w:space="0" w:color="auto"/>
              <w:bottom w:val="single" w:sz="4" w:space="0" w:color="auto"/>
              <w:right w:val="single" w:sz="4" w:space="0" w:color="auto"/>
            </w:tcBorders>
          </w:tcPr>
          <w:p w:rsidR="003B2B97" w:rsidRPr="00F06B35" w:rsidRDefault="003B2B97"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500,0</w:t>
            </w:r>
          </w:p>
        </w:tc>
        <w:tc>
          <w:tcPr>
            <w:tcW w:w="992" w:type="dxa"/>
            <w:tcBorders>
              <w:top w:val="single" w:sz="4" w:space="0" w:color="auto"/>
              <w:left w:val="single" w:sz="4" w:space="0" w:color="auto"/>
              <w:bottom w:val="single" w:sz="4" w:space="0" w:color="auto"/>
              <w:right w:val="single" w:sz="4" w:space="0" w:color="auto"/>
            </w:tcBorders>
          </w:tcPr>
          <w:p w:rsidR="003B2B97"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3B2B97"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3B2B97" w:rsidRPr="00F06B35" w:rsidRDefault="003B2B97"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500,0</w:t>
            </w:r>
          </w:p>
        </w:tc>
        <w:tc>
          <w:tcPr>
            <w:tcW w:w="992" w:type="dxa"/>
            <w:tcBorders>
              <w:top w:val="single" w:sz="4" w:space="0" w:color="auto"/>
              <w:left w:val="single" w:sz="4" w:space="0" w:color="auto"/>
              <w:bottom w:val="single" w:sz="4" w:space="0" w:color="auto"/>
              <w:right w:val="single" w:sz="4" w:space="0" w:color="auto"/>
            </w:tcBorders>
          </w:tcPr>
          <w:p w:rsidR="003B2B97"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3B2B97" w:rsidRPr="00F06B35" w:rsidRDefault="003B2B97"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2021</w:t>
            </w:r>
          </w:p>
        </w:tc>
        <w:tc>
          <w:tcPr>
            <w:tcW w:w="3685" w:type="dxa"/>
            <w:tcBorders>
              <w:top w:val="single" w:sz="4" w:space="0" w:color="auto"/>
              <w:left w:val="single" w:sz="4" w:space="0" w:color="auto"/>
              <w:bottom w:val="single" w:sz="4" w:space="0" w:color="auto"/>
              <w:right w:val="single" w:sz="4" w:space="0" w:color="auto"/>
            </w:tcBorders>
          </w:tcPr>
          <w:p w:rsidR="003B2B97" w:rsidRPr="00F06B35" w:rsidRDefault="003B2B97" w:rsidP="009C008D">
            <w:pPr>
              <w:rPr>
                <w:rFonts w:ascii="Times New Roman" w:hAnsi="Times New Roman" w:cs="Times New Roman"/>
              </w:rPr>
            </w:pPr>
            <w:r w:rsidRPr="00F06B35">
              <w:rPr>
                <w:rFonts w:ascii="Times New Roman" w:hAnsi="Times New Roman" w:cs="Times New Roman"/>
              </w:rPr>
              <w:t>МКОУ «Вороновская НОШ»</w:t>
            </w:r>
          </w:p>
        </w:tc>
        <w:tc>
          <w:tcPr>
            <w:tcW w:w="2538" w:type="dxa"/>
            <w:vMerge/>
            <w:tcBorders>
              <w:left w:val="single" w:sz="4" w:space="0" w:color="auto"/>
              <w:right w:val="single" w:sz="4" w:space="0" w:color="auto"/>
            </w:tcBorders>
          </w:tcPr>
          <w:p w:rsidR="003B2B97" w:rsidRPr="00F06B35" w:rsidRDefault="003B2B97" w:rsidP="009C008D">
            <w:pPr>
              <w:widowControl w:val="0"/>
              <w:autoSpaceDE w:val="0"/>
              <w:autoSpaceDN w:val="0"/>
              <w:adjustRightInd w:val="0"/>
              <w:rPr>
                <w:rFonts w:ascii="Times New Roman" w:hAnsi="Times New Roman" w:cs="Times New Roman"/>
              </w:rPr>
            </w:pPr>
          </w:p>
        </w:tc>
      </w:tr>
      <w:tr w:rsidR="003B2B97" w:rsidRPr="00F06B35" w:rsidTr="00CF311F">
        <w:trPr>
          <w:trHeight w:val="424"/>
          <w:tblCellSpacing w:w="5" w:type="nil"/>
          <w:jc w:val="center"/>
        </w:trPr>
        <w:tc>
          <w:tcPr>
            <w:tcW w:w="556" w:type="dxa"/>
            <w:vMerge w:val="restart"/>
            <w:tcBorders>
              <w:top w:val="single" w:sz="4" w:space="0" w:color="auto"/>
              <w:left w:val="single" w:sz="4" w:space="0" w:color="auto"/>
              <w:right w:val="single" w:sz="4" w:space="0" w:color="auto"/>
            </w:tcBorders>
          </w:tcPr>
          <w:p w:rsidR="003B2B97" w:rsidRPr="00F06B35" w:rsidRDefault="003B2B97"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2.9</w:t>
            </w:r>
          </w:p>
        </w:tc>
        <w:tc>
          <w:tcPr>
            <w:tcW w:w="2841" w:type="dxa"/>
            <w:vMerge w:val="restart"/>
            <w:tcBorders>
              <w:top w:val="single" w:sz="4" w:space="0" w:color="auto"/>
              <w:left w:val="single" w:sz="4" w:space="0" w:color="auto"/>
              <w:right w:val="single" w:sz="4" w:space="0" w:color="auto"/>
            </w:tcBorders>
          </w:tcPr>
          <w:p w:rsidR="003B2B97" w:rsidRPr="00F06B35" w:rsidRDefault="003B2B97"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 xml:space="preserve">Замена внутреннего освещения </w:t>
            </w:r>
          </w:p>
        </w:tc>
        <w:tc>
          <w:tcPr>
            <w:tcW w:w="987" w:type="dxa"/>
            <w:gridSpan w:val="2"/>
            <w:tcBorders>
              <w:top w:val="single" w:sz="4" w:space="0" w:color="auto"/>
              <w:left w:val="single" w:sz="4" w:space="0" w:color="auto"/>
              <w:bottom w:val="single" w:sz="4" w:space="0" w:color="auto"/>
              <w:right w:val="single" w:sz="4" w:space="0" w:color="auto"/>
            </w:tcBorders>
          </w:tcPr>
          <w:p w:rsidR="003B2B97" w:rsidRPr="00F06B35" w:rsidRDefault="003B2B97"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108,0</w:t>
            </w:r>
          </w:p>
        </w:tc>
        <w:tc>
          <w:tcPr>
            <w:tcW w:w="992" w:type="dxa"/>
            <w:tcBorders>
              <w:top w:val="single" w:sz="4" w:space="0" w:color="auto"/>
              <w:left w:val="single" w:sz="4" w:space="0" w:color="auto"/>
              <w:bottom w:val="single" w:sz="4" w:space="0" w:color="auto"/>
              <w:right w:val="single" w:sz="4" w:space="0" w:color="auto"/>
            </w:tcBorders>
          </w:tcPr>
          <w:p w:rsidR="003B2B97"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3B2B97"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3B2B97" w:rsidRPr="00F06B35" w:rsidRDefault="003B2B97"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108,0</w:t>
            </w:r>
          </w:p>
        </w:tc>
        <w:tc>
          <w:tcPr>
            <w:tcW w:w="992" w:type="dxa"/>
            <w:tcBorders>
              <w:top w:val="single" w:sz="4" w:space="0" w:color="auto"/>
              <w:left w:val="single" w:sz="4" w:space="0" w:color="auto"/>
              <w:bottom w:val="single" w:sz="4" w:space="0" w:color="auto"/>
              <w:right w:val="single" w:sz="4" w:space="0" w:color="auto"/>
            </w:tcBorders>
          </w:tcPr>
          <w:p w:rsidR="003B2B97"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3B2B97" w:rsidRPr="00F06B35" w:rsidRDefault="003B2B97"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2021</w:t>
            </w:r>
          </w:p>
        </w:tc>
        <w:tc>
          <w:tcPr>
            <w:tcW w:w="3685" w:type="dxa"/>
            <w:tcBorders>
              <w:top w:val="single" w:sz="4" w:space="0" w:color="auto"/>
              <w:left w:val="single" w:sz="4" w:space="0" w:color="auto"/>
              <w:bottom w:val="single" w:sz="4" w:space="0" w:color="auto"/>
              <w:right w:val="single" w:sz="4" w:space="0" w:color="auto"/>
            </w:tcBorders>
          </w:tcPr>
          <w:p w:rsidR="003B2B97" w:rsidRPr="00F06B35" w:rsidRDefault="003B2B97" w:rsidP="009C008D">
            <w:pPr>
              <w:rPr>
                <w:rFonts w:ascii="Times New Roman" w:hAnsi="Times New Roman" w:cs="Times New Roman"/>
              </w:rPr>
            </w:pPr>
            <w:r w:rsidRPr="00F06B35">
              <w:rPr>
                <w:rFonts w:ascii="Times New Roman" w:hAnsi="Times New Roman" w:cs="Times New Roman"/>
              </w:rPr>
              <w:t>МКОУ «Баткатская СОШ»</w:t>
            </w:r>
          </w:p>
        </w:tc>
        <w:tc>
          <w:tcPr>
            <w:tcW w:w="2538" w:type="dxa"/>
            <w:vMerge/>
            <w:tcBorders>
              <w:left w:val="single" w:sz="4" w:space="0" w:color="auto"/>
              <w:right w:val="single" w:sz="4" w:space="0" w:color="auto"/>
            </w:tcBorders>
          </w:tcPr>
          <w:p w:rsidR="003B2B97" w:rsidRPr="00F06B35" w:rsidRDefault="003B2B97" w:rsidP="009C008D">
            <w:pPr>
              <w:widowControl w:val="0"/>
              <w:autoSpaceDE w:val="0"/>
              <w:autoSpaceDN w:val="0"/>
              <w:adjustRightInd w:val="0"/>
              <w:rPr>
                <w:rFonts w:ascii="Times New Roman" w:hAnsi="Times New Roman" w:cs="Times New Roman"/>
              </w:rPr>
            </w:pPr>
          </w:p>
        </w:tc>
      </w:tr>
      <w:tr w:rsidR="005617A9" w:rsidRPr="00F06B35" w:rsidTr="00CF311F">
        <w:trPr>
          <w:trHeight w:val="471"/>
          <w:tblCellSpacing w:w="5" w:type="nil"/>
          <w:jc w:val="center"/>
        </w:trPr>
        <w:tc>
          <w:tcPr>
            <w:tcW w:w="556" w:type="dxa"/>
            <w:vMerge/>
            <w:tcBorders>
              <w:left w:val="single" w:sz="4" w:space="0" w:color="auto"/>
              <w:right w:val="single" w:sz="4" w:space="0" w:color="auto"/>
            </w:tcBorders>
          </w:tcPr>
          <w:p w:rsidR="005617A9" w:rsidRPr="00F06B35" w:rsidRDefault="005617A9" w:rsidP="009C008D">
            <w:pPr>
              <w:widowControl w:val="0"/>
              <w:autoSpaceDE w:val="0"/>
              <w:autoSpaceDN w:val="0"/>
              <w:adjustRightInd w:val="0"/>
              <w:rPr>
                <w:rFonts w:ascii="Times New Roman" w:hAnsi="Times New Roman" w:cs="Times New Roman"/>
              </w:rPr>
            </w:pPr>
          </w:p>
        </w:tc>
        <w:tc>
          <w:tcPr>
            <w:tcW w:w="2841" w:type="dxa"/>
            <w:vMerge/>
            <w:tcBorders>
              <w:left w:val="single" w:sz="4" w:space="0" w:color="auto"/>
              <w:right w:val="single" w:sz="4" w:space="0" w:color="auto"/>
            </w:tcBorders>
          </w:tcPr>
          <w:p w:rsidR="005617A9" w:rsidRPr="00F06B35" w:rsidRDefault="005617A9" w:rsidP="009C008D">
            <w:pPr>
              <w:widowControl w:val="0"/>
              <w:autoSpaceDE w:val="0"/>
              <w:autoSpaceDN w:val="0"/>
              <w:adjustRightInd w:val="0"/>
              <w:rPr>
                <w:rFonts w:ascii="Times New Roman" w:hAnsi="Times New Roman" w:cs="Times New Roman"/>
              </w:rPr>
            </w:pPr>
          </w:p>
        </w:tc>
        <w:tc>
          <w:tcPr>
            <w:tcW w:w="987" w:type="dxa"/>
            <w:gridSpan w:val="2"/>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250,0</w:t>
            </w:r>
          </w:p>
        </w:tc>
        <w:tc>
          <w:tcPr>
            <w:tcW w:w="992" w:type="dxa"/>
            <w:tcBorders>
              <w:top w:val="single" w:sz="4" w:space="0" w:color="auto"/>
              <w:left w:val="single" w:sz="4" w:space="0" w:color="auto"/>
              <w:bottom w:val="single" w:sz="4" w:space="0" w:color="auto"/>
              <w:right w:val="single" w:sz="4" w:space="0" w:color="auto"/>
            </w:tcBorders>
          </w:tcPr>
          <w:p w:rsidR="005617A9" w:rsidRPr="00F06B35" w:rsidRDefault="005617A9" w:rsidP="009C008D">
            <w:pPr>
              <w:jc w:val="center"/>
            </w:pPr>
            <w:r w:rsidRPr="00F06B35">
              <w:t>0</w:t>
            </w:r>
          </w:p>
        </w:tc>
        <w:tc>
          <w:tcPr>
            <w:tcW w:w="992" w:type="dxa"/>
            <w:tcBorders>
              <w:top w:val="single" w:sz="4" w:space="0" w:color="auto"/>
              <w:left w:val="single" w:sz="4" w:space="0" w:color="auto"/>
              <w:bottom w:val="single" w:sz="4" w:space="0" w:color="auto"/>
              <w:right w:val="single" w:sz="4" w:space="0" w:color="auto"/>
            </w:tcBorders>
          </w:tcPr>
          <w:p w:rsidR="005617A9" w:rsidRPr="00F06B35" w:rsidRDefault="005617A9" w:rsidP="009C008D">
            <w:pPr>
              <w:jc w:val="center"/>
            </w:pPr>
            <w:r w:rsidRPr="00F06B35">
              <w:t>0</w:t>
            </w:r>
          </w:p>
        </w:tc>
        <w:tc>
          <w:tcPr>
            <w:tcW w:w="1134" w:type="dxa"/>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250,0</w:t>
            </w:r>
          </w:p>
        </w:tc>
        <w:tc>
          <w:tcPr>
            <w:tcW w:w="992" w:type="dxa"/>
            <w:tcBorders>
              <w:top w:val="single" w:sz="4" w:space="0" w:color="auto"/>
              <w:left w:val="single" w:sz="4" w:space="0" w:color="auto"/>
              <w:bottom w:val="single" w:sz="4" w:space="0" w:color="auto"/>
              <w:right w:val="single" w:sz="4" w:space="0" w:color="auto"/>
            </w:tcBorders>
          </w:tcPr>
          <w:p w:rsidR="005617A9" w:rsidRPr="00F06B35" w:rsidRDefault="005617A9" w:rsidP="009C008D">
            <w:pPr>
              <w:jc w:val="center"/>
            </w:pPr>
            <w:r w:rsidRPr="00F06B35">
              <w:t>0</w:t>
            </w:r>
          </w:p>
        </w:tc>
        <w:tc>
          <w:tcPr>
            <w:tcW w:w="1276" w:type="dxa"/>
            <w:gridSpan w:val="2"/>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2021</w:t>
            </w:r>
          </w:p>
        </w:tc>
        <w:tc>
          <w:tcPr>
            <w:tcW w:w="3685" w:type="dxa"/>
            <w:tcBorders>
              <w:top w:val="single" w:sz="4" w:space="0" w:color="auto"/>
              <w:left w:val="single" w:sz="4" w:space="0" w:color="auto"/>
              <w:bottom w:val="single" w:sz="4" w:space="0" w:color="auto"/>
              <w:right w:val="single" w:sz="4" w:space="0" w:color="auto"/>
            </w:tcBorders>
          </w:tcPr>
          <w:p w:rsidR="005617A9" w:rsidRPr="00F06B35" w:rsidRDefault="005617A9" w:rsidP="009C008D">
            <w:pPr>
              <w:rPr>
                <w:rFonts w:ascii="Times New Roman" w:hAnsi="Times New Roman" w:cs="Times New Roman"/>
              </w:rPr>
            </w:pPr>
            <w:r w:rsidRPr="00F06B35">
              <w:rPr>
                <w:rFonts w:ascii="Times New Roman" w:hAnsi="Times New Roman" w:cs="Times New Roman"/>
              </w:rPr>
              <w:t>МКОУ «Шегарская СОШ № 1», МКОУ «</w:t>
            </w:r>
            <w:proofErr w:type="spellStart"/>
            <w:r w:rsidRPr="00F06B35">
              <w:rPr>
                <w:rFonts w:ascii="Times New Roman" w:hAnsi="Times New Roman" w:cs="Times New Roman"/>
              </w:rPr>
              <w:t>Малобрагинская</w:t>
            </w:r>
            <w:proofErr w:type="spellEnd"/>
            <w:r w:rsidRPr="00F06B35">
              <w:rPr>
                <w:rFonts w:ascii="Times New Roman" w:hAnsi="Times New Roman" w:cs="Times New Roman"/>
              </w:rPr>
              <w:t xml:space="preserve">  ООШ»</w:t>
            </w:r>
          </w:p>
        </w:tc>
        <w:tc>
          <w:tcPr>
            <w:tcW w:w="2538" w:type="dxa"/>
            <w:vMerge/>
            <w:tcBorders>
              <w:left w:val="single" w:sz="4" w:space="0" w:color="auto"/>
              <w:right w:val="single" w:sz="4" w:space="0" w:color="auto"/>
            </w:tcBorders>
          </w:tcPr>
          <w:p w:rsidR="005617A9" w:rsidRPr="00F06B35" w:rsidRDefault="005617A9" w:rsidP="009C008D">
            <w:pPr>
              <w:widowControl w:val="0"/>
              <w:autoSpaceDE w:val="0"/>
              <w:autoSpaceDN w:val="0"/>
              <w:adjustRightInd w:val="0"/>
              <w:rPr>
                <w:rFonts w:ascii="Times New Roman" w:hAnsi="Times New Roman" w:cs="Times New Roman"/>
              </w:rPr>
            </w:pPr>
          </w:p>
        </w:tc>
      </w:tr>
      <w:tr w:rsidR="005617A9" w:rsidRPr="00F06B35" w:rsidTr="00CF311F">
        <w:trPr>
          <w:trHeight w:val="311"/>
          <w:tblCellSpacing w:w="5" w:type="nil"/>
          <w:jc w:val="center"/>
        </w:trPr>
        <w:tc>
          <w:tcPr>
            <w:tcW w:w="556" w:type="dxa"/>
            <w:vMerge/>
            <w:tcBorders>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rPr>
                <w:rFonts w:ascii="Times New Roman" w:hAnsi="Times New Roman" w:cs="Times New Roman"/>
              </w:rPr>
            </w:pPr>
          </w:p>
        </w:tc>
        <w:tc>
          <w:tcPr>
            <w:tcW w:w="2841" w:type="dxa"/>
            <w:vMerge/>
            <w:tcBorders>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rPr>
                <w:rFonts w:ascii="Times New Roman" w:hAnsi="Times New Roman" w:cs="Times New Roman"/>
              </w:rPr>
            </w:pPr>
          </w:p>
        </w:tc>
        <w:tc>
          <w:tcPr>
            <w:tcW w:w="987" w:type="dxa"/>
            <w:gridSpan w:val="2"/>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500,0</w:t>
            </w:r>
          </w:p>
        </w:tc>
        <w:tc>
          <w:tcPr>
            <w:tcW w:w="992" w:type="dxa"/>
            <w:tcBorders>
              <w:top w:val="single" w:sz="4" w:space="0" w:color="auto"/>
              <w:left w:val="single" w:sz="4" w:space="0" w:color="auto"/>
              <w:bottom w:val="single" w:sz="4" w:space="0" w:color="auto"/>
              <w:right w:val="single" w:sz="4" w:space="0" w:color="auto"/>
            </w:tcBorders>
          </w:tcPr>
          <w:p w:rsidR="005617A9" w:rsidRPr="00F06B35" w:rsidRDefault="005617A9" w:rsidP="009C008D">
            <w:pPr>
              <w:jc w:val="center"/>
            </w:pPr>
            <w:r w:rsidRPr="00F06B35">
              <w:t>0</w:t>
            </w:r>
          </w:p>
        </w:tc>
        <w:tc>
          <w:tcPr>
            <w:tcW w:w="992" w:type="dxa"/>
            <w:tcBorders>
              <w:top w:val="single" w:sz="4" w:space="0" w:color="auto"/>
              <w:left w:val="single" w:sz="4" w:space="0" w:color="auto"/>
              <w:bottom w:val="single" w:sz="4" w:space="0" w:color="auto"/>
              <w:right w:val="single" w:sz="4" w:space="0" w:color="auto"/>
            </w:tcBorders>
          </w:tcPr>
          <w:p w:rsidR="005617A9" w:rsidRPr="00F06B35" w:rsidRDefault="005617A9" w:rsidP="009C008D">
            <w:pPr>
              <w:jc w:val="center"/>
            </w:pPr>
            <w:r w:rsidRPr="00F06B35">
              <w:t>0</w:t>
            </w:r>
          </w:p>
        </w:tc>
        <w:tc>
          <w:tcPr>
            <w:tcW w:w="1134" w:type="dxa"/>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500,0</w:t>
            </w:r>
          </w:p>
        </w:tc>
        <w:tc>
          <w:tcPr>
            <w:tcW w:w="992" w:type="dxa"/>
            <w:tcBorders>
              <w:top w:val="single" w:sz="4" w:space="0" w:color="auto"/>
              <w:left w:val="single" w:sz="4" w:space="0" w:color="auto"/>
              <w:bottom w:val="single" w:sz="4" w:space="0" w:color="auto"/>
              <w:right w:val="single" w:sz="4" w:space="0" w:color="auto"/>
            </w:tcBorders>
          </w:tcPr>
          <w:p w:rsidR="005617A9" w:rsidRPr="00F06B35" w:rsidRDefault="005617A9" w:rsidP="009C008D">
            <w:pPr>
              <w:jc w:val="center"/>
            </w:pPr>
            <w:r w:rsidRPr="00F06B35">
              <w:t>0</w:t>
            </w:r>
          </w:p>
        </w:tc>
        <w:tc>
          <w:tcPr>
            <w:tcW w:w="1276" w:type="dxa"/>
            <w:gridSpan w:val="2"/>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2022</w:t>
            </w:r>
          </w:p>
        </w:tc>
        <w:tc>
          <w:tcPr>
            <w:tcW w:w="3685" w:type="dxa"/>
            <w:tcBorders>
              <w:top w:val="single" w:sz="4" w:space="0" w:color="auto"/>
              <w:left w:val="single" w:sz="4" w:space="0" w:color="auto"/>
              <w:bottom w:val="single" w:sz="4" w:space="0" w:color="auto"/>
              <w:right w:val="single" w:sz="4" w:space="0" w:color="auto"/>
            </w:tcBorders>
          </w:tcPr>
          <w:p w:rsidR="005617A9" w:rsidRPr="00F06B35" w:rsidRDefault="005617A9" w:rsidP="009C008D">
            <w:pPr>
              <w:rPr>
                <w:rFonts w:ascii="Times New Roman" w:hAnsi="Times New Roman" w:cs="Times New Roman"/>
              </w:rPr>
            </w:pPr>
            <w:r w:rsidRPr="00F06B35">
              <w:rPr>
                <w:rFonts w:ascii="Times New Roman" w:hAnsi="Times New Roman" w:cs="Times New Roman"/>
              </w:rPr>
              <w:t>МКОУ «Шегарская СОШ № 2»</w:t>
            </w:r>
          </w:p>
        </w:tc>
        <w:tc>
          <w:tcPr>
            <w:tcW w:w="2538" w:type="dxa"/>
            <w:vMerge/>
            <w:tcBorders>
              <w:left w:val="single" w:sz="4" w:space="0" w:color="auto"/>
              <w:right w:val="single" w:sz="4" w:space="0" w:color="auto"/>
            </w:tcBorders>
          </w:tcPr>
          <w:p w:rsidR="005617A9" w:rsidRPr="00F06B35" w:rsidRDefault="005617A9" w:rsidP="009C008D">
            <w:pPr>
              <w:widowControl w:val="0"/>
              <w:autoSpaceDE w:val="0"/>
              <w:autoSpaceDN w:val="0"/>
              <w:adjustRightInd w:val="0"/>
              <w:rPr>
                <w:rFonts w:ascii="Times New Roman" w:hAnsi="Times New Roman" w:cs="Times New Roman"/>
              </w:rPr>
            </w:pPr>
          </w:p>
        </w:tc>
      </w:tr>
      <w:tr w:rsidR="005617A9" w:rsidRPr="00F06B35" w:rsidTr="00CF311F">
        <w:trPr>
          <w:trHeight w:val="493"/>
          <w:tblCellSpacing w:w="5" w:type="nil"/>
          <w:jc w:val="center"/>
        </w:trPr>
        <w:tc>
          <w:tcPr>
            <w:tcW w:w="556" w:type="dxa"/>
            <w:vMerge w:val="restart"/>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2.1</w:t>
            </w:r>
            <w:r w:rsidR="00134699" w:rsidRPr="00F06B35">
              <w:rPr>
                <w:rFonts w:ascii="Times New Roman" w:hAnsi="Times New Roman" w:cs="Times New Roman"/>
              </w:rPr>
              <w:t>0</w:t>
            </w:r>
          </w:p>
        </w:tc>
        <w:tc>
          <w:tcPr>
            <w:tcW w:w="2841" w:type="dxa"/>
            <w:vMerge w:val="restart"/>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Замена наружного освещения</w:t>
            </w:r>
          </w:p>
        </w:tc>
        <w:tc>
          <w:tcPr>
            <w:tcW w:w="987" w:type="dxa"/>
            <w:gridSpan w:val="2"/>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250,0</w:t>
            </w:r>
          </w:p>
        </w:tc>
        <w:tc>
          <w:tcPr>
            <w:tcW w:w="992" w:type="dxa"/>
            <w:tcBorders>
              <w:top w:val="single" w:sz="4" w:space="0" w:color="auto"/>
              <w:left w:val="single" w:sz="4" w:space="0" w:color="auto"/>
              <w:bottom w:val="single" w:sz="4" w:space="0" w:color="auto"/>
              <w:right w:val="single" w:sz="4" w:space="0" w:color="auto"/>
            </w:tcBorders>
          </w:tcPr>
          <w:p w:rsidR="005617A9" w:rsidRPr="00F06B35" w:rsidRDefault="005617A9" w:rsidP="009C008D">
            <w:pPr>
              <w:jc w:val="center"/>
            </w:pPr>
            <w:r w:rsidRPr="00F06B35">
              <w:t>0</w:t>
            </w:r>
          </w:p>
        </w:tc>
        <w:tc>
          <w:tcPr>
            <w:tcW w:w="992" w:type="dxa"/>
            <w:tcBorders>
              <w:top w:val="single" w:sz="4" w:space="0" w:color="auto"/>
              <w:left w:val="single" w:sz="4" w:space="0" w:color="auto"/>
              <w:bottom w:val="single" w:sz="4" w:space="0" w:color="auto"/>
              <w:right w:val="single" w:sz="4" w:space="0" w:color="auto"/>
            </w:tcBorders>
          </w:tcPr>
          <w:p w:rsidR="005617A9" w:rsidRPr="00F06B35" w:rsidRDefault="005617A9" w:rsidP="009C008D">
            <w:pPr>
              <w:jc w:val="center"/>
            </w:pPr>
            <w:r w:rsidRPr="00F06B35">
              <w:t>0</w:t>
            </w:r>
          </w:p>
        </w:tc>
        <w:tc>
          <w:tcPr>
            <w:tcW w:w="1134" w:type="dxa"/>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250,0</w:t>
            </w:r>
          </w:p>
        </w:tc>
        <w:tc>
          <w:tcPr>
            <w:tcW w:w="992" w:type="dxa"/>
            <w:tcBorders>
              <w:top w:val="single" w:sz="4" w:space="0" w:color="auto"/>
              <w:left w:val="single" w:sz="4" w:space="0" w:color="auto"/>
              <w:bottom w:val="single" w:sz="4" w:space="0" w:color="auto"/>
              <w:right w:val="single" w:sz="4" w:space="0" w:color="auto"/>
            </w:tcBorders>
          </w:tcPr>
          <w:p w:rsidR="005617A9" w:rsidRPr="00F06B35" w:rsidRDefault="005617A9" w:rsidP="009C008D">
            <w:pPr>
              <w:jc w:val="center"/>
            </w:pPr>
            <w:r w:rsidRPr="00F06B35">
              <w:t>0</w:t>
            </w:r>
          </w:p>
        </w:tc>
        <w:tc>
          <w:tcPr>
            <w:tcW w:w="1276" w:type="dxa"/>
            <w:gridSpan w:val="2"/>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2021</w:t>
            </w:r>
          </w:p>
        </w:tc>
        <w:tc>
          <w:tcPr>
            <w:tcW w:w="3685" w:type="dxa"/>
            <w:vMerge w:val="restart"/>
            <w:tcBorders>
              <w:top w:val="single" w:sz="4" w:space="0" w:color="auto"/>
              <w:left w:val="single" w:sz="4" w:space="0" w:color="auto"/>
              <w:right w:val="single" w:sz="4" w:space="0" w:color="auto"/>
            </w:tcBorders>
          </w:tcPr>
          <w:p w:rsidR="005617A9" w:rsidRPr="00F06B35" w:rsidRDefault="005617A9" w:rsidP="009C008D">
            <w:pPr>
              <w:rPr>
                <w:rFonts w:ascii="Times New Roman" w:hAnsi="Times New Roman" w:cs="Times New Roman"/>
              </w:rPr>
            </w:pPr>
            <w:r w:rsidRPr="00F06B35">
              <w:rPr>
                <w:rFonts w:ascii="Times New Roman" w:hAnsi="Times New Roman" w:cs="Times New Roman"/>
              </w:rPr>
              <w:t>Образовательные организации Шегарского района</w:t>
            </w:r>
          </w:p>
        </w:tc>
        <w:tc>
          <w:tcPr>
            <w:tcW w:w="2538" w:type="dxa"/>
            <w:vMerge w:val="restart"/>
            <w:tcBorders>
              <w:top w:val="single" w:sz="4" w:space="0" w:color="auto"/>
              <w:left w:val="single" w:sz="4" w:space="0" w:color="auto"/>
              <w:right w:val="single" w:sz="4" w:space="0" w:color="auto"/>
            </w:tcBorders>
          </w:tcPr>
          <w:p w:rsidR="005617A9" w:rsidRPr="00F06B35" w:rsidRDefault="005617A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Создание условий антитеррористической безопасности обучающихся</w:t>
            </w:r>
          </w:p>
        </w:tc>
      </w:tr>
      <w:tr w:rsidR="005617A9" w:rsidRPr="00F06B35" w:rsidTr="00CF311F">
        <w:trPr>
          <w:trHeight w:val="353"/>
          <w:tblCellSpacing w:w="5" w:type="nil"/>
          <w:jc w:val="center"/>
        </w:trPr>
        <w:tc>
          <w:tcPr>
            <w:tcW w:w="556" w:type="dxa"/>
            <w:vMerge/>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rPr>
                <w:rFonts w:ascii="Times New Roman" w:hAnsi="Times New Roman" w:cs="Times New Roman"/>
              </w:rPr>
            </w:pPr>
          </w:p>
        </w:tc>
        <w:tc>
          <w:tcPr>
            <w:tcW w:w="2841" w:type="dxa"/>
            <w:vMerge/>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rPr>
                <w:rFonts w:ascii="Times New Roman" w:hAnsi="Times New Roman" w:cs="Times New Roman"/>
              </w:rPr>
            </w:pPr>
          </w:p>
        </w:tc>
        <w:tc>
          <w:tcPr>
            <w:tcW w:w="987" w:type="dxa"/>
            <w:gridSpan w:val="2"/>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250,0</w:t>
            </w:r>
          </w:p>
        </w:tc>
        <w:tc>
          <w:tcPr>
            <w:tcW w:w="992" w:type="dxa"/>
            <w:tcBorders>
              <w:top w:val="single" w:sz="4" w:space="0" w:color="auto"/>
              <w:left w:val="single" w:sz="4" w:space="0" w:color="auto"/>
              <w:bottom w:val="single" w:sz="4" w:space="0" w:color="auto"/>
              <w:right w:val="single" w:sz="4" w:space="0" w:color="auto"/>
            </w:tcBorders>
          </w:tcPr>
          <w:p w:rsidR="005617A9" w:rsidRPr="00F06B35" w:rsidRDefault="005617A9" w:rsidP="009C008D">
            <w:pPr>
              <w:jc w:val="center"/>
            </w:pPr>
            <w:r w:rsidRPr="00F06B35">
              <w:t>0</w:t>
            </w:r>
          </w:p>
        </w:tc>
        <w:tc>
          <w:tcPr>
            <w:tcW w:w="992" w:type="dxa"/>
            <w:tcBorders>
              <w:top w:val="single" w:sz="4" w:space="0" w:color="auto"/>
              <w:left w:val="single" w:sz="4" w:space="0" w:color="auto"/>
              <w:bottom w:val="single" w:sz="4" w:space="0" w:color="auto"/>
              <w:right w:val="single" w:sz="4" w:space="0" w:color="auto"/>
            </w:tcBorders>
          </w:tcPr>
          <w:p w:rsidR="005617A9" w:rsidRPr="00F06B35" w:rsidRDefault="005617A9" w:rsidP="009C008D">
            <w:pPr>
              <w:jc w:val="center"/>
            </w:pPr>
            <w:r w:rsidRPr="00F06B35">
              <w:t>0</w:t>
            </w:r>
          </w:p>
        </w:tc>
        <w:tc>
          <w:tcPr>
            <w:tcW w:w="1134" w:type="dxa"/>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250,0</w:t>
            </w:r>
          </w:p>
        </w:tc>
        <w:tc>
          <w:tcPr>
            <w:tcW w:w="992" w:type="dxa"/>
            <w:tcBorders>
              <w:top w:val="single" w:sz="4" w:space="0" w:color="auto"/>
              <w:left w:val="single" w:sz="4" w:space="0" w:color="auto"/>
              <w:bottom w:val="single" w:sz="4" w:space="0" w:color="auto"/>
              <w:right w:val="single" w:sz="4" w:space="0" w:color="auto"/>
            </w:tcBorders>
          </w:tcPr>
          <w:p w:rsidR="005617A9" w:rsidRPr="00F06B35" w:rsidRDefault="005617A9" w:rsidP="009C008D">
            <w:pPr>
              <w:jc w:val="center"/>
            </w:pPr>
            <w:r w:rsidRPr="00F06B35">
              <w:t>0</w:t>
            </w:r>
          </w:p>
        </w:tc>
        <w:tc>
          <w:tcPr>
            <w:tcW w:w="1276" w:type="dxa"/>
            <w:gridSpan w:val="2"/>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2022</w:t>
            </w:r>
          </w:p>
        </w:tc>
        <w:tc>
          <w:tcPr>
            <w:tcW w:w="3685" w:type="dxa"/>
            <w:vMerge/>
            <w:tcBorders>
              <w:left w:val="single" w:sz="4" w:space="0" w:color="auto"/>
              <w:bottom w:val="single" w:sz="4" w:space="0" w:color="auto"/>
              <w:right w:val="single" w:sz="4" w:space="0" w:color="auto"/>
            </w:tcBorders>
          </w:tcPr>
          <w:p w:rsidR="005617A9" w:rsidRPr="00F06B35" w:rsidRDefault="005617A9" w:rsidP="009C008D">
            <w:pPr>
              <w:rPr>
                <w:rFonts w:ascii="Times New Roman" w:hAnsi="Times New Roman" w:cs="Times New Roman"/>
              </w:rPr>
            </w:pPr>
          </w:p>
        </w:tc>
        <w:tc>
          <w:tcPr>
            <w:tcW w:w="2538" w:type="dxa"/>
            <w:vMerge/>
            <w:tcBorders>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rPr>
                <w:rFonts w:ascii="Times New Roman" w:hAnsi="Times New Roman" w:cs="Times New Roman"/>
              </w:rPr>
            </w:pPr>
          </w:p>
        </w:tc>
      </w:tr>
      <w:tr w:rsidR="005617A9" w:rsidRPr="00F06B35" w:rsidTr="00CF311F">
        <w:trPr>
          <w:trHeight w:val="652"/>
          <w:tblCellSpacing w:w="5" w:type="nil"/>
          <w:jc w:val="center"/>
        </w:trPr>
        <w:tc>
          <w:tcPr>
            <w:tcW w:w="556" w:type="dxa"/>
            <w:vMerge w:val="restart"/>
            <w:tcBorders>
              <w:top w:val="single" w:sz="4" w:space="0" w:color="auto"/>
              <w:left w:val="single" w:sz="4" w:space="0" w:color="auto"/>
              <w:right w:val="single" w:sz="4" w:space="0" w:color="auto"/>
            </w:tcBorders>
          </w:tcPr>
          <w:p w:rsidR="005617A9" w:rsidRPr="00F06B35" w:rsidRDefault="005617A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2.1</w:t>
            </w:r>
            <w:r w:rsidR="00134699" w:rsidRPr="00F06B35">
              <w:rPr>
                <w:rFonts w:ascii="Times New Roman" w:hAnsi="Times New Roman" w:cs="Times New Roman"/>
              </w:rPr>
              <w:t>1</w:t>
            </w:r>
          </w:p>
        </w:tc>
        <w:tc>
          <w:tcPr>
            <w:tcW w:w="2841" w:type="dxa"/>
            <w:vMerge w:val="restart"/>
            <w:tcBorders>
              <w:top w:val="single" w:sz="4" w:space="0" w:color="auto"/>
              <w:left w:val="single" w:sz="4" w:space="0" w:color="auto"/>
              <w:right w:val="single" w:sz="4" w:space="0" w:color="auto"/>
            </w:tcBorders>
          </w:tcPr>
          <w:p w:rsidR="005617A9" w:rsidRPr="00F06B35" w:rsidRDefault="005617A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Установка теневых навесов в ГДО</w:t>
            </w:r>
          </w:p>
        </w:tc>
        <w:tc>
          <w:tcPr>
            <w:tcW w:w="987" w:type="dxa"/>
            <w:gridSpan w:val="2"/>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250,0</w:t>
            </w:r>
          </w:p>
        </w:tc>
        <w:tc>
          <w:tcPr>
            <w:tcW w:w="992" w:type="dxa"/>
            <w:tcBorders>
              <w:top w:val="single" w:sz="4" w:space="0" w:color="auto"/>
              <w:left w:val="single" w:sz="4" w:space="0" w:color="auto"/>
              <w:bottom w:val="single" w:sz="4" w:space="0" w:color="auto"/>
              <w:right w:val="single" w:sz="4" w:space="0" w:color="auto"/>
            </w:tcBorders>
          </w:tcPr>
          <w:p w:rsidR="005617A9" w:rsidRPr="00F06B35" w:rsidRDefault="005617A9" w:rsidP="009C008D">
            <w:pPr>
              <w:jc w:val="center"/>
            </w:pPr>
            <w:r w:rsidRPr="00F06B35">
              <w:t>0</w:t>
            </w:r>
          </w:p>
        </w:tc>
        <w:tc>
          <w:tcPr>
            <w:tcW w:w="992" w:type="dxa"/>
            <w:tcBorders>
              <w:top w:val="single" w:sz="4" w:space="0" w:color="auto"/>
              <w:left w:val="single" w:sz="4" w:space="0" w:color="auto"/>
              <w:bottom w:val="single" w:sz="4" w:space="0" w:color="auto"/>
              <w:right w:val="single" w:sz="4" w:space="0" w:color="auto"/>
            </w:tcBorders>
          </w:tcPr>
          <w:p w:rsidR="005617A9" w:rsidRPr="00F06B35" w:rsidRDefault="005617A9" w:rsidP="009C008D">
            <w:pPr>
              <w:jc w:val="center"/>
            </w:pPr>
            <w:r w:rsidRPr="00F06B35">
              <w:t>0</w:t>
            </w:r>
          </w:p>
        </w:tc>
        <w:tc>
          <w:tcPr>
            <w:tcW w:w="1134" w:type="dxa"/>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250,0</w:t>
            </w:r>
          </w:p>
        </w:tc>
        <w:tc>
          <w:tcPr>
            <w:tcW w:w="992" w:type="dxa"/>
            <w:tcBorders>
              <w:top w:val="single" w:sz="4" w:space="0" w:color="auto"/>
              <w:left w:val="single" w:sz="4" w:space="0" w:color="auto"/>
              <w:bottom w:val="single" w:sz="4" w:space="0" w:color="auto"/>
              <w:right w:val="single" w:sz="4" w:space="0" w:color="auto"/>
            </w:tcBorders>
          </w:tcPr>
          <w:p w:rsidR="005617A9" w:rsidRPr="00F06B35" w:rsidRDefault="005617A9" w:rsidP="009C008D">
            <w:pPr>
              <w:jc w:val="center"/>
            </w:pPr>
            <w:r w:rsidRPr="00F06B35">
              <w:t>0</w:t>
            </w:r>
          </w:p>
        </w:tc>
        <w:tc>
          <w:tcPr>
            <w:tcW w:w="1276" w:type="dxa"/>
            <w:gridSpan w:val="2"/>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2021</w:t>
            </w:r>
          </w:p>
        </w:tc>
        <w:tc>
          <w:tcPr>
            <w:tcW w:w="3685" w:type="dxa"/>
            <w:vMerge w:val="restart"/>
            <w:tcBorders>
              <w:top w:val="single" w:sz="4" w:space="0" w:color="auto"/>
              <w:left w:val="single" w:sz="4" w:space="0" w:color="auto"/>
              <w:right w:val="single" w:sz="4" w:space="0" w:color="auto"/>
            </w:tcBorders>
          </w:tcPr>
          <w:p w:rsidR="005617A9" w:rsidRPr="00F06B35" w:rsidRDefault="005617A9" w:rsidP="009C008D">
            <w:pPr>
              <w:rPr>
                <w:rFonts w:ascii="Times New Roman" w:hAnsi="Times New Roman" w:cs="Times New Roman"/>
              </w:rPr>
            </w:pPr>
            <w:r w:rsidRPr="00F06B35">
              <w:rPr>
                <w:rFonts w:ascii="Times New Roman" w:hAnsi="Times New Roman" w:cs="Times New Roman"/>
              </w:rPr>
              <w:t>МКОУ «Трубачевская СОШ»</w:t>
            </w:r>
          </w:p>
          <w:p w:rsidR="005617A9" w:rsidRPr="00F06B35" w:rsidRDefault="005617A9" w:rsidP="009C008D">
            <w:pPr>
              <w:rPr>
                <w:rFonts w:ascii="Times New Roman" w:hAnsi="Times New Roman" w:cs="Times New Roman"/>
              </w:rPr>
            </w:pPr>
            <w:r w:rsidRPr="00F06B35">
              <w:rPr>
                <w:rFonts w:ascii="Times New Roman" w:hAnsi="Times New Roman" w:cs="Times New Roman"/>
              </w:rPr>
              <w:t xml:space="preserve">МКОУ «Баткатская  СОШ» </w:t>
            </w:r>
          </w:p>
        </w:tc>
        <w:tc>
          <w:tcPr>
            <w:tcW w:w="2538" w:type="dxa"/>
            <w:vMerge w:val="restart"/>
            <w:tcBorders>
              <w:top w:val="single" w:sz="4" w:space="0" w:color="auto"/>
              <w:left w:val="single" w:sz="4" w:space="0" w:color="auto"/>
              <w:right w:val="single" w:sz="4" w:space="0" w:color="auto"/>
            </w:tcBorders>
          </w:tcPr>
          <w:p w:rsidR="005617A9" w:rsidRPr="00F06B35" w:rsidRDefault="005617A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Обеспечение современных и комфортных условий пребывания воспитанников  ГДО Образовательных организаций</w:t>
            </w:r>
          </w:p>
        </w:tc>
      </w:tr>
      <w:tr w:rsidR="005617A9" w:rsidRPr="00F06B35" w:rsidTr="00CF311F">
        <w:trPr>
          <w:trHeight w:val="180"/>
          <w:tblCellSpacing w:w="5" w:type="nil"/>
          <w:jc w:val="center"/>
        </w:trPr>
        <w:tc>
          <w:tcPr>
            <w:tcW w:w="556" w:type="dxa"/>
            <w:vMerge/>
            <w:tcBorders>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rPr>
                <w:rFonts w:ascii="Times New Roman" w:hAnsi="Times New Roman" w:cs="Times New Roman"/>
              </w:rPr>
            </w:pPr>
          </w:p>
        </w:tc>
        <w:tc>
          <w:tcPr>
            <w:tcW w:w="2841" w:type="dxa"/>
            <w:vMerge/>
            <w:tcBorders>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rPr>
                <w:rFonts w:ascii="Times New Roman" w:hAnsi="Times New Roman" w:cs="Times New Roman"/>
              </w:rPr>
            </w:pPr>
          </w:p>
        </w:tc>
        <w:tc>
          <w:tcPr>
            <w:tcW w:w="987" w:type="dxa"/>
            <w:gridSpan w:val="2"/>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250,0</w:t>
            </w:r>
          </w:p>
        </w:tc>
        <w:tc>
          <w:tcPr>
            <w:tcW w:w="992" w:type="dxa"/>
            <w:tcBorders>
              <w:top w:val="single" w:sz="4" w:space="0" w:color="auto"/>
              <w:left w:val="single" w:sz="4" w:space="0" w:color="auto"/>
              <w:bottom w:val="single" w:sz="4" w:space="0" w:color="auto"/>
              <w:right w:val="single" w:sz="4" w:space="0" w:color="auto"/>
            </w:tcBorders>
          </w:tcPr>
          <w:p w:rsidR="005617A9" w:rsidRPr="00F06B35" w:rsidRDefault="005617A9" w:rsidP="009C008D">
            <w:pPr>
              <w:jc w:val="center"/>
            </w:pPr>
            <w:r w:rsidRPr="00F06B35">
              <w:t>0</w:t>
            </w:r>
          </w:p>
        </w:tc>
        <w:tc>
          <w:tcPr>
            <w:tcW w:w="992" w:type="dxa"/>
            <w:tcBorders>
              <w:top w:val="single" w:sz="4" w:space="0" w:color="auto"/>
              <w:left w:val="single" w:sz="4" w:space="0" w:color="auto"/>
              <w:bottom w:val="single" w:sz="4" w:space="0" w:color="auto"/>
              <w:right w:val="single" w:sz="4" w:space="0" w:color="auto"/>
            </w:tcBorders>
          </w:tcPr>
          <w:p w:rsidR="005617A9" w:rsidRPr="00F06B35" w:rsidRDefault="005617A9" w:rsidP="009C008D">
            <w:pPr>
              <w:jc w:val="center"/>
            </w:pPr>
            <w:r w:rsidRPr="00F06B35">
              <w:t>0</w:t>
            </w:r>
          </w:p>
        </w:tc>
        <w:tc>
          <w:tcPr>
            <w:tcW w:w="1134" w:type="dxa"/>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250,0</w:t>
            </w:r>
          </w:p>
        </w:tc>
        <w:tc>
          <w:tcPr>
            <w:tcW w:w="992" w:type="dxa"/>
            <w:tcBorders>
              <w:top w:val="single" w:sz="4" w:space="0" w:color="auto"/>
              <w:left w:val="single" w:sz="4" w:space="0" w:color="auto"/>
              <w:bottom w:val="single" w:sz="4" w:space="0" w:color="auto"/>
              <w:right w:val="single" w:sz="4" w:space="0" w:color="auto"/>
            </w:tcBorders>
          </w:tcPr>
          <w:p w:rsidR="005617A9" w:rsidRPr="00F06B35" w:rsidRDefault="005617A9" w:rsidP="009C008D">
            <w:pPr>
              <w:jc w:val="center"/>
            </w:pPr>
            <w:r w:rsidRPr="00F06B35">
              <w:t>0</w:t>
            </w:r>
          </w:p>
        </w:tc>
        <w:tc>
          <w:tcPr>
            <w:tcW w:w="1276" w:type="dxa"/>
            <w:gridSpan w:val="2"/>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2022</w:t>
            </w:r>
          </w:p>
        </w:tc>
        <w:tc>
          <w:tcPr>
            <w:tcW w:w="3685" w:type="dxa"/>
            <w:vMerge/>
            <w:tcBorders>
              <w:left w:val="single" w:sz="4" w:space="0" w:color="auto"/>
              <w:bottom w:val="single" w:sz="4" w:space="0" w:color="auto"/>
              <w:right w:val="single" w:sz="4" w:space="0" w:color="auto"/>
            </w:tcBorders>
          </w:tcPr>
          <w:p w:rsidR="005617A9" w:rsidRPr="00F06B35" w:rsidRDefault="005617A9" w:rsidP="009C008D">
            <w:pPr>
              <w:rPr>
                <w:rFonts w:ascii="Times New Roman" w:hAnsi="Times New Roman" w:cs="Times New Roman"/>
              </w:rPr>
            </w:pPr>
          </w:p>
        </w:tc>
        <w:tc>
          <w:tcPr>
            <w:tcW w:w="2538" w:type="dxa"/>
            <w:vMerge/>
            <w:tcBorders>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rPr>
                <w:rFonts w:ascii="Times New Roman" w:hAnsi="Times New Roman" w:cs="Times New Roman"/>
              </w:rPr>
            </w:pPr>
          </w:p>
        </w:tc>
      </w:tr>
      <w:tr w:rsidR="005617A9" w:rsidRPr="00F06B35" w:rsidTr="00CF311F">
        <w:trPr>
          <w:trHeight w:val="1274"/>
          <w:tblCellSpacing w:w="5" w:type="nil"/>
          <w:jc w:val="center"/>
        </w:trPr>
        <w:tc>
          <w:tcPr>
            <w:tcW w:w="556" w:type="dxa"/>
            <w:tcBorders>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2.1</w:t>
            </w:r>
            <w:r w:rsidR="00134699" w:rsidRPr="00F06B35">
              <w:rPr>
                <w:rFonts w:ascii="Times New Roman" w:hAnsi="Times New Roman" w:cs="Times New Roman"/>
              </w:rPr>
              <w:t>2</w:t>
            </w:r>
          </w:p>
        </w:tc>
        <w:tc>
          <w:tcPr>
            <w:tcW w:w="2841" w:type="dxa"/>
            <w:tcBorders>
              <w:left w:val="single" w:sz="4" w:space="0" w:color="auto"/>
              <w:bottom w:val="single" w:sz="4" w:space="0" w:color="auto"/>
              <w:right w:val="single" w:sz="8" w:space="0" w:color="auto"/>
            </w:tcBorders>
          </w:tcPr>
          <w:p w:rsidR="005617A9" w:rsidRPr="00F06B35" w:rsidRDefault="005617A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Устройство малокомплектной спортивной площадки ГТО</w:t>
            </w:r>
          </w:p>
        </w:tc>
        <w:tc>
          <w:tcPr>
            <w:tcW w:w="987" w:type="dxa"/>
            <w:gridSpan w:val="2"/>
            <w:tcBorders>
              <w:top w:val="single" w:sz="4" w:space="0" w:color="auto"/>
              <w:left w:val="single" w:sz="8"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80,0</w:t>
            </w:r>
          </w:p>
        </w:tc>
        <w:tc>
          <w:tcPr>
            <w:tcW w:w="992" w:type="dxa"/>
            <w:tcBorders>
              <w:top w:val="single" w:sz="4" w:space="0" w:color="auto"/>
              <w:left w:val="single" w:sz="4" w:space="0" w:color="auto"/>
              <w:bottom w:val="single" w:sz="4" w:space="0" w:color="auto"/>
              <w:right w:val="single" w:sz="4" w:space="0" w:color="auto"/>
            </w:tcBorders>
          </w:tcPr>
          <w:p w:rsidR="005617A9" w:rsidRPr="00F06B35" w:rsidRDefault="005617A9" w:rsidP="009C008D">
            <w:pPr>
              <w:jc w:val="center"/>
            </w:pPr>
            <w:r w:rsidRPr="00F06B35">
              <w:t>0</w:t>
            </w:r>
          </w:p>
        </w:tc>
        <w:tc>
          <w:tcPr>
            <w:tcW w:w="992" w:type="dxa"/>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80,0</w:t>
            </w:r>
          </w:p>
        </w:tc>
        <w:tc>
          <w:tcPr>
            <w:tcW w:w="992" w:type="dxa"/>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2020</w:t>
            </w:r>
          </w:p>
        </w:tc>
        <w:tc>
          <w:tcPr>
            <w:tcW w:w="3685" w:type="dxa"/>
            <w:tcBorders>
              <w:top w:val="single" w:sz="4" w:space="0" w:color="auto"/>
              <w:left w:val="single" w:sz="4" w:space="0" w:color="auto"/>
              <w:bottom w:val="single" w:sz="4" w:space="0" w:color="auto"/>
              <w:right w:val="single" w:sz="4" w:space="0" w:color="auto"/>
            </w:tcBorders>
          </w:tcPr>
          <w:p w:rsidR="005617A9" w:rsidRPr="00F06B35" w:rsidRDefault="005617A9" w:rsidP="009C008D">
            <w:pPr>
              <w:rPr>
                <w:rFonts w:ascii="Times New Roman" w:hAnsi="Times New Roman" w:cs="Times New Roman"/>
              </w:rPr>
            </w:pPr>
            <w:r w:rsidRPr="00F06B35">
              <w:rPr>
                <w:rFonts w:ascii="Times New Roman" w:hAnsi="Times New Roman" w:cs="Times New Roman"/>
              </w:rPr>
              <w:t>МКОУ «</w:t>
            </w:r>
            <w:proofErr w:type="spellStart"/>
            <w:r w:rsidRPr="00F06B35">
              <w:rPr>
                <w:rFonts w:ascii="Times New Roman" w:hAnsi="Times New Roman" w:cs="Times New Roman"/>
              </w:rPr>
              <w:t>Малобрагинская</w:t>
            </w:r>
            <w:proofErr w:type="spellEnd"/>
            <w:r w:rsidRPr="00F06B35">
              <w:rPr>
                <w:rFonts w:ascii="Times New Roman" w:hAnsi="Times New Roman" w:cs="Times New Roman"/>
              </w:rPr>
              <w:t xml:space="preserve"> ООШ»</w:t>
            </w:r>
          </w:p>
        </w:tc>
        <w:tc>
          <w:tcPr>
            <w:tcW w:w="2538" w:type="dxa"/>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 xml:space="preserve">Обеспечение </w:t>
            </w:r>
            <w:proofErr w:type="gramStart"/>
            <w:r w:rsidRPr="00F06B35">
              <w:rPr>
                <w:rFonts w:ascii="Times New Roman" w:hAnsi="Times New Roman" w:cs="Times New Roman"/>
              </w:rPr>
              <w:t>современных</w:t>
            </w:r>
            <w:proofErr w:type="gramEnd"/>
            <w:r w:rsidRPr="00F06B35">
              <w:rPr>
                <w:rFonts w:ascii="Times New Roman" w:hAnsi="Times New Roman" w:cs="Times New Roman"/>
              </w:rPr>
              <w:t xml:space="preserve"> условия обучения</w:t>
            </w:r>
          </w:p>
        </w:tc>
      </w:tr>
      <w:tr w:rsidR="005617A9" w:rsidRPr="00F06B35" w:rsidTr="00CF311F">
        <w:trPr>
          <w:trHeight w:val="476"/>
          <w:tblCellSpacing w:w="5" w:type="nil"/>
          <w:jc w:val="center"/>
        </w:trPr>
        <w:tc>
          <w:tcPr>
            <w:tcW w:w="556" w:type="dxa"/>
            <w:vMerge w:val="restart"/>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2.1</w:t>
            </w:r>
            <w:r w:rsidR="00134699" w:rsidRPr="00F06B35">
              <w:rPr>
                <w:rFonts w:ascii="Times New Roman" w:hAnsi="Times New Roman" w:cs="Times New Roman"/>
              </w:rPr>
              <w:t>3</w:t>
            </w:r>
          </w:p>
        </w:tc>
        <w:tc>
          <w:tcPr>
            <w:tcW w:w="2841" w:type="dxa"/>
            <w:vMerge w:val="restart"/>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Огораживание территории образовательных организаций</w:t>
            </w:r>
          </w:p>
        </w:tc>
        <w:tc>
          <w:tcPr>
            <w:tcW w:w="987" w:type="dxa"/>
            <w:gridSpan w:val="2"/>
            <w:tcBorders>
              <w:top w:val="single" w:sz="4" w:space="0" w:color="auto"/>
              <w:left w:val="single" w:sz="4" w:space="0" w:color="auto"/>
              <w:bottom w:val="single" w:sz="8" w:space="0" w:color="auto"/>
              <w:right w:val="single" w:sz="4" w:space="0" w:color="auto"/>
            </w:tcBorders>
          </w:tcPr>
          <w:p w:rsidR="005617A9"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3500,0</w:t>
            </w:r>
          </w:p>
        </w:tc>
        <w:tc>
          <w:tcPr>
            <w:tcW w:w="992" w:type="dxa"/>
            <w:tcBorders>
              <w:top w:val="single" w:sz="4" w:space="0" w:color="auto"/>
              <w:left w:val="single" w:sz="4" w:space="0" w:color="auto"/>
              <w:bottom w:val="single" w:sz="8" w:space="0" w:color="auto"/>
              <w:right w:val="single" w:sz="4" w:space="0" w:color="auto"/>
            </w:tcBorders>
          </w:tcPr>
          <w:p w:rsidR="005617A9" w:rsidRPr="00F06B35" w:rsidRDefault="005617A9" w:rsidP="009C008D">
            <w:pPr>
              <w:jc w:val="center"/>
            </w:pPr>
            <w:r w:rsidRPr="00F06B35">
              <w:t>0</w:t>
            </w:r>
          </w:p>
        </w:tc>
        <w:tc>
          <w:tcPr>
            <w:tcW w:w="992" w:type="dxa"/>
            <w:tcBorders>
              <w:top w:val="single" w:sz="4" w:space="0" w:color="auto"/>
              <w:left w:val="single" w:sz="4" w:space="0" w:color="auto"/>
              <w:bottom w:val="single" w:sz="8" w:space="0" w:color="auto"/>
              <w:right w:val="single" w:sz="4" w:space="0" w:color="auto"/>
            </w:tcBorders>
          </w:tcPr>
          <w:p w:rsidR="005617A9"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1750,0</w:t>
            </w:r>
          </w:p>
        </w:tc>
        <w:tc>
          <w:tcPr>
            <w:tcW w:w="1134" w:type="dxa"/>
            <w:tcBorders>
              <w:top w:val="single" w:sz="4" w:space="0" w:color="auto"/>
              <w:left w:val="single" w:sz="4" w:space="0" w:color="auto"/>
              <w:bottom w:val="single" w:sz="8" w:space="0" w:color="auto"/>
              <w:right w:val="single" w:sz="4" w:space="0" w:color="auto"/>
            </w:tcBorders>
          </w:tcPr>
          <w:p w:rsidR="005617A9"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1750,0</w:t>
            </w:r>
          </w:p>
        </w:tc>
        <w:tc>
          <w:tcPr>
            <w:tcW w:w="992" w:type="dxa"/>
            <w:tcBorders>
              <w:top w:val="single" w:sz="4" w:space="0" w:color="auto"/>
              <w:left w:val="single" w:sz="4" w:space="0" w:color="auto"/>
              <w:bottom w:val="single" w:sz="8" w:space="0" w:color="auto"/>
              <w:right w:val="single" w:sz="4" w:space="0" w:color="auto"/>
            </w:tcBorders>
          </w:tcPr>
          <w:p w:rsidR="005617A9"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0</w:t>
            </w:r>
          </w:p>
        </w:tc>
        <w:tc>
          <w:tcPr>
            <w:tcW w:w="1276" w:type="dxa"/>
            <w:gridSpan w:val="2"/>
            <w:tcBorders>
              <w:top w:val="single" w:sz="4" w:space="0" w:color="auto"/>
              <w:left w:val="single" w:sz="4" w:space="0" w:color="auto"/>
              <w:bottom w:val="single" w:sz="8" w:space="0" w:color="auto"/>
              <w:right w:val="single" w:sz="4" w:space="0" w:color="auto"/>
            </w:tcBorders>
          </w:tcPr>
          <w:p w:rsidR="005617A9"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2020</w:t>
            </w:r>
          </w:p>
        </w:tc>
        <w:tc>
          <w:tcPr>
            <w:tcW w:w="3685" w:type="dxa"/>
            <w:tcBorders>
              <w:top w:val="single" w:sz="4" w:space="0" w:color="auto"/>
              <w:left w:val="single" w:sz="4" w:space="0" w:color="auto"/>
              <w:bottom w:val="single" w:sz="8" w:space="0" w:color="auto"/>
              <w:right w:val="single" w:sz="4" w:space="0" w:color="auto"/>
            </w:tcBorders>
          </w:tcPr>
          <w:p w:rsidR="005617A9" w:rsidRPr="00F06B35" w:rsidRDefault="005617A9" w:rsidP="009C008D">
            <w:pPr>
              <w:rPr>
                <w:rFonts w:ascii="Times New Roman" w:hAnsi="Times New Roman" w:cs="Times New Roman"/>
              </w:rPr>
            </w:pPr>
            <w:r w:rsidRPr="00F06B35">
              <w:rPr>
                <w:rFonts w:ascii="Times New Roman" w:hAnsi="Times New Roman" w:cs="Times New Roman"/>
              </w:rPr>
              <w:t>МКОУ «Анастасьевская СОШ»</w:t>
            </w:r>
          </w:p>
        </w:tc>
        <w:tc>
          <w:tcPr>
            <w:tcW w:w="2538" w:type="dxa"/>
            <w:vMerge w:val="restart"/>
            <w:tcBorders>
              <w:top w:val="single" w:sz="4" w:space="0" w:color="auto"/>
              <w:left w:val="single" w:sz="4" w:space="0" w:color="auto"/>
              <w:right w:val="single" w:sz="4" w:space="0" w:color="auto"/>
            </w:tcBorders>
          </w:tcPr>
          <w:p w:rsidR="005617A9" w:rsidRPr="00F06B35" w:rsidRDefault="005617A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 xml:space="preserve">Создание условий антитеррористической безопасности </w:t>
            </w:r>
            <w:r w:rsidRPr="00F06B35">
              <w:rPr>
                <w:rFonts w:ascii="Times New Roman" w:hAnsi="Times New Roman" w:cs="Times New Roman"/>
              </w:rPr>
              <w:lastRenderedPageBreak/>
              <w:t>обучающихся</w:t>
            </w:r>
          </w:p>
        </w:tc>
      </w:tr>
      <w:tr w:rsidR="005617A9" w:rsidRPr="00F06B35" w:rsidTr="00CF311F">
        <w:trPr>
          <w:trHeight w:val="493"/>
          <w:tblCellSpacing w:w="5" w:type="nil"/>
          <w:jc w:val="center"/>
        </w:trPr>
        <w:tc>
          <w:tcPr>
            <w:tcW w:w="556" w:type="dxa"/>
            <w:vMerge/>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rPr>
                <w:rFonts w:ascii="Times New Roman" w:hAnsi="Times New Roman" w:cs="Times New Roman"/>
              </w:rPr>
            </w:pPr>
          </w:p>
        </w:tc>
        <w:tc>
          <w:tcPr>
            <w:tcW w:w="2841" w:type="dxa"/>
            <w:vMerge/>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rPr>
                <w:rFonts w:ascii="Times New Roman" w:hAnsi="Times New Roman" w:cs="Times New Roman"/>
              </w:rPr>
            </w:pPr>
          </w:p>
        </w:tc>
        <w:tc>
          <w:tcPr>
            <w:tcW w:w="987" w:type="dxa"/>
            <w:gridSpan w:val="2"/>
            <w:tcBorders>
              <w:top w:val="single" w:sz="8"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spacing w:after="200" w:line="276" w:lineRule="auto"/>
              <w:jc w:val="center"/>
              <w:rPr>
                <w:rFonts w:ascii="Times New Roman" w:hAnsi="Times New Roman" w:cs="Times New Roman"/>
              </w:rPr>
            </w:pPr>
            <w:r w:rsidRPr="00F06B35">
              <w:rPr>
                <w:rFonts w:ascii="Times New Roman" w:hAnsi="Times New Roman" w:cs="Times New Roman"/>
              </w:rPr>
              <w:t>2800,0</w:t>
            </w:r>
          </w:p>
        </w:tc>
        <w:tc>
          <w:tcPr>
            <w:tcW w:w="992" w:type="dxa"/>
            <w:tcBorders>
              <w:top w:val="single" w:sz="8" w:space="0" w:color="auto"/>
              <w:left w:val="single" w:sz="4" w:space="0" w:color="auto"/>
              <w:bottom w:val="single" w:sz="4" w:space="0" w:color="auto"/>
              <w:right w:val="single" w:sz="4" w:space="0" w:color="auto"/>
            </w:tcBorders>
          </w:tcPr>
          <w:p w:rsidR="005617A9" w:rsidRPr="00F06B35" w:rsidRDefault="005617A9" w:rsidP="009C008D">
            <w:pPr>
              <w:jc w:val="center"/>
            </w:pPr>
            <w:r w:rsidRPr="00F06B35">
              <w:t>0</w:t>
            </w:r>
          </w:p>
        </w:tc>
        <w:tc>
          <w:tcPr>
            <w:tcW w:w="992" w:type="dxa"/>
            <w:tcBorders>
              <w:top w:val="single" w:sz="8"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1400,0</w:t>
            </w:r>
          </w:p>
        </w:tc>
        <w:tc>
          <w:tcPr>
            <w:tcW w:w="1134" w:type="dxa"/>
            <w:tcBorders>
              <w:top w:val="single" w:sz="8"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spacing w:after="200" w:line="276" w:lineRule="auto"/>
              <w:jc w:val="center"/>
              <w:rPr>
                <w:rFonts w:ascii="Times New Roman" w:hAnsi="Times New Roman" w:cs="Times New Roman"/>
              </w:rPr>
            </w:pPr>
            <w:r w:rsidRPr="00F06B35">
              <w:rPr>
                <w:rFonts w:ascii="Times New Roman" w:hAnsi="Times New Roman" w:cs="Times New Roman"/>
              </w:rPr>
              <w:t>1400,0</w:t>
            </w:r>
          </w:p>
        </w:tc>
        <w:tc>
          <w:tcPr>
            <w:tcW w:w="992" w:type="dxa"/>
            <w:tcBorders>
              <w:top w:val="single" w:sz="8"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0</w:t>
            </w:r>
          </w:p>
        </w:tc>
        <w:tc>
          <w:tcPr>
            <w:tcW w:w="1276" w:type="dxa"/>
            <w:gridSpan w:val="2"/>
            <w:tcBorders>
              <w:top w:val="single" w:sz="8"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spacing w:after="200" w:line="276" w:lineRule="auto"/>
              <w:jc w:val="center"/>
              <w:rPr>
                <w:rFonts w:ascii="Times New Roman" w:hAnsi="Times New Roman" w:cs="Times New Roman"/>
              </w:rPr>
            </w:pPr>
            <w:r w:rsidRPr="00F06B35">
              <w:rPr>
                <w:rFonts w:ascii="Times New Roman" w:hAnsi="Times New Roman" w:cs="Times New Roman"/>
              </w:rPr>
              <w:t>2020</w:t>
            </w:r>
          </w:p>
        </w:tc>
        <w:tc>
          <w:tcPr>
            <w:tcW w:w="3685" w:type="dxa"/>
            <w:tcBorders>
              <w:top w:val="single" w:sz="8" w:space="0" w:color="auto"/>
              <w:left w:val="single" w:sz="4" w:space="0" w:color="auto"/>
              <w:bottom w:val="single" w:sz="8" w:space="0" w:color="auto"/>
              <w:right w:val="single" w:sz="4" w:space="0" w:color="auto"/>
            </w:tcBorders>
          </w:tcPr>
          <w:p w:rsidR="005617A9" w:rsidRPr="00F06B35" w:rsidRDefault="005617A9" w:rsidP="009C008D">
            <w:pPr>
              <w:spacing w:after="200" w:line="276" w:lineRule="auto"/>
              <w:rPr>
                <w:rFonts w:ascii="Times New Roman" w:hAnsi="Times New Roman" w:cs="Times New Roman"/>
              </w:rPr>
            </w:pPr>
            <w:r w:rsidRPr="00F06B35">
              <w:rPr>
                <w:rFonts w:ascii="Times New Roman" w:hAnsi="Times New Roman" w:cs="Times New Roman"/>
              </w:rPr>
              <w:t>МКОУ «Монастырская СОШ»</w:t>
            </w:r>
          </w:p>
        </w:tc>
        <w:tc>
          <w:tcPr>
            <w:tcW w:w="2538" w:type="dxa"/>
            <w:vMerge/>
            <w:tcBorders>
              <w:top w:val="single" w:sz="4" w:space="0" w:color="auto"/>
              <w:left w:val="single" w:sz="4" w:space="0" w:color="auto"/>
              <w:right w:val="single" w:sz="4" w:space="0" w:color="auto"/>
            </w:tcBorders>
          </w:tcPr>
          <w:p w:rsidR="005617A9" w:rsidRPr="00F06B35" w:rsidRDefault="005617A9" w:rsidP="009C008D">
            <w:pPr>
              <w:widowControl w:val="0"/>
              <w:autoSpaceDE w:val="0"/>
              <w:autoSpaceDN w:val="0"/>
              <w:adjustRightInd w:val="0"/>
              <w:rPr>
                <w:rFonts w:ascii="Times New Roman" w:hAnsi="Times New Roman" w:cs="Times New Roman"/>
              </w:rPr>
            </w:pPr>
          </w:p>
        </w:tc>
      </w:tr>
      <w:tr w:rsidR="005617A9" w:rsidRPr="00F06B35" w:rsidTr="00CF311F">
        <w:trPr>
          <w:trHeight w:val="180"/>
          <w:tblCellSpacing w:w="5" w:type="nil"/>
          <w:jc w:val="center"/>
        </w:trPr>
        <w:tc>
          <w:tcPr>
            <w:tcW w:w="556" w:type="dxa"/>
            <w:vMerge/>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rPr>
                <w:rFonts w:ascii="Times New Roman" w:hAnsi="Times New Roman" w:cs="Times New Roman"/>
              </w:rPr>
            </w:pPr>
          </w:p>
        </w:tc>
        <w:tc>
          <w:tcPr>
            <w:tcW w:w="2841" w:type="dxa"/>
            <w:vMerge/>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rPr>
                <w:rFonts w:ascii="Times New Roman" w:hAnsi="Times New Roman" w:cs="Times New Roman"/>
              </w:rPr>
            </w:pPr>
          </w:p>
        </w:tc>
        <w:tc>
          <w:tcPr>
            <w:tcW w:w="987" w:type="dxa"/>
            <w:gridSpan w:val="2"/>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5000,0</w:t>
            </w:r>
          </w:p>
        </w:tc>
        <w:tc>
          <w:tcPr>
            <w:tcW w:w="992" w:type="dxa"/>
            <w:tcBorders>
              <w:top w:val="single" w:sz="4" w:space="0" w:color="auto"/>
              <w:left w:val="single" w:sz="4" w:space="0" w:color="auto"/>
              <w:bottom w:val="single" w:sz="4" w:space="0" w:color="auto"/>
              <w:right w:val="single" w:sz="4" w:space="0" w:color="auto"/>
            </w:tcBorders>
          </w:tcPr>
          <w:p w:rsidR="005617A9" w:rsidRPr="00F06B35" w:rsidRDefault="005617A9" w:rsidP="009C008D">
            <w:pPr>
              <w:jc w:val="center"/>
            </w:pPr>
            <w:r w:rsidRPr="00F06B35">
              <w:t>0</w:t>
            </w:r>
          </w:p>
        </w:tc>
        <w:tc>
          <w:tcPr>
            <w:tcW w:w="992" w:type="dxa"/>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5000,0</w:t>
            </w:r>
          </w:p>
        </w:tc>
        <w:tc>
          <w:tcPr>
            <w:tcW w:w="992" w:type="dxa"/>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2021</w:t>
            </w:r>
          </w:p>
        </w:tc>
        <w:tc>
          <w:tcPr>
            <w:tcW w:w="3685" w:type="dxa"/>
            <w:vMerge w:val="restart"/>
            <w:tcBorders>
              <w:top w:val="single" w:sz="8" w:space="0" w:color="auto"/>
              <w:left w:val="single" w:sz="4" w:space="0" w:color="auto"/>
              <w:right w:val="single" w:sz="4" w:space="0" w:color="auto"/>
            </w:tcBorders>
          </w:tcPr>
          <w:p w:rsidR="005617A9" w:rsidRPr="00F06B35" w:rsidRDefault="005617A9" w:rsidP="009C008D">
            <w:pPr>
              <w:spacing w:after="200" w:line="276" w:lineRule="auto"/>
              <w:rPr>
                <w:rFonts w:ascii="Times New Roman" w:hAnsi="Times New Roman" w:cs="Times New Roman"/>
              </w:rPr>
            </w:pPr>
            <w:r w:rsidRPr="00F06B35">
              <w:rPr>
                <w:rFonts w:ascii="Times New Roman" w:hAnsi="Times New Roman" w:cs="Times New Roman"/>
              </w:rPr>
              <w:t>Общеобразовательные организации Шегарского района</w:t>
            </w:r>
          </w:p>
        </w:tc>
        <w:tc>
          <w:tcPr>
            <w:tcW w:w="2538" w:type="dxa"/>
            <w:vMerge/>
            <w:tcBorders>
              <w:left w:val="single" w:sz="4" w:space="0" w:color="auto"/>
              <w:right w:val="single" w:sz="4" w:space="0" w:color="auto"/>
            </w:tcBorders>
          </w:tcPr>
          <w:p w:rsidR="005617A9" w:rsidRPr="00F06B35" w:rsidRDefault="005617A9" w:rsidP="009C008D">
            <w:pPr>
              <w:widowControl w:val="0"/>
              <w:autoSpaceDE w:val="0"/>
              <w:autoSpaceDN w:val="0"/>
              <w:adjustRightInd w:val="0"/>
              <w:rPr>
                <w:rFonts w:ascii="Times New Roman" w:hAnsi="Times New Roman" w:cs="Times New Roman"/>
              </w:rPr>
            </w:pPr>
          </w:p>
        </w:tc>
      </w:tr>
      <w:tr w:rsidR="005617A9" w:rsidRPr="00F06B35" w:rsidTr="00CF311F">
        <w:trPr>
          <w:trHeight w:val="180"/>
          <w:tblCellSpacing w:w="5" w:type="nil"/>
          <w:jc w:val="center"/>
        </w:trPr>
        <w:tc>
          <w:tcPr>
            <w:tcW w:w="556" w:type="dxa"/>
            <w:vMerge/>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rPr>
                <w:rFonts w:ascii="Times New Roman" w:hAnsi="Times New Roman" w:cs="Times New Roman"/>
              </w:rPr>
            </w:pPr>
          </w:p>
        </w:tc>
        <w:tc>
          <w:tcPr>
            <w:tcW w:w="2841" w:type="dxa"/>
            <w:vMerge/>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rPr>
                <w:rFonts w:ascii="Times New Roman" w:hAnsi="Times New Roman" w:cs="Times New Roman"/>
              </w:rPr>
            </w:pPr>
          </w:p>
        </w:tc>
        <w:tc>
          <w:tcPr>
            <w:tcW w:w="987" w:type="dxa"/>
            <w:gridSpan w:val="2"/>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5000,0</w:t>
            </w:r>
          </w:p>
        </w:tc>
        <w:tc>
          <w:tcPr>
            <w:tcW w:w="992" w:type="dxa"/>
            <w:tcBorders>
              <w:top w:val="single" w:sz="4" w:space="0" w:color="auto"/>
              <w:left w:val="single" w:sz="4" w:space="0" w:color="auto"/>
              <w:bottom w:val="single" w:sz="4" w:space="0" w:color="auto"/>
              <w:right w:val="single" w:sz="4" w:space="0" w:color="auto"/>
            </w:tcBorders>
          </w:tcPr>
          <w:p w:rsidR="005617A9" w:rsidRPr="00F06B35" w:rsidRDefault="005617A9" w:rsidP="009C008D">
            <w:pPr>
              <w:jc w:val="center"/>
            </w:pPr>
            <w:r w:rsidRPr="00F06B35">
              <w:t>0</w:t>
            </w:r>
          </w:p>
        </w:tc>
        <w:tc>
          <w:tcPr>
            <w:tcW w:w="992" w:type="dxa"/>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5000,0</w:t>
            </w:r>
          </w:p>
        </w:tc>
        <w:tc>
          <w:tcPr>
            <w:tcW w:w="992" w:type="dxa"/>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2022</w:t>
            </w:r>
          </w:p>
        </w:tc>
        <w:tc>
          <w:tcPr>
            <w:tcW w:w="3685" w:type="dxa"/>
            <w:vMerge/>
            <w:tcBorders>
              <w:left w:val="single" w:sz="4" w:space="0" w:color="auto"/>
              <w:right w:val="single" w:sz="4" w:space="0" w:color="auto"/>
            </w:tcBorders>
          </w:tcPr>
          <w:p w:rsidR="005617A9" w:rsidRPr="00F06B35" w:rsidRDefault="005617A9" w:rsidP="009C008D">
            <w:pPr>
              <w:rPr>
                <w:rFonts w:ascii="Times New Roman" w:hAnsi="Times New Roman" w:cs="Times New Roman"/>
              </w:rPr>
            </w:pPr>
          </w:p>
        </w:tc>
        <w:tc>
          <w:tcPr>
            <w:tcW w:w="2538" w:type="dxa"/>
            <w:vMerge/>
            <w:tcBorders>
              <w:left w:val="single" w:sz="4" w:space="0" w:color="auto"/>
              <w:right w:val="single" w:sz="4" w:space="0" w:color="auto"/>
            </w:tcBorders>
          </w:tcPr>
          <w:p w:rsidR="005617A9" w:rsidRPr="00F06B35" w:rsidRDefault="005617A9" w:rsidP="009C008D">
            <w:pPr>
              <w:widowControl w:val="0"/>
              <w:autoSpaceDE w:val="0"/>
              <w:autoSpaceDN w:val="0"/>
              <w:adjustRightInd w:val="0"/>
              <w:rPr>
                <w:rFonts w:ascii="Times New Roman" w:hAnsi="Times New Roman" w:cs="Times New Roman"/>
              </w:rPr>
            </w:pPr>
          </w:p>
        </w:tc>
      </w:tr>
      <w:tr w:rsidR="005617A9" w:rsidRPr="00F06B35" w:rsidTr="00CF311F">
        <w:trPr>
          <w:trHeight w:val="180"/>
          <w:tblCellSpacing w:w="5" w:type="nil"/>
          <w:jc w:val="center"/>
        </w:trPr>
        <w:tc>
          <w:tcPr>
            <w:tcW w:w="556" w:type="dxa"/>
            <w:vMerge/>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rPr>
                <w:rFonts w:ascii="Times New Roman" w:hAnsi="Times New Roman" w:cs="Times New Roman"/>
              </w:rPr>
            </w:pPr>
          </w:p>
        </w:tc>
        <w:tc>
          <w:tcPr>
            <w:tcW w:w="2841" w:type="dxa"/>
            <w:vMerge/>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rPr>
                <w:rFonts w:ascii="Times New Roman" w:hAnsi="Times New Roman" w:cs="Times New Roman"/>
              </w:rPr>
            </w:pPr>
          </w:p>
        </w:tc>
        <w:tc>
          <w:tcPr>
            <w:tcW w:w="987" w:type="dxa"/>
            <w:gridSpan w:val="2"/>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5000,0</w:t>
            </w:r>
          </w:p>
        </w:tc>
        <w:tc>
          <w:tcPr>
            <w:tcW w:w="992" w:type="dxa"/>
            <w:tcBorders>
              <w:top w:val="single" w:sz="4" w:space="0" w:color="auto"/>
              <w:left w:val="single" w:sz="4" w:space="0" w:color="auto"/>
              <w:bottom w:val="single" w:sz="4" w:space="0" w:color="auto"/>
              <w:right w:val="single" w:sz="4" w:space="0" w:color="auto"/>
            </w:tcBorders>
          </w:tcPr>
          <w:p w:rsidR="005617A9" w:rsidRPr="00F06B35" w:rsidRDefault="005617A9" w:rsidP="009C008D">
            <w:pPr>
              <w:jc w:val="center"/>
            </w:pPr>
            <w:r w:rsidRPr="00F06B35">
              <w:t>0</w:t>
            </w:r>
          </w:p>
        </w:tc>
        <w:tc>
          <w:tcPr>
            <w:tcW w:w="992" w:type="dxa"/>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5000,0</w:t>
            </w:r>
          </w:p>
        </w:tc>
        <w:tc>
          <w:tcPr>
            <w:tcW w:w="992" w:type="dxa"/>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2023</w:t>
            </w:r>
          </w:p>
        </w:tc>
        <w:tc>
          <w:tcPr>
            <w:tcW w:w="3685" w:type="dxa"/>
            <w:vMerge/>
            <w:tcBorders>
              <w:left w:val="single" w:sz="4" w:space="0" w:color="auto"/>
              <w:right w:val="single" w:sz="4" w:space="0" w:color="auto"/>
            </w:tcBorders>
          </w:tcPr>
          <w:p w:rsidR="005617A9" w:rsidRPr="00F06B35" w:rsidRDefault="005617A9" w:rsidP="009C008D">
            <w:pPr>
              <w:rPr>
                <w:rFonts w:ascii="Times New Roman" w:hAnsi="Times New Roman" w:cs="Times New Roman"/>
              </w:rPr>
            </w:pPr>
          </w:p>
        </w:tc>
        <w:tc>
          <w:tcPr>
            <w:tcW w:w="2538" w:type="dxa"/>
            <w:vMerge/>
            <w:tcBorders>
              <w:left w:val="single" w:sz="4" w:space="0" w:color="auto"/>
              <w:right w:val="single" w:sz="4" w:space="0" w:color="auto"/>
            </w:tcBorders>
          </w:tcPr>
          <w:p w:rsidR="005617A9" w:rsidRPr="00F06B35" w:rsidRDefault="005617A9" w:rsidP="009C008D">
            <w:pPr>
              <w:widowControl w:val="0"/>
              <w:autoSpaceDE w:val="0"/>
              <w:autoSpaceDN w:val="0"/>
              <w:adjustRightInd w:val="0"/>
              <w:rPr>
                <w:rFonts w:ascii="Times New Roman" w:hAnsi="Times New Roman" w:cs="Times New Roman"/>
              </w:rPr>
            </w:pPr>
          </w:p>
        </w:tc>
      </w:tr>
      <w:tr w:rsidR="005617A9" w:rsidRPr="00F06B35" w:rsidTr="00CF311F">
        <w:trPr>
          <w:trHeight w:val="180"/>
          <w:tblCellSpacing w:w="5" w:type="nil"/>
          <w:jc w:val="center"/>
        </w:trPr>
        <w:tc>
          <w:tcPr>
            <w:tcW w:w="556" w:type="dxa"/>
            <w:vMerge/>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rPr>
                <w:rFonts w:ascii="Times New Roman" w:hAnsi="Times New Roman" w:cs="Times New Roman"/>
              </w:rPr>
            </w:pPr>
          </w:p>
        </w:tc>
        <w:tc>
          <w:tcPr>
            <w:tcW w:w="2841" w:type="dxa"/>
            <w:vMerge/>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rPr>
                <w:rFonts w:ascii="Times New Roman" w:hAnsi="Times New Roman" w:cs="Times New Roman"/>
              </w:rPr>
            </w:pPr>
          </w:p>
        </w:tc>
        <w:tc>
          <w:tcPr>
            <w:tcW w:w="987" w:type="dxa"/>
            <w:gridSpan w:val="2"/>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5000,0</w:t>
            </w:r>
          </w:p>
        </w:tc>
        <w:tc>
          <w:tcPr>
            <w:tcW w:w="992" w:type="dxa"/>
            <w:tcBorders>
              <w:top w:val="single" w:sz="4" w:space="0" w:color="auto"/>
              <w:left w:val="single" w:sz="4" w:space="0" w:color="auto"/>
              <w:bottom w:val="single" w:sz="4" w:space="0" w:color="auto"/>
              <w:right w:val="single" w:sz="4" w:space="0" w:color="auto"/>
            </w:tcBorders>
          </w:tcPr>
          <w:p w:rsidR="005617A9" w:rsidRPr="00F06B35" w:rsidRDefault="005617A9" w:rsidP="009C008D">
            <w:pPr>
              <w:jc w:val="center"/>
            </w:pPr>
            <w:r w:rsidRPr="00F06B35">
              <w:t>0</w:t>
            </w:r>
          </w:p>
        </w:tc>
        <w:tc>
          <w:tcPr>
            <w:tcW w:w="992" w:type="dxa"/>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5000,0</w:t>
            </w:r>
          </w:p>
        </w:tc>
        <w:tc>
          <w:tcPr>
            <w:tcW w:w="992" w:type="dxa"/>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2024</w:t>
            </w:r>
          </w:p>
        </w:tc>
        <w:tc>
          <w:tcPr>
            <w:tcW w:w="3685" w:type="dxa"/>
            <w:vMerge/>
            <w:tcBorders>
              <w:left w:val="single" w:sz="4" w:space="0" w:color="auto"/>
              <w:bottom w:val="single" w:sz="4" w:space="0" w:color="auto"/>
              <w:right w:val="single" w:sz="4" w:space="0" w:color="auto"/>
            </w:tcBorders>
          </w:tcPr>
          <w:p w:rsidR="005617A9" w:rsidRPr="00F06B35" w:rsidRDefault="005617A9" w:rsidP="009C008D">
            <w:pPr>
              <w:rPr>
                <w:rFonts w:ascii="Times New Roman" w:hAnsi="Times New Roman" w:cs="Times New Roman"/>
              </w:rPr>
            </w:pPr>
          </w:p>
        </w:tc>
        <w:tc>
          <w:tcPr>
            <w:tcW w:w="2538" w:type="dxa"/>
            <w:vMerge/>
            <w:tcBorders>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rPr>
                <w:rFonts w:ascii="Times New Roman" w:hAnsi="Times New Roman" w:cs="Times New Roman"/>
              </w:rPr>
            </w:pPr>
          </w:p>
        </w:tc>
      </w:tr>
      <w:tr w:rsidR="005617A9" w:rsidRPr="00F06B35" w:rsidTr="00CF311F">
        <w:trPr>
          <w:trHeight w:val="429"/>
          <w:tblCellSpacing w:w="5" w:type="nil"/>
          <w:jc w:val="center"/>
        </w:trPr>
        <w:tc>
          <w:tcPr>
            <w:tcW w:w="556" w:type="dxa"/>
            <w:vMerge w:val="restart"/>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2.1</w:t>
            </w:r>
            <w:r w:rsidR="00134699" w:rsidRPr="00F06B35">
              <w:rPr>
                <w:rFonts w:ascii="Times New Roman" w:hAnsi="Times New Roman" w:cs="Times New Roman"/>
              </w:rPr>
              <w:t>4</w:t>
            </w:r>
          </w:p>
        </w:tc>
        <w:tc>
          <w:tcPr>
            <w:tcW w:w="2841" w:type="dxa"/>
            <w:vMerge w:val="restart"/>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Разработка проектно-сметной документации на установку видеонаблюдения</w:t>
            </w:r>
          </w:p>
        </w:tc>
        <w:tc>
          <w:tcPr>
            <w:tcW w:w="987" w:type="dxa"/>
            <w:gridSpan w:val="2"/>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50,0</w:t>
            </w:r>
          </w:p>
        </w:tc>
        <w:tc>
          <w:tcPr>
            <w:tcW w:w="992" w:type="dxa"/>
            <w:tcBorders>
              <w:top w:val="single" w:sz="4" w:space="0" w:color="auto"/>
              <w:left w:val="single" w:sz="4" w:space="0" w:color="auto"/>
              <w:bottom w:val="single" w:sz="4" w:space="0" w:color="auto"/>
              <w:right w:val="single" w:sz="4" w:space="0" w:color="auto"/>
            </w:tcBorders>
          </w:tcPr>
          <w:p w:rsidR="005617A9" w:rsidRPr="00F06B35" w:rsidRDefault="005617A9" w:rsidP="009C008D">
            <w:pPr>
              <w:jc w:val="center"/>
            </w:pPr>
            <w:r w:rsidRPr="00F06B35">
              <w:t>0</w:t>
            </w:r>
          </w:p>
        </w:tc>
        <w:tc>
          <w:tcPr>
            <w:tcW w:w="992" w:type="dxa"/>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50,0</w:t>
            </w:r>
          </w:p>
        </w:tc>
        <w:tc>
          <w:tcPr>
            <w:tcW w:w="992" w:type="dxa"/>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2021</w:t>
            </w:r>
          </w:p>
        </w:tc>
        <w:tc>
          <w:tcPr>
            <w:tcW w:w="3685" w:type="dxa"/>
            <w:tcBorders>
              <w:top w:val="single" w:sz="4" w:space="0" w:color="auto"/>
              <w:left w:val="single" w:sz="4" w:space="0" w:color="auto"/>
              <w:bottom w:val="single" w:sz="4" w:space="0" w:color="auto"/>
              <w:right w:val="single" w:sz="4" w:space="0" w:color="auto"/>
            </w:tcBorders>
          </w:tcPr>
          <w:p w:rsidR="005617A9" w:rsidRPr="00F06B35" w:rsidRDefault="005617A9" w:rsidP="009C008D">
            <w:pPr>
              <w:rPr>
                <w:rFonts w:ascii="Times New Roman" w:hAnsi="Times New Roman" w:cs="Times New Roman"/>
              </w:rPr>
            </w:pPr>
            <w:r w:rsidRPr="00F06B35">
              <w:rPr>
                <w:rFonts w:ascii="Times New Roman" w:hAnsi="Times New Roman" w:cs="Times New Roman"/>
              </w:rPr>
              <w:t>МКОУ «Анастасьевская СОШ»</w:t>
            </w:r>
          </w:p>
        </w:tc>
        <w:tc>
          <w:tcPr>
            <w:tcW w:w="2538" w:type="dxa"/>
            <w:vMerge w:val="restart"/>
            <w:tcBorders>
              <w:top w:val="single" w:sz="4" w:space="0" w:color="auto"/>
              <w:left w:val="single" w:sz="4" w:space="0" w:color="auto"/>
              <w:right w:val="single" w:sz="4" w:space="0" w:color="auto"/>
            </w:tcBorders>
          </w:tcPr>
          <w:p w:rsidR="005617A9" w:rsidRPr="00F06B35" w:rsidRDefault="005617A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Создание условий антитеррористической безопасности обучающихся</w:t>
            </w:r>
          </w:p>
        </w:tc>
      </w:tr>
      <w:tr w:rsidR="005617A9" w:rsidRPr="00F06B35" w:rsidTr="00CF311F">
        <w:trPr>
          <w:trHeight w:val="180"/>
          <w:tblCellSpacing w:w="5" w:type="nil"/>
          <w:jc w:val="center"/>
        </w:trPr>
        <w:tc>
          <w:tcPr>
            <w:tcW w:w="556" w:type="dxa"/>
            <w:vMerge/>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rPr>
                <w:rFonts w:ascii="Times New Roman" w:hAnsi="Times New Roman" w:cs="Times New Roman"/>
              </w:rPr>
            </w:pPr>
          </w:p>
        </w:tc>
        <w:tc>
          <w:tcPr>
            <w:tcW w:w="2841" w:type="dxa"/>
            <w:vMerge/>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rPr>
                <w:rFonts w:ascii="Times New Roman" w:hAnsi="Times New Roman" w:cs="Times New Roman"/>
              </w:rPr>
            </w:pPr>
          </w:p>
        </w:tc>
        <w:tc>
          <w:tcPr>
            <w:tcW w:w="987" w:type="dxa"/>
            <w:gridSpan w:val="2"/>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50,0</w:t>
            </w:r>
          </w:p>
        </w:tc>
        <w:tc>
          <w:tcPr>
            <w:tcW w:w="992" w:type="dxa"/>
            <w:tcBorders>
              <w:top w:val="single" w:sz="4" w:space="0" w:color="auto"/>
              <w:left w:val="single" w:sz="4" w:space="0" w:color="auto"/>
              <w:bottom w:val="single" w:sz="4" w:space="0" w:color="auto"/>
              <w:right w:val="single" w:sz="4" w:space="0" w:color="auto"/>
            </w:tcBorders>
          </w:tcPr>
          <w:p w:rsidR="005617A9" w:rsidRPr="00F06B35" w:rsidRDefault="005617A9" w:rsidP="009C008D">
            <w:pPr>
              <w:jc w:val="center"/>
            </w:pPr>
            <w:r w:rsidRPr="00F06B35">
              <w:t>0</w:t>
            </w:r>
          </w:p>
        </w:tc>
        <w:tc>
          <w:tcPr>
            <w:tcW w:w="992" w:type="dxa"/>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50,0</w:t>
            </w:r>
          </w:p>
        </w:tc>
        <w:tc>
          <w:tcPr>
            <w:tcW w:w="992" w:type="dxa"/>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2021</w:t>
            </w:r>
          </w:p>
        </w:tc>
        <w:tc>
          <w:tcPr>
            <w:tcW w:w="3685" w:type="dxa"/>
            <w:tcBorders>
              <w:top w:val="single" w:sz="4" w:space="0" w:color="auto"/>
              <w:left w:val="single" w:sz="4" w:space="0" w:color="auto"/>
              <w:bottom w:val="single" w:sz="4" w:space="0" w:color="auto"/>
              <w:right w:val="single" w:sz="4" w:space="0" w:color="auto"/>
            </w:tcBorders>
          </w:tcPr>
          <w:p w:rsidR="005617A9" w:rsidRPr="00F06B35" w:rsidRDefault="005617A9" w:rsidP="009C008D">
            <w:pPr>
              <w:rPr>
                <w:rFonts w:ascii="Times New Roman" w:hAnsi="Times New Roman" w:cs="Times New Roman"/>
              </w:rPr>
            </w:pPr>
            <w:r w:rsidRPr="00F06B35">
              <w:rPr>
                <w:rFonts w:ascii="Times New Roman" w:hAnsi="Times New Roman" w:cs="Times New Roman"/>
              </w:rPr>
              <w:t xml:space="preserve"> МКОУ «Баткатская СОШ»</w:t>
            </w:r>
          </w:p>
        </w:tc>
        <w:tc>
          <w:tcPr>
            <w:tcW w:w="2538" w:type="dxa"/>
            <w:vMerge/>
            <w:tcBorders>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rPr>
                <w:rFonts w:ascii="Times New Roman" w:hAnsi="Times New Roman" w:cs="Times New Roman"/>
              </w:rPr>
            </w:pPr>
          </w:p>
        </w:tc>
      </w:tr>
      <w:tr w:rsidR="005617A9" w:rsidRPr="00F06B35" w:rsidTr="00CF311F">
        <w:trPr>
          <w:trHeight w:val="180"/>
          <w:tblCellSpacing w:w="5" w:type="nil"/>
          <w:jc w:val="center"/>
        </w:trPr>
        <w:tc>
          <w:tcPr>
            <w:tcW w:w="556" w:type="dxa"/>
            <w:vMerge w:val="restart"/>
            <w:tcBorders>
              <w:top w:val="single" w:sz="4" w:space="0" w:color="auto"/>
              <w:left w:val="single" w:sz="4" w:space="0" w:color="auto"/>
              <w:right w:val="single" w:sz="4" w:space="0" w:color="auto"/>
            </w:tcBorders>
          </w:tcPr>
          <w:p w:rsidR="005617A9" w:rsidRPr="00F06B35" w:rsidRDefault="005617A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2.1</w:t>
            </w:r>
            <w:r w:rsidR="00134699" w:rsidRPr="00F06B35">
              <w:rPr>
                <w:rFonts w:ascii="Times New Roman" w:hAnsi="Times New Roman" w:cs="Times New Roman"/>
              </w:rPr>
              <w:t>5</w:t>
            </w:r>
          </w:p>
        </w:tc>
        <w:tc>
          <w:tcPr>
            <w:tcW w:w="2841" w:type="dxa"/>
            <w:vMerge w:val="restart"/>
            <w:tcBorders>
              <w:top w:val="single" w:sz="4" w:space="0" w:color="auto"/>
              <w:left w:val="single" w:sz="4" w:space="0" w:color="auto"/>
              <w:right w:val="single" w:sz="4" w:space="0" w:color="auto"/>
            </w:tcBorders>
          </w:tcPr>
          <w:p w:rsidR="005617A9" w:rsidRPr="00F06B35" w:rsidRDefault="005617A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 xml:space="preserve">Установка видеонаблюдения </w:t>
            </w:r>
          </w:p>
        </w:tc>
        <w:tc>
          <w:tcPr>
            <w:tcW w:w="987" w:type="dxa"/>
            <w:gridSpan w:val="2"/>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300,0</w:t>
            </w:r>
          </w:p>
        </w:tc>
        <w:tc>
          <w:tcPr>
            <w:tcW w:w="992" w:type="dxa"/>
            <w:tcBorders>
              <w:top w:val="single" w:sz="4" w:space="0" w:color="auto"/>
              <w:left w:val="single" w:sz="4" w:space="0" w:color="auto"/>
              <w:bottom w:val="single" w:sz="4" w:space="0" w:color="auto"/>
              <w:right w:val="single" w:sz="4" w:space="0" w:color="auto"/>
            </w:tcBorders>
          </w:tcPr>
          <w:p w:rsidR="005617A9" w:rsidRPr="00F06B35" w:rsidRDefault="005617A9" w:rsidP="009C008D">
            <w:pPr>
              <w:jc w:val="center"/>
            </w:pPr>
            <w:r w:rsidRPr="00F06B35">
              <w:t>0</w:t>
            </w:r>
          </w:p>
        </w:tc>
        <w:tc>
          <w:tcPr>
            <w:tcW w:w="992" w:type="dxa"/>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300,0</w:t>
            </w:r>
          </w:p>
        </w:tc>
        <w:tc>
          <w:tcPr>
            <w:tcW w:w="992" w:type="dxa"/>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2022</w:t>
            </w:r>
          </w:p>
        </w:tc>
        <w:tc>
          <w:tcPr>
            <w:tcW w:w="3685" w:type="dxa"/>
            <w:tcBorders>
              <w:top w:val="single" w:sz="4" w:space="0" w:color="auto"/>
              <w:left w:val="single" w:sz="4" w:space="0" w:color="auto"/>
              <w:bottom w:val="single" w:sz="4" w:space="0" w:color="auto"/>
              <w:right w:val="single" w:sz="4" w:space="0" w:color="auto"/>
            </w:tcBorders>
          </w:tcPr>
          <w:p w:rsidR="005617A9" w:rsidRPr="00F06B35" w:rsidRDefault="005617A9" w:rsidP="009C008D">
            <w:pPr>
              <w:rPr>
                <w:rFonts w:ascii="Times New Roman" w:hAnsi="Times New Roman" w:cs="Times New Roman"/>
              </w:rPr>
            </w:pPr>
            <w:r w:rsidRPr="00F06B35">
              <w:rPr>
                <w:rFonts w:ascii="Times New Roman" w:hAnsi="Times New Roman" w:cs="Times New Roman"/>
              </w:rPr>
              <w:t>МКОУ «Анастасьевская СОШ» (здание начальной школы)</w:t>
            </w:r>
          </w:p>
        </w:tc>
        <w:tc>
          <w:tcPr>
            <w:tcW w:w="2538" w:type="dxa"/>
            <w:vMerge w:val="restart"/>
            <w:tcBorders>
              <w:top w:val="single" w:sz="4" w:space="0" w:color="auto"/>
              <w:left w:val="single" w:sz="4" w:space="0" w:color="auto"/>
              <w:right w:val="single" w:sz="4" w:space="0" w:color="auto"/>
            </w:tcBorders>
          </w:tcPr>
          <w:p w:rsidR="005617A9" w:rsidRPr="00F06B35" w:rsidRDefault="005617A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Создание условий антитеррористической безопасности обучающихся</w:t>
            </w:r>
          </w:p>
        </w:tc>
      </w:tr>
      <w:tr w:rsidR="005617A9" w:rsidRPr="00F06B35" w:rsidTr="00CF311F">
        <w:trPr>
          <w:trHeight w:val="357"/>
          <w:tblCellSpacing w:w="5" w:type="nil"/>
          <w:jc w:val="center"/>
        </w:trPr>
        <w:tc>
          <w:tcPr>
            <w:tcW w:w="556" w:type="dxa"/>
            <w:vMerge/>
            <w:tcBorders>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rPr>
                <w:rFonts w:ascii="Times New Roman" w:hAnsi="Times New Roman" w:cs="Times New Roman"/>
              </w:rPr>
            </w:pPr>
          </w:p>
        </w:tc>
        <w:tc>
          <w:tcPr>
            <w:tcW w:w="2841" w:type="dxa"/>
            <w:vMerge/>
            <w:tcBorders>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rPr>
                <w:rFonts w:ascii="Times New Roman" w:hAnsi="Times New Roman" w:cs="Times New Roman"/>
              </w:rPr>
            </w:pPr>
          </w:p>
        </w:tc>
        <w:tc>
          <w:tcPr>
            <w:tcW w:w="987" w:type="dxa"/>
            <w:gridSpan w:val="2"/>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300,0</w:t>
            </w:r>
          </w:p>
        </w:tc>
        <w:tc>
          <w:tcPr>
            <w:tcW w:w="992" w:type="dxa"/>
            <w:tcBorders>
              <w:top w:val="single" w:sz="4" w:space="0" w:color="auto"/>
              <w:left w:val="single" w:sz="4" w:space="0" w:color="auto"/>
              <w:bottom w:val="single" w:sz="4" w:space="0" w:color="auto"/>
              <w:right w:val="single" w:sz="4" w:space="0" w:color="auto"/>
            </w:tcBorders>
          </w:tcPr>
          <w:p w:rsidR="005617A9" w:rsidRPr="00F06B35" w:rsidRDefault="005617A9" w:rsidP="009C008D">
            <w:pPr>
              <w:jc w:val="center"/>
            </w:pPr>
            <w:r w:rsidRPr="00F06B35">
              <w:t>0</w:t>
            </w:r>
          </w:p>
        </w:tc>
        <w:tc>
          <w:tcPr>
            <w:tcW w:w="992" w:type="dxa"/>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300,0</w:t>
            </w:r>
          </w:p>
        </w:tc>
        <w:tc>
          <w:tcPr>
            <w:tcW w:w="992" w:type="dxa"/>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2023</w:t>
            </w:r>
          </w:p>
        </w:tc>
        <w:tc>
          <w:tcPr>
            <w:tcW w:w="3685" w:type="dxa"/>
            <w:tcBorders>
              <w:top w:val="single" w:sz="4" w:space="0" w:color="auto"/>
              <w:left w:val="single" w:sz="4" w:space="0" w:color="auto"/>
              <w:bottom w:val="single" w:sz="4" w:space="0" w:color="auto"/>
              <w:right w:val="single" w:sz="4" w:space="0" w:color="auto"/>
            </w:tcBorders>
          </w:tcPr>
          <w:p w:rsidR="005617A9" w:rsidRPr="00F06B35" w:rsidRDefault="005617A9" w:rsidP="009C008D">
            <w:pPr>
              <w:rPr>
                <w:rFonts w:ascii="Times New Roman" w:hAnsi="Times New Roman" w:cs="Times New Roman"/>
              </w:rPr>
            </w:pPr>
            <w:r w:rsidRPr="00F06B35">
              <w:rPr>
                <w:rFonts w:ascii="Times New Roman" w:hAnsi="Times New Roman" w:cs="Times New Roman"/>
              </w:rPr>
              <w:t>МКОУ «Баткатская СОШ» (здание детского сада)</w:t>
            </w:r>
          </w:p>
        </w:tc>
        <w:tc>
          <w:tcPr>
            <w:tcW w:w="2538" w:type="dxa"/>
            <w:vMerge/>
            <w:tcBorders>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rPr>
                <w:rFonts w:ascii="Times New Roman" w:hAnsi="Times New Roman" w:cs="Times New Roman"/>
              </w:rPr>
            </w:pPr>
          </w:p>
        </w:tc>
      </w:tr>
      <w:tr w:rsidR="005617A9" w:rsidRPr="00F06B35" w:rsidTr="00CF311F">
        <w:trPr>
          <w:trHeight w:val="180"/>
          <w:tblCellSpacing w:w="5" w:type="nil"/>
          <w:jc w:val="center"/>
        </w:trPr>
        <w:tc>
          <w:tcPr>
            <w:tcW w:w="556" w:type="dxa"/>
            <w:vMerge w:val="restart"/>
            <w:tcBorders>
              <w:top w:val="single" w:sz="4" w:space="0" w:color="auto"/>
              <w:left w:val="single" w:sz="4" w:space="0" w:color="auto"/>
              <w:right w:val="single" w:sz="4" w:space="0" w:color="auto"/>
            </w:tcBorders>
          </w:tcPr>
          <w:p w:rsidR="005617A9" w:rsidRPr="00F06B35" w:rsidRDefault="005617A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2.1</w:t>
            </w:r>
            <w:r w:rsidR="00134699" w:rsidRPr="00F06B35">
              <w:rPr>
                <w:rFonts w:ascii="Times New Roman" w:hAnsi="Times New Roman" w:cs="Times New Roman"/>
              </w:rPr>
              <w:t>6</w:t>
            </w:r>
          </w:p>
        </w:tc>
        <w:tc>
          <w:tcPr>
            <w:tcW w:w="2841" w:type="dxa"/>
            <w:vMerge w:val="restart"/>
            <w:tcBorders>
              <w:top w:val="single" w:sz="4" w:space="0" w:color="auto"/>
              <w:left w:val="single" w:sz="4" w:space="0" w:color="auto"/>
              <w:right w:val="single" w:sz="4" w:space="0" w:color="auto"/>
            </w:tcBorders>
          </w:tcPr>
          <w:p w:rsidR="005617A9" w:rsidRPr="00F06B35" w:rsidRDefault="005617A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Разработка проектно-сметной документации на замену  пожарной сигнализации</w:t>
            </w:r>
          </w:p>
        </w:tc>
        <w:tc>
          <w:tcPr>
            <w:tcW w:w="987" w:type="dxa"/>
            <w:gridSpan w:val="2"/>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240,0</w:t>
            </w:r>
          </w:p>
        </w:tc>
        <w:tc>
          <w:tcPr>
            <w:tcW w:w="992" w:type="dxa"/>
            <w:tcBorders>
              <w:top w:val="single" w:sz="4" w:space="0" w:color="auto"/>
              <w:left w:val="single" w:sz="4" w:space="0" w:color="auto"/>
              <w:bottom w:val="single" w:sz="4" w:space="0" w:color="auto"/>
              <w:right w:val="single" w:sz="4" w:space="0" w:color="auto"/>
            </w:tcBorders>
          </w:tcPr>
          <w:p w:rsidR="005617A9" w:rsidRPr="00F06B35" w:rsidRDefault="005617A9" w:rsidP="009C008D">
            <w:pPr>
              <w:jc w:val="center"/>
            </w:pPr>
            <w:r w:rsidRPr="00F06B35">
              <w:t>0</w:t>
            </w:r>
          </w:p>
        </w:tc>
        <w:tc>
          <w:tcPr>
            <w:tcW w:w="992" w:type="dxa"/>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240,0</w:t>
            </w:r>
          </w:p>
        </w:tc>
        <w:tc>
          <w:tcPr>
            <w:tcW w:w="992" w:type="dxa"/>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2021</w:t>
            </w:r>
          </w:p>
        </w:tc>
        <w:tc>
          <w:tcPr>
            <w:tcW w:w="3685" w:type="dxa"/>
            <w:vMerge w:val="restart"/>
            <w:tcBorders>
              <w:left w:val="single" w:sz="4" w:space="0" w:color="auto"/>
              <w:right w:val="single" w:sz="4" w:space="0" w:color="auto"/>
            </w:tcBorders>
          </w:tcPr>
          <w:p w:rsidR="005617A9" w:rsidRPr="00F06B35" w:rsidRDefault="005617A9" w:rsidP="009C008D">
            <w:pPr>
              <w:rPr>
                <w:rFonts w:ascii="Times New Roman" w:hAnsi="Times New Roman" w:cs="Times New Roman"/>
              </w:rPr>
            </w:pPr>
            <w:r w:rsidRPr="00F06B35">
              <w:rPr>
                <w:rFonts w:ascii="Times New Roman" w:hAnsi="Times New Roman" w:cs="Times New Roman"/>
              </w:rPr>
              <w:t>Общеобразовательные организации Шегарского района</w:t>
            </w:r>
          </w:p>
        </w:tc>
        <w:tc>
          <w:tcPr>
            <w:tcW w:w="2538" w:type="dxa"/>
            <w:vMerge/>
            <w:tcBorders>
              <w:left w:val="single" w:sz="4" w:space="0" w:color="auto"/>
              <w:right w:val="single" w:sz="4" w:space="0" w:color="auto"/>
            </w:tcBorders>
          </w:tcPr>
          <w:p w:rsidR="005617A9" w:rsidRPr="00F06B35" w:rsidRDefault="005617A9" w:rsidP="009C008D">
            <w:pPr>
              <w:widowControl w:val="0"/>
              <w:autoSpaceDE w:val="0"/>
              <w:autoSpaceDN w:val="0"/>
              <w:adjustRightInd w:val="0"/>
              <w:rPr>
                <w:rFonts w:ascii="Times New Roman" w:hAnsi="Times New Roman" w:cs="Times New Roman"/>
              </w:rPr>
            </w:pPr>
          </w:p>
        </w:tc>
      </w:tr>
      <w:tr w:rsidR="005617A9" w:rsidRPr="00F06B35" w:rsidTr="00CF311F">
        <w:trPr>
          <w:trHeight w:val="180"/>
          <w:tblCellSpacing w:w="5" w:type="nil"/>
          <w:jc w:val="center"/>
        </w:trPr>
        <w:tc>
          <w:tcPr>
            <w:tcW w:w="556" w:type="dxa"/>
            <w:vMerge/>
            <w:tcBorders>
              <w:left w:val="single" w:sz="4" w:space="0" w:color="auto"/>
              <w:right w:val="single" w:sz="4" w:space="0" w:color="auto"/>
            </w:tcBorders>
          </w:tcPr>
          <w:p w:rsidR="005617A9" w:rsidRPr="00F06B35" w:rsidRDefault="005617A9" w:rsidP="009C008D">
            <w:pPr>
              <w:widowControl w:val="0"/>
              <w:autoSpaceDE w:val="0"/>
              <w:autoSpaceDN w:val="0"/>
              <w:adjustRightInd w:val="0"/>
              <w:rPr>
                <w:rFonts w:ascii="Times New Roman" w:hAnsi="Times New Roman" w:cs="Times New Roman"/>
              </w:rPr>
            </w:pPr>
          </w:p>
        </w:tc>
        <w:tc>
          <w:tcPr>
            <w:tcW w:w="2841" w:type="dxa"/>
            <w:vMerge/>
            <w:tcBorders>
              <w:left w:val="single" w:sz="4" w:space="0" w:color="auto"/>
              <w:right w:val="single" w:sz="4" w:space="0" w:color="auto"/>
            </w:tcBorders>
          </w:tcPr>
          <w:p w:rsidR="005617A9" w:rsidRPr="00F06B35" w:rsidRDefault="005617A9" w:rsidP="009C008D">
            <w:pPr>
              <w:widowControl w:val="0"/>
              <w:autoSpaceDE w:val="0"/>
              <w:autoSpaceDN w:val="0"/>
              <w:adjustRightInd w:val="0"/>
              <w:rPr>
                <w:rFonts w:ascii="Times New Roman" w:hAnsi="Times New Roman" w:cs="Times New Roman"/>
              </w:rPr>
            </w:pPr>
          </w:p>
        </w:tc>
        <w:tc>
          <w:tcPr>
            <w:tcW w:w="987" w:type="dxa"/>
            <w:gridSpan w:val="2"/>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120,0</w:t>
            </w:r>
          </w:p>
        </w:tc>
        <w:tc>
          <w:tcPr>
            <w:tcW w:w="992" w:type="dxa"/>
            <w:tcBorders>
              <w:top w:val="single" w:sz="4" w:space="0" w:color="auto"/>
              <w:left w:val="single" w:sz="4" w:space="0" w:color="auto"/>
              <w:bottom w:val="single" w:sz="4" w:space="0" w:color="auto"/>
              <w:right w:val="single" w:sz="4" w:space="0" w:color="auto"/>
            </w:tcBorders>
          </w:tcPr>
          <w:p w:rsidR="005617A9" w:rsidRPr="00F06B35" w:rsidRDefault="005617A9" w:rsidP="009C008D">
            <w:pPr>
              <w:jc w:val="center"/>
            </w:pPr>
            <w:r w:rsidRPr="00F06B35">
              <w:t>0</w:t>
            </w:r>
          </w:p>
        </w:tc>
        <w:tc>
          <w:tcPr>
            <w:tcW w:w="992" w:type="dxa"/>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120,0</w:t>
            </w:r>
          </w:p>
        </w:tc>
        <w:tc>
          <w:tcPr>
            <w:tcW w:w="992" w:type="dxa"/>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2022</w:t>
            </w:r>
          </w:p>
        </w:tc>
        <w:tc>
          <w:tcPr>
            <w:tcW w:w="3685" w:type="dxa"/>
            <w:vMerge/>
            <w:tcBorders>
              <w:left w:val="single" w:sz="4" w:space="0" w:color="auto"/>
              <w:right w:val="single" w:sz="4" w:space="0" w:color="auto"/>
            </w:tcBorders>
          </w:tcPr>
          <w:p w:rsidR="005617A9" w:rsidRPr="00F06B35" w:rsidRDefault="005617A9" w:rsidP="009C008D">
            <w:pPr>
              <w:rPr>
                <w:rFonts w:ascii="Times New Roman" w:hAnsi="Times New Roman" w:cs="Times New Roman"/>
              </w:rPr>
            </w:pPr>
          </w:p>
        </w:tc>
        <w:tc>
          <w:tcPr>
            <w:tcW w:w="2538" w:type="dxa"/>
            <w:vMerge/>
            <w:tcBorders>
              <w:left w:val="single" w:sz="4" w:space="0" w:color="auto"/>
              <w:right w:val="single" w:sz="4" w:space="0" w:color="auto"/>
            </w:tcBorders>
          </w:tcPr>
          <w:p w:rsidR="005617A9" w:rsidRPr="00F06B35" w:rsidRDefault="005617A9" w:rsidP="009C008D">
            <w:pPr>
              <w:widowControl w:val="0"/>
              <w:autoSpaceDE w:val="0"/>
              <w:autoSpaceDN w:val="0"/>
              <w:adjustRightInd w:val="0"/>
              <w:rPr>
                <w:rFonts w:ascii="Times New Roman" w:hAnsi="Times New Roman" w:cs="Times New Roman"/>
              </w:rPr>
            </w:pPr>
          </w:p>
        </w:tc>
      </w:tr>
      <w:tr w:rsidR="005617A9" w:rsidRPr="00F06B35" w:rsidTr="00CF311F">
        <w:trPr>
          <w:trHeight w:val="180"/>
          <w:tblCellSpacing w:w="5" w:type="nil"/>
          <w:jc w:val="center"/>
        </w:trPr>
        <w:tc>
          <w:tcPr>
            <w:tcW w:w="556" w:type="dxa"/>
            <w:vMerge/>
            <w:tcBorders>
              <w:left w:val="single" w:sz="4" w:space="0" w:color="auto"/>
              <w:right w:val="single" w:sz="4" w:space="0" w:color="auto"/>
            </w:tcBorders>
          </w:tcPr>
          <w:p w:rsidR="005617A9" w:rsidRPr="00F06B35" w:rsidRDefault="005617A9" w:rsidP="009C008D">
            <w:pPr>
              <w:widowControl w:val="0"/>
              <w:autoSpaceDE w:val="0"/>
              <w:autoSpaceDN w:val="0"/>
              <w:adjustRightInd w:val="0"/>
              <w:rPr>
                <w:rFonts w:ascii="Times New Roman" w:hAnsi="Times New Roman" w:cs="Times New Roman"/>
              </w:rPr>
            </w:pPr>
          </w:p>
        </w:tc>
        <w:tc>
          <w:tcPr>
            <w:tcW w:w="2841" w:type="dxa"/>
            <w:vMerge/>
            <w:tcBorders>
              <w:left w:val="single" w:sz="4" w:space="0" w:color="auto"/>
              <w:right w:val="single" w:sz="4" w:space="0" w:color="auto"/>
            </w:tcBorders>
          </w:tcPr>
          <w:p w:rsidR="005617A9" w:rsidRPr="00F06B35" w:rsidRDefault="005617A9" w:rsidP="009C008D">
            <w:pPr>
              <w:widowControl w:val="0"/>
              <w:autoSpaceDE w:val="0"/>
              <w:autoSpaceDN w:val="0"/>
              <w:adjustRightInd w:val="0"/>
              <w:rPr>
                <w:rFonts w:ascii="Times New Roman" w:hAnsi="Times New Roman" w:cs="Times New Roman"/>
              </w:rPr>
            </w:pPr>
          </w:p>
        </w:tc>
        <w:tc>
          <w:tcPr>
            <w:tcW w:w="987" w:type="dxa"/>
            <w:gridSpan w:val="2"/>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120,0</w:t>
            </w:r>
          </w:p>
        </w:tc>
        <w:tc>
          <w:tcPr>
            <w:tcW w:w="992" w:type="dxa"/>
            <w:tcBorders>
              <w:top w:val="single" w:sz="4" w:space="0" w:color="auto"/>
              <w:left w:val="single" w:sz="4" w:space="0" w:color="auto"/>
              <w:bottom w:val="single" w:sz="4" w:space="0" w:color="auto"/>
              <w:right w:val="single" w:sz="4" w:space="0" w:color="auto"/>
            </w:tcBorders>
          </w:tcPr>
          <w:p w:rsidR="005617A9" w:rsidRPr="00F06B35" w:rsidRDefault="005617A9" w:rsidP="009C008D">
            <w:pPr>
              <w:jc w:val="center"/>
            </w:pPr>
            <w:r w:rsidRPr="00F06B35">
              <w:t>0</w:t>
            </w:r>
          </w:p>
        </w:tc>
        <w:tc>
          <w:tcPr>
            <w:tcW w:w="992" w:type="dxa"/>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120,0</w:t>
            </w:r>
          </w:p>
        </w:tc>
        <w:tc>
          <w:tcPr>
            <w:tcW w:w="992" w:type="dxa"/>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2023</w:t>
            </w:r>
          </w:p>
        </w:tc>
        <w:tc>
          <w:tcPr>
            <w:tcW w:w="3685" w:type="dxa"/>
            <w:vMerge/>
            <w:tcBorders>
              <w:left w:val="single" w:sz="4" w:space="0" w:color="auto"/>
              <w:right w:val="single" w:sz="4" w:space="0" w:color="auto"/>
            </w:tcBorders>
          </w:tcPr>
          <w:p w:rsidR="005617A9" w:rsidRPr="00F06B35" w:rsidRDefault="005617A9" w:rsidP="009C008D">
            <w:pPr>
              <w:rPr>
                <w:rFonts w:ascii="Times New Roman" w:hAnsi="Times New Roman" w:cs="Times New Roman"/>
              </w:rPr>
            </w:pPr>
          </w:p>
        </w:tc>
        <w:tc>
          <w:tcPr>
            <w:tcW w:w="2538" w:type="dxa"/>
            <w:vMerge/>
            <w:tcBorders>
              <w:left w:val="single" w:sz="4" w:space="0" w:color="auto"/>
              <w:right w:val="single" w:sz="4" w:space="0" w:color="auto"/>
            </w:tcBorders>
          </w:tcPr>
          <w:p w:rsidR="005617A9" w:rsidRPr="00F06B35" w:rsidRDefault="005617A9" w:rsidP="009C008D">
            <w:pPr>
              <w:widowControl w:val="0"/>
              <w:autoSpaceDE w:val="0"/>
              <w:autoSpaceDN w:val="0"/>
              <w:adjustRightInd w:val="0"/>
              <w:rPr>
                <w:rFonts w:ascii="Times New Roman" w:hAnsi="Times New Roman" w:cs="Times New Roman"/>
              </w:rPr>
            </w:pPr>
          </w:p>
        </w:tc>
      </w:tr>
      <w:tr w:rsidR="005617A9" w:rsidRPr="00F06B35" w:rsidTr="00CF311F">
        <w:trPr>
          <w:trHeight w:val="401"/>
          <w:tblCellSpacing w:w="5" w:type="nil"/>
          <w:jc w:val="center"/>
        </w:trPr>
        <w:tc>
          <w:tcPr>
            <w:tcW w:w="556" w:type="dxa"/>
            <w:vMerge/>
            <w:tcBorders>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rPr>
                <w:rFonts w:ascii="Times New Roman" w:hAnsi="Times New Roman" w:cs="Times New Roman"/>
              </w:rPr>
            </w:pPr>
          </w:p>
        </w:tc>
        <w:tc>
          <w:tcPr>
            <w:tcW w:w="2841" w:type="dxa"/>
            <w:vMerge/>
            <w:tcBorders>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rPr>
                <w:rFonts w:ascii="Times New Roman" w:hAnsi="Times New Roman" w:cs="Times New Roman"/>
              </w:rPr>
            </w:pPr>
          </w:p>
        </w:tc>
        <w:tc>
          <w:tcPr>
            <w:tcW w:w="987" w:type="dxa"/>
            <w:gridSpan w:val="2"/>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120,0</w:t>
            </w:r>
          </w:p>
        </w:tc>
        <w:tc>
          <w:tcPr>
            <w:tcW w:w="992" w:type="dxa"/>
            <w:tcBorders>
              <w:top w:val="single" w:sz="4" w:space="0" w:color="auto"/>
              <w:left w:val="single" w:sz="4" w:space="0" w:color="auto"/>
              <w:bottom w:val="single" w:sz="4" w:space="0" w:color="auto"/>
              <w:right w:val="single" w:sz="4" w:space="0" w:color="auto"/>
            </w:tcBorders>
          </w:tcPr>
          <w:p w:rsidR="005617A9" w:rsidRPr="00F06B35" w:rsidRDefault="005617A9" w:rsidP="009C008D">
            <w:pPr>
              <w:jc w:val="center"/>
            </w:pPr>
            <w:r w:rsidRPr="00F06B35">
              <w:t>0</w:t>
            </w:r>
          </w:p>
        </w:tc>
        <w:tc>
          <w:tcPr>
            <w:tcW w:w="992" w:type="dxa"/>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120,0</w:t>
            </w:r>
          </w:p>
        </w:tc>
        <w:tc>
          <w:tcPr>
            <w:tcW w:w="992" w:type="dxa"/>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2024</w:t>
            </w:r>
          </w:p>
        </w:tc>
        <w:tc>
          <w:tcPr>
            <w:tcW w:w="3685" w:type="dxa"/>
            <w:vMerge/>
            <w:tcBorders>
              <w:left w:val="single" w:sz="4" w:space="0" w:color="auto"/>
              <w:bottom w:val="single" w:sz="4" w:space="0" w:color="auto"/>
              <w:right w:val="single" w:sz="4" w:space="0" w:color="auto"/>
            </w:tcBorders>
          </w:tcPr>
          <w:p w:rsidR="005617A9" w:rsidRPr="00F06B35" w:rsidRDefault="005617A9" w:rsidP="009C008D">
            <w:pPr>
              <w:rPr>
                <w:rFonts w:ascii="Times New Roman" w:hAnsi="Times New Roman" w:cs="Times New Roman"/>
              </w:rPr>
            </w:pPr>
          </w:p>
        </w:tc>
        <w:tc>
          <w:tcPr>
            <w:tcW w:w="2538" w:type="dxa"/>
            <w:vMerge/>
            <w:tcBorders>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rPr>
                <w:rFonts w:ascii="Times New Roman" w:hAnsi="Times New Roman" w:cs="Times New Roman"/>
              </w:rPr>
            </w:pPr>
          </w:p>
        </w:tc>
      </w:tr>
      <w:tr w:rsidR="005617A9" w:rsidRPr="00F06B35" w:rsidTr="00CF311F">
        <w:trPr>
          <w:trHeight w:val="180"/>
          <w:tblCellSpacing w:w="5" w:type="nil"/>
          <w:jc w:val="center"/>
        </w:trPr>
        <w:tc>
          <w:tcPr>
            <w:tcW w:w="556" w:type="dxa"/>
            <w:vMerge w:val="restart"/>
            <w:tcBorders>
              <w:left w:val="single" w:sz="4" w:space="0" w:color="auto"/>
              <w:right w:val="single" w:sz="4" w:space="0" w:color="auto"/>
            </w:tcBorders>
          </w:tcPr>
          <w:p w:rsidR="005617A9" w:rsidRPr="00F06B35" w:rsidRDefault="005617A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2.1</w:t>
            </w:r>
            <w:r w:rsidR="00134699" w:rsidRPr="00F06B35">
              <w:rPr>
                <w:rFonts w:ascii="Times New Roman" w:hAnsi="Times New Roman" w:cs="Times New Roman"/>
              </w:rPr>
              <w:t>7</w:t>
            </w:r>
          </w:p>
        </w:tc>
        <w:tc>
          <w:tcPr>
            <w:tcW w:w="2841" w:type="dxa"/>
            <w:vMerge w:val="restart"/>
            <w:tcBorders>
              <w:left w:val="single" w:sz="4" w:space="0" w:color="auto"/>
              <w:right w:val="single" w:sz="4" w:space="0" w:color="auto"/>
            </w:tcBorders>
          </w:tcPr>
          <w:p w:rsidR="005617A9" w:rsidRPr="00F06B35" w:rsidRDefault="005617A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Замена пожарной сигнализации в образовательных организациях</w:t>
            </w:r>
          </w:p>
        </w:tc>
        <w:tc>
          <w:tcPr>
            <w:tcW w:w="987" w:type="dxa"/>
            <w:gridSpan w:val="2"/>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2400,0</w:t>
            </w:r>
          </w:p>
        </w:tc>
        <w:tc>
          <w:tcPr>
            <w:tcW w:w="992" w:type="dxa"/>
            <w:tcBorders>
              <w:top w:val="single" w:sz="4" w:space="0" w:color="auto"/>
              <w:left w:val="single" w:sz="4" w:space="0" w:color="auto"/>
              <w:bottom w:val="single" w:sz="4" w:space="0" w:color="auto"/>
              <w:right w:val="single" w:sz="4" w:space="0" w:color="auto"/>
            </w:tcBorders>
          </w:tcPr>
          <w:p w:rsidR="005617A9" w:rsidRPr="00F06B35" w:rsidRDefault="005617A9" w:rsidP="009C008D">
            <w:pPr>
              <w:jc w:val="center"/>
            </w:pPr>
            <w:r w:rsidRPr="00F06B35">
              <w:t>0</w:t>
            </w:r>
          </w:p>
        </w:tc>
        <w:tc>
          <w:tcPr>
            <w:tcW w:w="992" w:type="dxa"/>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2400,0</w:t>
            </w:r>
          </w:p>
        </w:tc>
        <w:tc>
          <w:tcPr>
            <w:tcW w:w="992" w:type="dxa"/>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2021</w:t>
            </w:r>
          </w:p>
        </w:tc>
        <w:tc>
          <w:tcPr>
            <w:tcW w:w="3685" w:type="dxa"/>
            <w:vMerge w:val="restart"/>
            <w:tcBorders>
              <w:left w:val="single" w:sz="4" w:space="0" w:color="auto"/>
              <w:right w:val="single" w:sz="4" w:space="0" w:color="auto"/>
            </w:tcBorders>
          </w:tcPr>
          <w:p w:rsidR="005617A9" w:rsidRPr="00F06B35" w:rsidRDefault="005617A9" w:rsidP="009C008D">
            <w:pPr>
              <w:rPr>
                <w:rFonts w:ascii="Times New Roman" w:hAnsi="Times New Roman" w:cs="Times New Roman"/>
              </w:rPr>
            </w:pPr>
            <w:r w:rsidRPr="00F06B35">
              <w:rPr>
                <w:rFonts w:ascii="Times New Roman" w:hAnsi="Times New Roman" w:cs="Times New Roman"/>
              </w:rPr>
              <w:t>Общеобразовательные организации Шегарского района</w:t>
            </w:r>
          </w:p>
        </w:tc>
        <w:tc>
          <w:tcPr>
            <w:tcW w:w="2538" w:type="dxa"/>
            <w:vMerge w:val="restart"/>
            <w:tcBorders>
              <w:left w:val="single" w:sz="4" w:space="0" w:color="auto"/>
              <w:right w:val="single" w:sz="4" w:space="0" w:color="auto"/>
            </w:tcBorders>
          </w:tcPr>
          <w:p w:rsidR="005617A9" w:rsidRPr="00F06B35" w:rsidRDefault="005617A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Создание условий для обеспечения пожарной безопасности обучающихся</w:t>
            </w:r>
          </w:p>
        </w:tc>
      </w:tr>
      <w:tr w:rsidR="005617A9" w:rsidRPr="00F06B35" w:rsidTr="00CF311F">
        <w:trPr>
          <w:trHeight w:val="180"/>
          <w:tblCellSpacing w:w="5" w:type="nil"/>
          <w:jc w:val="center"/>
        </w:trPr>
        <w:tc>
          <w:tcPr>
            <w:tcW w:w="556" w:type="dxa"/>
            <w:vMerge/>
            <w:tcBorders>
              <w:left w:val="single" w:sz="4" w:space="0" w:color="auto"/>
              <w:right w:val="single" w:sz="4" w:space="0" w:color="auto"/>
            </w:tcBorders>
          </w:tcPr>
          <w:p w:rsidR="005617A9" w:rsidRPr="00F06B35" w:rsidRDefault="005617A9" w:rsidP="009C008D">
            <w:pPr>
              <w:widowControl w:val="0"/>
              <w:autoSpaceDE w:val="0"/>
              <w:autoSpaceDN w:val="0"/>
              <w:adjustRightInd w:val="0"/>
              <w:rPr>
                <w:rFonts w:ascii="Times New Roman" w:hAnsi="Times New Roman" w:cs="Times New Roman"/>
              </w:rPr>
            </w:pPr>
          </w:p>
        </w:tc>
        <w:tc>
          <w:tcPr>
            <w:tcW w:w="2841" w:type="dxa"/>
            <w:vMerge/>
            <w:tcBorders>
              <w:left w:val="single" w:sz="4" w:space="0" w:color="auto"/>
              <w:right w:val="single" w:sz="4" w:space="0" w:color="auto"/>
            </w:tcBorders>
          </w:tcPr>
          <w:p w:rsidR="005617A9" w:rsidRPr="00F06B35" w:rsidRDefault="005617A9" w:rsidP="009C008D">
            <w:pPr>
              <w:widowControl w:val="0"/>
              <w:autoSpaceDE w:val="0"/>
              <w:autoSpaceDN w:val="0"/>
              <w:adjustRightInd w:val="0"/>
              <w:rPr>
                <w:rFonts w:ascii="Times New Roman" w:hAnsi="Times New Roman" w:cs="Times New Roman"/>
              </w:rPr>
            </w:pPr>
          </w:p>
        </w:tc>
        <w:tc>
          <w:tcPr>
            <w:tcW w:w="987" w:type="dxa"/>
            <w:gridSpan w:val="2"/>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1200,0</w:t>
            </w:r>
          </w:p>
        </w:tc>
        <w:tc>
          <w:tcPr>
            <w:tcW w:w="992" w:type="dxa"/>
            <w:tcBorders>
              <w:top w:val="single" w:sz="4" w:space="0" w:color="auto"/>
              <w:left w:val="single" w:sz="4" w:space="0" w:color="auto"/>
              <w:bottom w:val="single" w:sz="4" w:space="0" w:color="auto"/>
              <w:right w:val="single" w:sz="4" w:space="0" w:color="auto"/>
            </w:tcBorders>
          </w:tcPr>
          <w:p w:rsidR="005617A9" w:rsidRPr="00F06B35" w:rsidRDefault="005617A9" w:rsidP="009C008D">
            <w:pPr>
              <w:jc w:val="center"/>
            </w:pPr>
            <w:r w:rsidRPr="00F06B35">
              <w:t>0</w:t>
            </w:r>
          </w:p>
        </w:tc>
        <w:tc>
          <w:tcPr>
            <w:tcW w:w="992" w:type="dxa"/>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1200,0</w:t>
            </w:r>
          </w:p>
        </w:tc>
        <w:tc>
          <w:tcPr>
            <w:tcW w:w="992" w:type="dxa"/>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2022</w:t>
            </w:r>
          </w:p>
        </w:tc>
        <w:tc>
          <w:tcPr>
            <w:tcW w:w="3685" w:type="dxa"/>
            <w:vMerge/>
            <w:tcBorders>
              <w:left w:val="single" w:sz="4" w:space="0" w:color="auto"/>
              <w:right w:val="single" w:sz="4" w:space="0" w:color="auto"/>
            </w:tcBorders>
          </w:tcPr>
          <w:p w:rsidR="005617A9" w:rsidRPr="00F06B35" w:rsidRDefault="005617A9" w:rsidP="009C008D">
            <w:pPr>
              <w:rPr>
                <w:rFonts w:ascii="Times New Roman" w:hAnsi="Times New Roman" w:cs="Times New Roman"/>
              </w:rPr>
            </w:pPr>
          </w:p>
        </w:tc>
        <w:tc>
          <w:tcPr>
            <w:tcW w:w="2538" w:type="dxa"/>
            <w:vMerge/>
            <w:tcBorders>
              <w:left w:val="single" w:sz="4" w:space="0" w:color="auto"/>
              <w:right w:val="single" w:sz="4" w:space="0" w:color="auto"/>
            </w:tcBorders>
          </w:tcPr>
          <w:p w:rsidR="005617A9" w:rsidRPr="00F06B35" w:rsidRDefault="005617A9" w:rsidP="009C008D">
            <w:pPr>
              <w:widowControl w:val="0"/>
              <w:autoSpaceDE w:val="0"/>
              <w:autoSpaceDN w:val="0"/>
              <w:adjustRightInd w:val="0"/>
              <w:rPr>
                <w:rFonts w:ascii="Times New Roman" w:hAnsi="Times New Roman" w:cs="Times New Roman"/>
              </w:rPr>
            </w:pPr>
          </w:p>
        </w:tc>
      </w:tr>
      <w:tr w:rsidR="005617A9" w:rsidRPr="00F06B35" w:rsidTr="00CF311F">
        <w:trPr>
          <w:trHeight w:val="180"/>
          <w:tblCellSpacing w:w="5" w:type="nil"/>
          <w:jc w:val="center"/>
        </w:trPr>
        <w:tc>
          <w:tcPr>
            <w:tcW w:w="556" w:type="dxa"/>
            <w:vMerge/>
            <w:tcBorders>
              <w:left w:val="single" w:sz="4" w:space="0" w:color="auto"/>
              <w:right w:val="single" w:sz="4" w:space="0" w:color="auto"/>
            </w:tcBorders>
          </w:tcPr>
          <w:p w:rsidR="005617A9" w:rsidRPr="00F06B35" w:rsidRDefault="005617A9" w:rsidP="009C008D">
            <w:pPr>
              <w:widowControl w:val="0"/>
              <w:autoSpaceDE w:val="0"/>
              <w:autoSpaceDN w:val="0"/>
              <w:adjustRightInd w:val="0"/>
              <w:rPr>
                <w:rFonts w:ascii="Times New Roman" w:hAnsi="Times New Roman" w:cs="Times New Roman"/>
              </w:rPr>
            </w:pPr>
          </w:p>
        </w:tc>
        <w:tc>
          <w:tcPr>
            <w:tcW w:w="2841" w:type="dxa"/>
            <w:vMerge/>
            <w:tcBorders>
              <w:left w:val="single" w:sz="4" w:space="0" w:color="auto"/>
              <w:right w:val="single" w:sz="4" w:space="0" w:color="auto"/>
            </w:tcBorders>
          </w:tcPr>
          <w:p w:rsidR="005617A9" w:rsidRPr="00F06B35" w:rsidRDefault="005617A9" w:rsidP="009C008D">
            <w:pPr>
              <w:widowControl w:val="0"/>
              <w:autoSpaceDE w:val="0"/>
              <w:autoSpaceDN w:val="0"/>
              <w:adjustRightInd w:val="0"/>
              <w:rPr>
                <w:rFonts w:ascii="Times New Roman" w:hAnsi="Times New Roman" w:cs="Times New Roman"/>
              </w:rPr>
            </w:pPr>
          </w:p>
        </w:tc>
        <w:tc>
          <w:tcPr>
            <w:tcW w:w="987" w:type="dxa"/>
            <w:gridSpan w:val="2"/>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1200,0</w:t>
            </w:r>
          </w:p>
        </w:tc>
        <w:tc>
          <w:tcPr>
            <w:tcW w:w="992" w:type="dxa"/>
            <w:tcBorders>
              <w:top w:val="single" w:sz="4" w:space="0" w:color="auto"/>
              <w:left w:val="single" w:sz="4" w:space="0" w:color="auto"/>
              <w:bottom w:val="single" w:sz="4" w:space="0" w:color="auto"/>
              <w:right w:val="single" w:sz="4" w:space="0" w:color="auto"/>
            </w:tcBorders>
          </w:tcPr>
          <w:p w:rsidR="005617A9" w:rsidRPr="00F06B35" w:rsidRDefault="005617A9" w:rsidP="009C008D">
            <w:pPr>
              <w:jc w:val="center"/>
            </w:pPr>
            <w:r w:rsidRPr="00F06B35">
              <w:t>0</w:t>
            </w:r>
          </w:p>
        </w:tc>
        <w:tc>
          <w:tcPr>
            <w:tcW w:w="992" w:type="dxa"/>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jc w:val="center"/>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1200,0</w:t>
            </w:r>
          </w:p>
        </w:tc>
        <w:tc>
          <w:tcPr>
            <w:tcW w:w="992" w:type="dxa"/>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2023</w:t>
            </w:r>
          </w:p>
        </w:tc>
        <w:tc>
          <w:tcPr>
            <w:tcW w:w="3685" w:type="dxa"/>
            <w:vMerge/>
            <w:tcBorders>
              <w:left w:val="single" w:sz="4" w:space="0" w:color="auto"/>
              <w:right w:val="single" w:sz="4" w:space="0" w:color="auto"/>
            </w:tcBorders>
          </w:tcPr>
          <w:p w:rsidR="005617A9" w:rsidRPr="00F06B35" w:rsidRDefault="005617A9" w:rsidP="009C008D">
            <w:pPr>
              <w:rPr>
                <w:rFonts w:ascii="Times New Roman" w:hAnsi="Times New Roman" w:cs="Times New Roman"/>
              </w:rPr>
            </w:pPr>
          </w:p>
        </w:tc>
        <w:tc>
          <w:tcPr>
            <w:tcW w:w="2538" w:type="dxa"/>
            <w:vMerge/>
            <w:tcBorders>
              <w:left w:val="single" w:sz="4" w:space="0" w:color="auto"/>
              <w:right w:val="single" w:sz="4" w:space="0" w:color="auto"/>
            </w:tcBorders>
          </w:tcPr>
          <w:p w:rsidR="005617A9" w:rsidRPr="00F06B35" w:rsidRDefault="005617A9" w:rsidP="009C008D">
            <w:pPr>
              <w:widowControl w:val="0"/>
              <w:autoSpaceDE w:val="0"/>
              <w:autoSpaceDN w:val="0"/>
              <w:adjustRightInd w:val="0"/>
              <w:rPr>
                <w:rFonts w:ascii="Times New Roman" w:hAnsi="Times New Roman" w:cs="Times New Roman"/>
              </w:rPr>
            </w:pPr>
          </w:p>
        </w:tc>
      </w:tr>
      <w:tr w:rsidR="005617A9" w:rsidRPr="00F06B35" w:rsidTr="00CF311F">
        <w:trPr>
          <w:trHeight w:val="180"/>
          <w:tblCellSpacing w:w="5" w:type="nil"/>
          <w:jc w:val="center"/>
        </w:trPr>
        <w:tc>
          <w:tcPr>
            <w:tcW w:w="556" w:type="dxa"/>
            <w:vMerge/>
            <w:tcBorders>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rPr>
                <w:rFonts w:ascii="Times New Roman" w:hAnsi="Times New Roman" w:cs="Times New Roman"/>
              </w:rPr>
            </w:pPr>
          </w:p>
        </w:tc>
        <w:tc>
          <w:tcPr>
            <w:tcW w:w="2841" w:type="dxa"/>
            <w:vMerge/>
            <w:tcBorders>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rPr>
                <w:rFonts w:ascii="Times New Roman" w:hAnsi="Times New Roman" w:cs="Times New Roman"/>
              </w:rPr>
            </w:pPr>
          </w:p>
        </w:tc>
        <w:tc>
          <w:tcPr>
            <w:tcW w:w="987" w:type="dxa"/>
            <w:gridSpan w:val="2"/>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1200,0</w:t>
            </w:r>
          </w:p>
        </w:tc>
        <w:tc>
          <w:tcPr>
            <w:tcW w:w="992" w:type="dxa"/>
            <w:tcBorders>
              <w:top w:val="single" w:sz="4" w:space="0" w:color="auto"/>
              <w:left w:val="single" w:sz="4" w:space="0" w:color="auto"/>
              <w:bottom w:val="single" w:sz="4" w:space="0" w:color="auto"/>
              <w:right w:val="single" w:sz="4" w:space="0" w:color="auto"/>
            </w:tcBorders>
          </w:tcPr>
          <w:p w:rsidR="005617A9" w:rsidRPr="00F06B35" w:rsidRDefault="005617A9" w:rsidP="009C008D">
            <w:pPr>
              <w:jc w:val="center"/>
            </w:pPr>
            <w:r w:rsidRPr="00F06B35">
              <w:t>0</w:t>
            </w:r>
          </w:p>
        </w:tc>
        <w:tc>
          <w:tcPr>
            <w:tcW w:w="992" w:type="dxa"/>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1200,0</w:t>
            </w:r>
          </w:p>
        </w:tc>
        <w:tc>
          <w:tcPr>
            <w:tcW w:w="992" w:type="dxa"/>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2024</w:t>
            </w:r>
          </w:p>
        </w:tc>
        <w:tc>
          <w:tcPr>
            <w:tcW w:w="3685" w:type="dxa"/>
            <w:vMerge/>
            <w:tcBorders>
              <w:left w:val="single" w:sz="4" w:space="0" w:color="auto"/>
              <w:bottom w:val="single" w:sz="4" w:space="0" w:color="auto"/>
              <w:right w:val="single" w:sz="4" w:space="0" w:color="auto"/>
            </w:tcBorders>
          </w:tcPr>
          <w:p w:rsidR="005617A9" w:rsidRPr="00F06B35" w:rsidRDefault="005617A9" w:rsidP="009C008D">
            <w:pPr>
              <w:rPr>
                <w:rFonts w:ascii="Times New Roman" w:hAnsi="Times New Roman" w:cs="Times New Roman"/>
              </w:rPr>
            </w:pPr>
          </w:p>
        </w:tc>
        <w:tc>
          <w:tcPr>
            <w:tcW w:w="2538" w:type="dxa"/>
            <w:vMerge/>
            <w:tcBorders>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rPr>
                <w:rFonts w:ascii="Times New Roman" w:hAnsi="Times New Roman" w:cs="Times New Roman"/>
              </w:rPr>
            </w:pPr>
          </w:p>
        </w:tc>
      </w:tr>
      <w:tr w:rsidR="005617A9" w:rsidRPr="00F06B35" w:rsidTr="00CF311F">
        <w:trPr>
          <w:trHeight w:val="357"/>
          <w:tblCellSpacing w:w="5" w:type="nil"/>
          <w:jc w:val="center"/>
        </w:trPr>
        <w:tc>
          <w:tcPr>
            <w:tcW w:w="556" w:type="dxa"/>
            <w:vMerge w:val="restart"/>
            <w:tcBorders>
              <w:top w:val="single" w:sz="4" w:space="0" w:color="auto"/>
              <w:left w:val="single" w:sz="4" w:space="0" w:color="auto"/>
              <w:right w:val="single" w:sz="4" w:space="0" w:color="auto"/>
            </w:tcBorders>
          </w:tcPr>
          <w:p w:rsidR="005617A9" w:rsidRPr="00F06B35" w:rsidRDefault="005617A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2.1</w:t>
            </w:r>
            <w:r w:rsidR="00134699" w:rsidRPr="00F06B35">
              <w:rPr>
                <w:rFonts w:ascii="Times New Roman" w:hAnsi="Times New Roman" w:cs="Times New Roman"/>
              </w:rPr>
              <w:t>8</w:t>
            </w:r>
          </w:p>
        </w:tc>
        <w:tc>
          <w:tcPr>
            <w:tcW w:w="2841" w:type="dxa"/>
            <w:vMerge w:val="restart"/>
            <w:tcBorders>
              <w:top w:val="single" w:sz="4" w:space="0" w:color="auto"/>
              <w:left w:val="single" w:sz="4" w:space="0" w:color="auto"/>
              <w:right w:val="single" w:sz="4" w:space="0" w:color="auto"/>
            </w:tcBorders>
          </w:tcPr>
          <w:p w:rsidR="005617A9" w:rsidRPr="00F06B35" w:rsidRDefault="005617A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 xml:space="preserve">Установка пандуса </w:t>
            </w:r>
          </w:p>
        </w:tc>
        <w:tc>
          <w:tcPr>
            <w:tcW w:w="987" w:type="dxa"/>
            <w:gridSpan w:val="2"/>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25,0</w:t>
            </w:r>
          </w:p>
        </w:tc>
        <w:tc>
          <w:tcPr>
            <w:tcW w:w="992" w:type="dxa"/>
            <w:tcBorders>
              <w:top w:val="single" w:sz="4" w:space="0" w:color="auto"/>
              <w:left w:val="single" w:sz="4" w:space="0" w:color="auto"/>
              <w:bottom w:val="single" w:sz="4" w:space="0" w:color="auto"/>
              <w:right w:val="single" w:sz="4" w:space="0" w:color="auto"/>
            </w:tcBorders>
          </w:tcPr>
          <w:p w:rsidR="005617A9" w:rsidRPr="00F06B35" w:rsidRDefault="005617A9" w:rsidP="009C008D">
            <w:pPr>
              <w:jc w:val="center"/>
            </w:pPr>
            <w:r w:rsidRPr="00F06B35">
              <w:t>0</w:t>
            </w:r>
          </w:p>
        </w:tc>
        <w:tc>
          <w:tcPr>
            <w:tcW w:w="992" w:type="dxa"/>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5617A9" w:rsidRPr="00F06B35" w:rsidRDefault="005617A9" w:rsidP="009C008D">
            <w:pPr>
              <w:jc w:val="center"/>
              <w:rPr>
                <w:rFonts w:ascii="Times New Roman" w:hAnsi="Times New Roman" w:cs="Times New Roman"/>
              </w:rPr>
            </w:pPr>
            <w:r w:rsidRPr="00F06B35">
              <w:rPr>
                <w:rFonts w:ascii="Times New Roman" w:hAnsi="Times New Roman" w:cs="Times New Roman"/>
              </w:rPr>
              <w:t>25,0</w:t>
            </w:r>
          </w:p>
        </w:tc>
        <w:tc>
          <w:tcPr>
            <w:tcW w:w="992" w:type="dxa"/>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2022</w:t>
            </w:r>
          </w:p>
        </w:tc>
        <w:tc>
          <w:tcPr>
            <w:tcW w:w="3685" w:type="dxa"/>
            <w:vMerge w:val="restart"/>
            <w:tcBorders>
              <w:top w:val="single" w:sz="4" w:space="0" w:color="auto"/>
              <w:left w:val="single" w:sz="4" w:space="0" w:color="auto"/>
              <w:right w:val="single" w:sz="4" w:space="0" w:color="auto"/>
            </w:tcBorders>
          </w:tcPr>
          <w:p w:rsidR="005617A9" w:rsidRPr="00F06B35" w:rsidRDefault="005617A9" w:rsidP="009C008D">
            <w:pPr>
              <w:rPr>
                <w:rFonts w:ascii="Times New Roman" w:hAnsi="Times New Roman" w:cs="Times New Roman"/>
              </w:rPr>
            </w:pPr>
            <w:r w:rsidRPr="00F06B35">
              <w:rPr>
                <w:rFonts w:ascii="Times New Roman" w:hAnsi="Times New Roman" w:cs="Times New Roman"/>
              </w:rPr>
              <w:t>МКОУ «Гусевская СОШ»</w:t>
            </w:r>
          </w:p>
          <w:p w:rsidR="005617A9" w:rsidRPr="00F06B35" w:rsidRDefault="005617A9" w:rsidP="009C008D">
            <w:pPr>
              <w:rPr>
                <w:rFonts w:ascii="Times New Roman" w:hAnsi="Times New Roman" w:cs="Times New Roman"/>
              </w:rPr>
            </w:pPr>
            <w:r w:rsidRPr="00F06B35">
              <w:rPr>
                <w:rFonts w:ascii="Times New Roman" w:hAnsi="Times New Roman" w:cs="Times New Roman"/>
              </w:rPr>
              <w:t>МКОУ «Монастырская СОШ»</w:t>
            </w:r>
          </w:p>
        </w:tc>
        <w:tc>
          <w:tcPr>
            <w:tcW w:w="2538" w:type="dxa"/>
            <w:vMerge w:val="restart"/>
            <w:tcBorders>
              <w:top w:val="single" w:sz="4" w:space="0" w:color="auto"/>
              <w:left w:val="single" w:sz="4" w:space="0" w:color="auto"/>
              <w:right w:val="single" w:sz="4" w:space="0" w:color="auto"/>
            </w:tcBorders>
          </w:tcPr>
          <w:p w:rsidR="005617A9" w:rsidRPr="00F06B35" w:rsidRDefault="005617A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 xml:space="preserve">Обеспечение доступной среды для </w:t>
            </w:r>
            <w:proofErr w:type="gramStart"/>
            <w:r w:rsidRPr="00F06B35">
              <w:rPr>
                <w:rFonts w:ascii="Times New Roman" w:hAnsi="Times New Roman" w:cs="Times New Roman"/>
              </w:rPr>
              <w:t>обучающихся</w:t>
            </w:r>
            <w:proofErr w:type="gramEnd"/>
            <w:r w:rsidRPr="00F06B35">
              <w:rPr>
                <w:rFonts w:ascii="Times New Roman" w:hAnsi="Times New Roman" w:cs="Times New Roman"/>
              </w:rPr>
              <w:t xml:space="preserve"> с ограниченными возможностями здоровья</w:t>
            </w:r>
          </w:p>
        </w:tc>
      </w:tr>
      <w:tr w:rsidR="005617A9" w:rsidRPr="00F06B35" w:rsidTr="00CF311F">
        <w:trPr>
          <w:trHeight w:val="180"/>
          <w:tblCellSpacing w:w="5" w:type="nil"/>
          <w:jc w:val="center"/>
        </w:trPr>
        <w:tc>
          <w:tcPr>
            <w:tcW w:w="556" w:type="dxa"/>
            <w:vMerge/>
            <w:tcBorders>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rPr>
                <w:rFonts w:ascii="Times New Roman" w:hAnsi="Times New Roman" w:cs="Times New Roman"/>
              </w:rPr>
            </w:pPr>
          </w:p>
        </w:tc>
        <w:tc>
          <w:tcPr>
            <w:tcW w:w="2841" w:type="dxa"/>
            <w:vMerge/>
            <w:tcBorders>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rPr>
                <w:rFonts w:ascii="Times New Roman" w:hAnsi="Times New Roman" w:cs="Times New Roman"/>
              </w:rPr>
            </w:pPr>
          </w:p>
        </w:tc>
        <w:tc>
          <w:tcPr>
            <w:tcW w:w="987" w:type="dxa"/>
            <w:gridSpan w:val="2"/>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25,0</w:t>
            </w:r>
          </w:p>
        </w:tc>
        <w:tc>
          <w:tcPr>
            <w:tcW w:w="992" w:type="dxa"/>
            <w:tcBorders>
              <w:top w:val="single" w:sz="4" w:space="0" w:color="auto"/>
              <w:left w:val="single" w:sz="4" w:space="0" w:color="auto"/>
              <w:bottom w:val="single" w:sz="4" w:space="0" w:color="auto"/>
              <w:right w:val="single" w:sz="4" w:space="0" w:color="auto"/>
            </w:tcBorders>
          </w:tcPr>
          <w:p w:rsidR="005617A9" w:rsidRPr="00F06B35" w:rsidRDefault="005617A9" w:rsidP="009C008D">
            <w:pPr>
              <w:jc w:val="center"/>
            </w:pPr>
            <w:r w:rsidRPr="00F06B35">
              <w:t>0</w:t>
            </w:r>
          </w:p>
        </w:tc>
        <w:tc>
          <w:tcPr>
            <w:tcW w:w="992" w:type="dxa"/>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5617A9" w:rsidRPr="00F06B35" w:rsidRDefault="005617A9" w:rsidP="009C008D">
            <w:pPr>
              <w:jc w:val="center"/>
              <w:rPr>
                <w:rFonts w:ascii="Times New Roman" w:hAnsi="Times New Roman" w:cs="Times New Roman"/>
              </w:rPr>
            </w:pPr>
            <w:r w:rsidRPr="00F06B35">
              <w:rPr>
                <w:rFonts w:ascii="Times New Roman" w:hAnsi="Times New Roman" w:cs="Times New Roman"/>
              </w:rPr>
              <w:t>25,0</w:t>
            </w:r>
          </w:p>
        </w:tc>
        <w:tc>
          <w:tcPr>
            <w:tcW w:w="992" w:type="dxa"/>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2023</w:t>
            </w:r>
          </w:p>
        </w:tc>
        <w:tc>
          <w:tcPr>
            <w:tcW w:w="3685" w:type="dxa"/>
            <w:vMerge/>
            <w:tcBorders>
              <w:left w:val="single" w:sz="4" w:space="0" w:color="auto"/>
              <w:bottom w:val="single" w:sz="4" w:space="0" w:color="auto"/>
              <w:right w:val="single" w:sz="4" w:space="0" w:color="auto"/>
            </w:tcBorders>
          </w:tcPr>
          <w:p w:rsidR="005617A9" w:rsidRPr="00F06B35" w:rsidRDefault="005617A9" w:rsidP="009C008D">
            <w:pPr>
              <w:rPr>
                <w:rFonts w:ascii="Times New Roman" w:hAnsi="Times New Roman" w:cs="Times New Roman"/>
              </w:rPr>
            </w:pPr>
          </w:p>
        </w:tc>
        <w:tc>
          <w:tcPr>
            <w:tcW w:w="2538" w:type="dxa"/>
            <w:vMerge/>
            <w:tcBorders>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rPr>
                <w:rFonts w:ascii="Times New Roman" w:hAnsi="Times New Roman" w:cs="Times New Roman"/>
              </w:rPr>
            </w:pPr>
          </w:p>
        </w:tc>
      </w:tr>
      <w:tr w:rsidR="005617A9" w:rsidRPr="00F06B35" w:rsidTr="00CF311F">
        <w:trPr>
          <w:trHeight w:val="531"/>
          <w:tblCellSpacing w:w="5" w:type="nil"/>
          <w:jc w:val="center"/>
        </w:trPr>
        <w:tc>
          <w:tcPr>
            <w:tcW w:w="556" w:type="dxa"/>
            <w:vMerge w:val="restart"/>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lastRenderedPageBreak/>
              <w:t>2.</w:t>
            </w:r>
            <w:r w:rsidR="00134699" w:rsidRPr="00F06B35">
              <w:rPr>
                <w:rFonts w:ascii="Times New Roman" w:hAnsi="Times New Roman" w:cs="Times New Roman"/>
              </w:rPr>
              <w:t>19</w:t>
            </w:r>
          </w:p>
        </w:tc>
        <w:tc>
          <w:tcPr>
            <w:tcW w:w="2841" w:type="dxa"/>
            <w:vMerge w:val="restart"/>
            <w:tcBorders>
              <w:top w:val="single" w:sz="4" w:space="0" w:color="auto"/>
              <w:left w:val="single" w:sz="4" w:space="0" w:color="auto"/>
              <w:bottom w:val="single" w:sz="4" w:space="0" w:color="auto"/>
              <w:right w:val="single" w:sz="4" w:space="0" w:color="auto"/>
            </w:tcBorders>
          </w:tcPr>
          <w:p w:rsidR="005617A9" w:rsidRPr="00F06B35" w:rsidRDefault="005617A9" w:rsidP="009C008D">
            <w:pPr>
              <w:rPr>
                <w:rFonts w:ascii="Times New Roman" w:hAnsi="Times New Roman" w:cs="Times New Roman"/>
              </w:rPr>
            </w:pPr>
            <w:r w:rsidRPr="00F06B35">
              <w:rPr>
                <w:rFonts w:ascii="Times New Roman" w:hAnsi="Times New Roman" w:cs="Times New Roman"/>
              </w:rPr>
              <w:t>Приобретение автобусов</w:t>
            </w:r>
          </w:p>
        </w:tc>
        <w:tc>
          <w:tcPr>
            <w:tcW w:w="987" w:type="dxa"/>
            <w:gridSpan w:val="2"/>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2464,0</w:t>
            </w:r>
          </w:p>
        </w:tc>
        <w:tc>
          <w:tcPr>
            <w:tcW w:w="992" w:type="dxa"/>
            <w:tcBorders>
              <w:top w:val="single" w:sz="4" w:space="0" w:color="auto"/>
              <w:left w:val="single" w:sz="4" w:space="0" w:color="auto"/>
              <w:bottom w:val="single" w:sz="4" w:space="0" w:color="auto"/>
              <w:right w:val="single" w:sz="4" w:space="0" w:color="auto"/>
            </w:tcBorders>
          </w:tcPr>
          <w:p w:rsidR="005617A9" w:rsidRPr="00F06B35" w:rsidRDefault="005617A9" w:rsidP="009C008D">
            <w:pPr>
              <w:jc w:val="center"/>
            </w:pPr>
            <w:r w:rsidRPr="00F06B35">
              <w:t>0</w:t>
            </w:r>
          </w:p>
        </w:tc>
        <w:tc>
          <w:tcPr>
            <w:tcW w:w="992" w:type="dxa"/>
            <w:tcBorders>
              <w:top w:val="single" w:sz="4" w:space="0" w:color="auto"/>
              <w:left w:val="single" w:sz="4" w:space="0" w:color="auto"/>
              <w:bottom w:val="single" w:sz="4" w:space="0" w:color="auto"/>
              <w:right w:val="single" w:sz="4" w:space="0" w:color="auto"/>
            </w:tcBorders>
          </w:tcPr>
          <w:p w:rsidR="005617A9" w:rsidRPr="00F06B35" w:rsidRDefault="001E589D"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1108,8</w:t>
            </w:r>
          </w:p>
        </w:tc>
        <w:tc>
          <w:tcPr>
            <w:tcW w:w="1134" w:type="dxa"/>
            <w:tcBorders>
              <w:top w:val="single" w:sz="4" w:space="0" w:color="auto"/>
              <w:left w:val="single" w:sz="4" w:space="0" w:color="auto"/>
              <w:bottom w:val="single" w:sz="4" w:space="0" w:color="auto"/>
              <w:right w:val="single" w:sz="4" w:space="0" w:color="auto"/>
            </w:tcBorders>
          </w:tcPr>
          <w:p w:rsidR="005617A9" w:rsidRPr="00F06B35" w:rsidRDefault="005617A9" w:rsidP="009C008D">
            <w:pPr>
              <w:jc w:val="center"/>
              <w:rPr>
                <w:rFonts w:ascii="Times New Roman" w:hAnsi="Times New Roman" w:cs="Times New Roman"/>
              </w:rPr>
            </w:pPr>
            <w:r w:rsidRPr="00F06B35">
              <w:rPr>
                <w:rFonts w:ascii="Times New Roman" w:hAnsi="Times New Roman" w:cs="Times New Roman"/>
              </w:rPr>
              <w:t>1355,2</w:t>
            </w:r>
          </w:p>
        </w:tc>
        <w:tc>
          <w:tcPr>
            <w:tcW w:w="992" w:type="dxa"/>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2020</w:t>
            </w:r>
          </w:p>
        </w:tc>
        <w:tc>
          <w:tcPr>
            <w:tcW w:w="3685" w:type="dxa"/>
            <w:tcBorders>
              <w:top w:val="single" w:sz="4" w:space="0" w:color="auto"/>
              <w:left w:val="single" w:sz="4" w:space="0" w:color="auto"/>
              <w:bottom w:val="single" w:sz="4" w:space="0" w:color="auto"/>
              <w:right w:val="single" w:sz="4" w:space="0" w:color="auto"/>
            </w:tcBorders>
          </w:tcPr>
          <w:p w:rsidR="005617A9" w:rsidRPr="00F06B35" w:rsidRDefault="005617A9" w:rsidP="009C008D">
            <w:pPr>
              <w:rPr>
                <w:rFonts w:ascii="Times New Roman" w:hAnsi="Times New Roman" w:cs="Times New Roman"/>
              </w:rPr>
            </w:pPr>
            <w:r w:rsidRPr="00F06B35">
              <w:rPr>
                <w:rFonts w:ascii="Times New Roman" w:hAnsi="Times New Roman" w:cs="Times New Roman"/>
              </w:rPr>
              <w:t>МКОУ «Шегарская СОШ № 2»</w:t>
            </w:r>
          </w:p>
        </w:tc>
        <w:tc>
          <w:tcPr>
            <w:tcW w:w="2538" w:type="dxa"/>
            <w:vMerge w:val="restart"/>
            <w:tcBorders>
              <w:top w:val="single" w:sz="4" w:space="0" w:color="auto"/>
              <w:left w:val="single" w:sz="4" w:space="0" w:color="auto"/>
              <w:right w:val="single" w:sz="4" w:space="0" w:color="auto"/>
            </w:tcBorders>
          </w:tcPr>
          <w:p w:rsidR="005617A9" w:rsidRPr="00F06B35" w:rsidRDefault="005617A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w:t>
            </w:r>
          </w:p>
          <w:p w:rsidR="005617A9" w:rsidRPr="00F06B35" w:rsidRDefault="005617A9" w:rsidP="009C008D">
            <w:pPr>
              <w:widowControl w:val="0"/>
              <w:autoSpaceDE w:val="0"/>
              <w:autoSpaceDN w:val="0"/>
              <w:adjustRightInd w:val="0"/>
              <w:spacing w:after="200" w:line="276" w:lineRule="auto"/>
              <w:rPr>
                <w:rFonts w:ascii="Times New Roman" w:hAnsi="Times New Roman" w:cs="Times New Roman"/>
              </w:rPr>
            </w:pPr>
            <w:r w:rsidRPr="00F06B35">
              <w:rPr>
                <w:rFonts w:ascii="Times New Roman" w:hAnsi="Times New Roman" w:cs="Times New Roman"/>
              </w:rPr>
              <w:t>Создание условий для безопасности доставки обучающихся</w:t>
            </w:r>
          </w:p>
        </w:tc>
      </w:tr>
      <w:tr w:rsidR="005617A9" w:rsidRPr="00F06B35" w:rsidTr="00CF311F">
        <w:trPr>
          <w:trHeight w:val="180"/>
          <w:tblCellSpacing w:w="5" w:type="nil"/>
          <w:jc w:val="center"/>
        </w:trPr>
        <w:tc>
          <w:tcPr>
            <w:tcW w:w="556" w:type="dxa"/>
            <w:vMerge/>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rPr>
                <w:rFonts w:ascii="Times New Roman" w:hAnsi="Times New Roman" w:cs="Times New Roman"/>
              </w:rPr>
            </w:pPr>
          </w:p>
        </w:tc>
        <w:tc>
          <w:tcPr>
            <w:tcW w:w="2841" w:type="dxa"/>
            <w:vMerge/>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rPr>
                <w:rFonts w:ascii="Times New Roman" w:hAnsi="Times New Roman" w:cs="Times New Roman"/>
              </w:rPr>
            </w:pPr>
          </w:p>
        </w:tc>
        <w:tc>
          <w:tcPr>
            <w:tcW w:w="987" w:type="dxa"/>
            <w:gridSpan w:val="2"/>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5960,0</w:t>
            </w:r>
          </w:p>
        </w:tc>
        <w:tc>
          <w:tcPr>
            <w:tcW w:w="992" w:type="dxa"/>
            <w:tcBorders>
              <w:top w:val="single" w:sz="4" w:space="0" w:color="auto"/>
              <w:left w:val="single" w:sz="4" w:space="0" w:color="auto"/>
              <w:bottom w:val="single" w:sz="4" w:space="0" w:color="auto"/>
              <w:right w:val="single" w:sz="4" w:space="0" w:color="auto"/>
            </w:tcBorders>
          </w:tcPr>
          <w:p w:rsidR="005617A9" w:rsidRPr="00F06B35" w:rsidRDefault="005617A9" w:rsidP="009C008D">
            <w:pPr>
              <w:jc w:val="center"/>
            </w:pPr>
            <w:r w:rsidRPr="00F06B35">
              <w:t>0</w:t>
            </w:r>
          </w:p>
        </w:tc>
        <w:tc>
          <w:tcPr>
            <w:tcW w:w="992" w:type="dxa"/>
            <w:tcBorders>
              <w:top w:val="single" w:sz="4" w:space="0" w:color="auto"/>
              <w:left w:val="single" w:sz="4" w:space="0" w:color="auto"/>
              <w:bottom w:val="single" w:sz="4" w:space="0" w:color="auto"/>
              <w:right w:val="single" w:sz="4" w:space="0" w:color="auto"/>
            </w:tcBorders>
          </w:tcPr>
          <w:p w:rsidR="005617A9" w:rsidRPr="00F06B35" w:rsidRDefault="001E589D"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2682,0</w:t>
            </w:r>
          </w:p>
        </w:tc>
        <w:tc>
          <w:tcPr>
            <w:tcW w:w="1134" w:type="dxa"/>
            <w:tcBorders>
              <w:top w:val="single" w:sz="4" w:space="0" w:color="auto"/>
              <w:left w:val="single" w:sz="4" w:space="0" w:color="auto"/>
              <w:bottom w:val="single" w:sz="4" w:space="0" w:color="auto"/>
              <w:right w:val="single" w:sz="4" w:space="0" w:color="auto"/>
            </w:tcBorders>
          </w:tcPr>
          <w:p w:rsidR="005617A9" w:rsidRPr="00F06B35" w:rsidRDefault="005617A9" w:rsidP="009C008D">
            <w:pPr>
              <w:jc w:val="center"/>
              <w:rPr>
                <w:rFonts w:ascii="Times New Roman" w:hAnsi="Times New Roman" w:cs="Times New Roman"/>
              </w:rPr>
            </w:pPr>
            <w:r w:rsidRPr="00F06B35">
              <w:rPr>
                <w:rFonts w:ascii="Times New Roman" w:hAnsi="Times New Roman" w:cs="Times New Roman"/>
              </w:rPr>
              <w:t>3278,0</w:t>
            </w:r>
          </w:p>
        </w:tc>
        <w:tc>
          <w:tcPr>
            <w:tcW w:w="992" w:type="dxa"/>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2021</w:t>
            </w:r>
          </w:p>
        </w:tc>
        <w:tc>
          <w:tcPr>
            <w:tcW w:w="3685" w:type="dxa"/>
            <w:tcBorders>
              <w:top w:val="single" w:sz="4" w:space="0" w:color="auto"/>
              <w:left w:val="single" w:sz="4" w:space="0" w:color="auto"/>
              <w:bottom w:val="single" w:sz="4" w:space="0" w:color="auto"/>
              <w:right w:val="single" w:sz="4" w:space="0" w:color="auto"/>
            </w:tcBorders>
          </w:tcPr>
          <w:p w:rsidR="005617A9" w:rsidRPr="00F06B35" w:rsidRDefault="005617A9" w:rsidP="009C008D">
            <w:pPr>
              <w:rPr>
                <w:rFonts w:ascii="Times New Roman" w:hAnsi="Times New Roman" w:cs="Times New Roman"/>
              </w:rPr>
            </w:pPr>
            <w:r w:rsidRPr="00F06B35">
              <w:rPr>
                <w:rFonts w:ascii="Times New Roman" w:hAnsi="Times New Roman" w:cs="Times New Roman"/>
              </w:rPr>
              <w:t>МКОУ «Бабарыкинская СОШ»</w:t>
            </w:r>
          </w:p>
        </w:tc>
        <w:tc>
          <w:tcPr>
            <w:tcW w:w="2538" w:type="dxa"/>
            <w:vMerge/>
            <w:tcBorders>
              <w:left w:val="single" w:sz="4" w:space="0" w:color="auto"/>
              <w:right w:val="single" w:sz="4" w:space="0" w:color="auto"/>
            </w:tcBorders>
          </w:tcPr>
          <w:p w:rsidR="005617A9" w:rsidRPr="00F06B35" w:rsidRDefault="005617A9" w:rsidP="009C008D">
            <w:pPr>
              <w:widowControl w:val="0"/>
              <w:autoSpaceDE w:val="0"/>
              <w:autoSpaceDN w:val="0"/>
              <w:adjustRightInd w:val="0"/>
              <w:rPr>
                <w:rFonts w:ascii="Times New Roman" w:hAnsi="Times New Roman" w:cs="Times New Roman"/>
              </w:rPr>
            </w:pPr>
          </w:p>
        </w:tc>
      </w:tr>
      <w:tr w:rsidR="005617A9" w:rsidRPr="00F06B35" w:rsidTr="00CF311F">
        <w:trPr>
          <w:trHeight w:val="180"/>
          <w:tblCellSpacing w:w="5" w:type="nil"/>
          <w:jc w:val="center"/>
        </w:trPr>
        <w:tc>
          <w:tcPr>
            <w:tcW w:w="556" w:type="dxa"/>
            <w:vMerge/>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rPr>
                <w:rFonts w:ascii="Times New Roman" w:hAnsi="Times New Roman" w:cs="Times New Roman"/>
              </w:rPr>
            </w:pPr>
          </w:p>
        </w:tc>
        <w:tc>
          <w:tcPr>
            <w:tcW w:w="2841" w:type="dxa"/>
            <w:vMerge/>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rPr>
                <w:rFonts w:ascii="Times New Roman" w:hAnsi="Times New Roman" w:cs="Times New Roman"/>
              </w:rPr>
            </w:pPr>
          </w:p>
        </w:tc>
        <w:tc>
          <w:tcPr>
            <w:tcW w:w="987" w:type="dxa"/>
            <w:gridSpan w:val="2"/>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7212,0</w:t>
            </w:r>
          </w:p>
        </w:tc>
        <w:tc>
          <w:tcPr>
            <w:tcW w:w="992" w:type="dxa"/>
            <w:tcBorders>
              <w:top w:val="single" w:sz="4" w:space="0" w:color="auto"/>
              <w:left w:val="single" w:sz="4" w:space="0" w:color="auto"/>
              <w:bottom w:val="single" w:sz="4" w:space="0" w:color="auto"/>
              <w:right w:val="single" w:sz="4" w:space="0" w:color="auto"/>
            </w:tcBorders>
          </w:tcPr>
          <w:p w:rsidR="005617A9" w:rsidRPr="00F06B35" w:rsidRDefault="005617A9" w:rsidP="009C008D">
            <w:pPr>
              <w:jc w:val="center"/>
            </w:pPr>
            <w:r w:rsidRPr="00F06B35">
              <w:t>0</w:t>
            </w:r>
          </w:p>
        </w:tc>
        <w:tc>
          <w:tcPr>
            <w:tcW w:w="992" w:type="dxa"/>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3245,</w:t>
            </w:r>
            <w:r w:rsidR="001E589D" w:rsidRPr="00F06B35">
              <w:rPr>
                <w:rFonts w:ascii="Times New Roman" w:hAnsi="Times New Roman" w:cs="Times New Roman"/>
              </w:rPr>
              <w:t>4</w:t>
            </w:r>
          </w:p>
        </w:tc>
        <w:tc>
          <w:tcPr>
            <w:tcW w:w="1134" w:type="dxa"/>
            <w:tcBorders>
              <w:top w:val="single" w:sz="4" w:space="0" w:color="auto"/>
              <w:left w:val="single" w:sz="4" w:space="0" w:color="auto"/>
              <w:bottom w:val="single" w:sz="4" w:space="0" w:color="auto"/>
              <w:right w:val="single" w:sz="4" w:space="0" w:color="auto"/>
            </w:tcBorders>
          </w:tcPr>
          <w:p w:rsidR="005617A9" w:rsidRPr="00F06B35" w:rsidRDefault="005617A9" w:rsidP="009C008D">
            <w:pPr>
              <w:jc w:val="center"/>
              <w:rPr>
                <w:rFonts w:ascii="Times New Roman" w:hAnsi="Times New Roman" w:cs="Times New Roman"/>
              </w:rPr>
            </w:pPr>
            <w:r w:rsidRPr="00F06B35">
              <w:rPr>
                <w:rFonts w:ascii="Times New Roman" w:hAnsi="Times New Roman" w:cs="Times New Roman"/>
              </w:rPr>
              <w:t>3966,6</w:t>
            </w:r>
          </w:p>
        </w:tc>
        <w:tc>
          <w:tcPr>
            <w:tcW w:w="992" w:type="dxa"/>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2022</w:t>
            </w:r>
          </w:p>
        </w:tc>
        <w:tc>
          <w:tcPr>
            <w:tcW w:w="3685" w:type="dxa"/>
            <w:tcBorders>
              <w:top w:val="single" w:sz="4" w:space="0" w:color="auto"/>
              <w:left w:val="single" w:sz="4" w:space="0" w:color="auto"/>
              <w:bottom w:val="single" w:sz="4" w:space="0" w:color="auto"/>
              <w:right w:val="single" w:sz="4" w:space="0" w:color="auto"/>
            </w:tcBorders>
          </w:tcPr>
          <w:p w:rsidR="005617A9" w:rsidRPr="00F06B35" w:rsidRDefault="005617A9" w:rsidP="009C008D">
            <w:pPr>
              <w:rPr>
                <w:rFonts w:ascii="Times New Roman" w:hAnsi="Times New Roman" w:cs="Times New Roman"/>
              </w:rPr>
            </w:pPr>
            <w:r w:rsidRPr="00F06B35">
              <w:rPr>
                <w:rFonts w:ascii="Times New Roman" w:hAnsi="Times New Roman" w:cs="Times New Roman"/>
              </w:rPr>
              <w:t>МКОУ «Маркеловская СОШ», МКОУ «Шегарская СОШ № 1»</w:t>
            </w:r>
          </w:p>
        </w:tc>
        <w:tc>
          <w:tcPr>
            <w:tcW w:w="2538" w:type="dxa"/>
            <w:vMerge/>
            <w:tcBorders>
              <w:left w:val="single" w:sz="4" w:space="0" w:color="auto"/>
              <w:right w:val="single" w:sz="4" w:space="0" w:color="auto"/>
            </w:tcBorders>
          </w:tcPr>
          <w:p w:rsidR="005617A9" w:rsidRPr="00F06B35" w:rsidRDefault="005617A9" w:rsidP="009C008D">
            <w:pPr>
              <w:widowControl w:val="0"/>
              <w:autoSpaceDE w:val="0"/>
              <w:autoSpaceDN w:val="0"/>
              <w:adjustRightInd w:val="0"/>
              <w:rPr>
                <w:rFonts w:ascii="Times New Roman" w:hAnsi="Times New Roman" w:cs="Times New Roman"/>
              </w:rPr>
            </w:pPr>
          </w:p>
        </w:tc>
      </w:tr>
      <w:tr w:rsidR="005617A9" w:rsidRPr="00F06B35" w:rsidTr="00CF311F">
        <w:trPr>
          <w:trHeight w:val="180"/>
          <w:tblCellSpacing w:w="5" w:type="nil"/>
          <w:jc w:val="center"/>
        </w:trPr>
        <w:tc>
          <w:tcPr>
            <w:tcW w:w="556" w:type="dxa"/>
            <w:vMerge/>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rPr>
                <w:rFonts w:ascii="Times New Roman" w:hAnsi="Times New Roman" w:cs="Times New Roman"/>
              </w:rPr>
            </w:pPr>
          </w:p>
        </w:tc>
        <w:tc>
          <w:tcPr>
            <w:tcW w:w="2841" w:type="dxa"/>
            <w:vMerge/>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rPr>
                <w:rFonts w:ascii="Times New Roman" w:hAnsi="Times New Roman" w:cs="Times New Roman"/>
              </w:rPr>
            </w:pPr>
          </w:p>
        </w:tc>
        <w:tc>
          <w:tcPr>
            <w:tcW w:w="987" w:type="dxa"/>
            <w:gridSpan w:val="2"/>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6900</w:t>
            </w:r>
          </w:p>
        </w:tc>
        <w:tc>
          <w:tcPr>
            <w:tcW w:w="992" w:type="dxa"/>
            <w:tcBorders>
              <w:top w:val="single" w:sz="4" w:space="0" w:color="auto"/>
              <w:left w:val="single" w:sz="4" w:space="0" w:color="auto"/>
              <w:bottom w:val="single" w:sz="4" w:space="0" w:color="auto"/>
              <w:right w:val="single" w:sz="4" w:space="0" w:color="auto"/>
            </w:tcBorders>
          </w:tcPr>
          <w:p w:rsidR="005617A9" w:rsidRPr="00F06B35" w:rsidRDefault="005617A9" w:rsidP="009C008D">
            <w:pPr>
              <w:jc w:val="center"/>
            </w:pPr>
            <w:r w:rsidRPr="00F06B35">
              <w:t>0</w:t>
            </w:r>
          </w:p>
        </w:tc>
        <w:tc>
          <w:tcPr>
            <w:tcW w:w="992" w:type="dxa"/>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3105</w:t>
            </w:r>
          </w:p>
        </w:tc>
        <w:tc>
          <w:tcPr>
            <w:tcW w:w="1134" w:type="dxa"/>
            <w:tcBorders>
              <w:top w:val="single" w:sz="4" w:space="0" w:color="auto"/>
              <w:left w:val="single" w:sz="4" w:space="0" w:color="auto"/>
              <w:bottom w:val="single" w:sz="4" w:space="0" w:color="auto"/>
              <w:right w:val="single" w:sz="4" w:space="0" w:color="auto"/>
            </w:tcBorders>
          </w:tcPr>
          <w:p w:rsidR="005617A9" w:rsidRPr="00F06B35" w:rsidRDefault="005617A9" w:rsidP="009C008D">
            <w:pPr>
              <w:jc w:val="center"/>
              <w:rPr>
                <w:rFonts w:ascii="Times New Roman" w:hAnsi="Times New Roman" w:cs="Times New Roman"/>
              </w:rPr>
            </w:pPr>
            <w:r w:rsidRPr="00F06B35">
              <w:rPr>
                <w:rFonts w:ascii="Times New Roman" w:hAnsi="Times New Roman" w:cs="Times New Roman"/>
              </w:rPr>
              <w:t>3795</w:t>
            </w:r>
          </w:p>
        </w:tc>
        <w:tc>
          <w:tcPr>
            <w:tcW w:w="992" w:type="dxa"/>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2023</w:t>
            </w:r>
          </w:p>
        </w:tc>
        <w:tc>
          <w:tcPr>
            <w:tcW w:w="3685" w:type="dxa"/>
            <w:tcBorders>
              <w:top w:val="single" w:sz="4" w:space="0" w:color="auto"/>
              <w:left w:val="single" w:sz="4" w:space="0" w:color="auto"/>
              <w:bottom w:val="single" w:sz="4" w:space="0" w:color="auto"/>
              <w:right w:val="single" w:sz="4" w:space="0" w:color="auto"/>
            </w:tcBorders>
          </w:tcPr>
          <w:p w:rsidR="005617A9" w:rsidRPr="00F06B35" w:rsidRDefault="005617A9" w:rsidP="009C008D">
            <w:pPr>
              <w:rPr>
                <w:rFonts w:ascii="Times New Roman" w:hAnsi="Times New Roman" w:cs="Times New Roman"/>
              </w:rPr>
            </w:pPr>
            <w:r w:rsidRPr="00F06B35">
              <w:rPr>
                <w:rFonts w:ascii="Times New Roman" w:hAnsi="Times New Roman" w:cs="Times New Roman"/>
              </w:rPr>
              <w:t>МКОУ «Гусевская СОШ», МКОУ «Побединская СОШ», МКОУ «Трубачевская СОШ»</w:t>
            </w:r>
          </w:p>
        </w:tc>
        <w:tc>
          <w:tcPr>
            <w:tcW w:w="2538" w:type="dxa"/>
            <w:vMerge/>
            <w:tcBorders>
              <w:left w:val="single" w:sz="4" w:space="0" w:color="auto"/>
              <w:right w:val="single" w:sz="4" w:space="0" w:color="auto"/>
            </w:tcBorders>
          </w:tcPr>
          <w:p w:rsidR="005617A9" w:rsidRPr="00F06B35" w:rsidRDefault="005617A9" w:rsidP="009C008D">
            <w:pPr>
              <w:widowControl w:val="0"/>
              <w:autoSpaceDE w:val="0"/>
              <w:autoSpaceDN w:val="0"/>
              <w:adjustRightInd w:val="0"/>
              <w:rPr>
                <w:rFonts w:ascii="Times New Roman" w:hAnsi="Times New Roman" w:cs="Times New Roman"/>
              </w:rPr>
            </w:pPr>
          </w:p>
        </w:tc>
      </w:tr>
      <w:tr w:rsidR="005617A9" w:rsidRPr="00F06B35" w:rsidTr="00CF311F">
        <w:trPr>
          <w:trHeight w:val="180"/>
          <w:tblCellSpacing w:w="5" w:type="nil"/>
          <w:jc w:val="center"/>
        </w:trPr>
        <w:tc>
          <w:tcPr>
            <w:tcW w:w="556" w:type="dxa"/>
            <w:vMerge/>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rPr>
                <w:rFonts w:ascii="Times New Roman" w:hAnsi="Times New Roman" w:cs="Times New Roman"/>
              </w:rPr>
            </w:pPr>
          </w:p>
        </w:tc>
        <w:tc>
          <w:tcPr>
            <w:tcW w:w="2841" w:type="dxa"/>
            <w:vMerge/>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rPr>
                <w:rFonts w:ascii="Times New Roman" w:hAnsi="Times New Roman" w:cs="Times New Roman"/>
              </w:rPr>
            </w:pPr>
          </w:p>
        </w:tc>
        <w:tc>
          <w:tcPr>
            <w:tcW w:w="987" w:type="dxa"/>
            <w:gridSpan w:val="2"/>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4600,0</w:t>
            </w:r>
          </w:p>
        </w:tc>
        <w:tc>
          <w:tcPr>
            <w:tcW w:w="992" w:type="dxa"/>
            <w:tcBorders>
              <w:top w:val="single" w:sz="4" w:space="0" w:color="auto"/>
              <w:left w:val="single" w:sz="4" w:space="0" w:color="auto"/>
              <w:bottom w:val="single" w:sz="4" w:space="0" w:color="auto"/>
              <w:right w:val="single" w:sz="4" w:space="0" w:color="auto"/>
            </w:tcBorders>
          </w:tcPr>
          <w:p w:rsidR="005617A9" w:rsidRPr="00F06B35" w:rsidRDefault="005617A9" w:rsidP="009C008D">
            <w:pPr>
              <w:jc w:val="center"/>
            </w:pPr>
            <w:r w:rsidRPr="00F06B35">
              <w:t>0</w:t>
            </w:r>
          </w:p>
        </w:tc>
        <w:tc>
          <w:tcPr>
            <w:tcW w:w="992" w:type="dxa"/>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2070,0</w:t>
            </w:r>
          </w:p>
        </w:tc>
        <w:tc>
          <w:tcPr>
            <w:tcW w:w="1134" w:type="dxa"/>
            <w:tcBorders>
              <w:top w:val="single" w:sz="4" w:space="0" w:color="auto"/>
              <w:left w:val="single" w:sz="4" w:space="0" w:color="auto"/>
              <w:bottom w:val="single" w:sz="4" w:space="0" w:color="auto"/>
              <w:right w:val="single" w:sz="4" w:space="0" w:color="auto"/>
            </w:tcBorders>
          </w:tcPr>
          <w:p w:rsidR="005617A9" w:rsidRPr="00F06B35" w:rsidRDefault="005617A9" w:rsidP="009C008D">
            <w:pPr>
              <w:jc w:val="center"/>
              <w:rPr>
                <w:rFonts w:ascii="Times New Roman" w:hAnsi="Times New Roman" w:cs="Times New Roman"/>
              </w:rPr>
            </w:pPr>
            <w:r w:rsidRPr="00F06B35">
              <w:rPr>
                <w:rFonts w:ascii="Times New Roman" w:hAnsi="Times New Roman" w:cs="Times New Roman"/>
              </w:rPr>
              <w:t>2530,0</w:t>
            </w:r>
          </w:p>
        </w:tc>
        <w:tc>
          <w:tcPr>
            <w:tcW w:w="992" w:type="dxa"/>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2024</w:t>
            </w:r>
          </w:p>
        </w:tc>
        <w:tc>
          <w:tcPr>
            <w:tcW w:w="3685" w:type="dxa"/>
            <w:tcBorders>
              <w:top w:val="single" w:sz="4" w:space="0" w:color="auto"/>
              <w:left w:val="single" w:sz="4" w:space="0" w:color="auto"/>
              <w:bottom w:val="single" w:sz="4" w:space="0" w:color="auto"/>
              <w:right w:val="single" w:sz="4" w:space="0" w:color="auto"/>
            </w:tcBorders>
          </w:tcPr>
          <w:p w:rsidR="005617A9" w:rsidRPr="00F06B35" w:rsidRDefault="005617A9" w:rsidP="009C008D">
            <w:pPr>
              <w:rPr>
                <w:rFonts w:ascii="Times New Roman" w:hAnsi="Times New Roman" w:cs="Times New Roman"/>
              </w:rPr>
            </w:pPr>
            <w:r w:rsidRPr="00F06B35">
              <w:rPr>
                <w:rFonts w:ascii="Times New Roman" w:hAnsi="Times New Roman" w:cs="Times New Roman"/>
              </w:rPr>
              <w:t>МКОУ «Каргалинская ООШ», МКОУ «Маркеловская СОШ»</w:t>
            </w:r>
          </w:p>
        </w:tc>
        <w:tc>
          <w:tcPr>
            <w:tcW w:w="2538" w:type="dxa"/>
            <w:vMerge/>
            <w:tcBorders>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rPr>
                <w:rFonts w:ascii="Times New Roman" w:hAnsi="Times New Roman" w:cs="Times New Roman"/>
              </w:rPr>
            </w:pPr>
          </w:p>
        </w:tc>
      </w:tr>
      <w:tr w:rsidR="003B2B97" w:rsidRPr="00F06B35" w:rsidTr="006E10DE">
        <w:trPr>
          <w:trHeight w:val="180"/>
          <w:tblCellSpacing w:w="5" w:type="nil"/>
          <w:jc w:val="center"/>
        </w:trPr>
        <w:tc>
          <w:tcPr>
            <w:tcW w:w="15993" w:type="dxa"/>
            <w:gridSpan w:val="12"/>
            <w:tcBorders>
              <w:top w:val="single" w:sz="4" w:space="0" w:color="auto"/>
              <w:left w:val="single" w:sz="4" w:space="0" w:color="auto"/>
              <w:bottom w:val="single" w:sz="4" w:space="0" w:color="auto"/>
              <w:right w:val="single" w:sz="4" w:space="0" w:color="auto"/>
            </w:tcBorders>
          </w:tcPr>
          <w:p w:rsidR="003B2B97" w:rsidRPr="00F06B35" w:rsidRDefault="003B2B97" w:rsidP="009C008D">
            <w:pPr>
              <w:widowControl w:val="0"/>
              <w:autoSpaceDE w:val="0"/>
              <w:autoSpaceDN w:val="0"/>
              <w:adjustRightInd w:val="0"/>
              <w:jc w:val="center"/>
              <w:rPr>
                <w:rFonts w:ascii="Times New Roman" w:hAnsi="Times New Roman" w:cs="Times New Roman"/>
                <w:b/>
              </w:rPr>
            </w:pPr>
            <w:r w:rsidRPr="00F06B35">
              <w:rPr>
                <w:rFonts w:ascii="Times New Roman" w:hAnsi="Times New Roman" w:cs="Times New Roman"/>
                <w:b/>
              </w:rPr>
              <w:t>Задача 3.  Создание условий для проявления и развития способностей, талантов у обучающихся и воспитанников, создание условий для личностной и социальной самореализации.</w:t>
            </w:r>
          </w:p>
        </w:tc>
      </w:tr>
      <w:tr w:rsidR="005617A9" w:rsidRPr="00F06B35" w:rsidTr="00CF311F">
        <w:trPr>
          <w:trHeight w:val="615"/>
          <w:tblCellSpacing w:w="5" w:type="nil"/>
          <w:jc w:val="center"/>
        </w:trPr>
        <w:tc>
          <w:tcPr>
            <w:tcW w:w="556" w:type="dxa"/>
            <w:vMerge w:val="restart"/>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3.1</w:t>
            </w:r>
          </w:p>
        </w:tc>
        <w:tc>
          <w:tcPr>
            <w:tcW w:w="2841" w:type="dxa"/>
            <w:vMerge w:val="restart"/>
            <w:tcBorders>
              <w:top w:val="single" w:sz="4" w:space="0" w:color="auto"/>
              <w:left w:val="single" w:sz="4" w:space="0" w:color="auto"/>
              <w:bottom w:val="single" w:sz="4" w:space="0" w:color="auto"/>
              <w:right w:val="single" w:sz="4" w:space="0" w:color="auto"/>
            </w:tcBorders>
          </w:tcPr>
          <w:p w:rsidR="005617A9" w:rsidRPr="00F06B35" w:rsidRDefault="005617A9" w:rsidP="009C008D">
            <w:pPr>
              <w:ind w:right="-5"/>
              <w:jc w:val="both"/>
              <w:rPr>
                <w:rFonts w:ascii="Times New Roman" w:hAnsi="Times New Roman" w:cs="Times New Roman"/>
              </w:rPr>
            </w:pPr>
            <w:r w:rsidRPr="00F06B35">
              <w:rPr>
                <w:rFonts w:ascii="Times New Roman" w:hAnsi="Times New Roman" w:cs="Times New Roman"/>
              </w:rPr>
              <w:t>Организация мероприятий с обучающимися на уровне муниципалитета (конкурсы, мастер-классы, конференции и другие мероприятия</w:t>
            </w:r>
            <w:proofErr w:type="gramStart"/>
            <w:r w:rsidRPr="00F06B35">
              <w:rPr>
                <w:rFonts w:ascii="Times New Roman" w:hAnsi="Times New Roman" w:cs="Times New Roman"/>
              </w:rPr>
              <w:t>)д</w:t>
            </w:r>
            <w:proofErr w:type="gramEnd"/>
            <w:r w:rsidRPr="00F06B35">
              <w:rPr>
                <w:rFonts w:ascii="Times New Roman" w:hAnsi="Times New Roman" w:cs="Times New Roman"/>
              </w:rPr>
              <w:t>ля выявления одаренных детей в различных областях интеллектуальной и творческой деятельности</w:t>
            </w:r>
          </w:p>
        </w:tc>
        <w:tc>
          <w:tcPr>
            <w:tcW w:w="987" w:type="dxa"/>
            <w:gridSpan w:val="2"/>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63,0</w:t>
            </w:r>
          </w:p>
        </w:tc>
        <w:tc>
          <w:tcPr>
            <w:tcW w:w="992" w:type="dxa"/>
            <w:tcBorders>
              <w:top w:val="single" w:sz="4" w:space="0" w:color="auto"/>
              <w:left w:val="single" w:sz="4" w:space="0" w:color="auto"/>
              <w:bottom w:val="single" w:sz="4" w:space="0" w:color="auto"/>
              <w:right w:val="single" w:sz="4" w:space="0" w:color="auto"/>
            </w:tcBorders>
          </w:tcPr>
          <w:p w:rsidR="005617A9" w:rsidRPr="00F06B35" w:rsidRDefault="005617A9" w:rsidP="009C008D">
            <w:pPr>
              <w:jc w:val="center"/>
            </w:pPr>
            <w:r w:rsidRPr="00F06B35">
              <w:t>0</w:t>
            </w:r>
          </w:p>
        </w:tc>
        <w:tc>
          <w:tcPr>
            <w:tcW w:w="992" w:type="dxa"/>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63,0</w:t>
            </w:r>
          </w:p>
        </w:tc>
        <w:tc>
          <w:tcPr>
            <w:tcW w:w="992" w:type="dxa"/>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2020</w:t>
            </w:r>
          </w:p>
        </w:tc>
        <w:tc>
          <w:tcPr>
            <w:tcW w:w="3685" w:type="dxa"/>
            <w:tcBorders>
              <w:top w:val="single" w:sz="4" w:space="0" w:color="auto"/>
              <w:left w:val="single" w:sz="4" w:space="0" w:color="auto"/>
              <w:bottom w:val="single" w:sz="4" w:space="0" w:color="auto"/>
              <w:right w:val="single" w:sz="4" w:space="0" w:color="auto"/>
            </w:tcBorders>
          </w:tcPr>
          <w:p w:rsidR="005617A9" w:rsidRPr="00F06B35" w:rsidRDefault="005617A9" w:rsidP="009C008D">
            <w:pPr>
              <w:rPr>
                <w:rFonts w:ascii="Times New Roman" w:hAnsi="Times New Roman" w:cs="Times New Roman"/>
              </w:rPr>
            </w:pPr>
            <w:r w:rsidRPr="00F06B35">
              <w:rPr>
                <w:rFonts w:ascii="Times New Roman" w:hAnsi="Times New Roman" w:cs="Times New Roman"/>
              </w:rPr>
              <w:t>МКУ «Отдел образования»</w:t>
            </w:r>
          </w:p>
        </w:tc>
        <w:tc>
          <w:tcPr>
            <w:tcW w:w="2538" w:type="dxa"/>
            <w:vMerge w:val="restart"/>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 xml:space="preserve"> Увеличение доли обучающихся по программам общего образования, участвующих в олимпиадах, конкурсах и другой творческой деятельности</w:t>
            </w:r>
          </w:p>
        </w:tc>
      </w:tr>
      <w:tr w:rsidR="005617A9" w:rsidRPr="00F06B35" w:rsidTr="00CF311F">
        <w:trPr>
          <w:trHeight w:val="180"/>
          <w:tblCellSpacing w:w="5" w:type="nil"/>
          <w:jc w:val="center"/>
        </w:trPr>
        <w:tc>
          <w:tcPr>
            <w:tcW w:w="556" w:type="dxa"/>
            <w:vMerge/>
            <w:tcBorders>
              <w:top w:val="single" w:sz="4" w:space="0" w:color="auto"/>
              <w:left w:val="single" w:sz="4" w:space="0" w:color="auto"/>
              <w:right w:val="single" w:sz="4" w:space="0" w:color="auto"/>
            </w:tcBorders>
          </w:tcPr>
          <w:p w:rsidR="005617A9" w:rsidRPr="00F06B35" w:rsidRDefault="005617A9" w:rsidP="009C008D">
            <w:pPr>
              <w:widowControl w:val="0"/>
              <w:autoSpaceDE w:val="0"/>
              <w:autoSpaceDN w:val="0"/>
              <w:adjustRightInd w:val="0"/>
              <w:rPr>
                <w:rFonts w:ascii="Times New Roman" w:hAnsi="Times New Roman" w:cs="Times New Roman"/>
              </w:rPr>
            </w:pPr>
          </w:p>
        </w:tc>
        <w:tc>
          <w:tcPr>
            <w:tcW w:w="2841" w:type="dxa"/>
            <w:vMerge/>
            <w:tcBorders>
              <w:top w:val="single" w:sz="4" w:space="0" w:color="auto"/>
              <w:left w:val="single" w:sz="4" w:space="0" w:color="auto"/>
              <w:right w:val="single" w:sz="4" w:space="0" w:color="auto"/>
            </w:tcBorders>
          </w:tcPr>
          <w:p w:rsidR="005617A9" w:rsidRPr="00F06B35" w:rsidRDefault="005617A9" w:rsidP="009C008D">
            <w:pPr>
              <w:ind w:right="-5"/>
              <w:jc w:val="both"/>
              <w:rPr>
                <w:rFonts w:ascii="Times New Roman" w:hAnsi="Times New Roman" w:cs="Times New Roman"/>
              </w:rPr>
            </w:pPr>
          </w:p>
        </w:tc>
        <w:tc>
          <w:tcPr>
            <w:tcW w:w="987" w:type="dxa"/>
            <w:gridSpan w:val="2"/>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90,0</w:t>
            </w:r>
          </w:p>
        </w:tc>
        <w:tc>
          <w:tcPr>
            <w:tcW w:w="992" w:type="dxa"/>
            <w:tcBorders>
              <w:top w:val="single" w:sz="4" w:space="0" w:color="auto"/>
              <w:left w:val="single" w:sz="4" w:space="0" w:color="auto"/>
              <w:bottom w:val="single" w:sz="4" w:space="0" w:color="auto"/>
              <w:right w:val="single" w:sz="4" w:space="0" w:color="auto"/>
            </w:tcBorders>
          </w:tcPr>
          <w:p w:rsidR="005617A9" w:rsidRPr="00F06B35" w:rsidRDefault="005617A9" w:rsidP="009C008D">
            <w:pPr>
              <w:jc w:val="center"/>
            </w:pPr>
            <w:r w:rsidRPr="00F06B35">
              <w:t>0</w:t>
            </w:r>
          </w:p>
        </w:tc>
        <w:tc>
          <w:tcPr>
            <w:tcW w:w="992" w:type="dxa"/>
            <w:tcBorders>
              <w:top w:val="single" w:sz="4" w:space="0" w:color="auto"/>
              <w:left w:val="single" w:sz="4" w:space="0" w:color="auto"/>
              <w:bottom w:val="single" w:sz="4" w:space="0" w:color="auto"/>
              <w:right w:val="single" w:sz="4" w:space="0" w:color="auto"/>
            </w:tcBorders>
          </w:tcPr>
          <w:p w:rsidR="005617A9" w:rsidRPr="00F06B35" w:rsidRDefault="005617A9" w:rsidP="009C008D">
            <w:pPr>
              <w:jc w:val="center"/>
            </w:pPr>
            <w:r w:rsidRPr="00F06B35">
              <w:t>0</w:t>
            </w:r>
          </w:p>
        </w:tc>
        <w:tc>
          <w:tcPr>
            <w:tcW w:w="1134" w:type="dxa"/>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90,0</w:t>
            </w:r>
          </w:p>
        </w:tc>
        <w:tc>
          <w:tcPr>
            <w:tcW w:w="992" w:type="dxa"/>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2021</w:t>
            </w:r>
          </w:p>
        </w:tc>
        <w:tc>
          <w:tcPr>
            <w:tcW w:w="3685" w:type="dxa"/>
            <w:tcBorders>
              <w:top w:val="single" w:sz="4" w:space="0" w:color="auto"/>
              <w:left w:val="single" w:sz="4" w:space="0" w:color="auto"/>
              <w:bottom w:val="single" w:sz="4" w:space="0" w:color="auto"/>
              <w:right w:val="single" w:sz="4" w:space="0" w:color="auto"/>
            </w:tcBorders>
          </w:tcPr>
          <w:p w:rsidR="005617A9" w:rsidRPr="00F06B35" w:rsidRDefault="005617A9" w:rsidP="009C008D">
            <w:pPr>
              <w:rPr>
                <w:rFonts w:ascii="Times New Roman" w:hAnsi="Times New Roman" w:cs="Times New Roman"/>
              </w:rPr>
            </w:pPr>
            <w:r w:rsidRPr="00F06B35">
              <w:rPr>
                <w:rFonts w:ascii="Times New Roman" w:hAnsi="Times New Roman" w:cs="Times New Roman"/>
              </w:rPr>
              <w:t>МКУ «Отдел образования»</w:t>
            </w:r>
          </w:p>
        </w:tc>
        <w:tc>
          <w:tcPr>
            <w:tcW w:w="2538" w:type="dxa"/>
            <w:vMerge/>
            <w:tcBorders>
              <w:top w:val="single" w:sz="4" w:space="0" w:color="auto"/>
              <w:left w:val="single" w:sz="4" w:space="0" w:color="auto"/>
              <w:right w:val="single" w:sz="4" w:space="0" w:color="auto"/>
            </w:tcBorders>
          </w:tcPr>
          <w:p w:rsidR="005617A9" w:rsidRPr="00F06B35" w:rsidRDefault="005617A9" w:rsidP="009C008D">
            <w:pPr>
              <w:widowControl w:val="0"/>
              <w:autoSpaceDE w:val="0"/>
              <w:autoSpaceDN w:val="0"/>
              <w:adjustRightInd w:val="0"/>
              <w:rPr>
                <w:rFonts w:ascii="Times New Roman" w:hAnsi="Times New Roman" w:cs="Times New Roman"/>
              </w:rPr>
            </w:pPr>
          </w:p>
        </w:tc>
      </w:tr>
      <w:tr w:rsidR="005617A9" w:rsidRPr="00F06B35" w:rsidTr="00CF311F">
        <w:trPr>
          <w:trHeight w:val="180"/>
          <w:tblCellSpacing w:w="5" w:type="nil"/>
          <w:jc w:val="center"/>
        </w:trPr>
        <w:tc>
          <w:tcPr>
            <w:tcW w:w="556" w:type="dxa"/>
            <w:vMerge/>
            <w:tcBorders>
              <w:left w:val="single" w:sz="4" w:space="0" w:color="auto"/>
              <w:right w:val="single" w:sz="4" w:space="0" w:color="auto"/>
            </w:tcBorders>
          </w:tcPr>
          <w:p w:rsidR="005617A9" w:rsidRPr="00F06B35" w:rsidRDefault="005617A9" w:rsidP="009C008D">
            <w:pPr>
              <w:widowControl w:val="0"/>
              <w:autoSpaceDE w:val="0"/>
              <w:autoSpaceDN w:val="0"/>
              <w:adjustRightInd w:val="0"/>
              <w:rPr>
                <w:rFonts w:ascii="Times New Roman" w:hAnsi="Times New Roman" w:cs="Times New Roman"/>
              </w:rPr>
            </w:pPr>
          </w:p>
        </w:tc>
        <w:tc>
          <w:tcPr>
            <w:tcW w:w="2841" w:type="dxa"/>
            <w:vMerge/>
            <w:tcBorders>
              <w:left w:val="single" w:sz="4" w:space="0" w:color="auto"/>
              <w:right w:val="single" w:sz="4" w:space="0" w:color="auto"/>
            </w:tcBorders>
          </w:tcPr>
          <w:p w:rsidR="005617A9" w:rsidRPr="00F06B35" w:rsidRDefault="005617A9" w:rsidP="009C008D">
            <w:pPr>
              <w:ind w:right="-5"/>
              <w:jc w:val="both"/>
              <w:rPr>
                <w:rFonts w:ascii="Times New Roman" w:hAnsi="Times New Roman" w:cs="Times New Roman"/>
              </w:rPr>
            </w:pPr>
          </w:p>
        </w:tc>
        <w:tc>
          <w:tcPr>
            <w:tcW w:w="987" w:type="dxa"/>
            <w:gridSpan w:val="2"/>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95,0</w:t>
            </w:r>
          </w:p>
        </w:tc>
        <w:tc>
          <w:tcPr>
            <w:tcW w:w="992" w:type="dxa"/>
            <w:tcBorders>
              <w:top w:val="single" w:sz="4" w:space="0" w:color="auto"/>
              <w:left w:val="single" w:sz="4" w:space="0" w:color="auto"/>
              <w:bottom w:val="single" w:sz="4" w:space="0" w:color="auto"/>
              <w:right w:val="single" w:sz="4" w:space="0" w:color="auto"/>
            </w:tcBorders>
          </w:tcPr>
          <w:p w:rsidR="005617A9" w:rsidRPr="00F06B35" w:rsidRDefault="005617A9" w:rsidP="009C008D">
            <w:pPr>
              <w:jc w:val="center"/>
            </w:pPr>
            <w:r w:rsidRPr="00F06B35">
              <w:t>0</w:t>
            </w:r>
          </w:p>
        </w:tc>
        <w:tc>
          <w:tcPr>
            <w:tcW w:w="992" w:type="dxa"/>
            <w:tcBorders>
              <w:top w:val="single" w:sz="4" w:space="0" w:color="auto"/>
              <w:left w:val="single" w:sz="4" w:space="0" w:color="auto"/>
              <w:bottom w:val="single" w:sz="4" w:space="0" w:color="auto"/>
              <w:right w:val="single" w:sz="4" w:space="0" w:color="auto"/>
            </w:tcBorders>
          </w:tcPr>
          <w:p w:rsidR="005617A9" w:rsidRPr="00F06B35" w:rsidRDefault="005617A9" w:rsidP="009C008D">
            <w:pPr>
              <w:jc w:val="center"/>
            </w:pPr>
            <w:r w:rsidRPr="00F06B35">
              <w:t>0</w:t>
            </w:r>
          </w:p>
        </w:tc>
        <w:tc>
          <w:tcPr>
            <w:tcW w:w="1134" w:type="dxa"/>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95,0</w:t>
            </w:r>
          </w:p>
        </w:tc>
        <w:tc>
          <w:tcPr>
            <w:tcW w:w="992" w:type="dxa"/>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2022</w:t>
            </w:r>
          </w:p>
        </w:tc>
        <w:tc>
          <w:tcPr>
            <w:tcW w:w="3685" w:type="dxa"/>
            <w:tcBorders>
              <w:top w:val="single" w:sz="4" w:space="0" w:color="auto"/>
              <w:left w:val="single" w:sz="4" w:space="0" w:color="auto"/>
              <w:bottom w:val="single" w:sz="4" w:space="0" w:color="auto"/>
              <w:right w:val="single" w:sz="4" w:space="0" w:color="auto"/>
            </w:tcBorders>
          </w:tcPr>
          <w:p w:rsidR="005617A9" w:rsidRPr="00F06B35" w:rsidRDefault="005617A9" w:rsidP="009C008D">
            <w:pPr>
              <w:rPr>
                <w:rFonts w:ascii="Times New Roman" w:hAnsi="Times New Roman" w:cs="Times New Roman"/>
              </w:rPr>
            </w:pPr>
            <w:r w:rsidRPr="00F06B35">
              <w:rPr>
                <w:rFonts w:ascii="Times New Roman" w:hAnsi="Times New Roman" w:cs="Times New Roman"/>
              </w:rPr>
              <w:t>МКУ «Отдел образования»</w:t>
            </w:r>
          </w:p>
        </w:tc>
        <w:tc>
          <w:tcPr>
            <w:tcW w:w="2538" w:type="dxa"/>
            <w:vMerge/>
            <w:tcBorders>
              <w:left w:val="single" w:sz="4" w:space="0" w:color="auto"/>
              <w:right w:val="single" w:sz="4" w:space="0" w:color="auto"/>
            </w:tcBorders>
          </w:tcPr>
          <w:p w:rsidR="005617A9" w:rsidRPr="00F06B35" w:rsidRDefault="005617A9" w:rsidP="009C008D">
            <w:pPr>
              <w:widowControl w:val="0"/>
              <w:autoSpaceDE w:val="0"/>
              <w:autoSpaceDN w:val="0"/>
              <w:adjustRightInd w:val="0"/>
              <w:rPr>
                <w:rFonts w:ascii="Times New Roman" w:hAnsi="Times New Roman" w:cs="Times New Roman"/>
              </w:rPr>
            </w:pPr>
          </w:p>
        </w:tc>
      </w:tr>
      <w:tr w:rsidR="005617A9" w:rsidRPr="00F06B35" w:rsidTr="00CF311F">
        <w:trPr>
          <w:trHeight w:val="180"/>
          <w:tblCellSpacing w:w="5" w:type="nil"/>
          <w:jc w:val="center"/>
        </w:trPr>
        <w:tc>
          <w:tcPr>
            <w:tcW w:w="556" w:type="dxa"/>
            <w:vMerge/>
            <w:tcBorders>
              <w:left w:val="single" w:sz="4" w:space="0" w:color="auto"/>
              <w:right w:val="single" w:sz="4" w:space="0" w:color="auto"/>
            </w:tcBorders>
          </w:tcPr>
          <w:p w:rsidR="005617A9" w:rsidRPr="00F06B35" w:rsidRDefault="005617A9" w:rsidP="009C008D">
            <w:pPr>
              <w:widowControl w:val="0"/>
              <w:autoSpaceDE w:val="0"/>
              <w:autoSpaceDN w:val="0"/>
              <w:adjustRightInd w:val="0"/>
              <w:rPr>
                <w:rFonts w:ascii="Times New Roman" w:hAnsi="Times New Roman" w:cs="Times New Roman"/>
              </w:rPr>
            </w:pPr>
          </w:p>
        </w:tc>
        <w:tc>
          <w:tcPr>
            <w:tcW w:w="2841" w:type="dxa"/>
            <w:vMerge/>
            <w:tcBorders>
              <w:left w:val="single" w:sz="4" w:space="0" w:color="auto"/>
              <w:right w:val="single" w:sz="4" w:space="0" w:color="auto"/>
            </w:tcBorders>
          </w:tcPr>
          <w:p w:rsidR="005617A9" w:rsidRPr="00F06B35" w:rsidRDefault="005617A9" w:rsidP="009C008D">
            <w:pPr>
              <w:ind w:right="-5"/>
              <w:jc w:val="both"/>
              <w:rPr>
                <w:rFonts w:ascii="Times New Roman" w:hAnsi="Times New Roman" w:cs="Times New Roman"/>
              </w:rPr>
            </w:pPr>
          </w:p>
        </w:tc>
        <w:tc>
          <w:tcPr>
            <w:tcW w:w="987" w:type="dxa"/>
            <w:gridSpan w:val="2"/>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95,0</w:t>
            </w:r>
          </w:p>
        </w:tc>
        <w:tc>
          <w:tcPr>
            <w:tcW w:w="992" w:type="dxa"/>
            <w:tcBorders>
              <w:top w:val="single" w:sz="4" w:space="0" w:color="auto"/>
              <w:left w:val="single" w:sz="4" w:space="0" w:color="auto"/>
              <w:bottom w:val="single" w:sz="4" w:space="0" w:color="auto"/>
              <w:right w:val="single" w:sz="4" w:space="0" w:color="auto"/>
            </w:tcBorders>
          </w:tcPr>
          <w:p w:rsidR="005617A9" w:rsidRPr="00F06B35" w:rsidRDefault="005617A9" w:rsidP="009C008D">
            <w:pPr>
              <w:jc w:val="center"/>
            </w:pPr>
            <w:r w:rsidRPr="00F06B35">
              <w:t>0</w:t>
            </w:r>
          </w:p>
        </w:tc>
        <w:tc>
          <w:tcPr>
            <w:tcW w:w="992" w:type="dxa"/>
            <w:tcBorders>
              <w:top w:val="single" w:sz="4" w:space="0" w:color="auto"/>
              <w:left w:val="single" w:sz="4" w:space="0" w:color="auto"/>
              <w:bottom w:val="single" w:sz="4" w:space="0" w:color="auto"/>
              <w:right w:val="single" w:sz="4" w:space="0" w:color="auto"/>
            </w:tcBorders>
          </w:tcPr>
          <w:p w:rsidR="005617A9" w:rsidRPr="00F06B35" w:rsidRDefault="005617A9" w:rsidP="009C008D">
            <w:pPr>
              <w:jc w:val="center"/>
            </w:pPr>
            <w:r w:rsidRPr="00F06B35">
              <w:t>0</w:t>
            </w:r>
          </w:p>
        </w:tc>
        <w:tc>
          <w:tcPr>
            <w:tcW w:w="1134" w:type="dxa"/>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95,0</w:t>
            </w:r>
          </w:p>
        </w:tc>
        <w:tc>
          <w:tcPr>
            <w:tcW w:w="992" w:type="dxa"/>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2023</w:t>
            </w:r>
          </w:p>
        </w:tc>
        <w:tc>
          <w:tcPr>
            <w:tcW w:w="3685" w:type="dxa"/>
            <w:tcBorders>
              <w:top w:val="single" w:sz="4" w:space="0" w:color="auto"/>
              <w:left w:val="single" w:sz="4" w:space="0" w:color="auto"/>
              <w:bottom w:val="single" w:sz="4" w:space="0" w:color="auto"/>
              <w:right w:val="single" w:sz="4" w:space="0" w:color="auto"/>
            </w:tcBorders>
          </w:tcPr>
          <w:p w:rsidR="005617A9" w:rsidRPr="00F06B35" w:rsidRDefault="005617A9" w:rsidP="009C008D">
            <w:pPr>
              <w:rPr>
                <w:rFonts w:ascii="Times New Roman" w:hAnsi="Times New Roman" w:cs="Times New Roman"/>
              </w:rPr>
            </w:pPr>
            <w:r w:rsidRPr="00F06B35">
              <w:rPr>
                <w:rFonts w:ascii="Times New Roman" w:hAnsi="Times New Roman" w:cs="Times New Roman"/>
              </w:rPr>
              <w:t>МКУ «Отдел образования»</w:t>
            </w:r>
          </w:p>
        </w:tc>
        <w:tc>
          <w:tcPr>
            <w:tcW w:w="2538" w:type="dxa"/>
            <w:vMerge/>
            <w:tcBorders>
              <w:left w:val="single" w:sz="4" w:space="0" w:color="auto"/>
              <w:right w:val="single" w:sz="4" w:space="0" w:color="auto"/>
            </w:tcBorders>
          </w:tcPr>
          <w:p w:rsidR="005617A9" w:rsidRPr="00F06B35" w:rsidRDefault="005617A9" w:rsidP="009C008D">
            <w:pPr>
              <w:widowControl w:val="0"/>
              <w:autoSpaceDE w:val="0"/>
              <w:autoSpaceDN w:val="0"/>
              <w:adjustRightInd w:val="0"/>
              <w:rPr>
                <w:rFonts w:ascii="Times New Roman" w:hAnsi="Times New Roman" w:cs="Times New Roman"/>
              </w:rPr>
            </w:pPr>
          </w:p>
        </w:tc>
      </w:tr>
      <w:tr w:rsidR="005617A9" w:rsidRPr="00F06B35" w:rsidTr="00CF311F">
        <w:trPr>
          <w:trHeight w:val="180"/>
          <w:tblCellSpacing w:w="5" w:type="nil"/>
          <w:jc w:val="center"/>
        </w:trPr>
        <w:tc>
          <w:tcPr>
            <w:tcW w:w="556" w:type="dxa"/>
            <w:vMerge/>
            <w:tcBorders>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rPr>
                <w:rFonts w:ascii="Times New Roman" w:hAnsi="Times New Roman" w:cs="Times New Roman"/>
              </w:rPr>
            </w:pPr>
          </w:p>
        </w:tc>
        <w:tc>
          <w:tcPr>
            <w:tcW w:w="2841" w:type="dxa"/>
            <w:vMerge/>
            <w:tcBorders>
              <w:left w:val="single" w:sz="4" w:space="0" w:color="auto"/>
              <w:bottom w:val="single" w:sz="4" w:space="0" w:color="auto"/>
              <w:right w:val="single" w:sz="4" w:space="0" w:color="auto"/>
            </w:tcBorders>
          </w:tcPr>
          <w:p w:rsidR="005617A9" w:rsidRPr="00F06B35" w:rsidRDefault="005617A9" w:rsidP="009C008D">
            <w:pPr>
              <w:ind w:right="-5"/>
              <w:jc w:val="both"/>
              <w:rPr>
                <w:rFonts w:ascii="Times New Roman" w:hAnsi="Times New Roman" w:cs="Times New Roman"/>
              </w:rPr>
            </w:pPr>
          </w:p>
        </w:tc>
        <w:tc>
          <w:tcPr>
            <w:tcW w:w="987" w:type="dxa"/>
            <w:gridSpan w:val="2"/>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100,0</w:t>
            </w:r>
          </w:p>
        </w:tc>
        <w:tc>
          <w:tcPr>
            <w:tcW w:w="992" w:type="dxa"/>
            <w:tcBorders>
              <w:top w:val="single" w:sz="4" w:space="0" w:color="auto"/>
              <w:left w:val="single" w:sz="4" w:space="0" w:color="auto"/>
              <w:bottom w:val="single" w:sz="4" w:space="0" w:color="auto"/>
              <w:right w:val="single" w:sz="4" w:space="0" w:color="auto"/>
            </w:tcBorders>
          </w:tcPr>
          <w:p w:rsidR="005617A9" w:rsidRPr="00F06B35" w:rsidRDefault="005617A9" w:rsidP="009C008D">
            <w:pPr>
              <w:jc w:val="center"/>
            </w:pPr>
            <w:r w:rsidRPr="00F06B35">
              <w:t>0</w:t>
            </w:r>
          </w:p>
        </w:tc>
        <w:tc>
          <w:tcPr>
            <w:tcW w:w="992" w:type="dxa"/>
            <w:tcBorders>
              <w:top w:val="single" w:sz="4" w:space="0" w:color="auto"/>
              <w:left w:val="single" w:sz="4" w:space="0" w:color="auto"/>
              <w:bottom w:val="single" w:sz="4" w:space="0" w:color="auto"/>
              <w:right w:val="single" w:sz="4" w:space="0" w:color="auto"/>
            </w:tcBorders>
          </w:tcPr>
          <w:p w:rsidR="005617A9" w:rsidRPr="00F06B35" w:rsidRDefault="005617A9" w:rsidP="009C008D">
            <w:pPr>
              <w:jc w:val="center"/>
            </w:pPr>
            <w:r w:rsidRPr="00F06B35">
              <w:t>0</w:t>
            </w:r>
          </w:p>
        </w:tc>
        <w:tc>
          <w:tcPr>
            <w:tcW w:w="1134" w:type="dxa"/>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100,0</w:t>
            </w:r>
          </w:p>
        </w:tc>
        <w:tc>
          <w:tcPr>
            <w:tcW w:w="992" w:type="dxa"/>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2024</w:t>
            </w:r>
          </w:p>
        </w:tc>
        <w:tc>
          <w:tcPr>
            <w:tcW w:w="3685" w:type="dxa"/>
            <w:tcBorders>
              <w:top w:val="single" w:sz="4" w:space="0" w:color="auto"/>
              <w:left w:val="single" w:sz="4" w:space="0" w:color="auto"/>
              <w:bottom w:val="single" w:sz="4" w:space="0" w:color="auto"/>
              <w:right w:val="single" w:sz="4" w:space="0" w:color="auto"/>
            </w:tcBorders>
          </w:tcPr>
          <w:p w:rsidR="005617A9" w:rsidRPr="00F06B35" w:rsidRDefault="005617A9" w:rsidP="009C008D">
            <w:pPr>
              <w:rPr>
                <w:rFonts w:ascii="Times New Roman" w:hAnsi="Times New Roman" w:cs="Times New Roman"/>
              </w:rPr>
            </w:pPr>
            <w:r w:rsidRPr="00F06B35">
              <w:rPr>
                <w:rFonts w:ascii="Times New Roman" w:hAnsi="Times New Roman" w:cs="Times New Roman"/>
              </w:rPr>
              <w:t>МКУ «Отдел образования»</w:t>
            </w:r>
          </w:p>
        </w:tc>
        <w:tc>
          <w:tcPr>
            <w:tcW w:w="2538" w:type="dxa"/>
            <w:vMerge/>
            <w:tcBorders>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rPr>
                <w:rFonts w:ascii="Times New Roman" w:hAnsi="Times New Roman" w:cs="Times New Roman"/>
              </w:rPr>
            </w:pPr>
          </w:p>
        </w:tc>
      </w:tr>
      <w:tr w:rsidR="005617A9" w:rsidRPr="00F06B35" w:rsidTr="00CF311F">
        <w:trPr>
          <w:trHeight w:val="180"/>
          <w:tblCellSpacing w:w="5" w:type="nil"/>
          <w:jc w:val="center"/>
        </w:trPr>
        <w:tc>
          <w:tcPr>
            <w:tcW w:w="556" w:type="dxa"/>
            <w:vMerge w:val="restart"/>
            <w:tcBorders>
              <w:left w:val="single" w:sz="4" w:space="0" w:color="auto"/>
              <w:right w:val="single" w:sz="4" w:space="0" w:color="auto"/>
            </w:tcBorders>
          </w:tcPr>
          <w:p w:rsidR="005617A9" w:rsidRPr="00F06B35" w:rsidRDefault="005617A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3.2</w:t>
            </w:r>
          </w:p>
        </w:tc>
        <w:tc>
          <w:tcPr>
            <w:tcW w:w="2841" w:type="dxa"/>
            <w:vMerge w:val="restart"/>
            <w:tcBorders>
              <w:left w:val="single" w:sz="4" w:space="0" w:color="auto"/>
              <w:right w:val="single" w:sz="4" w:space="0" w:color="auto"/>
            </w:tcBorders>
          </w:tcPr>
          <w:p w:rsidR="005617A9" w:rsidRPr="00F06B35" w:rsidRDefault="005617A9" w:rsidP="009C008D">
            <w:pPr>
              <w:jc w:val="both"/>
              <w:rPr>
                <w:rFonts w:ascii="Times New Roman" w:hAnsi="Times New Roman" w:cs="Times New Roman"/>
              </w:rPr>
            </w:pPr>
            <w:r w:rsidRPr="00F06B35">
              <w:rPr>
                <w:rFonts w:ascii="Times New Roman" w:hAnsi="Times New Roman" w:cs="Times New Roman"/>
              </w:rPr>
              <w:t xml:space="preserve">Обеспечение участия  обучающихся  в региональных,  всероссийских мероприятиях (фестивалях, конкурсах, соревнованиях, олимпиадах, мастер-классах и других мероприятиях) для выявления одаренных детей </w:t>
            </w:r>
            <w:r w:rsidRPr="00F06B35">
              <w:rPr>
                <w:rFonts w:ascii="Times New Roman" w:hAnsi="Times New Roman" w:cs="Times New Roman"/>
              </w:rPr>
              <w:lastRenderedPageBreak/>
              <w:t>в различных областях интеллектуальной и творческой деятельности</w:t>
            </w:r>
          </w:p>
        </w:tc>
        <w:tc>
          <w:tcPr>
            <w:tcW w:w="987" w:type="dxa"/>
            <w:gridSpan w:val="2"/>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lastRenderedPageBreak/>
              <w:t>61,0</w:t>
            </w:r>
          </w:p>
        </w:tc>
        <w:tc>
          <w:tcPr>
            <w:tcW w:w="992" w:type="dxa"/>
            <w:tcBorders>
              <w:top w:val="single" w:sz="4" w:space="0" w:color="auto"/>
              <w:left w:val="single" w:sz="4" w:space="0" w:color="auto"/>
              <w:bottom w:val="single" w:sz="4" w:space="0" w:color="auto"/>
              <w:right w:val="single" w:sz="4" w:space="0" w:color="auto"/>
            </w:tcBorders>
          </w:tcPr>
          <w:p w:rsidR="005617A9" w:rsidRPr="00F06B35" w:rsidRDefault="005617A9" w:rsidP="009C008D">
            <w:pPr>
              <w:jc w:val="center"/>
            </w:pPr>
            <w:r w:rsidRPr="00F06B35">
              <w:t>0</w:t>
            </w:r>
          </w:p>
        </w:tc>
        <w:tc>
          <w:tcPr>
            <w:tcW w:w="992" w:type="dxa"/>
            <w:tcBorders>
              <w:top w:val="single" w:sz="4" w:space="0" w:color="auto"/>
              <w:left w:val="single" w:sz="4" w:space="0" w:color="auto"/>
              <w:bottom w:val="single" w:sz="4" w:space="0" w:color="auto"/>
              <w:right w:val="single" w:sz="4" w:space="0" w:color="auto"/>
            </w:tcBorders>
          </w:tcPr>
          <w:p w:rsidR="005617A9" w:rsidRPr="00F06B35" w:rsidRDefault="005617A9" w:rsidP="009C008D">
            <w:pPr>
              <w:jc w:val="center"/>
            </w:pPr>
            <w:r w:rsidRPr="00F06B35">
              <w:t>0</w:t>
            </w:r>
          </w:p>
        </w:tc>
        <w:tc>
          <w:tcPr>
            <w:tcW w:w="1134" w:type="dxa"/>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61,0</w:t>
            </w:r>
          </w:p>
        </w:tc>
        <w:tc>
          <w:tcPr>
            <w:tcW w:w="992" w:type="dxa"/>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2020</w:t>
            </w:r>
          </w:p>
        </w:tc>
        <w:tc>
          <w:tcPr>
            <w:tcW w:w="3685" w:type="dxa"/>
            <w:tcBorders>
              <w:top w:val="single" w:sz="4" w:space="0" w:color="auto"/>
              <w:left w:val="single" w:sz="4" w:space="0" w:color="auto"/>
              <w:bottom w:val="single" w:sz="4" w:space="0" w:color="auto"/>
              <w:right w:val="single" w:sz="4" w:space="0" w:color="auto"/>
            </w:tcBorders>
          </w:tcPr>
          <w:p w:rsidR="005617A9" w:rsidRPr="00F06B35" w:rsidRDefault="005617A9" w:rsidP="009C008D">
            <w:pPr>
              <w:rPr>
                <w:rFonts w:ascii="Times New Roman" w:hAnsi="Times New Roman" w:cs="Times New Roman"/>
              </w:rPr>
            </w:pPr>
            <w:r w:rsidRPr="00F06B35">
              <w:rPr>
                <w:rFonts w:ascii="Times New Roman" w:hAnsi="Times New Roman" w:cs="Times New Roman"/>
              </w:rPr>
              <w:t>МКУ «Отдел образования»</w:t>
            </w:r>
          </w:p>
        </w:tc>
        <w:tc>
          <w:tcPr>
            <w:tcW w:w="2538" w:type="dxa"/>
            <w:vMerge w:val="restart"/>
            <w:tcBorders>
              <w:top w:val="single" w:sz="4" w:space="0" w:color="auto"/>
              <w:left w:val="single" w:sz="4" w:space="0" w:color="auto"/>
              <w:bottom w:val="single" w:sz="4" w:space="0" w:color="auto"/>
              <w:right w:val="single" w:sz="4" w:space="0" w:color="auto"/>
            </w:tcBorders>
          </w:tcPr>
          <w:p w:rsidR="005617A9" w:rsidRPr="00F06B35" w:rsidRDefault="005617A9" w:rsidP="009C008D">
            <w:pPr>
              <w:rPr>
                <w:rFonts w:ascii="Times New Roman" w:hAnsi="Times New Roman" w:cs="Times New Roman"/>
              </w:rPr>
            </w:pPr>
            <w:r w:rsidRPr="00F06B35">
              <w:rPr>
                <w:rFonts w:ascii="Times New Roman" w:hAnsi="Times New Roman" w:cs="Times New Roman"/>
              </w:rPr>
              <w:t xml:space="preserve"> Увеличение доли обучающихся по программам общего образования, участвующих в олимпиадах, конкурсах и другой творческой деятельности</w:t>
            </w:r>
          </w:p>
          <w:p w:rsidR="005617A9" w:rsidRPr="00F06B35" w:rsidRDefault="005617A9" w:rsidP="009C008D">
            <w:pPr>
              <w:widowControl w:val="0"/>
              <w:autoSpaceDE w:val="0"/>
              <w:autoSpaceDN w:val="0"/>
              <w:adjustRightInd w:val="0"/>
              <w:rPr>
                <w:rFonts w:ascii="Times New Roman" w:hAnsi="Times New Roman" w:cs="Times New Roman"/>
              </w:rPr>
            </w:pPr>
          </w:p>
        </w:tc>
      </w:tr>
      <w:tr w:rsidR="005617A9" w:rsidRPr="00F06B35" w:rsidTr="00CF311F">
        <w:trPr>
          <w:trHeight w:val="180"/>
          <w:tblCellSpacing w:w="5" w:type="nil"/>
          <w:jc w:val="center"/>
        </w:trPr>
        <w:tc>
          <w:tcPr>
            <w:tcW w:w="556" w:type="dxa"/>
            <w:vMerge/>
            <w:tcBorders>
              <w:left w:val="single" w:sz="4" w:space="0" w:color="auto"/>
              <w:right w:val="single" w:sz="4" w:space="0" w:color="auto"/>
            </w:tcBorders>
          </w:tcPr>
          <w:p w:rsidR="005617A9" w:rsidRPr="00F06B35" w:rsidRDefault="005617A9" w:rsidP="009C008D">
            <w:pPr>
              <w:widowControl w:val="0"/>
              <w:autoSpaceDE w:val="0"/>
              <w:autoSpaceDN w:val="0"/>
              <w:adjustRightInd w:val="0"/>
              <w:rPr>
                <w:rFonts w:ascii="Times New Roman" w:hAnsi="Times New Roman" w:cs="Times New Roman"/>
              </w:rPr>
            </w:pPr>
          </w:p>
        </w:tc>
        <w:tc>
          <w:tcPr>
            <w:tcW w:w="2841" w:type="dxa"/>
            <w:vMerge/>
            <w:tcBorders>
              <w:left w:val="single" w:sz="4" w:space="0" w:color="auto"/>
              <w:right w:val="single" w:sz="4" w:space="0" w:color="auto"/>
            </w:tcBorders>
          </w:tcPr>
          <w:p w:rsidR="005617A9" w:rsidRPr="00F06B35" w:rsidRDefault="005617A9" w:rsidP="009C008D">
            <w:pPr>
              <w:jc w:val="both"/>
              <w:rPr>
                <w:rFonts w:ascii="Times New Roman" w:hAnsi="Times New Roman" w:cs="Times New Roman"/>
              </w:rPr>
            </w:pPr>
          </w:p>
        </w:tc>
        <w:tc>
          <w:tcPr>
            <w:tcW w:w="987" w:type="dxa"/>
            <w:gridSpan w:val="2"/>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70,0</w:t>
            </w:r>
          </w:p>
        </w:tc>
        <w:tc>
          <w:tcPr>
            <w:tcW w:w="992" w:type="dxa"/>
            <w:tcBorders>
              <w:top w:val="single" w:sz="4" w:space="0" w:color="auto"/>
              <w:left w:val="single" w:sz="4" w:space="0" w:color="auto"/>
              <w:bottom w:val="single" w:sz="4" w:space="0" w:color="auto"/>
              <w:right w:val="single" w:sz="4" w:space="0" w:color="auto"/>
            </w:tcBorders>
          </w:tcPr>
          <w:p w:rsidR="005617A9" w:rsidRPr="00F06B35" w:rsidRDefault="005617A9" w:rsidP="009C008D">
            <w:pPr>
              <w:jc w:val="center"/>
            </w:pPr>
            <w:r w:rsidRPr="00F06B35">
              <w:t>0</w:t>
            </w:r>
          </w:p>
        </w:tc>
        <w:tc>
          <w:tcPr>
            <w:tcW w:w="992" w:type="dxa"/>
            <w:tcBorders>
              <w:top w:val="single" w:sz="4" w:space="0" w:color="auto"/>
              <w:left w:val="single" w:sz="4" w:space="0" w:color="auto"/>
              <w:bottom w:val="single" w:sz="4" w:space="0" w:color="auto"/>
              <w:right w:val="single" w:sz="4" w:space="0" w:color="auto"/>
            </w:tcBorders>
          </w:tcPr>
          <w:p w:rsidR="005617A9" w:rsidRPr="00F06B35" w:rsidRDefault="005617A9" w:rsidP="009C008D">
            <w:pPr>
              <w:jc w:val="center"/>
            </w:pPr>
            <w:r w:rsidRPr="00F06B35">
              <w:t>0</w:t>
            </w:r>
          </w:p>
        </w:tc>
        <w:tc>
          <w:tcPr>
            <w:tcW w:w="1134" w:type="dxa"/>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70,0</w:t>
            </w:r>
          </w:p>
        </w:tc>
        <w:tc>
          <w:tcPr>
            <w:tcW w:w="992" w:type="dxa"/>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2021</w:t>
            </w:r>
          </w:p>
        </w:tc>
        <w:tc>
          <w:tcPr>
            <w:tcW w:w="3685" w:type="dxa"/>
            <w:tcBorders>
              <w:top w:val="single" w:sz="4" w:space="0" w:color="auto"/>
              <w:left w:val="single" w:sz="4" w:space="0" w:color="auto"/>
              <w:bottom w:val="single" w:sz="4" w:space="0" w:color="auto"/>
              <w:right w:val="single" w:sz="4" w:space="0" w:color="auto"/>
            </w:tcBorders>
          </w:tcPr>
          <w:p w:rsidR="005617A9" w:rsidRPr="00F06B35" w:rsidRDefault="005617A9" w:rsidP="009C008D">
            <w:pPr>
              <w:rPr>
                <w:rFonts w:ascii="Times New Roman" w:hAnsi="Times New Roman" w:cs="Times New Roman"/>
              </w:rPr>
            </w:pPr>
            <w:r w:rsidRPr="00F06B35">
              <w:rPr>
                <w:rFonts w:ascii="Times New Roman" w:hAnsi="Times New Roman" w:cs="Times New Roman"/>
              </w:rPr>
              <w:t>МКУ «Отдел образования»</w:t>
            </w:r>
          </w:p>
        </w:tc>
        <w:tc>
          <w:tcPr>
            <w:tcW w:w="2538" w:type="dxa"/>
            <w:vMerge/>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rPr>
                <w:rFonts w:ascii="Times New Roman" w:hAnsi="Times New Roman" w:cs="Times New Roman"/>
              </w:rPr>
            </w:pPr>
          </w:p>
        </w:tc>
      </w:tr>
      <w:tr w:rsidR="005617A9" w:rsidRPr="00F06B35" w:rsidTr="00CF311F">
        <w:trPr>
          <w:trHeight w:val="180"/>
          <w:tblCellSpacing w:w="5" w:type="nil"/>
          <w:jc w:val="center"/>
        </w:trPr>
        <w:tc>
          <w:tcPr>
            <w:tcW w:w="556" w:type="dxa"/>
            <w:vMerge/>
            <w:tcBorders>
              <w:left w:val="single" w:sz="4" w:space="0" w:color="auto"/>
              <w:right w:val="single" w:sz="4" w:space="0" w:color="auto"/>
            </w:tcBorders>
          </w:tcPr>
          <w:p w:rsidR="005617A9" w:rsidRPr="00F06B35" w:rsidRDefault="005617A9" w:rsidP="009C008D">
            <w:pPr>
              <w:widowControl w:val="0"/>
              <w:autoSpaceDE w:val="0"/>
              <w:autoSpaceDN w:val="0"/>
              <w:adjustRightInd w:val="0"/>
              <w:rPr>
                <w:rFonts w:ascii="Times New Roman" w:hAnsi="Times New Roman" w:cs="Times New Roman"/>
              </w:rPr>
            </w:pPr>
          </w:p>
        </w:tc>
        <w:tc>
          <w:tcPr>
            <w:tcW w:w="2841" w:type="dxa"/>
            <w:vMerge/>
            <w:tcBorders>
              <w:left w:val="single" w:sz="4" w:space="0" w:color="auto"/>
              <w:right w:val="single" w:sz="4" w:space="0" w:color="auto"/>
            </w:tcBorders>
          </w:tcPr>
          <w:p w:rsidR="005617A9" w:rsidRPr="00F06B35" w:rsidRDefault="005617A9" w:rsidP="009C008D">
            <w:pPr>
              <w:jc w:val="both"/>
              <w:rPr>
                <w:rFonts w:ascii="Times New Roman" w:hAnsi="Times New Roman" w:cs="Times New Roman"/>
              </w:rPr>
            </w:pPr>
          </w:p>
        </w:tc>
        <w:tc>
          <w:tcPr>
            <w:tcW w:w="987" w:type="dxa"/>
            <w:gridSpan w:val="2"/>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80,0</w:t>
            </w:r>
          </w:p>
        </w:tc>
        <w:tc>
          <w:tcPr>
            <w:tcW w:w="992" w:type="dxa"/>
            <w:tcBorders>
              <w:top w:val="single" w:sz="4" w:space="0" w:color="auto"/>
              <w:left w:val="single" w:sz="4" w:space="0" w:color="auto"/>
              <w:bottom w:val="single" w:sz="4" w:space="0" w:color="auto"/>
              <w:right w:val="single" w:sz="4" w:space="0" w:color="auto"/>
            </w:tcBorders>
          </w:tcPr>
          <w:p w:rsidR="005617A9" w:rsidRPr="00F06B35" w:rsidRDefault="005617A9" w:rsidP="009C008D">
            <w:pPr>
              <w:jc w:val="center"/>
            </w:pPr>
            <w:r w:rsidRPr="00F06B35">
              <w:t>0</w:t>
            </w:r>
          </w:p>
        </w:tc>
        <w:tc>
          <w:tcPr>
            <w:tcW w:w="992" w:type="dxa"/>
            <w:tcBorders>
              <w:top w:val="single" w:sz="4" w:space="0" w:color="auto"/>
              <w:left w:val="single" w:sz="4" w:space="0" w:color="auto"/>
              <w:bottom w:val="single" w:sz="4" w:space="0" w:color="auto"/>
              <w:right w:val="single" w:sz="4" w:space="0" w:color="auto"/>
            </w:tcBorders>
          </w:tcPr>
          <w:p w:rsidR="005617A9" w:rsidRPr="00F06B35" w:rsidRDefault="005617A9" w:rsidP="009C008D">
            <w:pPr>
              <w:jc w:val="center"/>
            </w:pPr>
            <w:r w:rsidRPr="00F06B35">
              <w:t>0</w:t>
            </w:r>
          </w:p>
        </w:tc>
        <w:tc>
          <w:tcPr>
            <w:tcW w:w="1134" w:type="dxa"/>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80,0</w:t>
            </w:r>
          </w:p>
        </w:tc>
        <w:tc>
          <w:tcPr>
            <w:tcW w:w="992" w:type="dxa"/>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2022</w:t>
            </w:r>
          </w:p>
        </w:tc>
        <w:tc>
          <w:tcPr>
            <w:tcW w:w="3685" w:type="dxa"/>
            <w:tcBorders>
              <w:top w:val="single" w:sz="4" w:space="0" w:color="auto"/>
              <w:left w:val="single" w:sz="4" w:space="0" w:color="auto"/>
              <w:bottom w:val="single" w:sz="4" w:space="0" w:color="auto"/>
              <w:right w:val="single" w:sz="4" w:space="0" w:color="auto"/>
            </w:tcBorders>
          </w:tcPr>
          <w:p w:rsidR="005617A9" w:rsidRPr="00F06B35" w:rsidRDefault="005617A9" w:rsidP="009C008D">
            <w:pPr>
              <w:rPr>
                <w:rFonts w:ascii="Times New Roman" w:hAnsi="Times New Roman" w:cs="Times New Roman"/>
              </w:rPr>
            </w:pPr>
            <w:r w:rsidRPr="00F06B35">
              <w:rPr>
                <w:rFonts w:ascii="Times New Roman" w:hAnsi="Times New Roman" w:cs="Times New Roman"/>
              </w:rPr>
              <w:t>МКУ «Отдел образования»</w:t>
            </w:r>
          </w:p>
        </w:tc>
        <w:tc>
          <w:tcPr>
            <w:tcW w:w="2538" w:type="dxa"/>
            <w:vMerge/>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rPr>
                <w:rFonts w:ascii="Times New Roman" w:hAnsi="Times New Roman" w:cs="Times New Roman"/>
              </w:rPr>
            </w:pPr>
          </w:p>
        </w:tc>
      </w:tr>
      <w:tr w:rsidR="005617A9" w:rsidRPr="00F06B35" w:rsidTr="00CF311F">
        <w:trPr>
          <w:trHeight w:val="180"/>
          <w:tblCellSpacing w:w="5" w:type="nil"/>
          <w:jc w:val="center"/>
        </w:trPr>
        <w:tc>
          <w:tcPr>
            <w:tcW w:w="556" w:type="dxa"/>
            <w:vMerge/>
            <w:tcBorders>
              <w:left w:val="single" w:sz="4" w:space="0" w:color="auto"/>
              <w:right w:val="single" w:sz="4" w:space="0" w:color="auto"/>
            </w:tcBorders>
          </w:tcPr>
          <w:p w:rsidR="005617A9" w:rsidRPr="00F06B35" w:rsidRDefault="005617A9" w:rsidP="009C008D">
            <w:pPr>
              <w:widowControl w:val="0"/>
              <w:autoSpaceDE w:val="0"/>
              <w:autoSpaceDN w:val="0"/>
              <w:adjustRightInd w:val="0"/>
              <w:rPr>
                <w:rFonts w:ascii="Times New Roman" w:hAnsi="Times New Roman" w:cs="Times New Roman"/>
              </w:rPr>
            </w:pPr>
          </w:p>
        </w:tc>
        <w:tc>
          <w:tcPr>
            <w:tcW w:w="2841" w:type="dxa"/>
            <w:vMerge/>
            <w:tcBorders>
              <w:left w:val="single" w:sz="4" w:space="0" w:color="auto"/>
              <w:right w:val="single" w:sz="4" w:space="0" w:color="auto"/>
            </w:tcBorders>
          </w:tcPr>
          <w:p w:rsidR="005617A9" w:rsidRPr="00F06B35" w:rsidRDefault="005617A9" w:rsidP="009C008D">
            <w:pPr>
              <w:jc w:val="both"/>
              <w:rPr>
                <w:rFonts w:ascii="Times New Roman" w:hAnsi="Times New Roman" w:cs="Times New Roman"/>
              </w:rPr>
            </w:pPr>
          </w:p>
        </w:tc>
        <w:tc>
          <w:tcPr>
            <w:tcW w:w="987" w:type="dxa"/>
            <w:gridSpan w:val="2"/>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90,0</w:t>
            </w:r>
          </w:p>
        </w:tc>
        <w:tc>
          <w:tcPr>
            <w:tcW w:w="992" w:type="dxa"/>
            <w:tcBorders>
              <w:top w:val="single" w:sz="4" w:space="0" w:color="auto"/>
              <w:left w:val="single" w:sz="4" w:space="0" w:color="auto"/>
              <w:bottom w:val="single" w:sz="4" w:space="0" w:color="auto"/>
              <w:right w:val="single" w:sz="4" w:space="0" w:color="auto"/>
            </w:tcBorders>
          </w:tcPr>
          <w:p w:rsidR="005617A9" w:rsidRPr="00F06B35" w:rsidRDefault="005617A9" w:rsidP="009C008D">
            <w:pPr>
              <w:jc w:val="center"/>
            </w:pPr>
            <w:r w:rsidRPr="00F06B35">
              <w:t>0</w:t>
            </w:r>
          </w:p>
        </w:tc>
        <w:tc>
          <w:tcPr>
            <w:tcW w:w="992" w:type="dxa"/>
            <w:tcBorders>
              <w:top w:val="single" w:sz="4" w:space="0" w:color="auto"/>
              <w:left w:val="single" w:sz="4" w:space="0" w:color="auto"/>
              <w:bottom w:val="single" w:sz="4" w:space="0" w:color="auto"/>
              <w:right w:val="single" w:sz="4" w:space="0" w:color="auto"/>
            </w:tcBorders>
          </w:tcPr>
          <w:p w:rsidR="005617A9" w:rsidRPr="00F06B35" w:rsidRDefault="005617A9" w:rsidP="009C008D">
            <w:pPr>
              <w:jc w:val="center"/>
            </w:pPr>
            <w:r w:rsidRPr="00F06B35">
              <w:t>0</w:t>
            </w:r>
          </w:p>
        </w:tc>
        <w:tc>
          <w:tcPr>
            <w:tcW w:w="1134" w:type="dxa"/>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90,0</w:t>
            </w:r>
          </w:p>
        </w:tc>
        <w:tc>
          <w:tcPr>
            <w:tcW w:w="992" w:type="dxa"/>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2023</w:t>
            </w:r>
          </w:p>
        </w:tc>
        <w:tc>
          <w:tcPr>
            <w:tcW w:w="3685" w:type="dxa"/>
            <w:tcBorders>
              <w:top w:val="single" w:sz="4" w:space="0" w:color="auto"/>
              <w:left w:val="single" w:sz="4" w:space="0" w:color="auto"/>
              <w:bottom w:val="single" w:sz="4" w:space="0" w:color="auto"/>
              <w:right w:val="single" w:sz="4" w:space="0" w:color="auto"/>
            </w:tcBorders>
          </w:tcPr>
          <w:p w:rsidR="005617A9" w:rsidRPr="00F06B35" w:rsidRDefault="005617A9" w:rsidP="009C008D">
            <w:pPr>
              <w:rPr>
                <w:rFonts w:ascii="Times New Roman" w:hAnsi="Times New Roman" w:cs="Times New Roman"/>
              </w:rPr>
            </w:pPr>
            <w:r w:rsidRPr="00F06B35">
              <w:rPr>
                <w:rFonts w:ascii="Times New Roman" w:hAnsi="Times New Roman" w:cs="Times New Roman"/>
              </w:rPr>
              <w:t>МКУ «Отдел образования»</w:t>
            </w:r>
          </w:p>
        </w:tc>
        <w:tc>
          <w:tcPr>
            <w:tcW w:w="2538" w:type="dxa"/>
            <w:vMerge/>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rPr>
                <w:rFonts w:ascii="Times New Roman" w:hAnsi="Times New Roman" w:cs="Times New Roman"/>
              </w:rPr>
            </w:pPr>
          </w:p>
        </w:tc>
      </w:tr>
      <w:tr w:rsidR="005617A9" w:rsidRPr="00F06B35" w:rsidTr="00CF311F">
        <w:trPr>
          <w:trHeight w:val="180"/>
          <w:tblCellSpacing w:w="5" w:type="nil"/>
          <w:jc w:val="center"/>
        </w:trPr>
        <w:tc>
          <w:tcPr>
            <w:tcW w:w="556" w:type="dxa"/>
            <w:vMerge/>
            <w:tcBorders>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rPr>
                <w:rFonts w:ascii="Times New Roman" w:hAnsi="Times New Roman" w:cs="Times New Roman"/>
              </w:rPr>
            </w:pPr>
          </w:p>
        </w:tc>
        <w:tc>
          <w:tcPr>
            <w:tcW w:w="2841" w:type="dxa"/>
            <w:vMerge/>
            <w:tcBorders>
              <w:left w:val="single" w:sz="4" w:space="0" w:color="auto"/>
              <w:bottom w:val="single" w:sz="4" w:space="0" w:color="auto"/>
              <w:right w:val="single" w:sz="4" w:space="0" w:color="auto"/>
            </w:tcBorders>
          </w:tcPr>
          <w:p w:rsidR="005617A9" w:rsidRPr="00F06B35" w:rsidRDefault="005617A9" w:rsidP="009C008D">
            <w:pPr>
              <w:jc w:val="both"/>
              <w:rPr>
                <w:rFonts w:ascii="Times New Roman" w:hAnsi="Times New Roman" w:cs="Times New Roman"/>
              </w:rPr>
            </w:pPr>
          </w:p>
        </w:tc>
        <w:tc>
          <w:tcPr>
            <w:tcW w:w="987" w:type="dxa"/>
            <w:gridSpan w:val="2"/>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100,0</w:t>
            </w:r>
          </w:p>
        </w:tc>
        <w:tc>
          <w:tcPr>
            <w:tcW w:w="992" w:type="dxa"/>
            <w:tcBorders>
              <w:top w:val="single" w:sz="4" w:space="0" w:color="auto"/>
              <w:left w:val="single" w:sz="4" w:space="0" w:color="auto"/>
              <w:bottom w:val="single" w:sz="4" w:space="0" w:color="auto"/>
              <w:right w:val="single" w:sz="4" w:space="0" w:color="auto"/>
            </w:tcBorders>
          </w:tcPr>
          <w:p w:rsidR="005617A9" w:rsidRPr="00F06B35" w:rsidRDefault="005617A9" w:rsidP="009C008D">
            <w:pPr>
              <w:jc w:val="center"/>
            </w:pPr>
            <w:r w:rsidRPr="00F06B35">
              <w:t>0</w:t>
            </w:r>
          </w:p>
        </w:tc>
        <w:tc>
          <w:tcPr>
            <w:tcW w:w="992" w:type="dxa"/>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jc w:val="center"/>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100,0</w:t>
            </w:r>
          </w:p>
        </w:tc>
        <w:tc>
          <w:tcPr>
            <w:tcW w:w="992" w:type="dxa"/>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2024</w:t>
            </w:r>
          </w:p>
        </w:tc>
        <w:tc>
          <w:tcPr>
            <w:tcW w:w="3685" w:type="dxa"/>
            <w:tcBorders>
              <w:top w:val="single" w:sz="4" w:space="0" w:color="auto"/>
              <w:left w:val="single" w:sz="4" w:space="0" w:color="auto"/>
              <w:bottom w:val="single" w:sz="4" w:space="0" w:color="auto"/>
              <w:right w:val="single" w:sz="4" w:space="0" w:color="auto"/>
            </w:tcBorders>
          </w:tcPr>
          <w:p w:rsidR="005617A9" w:rsidRPr="00F06B35" w:rsidRDefault="005617A9" w:rsidP="009C008D">
            <w:pPr>
              <w:rPr>
                <w:rFonts w:ascii="Times New Roman" w:hAnsi="Times New Roman" w:cs="Times New Roman"/>
              </w:rPr>
            </w:pPr>
            <w:r w:rsidRPr="00F06B35">
              <w:rPr>
                <w:rFonts w:ascii="Times New Roman" w:hAnsi="Times New Roman" w:cs="Times New Roman"/>
              </w:rPr>
              <w:t>МКУ «Отдел образования»</w:t>
            </w:r>
          </w:p>
        </w:tc>
        <w:tc>
          <w:tcPr>
            <w:tcW w:w="2538" w:type="dxa"/>
            <w:vMerge/>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rPr>
                <w:rFonts w:ascii="Times New Roman" w:hAnsi="Times New Roman" w:cs="Times New Roman"/>
              </w:rPr>
            </w:pPr>
          </w:p>
        </w:tc>
      </w:tr>
      <w:tr w:rsidR="005617A9" w:rsidRPr="00F06B35" w:rsidTr="00CF311F">
        <w:trPr>
          <w:trHeight w:val="180"/>
          <w:tblCellSpacing w:w="5" w:type="nil"/>
          <w:jc w:val="center"/>
        </w:trPr>
        <w:tc>
          <w:tcPr>
            <w:tcW w:w="556" w:type="dxa"/>
            <w:vMerge w:val="restart"/>
            <w:tcBorders>
              <w:left w:val="single" w:sz="4" w:space="0" w:color="auto"/>
              <w:right w:val="single" w:sz="4" w:space="0" w:color="auto"/>
            </w:tcBorders>
          </w:tcPr>
          <w:p w:rsidR="005617A9" w:rsidRPr="00F06B35" w:rsidRDefault="005617A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lastRenderedPageBreak/>
              <w:t>3.3</w:t>
            </w:r>
          </w:p>
        </w:tc>
        <w:tc>
          <w:tcPr>
            <w:tcW w:w="2841" w:type="dxa"/>
            <w:vMerge w:val="restart"/>
            <w:tcBorders>
              <w:left w:val="single" w:sz="4" w:space="0" w:color="auto"/>
              <w:right w:val="single" w:sz="4" w:space="0" w:color="auto"/>
            </w:tcBorders>
          </w:tcPr>
          <w:p w:rsidR="005617A9" w:rsidRPr="00F06B35" w:rsidRDefault="005617A9" w:rsidP="009C008D">
            <w:pPr>
              <w:jc w:val="both"/>
              <w:rPr>
                <w:rFonts w:ascii="Times New Roman" w:hAnsi="Times New Roman" w:cs="Times New Roman"/>
              </w:rPr>
            </w:pPr>
            <w:r w:rsidRPr="00F06B35">
              <w:rPr>
                <w:rFonts w:ascii="Times New Roman" w:hAnsi="Times New Roman" w:cs="Times New Roman"/>
              </w:rPr>
              <w:t xml:space="preserve">Адресная поддержка одарённых детей (Конкурсы «Лучший ученик года», «Лучший спортсмен года», поощрение одарённых детей, добившихся значимых  результатов, выпускников </w:t>
            </w:r>
            <w:proofErr w:type="gramStart"/>
            <w:r w:rsidRPr="00F06B35">
              <w:rPr>
                <w:rFonts w:ascii="Times New Roman" w:hAnsi="Times New Roman" w:cs="Times New Roman"/>
              </w:rPr>
              <w:t>–м</w:t>
            </w:r>
            <w:proofErr w:type="gramEnd"/>
            <w:r w:rsidRPr="00F06B35">
              <w:rPr>
                <w:rFonts w:ascii="Times New Roman" w:hAnsi="Times New Roman" w:cs="Times New Roman"/>
              </w:rPr>
              <w:t xml:space="preserve">едалистов и </w:t>
            </w:r>
            <w:proofErr w:type="spellStart"/>
            <w:r w:rsidRPr="00F06B35">
              <w:rPr>
                <w:rFonts w:ascii="Times New Roman" w:hAnsi="Times New Roman" w:cs="Times New Roman"/>
              </w:rPr>
              <w:t>высокобалльников</w:t>
            </w:r>
            <w:proofErr w:type="spellEnd"/>
            <w:r w:rsidRPr="00F06B35">
              <w:rPr>
                <w:rFonts w:ascii="Times New Roman" w:hAnsi="Times New Roman" w:cs="Times New Roman"/>
              </w:rPr>
              <w:t xml:space="preserve">)  </w:t>
            </w:r>
          </w:p>
        </w:tc>
        <w:tc>
          <w:tcPr>
            <w:tcW w:w="987" w:type="dxa"/>
            <w:gridSpan w:val="2"/>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96,0</w:t>
            </w:r>
          </w:p>
        </w:tc>
        <w:tc>
          <w:tcPr>
            <w:tcW w:w="992" w:type="dxa"/>
            <w:tcBorders>
              <w:top w:val="single" w:sz="4" w:space="0" w:color="auto"/>
              <w:left w:val="single" w:sz="4" w:space="0" w:color="auto"/>
              <w:bottom w:val="single" w:sz="4" w:space="0" w:color="auto"/>
              <w:right w:val="single" w:sz="4" w:space="0" w:color="auto"/>
            </w:tcBorders>
          </w:tcPr>
          <w:p w:rsidR="005617A9" w:rsidRPr="00F06B35" w:rsidRDefault="005617A9" w:rsidP="009C008D">
            <w:pPr>
              <w:jc w:val="center"/>
            </w:pPr>
            <w:r w:rsidRPr="00F06B35">
              <w:t>0</w:t>
            </w:r>
          </w:p>
        </w:tc>
        <w:tc>
          <w:tcPr>
            <w:tcW w:w="992" w:type="dxa"/>
            <w:tcBorders>
              <w:top w:val="single" w:sz="4" w:space="0" w:color="auto"/>
              <w:left w:val="single" w:sz="4" w:space="0" w:color="auto"/>
              <w:bottom w:val="single" w:sz="4" w:space="0" w:color="auto"/>
              <w:right w:val="single" w:sz="4" w:space="0" w:color="auto"/>
            </w:tcBorders>
          </w:tcPr>
          <w:p w:rsidR="005617A9" w:rsidRPr="00F06B35" w:rsidRDefault="00105632"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96,0</w:t>
            </w:r>
          </w:p>
        </w:tc>
        <w:tc>
          <w:tcPr>
            <w:tcW w:w="992" w:type="dxa"/>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2020</w:t>
            </w:r>
          </w:p>
        </w:tc>
        <w:tc>
          <w:tcPr>
            <w:tcW w:w="3685" w:type="dxa"/>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МКУ «Отдел образования»</w:t>
            </w:r>
          </w:p>
        </w:tc>
        <w:tc>
          <w:tcPr>
            <w:tcW w:w="2538" w:type="dxa"/>
            <w:vMerge w:val="restart"/>
            <w:tcBorders>
              <w:left w:val="single" w:sz="4" w:space="0" w:color="auto"/>
              <w:right w:val="single" w:sz="4" w:space="0" w:color="auto"/>
            </w:tcBorders>
          </w:tcPr>
          <w:p w:rsidR="005617A9" w:rsidRPr="00F06B35" w:rsidRDefault="005617A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Повышение мотивации обучающихся  на достижение высоких результатов в интеллектуальной и творческой деятельности</w:t>
            </w:r>
          </w:p>
        </w:tc>
      </w:tr>
      <w:tr w:rsidR="005617A9" w:rsidRPr="00F06B35" w:rsidTr="00CF311F">
        <w:trPr>
          <w:trHeight w:val="180"/>
          <w:tblCellSpacing w:w="5" w:type="nil"/>
          <w:jc w:val="center"/>
        </w:trPr>
        <w:tc>
          <w:tcPr>
            <w:tcW w:w="556" w:type="dxa"/>
            <w:vMerge/>
            <w:tcBorders>
              <w:left w:val="single" w:sz="4" w:space="0" w:color="auto"/>
              <w:right w:val="single" w:sz="4" w:space="0" w:color="auto"/>
            </w:tcBorders>
          </w:tcPr>
          <w:p w:rsidR="005617A9" w:rsidRPr="00F06B35" w:rsidRDefault="005617A9" w:rsidP="009C008D">
            <w:pPr>
              <w:widowControl w:val="0"/>
              <w:autoSpaceDE w:val="0"/>
              <w:autoSpaceDN w:val="0"/>
              <w:adjustRightInd w:val="0"/>
              <w:rPr>
                <w:rFonts w:ascii="Times New Roman" w:hAnsi="Times New Roman" w:cs="Times New Roman"/>
              </w:rPr>
            </w:pPr>
          </w:p>
        </w:tc>
        <w:tc>
          <w:tcPr>
            <w:tcW w:w="2841" w:type="dxa"/>
            <w:vMerge/>
            <w:tcBorders>
              <w:left w:val="single" w:sz="4" w:space="0" w:color="auto"/>
              <w:right w:val="single" w:sz="4" w:space="0" w:color="auto"/>
            </w:tcBorders>
          </w:tcPr>
          <w:p w:rsidR="005617A9" w:rsidRPr="00F06B35" w:rsidRDefault="005617A9" w:rsidP="009C008D">
            <w:pPr>
              <w:jc w:val="both"/>
              <w:rPr>
                <w:rFonts w:ascii="Times New Roman" w:hAnsi="Times New Roman" w:cs="Times New Roman"/>
              </w:rPr>
            </w:pPr>
          </w:p>
        </w:tc>
        <w:tc>
          <w:tcPr>
            <w:tcW w:w="987" w:type="dxa"/>
            <w:gridSpan w:val="2"/>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100,0</w:t>
            </w:r>
          </w:p>
        </w:tc>
        <w:tc>
          <w:tcPr>
            <w:tcW w:w="992" w:type="dxa"/>
            <w:tcBorders>
              <w:top w:val="single" w:sz="4" w:space="0" w:color="auto"/>
              <w:left w:val="single" w:sz="4" w:space="0" w:color="auto"/>
              <w:bottom w:val="single" w:sz="4" w:space="0" w:color="auto"/>
              <w:right w:val="single" w:sz="4" w:space="0" w:color="auto"/>
            </w:tcBorders>
          </w:tcPr>
          <w:p w:rsidR="005617A9" w:rsidRPr="00F06B35" w:rsidRDefault="005617A9" w:rsidP="009C008D">
            <w:pPr>
              <w:jc w:val="center"/>
            </w:pPr>
            <w:r w:rsidRPr="00F06B35">
              <w:t>0</w:t>
            </w:r>
          </w:p>
        </w:tc>
        <w:tc>
          <w:tcPr>
            <w:tcW w:w="992" w:type="dxa"/>
            <w:tcBorders>
              <w:top w:val="single" w:sz="4" w:space="0" w:color="auto"/>
              <w:left w:val="single" w:sz="4" w:space="0" w:color="auto"/>
              <w:bottom w:val="single" w:sz="4" w:space="0" w:color="auto"/>
              <w:right w:val="single" w:sz="4" w:space="0" w:color="auto"/>
            </w:tcBorders>
          </w:tcPr>
          <w:p w:rsidR="005617A9" w:rsidRPr="00F06B35" w:rsidRDefault="00105632"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100,0</w:t>
            </w:r>
          </w:p>
        </w:tc>
        <w:tc>
          <w:tcPr>
            <w:tcW w:w="992" w:type="dxa"/>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2021</w:t>
            </w:r>
          </w:p>
        </w:tc>
        <w:tc>
          <w:tcPr>
            <w:tcW w:w="3685" w:type="dxa"/>
            <w:tcBorders>
              <w:top w:val="single" w:sz="4" w:space="0" w:color="auto"/>
              <w:left w:val="single" w:sz="4" w:space="0" w:color="auto"/>
              <w:bottom w:val="single" w:sz="4" w:space="0" w:color="auto"/>
              <w:right w:val="single" w:sz="4" w:space="0" w:color="auto"/>
            </w:tcBorders>
          </w:tcPr>
          <w:p w:rsidR="005617A9" w:rsidRPr="00F06B35" w:rsidRDefault="005617A9" w:rsidP="009C008D">
            <w:pPr>
              <w:rPr>
                <w:rFonts w:ascii="Times New Roman" w:hAnsi="Times New Roman" w:cs="Times New Roman"/>
              </w:rPr>
            </w:pPr>
            <w:r w:rsidRPr="00F06B35">
              <w:rPr>
                <w:rFonts w:ascii="Times New Roman" w:hAnsi="Times New Roman" w:cs="Times New Roman"/>
              </w:rPr>
              <w:t>МКУ «Отдел образования»</w:t>
            </w:r>
          </w:p>
        </w:tc>
        <w:tc>
          <w:tcPr>
            <w:tcW w:w="2538" w:type="dxa"/>
            <w:vMerge/>
            <w:tcBorders>
              <w:left w:val="single" w:sz="4" w:space="0" w:color="auto"/>
              <w:right w:val="single" w:sz="4" w:space="0" w:color="auto"/>
            </w:tcBorders>
          </w:tcPr>
          <w:p w:rsidR="005617A9" w:rsidRPr="00F06B35" w:rsidRDefault="005617A9" w:rsidP="009C008D">
            <w:pPr>
              <w:widowControl w:val="0"/>
              <w:autoSpaceDE w:val="0"/>
              <w:autoSpaceDN w:val="0"/>
              <w:adjustRightInd w:val="0"/>
              <w:rPr>
                <w:rFonts w:ascii="Times New Roman" w:hAnsi="Times New Roman" w:cs="Times New Roman"/>
              </w:rPr>
            </w:pPr>
          </w:p>
        </w:tc>
      </w:tr>
      <w:tr w:rsidR="005617A9" w:rsidRPr="00F06B35" w:rsidTr="00CF311F">
        <w:trPr>
          <w:trHeight w:val="180"/>
          <w:tblCellSpacing w:w="5" w:type="nil"/>
          <w:jc w:val="center"/>
        </w:trPr>
        <w:tc>
          <w:tcPr>
            <w:tcW w:w="556" w:type="dxa"/>
            <w:vMerge/>
            <w:tcBorders>
              <w:left w:val="single" w:sz="4" w:space="0" w:color="auto"/>
              <w:right w:val="single" w:sz="4" w:space="0" w:color="auto"/>
            </w:tcBorders>
          </w:tcPr>
          <w:p w:rsidR="005617A9" w:rsidRPr="00F06B35" w:rsidRDefault="005617A9" w:rsidP="009C008D">
            <w:pPr>
              <w:widowControl w:val="0"/>
              <w:autoSpaceDE w:val="0"/>
              <w:autoSpaceDN w:val="0"/>
              <w:adjustRightInd w:val="0"/>
              <w:rPr>
                <w:rFonts w:ascii="Times New Roman" w:hAnsi="Times New Roman" w:cs="Times New Roman"/>
              </w:rPr>
            </w:pPr>
          </w:p>
        </w:tc>
        <w:tc>
          <w:tcPr>
            <w:tcW w:w="2841" w:type="dxa"/>
            <w:vMerge/>
            <w:tcBorders>
              <w:left w:val="single" w:sz="4" w:space="0" w:color="auto"/>
              <w:right w:val="single" w:sz="4" w:space="0" w:color="auto"/>
            </w:tcBorders>
          </w:tcPr>
          <w:p w:rsidR="005617A9" w:rsidRPr="00F06B35" w:rsidRDefault="005617A9" w:rsidP="009C008D">
            <w:pPr>
              <w:jc w:val="both"/>
              <w:rPr>
                <w:rFonts w:ascii="Times New Roman" w:hAnsi="Times New Roman" w:cs="Times New Roman"/>
              </w:rPr>
            </w:pPr>
          </w:p>
        </w:tc>
        <w:tc>
          <w:tcPr>
            <w:tcW w:w="987" w:type="dxa"/>
            <w:gridSpan w:val="2"/>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100,0</w:t>
            </w:r>
          </w:p>
        </w:tc>
        <w:tc>
          <w:tcPr>
            <w:tcW w:w="992" w:type="dxa"/>
            <w:tcBorders>
              <w:top w:val="single" w:sz="4" w:space="0" w:color="auto"/>
              <w:left w:val="single" w:sz="4" w:space="0" w:color="auto"/>
              <w:bottom w:val="single" w:sz="4" w:space="0" w:color="auto"/>
              <w:right w:val="single" w:sz="4" w:space="0" w:color="auto"/>
            </w:tcBorders>
          </w:tcPr>
          <w:p w:rsidR="005617A9" w:rsidRPr="00F06B35" w:rsidRDefault="005617A9" w:rsidP="009C008D">
            <w:pPr>
              <w:jc w:val="center"/>
            </w:pPr>
            <w:r w:rsidRPr="00F06B35">
              <w:t>0</w:t>
            </w:r>
          </w:p>
        </w:tc>
        <w:tc>
          <w:tcPr>
            <w:tcW w:w="992" w:type="dxa"/>
            <w:tcBorders>
              <w:top w:val="single" w:sz="4" w:space="0" w:color="auto"/>
              <w:left w:val="single" w:sz="4" w:space="0" w:color="auto"/>
              <w:bottom w:val="single" w:sz="4" w:space="0" w:color="auto"/>
              <w:right w:val="single" w:sz="4" w:space="0" w:color="auto"/>
            </w:tcBorders>
          </w:tcPr>
          <w:p w:rsidR="005617A9" w:rsidRPr="00F06B35" w:rsidRDefault="00105632"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100,0</w:t>
            </w:r>
          </w:p>
        </w:tc>
        <w:tc>
          <w:tcPr>
            <w:tcW w:w="992" w:type="dxa"/>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2022</w:t>
            </w:r>
          </w:p>
        </w:tc>
        <w:tc>
          <w:tcPr>
            <w:tcW w:w="3685" w:type="dxa"/>
            <w:tcBorders>
              <w:top w:val="single" w:sz="4" w:space="0" w:color="auto"/>
              <w:left w:val="single" w:sz="4" w:space="0" w:color="auto"/>
              <w:bottom w:val="single" w:sz="4" w:space="0" w:color="auto"/>
              <w:right w:val="single" w:sz="4" w:space="0" w:color="auto"/>
            </w:tcBorders>
          </w:tcPr>
          <w:p w:rsidR="005617A9" w:rsidRPr="00F06B35" w:rsidRDefault="005617A9" w:rsidP="009C008D">
            <w:pPr>
              <w:rPr>
                <w:rFonts w:ascii="Times New Roman" w:hAnsi="Times New Roman" w:cs="Times New Roman"/>
              </w:rPr>
            </w:pPr>
            <w:r w:rsidRPr="00F06B35">
              <w:rPr>
                <w:rFonts w:ascii="Times New Roman" w:hAnsi="Times New Roman" w:cs="Times New Roman"/>
              </w:rPr>
              <w:t>МКУ «Отдел образования»</w:t>
            </w:r>
          </w:p>
        </w:tc>
        <w:tc>
          <w:tcPr>
            <w:tcW w:w="2538" w:type="dxa"/>
            <w:vMerge/>
            <w:tcBorders>
              <w:left w:val="single" w:sz="4" w:space="0" w:color="auto"/>
              <w:right w:val="single" w:sz="4" w:space="0" w:color="auto"/>
            </w:tcBorders>
          </w:tcPr>
          <w:p w:rsidR="005617A9" w:rsidRPr="00F06B35" w:rsidRDefault="005617A9" w:rsidP="009C008D">
            <w:pPr>
              <w:widowControl w:val="0"/>
              <w:autoSpaceDE w:val="0"/>
              <w:autoSpaceDN w:val="0"/>
              <w:adjustRightInd w:val="0"/>
              <w:rPr>
                <w:rFonts w:ascii="Times New Roman" w:hAnsi="Times New Roman" w:cs="Times New Roman"/>
              </w:rPr>
            </w:pPr>
          </w:p>
        </w:tc>
      </w:tr>
      <w:tr w:rsidR="005617A9" w:rsidRPr="00F06B35" w:rsidTr="00CF311F">
        <w:trPr>
          <w:trHeight w:val="180"/>
          <w:tblCellSpacing w:w="5" w:type="nil"/>
          <w:jc w:val="center"/>
        </w:trPr>
        <w:tc>
          <w:tcPr>
            <w:tcW w:w="556" w:type="dxa"/>
            <w:vMerge/>
            <w:tcBorders>
              <w:left w:val="single" w:sz="4" w:space="0" w:color="auto"/>
              <w:right w:val="single" w:sz="4" w:space="0" w:color="auto"/>
            </w:tcBorders>
          </w:tcPr>
          <w:p w:rsidR="005617A9" w:rsidRPr="00F06B35" w:rsidRDefault="005617A9" w:rsidP="009C008D">
            <w:pPr>
              <w:widowControl w:val="0"/>
              <w:autoSpaceDE w:val="0"/>
              <w:autoSpaceDN w:val="0"/>
              <w:adjustRightInd w:val="0"/>
              <w:rPr>
                <w:rFonts w:ascii="Times New Roman" w:hAnsi="Times New Roman" w:cs="Times New Roman"/>
              </w:rPr>
            </w:pPr>
          </w:p>
        </w:tc>
        <w:tc>
          <w:tcPr>
            <w:tcW w:w="2841" w:type="dxa"/>
            <w:vMerge/>
            <w:tcBorders>
              <w:left w:val="single" w:sz="4" w:space="0" w:color="auto"/>
              <w:right w:val="single" w:sz="4" w:space="0" w:color="auto"/>
            </w:tcBorders>
          </w:tcPr>
          <w:p w:rsidR="005617A9" w:rsidRPr="00F06B35" w:rsidRDefault="005617A9" w:rsidP="009C008D">
            <w:pPr>
              <w:jc w:val="both"/>
              <w:rPr>
                <w:rFonts w:ascii="Times New Roman" w:hAnsi="Times New Roman" w:cs="Times New Roman"/>
              </w:rPr>
            </w:pPr>
          </w:p>
        </w:tc>
        <w:tc>
          <w:tcPr>
            <w:tcW w:w="987" w:type="dxa"/>
            <w:gridSpan w:val="2"/>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100,0</w:t>
            </w:r>
          </w:p>
        </w:tc>
        <w:tc>
          <w:tcPr>
            <w:tcW w:w="992" w:type="dxa"/>
            <w:tcBorders>
              <w:top w:val="single" w:sz="4" w:space="0" w:color="auto"/>
              <w:left w:val="single" w:sz="4" w:space="0" w:color="auto"/>
              <w:bottom w:val="single" w:sz="4" w:space="0" w:color="auto"/>
              <w:right w:val="single" w:sz="4" w:space="0" w:color="auto"/>
            </w:tcBorders>
          </w:tcPr>
          <w:p w:rsidR="005617A9" w:rsidRPr="00F06B35" w:rsidRDefault="005617A9" w:rsidP="009C008D">
            <w:pPr>
              <w:jc w:val="center"/>
            </w:pPr>
            <w:r w:rsidRPr="00F06B35">
              <w:t>0</w:t>
            </w:r>
          </w:p>
        </w:tc>
        <w:tc>
          <w:tcPr>
            <w:tcW w:w="992" w:type="dxa"/>
            <w:tcBorders>
              <w:top w:val="single" w:sz="4" w:space="0" w:color="auto"/>
              <w:left w:val="single" w:sz="4" w:space="0" w:color="auto"/>
              <w:bottom w:val="single" w:sz="4" w:space="0" w:color="auto"/>
              <w:right w:val="single" w:sz="4" w:space="0" w:color="auto"/>
            </w:tcBorders>
          </w:tcPr>
          <w:p w:rsidR="005617A9" w:rsidRPr="00F06B35" w:rsidRDefault="00105632"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100,0</w:t>
            </w:r>
          </w:p>
        </w:tc>
        <w:tc>
          <w:tcPr>
            <w:tcW w:w="992" w:type="dxa"/>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2023</w:t>
            </w:r>
          </w:p>
        </w:tc>
        <w:tc>
          <w:tcPr>
            <w:tcW w:w="3685" w:type="dxa"/>
            <w:tcBorders>
              <w:top w:val="single" w:sz="4" w:space="0" w:color="auto"/>
              <w:left w:val="single" w:sz="4" w:space="0" w:color="auto"/>
              <w:bottom w:val="single" w:sz="4" w:space="0" w:color="auto"/>
              <w:right w:val="single" w:sz="4" w:space="0" w:color="auto"/>
            </w:tcBorders>
          </w:tcPr>
          <w:p w:rsidR="005617A9" w:rsidRPr="00F06B35" w:rsidRDefault="005617A9" w:rsidP="009C008D">
            <w:pPr>
              <w:rPr>
                <w:rFonts w:ascii="Times New Roman" w:hAnsi="Times New Roman" w:cs="Times New Roman"/>
              </w:rPr>
            </w:pPr>
            <w:r w:rsidRPr="00F06B35">
              <w:rPr>
                <w:rFonts w:ascii="Times New Roman" w:hAnsi="Times New Roman" w:cs="Times New Roman"/>
              </w:rPr>
              <w:t>МКУ «Отдел образования»</w:t>
            </w:r>
          </w:p>
        </w:tc>
        <w:tc>
          <w:tcPr>
            <w:tcW w:w="2538" w:type="dxa"/>
            <w:vMerge/>
            <w:tcBorders>
              <w:left w:val="single" w:sz="4" w:space="0" w:color="auto"/>
              <w:right w:val="single" w:sz="4" w:space="0" w:color="auto"/>
            </w:tcBorders>
          </w:tcPr>
          <w:p w:rsidR="005617A9" w:rsidRPr="00F06B35" w:rsidRDefault="005617A9" w:rsidP="009C008D">
            <w:pPr>
              <w:widowControl w:val="0"/>
              <w:autoSpaceDE w:val="0"/>
              <w:autoSpaceDN w:val="0"/>
              <w:adjustRightInd w:val="0"/>
              <w:rPr>
                <w:rFonts w:ascii="Times New Roman" w:hAnsi="Times New Roman" w:cs="Times New Roman"/>
              </w:rPr>
            </w:pPr>
          </w:p>
        </w:tc>
      </w:tr>
      <w:tr w:rsidR="005617A9" w:rsidRPr="00F06B35" w:rsidTr="00CF311F">
        <w:trPr>
          <w:trHeight w:val="180"/>
          <w:tblCellSpacing w:w="5" w:type="nil"/>
          <w:jc w:val="center"/>
        </w:trPr>
        <w:tc>
          <w:tcPr>
            <w:tcW w:w="556" w:type="dxa"/>
            <w:vMerge/>
            <w:tcBorders>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rPr>
                <w:rFonts w:ascii="Times New Roman" w:hAnsi="Times New Roman" w:cs="Times New Roman"/>
              </w:rPr>
            </w:pPr>
          </w:p>
        </w:tc>
        <w:tc>
          <w:tcPr>
            <w:tcW w:w="2841" w:type="dxa"/>
            <w:vMerge/>
            <w:tcBorders>
              <w:left w:val="single" w:sz="4" w:space="0" w:color="auto"/>
              <w:bottom w:val="single" w:sz="4" w:space="0" w:color="auto"/>
              <w:right w:val="single" w:sz="4" w:space="0" w:color="auto"/>
            </w:tcBorders>
          </w:tcPr>
          <w:p w:rsidR="005617A9" w:rsidRPr="00F06B35" w:rsidRDefault="005617A9" w:rsidP="009C008D">
            <w:pPr>
              <w:jc w:val="both"/>
              <w:rPr>
                <w:rFonts w:ascii="Times New Roman" w:hAnsi="Times New Roman" w:cs="Times New Roman"/>
              </w:rPr>
            </w:pPr>
          </w:p>
        </w:tc>
        <w:tc>
          <w:tcPr>
            <w:tcW w:w="987" w:type="dxa"/>
            <w:gridSpan w:val="2"/>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100,0</w:t>
            </w:r>
          </w:p>
        </w:tc>
        <w:tc>
          <w:tcPr>
            <w:tcW w:w="992" w:type="dxa"/>
            <w:tcBorders>
              <w:top w:val="single" w:sz="4" w:space="0" w:color="auto"/>
              <w:left w:val="single" w:sz="4" w:space="0" w:color="auto"/>
              <w:bottom w:val="single" w:sz="4" w:space="0" w:color="auto"/>
              <w:right w:val="single" w:sz="4" w:space="0" w:color="auto"/>
            </w:tcBorders>
          </w:tcPr>
          <w:p w:rsidR="005617A9" w:rsidRPr="00F06B35" w:rsidRDefault="005617A9" w:rsidP="009C008D">
            <w:pPr>
              <w:jc w:val="center"/>
            </w:pPr>
            <w:r w:rsidRPr="00F06B35">
              <w:t>0</w:t>
            </w:r>
          </w:p>
        </w:tc>
        <w:tc>
          <w:tcPr>
            <w:tcW w:w="992" w:type="dxa"/>
            <w:tcBorders>
              <w:top w:val="single" w:sz="4" w:space="0" w:color="auto"/>
              <w:left w:val="single" w:sz="4" w:space="0" w:color="auto"/>
              <w:bottom w:val="single" w:sz="4" w:space="0" w:color="auto"/>
              <w:right w:val="single" w:sz="4" w:space="0" w:color="auto"/>
            </w:tcBorders>
          </w:tcPr>
          <w:p w:rsidR="005617A9" w:rsidRPr="00F06B35" w:rsidRDefault="00105632"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100,0</w:t>
            </w:r>
          </w:p>
        </w:tc>
        <w:tc>
          <w:tcPr>
            <w:tcW w:w="992" w:type="dxa"/>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2024</w:t>
            </w:r>
          </w:p>
        </w:tc>
        <w:tc>
          <w:tcPr>
            <w:tcW w:w="3685" w:type="dxa"/>
            <w:tcBorders>
              <w:top w:val="single" w:sz="4" w:space="0" w:color="auto"/>
              <w:left w:val="single" w:sz="4" w:space="0" w:color="auto"/>
              <w:bottom w:val="single" w:sz="4" w:space="0" w:color="auto"/>
              <w:right w:val="single" w:sz="4" w:space="0" w:color="auto"/>
            </w:tcBorders>
          </w:tcPr>
          <w:p w:rsidR="005617A9" w:rsidRPr="00F06B35" w:rsidRDefault="005617A9" w:rsidP="009C008D">
            <w:pPr>
              <w:rPr>
                <w:rFonts w:ascii="Times New Roman" w:hAnsi="Times New Roman" w:cs="Times New Roman"/>
              </w:rPr>
            </w:pPr>
            <w:r w:rsidRPr="00F06B35">
              <w:rPr>
                <w:rFonts w:ascii="Times New Roman" w:hAnsi="Times New Roman" w:cs="Times New Roman"/>
              </w:rPr>
              <w:t>МКУ «Отдел образования»</w:t>
            </w:r>
          </w:p>
        </w:tc>
        <w:tc>
          <w:tcPr>
            <w:tcW w:w="2538" w:type="dxa"/>
            <w:vMerge/>
            <w:tcBorders>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rPr>
                <w:rFonts w:ascii="Times New Roman" w:hAnsi="Times New Roman" w:cs="Times New Roman"/>
              </w:rPr>
            </w:pPr>
          </w:p>
        </w:tc>
      </w:tr>
      <w:tr w:rsidR="003B2B97" w:rsidRPr="00F06B35" w:rsidTr="006E10DE">
        <w:trPr>
          <w:trHeight w:val="180"/>
          <w:tblCellSpacing w:w="5" w:type="nil"/>
          <w:jc w:val="center"/>
        </w:trPr>
        <w:tc>
          <w:tcPr>
            <w:tcW w:w="15993" w:type="dxa"/>
            <w:gridSpan w:val="12"/>
            <w:tcBorders>
              <w:top w:val="single" w:sz="4" w:space="0" w:color="auto"/>
              <w:left w:val="single" w:sz="4" w:space="0" w:color="auto"/>
              <w:bottom w:val="single" w:sz="4" w:space="0" w:color="auto"/>
              <w:right w:val="single" w:sz="4" w:space="0" w:color="auto"/>
            </w:tcBorders>
          </w:tcPr>
          <w:p w:rsidR="003B2B97" w:rsidRPr="00F06B35" w:rsidRDefault="003B2B97" w:rsidP="009C008D">
            <w:pPr>
              <w:widowControl w:val="0"/>
              <w:autoSpaceDE w:val="0"/>
              <w:autoSpaceDN w:val="0"/>
              <w:adjustRightInd w:val="0"/>
              <w:jc w:val="center"/>
              <w:rPr>
                <w:rFonts w:ascii="Times New Roman" w:hAnsi="Times New Roman" w:cs="Times New Roman"/>
                <w:b/>
              </w:rPr>
            </w:pPr>
            <w:r w:rsidRPr="00F06B35">
              <w:rPr>
                <w:rFonts w:ascii="Times New Roman" w:hAnsi="Times New Roman" w:cs="Times New Roman"/>
                <w:b/>
              </w:rPr>
              <w:t>Задача 4.Реализация программ, обеспечивающих сохранность здоровья обучающихся и воспитанников в общеобразовательных организациях</w:t>
            </w:r>
          </w:p>
        </w:tc>
      </w:tr>
      <w:tr w:rsidR="005617A9" w:rsidRPr="00F06B35" w:rsidTr="00CF311F">
        <w:trPr>
          <w:trHeight w:val="180"/>
          <w:tblCellSpacing w:w="5" w:type="nil"/>
          <w:jc w:val="center"/>
        </w:trPr>
        <w:tc>
          <w:tcPr>
            <w:tcW w:w="556" w:type="dxa"/>
            <w:vMerge w:val="restart"/>
            <w:tcBorders>
              <w:left w:val="single" w:sz="4" w:space="0" w:color="auto"/>
              <w:right w:val="single" w:sz="4" w:space="0" w:color="auto"/>
            </w:tcBorders>
          </w:tcPr>
          <w:p w:rsidR="005617A9" w:rsidRPr="00F06B35" w:rsidRDefault="005617A9" w:rsidP="009C008D">
            <w:pPr>
              <w:widowControl w:val="0"/>
              <w:autoSpaceDE w:val="0"/>
              <w:autoSpaceDN w:val="0"/>
              <w:adjustRightInd w:val="0"/>
              <w:rPr>
                <w:rFonts w:ascii="Times New Roman" w:hAnsi="Times New Roman" w:cs="Times New Roman"/>
              </w:rPr>
            </w:pPr>
          </w:p>
        </w:tc>
        <w:tc>
          <w:tcPr>
            <w:tcW w:w="2841" w:type="dxa"/>
            <w:vMerge w:val="restart"/>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Организация отдыха детей в каникулярное время</w:t>
            </w:r>
          </w:p>
        </w:tc>
        <w:tc>
          <w:tcPr>
            <w:tcW w:w="987" w:type="dxa"/>
            <w:gridSpan w:val="2"/>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2117,</w:t>
            </w:r>
            <w:r w:rsidR="001E589D" w:rsidRPr="00F06B35">
              <w:rPr>
                <w:rFonts w:ascii="Times New Roman" w:hAnsi="Times New Roman" w:cs="Times New Roman"/>
              </w:rPr>
              <w:t>5</w:t>
            </w:r>
          </w:p>
        </w:tc>
        <w:tc>
          <w:tcPr>
            <w:tcW w:w="992" w:type="dxa"/>
            <w:tcBorders>
              <w:top w:val="single" w:sz="4" w:space="0" w:color="auto"/>
              <w:left w:val="single" w:sz="4" w:space="0" w:color="auto"/>
              <w:bottom w:val="single" w:sz="4" w:space="0" w:color="auto"/>
              <w:right w:val="single" w:sz="4" w:space="0" w:color="auto"/>
            </w:tcBorders>
          </w:tcPr>
          <w:p w:rsidR="005617A9" w:rsidRPr="00F06B35" w:rsidRDefault="005617A9" w:rsidP="009C008D">
            <w:pPr>
              <w:jc w:val="center"/>
            </w:pPr>
            <w:r w:rsidRPr="00F06B35">
              <w:t>0</w:t>
            </w:r>
          </w:p>
        </w:tc>
        <w:tc>
          <w:tcPr>
            <w:tcW w:w="992" w:type="dxa"/>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1780,</w:t>
            </w:r>
            <w:r w:rsidR="001E589D" w:rsidRPr="00F06B35">
              <w:rPr>
                <w:rFonts w:ascii="Times New Roman" w:hAnsi="Times New Roman" w:cs="Times New Roman"/>
              </w:rPr>
              <w:t>3</w:t>
            </w:r>
          </w:p>
        </w:tc>
        <w:tc>
          <w:tcPr>
            <w:tcW w:w="1134" w:type="dxa"/>
            <w:tcBorders>
              <w:top w:val="single" w:sz="4" w:space="0" w:color="auto"/>
              <w:left w:val="single" w:sz="4" w:space="0" w:color="auto"/>
              <w:bottom w:val="single" w:sz="4" w:space="0" w:color="auto"/>
              <w:right w:val="single" w:sz="4" w:space="0" w:color="auto"/>
            </w:tcBorders>
          </w:tcPr>
          <w:p w:rsidR="005617A9" w:rsidRPr="00F06B35" w:rsidRDefault="005617A9" w:rsidP="009C008D">
            <w:pPr>
              <w:jc w:val="center"/>
              <w:rPr>
                <w:rFonts w:ascii="Times New Roman" w:hAnsi="Times New Roman" w:cs="Times New Roman"/>
              </w:rPr>
            </w:pPr>
            <w:r w:rsidRPr="00F06B35">
              <w:rPr>
                <w:rFonts w:ascii="Times New Roman" w:hAnsi="Times New Roman" w:cs="Times New Roman"/>
              </w:rPr>
              <w:t>337,2</w:t>
            </w:r>
          </w:p>
        </w:tc>
        <w:tc>
          <w:tcPr>
            <w:tcW w:w="992" w:type="dxa"/>
            <w:tcBorders>
              <w:top w:val="single" w:sz="4" w:space="0" w:color="auto"/>
              <w:left w:val="single" w:sz="4" w:space="0" w:color="auto"/>
              <w:bottom w:val="single" w:sz="4" w:space="0" w:color="auto"/>
              <w:right w:val="single" w:sz="4" w:space="0" w:color="auto"/>
            </w:tcBorders>
          </w:tcPr>
          <w:p w:rsidR="005617A9" w:rsidRPr="00F06B35" w:rsidRDefault="00105632"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2020</w:t>
            </w:r>
          </w:p>
        </w:tc>
        <w:tc>
          <w:tcPr>
            <w:tcW w:w="3685" w:type="dxa"/>
            <w:tcBorders>
              <w:top w:val="single" w:sz="4" w:space="0" w:color="auto"/>
              <w:left w:val="single" w:sz="4" w:space="0" w:color="auto"/>
              <w:bottom w:val="single" w:sz="4" w:space="0" w:color="auto"/>
              <w:right w:val="single" w:sz="4" w:space="0" w:color="auto"/>
            </w:tcBorders>
          </w:tcPr>
          <w:p w:rsidR="005617A9" w:rsidRPr="00F06B35" w:rsidRDefault="005617A9" w:rsidP="009C008D">
            <w:pPr>
              <w:rPr>
                <w:rFonts w:ascii="Times New Roman" w:hAnsi="Times New Roman" w:cs="Times New Roman"/>
              </w:rPr>
            </w:pPr>
            <w:r w:rsidRPr="00F06B35">
              <w:rPr>
                <w:rFonts w:ascii="Times New Roman" w:hAnsi="Times New Roman" w:cs="Times New Roman"/>
              </w:rPr>
              <w:t>МКУ «Отдел образования»</w:t>
            </w:r>
          </w:p>
        </w:tc>
        <w:tc>
          <w:tcPr>
            <w:tcW w:w="2538" w:type="dxa"/>
            <w:vMerge w:val="restart"/>
            <w:tcBorders>
              <w:left w:val="single" w:sz="4" w:space="0" w:color="auto"/>
              <w:right w:val="single" w:sz="4" w:space="0" w:color="auto"/>
            </w:tcBorders>
          </w:tcPr>
          <w:p w:rsidR="005617A9" w:rsidRPr="00F06B35" w:rsidRDefault="005617A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 xml:space="preserve">Сохранность здоровья </w:t>
            </w:r>
            <w:proofErr w:type="gramStart"/>
            <w:r w:rsidRPr="00F06B35">
              <w:rPr>
                <w:rFonts w:ascii="Times New Roman" w:hAnsi="Times New Roman" w:cs="Times New Roman"/>
              </w:rPr>
              <w:t>обучающихся</w:t>
            </w:r>
            <w:proofErr w:type="gramEnd"/>
            <w:r w:rsidRPr="00F06B35">
              <w:rPr>
                <w:rFonts w:ascii="Times New Roman" w:hAnsi="Times New Roman" w:cs="Times New Roman"/>
              </w:rPr>
              <w:t>, занятость в каникулярное время</w:t>
            </w:r>
          </w:p>
        </w:tc>
      </w:tr>
      <w:tr w:rsidR="005617A9" w:rsidRPr="00F06B35" w:rsidTr="00CF311F">
        <w:trPr>
          <w:trHeight w:val="180"/>
          <w:tblCellSpacing w:w="5" w:type="nil"/>
          <w:jc w:val="center"/>
        </w:trPr>
        <w:tc>
          <w:tcPr>
            <w:tcW w:w="556" w:type="dxa"/>
            <w:vMerge/>
            <w:tcBorders>
              <w:left w:val="single" w:sz="4" w:space="0" w:color="auto"/>
              <w:right w:val="single" w:sz="4" w:space="0" w:color="auto"/>
            </w:tcBorders>
          </w:tcPr>
          <w:p w:rsidR="005617A9" w:rsidRPr="00F06B35" w:rsidRDefault="005617A9" w:rsidP="009C008D">
            <w:pPr>
              <w:widowControl w:val="0"/>
              <w:autoSpaceDE w:val="0"/>
              <w:autoSpaceDN w:val="0"/>
              <w:adjustRightInd w:val="0"/>
              <w:rPr>
                <w:rFonts w:ascii="Times New Roman" w:hAnsi="Times New Roman" w:cs="Times New Roman"/>
              </w:rPr>
            </w:pPr>
          </w:p>
        </w:tc>
        <w:tc>
          <w:tcPr>
            <w:tcW w:w="2841" w:type="dxa"/>
            <w:vMerge/>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rPr>
                <w:rFonts w:ascii="Times New Roman" w:hAnsi="Times New Roman" w:cs="Times New Roman"/>
              </w:rPr>
            </w:pPr>
          </w:p>
        </w:tc>
        <w:tc>
          <w:tcPr>
            <w:tcW w:w="987" w:type="dxa"/>
            <w:gridSpan w:val="2"/>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335,0</w:t>
            </w:r>
          </w:p>
        </w:tc>
        <w:tc>
          <w:tcPr>
            <w:tcW w:w="992" w:type="dxa"/>
            <w:tcBorders>
              <w:top w:val="single" w:sz="4" w:space="0" w:color="auto"/>
              <w:left w:val="single" w:sz="4" w:space="0" w:color="auto"/>
              <w:bottom w:val="single" w:sz="4" w:space="0" w:color="auto"/>
              <w:right w:val="single" w:sz="4" w:space="0" w:color="auto"/>
            </w:tcBorders>
          </w:tcPr>
          <w:p w:rsidR="005617A9" w:rsidRPr="00F06B35" w:rsidRDefault="005617A9" w:rsidP="009C008D">
            <w:pPr>
              <w:jc w:val="center"/>
            </w:pPr>
            <w:r w:rsidRPr="00F06B35">
              <w:t>0</w:t>
            </w:r>
          </w:p>
        </w:tc>
        <w:tc>
          <w:tcPr>
            <w:tcW w:w="992" w:type="dxa"/>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5617A9" w:rsidRPr="00F06B35" w:rsidRDefault="005617A9" w:rsidP="009C008D">
            <w:pPr>
              <w:jc w:val="center"/>
              <w:rPr>
                <w:rFonts w:ascii="Times New Roman" w:hAnsi="Times New Roman" w:cs="Times New Roman"/>
              </w:rPr>
            </w:pPr>
            <w:r w:rsidRPr="00F06B35">
              <w:rPr>
                <w:rFonts w:ascii="Times New Roman" w:hAnsi="Times New Roman" w:cs="Times New Roman"/>
              </w:rPr>
              <w:t>335,0</w:t>
            </w:r>
          </w:p>
        </w:tc>
        <w:tc>
          <w:tcPr>
            <w:tcW w:w="992" w:type="dxa"/>
            <w:tcBorders>
              <w:top w:val="single" w:sz="4" w:space="0" w:color="auto"/>
              <w:left w:val="single" w:sz="4" w:space="0" w:color="auto"/>
              <w:bottom w:val="single" w:sz="4" w:space="0" w:color="auto"/>
              <w:right w:val="single" w:sz="4" w:space="0" w:color="auto"/>
            </w:tcBorders>
          </w:tcPr>
          <w:p w:rsidR="005617A9" w:rsidRPr="00F06B35" w:rsidRDefault="00105632"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2021</w:t>
            </w:r>
          </w:p>
        </w:tc>
        <w:tc>
          <w:tcPr>
            <w:tcW w:w="3685" w:type="dxa"/>
            <w:tcBorders>
              <w:top w:val="single" w:sz="4" w:space="0" w:color="auto"/>
              <w:left w:val="single" w:sz="4" w:space="0" w:color="auto"/>
              <w:bottom w:val="single" w:sz="4" w:space="0" w:color="auto"/>
              <w:right w:val="single" w:sz="4" w:space="0" w:color="auto"/>
            </w:tcBorders>
          </w:tcPr>
          <w:p w:rsidR="005617A9" w:rsidRPr="00F06B35" w:rsidRDefault="005617A9" w:rsidP="009C008D">
            <w:pPr>
              <w:rPr>
                <w:rFonts w:ascii="Times New Roman" w:hAnsi="Times New Roman" w:cs="Times New Roman"/>
              </w:rPr>
            </w:pPr>
            <w:r w:rsidRPr="00F06B35">
              <w:rPr>
                <w:rFonts w:ascii="Times New Roman" w:hAnsi="Times New Roman" w:cs="Times New Roman"/>
              </w:rPr>
              <w:t>МКУ «Отдел образования»</w:t>
            </w:r>
          </w:p>
        </w:tc>
        <w:tc>
          <w:tcPr>
            <w:tcW w:w="2538" w:type="dxa"/>
            <w:vMerge/>
            <w:tcBorders>
              <w:left w:val="single" w:sz="4" w:space="0" w:color="auto"/>
              <w:right w:val="single" w:sz="4" w:space="0" w:color="auto"/>
            </w:tcBorders>
          </w:tcPr>
          <w:p w:rsidR="005617A9" w:rsidRPr="00F06B35" w:rsidRDefault="005617A9" w:rsidP="009C008D">
            <w:pPr>
              <w:widowControl w:val="0"/>
              <w:autoSpaceDE w:val="0"/>
              <w:autoSpaceDN w:val="0"/>
              <w:adjustRightInd w:val="0"/>
              <w:rPr>
                <w:rFonts w:ascii="Times New Roman" w:hAnsi="Times New Roman" w:cs="Times New Roman"/>
              </w:rPr>
            </w:pPr>
          </w:p>
        </w:tc>
      </w:tr>
      <w:tr w:rsidR="005617A9" w:rsidRPr="00F06B35" w:rsidTr="00CF311F">
        <w:trPr>
          <w:trHeight w:val="180"/>
          <w:tblCellSpacing w:w="5" w:type="nil"/>
          <w:jc w:val="center"/>
        </w:trPr>
        <w:tc>
          <w:tcPr>
            <w:tcW w:w="556" w:type="dxa"/>
            <w:vMerge/>
            <w:tcBorders>
              <w:left w:val="single" w:sz="4" w:space="0" w:color="auto"/>
              <w:right w:val="single" w:sz="4" w:space="0" w:color="auto"/>
            </w:tcBorders>
          </w:tcPr>
          <w:p w:rsidR="005617A9" w:rsidRPr="00F06B35" w:rsidRDefault="005617A9" w:rsidP="009C008D">
            <w:pPr>
              <w:widowControl w:val="0"/>
              <w:autoSpaceDE w:val="0"/>
              <w:autoSpaceDN w:val="0"/>
              <w:adjustRightInd w:val="0"/>
              <w:rPr>
                <w:rFonts w:ascii="Times New Roman" w:hAnsi="Times New Roman" w:cs="Times New Roman"/>
              </w:rPr>
            </w:pPr>
          </w:p>
        </w:tc>
        <w:tc>
          <w:tcPr>
            <w:tcW w:w="2841" w:type="dxa"/>
            <w:vMerge/>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rPr>
                <w:rFonts w:ascii="Times New Roman" w:hAnsi="Times New Roman" w:cs="Times New Roman"/>
              </w:rPr>
            </w:pPr>
          </w:p>
        </w:tc>
        <w:tc>
          <w:tcPr>
            <w:tcW w:w="987" w:type="dxa"/>
            <w:gridSpan w:val="2"/>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340,0</w:t>
            </w:r>
          </w:p>
        </w:tc>
        <w:tc>
          <w:tcPr>
            <w:tcW w:w="992" w:type="dxa"/>
            <w:tcBorders>
              <w:top w:val="single" w:sz="4" w:space="0" w:color="auto"/>
              <w:left w:val="single" w:sz="4" w:space="0" w:color="auto"/>
              <w:bottom w:val="single" w:sz="4" w:space="0" w:color="auto"/>
              <w:right w:val="single" w:sz="4" w:space="0" w:color="auto"/>
            </w:tcBorders>
          </w:tcPr>
          <w:p w:rsidR="005617A9" w:rsidRPr="00F06B35" w:rsidRDefault="005617A9" w:rsidP="009C008D">
            <w:pPr>
              <w:jc w:val="center"/>
            </w:pPr>
            <w:r w:rsidRPr="00F06B35">
              <w:t>0</w:t>
            </w:r>
          </w:p>
        </w:tc>
        <w:tc>
          <w:tcPr>
            <w:tcW w:w="992" w:type="dxa"/>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5617A9" w:rsidRPr="00F06B35" w:rsidRDefault="005617A9" w:rsidP="009C008D">
            <w:pPr>
              <w:jc w:val="center"/>
              <w:rPr>
                <w:rFonts w:ascii="Times New Roman" w:hAnsi="Times New Roman" w:cs="Times New Roman"/>
              </w:rPr>
            </w:pPr>
            <w:r w:rsidRPr="00F06B35">
              <w:rPr>
                <w:rFonts w:ascii="Times New Roman" w:hAnsi="Times New Roman" w:cs="Times New Roman"/>
              </w:rPr>
              <w:t>340,0</w:t>
            </w:r>
          </w:p>
        </w:tc>
        <w:tc>
          <w:tcPr>
            <w:tcW w:w="992" w:type="dxa"/>
            <w:tcBorders>
              <w:top w:val="single" w:sz="4" w:space="0" w:color="auto"/>
              <w:left w:val="single" w:sz="4" w:space="0" w:color="auto"/>
              <w:bottom w:val="single" w:sz="4" w:space="0" w:color="auto"/>
              <w:right w:val="single" w:sz="4" w:space="0" w:color="auto"/>
            </w:tcBorders>
          </w:tcPr>
          <w:p w:rsidR="005617A9" w:rsidRPr="00F06B35" w:rsidRDefault="00105632"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2022</w:t>
            </w:r>
          </w:p>
        </w:tc>
        <w:tc>
          <w:tcPr>
            <w:tcW w:w="3685" w:type="dxa"/>
            <w:tcBorders>
              <w:top w:val="single" w:sz="4" w:space="0" w:color="auto"/>
              <w:left w:val="single" w:sz="4" w:space="0" w:color="auto"/>
              <w:bottom w:val="single" w:sz="4" w:space="0" w:color="auto"/>
              <w:right w:val="single" w:sz="4" w:space="0" w:color="auto"/>
            </w:tcBorders>
          </w:tcPr>
          <w:p w:rsidR="005617A9" w:rsidRPr="00F06B35" w:rsidRDefault="005617A9" w:rsidP="009C008D">
            <w:pPr>
              <w:rPr>
                <w:rFonts w:ascii="Times New Roman" w:hAnsi="Times New Roman" w:cs="Times New Roman"/>
              </w:rPr>
            </w:pPr>
            <w:r w:rsidRPr="00F06B35">
              <w:rPr>
                <w:rFonts w:ascii="Times New Roman" w:hAnsi="Times New Roman" w:cs="Times New Roman"/>
              </w:rPr>
              <w:t>МКУ «Отдел образования»</w:t>
            </w:r>
          </w:p>
        </w:tc>
        <w:tc>
          <w:tcPr>
            <w:tcW w:w="2538" w:type="dxa"/>
            <w:vMerge/>
            <w:tcBorders>
              <w:left w:val="single" w:sz="4" w:space="0" w:color="auto"/>
              <w:right w:val="single" w:sz="4" w:space="0" w:color="auto"/>
            </w:tcBorders>
          </w:tcPr>
          <w:p w:rsidR="005617A9" w:rsidRPr="00F06B35" w:rsidRDefault="005617A9" w:rsidP="009C008D">
            <w:pPr>
              <w:widowControl w:val="0"/>
              <w:autoSpaceDE w:val="0"/>
              <w:autoSpaceDN w:val="0"/>
              <w:adjustRightInd w:val="0"/>
              <w:rPr>
                <w:rFonts w:ascii="Times New Roman" w:hAnsi="Times New Roman" w:cs="Times New Roman"/>
              </w:rPr>
            </w:pPr>
          </w:p>
        </w:tc>
      </w:tr>
      <w:tr w:rsidR="005617A9" w:rsidRPr="00F06B35" w:rsidTr="00CF311F">
        <w:trPr>
          <w:trHeight w:val="180"/>
          <w:tblCellSpacing w:w="5" w:type="nil"/>
          <w:jc w:val="center"/>
        </w:trPr>
        <w:tc>
          <w:tcPr>
            <w:tcW w:w="556" w:type="dxa"/>
            <w:vMerge/>
            <w:tcBorders>
              <w:left w:val="single" w:sz="4" w:space="0" w:color="auto"/>
              <w:right w:val="single" w:sz="4" w:space="0" w:color="auto"/>
            </w:tcBorders>
          </w:tcPr>
          <w:p w:rsidR="005617A9" w:rsidRPr="00F06B35" w:rsidRDefault="005617A9" w:rsidP="009C008D">
            <w:pPr>
              <w:widowControl w:val="0"/>
              <w:autoSpaceDE w:val="0"/>
              <w:autoSpaceDN w:val="0"/>
              <w:adjustRightInd w:val="0"/>
              <w:rPr>
                <w:rFonts w:ascii="Times New Roman" w:hAnsi="Times New Roman" w:cs="Times New Roman"/>
              </w:rPr>
            </w:pPr>
          </w:p>
        </w:tc>
        <w:tc>
          <w:tcPr>
            <w:tcW w:w="2841" w:type="dxa"/>
            <w:vMerge/>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rPr>
                <w:rFonts w:ascii="Times New Roman" w:hAnsi="Times New Roman" w:cs="Times New Roman"/>
              </w:rPr>
            </w:pPr>
          </w:p>
        </w:tc>
        <w:tc>
          <w:tcPr>
            <w:tcW w:w="987" w:type="dxa"/>
            <w:gridSpan w:val="2"/>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345,0</w:t>
            </w:r>
          </w:p>
        </w:tc>
        <w:tc>
          <w:tcPr>
            <w:tcW w:w="992" w:type="dxa"/>
            <w:tcBorders>
              <w:top w:val="single" w:sz="4" w:space="0" w:color="auto"/>
              <w:left w:val="single" w:sz="4" w:space="0" w:color="auto"/>
              <w:bottom w:val="single" w:sz="4" w:space="0" w:color="auto"/>
              <w:right w:val="single" w:sz="4" w:space="0" w:color="auto"/>
            </w:tcBorders>
          </w:tcPr>
          <w:p w:rsidR="005617A9" w:rsidRPr="00F06B35" w:rsidRDefault="005617A9" w:rsidP="009C008D">
            <w:pPr>
              <w:jc w:val="center"/>
            </w:pPr>
            <w:r w:rsidRPr="00F06B35">
              <w:t>0</w:t>
            </w:r>
          </w:p>
        </w:tc>
        <w:tc>
          <w:tcPr>
            <w:tcW w:w="992" w:type="dxa"/>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5617A9" w:rsidRPr="00F06B35" w:rsidRDefault="005617A9" w:rsidP="009C008D">
            <w:pPr>
              <w:jc w:val="center"/>
              <w:rPr>
                <w:rFonts w:ascii="Times New Roman" w:hAnsi="Times New Roman" w:cs="Times New Roman"/>
              </w:rPr>
            </w:pPr>
            <w:r w:rsidRPr="00F06B35">
              <w:rPr>
                <w:rFonts w:ascii="Times New Roman" w:hAnsi="Times New Roman" w:cs="Times New Roman"/>
              </w:rPr>
              <w:t>345,0</w:t>
            </w:r>
          </w:p>
        </w:tc>
        <w:tc>
          <w:tcPr>
            <w:tcW w:w="992" w:type="dxa"/>
            <w:tcBorders>
              <w:top w:val="single" w:sz="4" w:space="0" w:color="auto"/>
              <w:left w:val="single" w:sz="4" w:space="0" w:color="auto"/>
              <w:bottom w:val="single" w:sz="4" w:space="0" w:color="auto"/>
              <w:right w:val="single" w:sz="4" w:space="0" w:color="auto"/>
            </w:tcBorders>
          </w:tcPr>
          <w:p w:rsidR="005617A9" w:rsidRPr="00F06B35" w:rsidRDefault="00105632"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2023</w:t>
            </w:r>
          </w:p>
        </w:tc>
        <w:tc>
          <w:tcPr>
            <w:tcW w:w="3685" w:type="dxa"/>
            <w:tcBorders>
              <w:top w:val="single" w:sz="4" w:space="0" w:color="auto"/>
              <w:left w:val="single" w:sz="4" w:space="0" w:color="auto"/>
              <w:bottom w:val="single" w:sz="4" w:space="0" w:color="auto"/>
              <w:right w:val="single" w:sz="4" w:space="0" w:color="auto"/>
            </w:tcBorders>
          </w:tcPr>
          <w:p w:rsidR="005617A9" w:rsidRPr="00F06B35" w:rsidRDefault="005617A9" w:rsidP="009C008D">
            <w:pPr>
              <w:rPr>
                <w:rFonts w:ascii="Times New Roman" w:hAnsi="Times New Roman" w:cs="Times New Roman"/>
              </w:rPr>
            </w:pPr>
            <w:r w:rsidRPr="00F06B35">
              <w:rPr>
                <w:rFonts w:ascii="Times New Roman" w:hAnsi="Times New Roman" w:cs="Times New Roman"/>
              </w:rPr>
              <w:t>МКУ «Отдел образования»</w:t>
            </w:r>
          </w:p>
        </w:tc>
        <w:tc>
          <w:tcPr>
            <w:tcW w:w="2538" w:type="dxa"/>
            <w:vMerge/>
            <w:tcBorders>
              <w:left w:val="single" w:sz="4" w:space="0" w:color="auto"/>
              <w:right w:val="single" w:sz="4" w:space="0" w:color="auto"/>
            </w:tcBorders>
          </w:tcPr>
          <w:p w:rsidR="005617A9" w:rsidRPr="00F06B35" w:rsidRDefault="005617A9" w:rsidP="009C008D">
            <w:pPr>
              <w:widowControl w:val="0"/>
              <w:autoSpaceDE w:val="0"/>
              <w:autoSpaceDN w:val="0"/>
              <w:adjustRightInd w:val="0"/>
              <w:rPr>
                <w:rFonts w:ascii="Times New Roman" w:hAnsi="Times New Roman" w:cs="Times New Roman"/>
              </w:rPr>
            </w:pPr>
          </w:p>
        </w:tc>
      </w:tr>
      <w:tr w:rsidR="005617A9" w:rsidRPr="00F06B35" w:rsidTr="00CF311F">
        <w:trPr>
          <w:trHeight w:val="269"/>
          <w:tblCellSpacing w:w="5" w:type="nil"/>
          <w:jc w:val="center"/>
        </w:trPr>
        <w:tc>
          <w:tcPr>
            <w:tcW w:w="556" w:type="dxa"/>
            <w:vMerge/>
            <w:tcBorders>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rPr>
                <w:rFonts w:ascii="Times New Roman" w:hAnsi="Times New Roman" w:cs="Times New Roman"/>
              </w:rPr>
            </w:pPr>
          </w:p>
        </w:tc>
        <w:tc>
          <w:tcPr>
            <w:tcW w:w="2841" w:type="dxa"/>
            <w:vMerge/>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rPr>
                <w:rFonts w:ascii="Times New Roman" w:hAnsi="Times New Roman" w:cs="Times New Roman"/>
              </w:rPr>
            </w:pPr>
          </w:p>
        </w:tc>
        <w:tc>
          <w:tcPr>
            <w:tcW w:w="987" w:type="dxa"/>
            <w:gridSpan w:val="2"/>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350,0</w:t>
            </w:r>
          </w:p>
        </w:tc>
        <w:tc>
          <w:tcPr>
            <w:tcW w:w="992" w:type="dxa"/>
            <w:tcBorders>
              <w:top w:val="single" w:sz="4" w:space="0" w:color="auto"/>
              <w:left w:val="single" w:sz="4" w:space="0" w:color="auto"/>
              <w:bottom w:val="single" w:sz="4" w:space="0" w:color="auto"/>
              <w:right w:val="single" w:sz="4" w:space="0" w:color="auto"/>
            </w:tcBorders>
          </w:tcPr>
          <w:p w:rsidR="005617A9" w:rsidRPr="00F06B35" w:rsidRDefault="005617A9" w:rsidP="009C008D">
            <w:pPr>
              <w:jc w:val="center"/>
            </w:pPr>
            <w:r w:rsidRPr="00F06B35">
              <w:t>0</w:t>
            </w:r>
          </w:p>
        </w:tc>
        <w:tc>
          <w:tcPr>
            <w:tcW w:w="992" w:type="dxa"/>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5617A9" w:rsidRPr="00F06B35" w:rsidRDefault="005617A9" w:rsidP="009C008D">
            <w:pPr>
              <w:jc w:val="center"/>
              <w:rPr>
                <w:rFonts w:ascii="Times New Roman" w:hAnsi="Times New Roman" w:cs="Times New Roman"/>
              </w:rPr>
            </w:pPr>
            <w:r w:rsidRPr="00F06B35">
              <w:rPr>
                <w:rFonts w:ascii="Times New Roman" w:hAnsi="Times New Roman" w:cs="Times New Roman"/>
              </w:rPr>
              <w:t>350,0</w:t>
            </w:r>
          </w:p>
        </w:tc>
        <w:tc>
          <w:tcPr>
            <w:tcW w:w="992" w:type="dxa"/>
            <w:tcBorders>
              <w:top w:val="single" w:sz="4" w:space="0" w:color="auto"/>
              <w:left w:val="single" w:sz="4" w:space="0" w:color="auto"/>
              <w:bottom w:val="single" w:sz="4" w:space="0" w:color="auto"/>
              <w:right w:val="single" w:sz="4" w:space="0" w:color="auto"/>
            </w:tcBorders>
          </w:tcPr>
          <w:p w:rsidR="005617A9" w:rsidRPr="00F06B35" w:rsidRDefault="00105632"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2024</w:t>
            </w:r>
          </w:p>
        </w:tc>
        <w:tc>
          <w:tcPr>
            <w:tcW w:w="3685" w:type="dxa"/>
            <w:tcBorders>
              <w:top w:val="single" w:sz="4" w:space="0" w:color="auto"/>
              <w:left w:val="single" w:sz="4" w:space="0" w:color="auto"/>
              <w:bottom w:val="single" w:sz="4" w:space="0" w:color="auto"/>
              <w:right w:val="single" w:sz="4" w:space="0" w:color="auto"/>
            </w:tcBorders>
          </w:tcPr>
          <w:p w:rsidR="005617A9" w:rsidRPr="00F06B35" w:rsidRDefault="005617A9" w:rsidP="009C008D">
            <w:pPr>
              <w:rPr>
                <w:rFonts w:ascii="Times New Roman" w:hAnsi="Times New Roman" w:cs="Times New Roman"/>
              </w:rPr>
            </w:pPr>
            <w:r w:rsidRPr="00F06B35">
              <w:rPr>
                <w:rFonts w:ascii="Times New Roman" w:hAnsi="Times New Roman" w:cs="Times New Roman"/>
              </w:rPr>
              <w:t>МКУ «Отдел образования»</w:t>
            </w:r>
          </w:p>
        </w:tc>
        <w:tc>
          <w:tcPr>
            <w:tcW w:w="2538" w:type="dxa"/>
            <w:vMerge/>
            <w:tcBorders>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rPr>
                <w:rFonts w:ascii="Times New Roman" w:hAnsi="Times New Roman" w:cs="Times New Roman"/>
              </w:rPr>
            </w:pPr>
          </w:p>
        </w:tc>
      </w:tr>
      <w:tr w:rsidR="003B2B97" w:rsidRPr="00F06B35" w:rsidTr="006E10DE">
        <w:trPr>
          <w:trHeight w:val="565"/>
          <w:tblCellSpacing w:w="5" w:type="nil"/>
          <w:jc w:val="center"/>
        </w:trPr>
        <w:tc>
          <w:tcPr>
            <w:tcW w:w="15993" w:type="dxa"/>
            <w:gridSpan w:val="12"/>
            <w:tcBorders>
              <w:left w:val="single" w:sz="4" w:space="0" w:color="auto"/>
              <w:right w:val="single" w:sz="4" w:space="0" w:color="auto"/>
            </w:tcBorders>
          </w:tcPr>
          <w:p w:rsidR="003B2B97" w:rsidRPr="00F06B35" w:rsidRDefault="003B2B97" w:rsidP="009C008D">
            <w:pPr>
              <w:tabs>
                <w:tab w:val="left" w:pos="459"/>
              </w:tabs>
              <w:ind w:left="34"/>
              <w:jc w:val="center"/>
              <w:rPr>
                <w:rFonts w:ascii="Times New Roman" w:hAnsi="Times New Roman" w:cs="Times New Roman"/>
                <w:b/>
              </w:rPr>
            </w:pPr>
            <w:r w:rsidRPr="00F06B35">
              <w:rPr>
                <w:rFonts w:ascii="Times New Roman" w:hAnsi="Times New Roman" w:cs="Times New Roman"/>
                <w:b/>
              </w:rPr>
              <w:t>Задача № 5. Обеспечение учащихся муниципальных организаций общего образования качественным сбалансированным питанием, совершенствование системы организации питания в общеобразовательных организациях.</w:t>
            </w:r>
          </w:p>
        </w:tc>
      </w:tr>
      <w:tr w:rsidR="005617A9" w:rsidRPr="00F06B35" w:rsidTr="00CF311F">
        <w:trPr>
          <w:trHeight w:val="375"/>
          <w:tblCellSpacing w:w="5" w:type="nil"/>
          <w:jc w:val="center"/>
        </w:trPr>
        <w:tc>
          <w:tcPr>
            <w:tcW w:w="556" w:type="dxa"/>
            <w:vMerge w:val="restart"/>
            <w:tcBorders>
              <w:top w:val="single" w:sz="4" w:space="0" w:color="auto"/>
              <w:left w:val="single" w:sz="4" w:space="0" w:color="auto"/>
              <w:right w:val="single" w:sz="4" w:space="0" w:color="auto"/>
            </w:tcBorders>
          </w:tcPr>
          <w:p w:rsidR="005617A9" w:rsidRPr="00F06B35" w:rsidRDefault="005617A9" w:rsidP="009C008D">
            <w:pPr>
              <w:widowControl w:val="0"/>
              <w:autoSpaceDE w:val="0"/>
              <w:autoSpaceDN w:val="0"/>
              <w:adjustRightInd w:val="0"/>
              <w:rPr>
                <w:rFonts w:ascii="Times New Roman" w:hAnsi="Times New Roman" w:cs="Times New Roman"/>
              </w:rPr>
            </w:pPr>
          </w:p>
        </w:tc>
        <w:tc>
          <w:tcPr>
            <w:tcW w:w="2841" w:type="dxa"/>
            <w:vMerge w:val="restart"/>
            <w:tcBorders>
              <w:top w:val="single" w:sz="4" w:space="0" w:color="auto"/>
              <w:left w:val="single" w:sz="4" w:space="0" w:color="auto"/>
              <w:right w:val="single" w:sz="4" w:space="0" w:color="auto"/>
            </w:tcBorders>
          </w:tcPr>
          <w:p w:rsidR="005617A9" w:rsidRPr="00F06B35" w:rsidRDefault="005617A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Капитальный ремонт столовых</w:t>
            </w:r>
          </w:p>
        </w:tc>
        <w:tc>
          <w:tcPr>
            <w:tcW w:w="987" w:type="dxa"/>
            <w:gridSpan w:val="2"/>
            <w:tcBorders>
              <w:top w:val="single" w:sz="4" w:space="0" w:color="auto"/>
              <w:left w:val="single" w:sz="4" w:space="0" w:color="auto"/>
              <w:bottom w:val="single" w:sz="4" w:space="0" w:color="auto"/>
              <w:right w:val="single" w:sz="4" w:space="0" w:color="auto"/>
            </w:tcBorders>
          </w:tcPr>
          <w:p w:rsidR="005617A9" w:rsidRPr="00F06B35" w:rsidRDefault="00F06B35" w:rsidP="009C008D">
            <w:pPr>
              <w:widowControl w:val="0"/>
              <w:autoSpaceDE w:val="0"/>
              <w:autoSpaceDN w:val="0"/>
              <w:adjustRightInd w:val="0"/>
              <w:jc w:val="center"/>
              <w:rPr>
                <w:rFonts w:ascii="Times New Roman" w:hAnsi="Times New Roman" w:cs="Times New Roman"/>
              </w:rPr>
            </w:pPr>
            <w:r>
              <w:rPr>
                <w:rFonts w:ascii="Times New Roman" w:hAnsi="Times New Roman" w:cs="Times New Roman"/>
              </w:rPr>
              <w:t>1832,36</w:t>
            </w:r>
          </w:p>
        </w:tc>
        <w:tc>
          <w:tcPr>
            <w:tcW w:w="992" w:type="dxa"/>
            <w:tcBorders>
              <w:top w:val="single" w:sz="4" w:space="0" w:color="auto"/>
              <w:left w:val="single" w:sz="4" w:space="0" w:color="auto"/>
              <w:bottom w:val="single" w:sz="4" w:space="0" w:color="auto"/>
              <w:right w:val="single" w:sz="4" w:space="0" w:color="auto"/>
            </w:tcBorders>
          </w:tcPr>
          <w:p w:rsidR="005617A9" w:rsidRPr="00F06B35" w:rsidRDefault="005617A9" w:rsidP="009C008D">
            <w:pPr>
              <w:jc w:val="center"/>
            </w:pPr>
            <w:r w:rsidRPr="00F06B35">
              <w:t>0</w:t>
            </w:r>
          </w:p>
        </w:tc>
        <w:tc>
          <w:tcPr>
            <w:tcW w:w="992" w:type="dxa"/>
            <w:tcBorders>
              <w:top w:val="single" w:sz="4" w:space="0" w:color="auto"/>
              <w:left w:val="single" w:sz="4" w:space="0" w:color="auto"/>
              <w:bottom w:val="single" w:sz="4" w:space="0" w:color="auto"/>
              <w:right w:val="single" w:sz="4" w:space="0" w:color="auto"/>
            </w:tcBorders>
          </w:tcPr>
          <w:p w:rsidR="005617A9" w:rsidRPr="00F06B35" w:rsidRDefault="00105632"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5617A9" w:rsidRPr="00F06B35" w:rsidRDefault="00F06B35" w:rsidP="009C008D">
            <w:pPr>
              <w:widowControl w:val="0"/>
              <w:autoSpaceDE w:val="0"/>
              <w:autoSpaceDN w:val="0"/>
              <w:adjustRightInd w:val="0"/>
              <w:jc w:val="center"/>
              <w:rPr>
                <w:rFonts w:ascii="Times New Roman" w:hAnsi="Times New Roman" w:cs="Times New Roman"/>
              </w:rPr>
            </w:pPr>
            <w:r>
              <w:rPr>
                <w:rFonts w:ascii="Times New Roman" w:hAnsi="Times New Roman" w:cs="Times New Roman"/>
              </w:rPr>
              <w:t>1832,36</w:t>
            </w:r>
          </w:p>
        </w:tc>
        <w:tc>
          <w:tcPr>
            <w:tcW w:w="992" w:type="dxa"/>
            <w:tcBorders>
              <w:top w:val="single" w:sz="4" w:space="0" w:color="auto"/>
              <w:left w:val="single" w:sz="4" w:space="0" w:color="auto"/>
              <w:bottom w:val="single" w:sz="4" w:space="0" w:color="auto"/>
              <w:right w:val="single" w:sz="4" w:space="0" w:color="auto"/>
            </w:tcBorders>
          </w:tcPr>
          <w:p w:rsidR="005617A9" w:rsidRPr="00F06B35" w:rsidRDefault="00105632"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2021</w:t>
            </w:r>
          </w:p>
        </w:tc>
        <w:tc>
          <w:tcPr>
            <w:tcW w:w="3685" w:type="dxa"/>
            <w:tcBorders>
              <w:top w:val="single" w:sz="4" w:space="0" w:color="auto"/>
              <w:left w:val="single" w:sz="4" w:space="0" w:color="auto"/>
              <w:bottom w:val="single" w:sz="4" w:space="0" w:color="auto"/>
              <w:right w:val="single" w:sz="4" w:space="0" w:color="auto"/>
            </w:tcBorders>
          </w:tcPr>
          <w:p w:rsidR="005617A9" w:rsidRPr="00F06B35" w:rsidRDefault="005617A9" w:rsidP="009C008D">
            <w:pPr>
              <w:rPr>
                <w:rFonts w:ascii="Times New Roman" w:hAnsi="Times New Roman" w:cs="Times New Roman"/>
              </w:rPr>
            </w:pPr>
            <w:r w:rsidRPr="00F06B35">
              <w:rPr>
                <w:rFonts w:ascii="Times New Roman" w:hAnsi="Times New Roman" w:cs="Times New Roman"/>
              </w:rPr>
              <w:t>МКОУ «Маркеловская СОШ»</w:t>
            </w:r>
          </w:p>
        </w:tc>
        <w:tc>
          <w:tcPr>
            <w:tcW w:w="2538" w:type="dxa"/>
            <w:vMerge w:val="restart"/>
            <w:tcBorders>
              <w:top w:val="single" w:sz="4" w:space="0" w:color="auto"/>
              <w:left w:val="single" w:sz="4" w:space="0" w:color="auto"/>
              <w:right w:val="single" w:sz="4" w:space="0" w:color="auto"/>
            </w:tcBorders>
          </w:tcPr>
          <w:p w:rsidR="005617A9" w:rsidRPr="00F06B35" w:rsidRDefault="005617A9" w:rsidP="009C008D">
            <w:pPr>
              <w:widowControl w:val="0"/>
              <w:autoSpaceDE w:val="0"/>
              <w:autoSpaceDN w:val="0"/>
              <w:adjustRightInd w:val="0"/>
              <w:rPr>
                <w:rFonts w:ascii="Times New Roman" w:hAnsi="Times New Roman" w:cs="Times New Roman"/>
              </w:rPr>
            </w:pPr>
            <w:proofErr w:type="gramStart"/>
            <w:r w:rsidRPr="00F06B35">
              <w:rPr>
                <w:rFonts w:ascii="Times New Roman" w:hAnsi="Times New Roman" w:cs="Times New Roman"/>
              </w:rPr>
              <w:t>Повышение качества питания, увеличение охвата обучающихся питанием в школьных столовых</w:t>
            </w:r>
            <w:proofErr w:type="gramEnd"/>
          </w:p>
        </w:tc>
      </w:tr>
      <w:tr w:rsidR="005617A9" w:rsidRPr="00F06B35" w:rsidTr="00CF311F">
        <w:trPr>
          <w:trHeight w:val="300"/>
          <w:tblCellSpacing w:w="5" w:type="nil"/>
          <w:jc w:val="center"/>
        </w:trPr>
        <w:tc>
          <w:tcPr>
            <w:tcW w:w="556" w:type="dxa"/>
            <w:vMerge/>
            <w:tcBorders>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rPr>
                <w:rFonts w:ascii="Times New Roman" w:hAnsi="Times New Roman" w:cs="Times New Roman"/>
              </w:rPr>
            </w:pPr>
          </w:p>
        </w:tc>
        <w:tc>
          <w:tcPr>
            <w:tcW w:w="2841" w:type="dxa"/>
            <w:vMerge/>
            <w:tcBorders>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rPr>
                <w:rFonts w:ascii="Times New Roman" w:hAnsi="Times New Roman" w:cs="Times New Roman"/>
              </w:rPr>
            </w:pPr>
          </w:p>
        </w:tc>
        <w:tc>
          <w:tcPr>
            <w:tcW w:w="987" w:type="dxa"/>
            <w:gridSpan w:val="2"/>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2600,0</w:t>
            </w:r>
          </w:p>
        </w:tc>
        <w:tc>
          <w:tcPr>
            <w:tcW w:w="992" w:type="dxa"/>
            <w:tcBorders>
              <w:top w:val="single" w:sz="4" w:space="0" w:color="auto"/>
              <w:left w:val="single" w:sz="4" w:space="0" w:color="auto"/>
              <w:bottom w:val="single" w:sz="4" w:space="0" w:color="auto"/>
              <w:right w:val="single" w:sz="4" w:space="0" w:color="auto"/>
            </w:tcBorders>
          </w:tcPr>
          <w:p w:rsidR="005617A9" w:rsidRPr="00F06B35" w:rsidRDefault="005617A9" w:rsidP="009C008D">
            <w:pPr>
              <w:jc w:val="center"/>
            </w:pPr>
            <w:r w:rsidRPr="00F06B35">
              <w:t>0</w:t>
            </w:r>
          </w:p>
        </w:tc>
        <w:tc>
          <w:tcPr>
            <w:tcW w:w="992" w:type="dxa"/>
            <w:tcBorders>
              <w:top w:val="single" w:sz="4" w:space="0" w:color="auto"/>
              <w:left w:val="single" w:sz="4" w:space="0" w:color="auto"/>
              <w:bottom w:val="single" w:sz="4" w:space="0" w:color="auto"/>
              <w:right w:val="single" w:sz="4" w:space="0" w:color="auto"/>
            </w:tcBorders>
          </w:tcPr>
          <w:p w:rsidR="005617A9" w:rsidRPr="00F06B35" w:rsidRDefault="00105632"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2600,0</w:t>
            </w:r>
          </w:p>
        </w:tc>
        <w:tc>
          <w:tcPr>
            <w:tcW w:w="992" w:type="dxa"/>
            <w:tcBorders>
              <w:top w:val="single" w:sz="4" w:space="0" w:color="auto"/>
              <w:left w:val="single" w:sz="4" w:space="0" w:color="auto"/>
              <w:bottom w:val="single" w:sz="4" w:space="0" w:color="auto"/>
              <w:right w:val="single" w:sz="4" w:space="0" w:color="auto"/>
            </w:tcBorders>
          </w:tcPr>
          <w:p w:rsidR="005617A9" w:rsidRPr="00F06B35" w:rsidRDefault="00105632"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2021</w:t>
            </w:r>
          </w:p>
        </w:tc>
        <w:tc>
          <w:tcPr>
            <w:tcW w:w="3685" w:type="dxa"/>
            <w:tcBorders>
              <w:top w:val="single" w:sz="4" w:space="0" w:color="auto"/>
              <w:left w:val="single" w:sz="4" w:space="0" w:color="auto"/>
              <w:bottom w:val="single" w:sz="4" w:space="0" w:color="auto"/>
              <w:right w:val="single" w:sz="4" w:space="0" w:color="auto"/>
            </w:tcBorders>
          </w:tcPr>
          <w:p w:rsidR="005617A9" w:rsidRPr="00F06B35" w:rsidRDefault="005617A9" w:rsidP="009C008D">
            <w:pPr>
              <w:rPr>
                <w:rFonts w:ascii="Times New Roman" w:hAnsi="Times New Roman" w:cs="Times New Roman"/>
              </w:rPr>
            </w:pPr>
            <w:r w:rsidRPr="00F06B35">
              <w:rPr>
                <w:rFonts w:ascii="Times New Roman" w:hAnsi="Times New Roman" w:cs="Times New Roman"/>
              </w:rPr>
              <w:t>МКОУ «Баткатская СОШ»</w:t>
            </w:r>
          </w:p>
        </w:tc>
        <w:tc>
          <w:tcPr>
            <w:tcW w:w="2538" w:type="dxa"/>
            <w:vMerge/>
            <w:tcBorders>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rPr>
                <w:rFonts w:ascii="Times New Roman" w:hAnsi="Times New Roman" w:cs="Times New Roman"/>
              </w:rPr>
            </w:pPr>
          </w:p>
        </w:tc>
      </w:tr>
      <w:tr w:rsidR="005617A9" w:rsidRPr="00F06B35" w:rsidTr="00CF311F">
        <w:trPr>
          <w:trHeight w:val="180"/>
          <w:tblCellSpacing w:w="5" w:type="nil"/>
          <w:jc w:val="center"/>
        </w:trPr>
        <w:tc>
          <w:tcPr>
            <w:tcW w:w="556" w:type="dxa"/>
            <w:vMerge w:val="restart"/>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rPr>
                <w:rFonts w:ascii="Times New Roman" w:hAnsi="Times New Roman" w:cs="Times New Roman"/>
              </w:rPr>
            </w:pPr>
          </w:p>
        </w:tc>
        <w:tc>
          <w:tcPr>
            <w:tcW w:w="2841" w:type="dxa"/>
            <w:vMerge w:val="restart"/>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Модернизация пищеблоков</w:t>
            </w:r>
          </w:p>
        </w:tc>
        <w:tc>
          <w:tcPr>
            <w:tcW w:w="987" w:type="dxa"/>
            <w:gridSpan w:val="2"/>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295,1</w:t>
            </w:r>
          </w:p>
        </w:tc>
        <w:tc>
          <w:tcPr>
            <w:tcW w:w="992" w:type="dxa"/>
            <w:tcBorders>
              <w:top w:val="single" w:sz="4" w:space="0" w:color="auto"/>
              <w:left w:val="single" w:sz="4" w:space="0" w:color="auto"/>
              <w:bottom w:val="single" w:sz="4" w:space="0" w:color="auto"/>
              <w:right w:val="single" w:sz="4" w:space="0" w:color="auto"/>
            </w:tcBorders>
          </w:tcPr>
          <w:p w:rsidR="005617A9" w:rsidRPr="00F06B35" w:rsidRDefault="005617A9" w:rsidP="009C008D">
            <w:pPr>
              <w:jc w:val="center"/>
            </w:pPr>
            <w:r w:rsidRPr="00F06B35">
              <w:t>0</w:t>
            </w:r>
          </w:p>
        </w:tc>
        <w:tc>
          <w:tcPr>
            <w:tcW w:w="992" w:type="dxa"/>
            <w:tcBorders>
              <w:top w:val="single" w:sz="4" w:space="0" w:color="auto"/>
              <w:left w:val="single" w:sz="4" w:space="0" w:color="auto"/>
              <w:bottom w:val="single" w:sz="4" w:space="0" w:color="auto"/>
              <w:right w:val="single" w:sz="4" w:space="0" w:color="auto"/>
            </w:tcBorders>
          </w:tcPr>
          <w:p w:rsidR="005617A9" w:rsidRPr="00F06B35" w:rsidRDefault="00105632"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295,1</w:t>
            </w:r>
          </w:p>
        </w:tc>
        <w:tc>
          <w:tcPr>
            <w:tcW w:w="992" w:type="dxa"/>
            <w:tcBorders>
              <w:top w:val="single" w:sz="4" w:space="0" w:color="auto"/>
              <w:left w:val="single" w:sz="4" w:space="0" w:color="auto"/>
              <w:bottom w:val="single" w:sz="4" w:space="0" w:color="auto"/>
              <w:right w:val="single" w:sz="4" w:space="0" w:color="auto"/>
            </w:tcBorders>
          </w:tcPr>
          <w:p w:rsidR="005617A9" w:rsidRPr="00F06B35" w:rsidRDefault="00105632"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2021</w:t>
            </w:r>
          </w:p>
        </w:tc>
        <w:tc>
          <w:tcPr>
            <w:tcW w:w="3685" w:type="dxa"/>
            <w:vMerge w:val="restart"/>
            <w:tcBorders>
              <w:top w:val="single" w:sz="4" w:space="0" w:color="auto"/>
              <w:left w:val="single" w:sz="4" w:space="0" w:color="auto"/>
              <w:bottom w:val="single" w:sz="4" w:space="0" w:color="auto"/>
              <w:right w:val="single" w:sz="4" w:space="0" w:color="auto"/>
            </w:tcBorders>
          </w:tcPr>
          <w:p w:rsidR="005617A9" w:rsidRPr="00F06B35" w:rsidRDefault="005617A9" w:rsidP="009C008D">
            <w:pPr>
              <w:rPr>
                <w:rFonts w:ascii="Times New Roman" w:hAnsi="Times New Roman" w:cs="Times New Roman"/>
              </w:rPr>
            </w:pPr>
            <w:r w:rsidRPr="00F06B35">
              <w:rPr>
                <w:rFonts w:ascii="Times New Roman" w:hAnsi="Times New Roman" w:cs="Times New Roman"/>
              </w:rPr>
              <w:t>Общеобразовательные организации Шегарского района</w:t>
            </w:r>
          </w:p>
        </w:tc>
        <w:tc>
          <w:tcPr>
            <w:tcW w:w="2538" w:type="dxa"/>
            <w:vMerge w:val="restart"/>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rPr>
                <w:rFonts w:ascii="Times New Roman" w:hAnsi="Times New Roman" w:cs="Times New Roman"/>
              </w:rPr>
            </w:pPr>
            <w:proofErr w:type="gramStart"/>
            <w:r w:rsidRPr="00F06B35">
              <w:rPr>
                <w:rFonts w:ascii="Times New Roman" w:hAnsi="Times New Roman" w:cs="Times New Roman"/>
              </w:rPr>
              <w:t xml:space="preserve">Повышение качества питания, увеличение охвата обучающихся </w:t>
            </w:r>
            <w:r w:rsidRPr="00F06B35">
              <w:rPr>
                <w:rFonts w:ascii="Times New Roman" w:hAnsi="Times New Roman" w:cs="Times New Roman"/>
              </w:rPr>
              <w:lastRenderedPageBreak/>
              <w:t>питанием в школьных столовых</w:t>
            </w:r>
            <w:proofErr w:type="gramEnd"/>
          </w:p>
        </w:tc>
      </w:tr>
      <w:tr w:rsidR="005617A9" w:rsidRPr="00F06B35" w:rsidTr="00CF311F">
        <w:trPr>
          <w:trHeight w:val="180"/>
          <w:tblCellSpacing w:w="5" w:type="nil"/>
          <w:jc w:val="center"/>
        </w:trPr>
        <w:tc>
          <w:tcPr>
            <w:tcW w:w="556" w:type="dxa"/>
            <w:vMerge/>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rPr>
                <w:rFonts w:ascii="Times New Roman" w:hAnsi="Times New Roman" w:cs="Times New Roman"/>
              </w:rPr>
            </w:pPr>
          </w:p>
        </w:tc>
        <w:tc>
          <w:tcPr>
            <w:tcW w:w="2841" w:type="dxa"/>
            <w:vMerge/>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rPr>
                <w:rFonts w:ascii="Times New Roman" w:hAnsi="Times New Roman" w:cs="Times New Roman"/>
              </w:rPr>
            </w:pPr>
          </w:p>
        </w:tc>
        <w:tc>
          <w:tcPr>
            <w:tcW w:w="987" w:type="dxa"/>
            <w:gridSpan w:val="2"/>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295,1</w:t>
            </w:r>
          </w:p>
        </w:tc>
        <w:tc>
          <w:tcPr>
            <w:tcW w:w="992" w:type="dxa"/>
            <w:tcBorders>
              <w:top w:val="single" w:sz="4" w:space="0" w:color="auto"/>
              <w:left w:val="single" w:sz="4" w:space="0" w:color="auto"/>
              <w:bottom w:val="single" w:sz="4" w:space="0" w:color="auto"/>
              <w:right w:val="single" w:sz="4" w:space="0" w:color="auto"/>
            </w:tcBorders>
          </w:tcPr>
          <w:p w:rsidR="005617A9" w:rsidRPr="00F06B35" w:rsidRDefault="005617A9" w:rsidP="009C008D">
            <w:pPr>
              <w:jc w:val="center"/>
            </w:pPr>
            <w:r w:rsidRPr="00F06B35">
              <w:t>0</w:t>
            </w:r>
          </w:p>
        </w:tc>
        <w:tc>
          <w:tcPr>
            <w:tcW w:w="992" w:type="dxa"/>
            <w:tcBorders>
              <w:top w:val="single" w:sz="4" w:space="0" w:color="auto"/>
              <w:left w:val="single" w:sz="4" w:space="0" w:color="auto"/>
              <w:bottom w:val="single" w:sz="4" w:space="0" w:color="auto"/>
              <w:right w:val="single" w:sz="4" w:space="0" w:color="auto"/>
            </w:tcBorders>
          </w:tcPr>
          <w:p w:rsidR="005617A9" w:rsidRPr="00F06B35" w:rsidRDefault="00105632"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295,1</w:t>
            </w:r>
          </w:p>
        </w:tc>
        <w:tc>
          <w:tcPr>
            <w:tcW w:w="992" w:type="dxa"/>
            <w:tcBorders>
              <w:top w:val="single" w:sz="4" w:space="0" w:color="auto"/>
              <w:left w:val="single" w:sz="4" w:space="0" w:color="auto"/>
              <w:bottom w:val="single" w:sz="4" w:space="0" w:color="auto"/>
              <w:right w:val="single" w:sz="4" w:space="0" w:color="auto"/>
            </w:tcBorders>
          </w:tcPr>
          <w:p w:rsidR="005617A9" w:rsidRPr="00F06B35" w:rsidRDefault="00105632"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2022</w:t>
            </w:r>
          </w:p>
        </w:tc>
        <w:tc>
          <w:tcPr>
            <w:tcW w:w="3685" w:type="dxa"/>
            <w:vMerge/>
            <w:tcBorders>
              <w:top w:val="single" w:sz="4" w:space="0" w:color="auto"/>
              <w:left w:val="single" w:sz="4" w:space="0" w:color="auto"/>
              <w:bottom w:val="single" w:sz="4" w:space="0" w:color="auto"/>
              <w:right w:val="single" w:sz="4" w:space="0" w:color="auto"/>
            </w:tcBorders>
          </w:tcPr>
          <w:p w:rsidR="005617A9" w:rsidRPr="00F06B35" w:rsidRDefault="005617A9" w:rsidP="009C008D">
            <w:pPr>
              <w:rPr>
                <w:rFonts w:ascii="Times New Roman" w:hAnsi="Times New Roman" w:cs="Times New Roman"/>
              </w:rPr>
            </w:pPr>
          </w:p>
        </w:tc>
        <w:tc>
          <w:tcPr>
            <w:tcW w:w="2538" w:type="dxa"/>
            <w:vMerge/>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rPr>
                <w:rFonts w:ascii="Times New Roman" w:hAnsi="Times New Roman" w:cs="Times New Roman"/>
              </w:rPr>
            </w:pPr>
          </w:p>
        </w:tc>
      </w:tr>
      <w:tr w:rsidR="005617A9" w:rsidRPr="00F06B35" w:rsidTr="00CF311F">
        <w:trPr>
          <w:trHeight w:val="180"/>
          <w:tblCellSpacing w:w="5" w:type="nil"/>
          <w:jc w:val="center"/>
        </w:trPr>
        <w:tc>
          <w:tcPr>
            <w:tcW w:w="556" w:type="dxa"/>
            <w:vMerge/>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rPr>
                <w:rFonts w:ascii="Times New Roman" w:hAnsi="Times New Roman" w:cs="Times New Roman"/>
              </w:rPr>
            </w:pPr>
          </w:p>
        </w:tc>
        <w:tc>
          <w:tcPr>
            <w:tcW w:w="2841" w:type="dxa"/>
            <w:vMerge/>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rPr>
                <w:rFonts w:ascii="Times New Roman" w:hAnsi="Times New Roman" w:cs="Times New Roman"/>
              </w:rPr>
            </w:pPr>
          </w:p>
        </w:tc>
        <w:tc>
          <w:tcPr>
            <w:tcW w:w="987" w:type="dxa"/>
            <w:gridSpan w:val="2"/>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295,1</w:t>
            </w:r>
          </w:p>
        </w:tc>
        <w:tc>
          <w:tcPr>
            <w:tcW w:w="992" w:type="dxa"/>
            <w:tcBorders>
              <w:top w:val="single" w:sz="4" w:space="0" w:color="auto"/>
              <w:left w:val="single" w:sz="4" w:space="0" w:color="auto"/>
              <w:bottom w:val="single" w:sz="4" w:space="0" w:color="auto"/>
              <w:right w:val="single" w:sz="4" w:space="0" w:color="auto"/>
            </w:tcBorders>
          </w:tcPr>
          <w:p w:rsidR="005617A9" w:rsidRPr="00F06B35" w:rsidRDefault="005617A9" w:rsidP="009C008D">
            <w:pPr>
              <w:jc w:val="center"/>
            </w:pPr>
            <w:r w:rsidRPr="00F06B35">
              <w:t>0</w:t>
            </w:r>
          </w:p>
        </w:tc>
        <w:tc>
          <w:tcPr>
            <w:tcW w:w="992" w:type="dxa"/>
            <w:tcBorders>
              <w:top w:val="single" w:sz="4" w:space="0" w:color="auto"/>
              <w:left w:val="single" w:sz="4" w:space="0" w:color="auto"/>
              <w:bottom w:val="single" w:sz="4" w:space="0" w:color="auto"/>
              <w:right w:val="single" w:sz="4" w:space="0" w:color="auto"/>
            </w:tcBorders>
          </w:tcPr>
          <w:p w:rsidR="005617A9" w:rsidRPr="00F06B35" w:rsidRDefault="00105632"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295,1</w:t>
            </w:r>
          </w:p>
        </w:tc>
        <w:tc>
          <w:tcPr>
            <w:tcW w:w="992" w:type="dxa"/>
            <w:tcBorders>
              <w:top w:val="single" w:sz="4" w:space="0" w:color="auto"/>
              <w:left w:val="single" w:sz="4" w:space="0" w:color="auto"/>
              <w:bottom w:val="single" w:sz="4" w:space="0" w:color="auto"/>
              <w:right w:val="single" w:sz="4" w:space="0" w:color="auto"/>
            </w:tcBorders>
          </w:tcPr>
          <w:p w:rsidR="005617A9" w:rsidRPr="00F06B35" w:rsidRDefault="00105632"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2023</w:t>
            </w:r>
          </w:p>
        </w:tc>
        <w:tc>
          <w:tcPr>
            <w:tcW w:w="3685" w:type="dxa"/>
            <w:vMerge/>
            <w:tcBorders>
              <w:top w:val="single" w:sz="4" w:space="0" w:color="auto"/>
              <w:left w:val="single" w:sz="4" w:space="0" w:color="auto"/>
              <w:bottom w:val="single" w:sz="4" w:space="0" w:color="auto"/>
              <w:right w:val="single" w:sz="4" w:space="0" w:color="auto"/>
            </w:tcBorders>
          </w:tcPr>
          <w:p w:rsidR="005617A9" w:rsidRPr="00F06B35" w:rsidRDefault="005617A9" w:rsidP="009C008D">
            <w:pPr>
              <w:rPr>
                <w:rFonts w:ascii="Times New Roman" w:hAnsi="Times New Roman" w:cs="Times New Roman"/>
              </w:rPr>
            </w:pPr>
          </w:p>
        </w:tc>
        <w:tc>
          <w:tcPr>
            <w:tcW w:w="2538" w:type="dxa"/>
            <w:vMerge/>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rPr>
                <w:rFonts w:ascii="Times New Roman" w:hAnsi="Times New Roman" w:cs="Times New Roman"/>
              </w:rPr>
            </w:pPr>
          </w:p>
        </w:tc>
      </w:tr>
      <w:tr w:rsidR="005617A9" w:rsidRPr="00F06B35" w:rsidTr="00CF311F">
        <w:trPr>
          <w:trHeight w:val="180"/>
          <w:tblCellSpacing w:w="5" w:type="nil"/>
          <w:jc w:val="center"/>
        </w:trPr>
        <w:tc>
          <w:tcPr>
            <w:tcW w:w="556" w:type="dxa"/>
            <w:vMerge/>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rPr>
                <w:rFonts w:ascii="Times New Roman" w:hAnsi="Times New Roman" w:cs="Times New Roman"/>
              </w:rPr>
            </w:pPr>
          </w:p>
        </w:tc>
        <w:tc>
          <w:tcPr>
            <w:tcW w:w="2841" w:type="dxa"/>
            <w:vMerge/>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rPr>
                <w:rFonts w:ascii="Times New Roman" w:hAnsi="Times New Roman" w:cs="Times New Roman"/>
              </w:rPr>
            </w:pPr>
          </w:p>
        </w:tc>
        <w:tc>
          <w:tcPr>
            <w:tcW w:w="987" w:type="dxa"/>
            <w:gridSpan w:val="2"/>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295,1</w:t>
            </w:r>
          </w:p>
        </w:tc>
        <w:tc>
          <w:tcPr>
            <w:tcW w:w="992" w:type="dxa"/>
            <w:tcBorders>
              <w:top w:val="single" w:sz="4" w:space="0" w:color="auto"/>
              <w:left w:val="single" w:sz="4" w:space="0" w:color="auto"/>
              <w:bottom w:val="single" w:sz="4" w:space="0" w:color="auto"/>
              <w:right w:val="single" w:sz="4" w:space="0" w:color="auto"/>
            </w:tcBorders>
          </w:tcPr>
          <w:p w:rsidR="005617A9" w:rsidRPr="00F06B35" w:rsidRDefault="005617A9" w:rsidP="009C008D">
            <w:pPr>
              <w:jc w:val="center"/>
            </w:pPr>
            <w:r w:rsidRPr="00F06B35">
              <w:t>0</w:t>
            </w:r>
          </w:p>
        </w:tc>
        <w:tc>
          <w:tcPr>
            <w:tcW w:w="992" w:type="dxa"/>
            <w:tcBorders>
              <w:top w:val="single" w:sz="4" w:space="0" w:color="auto"/>
              <w:left w:val="single" w:sz="4" w:space="0" w:color="auto"/>
              <w:bottom w:val="single" w:sz="4" w:space="0" w:color="auto"/>
              <w:right w:val="single" w:sz="4" w:space="0" w:color="auto"/>
            </w:tcBorders>
          </w:tcPr>
          <w:p w:rsidR="005617A9" w:rsidRPr="00F06B35" w:rsidRDefault="00105632"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295,1</w:t>
            </w:r>
          </w:p>
        </w:tc>
        <w:tc>
          <w:tcPr>
            <w:tcW w:w="992" w:type="dxa"/>
            <w:tcBorders>
              <w:top w:val="single" w:sz="4" w:space="0" w:color="auto"/>
              <w:left w:val="single" w:sz="4" w:space="0" w:color="auto"/>
              <w:bottom w:val="single" w:sz="4" w:space="0" w:color="auto"/>
              <w:right w:val="single" w:sz="4" w:space="0" w:color="auto"/>
            </w:tcBorders>
          </w:tcPr>
          <w:p w:rsidR="005617A9" w:rsidRPr="00F06B35" w:rsidRDefault="00105632"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2024</w:t>
            </w:r>
          </w:p>
        </w:tc>
        <w:tc>
          <w:tcPr>
            <w:tcW w:w="3685" w:type="dxa"/>
            <w:vMerge/>
            <w:tcBorders>
              <w:top w:val="single" w:sz="4" w:space="0" w:color="auto"/>
              <w:left w:val="single" w:sz="4" w:space="0" w:color="auto"/>
              <w:bottom w:val="single" w:sz="4" w:space="0" w:color="auto"/>
              <w:right w:val="single" w:sz="4" w:space="0" w:color="auto"/>
            </w:tcBorders>
          </w:tcPr>
          <w:p w:rsidR="005617A9" w:rsidRPr="00F06B35" w:rsidRDefault="005617A9" w:rsidP="009C008D">
            <w:pPr>
              <w:rPr>
                <w:rFonts w:ascii="Times New Roman" w:hAnsi="Times New Roman" w:cs="Times New Roman"/>
              </w:rPr>
            </w:pPr>
          </w:p>
        </w:tc>
        <w:tc>
          <w:tcPr>
            <w:tcW w:w="2538" w:type="dxa"/>
            <w:vMerge/>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rPr>
                <w:rFonts w:ascii="Times New Roman" w:hAnsi="Times New Roman" w:cs="Times New Roman"/>
              </w:rPr>
            </w:pPr>
          </w:p>
        </w:tc>
      </w:tr>
      <w:tr w:rsidR="005617A9" w:rsidRPr="00F06B35" w:rsidTr="00CF311F">
        <w:trPr>
          <w:trHeight w:val="438"/>
          <w:tblCellSpacing w:w="5" w:type="nil"/>
          <w:jc w:val="center"/>
        </w:trPr>
        <w:tc>
          <w:tcPr>
            <w:tcW w:w="556" w:type="dxa"/>
            <w:vMerge w:val="restart"/>
            <w:tcBorders>
              <w:top w:val="single" w:sz="4" w:space="0" w:color="auto"/>
              <w:left w:val="single" w:sz="4" w:space="0" w:color="auto"/>
              <w:right w:val="single" w:sz="4" w:space="0" w:color="auto"/>
            </w:tcBorders>
          </w:tcPr>
          <w:p w:rsidR="005617A9" w:rsidRPr="00F06B35" w:rsidRDefault="005617A9" w:rsidP="009C008D">
            <w:pPr>
              <w:widowControl w:val="0"/>
              <w:autoSpaceDE w:val="0"/>
              <w:autoSpaceDN w:val="0"/>
              <w:adjustRightInd w:val="0"/>
              <w:rPr>
                <w:rFonts w:ascii="Times New Roman" w:hAnsi="Times New Roman" w:cs="Times New Roman"/>
              </w:rPr>
            </w:pPr>
          </w:p>
        </w:tc>
        <w:tc>
          <w:tcPr>
            <w:tcW w:w="2841" w:type="dxa"/>
            <w:vMerge w:val="restart"/>
            <w:tcBorders>
              <w:top w:val="single" w:sz="4" w:space="0" w:color="auto"/>
              <w:left w:val="single" w:sz="4" w:space="0" w:color="auto"/>
              <w:right w:val="single" w:sz="8" w:space="0" w:color="auto"/>
            </w:tcBorders>
          </w:tcPr>
          <w:p w:rsidR="005617A9" w:rsidRPr="00F06B35" w:rsidRDefault="005617A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Частичная оплата стоимости питания отдельных категорий обучающихся за исключением обучающихся с ограниченными возможностями здоровья</w:t>
            </w:r>
          </w:p>
        </w:tc>
        <w:tc>
          <w:tcPr>
            <w:tcW w:w="987" w:type="dxa"/>
            <w:gridSpan w:val="2"/>
            <w:tcBorders>
              <w:top w:val="single" w:sz="4" w:space="0" w:color="auto"/>
              <w:left w:val="single" w:sz="8" w:space="0" w:color="auto"/>
              <w:bottom w:val="single" w:sz="8" w:space="0" w:color="auto"/>
              <w:right w:val="single" w:sz="4" w:space="0" w:color="auto"/>
            </w:tcBorders>
          </w:tcPr>
          <w:p w:rsidR="005617A9"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2805,5</w:t>
            </w:r>
          </w:p>
        </w:tc>
        <w:tc>
          <w:tcPr>
            <w:tcW w:w="992" w:type="dxa"/>
            <w:tcBorders>
              <w:top w:val="single" w:sz="4" w:space="0" w:color="auto"/>
              <w:left w:val="single" w:sz="4" w:space="0" w:color="auto"/>
              <w:bottom w:val="single" w:sz="8" w:space="0" w:color="auto"/>
              <w:right w:val="single" w:sz="4" w:space="0" w:color="auto"/>
            </w:tcBorders>
          </w:tcPr>
          <w:p w:rsidR="005617A9" w:rsidRPr="00F06B35" w:rsidRDefault="005617A9" w:rsidP="009C008D">
            <w:pPr>
              <w:jc w:val="center"/>
            </w:pPr>
            <w:r w:rsidRPr="00F06B35">
              <w:t>0</w:t>
            </w:r>
          </w:p>
        </w:tc>
        <w:tc>
          <w:tcPr>
            <w:tcW w:w="992" w:type="dxa"/>
            <w:tcBorders>
              <w:top w:val="single" w:sz="4" w:space="0" w:color="auto"/>
              <w:left w:val="single" w:sz="4" w:space="0" w:color="auto"/>
              <w:bottom w:val="single" w:sz="8" w:space="0" w:color="auto"/>
              <w:right w:val="single" w:sz="4" w:space="0" w:color="auto"/>
            </w:tcBorders>
          </w:tcPr>
          <w:p w:rsidR="005617A9"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2640,5</w:t>
            </w:r>
          </w:p>
        </w:tc>
        <w:tc>
          <w:tcPr>
            <w:tcW w:w="1134" w:type="dxa"/>
            <w:tcBorders>
              <w:top w:val="single" w:sz="4" w:space="0" w:color="auto"/>
              <w:left w:val="single" w:sz="4" w:space="0" w:color="auto"/>
              <w:bottom w:val="single" w:sz="8" w:space="0" w:color="auto"/>
              <w:right w:val="single" w:sz="4" w:space="0" w:color="auto"/>
            </w:tcBorders>
          </w:tcPr>
          <w:p w:rsidR="005617A9"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210,0</w:t>
            </w:r>
          </w:p>
        </w:tc>
        <w:tc>
          <w:tcPr>
            <w:tcW w:w="992" w:type="dxa"/>
            <w:tcBorders>
              <w:top w:val="single" w:sz="4" w:space="0" w:color="auto"/>
              <w:left w:val="single" w:sz="4" w:space="0" w:color="auto"/>
              <w:bottom w:val="single" w:sz="8" w:space="0" w:color="auto"/>
              <w:right w:val="single" w:sz="4" w:space="0" w:color="auto"/>
            </w:tcBorders>
          </w:tcPr>
          <w:p w:rsidR="005617A9" w:rsidRPr="00F06B35" w:rsidRDefault="00105632"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0</w:t>
            </w:r>
          </w:p>
        </w:tc>
        <w:tc>
          <w:tcPr>
            <w:tcW w:w="1276" w:type="dxa"/>
            <w:gridSpan w:val="2"/>
            <w:tcBorders>
              <w:top w:val="single" w:sz="4" w:space="0" w:color="auto"/>
              <w:left w:val="single" w:sz="4" w:space="0" w:color="auto"/>
              <w:bottom w:val="single" w:sz="8" w:space="0" w:color="auto"/>
              <w:right w:val="single" w:sz="4" w:space="0" w:color="auto"/>
            </w:tcBorders>
          </w:tcPr>
          <w:p w:rsidR="005617A9"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2020</w:t>
            </w:r>
          </w:p>
        </w:tc>
        <w:tc>
          <w:tcPr>
            <w:tcW w:w="3685" w:type="dxa"/>
            <w:vMerge w:val="restart"/>
            <w:tcBorders>
              <w:top w:val="single" w:sz="4" w:space="0" w:color="auto"/>
              <w:left w:val="single" w:sz="4" w:space="0" w:color="auto"/>
              <w:right w:val="single" w:sz="8" w:space="0" w:color="auto"/>
            </w:tcBorders>
          </w:tcPr>
          <w:p w:rsidR="005617A9" w:rsidRPr="00F06B35" w:rsidRDefault="005617A9" w:rsidP="009C008D">
            <w:pPr>
              <w:rPr>
                <w:rFonts w:ascii="Times New Roman" w:hAnsi="Times New Roman" w:cs="Times New Roman"/>
              </w:rPr>
            </w:pPr>
            <w:r w:rsidRPr="00F06B35">
              <w:rPr>
                <w:rFonts w:ascii="Times New Roman" w:hAnsi="Times New Roman" w:cs="Times New Roman"/>
              </w:rPr>
              <w:t>Общеобразовательные организации Шегарского района</w:t>
            </w:r>
          </w:p>
        </w:tc>
        <w:tc>
          <w:tcPr>
            <w:tcW w:w="2538" w:type="dxa"/>
            <w:vMerge w:val="restart"/>
            <w:tcBorders>
              <w:top w:val="single" w:sz="4" w:space="0" w:color="auto"/>
              <w:left w:val="single" w:sz="8" w:space="0" w:color="auto"/>
              <w:right w:val="single" w:sz="4" w:space="0" w:color="auto"/>
            </w:tcBorders>
          </w:tcPr>
          <w:p w:rsidR="005617A9" w:rsidRPr="00F06B35" w:rsidRDefault="005617A9" w:rsidP="009C008D">
            <w:pPr>
              <w:widowControl w:val="0"/>
              <w:autoSpaceDE w:val="0"/>
              <w:autoSpaceDN w:val="0"/>
              <w:adjustRightInd w:val="0"/>
              <w:rPr>
                <w:rFonts w:ascii="Times New Roman" w:hAnsi="Times New Roman" w:cs="Times New Roman"/>
              </w:rPr>
            </w:pPr>
            <w:proofErr w:type="gramStart"/>
            <w:r w:rsidRPr="00F06B35">
              <w:rPr>
                <w:rFonts w:ascii="Times New Roman" w:hAnsi="Times New Roman" w:cs="Times New Roman"/>
              </w:rPr>
              <w:t>Повышение качества питания, увеличение охвата обучающихся питанием в школьных столовых</w:t>
            </w:r>
            <w:proofErr w:type="gramEnd"/>
          </w:p>
        </w:tc>
      </w:tr>
      <w:tr w:rsidR="005617A9" w:rsidRPr="00F06B35" w:rsidTr="00CF311F">
        <w:trPr>
          <w:trHeight w:val="507"/>
          <w:tblCellSpacing w:w="5" w:type="nil"/>
          <w:jc w:val="center"/>
        </w:trPr>
        <w:tc>
          <w:tcPr>
            <w:tcW w:w="556" w:type="dxa"/>
            <w:vMerge/>
            <w:tcBorders>
              <w:left w:val="single" w:sz="4" w:space="0" w:color="auto"/>
              <w:right w:val="single" w:sz="4" w:space="0" w:color="auto"/>
            </w:tcBorders>
          </w:tcPr>
          <w:p w:rsidR="005617A9" w:rsidRPr="00F06B35" w:rsidRDefault="005617A9" w:rsidP="009C008D">
            <w:pPr>
              <w:widowControl w:val="0"/>
              <w:autoSpaceDE w:val="0"/>
              <w:autoSpaceDN w:val="0"/>
              <w:adjustRightInd w:val="0"/>
              <w:rPr>
                <w:rFonts w:ascii="Times New Roman" w:hAnsi="Times New Roman" w:cs="Times New Roman"/>
              </w:rPr>
            </w:pPr>
          </w:p>
        </w:tc>
        <w:tc>
          <w:tcPr>
            <w:tcW w:w="2841" w:type="dxa"/>
            <w:vMerge/>
            <w:tcBorders>
              <w:left w:val="single" w:sz="4" w:space="0" w:color="auto"/>
              <w:right w:val="single" w:sz="8" w:space="0" w:color="auto"/>
            </w:tcBorders>
          </w:tcPr>
          <w:p w:rsidR="005617A9" w:rsidRPr="00F06B35" w:rsidRDefault="005617A9" w:rsidP="009C008D">
            <w:pPr>
              <w:widowControl w:val="0"/>
              <w:autoSpaceDE w:val="0"/>
              <w:autoSpaceDN w:val="0"/>
              <w:adjustRightInd w:val="0"/>
              <w:rPr>
                <w:rFonts w:ascii="Times New Roman" w:hAnsi="Times New Roman" w:cs="Times New Roman"/>
              </w:rPr>
            </w:pPr>
          </w:p>
        </w:tc>
        <w:tc>
          <w:tcPr>
            <w:tcW w:w="987" w:type="dxa"/>
            <w:gridSpan w:val="2"/>
            <w:tcBorders>
              <w:top w:val="single" w:sz="8" w:space="0" w:color="auto"/>
              <w:left w:val="single" w:sz="8" w:space="0" w:color="auto"/>
              <w:bottom w:val="single" w:sz="8" w:space="0" w:color="auto"/>
              <w:right w:val="single" w:sz="4" w:space="0" w:color="auto"/>
            </w:tcBorders>
          </w:tcPr>
          <w:p w:rsidR="005617A9" w:rsidRPr="00F06B35" w:rsidRDefault="005617A9" w:rsidP="009C008D">
            <w:pPr>
              <w:jc w:val="center"/>
            </w:pPr>
            <w:r w:rsidRPr="00F06B35">
              <w:rPr>
                <w:rFonts w:ascii="Times New Roman" w:hAnsi="Times New Roman" w:cs="Times New Roman"/>
              </w:rPr>
              <w:t>2805,5</w:t>
            </w:r>
          </w:p>
        </w:tc>
        <w:tc>
          <w:tcPr>
            <w:tcW w:w="992" w:type="dxa"/>
            <w:tcBorders>
              <w:top w:val="single" w:sz="8" w:space="0" w:color="auto"/>
              <w:left w:val="single" w:sz="4" w:space="0" w:color="auto"/>
              <w:bottom w:val="single" w:sz="8" w:space="0" w:color="auto"/>
              <w:right w:val="single" w:sz="4" w:space="0" w:color="auto"/>
            </w:tcBorders>
          </w:tcPr>
          <w:p w:rsidR="005617A9" w:rsidRPr="00F06B35" w:rsidRDefault="005617A9" w:rsidP="009C008D">
            <w:pPr>
              <w:jc w:val="center"/>
            </w:pPr>
            <w:r w:rsidRPr="00F06B35">
              <w:t>0</w:t>
            </w:r>
          </w:p>
        </w:tc>
        <w:tc>
          <w:tcPr>
            <w:tcW w:w="992" w:type="dxa"/>
            <w:tcBorders>
              <w:top w:val="single" w:sz="8" w:space="0" w:color="auto"/>
              <w:left w:val="single" w:sz="4" w:space="0" w:color="auto"/>
              <w:bottom w:val="single" w:sz="8" w:space="0" w:color="auto"/>
              <w:right w:val="single" w:sz="4" w:space="0" w:color="auto"/>
            </w:tcBorders>
          </w:tcPr>
          <w:p w:rsidR="005617A9"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2640,5</w:t>
            </w:r>
          </w:p>
        </w:tc>
        <w:tc>
          <w:tcPr>
            <w:tcW w:w="1134" w:type="dxa"/>
            <w:tcBorders>
              <w:top w:val="single" w:sz="8" w:space="0" w:color="auto"/>
              <w:left w:val="single" w:sz="4" w:space="0" w:color="auto"/>
              <w:bottom w:val="single" w:sz="8" w:space="0" w:color="auto"/>
              <w:right w:val="single" w:sz="4" w:space="0" w:color="auto"/>
            </w:tcBorders>
          </w:tcPr>
          <w:p w:rsidR="005617A9"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210,0</w:t>
            </w:r>
          </w:p>
        </w:tc>
        <w:tc>
          <w:tcPr>
            <w:tcW w:w="992" w:type="dxa"/>
            <w:tcBorders>
              <w:top w:val="single" w:sz="8" w:space="0" w:color="auto"/>
              <w:left w:val="single" w:sz="4" w:space="0" w:color="auto"/>
              <w:bottom w:val="single" w:sz="8" w:space="0" w:color="auto"/>
              <w:right w:val="single" w:sz="4" w:space="0" w:color="auto"/>
            </w:tcBorders>
          </w:tcPr>
          <w:p w:rsidR="005617A9" w:rsidRPr="00F06B35" w:rsidRDefault="00105632"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0</w:t>
            </w:r>
          </w:p>
        </w:tc>
        <w:tc>
          <w:tcPr>
            <w:tcW w:w="1276" w:type="dxa"/>
            <w:gridSpan w:val="2"/>
            <w:tcBorders>
              <w:top w:val="single" w:sz="8" w:space="0" w:color="auto"/>
              <w:left w:val="single" w:sz="4" w:space="0" w:color="auto"/>
              <w:bottom w:val="single" w:sz="8" w:space="0" w:color="auto"/>
              <w:right w:val="single" w:sz="4" w:space="0" w:color="auto"/>
            </w:tcBorders>
          </w:tcPr>
          <w:p w:rsidR="005617A9"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2021</w:t>
            </w:r>
          </w:p>
        </w:tc>
        <w:tc>
          <w:tcPr>
            <w:tcW w:w="3685" w:type="dxa"/>
            <w:vMerge/>
            <w:tcBorders>
              <w:left w:val="single" w:sz="4" w:space="0" w:color="auto"/>
              <w:right w:val="single" w:sz="8" w:space="0" w:color="auto"/>
            </w:tcBorders>
          </w:tcPr>
          <w:p w:rsidR="005617A9" w:rsidRPr="00F06B35" w:rsidRDefault="005617A9" w:rsidP="009C008D">
            <w:pPr>
              <w:rPr>
                <w:rFonts w:ascii="Times New Roman" w:hAnsi="Times New Roman" w:cs="Times New Roman"/>
              </w:rPr>
            </w:pPr>
          </w:p>
        </w:tc>
        <w:tc>
          <w:tcPr>
            <w:tcW w:w="2538" w:type="dxa"/>
            <w:vMerge/>
            <w:tcBorders>
              <w:left w:val="single" w:sz="8" w:space="0" w:color="auto"/>
              <w:right w:val="single" w:sz="4" w:space="0" w:color="auto"/>
            </w:tcBorders>
          </w:tcPr>
          <w:p w:rsidR="005617A9" w:rsidRPr="00F06B35" w:rsidRDefault="005617A9" w:rsidP="009C008D">
            <w:pPr>
              <w:widowControl w:val="0"/>
              <w:autoSpaceDE w:val="0"/>
              <w:autoSpaceDN w:val="0"/>
              <w:adjustRightInd w:val="0"/>
              <w:rPr>
                <w:rFonts w:ascii="Times New Roman" w:hAnsi="Times New Roman" w:cs="Times New Roman"/>
              </w:rPr>
            </w:pPr>
          </w:p>
        </w:tc>
      </w:tr>
      <w:tr w:rsidR="005617A9" w:rsidRPr="00F06B35" w:rsidTr="00CF311F">
        <w:trPr>
          <w:trHeight w:val="387"/>
          <w:tblCellSpacing w:w="5" w:type="nil"/>
          <w:jc w:val="center"/>
        </w:trPr>
        <w:tc>
          <w:tcPr>
            <w:tcW w:w="556" w:type="dxa"/>
            <w:vMerge/>
            <w:tcBorders>
              <w:left w:val="single" w:sz="4" w:space="0" w:color="auto"/>
              <w:right w:val="single" w:sz="4" w:space="0" w:color="auto"/>
            </w:tcBorders>
          </w:tcPr>
          <w:p w:rsidR="005617A9" w:rsidRPr="00F06B35" w:rsidRDefault="005617A9" w:rsidP="009C008D">
            <w:pPr>
              <w:widowControl w:val="0"/>
              <w:autoSpaceDE w:val="0"/>
              <w:autoSpaceDN w:val="0"/>
              <w:adjustRightInd w:val="0"/>
              <w:rPr>
                <w:rFonts w:ascii="Times New Roman" w:hAnsi="Times New Roman" w:cs="Times New Roman"/>
              </w:rPr>
            </w:pPr>
          </w:p>
        </w:tc>
        <w:tc>
          <w:tcPr>
            <w:tcW w:w="2841" w:type="dxa"/>
            <w:vMerge/>
            <w:tcBorders>
              <w:left w:val="single" w:sz="4" w:space="0" w:color="auto"/>
              <w:right w:val="single" w:sz="8" w:space="0" w:color="auto"/>
            </w:tcBorders>
          </w:tcPr>
          <w:p w:rsidR="005617A9" w:rsidRPr="00F06B35" w:rsidRDefault="005617A9" w:rsidP="009C008D">
            <w:pPr>
              <w:widowControl w:val="0"/>
              <w:autoSpaceDE w:val="0"/>
              <w:autoSpaceDN w:val="0"/>
              <w:adjustRightInd w:val="0"/>
              <w:rPr>
                <w:rFonts w:ascii="Times New Roman" w:hAnsi="Times New Roman" w:cs="Times New Roman"/>
              </w:rPr>
            </w:pPr>
          </w:p>
        </w:tc>
        <w:tc>
          <w:tcPr>
            <w:tcW w:w="987" w:type="dxa"/>
            <w:gridSpan w:val="2"/>
            <w:tcBorders>
              <w:top w:val="single" w:sz="8" w:space="0" w:color="auto"/>
              <w:left w:val="single" w:sz="8" w:space="0" w:color="auto"/>
              <w:bottom w:val="single" w:sz="8" w:space="0" w:color="auto"/>
              <w:right w:val="single" w:sz="4" w:space="0" w:color="auto"/>
            </w:tcBorders>
          </w:tcPr>
          <w:p w:rsidR="005617A9" w:rsidRPr="00F06B35" w:rsidRDefault="005617A9" w:rsidP="009C008D">
            <w:pPr>
              <w:jc w:val="center"/>
            </w:pPr>
            <w:r w:rsidRPr="00F06B35">
              <w:rPr>
                <w:rFonts w:ascii="Times New Roman" w:hAnsi="Times New Roman" w:cs="Times New Roman"/>
              </w:rPr>
              <w:t>2805,5</w:t>
            </w:r>
          </w:p>
        </w:tc>
        <w:tc>
          <w:tcPr>
            <w:tcW w:w="992" w:type="dxa"/>
            <w:tcBorders>
              <w:top w:val="single" w:sz="8" w:space="0" w:color="auto"/>
              <w:left w:val="single" w:sz="4" w:space="0" w:color="auto"/>
              <w:bottom w:val="single" w:sz="8" w:space="0" w:color="auto"/>
              <w:right w:val="single" w:sz="4" w:space="0" w:color="auto"/>
            </w:tcBorders>
          </w:tcPr>
          <w:p w:rsidR="005617A9" w:rsidRPr="00F06B35" w:rsidRDefault="005617A9" w:rsidP="009C008D">
            <w:pPr>
              <w:jc w:val="center"/>
            </w:pPr>
            <w:r w:rsidRPr="00F06B35">
              <w:t>0</w:t>
            </w:r>
          </w:p>
        </w:tc>
        <w:tc>
          <w:tcPr>
            <w:tcW w:w="992" w:type="dxa"/>
            <w:tcBorders>
              <w:top w:val="single" w:sz="8" w:space="0" w:color="auto"/>
              <w:left w:val="single" w:sz="4" w:space="0" w:color="auto"/>
              <w:bottom w:val="single" w:sz="8" w:space="0" w:color="auto"/>
              <w:right w:val="single" w:sz="4" w:space="0" w:color="auto"/>
            </w:tcBorders>
          </w:tcPr>
          <w:p w:rsidR="005617A9"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2640,5</w:t>
            </w:r>
          </w:p>
        </w:tc>
        <w:tc>
          <w:tcPr>
            <w:tcW w:w="1134" w:type="dxa"/>
            <w:tcBorders>
              <w:top w:val="single" w:sz="8" w:space="0" w:color="auto"/>
              <w:left w:val="single" w:sz="4" w:space="0" w:color="auto"/>
              <w:bottom w:val="single" w:sz="8" w:space="0" w:color="auto"/>
              <w:right w:val="single" w:sz="4" w:space="0" w:color="auto"/>
            </w:tcBorders>
          </w:tcPr>
          <w:p w:rsidR="005617A9"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210,0</w:t>
            </w:r>
          </w:p>
        </w:tc>
        <w:tc>
          <w:tcPr>
            <w:tcW w:w="992" w:type="dxa"/>
            <w:tcBorders>
              <w:top w:val="single" w:sz="8" w:space="0" w:color="auto"/>
              <w:left w:val="single" w:sz="4" w:space="0" w:color="auto"/>
              <w:bottom w:val="single" w:sz="8" w:space="0" w:color="auto"/>
              <w:right w:val="single" w:sz="4" w:space="0" w:color="auto"/>
            </w:tcBorders>
          </w:tcPr>
          <w:p w:rsidR="005617A9" w:rsidRPr="00F06B35" w:rsidRDefault="00105632"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0</w:t>
            </w:r>
          </w:p>
        </w:tc>
        <w:tc>
          <w:tcPr>
            <w:tcW w:w="1276" w:type="dxa"/>
            <w:gridSpan w:val="2"/>
            <w:tcBorders>
              <w:top w:val="single" w:sz="8" w:space="0" w:color="auto"/>
              <w:left w:val="single" w:sz="4" w:space="0" w:color="auto"/>
              <w:bottom w:val="single" w:sz="8" w:space="0" w:color="auto"/>
              <w:right w:val="single" w:sz="4" w:space="0" w:color="auto"/>
            </w:tcBorders>
          </w:tcPr>
          <w:p w:rsidR="005617A9"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2022</w:t>
            </w:r>
          </w:p>
        </w:tc>
        <w:tc>
          <w:tcPr>
            <w:tcW w:w="3685" w:type="dxa"/>
            <w:vMerge/>
            <w:tcBorders>
              <w:left w:val="single" w:sz="4" w:space="0" w:color="auto"/>
              <w:right w:val="single" w:sz="8" w:space="0" w:color="auto"/>
            </w:tcBorders>
          </w:tcPr>
          <w:p w:rsidR="005617A9" w:rsidRPr="00F06B35" w:rsidRDefault="005617A9" w:rsidP="009C008D">
            <w:pPr>
              <w:rPr>
                <w:rFonts w:ascii="Times New Roman" w:hAnsi="Times New Roman" w:cs="Times New Roman"/>
              </w:rPr>
            </w:pPr>
          </w:p>
        </w:tc>
        <w:tc>
          <w:tcPr>
            <w:tcW w:w="2538" w:type="dxa"/>
            <w:vMerge/>
            <w:tcBorders>
              <w:left w:val="single" w:sz="8" w:space="0" w:color="auto"/>
              <w:right w:val="single" w:sz="4" w:space="0" w:color="auto"/>
            </w:tcBorders>
          </w:tcPr>
          <w:p w:rsidR="005617A9" w:rsidRPr="00F06B35" w:rsidRDefault="005617A9" w:rsidP="009C008D">
            <w:pPr>
              <w:widowControl w:val="0"/>
              <w:autoSpaceDE w:val="0"/>
              <w:autoSpaceDN w:val="0"/>
              <w:adjustRightInd w:val="0"/>
              <w:rPr>
                <w:rFonts w:ascii="Times New Roman" w:hAnsi="Times New Roman" w:cs="Times New Roman"/>
              </w:rPr>
            </w:pPr>
          </w:p>
        </w:tc>
      </w:tr>
      <w:tr w:rsidR="005617A9" w:rsidRPr="00F06B35" w:rsidTr="00CF311F">
        <w:trPr>
          <w:trHeight w:val="520"/>
          <w:tblCellSpacing w:w="5" w:type="nil"/>
          <w:jc w:val="center"/>
        </w:trPr>
        <w:tc>
          <w:tcPr>
            <w:tcW w:w="556" w:type="dxa"/>
            <w:vMerge/>
            <w:tcBorders>
              <w:left w:val="single" w:sz="4" w:space="0" w:color="auto"/>
              <w:right w:val="single" w:sz="4" w:space="0" w:color="auto"/>
            </w:tcBorders>
          </w:tcPr>
          <w:p w:rsidR="005617A9" w:rsidRPr="00F06B35" w:rsidRDefault="005617A9" w:rsidP="009C008D">
            <w:pPr>
              <w:widowControl w:val="0"/>
              <w:autoSpaceDE w:val="0"/>
              <w:autoSpaceDN w:val="0"/>
              <w:adjustRightInd w:val="0"/>
              <w:rPr>
                <w:rFonts w:ascii="Times New Roman" w:hAnsi="Times New Roman" w:cs="Times New Roman"/>
              </w:rPr>
            </w:pPr>
          </w:p>
        </w:tc>
        <w:tc>
          <w:tcPr>
            <w:tcW w:w="2841" w:type="dxa"/>
            <w:vMerge/>
            <w:tcBorders>
              <w:left w:val="single" w:sz="4" w:space="0" w:color="auto"/>
              <w:right w:val="single" w:sz="8" w:space="0" w:color="auto"/>
            </w:tcBorders>
          </w:tcPr>
          <w:p w:rsidR="005617A9" w:rsidRPr="00F06B35" w:rsidRDefault="005617A9" w:rsidP="009C008D">
            <w:pPr>
              <w:widowControl w:val="0"/>
              <w:autoSpaceDE w:val="0"/>
              <w:autoSpaceDN w:val="0"/>
              <w:adjustRightInd w:val="0"/>
              <w:rPr>
                <w:rFonts w:ascii="Times New Roman" w:hAnsi="Times New Roman" w:cs="Times New Roman"/>
              </w:rPr>
            </w:pPr>
          </w:p>
        </w:tc>
        <w:tc>
          <w:tcPr>
            <w:tcW w:w="987" w:type="dxa"/>
            <w:gridSpan w:val="2"/>
            <w:tcBorders>
              <w:top w:val="single" w:sz="8" w:space="0" w:color="auto"/>
              <w:left w:val="single" w:sz="8" w:space="0" w:color="auto"/>
              <w:bottom w:val="single" w:sz="8" w:space="0" w:color="auto"/>
              <w:right w:val="single" w:sz="4" w:space="0" w:color="auto"/>
            </w:tcBorders>
          </w:tcPr>
          <w:p w:rsidR="005617A9" w:rsidRPr="00F06B35" w:rsidRDefault="005617A9" w:rsidP="009C008D">
            <w:pPr>
              <w:jc w:val="center"/>
            </w:pPr>
            <w:r w:rsidRPr="00F06B35">
              <w:rPr>
                <w:rFonts w:ascii="Times New Roman" w:hAnsi="Times New Roman" w:cs="Times New Roman"/>
              </w:rPr>
              <w:t>2805,5</w:t>
            </w:r>
          </w:p>
        </w:tc>
        <w:tc>
          <w:tcPr>
            <w:tcW w:w="992" w:type="dxa"/>
            <w:tcBorders>
              <w:top w:val="single" w:sz="8" w:space="0" w:color="auto"/>
              <w:left w:val="single" w:sz="4" w:space="0" w:color="auto"/>
              <w:bottom w:val="single" w:sz="8" w:space="0" w:color="auto"/>
              <w:right w:val="single" w:sz="4" w:space="0" w:color="auto"/>
            </w:tcBorders>
          </w:tcPr>
          <w:p w:rsidR="005617A9" w:rsidRPr="00F06B35" w:rsidRDefault="005617A9" w:rsidP="009C008D">
            <w:pPr>
              <w:jc w:val="center"/>
            </w:pPr>
            <w:r w:rsidRPr="00F06B35">
              <w:t>0</w:t>
            </w:r>
          </w:p>
        </w:tc>
        <w:tc>
          <w:tcPr>
            <w:tcW w:w="992" w:type="dxa"/>
            <w:tcBorders>
              <w:top w:val="single" w:sz="8" w:space="0" w:color="auto"/>
              <w:left w:val="single" w:sz="4" w:space="0" w:color="auto"/>
              <w:bottom w:val="single" w:sz="8" w:space="0" w:color="auto"/>
              <w:right w:val="single" w:sz="4" w:space="0" w:color="auto"/>
            </w:tcBorders>
          </w:tcPr>
          <w:p w:rsidR="005617A9"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2640,5</w:t>
            </w:r>
          </w:p>
        </w:tc>
        <w:tc>
          <w:tcPr>
            <w:tcW w:w="1134" w:type="dxa"/>
            <w:tcBorders>
              <w:top w:val="single" w:sz="8" w:space="0" w:color="auto"/>
              <w:left w:val="single" w:sz="4" w:space="0" w:color="auto"/>
              <w:bottom w:val="single" w:sz="8" w:space="0" w:color="auto"/>
              <w:right w:val="single" w:sz="4" w:space="0" w:color="auto"/>
            </w:tcBorders>
          </w:tcPr>
          <w:p w:rsidR="005617A9"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210,0</w:t>
            </w:r>
          </w:p>
        </w:tc>
        <w:tc>
          <w:tcPr>
            <w:tcW w:w="992" w:type="dxa"/>
            <w:tcBorders>
              <w:top w:val="single" w:sz="8" w:space="0" w:color="auto"/>
              <w:left w:val="single" w:sz="4" w:space="0" w:color="auto"/>
              <w:bottom w:val="single" w:sz="8" w:space="0" w:color="auto"/>
              <w:right w:val="single" w:sz="4" w:space="0" w:color="auto"/>
            </w:tcBorders>
          </w:tcPr>
          <w:p w:rsidR="005617A9" w:rsidRPr="00F06B35" w:rsidRDefault="00105632"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0</w:t>
            </w:r>
          </w:p>
        </w:tc>
        <w:tc>
          <w:tcPr>
            <w:tcW w:w="1276" w:type="dxa"/>
            <w:gridSpan w:val="2"/>
            <w:tcBorders>
              <w:top w:val="single" w:sz="8" w:space="0" w:color="auto"/>
              <w:left w:val="single" w:sz="4" w:space="0" w:color="auto"/>
              <w:bottom w:val="single" w:sz="8" w:space="0" w:color="auto"/>
              <w:right w:val="single" w:sz="4" w:space="0" w:color="auto"/>
            </w:tcBorders>
          </w:tcPr>
          <w:p w:rsidR="005617A9"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2023</w:t>
            </w:r>
          </w:p>
        </w:tc>
        <w:tc>
          <w:tcPr>
            <w:tcW w:w="3685" w:type="dxa"/>
            <w:vMerge/>
            <w:tcBorders>
              <w:left w:val="single" w:sz="4" w:space="0" w:color="auto"/>
              <w:right w:val="single" w:sz="8" w:space="0" w:color="auto"/>
            </w:tcBorders>
          </w:tcPr>
          <w:p w:rsidR="005617A9" w:rsidRPr="00F06B35" w:rsidRDefault="005617A9" w:rsidP="009C008D">
            <w:pPr>
              <w:rPr>
                <w:rFonts w:ascii="Times New Roman" w:hAnsi="Times New Roman" w:cs="Times New Roman"/>
              </w:rPr>
            </w:pPr>
          </w:p>
        </w:tc>
        <w:tc>
          <w:tcPr>
            <w:tcW w:w="2538" w:type="dxa"/>
            <w:vMerge/>
            <w:tcBorders>
              <w:left w:val="single" w:sz="8" w:space="0" w:color="auto"/>
              <w:right w:val="single" w:sz="4" w:space="0" w:color="auto"/>
            </w:tcBorders>
          </w:tcPr>
          <w:p w:rsidR="005617A9" w:rsidRPr="00F06B35" w:rsidRDefault="005617A9" w:rsidP="009C008D">
            <w:pPr>
              <w:widowControl w:val="0"/>
              <w:autoSpaceDE w:val="0"/>
              <w:autoSpaceDN w:val="0"/>
              <w:adjustRightInd w:val="0"/>
              <w:rPr>
                <w:rFonts w:ascii="Times New Roman" w:hAnsi="Times New Roman" w:cs="Times New Roman"/>
              </w:rPr>
            </w:pPr>
          </w:p>
        </w:tc>
      </w:tr>
      <w:tr w:rsidR="005617A9" w:rsidRPr="00F06B35" w:rsidTr="00CF311F">
        <w:trPr>
          <w:trHeight w:val="454"/>
          <w:tblCellSpacing w:w="5" w:type="nil"/>
          <w:jc w:val="center"/>
        </w:trPr>
        <w:tc>
          <w:tcPr>
            <w:tcW w:w="556" w:type="dxa"/>
            <w:vMerge/>
            <w:tcBorders>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rPr>
                <w:rFonts w:ascii="Times New Roman" w:hAnsi="Times New Roman" w:cs="Times New Roman"/>
              </w:rPr>
            </w:pPr>
          </w:p>
        </w:tc>
        <w:tc>
          <w:tcPr>
            <w:tcW w:w="2841" w:type="dxa"/>
            <w:vMerge/>
            <w:tcBorders>
              <w:left w:val="single" w:sz="4" w:space="0" w:color="auto"/>
              <w:bottom w:val="single" w:sz="4" w:space="0" w:color="auto"/>
              <w:right w:val="single" w:sz="8" w:space="0" w:color="auto"/>
            </w:tcBorders>
          </w:tcPr>
          <w:p w:rsidR="005617A9" w:rsidRPr="00F06B35" w:rsidRDefault="005617A9" w:rsidP="009C008D">
            <w:pPr>
              <w:widowControl w:val="0"/>
              <w:autoSpaceDE w:val="0"/>
              <w:autoSpaceDN w:val="0"/>
              <w:adjustRightInd w:val="0"/>
              <w:rPr>
                <w:rFonts w:ascii="Times New Roman" w:hAnsi="Times New Roman" w:cs="Times New Roman"/>
              </w:rPr>
            </w:pPr>
          </w:p>
        </w:tc>
        <w:tc>
          <w:tcPr>
            <w:tcW w:w="987" w:type="dxa"/>
            <w:gridSpan w:val="2"/>
            <w:tcBorders>
              <w:top w:val="single" w:sz="8" w:space="0" w:color="auto"/>
              <w:left w:val="single" w:sz="8" w:space="0" w:color="auto"/>
              <w:bottom w:val="single" w:sz="8" w:space="0" w:color="auto"/>
              <w:right w:val="single" w:sz="4" w:space="0" w:color="auto"/>
            </w:tcBorders>
          </w:tcPr>
          <w:p w:rsidR="005617A9" w:rsidRPr="00F06B35" w:rsidRDefault="005617A9" w:rsidP="009C008D">
            <w:pPr>
              <w:jc w:val="center"/>
            </w:pPr>
            <w:r w:rsidRPr="00F06B35">
              <w:rPr>
                <w:rFonts w:ascii="Times New Roman" w:hAnsi="Times New Roman" w:cs="Times New Roman"/>
              </w:rPr>
              <w:t>2805,5</w:t>
            </w:r>
          </w:p>
        </w:tc>
        <w:tc>
          <w:tcPr>
            <w:tcW w:w="992" w:type="dxa"/>
            <w:tcBorders>
              <w:top w:val="single" w:sz="8" w:space="0" w:color="auto"/>
              <w:left w:val="single" w:sz="4" w:space="0" w:color="auto"/>
              <w:bottom w:val="single" w:sz="8" w:space="0" w:color="auto"/>
              <w:right w:val="single" w:sz="4" w:space="0" w:color="auto"/>
            </w:tcBorders>
          </w:tcPr>
          <w:p w:rsidR="005617A9" w:rsidRPr="00F06B35" w:rsidRDefault="005617A9" w:rsidP="009C008D">
            <w:pPr>
              <w:jc w:val="center"/>
            </w:pPr>
            <w:r w:rsidRPr="00F06B35">
              <w:t>0</w:t>
            </w:r>
          </w:p>
        </w:tc>
        <w:tc>
          <w:tcPr>
            <w:tcW w:w="992" w:type="dxa"/>
            <w:tcBorders>
              <w:top w:val="single" w:sz="8" w:space="0" w:color="auto"/>
              <w:left w:val="single" w:sz="4" w:space="0" w:color="auto"/>
              <w:bottom w:val="single" w:sz="8" w:space="0" w:color="auto"/>
              <w:right w:val="single" w:sz="4" w:space="0" w:color="auto"/>
            </w:tcBorders>
          </w:tcPr>
          <w:p w:rsidR="005617A9"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2640,5</w:t>
            </w:r>
          </w:p>
        </w:tc>
        <w:tc>
          <w:tcPr>
            <w:tcW w:w="1134" w:type="dxa"/>
            <w:tcBorders>
              <w:top w:val="single" w:sz="8" w:space="0" w:color="auto"/>
              <w:left w:val="single" w:sz="4" w:space="0" w:color="auto"/>
              <w:bottom w:val="single" w:sz="8" w:space="0" w:color="auto"/>
              <w:right w:val="single" w:sz="4" w:space="0" w:color="auto"/>
            </w:tcBorders>
          </w:tcPr>
          <w:p w:rsidR="005617A9"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210,0</w:t>
            </w:r>
          </w:p>
        </w:tc>
        <w:tc>
          <w:tcPr>
            <w:tcW w:w="992" w:type="dxa"/>
            <w:tcBorders>
              <w:top w:val="single" w:sz="8" w:space="0" w:color="auto"/>
              <w:left w:val="single" w:sz="4" w:space="0" w:color="auto"/>
              <w:bottom w:val="single" w:sz="8" w:space="0" w:color="auto"/>
              <w:right w:val="single" w:sz="4" w:space="0" w:color="auto"/>
            </w:tcBorders>
          </w:tcPr>
          <w:p w:rsidR="005617A9" w:rsidRPr="00F06B35" w:rsidRDefault="00105632"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0</w:t>
            </w:r>
          </w:p>
        </w:tc>
        <w:tc>
          <w:tcPr>
            <w:tcW w:w="1276" w:type="dxa"/>
            <w:gridSpan w:val="2"/>
            <w:tcBorders>
              <w:top w:val="single" w:sz="8" w:space="0" w:color="auto"/>
              <w:left w:val="single" w:sz="4" w:space="0" w:color="auto"/>
              <w:bottom w:val="single" w:sz="8" w:space="0" w:color="auto"/>
              <w:right w:val="single" w:sz="4" w:space="0" w:color="auto"/>
            </w:tcBorders>
          </w:tcPr>
          <w:p w:rsidR="005617A9"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2024</w:t>
            </w:r>
          </w:p>
        </w:tc>
        <w:tc>
          <w:tcPr>
            <w:tcW w:w="3685" w:type="dxa"/>
            <w:vMerge/>
            <w:tcBorders>
              <w:left w:val="single" w:sz="4" w:space="0" w:color="auto"/>
              <w:bottom w:val="single" w:sz="4" w:space="0" w:color="auto"/>
              <w:right w:val="single" w:sz="8" w:space="0" w:color="auto"/>
            </w:tcBorders>
          </w:tcPr>
          <w:p w:rsidR="005617A9" w:rsidRPr="00F06B35" w:rsidRDefault="005617A9" w:rsidP="009C008D">
            <w:pPr>
              <w:rPr>
                <w:rFonts w:ascii="Times New Roman" w:hAnsi="Times New Roman" w:cs="Times New Roman"/>
              </w:rPr>
            </w:pPr>
          </w:p>
        </w:tc>
        <w:tc>
          <w:tcPr>
            <w:tcW w:w="2538" w:type="dxa"/>
            <w:vMerge/>
            <w:tcBorders>
              <w:left w:val="single" w:sz="8"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rPr>
                <w:rFonts w:ascii="Times New Roman" w:hAnsi="Times New Roman" w:cs="Times New Roman"/>
              </w:rPr>
            </w:pPr>
          </w:p>
        </w:tc>
      </w:tr>
      <w:tr w:rsidR="005617A9" w:rsidRPr="00F06B35" w:rsidTr="00CF311F">
        <w:trPr>
          <w:trHeight w:val="454"/>
          <w:tblCellSpacing w:w="5" w:type="nil"/>
          <w:jc w:val="center"/>
        </w:trPr>
        <w:tc>
          <w:tcPr>
            <w:tcW w:w="556" w:type="dxa"/>
            <w:tcBorders>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rPr>
                <w:rFonts w:ascii="Times New Roman" w:hAnsi="Times New Roman" w:cs="Times New Roman"/>
              </w:rPr>
            </w:pPr>
          </w:p>
        </w:tc>
        <w:tc>
          <w:tcPr>
            <w:tcW w:w="2841" w:type="dxa"/>
            <w:tcBorders>
              <w:left w:val="single" w:sz="4" w:space="0" w:color="auto"/>
              <w:bottom w:val="single" w:sz="4" w:space="0" w:color="auto"/>
              <w:right w:val="single" w:sz="8" w:space="0" w:color="auto"/>
            </w:tcBorders>
          </w:tcPr>
          <w:p w:rsidR="005617A9" w:rsidRPr="00F06B35" w:rsidRDefault="005617A9" w:rsidP="009C008D">
            <w:pPr>
              <w:widowControl w:val="0"/>
              <w:autoSpaceDE w:val="0"/>
              <w:autoSpaceDN w:val="0"/>
              <w:adjustRightInd w:val="0"/>
              <w:rPr>
                <w:rFonts w:ascii="Times New Roman" w:hAnsi="Times New Roman" w:cs="Times New Roman"/>
                <w:b/>
              </w:rPr>
            </w:pPr>
            <w:r w:rsidRPr="00F06B35">
              <w:rPr>
                <w:rFonts w:ascii="Times New Roman" w:hAnsi="Times New Roman" w:cs="Times New Roman"/>
                <w:b/>
              </w:rPr>
              <w:t>Итого:</w:t>
            </w:r>
          </w:p>
        </w:tc>
        <w:tc>
          <w:tcPr>
            <w:tcW w:w="987" w:type="dxa"/>
            <w:gridSpan w:val="2"/>
            <w:tcBorders>
              <w:top w:val="single" w:sz="8" w:space="0" w:color="auto"/>
              <w:left w:val="single" w:sz="8" w:space="0" w:color="auto"/>
              <w:bottom w:val="single" w:sz="4" w:space="0" w:color="auto"/>
              <w:right w:val="single" w:sz="4" w:space="0" w:color="auto"/>
            </w:tcBorders>
          </w:tcPr>
          <w:p w:rsidR="005617A9" w:rsidRPr="00F06B35" w:rsidRDefault="00C86CCE" w:rsidP="009C008D">
            <w:pPr>
              <w:jc w:val="center"/>
              <w:rPr>
                <w:rFonts w:ascii="Times New Roman" w:hAnsi="Times New Roman" w:cs="Times New Roman"/>
              </w:rPr>
            </w:pPr>
            <w:r w:rsidRPr="00F06B35">
              <w:rPr>
                <w:rFonts w:ascii="Times New Roman" w:hAnsi="Times New Roman" w:cs="Times New Roman"/>
              </w:rPr>
              <w:t>105999,04</w:t>
            </w:r>
          </w:p>
        </w:tc>
        <w:tc>
          <w:tcPr>
            <w:tcW w:w="992" w:type="dxa"/>
            <w:tcBorders>
              <w:top w:val="single" w:sz="8" w:space="0" w:color="auto"/>
              <w:left w:val="single" w:sz="4" w:space="0" w:color="auto"/>
              <w:bottom w:val="single" w:sz="4" w:space="0" w:color="auto"/>
              <w:right w:val="single" w:sz="4" w:space="0" w:color="auto"/>
            </w:tcBorders>
          </w:tcPr>
          <w:p w:rsidR="005617A9" w:rsidRPr="00F06B35" w:rsidRDefault="005C122E" w:rsidP="009C008D">
            <w:pPr>
              <w:jc w:val="center"/>
              <w:rPr>
                <w:rFonts w:ascii="Times New Roman" w:hAnsi="Times New Roman" w:cs="Times New Roman"/>
              </w:rPr>
            </w:pPr>
            <w:r w:rsidRPr="00F06B35">
              <w:rPr>
                <w:rFonts w:ascii="Times New Roman" w:hAnsi="Times New Roman" w:cs="Times New Roman"/>
              </w:rPr>
              <w:t>16429,3</w:t>
            </w:r>
          </w:p>
        </w:tc>
        <w:tc>
          <w:tcPr>
            <w:tcW w:w="992" w:type="dxa"/>
            <w:tcBorders>
              <w:top w:val="single" w:sz="8" w:space="0" w:color="auto"/>
              <w:left w:val="single" w:sz="4" w:space="0" w:color="auto"/>
              <w:bottom w:val="single" w:sz="4" w:space="0" w:color="auto"/>
              <w:right w:val="single" w:sz="4" w:space="0" w:color="auto"/>
            </w:tcBorders>
          </w:tcPr>
          <w:p w:rsidR="005617A9" w:rsidRPr="00F06B35" w:rsidRDefault="005C122E"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23192,28</w:t>
            </w:r>
          </w:p>
        </w:tc>
        <w:tc>
          <w:tcPr>
            <w:tcW w:w="1134" w:type="dxa"/>
            <w:tcBorders>
              <w:top w:val="single" w:sz="8" w:space="0" w:color="auto"/>
              <w:left w:val="single" w:sz="4" w:space="0" w:color="auto"/>
              <w:bottom w:val="single" w:sz="8" w:space="0" w:color="auto"/>
              <w:right w:val="single" w:sz="4" w:space="0" w:color="auto"/>
            </w:tcBorders>
          </w:tcPr>
          <w:p w:rsidR="005617A9" w:rsidRPr="00F06B35" w:rsidRDefault="005C122E"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66377,47</w:t>
            </w:r>
          </w:p>
        </w:tc>
        <w:tc>
          <w:tcPr>
            <w:tcW w:w="992" w:type="dxa"/>
            <w:tcBorders>
              <w:top w:val="single" w:sz="8" w:space="0" w:color="auto"/>
              <w:left w:val="single" w:sz="4" w:space="0" w:color="auto"/>
              <w:bottom w:val="single" w:sz="4" w:space="0" w:color="auto"/>
              <w:right w:val="single" w:sz="4" w:space="0" w:color="auto"/>
            </w:tcBorders>
          </w:tcPr>
          <w:p w:rsidR="005617A9" w:rsidRPr="00F06B35" w:rsidRDefault="00105632"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0</w:t>
            </w:r>
          </w:p>
        </w:tc>
        <w:tc>
          <w:tcPr>
            <w:tcW w:w="1276" w:type="dxa"/>
            <w:gridSpan w:val="2"/>
            <w:tcBorders>
              <w:top w:val="single" w:sz="8" w:space="0" w:color="auto"/>
              <w:left w:val="single" w:sz="4" w:space="0" w:color="auto"/>
              <w:bottom w:val="single" w:sz="4" w:space="0" w:color="auto"/>
              <w:right w:val="single" w:sz="4" w:space="0" w:color="auto"/>
            </w:tcBorders>
          </w:tcPr>
          <w:p w:rsidR="005617A9" w:rsidRPr="00F06B35" w:rsidRDefault="005C122E"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2020-2024</w:t>
            </w:r>
          </w:p>
        </w:tc>
        <w:tc>
          <w:tcPr>
            <w:tcW w:w="3685" w:type="dxa"/>
            <w:tcBorders>
              <w:left w:val="single" w:sz="4" w:space="0" w:color="auto"/>
              <w:bottom w:val="single" w:sz="4" w:space="0" w:color="auto"/>
              <w:right w:val="single" w:sz="8" w:space="0" w:color="auto"/>
            </w:tcBorders>
          </w:tcPr>
          <w:p w:rsidR="005617A9" w:rsidRPr="00F06B35" w:rsidRDefault="005617A9" w:rsidP="009C008D">
            <w:pPr>
              <w:rPr>
                <w:rFonts w:ascii="Times New Roman" w:hAnsi="Times New Roman" w:cs="Times New Roman"/>
              </w:rPr>
            </w:pPr>
          </w:p>
        </w:tc>
        <w:tc>
          <w:tcPr>
            <w:tcW w:w="2538" w:type="dxa"/>
            <w:tcBorders>
              <w:left w:val="single" w:sz="8"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rPr>
                <w:rFonts w:ascii="Times New Roman" w:hAnsi="Times New Roman" w:cs="Times New Roman"/>
              </w:rPr>
            </w:pPr>
          </w:p>
        </w:tc>
      </w:tr>
    </w:tbl>
    <w:p w:rsidR="003B2B97" w:rsidRPr="00F06B35" w:rsidRDefault="003B2B97" w:rsidP="009C008D">
      <w:pPr>
        <w:widowControl w:val="0"/>
        <w:autoSpaceDE w:val="0"/>
        <w:autoSpaceDN w:val="0"/>
        <w:adjustRightInd w:val="0"/>
        <w:rPr>
          <w:rFonts w:ascii="Times New Roman" w:hAnsi="Times New Roman" w:cs="Times New Roman"/>
        </w:rPr>
        <w:sectPr w:rsidR="003B2B97" w:rsidRPr="00F06B35" w:rsidSect="000708AD">
          <w:pgSz w:w="16838" w:h="11906" w:orient="landscape"/>
          <w:pgMar w:top="1418" w:right="1134" w:bottom="851" w:left="539" w:header="709" w:footer="709" w:gutter="0"/>
          <w:cols w:space="708"/>
          <w:titlePg/>
          <w:docGrid w:linePitch="360"/>
        </w:sectPr>
      </w:pPr>
    </w:p>
    <w:p w:rsidR="003B2B97" w:rsidRPr="00F06B35" w:rsidRDefault="003B2B97" w:rsidP="009C008D">
      <w:pPr>
        <w:pStyle w:val="af"/>
      </w:pPr>
      <w:r w:rsidRPr="00F06B35">
        <w:rPr>
          <w:sz w:val="20"/>
          <w:szCs w:val="20"/>
        </w:rPr>
        <w:lastRenderedPageBreak/>
        <w:t xml:space="preserve">                                                                                 ПЛАНИРУЕМЫЕ  РЕЗУЛЬТАТЫ РЕАЛИЗАЦИИ МУНИЦИПАЛЬНОЙ ПРОГРАММЫ (ПОДПРОГРАММЫ)</w:t>
      </w:r>
    </w:p>
    <w:p w:rsidR="003B2B97" w:rsidRPr="00F06B35" w:rsidRDefault="003B2B97"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"Развитие общего образования"</w:t>
      </w:r>
    </w:p>
    <w:p w:rsidR="003B2B97" w:rsidRPr="00F06B35" w:rsidRDefault="003B2B97"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(наименование программы (подпрограммы))</w:t>
      </w:r>
    </w:p>
    <w:p w:rsidR="003B2B97" w:rsidRPr="00F06B35" w:rsidRDefault="003B2B97" w:rsidP="009C008D">
      <w:pPr>
        <w:widowControl w:val="0"/>
        <w:autoSpaceDE w:val="0"/>
        <w:autoSpaceDN w:val="0"/>
        <w:adjustRightInd w:val="0"/>
        <w:jc w:val="both"/>
        <w:rPr>
          <w:rFonts w:ascii="Times New Roman" w:hAnsi="Times New Roman" w:cs="Times New Roman"/>
        </w:rPr>
      </w:pPr>
    </w:p>
    <w:tbl>
      <w:tblPr>
        <w:tblW w:w="15864" w:type="dxa"/>
        <w:jc w:val="center"/>
        <w:tblCellMar>
          <w:left w:w="0" w:type="dxa"/>
          <w:right w:w="0" w:type="dxa"/>
        </w:tblCellMar>
        <w:tblLook w:val="0000" w:firstRow="0" w:lastRow="0" w:firstColumn="0" w:lastColumn="0" w:noHBand="0" w:noVBand="0"/>
      </w:tblPr>
      <w:tblGrid>
        <w:gridCol w:w="569"/>
        <w:gridCol w:w="1953"/>
        <w:gridCol w:w="3581"/>
        <w:gridCol w:w="1145"/>
        <w:gridCol w:w="1446"/>
        <w:gridCol w:w="1334"/>
        <w:gridCol w:w="1156"/>
        <w:gridCol w:w="1003"/>
        <w:gridCol w:w="1317"/>
        <w:gridCol w:w="1418"/>
        <w:gridCol w:w="942"/>
      </w:tblGrid>
      <w:tr w:rsidR="003B2B97" w:rsidRPr="00F06B35" w:rsidTr="002A6BA3">
        <w:trPr>
          <w:trHeight w:val="900"/>
          <w:jc w:val="center"/>
        </w:trPr>
        <w:tc>
          <w:tcPr>
            <w:tcW w:w="569" w:type="dxa"/>
            <w:vMerge w:val="restart"/>
            <w:tcBorders>
              <w:top w:val="single" w:sz="8" w:space="0" w:color="auto"/>
              <w:left w:val="single" w:sz="8" w:space="0" w:color="auto"/>
              <w:bottom w:val="single" w:sz="8" w:space="0" w:color="auto"/>
              <w:right w:val="single" w:sz="8" w:space="0" w:color="auto"/>
            </w:tcBorders>
          </w:tcPr>
          <w:p w:rsidR="003B2B97" w:rsidRPr="00F06B35" w:rsidRDefault="003B2B97" w:rsidP="009C008D">
            <w:pPr>
              <w:pStyle w:val="conspluscell"/>
              <w:rPr>
                <w:sz w:val="20"/>
                <w:szCs w:val="20"/>
              </w:rPr>
            </w:pPr>
            <w:r w:rsidRPr="00F06B35">
              <w:rPr>
                <w:sz w:val="20"/>
                <w:szCs w:val="20"/>
              </w:rPr>
              <w:t> N </w:t>
            </w:r>
            <w:r w:rsidRPr="00F06B35">
              <w:rPr>
                <w:sz w:val="20"/>
                <w:szCs w:val="20"/>
              </w:rPr>
              <w:br/>
            </w:r>
            <w:proofErr w:type="gramStart"/>
            <w:r w:rsidRPr="00F06B35">
              <w:rPr>
                <w:sz w:val="20"/>
                <w:szCs w:val="20"/>
              </w:rPr>
              <w:t>п</w:t>
            </w:r>
            <w:proofErr w:type="gramEnd"/>
            <w:r w:rsidRPr="00F06B35">
              <w:rPr>
                <w:sz w:val="20"/>
                <w:szCs w:val="20"/>
              </w:rPr>
              <w:t>/п</w:t>
            </w:r>
          </w:p>
        </w:tc>
        <w:tc>
          <w:tcPr>
            <w:tcW w:w="1953" w:type="dxa"/>
            <w:vMerge w:val="restart"/>
            <w:tcBorders>
              <w:top w:val="single" w:sz="8" w:space="0" w:color="auto"/>
              <w:left w:val="nil"/>
              <w:bottom w:val="single" w:sz="8" w:space="0" w:color="auto"/>
              <w:right w:val="single" w:sz="8" w:space="0" w:color="auto"/>
            </w:tcBorders>
          </w:tcPr>
          <w:p w:rsidR="003B2B97" w:rsidRPr="00F06B35" w:rsidRDefault="003B2B97" w:rsidP="009C008D">
            <w:pPr>
              <w:pStyle w:val="conspluscell"/>
              <w:jc w:val="center"/>
              <w:rPr>
                <w:sz w:val="20"/>
                <w:szCs w:val="20"/>
              </w:rPr>
            </w:pPr>
            <w:r w:rsidRPr="00F06B35">
              <w:rPr>
                <w:sz w:val="20"/>
                <w:szCs w:val="20"/>
              </w:rPr>
              <w:t>Задачи,     </w:t>
            </w:r>
            <w:r w:rsidRPr="00F06B35">
              <w:rPr>
                <w:sz w:val="20"/>
                <w:szCs w:val="20"/>
              </w:rPr>
              <w:br/>
              <w:t>направленные</w:t>
            </w:r>
            <w:r w:rsidRPr="00F06B35">
              <w:rPr>
                <w:sz w:val="20"/>
                <w:szCs w:val="20"/>
              </w:rPr>
              <w:br/>
              <w:t>на достижение</w:t>
            </w:r>
            <w:r w:rsidRPr="00F06B35">
              <w:rPr>
                <w:sz w:val="20"/>
                <w:szCs w:val="20"/>
              </w:rPr>
              <w:br/>
              <w:t>цели</w:t>
            </w:r>
          </w:p>
        </w:tc>
        <w:tc>
          <w:tcPr>
            <w:tcW w:w="3581" w:type="dxa"/>
            <w:vMerge w:val="restart"/>
            <w:tcBorders>
              <w:top w:val="single" w:sz="8" w:space="0" w:color="auto"/>
              <w:left w:val="nil"/>
              <w:bottom w:val="single" w:sz="8" w:space="0" w:color="auto"/>
              <w:right w:val="single" w:sz="8" w:space="0" w:color="auto"/>
            </w:tcBorders>
          </w:tcPr>
          <w:p w:rsidR="003B2B97" w:rsidRPr="00F06B35" w:rsidRDefault="003B2B97" w:rsidP="009C008D">
            <w:pPr>
              <w:pStyle w:val="conspluscell"/>
              <w:jc w:val="center"/>
              <w:rPr>
                <w:sz w:val="20"/>
                <w:szCs w:val="20"/>
              </w:rPr>
            </w:pPr>
            <w:r w:rsidRPr="00F06B35">
              <w:rPr>
                <w:sz w:val="20"/>
                <w:szCs w:val="20"/>
              </w:rPr>
              <w:t>Количественные  и/или качественные  </w:t>
            </w:r>
            <w:r w:rsidRPr="00F06B35">
              <w:rPr>
                <w:sz w:val="20"/>
                <w:szCs w:val="20"/>
              </w:rPr>
              <w:br/>
              <w:t>целевые показатели, характеризующие</w:t>
            </w:r>
            <w:r w:rsidRPr="00F06B35">
              <w:rPr>
                <w:sz w:val="20"/>
                <w:szCs w:val="20"/>
              </w:rPr>
              <w:br/>
              <w:t>достижение   целей и решение</w:t>
            </w:r>
            <w:r w:rsidRPr="00F06B35">
              <w:rPr>
                <w:sz w:val="20"/>
                <w:szCs w:val="20"/>
              </w:rPr>
              <w:br/>
              <w:t>задач</w:t>
            </w:r>
          </w:p>
        </w:tc>
        <w:tc>
          <w:tcPr>
            <w:tcW w:w="1145" w:type="dxa"/>
            <w:vMerge w:val="restart"/>
            <w:tcBorders>
              <w:top w:val="single" w:sz="8" w:space="0" w:color="auto"/>
              <w:left w:val="nil"/>
              <w:bottom w:val="single" w:sz="8" w:space="0" w:color="auto"/>
              <w:right w:val="single" w:sz="8" w:space="0" w:color="auto"/>
            </w:tcBorders>
          </w:tcPr>
          <w:p w:rsidR="003B2B97" w:rsidRPr="00F06B35" w:rsidRDefault="003B2B97" w:rsidP="009C008D">
            <w:pPr>
              <w:pStyle w:val="conspluscell"/>
              <w:jc w:val="center"/>
              <w:rPr>
                <w:sz w:val="20"/>
                <w:szCs w:val="20"/>
              </w:rPr>
            </w:pPr>
            <w:r w:rsidRPr="00F06B35">
              <w:rPr>
                <w:sz w:val="20"/>
                <w:szCs w:val="20"/>
              </w:rPr>
              <w:t>Единица </w:t>
            </w:r>
            <w:r w:rsidRPr="00F06B35">
              <w:rPr>
                <w:sz w:val="20"/>
                <w:szCs w:val="20"/>
              </w:rPr>
              <w:br/>
              <w:t>измерения</w:t>
            </w:r>
          </w:p>
        </w:tc>
        <w:tc>
          <w:tcPr>
            <w:tcW w:w="1446" w:type="dxa"/>
            <w:vMerge w:val="restart"/>
            <w:tcBorders>
              <w:top w:val="single" w:sz="8" w:space="0" w:color="auto"/>
              <w:left w:val="nil"/>
              <w:right w:val="single" w:sz="4" w:space="0" w:color="auto"/>
            </w:tcBorders>
          </w:tcPr>
          <w:p w:rsidR="003B2B97" w:rsidRPr="00F06B35" w:rsidRDefault="003B2B97" w:rsidP="009C008D">
            <w:pPr>
              <w:pStyle w:val="conspluscell"/>
              <w:jc w:val="center"/>
              <w:rPr>
                <w:sz w:val="20"/>
                <w:szCs w:val="20"/>
              </w:rPr>
            </w:pPr>
            <w:r w:rsidRPr="00F06B35">
              <w:rPr>
                <w:sz w:val="20"/>
                <w:szCs w:val="20"/>
              </w:rPr>
              <w:t>Источник  информации для расчёта</w:t>
            </w:r>
          </w:p>
        </w:tc>
        <w:tc>
          <w:tcPr>
            <w:tcW w:w="1334" w:type="dxa"/>
            <w:vMerge w:val="restart"/>
            <w:tcBorders>
              <w:top w:val="single" w:sz="8" w:space="0" w:color="auto"/>
              <w:left w:val="single" w:sz="4" w:space="0" w:color="auto"/>
              <w:bottom w:val="single" w:sz="8" w:space="0" w:color="auto"/>
              <w:right w:val="single" w:sz="8" w:space="0" w:color="auto"/>
            </w:tcBorders>
            <w:tcMar>
              <w:top w:w="0" w:type="dxa"/>
              <w:left w:w="75" w:type="dxa"/>
              <w:bottom w:w="0" w:type="dxa"/>
              <w:right w:w="75" w:type="dxa"/>
            </w:tcMar>
          </w:tcPr>
          <w:p w:rsidR="003B2B97" w:rsidRPr="00F06B35" w:rsidRDefault="003B2B97" w:rsidP="009C008D">
            <w:pPr>
              <w:pStyle w:val="conspluscell"/>
              <w:jc w:val="center"/>
              <w:rPr>
                <w:sz w:val="20"/>
                <w:szCs w:val="20"/>
              </w:rPr>
            </w:pPr>
            <w:r w:rsidRPr="00F06B35">
              <w:rPr>
                <w:sz w:val="20"/>
                <w:szCs w:val="20"/>
              </w:rPr>
              <w:t>Базовое     </w:t>
            </w:r>
            <w:r w:rsidRPr="00F06B35">
              <w:rPr>
                <w:sz w:val="20"/>
                <w:szCs w:val="20"/>
              </w:rPr>
              <w:br/>
              <w:t>значение     </w:t>
            </w:r>
            <w:r w:rsidRPr="00F06B35">
              <w:rPr>
                <w:sz w:val="20"/>
                <w:szCs w:val="20"/>
              </w:rPr>
              <w:br/>
              <w:t>показателя  </w:t>
            </w:r>
            <w:r w:rsidRPr="00F06B35">
              <w:rPr>
                <w:sz w:val="20"/>
                <w:szCs w:val="20"/>
              </w:rPr>
              <w:br/>
              <w:t>(на начало  </w:t>
            </w:r>
            <w:r w:rsidRPr="00F06B35">
              <w:rPr>
                <w:sz w:val="20"/>
                <w:szCs w:val="20"/>
              </w:rPr>
              <w:br/>
              <w:t>реализации)</w:t>
            </w:r>
          </w:p>
        </w:tc>
        <w:tc>
          <w:tcPr>
            <w:tcW w:w="5836" w:type="dxa"/>
            <w:gridSpan w:val="5"/>
            <w:tcBorders>
              <w:top w:val="single" w:sz="8" w:space="0" w:color="auto"/>
              <w:left w:val="nil"/>
              <w:bottom w:val="single" w:sz="8" w:space="0" w:color="auto"/>
              <w:right w:val="single" w:sz="4" w:space="0" w:color="auto"/>
            </w:tcBorders>
          </w:tcPr>
          <w:p w:rsidR="003B2B97" w:rsidRPr="00F06B35" w:rsidRDefault="003B2B97" w:rsidP="009C008D">
            <w:pPr>
              <w:pStyle w:val="conspluscell"/>
              <w:jc w:val="center"/>
              <w:rPr>
                <w:sz w:val="20"/>
                <w:szCs w:val="20"/>
              </w:rPr>
            </w:pPr>
            <w:r w:rsidRPr="00F06B35">
              <w:rPr>
                <w:sz w:val="20"/>
                <w:szCs w:val="20"/>
              </w:rPr>
              <w:t>Планируемое значение показателя по годам реализации</w:t>
            </w:r>
          </w:p>
        </w:tc>
      </w:tr>
      <w:tr w:rsidR="003B2B97" w:rsidRPr="00F06B35" w:rsidTr="002A6BA3">
        <w:trPr>
          <w:trHeight w:val="720"/>
          <w:jc w:val="center"/>
        </w:trPr>
        <w:tc>
          <w:tcPr>
            <w:tcW w:w="569" w:type="dxa"/>
            <w:vMerge/>
            <w:tcBorders>
              <w:top w:val="single" w:sz="8" w:space="0" w:color="auto"/>
              <w:left w:val="single" w:sz="8" w:space="0" w:color="auto"/>
              <w:bottom w:val="single" w:sz="8" w:space="0" w:color="auto"/>
              <w:right w:val="single" w:sz="8" w:space="0" w:color="auto"/>
            </w:tcBorders>
            <w:vAlign w:val="center"/>
          </w:tcPr>
          <w:p w:rsidR="003B2B97" w:rsidRPr="00F06B35" w:rsidRDefault="003B2B97" w:rsidP="009C008D">
            <w:pPr>
              <w:rPr>
                <w:rFonts w:ascii="Times New Roman" w:hAnsi="Times New Roman" w:cs="Times New Roman"/>
              </w:rPr>
            </w:pPr>
          </w:p>
        </w:tc>
        <w:tc>
          <w:tcPr>
            <w:tcW w:w="1953" w:type="dxa"/>
            <w:vMerge/>
            <w:tcBorders>
              <w:top w:val="single" w:sz="8" w:space="0" w:color="auto"/>
              <w:left w:val="nil"/>
              <w:bottom w:val="single" w:sz="8" w:space="0" w:color="auto"/>
              <w:right w:val="single" w:sz="8" w:space="0" w:color="auto"/>
            </w:tcBorders>
            <w:vAlign w:val="center"/>
          </w:tcPr>
          <w:p w:rsidR="003B2B97" w:rsidRPr="00F06B35" w:rsidRDefault="003B2B97" w:rsidP="009C008D">
            <w:pPr>
              <w:rPr>
                <w:rFonts w:ascii="Times New Roman" w:hAnsi="Times New Roman" w:cs="Times New Roman"/>
              </w:rPr>
            </w:pPr>
          </w:p>
        </w:tc>
        <w:tc>
          <w:tcPr>
            <w:tcW w:w="3581" w:type="dxa"/>
            <w:vMerge/>
            <w:tcBorders>
              <w:top w:val="single" w:sz="8" w:space="0" w:color="auto"/>
              <w:left w:val="nil"/>
              <w:bottom w:val="single" w:sz="8" w:space="0" w:color="auto"/>
              <w:right w:val="single" w:sz="8" w:space="0" w:color="auto"/>
            </w:tcBorders>
            <w:vAlign w:val="center"/>
          </w:tcPr>
          <w:p w:rsidR="003B2B97" w:rsidRPr="00F06B35" w:rsidRDefault="003B2B97" w:rsidP="009C008D">
            <w:pPr>
              <w:jc w:val="center"/>
              <w:rPr>
                <w:rFonts w:ascii="Times New Roman" w:hAnsi="Times New Roman" w:cs="Times New Roman"/>
              </w:rPr>
            </w:pPr>
          </w:p>
        </w:tc>
        <w:tc>
          <w:tcPr>
            <w:tcW w:w="0" w:type="auto"/>
            <w:vMerge/>
            <w:tcBorders>
              <w:top w:val="single" w:sz="8" w:space="0" w:color="auto"/>
              <w:left w:val="nil"/>
              <w:bottom w:val="single" w:sz="8" w:space="0" w:color="auto"/>
              <w:right w:val="single" w:sz="8" w:space="0" w:color="auto"/>
            </w:tcBorders>
            <w:vAlign w:val="center"/>
          </w:tcPr>
          <w:p w:rsidR="003B2B97" w:rsidRPr="00F06B35" w:rsidRDefault="003B2B97" w:rsidP="009C008D">
            <w:pPr>
              <w:jc w:val="center"/>
              <w:rPr>
                <w:rFonts w:ascii="Times New Roman" w:hAnsi="Times New Roman" w:cs="Times New Roman"/>
              </w:rPr>
            </w:pPr>
          </w:p>
        </w:tc>
        <w:tc>
          <w:tcPr>
            <w:tcW w:w="0" w:type="auto"/>
            <w:vMerge/>
            <w:tcBorders>
              <w:left w:val="nil"/>
              <w:bottom w:val="single" w:sz="8" w:space="0" w:color="auto"/>
              <w:right w:val="single" w:sz="4" w:space="0" w:color="auto"/>
            </w:tcBorders>
          </w:tcPr>
          <w:p w:rsidR="003B2B97" w:rsidRPr="00F06B35" w:rsidRDefault="003B2B97" w:rsidP="009C008D">
            <w:pPr>
              <w:jc w:val="center"/>
              <w:rPr>
                <w:rFonts w:ascii="Times New Roman" w:hAnsi="Times New Roman" w:cs="Times New Roman"/>
              </w:rPr>
            </w:pPr>
          </w:p>
        </w:tc>
        <w:tc>
          <w:tcPr>
            <w:tcW w:w="0" w:type="auto"/>
            <w:vMerge/>
            <w:tcBorders>
              <w:top w:val="single" w:sz="8" w:space="0" w:color="auto"/>
              <w:left w:val="single" w:sz="4" w:space="0" w:color="auto"/>
              <w:bottom w:val="single" w:sz="8" w:space="0" w:color="auto"/>
              <w:right w:val="single" w:sz="8" w:space="0" w:color="auto"/>
            </w:tcBorders>
            <w:vAlign w:val="center"/>
          </w:tcPr>
          <w:p w:rsidR="003B2B97" w:rsidRPr="00F06B35" w:rsidRDefault="003B2B97" w:rsidP="009C008D">
            <w:pPr>
              <w:jc w:val="center"/>
              <w:rPr>
                <w:rFonts w:ascii="Times New Roman" w:hAnsi="Times New Roman" w:cs="Times New Roman"/>
              </w:rPr>
            </w:pPr>
          </w:p>
        </w:tc>
        <w:tc>
          <w:tcPr>
            <w:tcW w:w="1156" w:type="dxa"/>
            <w:tcBorders>
              <w:top w:val="nil"/>
              <w:left w:val="nil"/>
              <w:bottom w:val="single" w:sz="8" w:space="0" w:color="auto"/>
              <w:right w:val="single" w:sz="8" w:space="0" w:color="auto"/>
            </w:tcBorders>
            <w:tcMar>
              <w:top w:w="0" w:type="dxa"/>
              <w:left w:w="75" w:type="dxa"/>
              <w:bottom w:w="0" w:type="dxa"/>
              <w:right w:w="75" w:type="dxa"/>
            </w:tcMar>
          </w:tcPr>
          <w:p w:rsidR="003B2B97" w:rsidRPr="00F06B35" w:rsidRDefault="003B2B97" w:rsidP="009C008D">
            <w:pPr>
              <w:pStyle w:val="conspluscell"/>
              <w:jc w:val="center"/>
              <w:rPr>
                <w:sz w:val="20"/>
                <w:szCs w:val="20"/>
              </w:rPr>
            </w:pPr>
            <w:r w:rsidRPr="00F06B35">
              <w:rPr>
                <w:sz w:val="20"/>
                <w:szCs w:val="20"/>
              </w:rPr>
              <w:t>2020</w:t>
            </w:r>
          </w:p>
        </w:tc>
        <w:tc>
          <w:tcPr>
            <w:tcW w:w="1003" w:type="dxa"/>
            <w:tcBorders>
              <w:top w:val="nil"/>
              <w:left w:val="nil"/>
              <w:bottom w:val="single" w:sz="8" w:space="0" w:color="auto"/>
              <w:right w:val="single" w:sz="4" w:space="0" w:color="auto"/>
            </w:tcBorders>
            <w:tcMar>
              <w:top w:w="0" w:type="dxa"/>
              <w:left w:w="75" w:type="dxa"/>
              <w:bottom w:w="0" w:type="dxa"/>
              <w:right w:w="75" w:type="dxa"/>
            </w:tcMar>
          </w:tcPr>
          <w:p w:rsidR="003B2B97" w:rsidRPr="00F06B35" w:rsidRDefault="003B2B97" w:rsidP="009C008D">
            <w:pPr>
              <w:pStyle w:val="conspluscell"/>
              <w:jc w:val="center"/>
              <w:rPr>
                <w:sz w:val="20"/>
                <w:szCs w:val="20"/>
              </w:rPr>
            </w:pPr>
            <w:r w:rsidRPr="00F06B35">
              <w:rPr>
                <w:sz w:val="20"/>
                <w:szCs w:val="20"/>
              </w:rPr>
              <w:t>2021</w:t>
            </w:r>
          </w:p>
        </w:tc>
        <w:tc>
          <w:tcPr>
            <w:tcW w:w="1317" w:type="dxa"/>
            <w:tcBorders>
              <w:top w:val="single" w:sz="4" w:space="0" w:color="auto"/>
              <w:left w:val="single" w:sz="4" w:space="0" w:color="auto"/>
              <w:bottom w:val="single" w:sz="4" w:space="0" w:color="auto"/>
              <w:right w:val="single" w:sz="4" w:space="0" w:color="auto"/>
            </w:tcBorders>
          </w:tcPr>
          <w:p w:rsidR="003B2B97" w:rsidRPr="00F06B35" w:rsidRDefault="003B2B97" w:rsidP="009C008D">
            <w:pPr>
              <w:pStyle w:val="conspluscell"/>
              <w:jc w:val="center"/>
              <w:rPr>
                <w:sz w:val="20"/>
                <w:szCs w:val="20"/>
              </w:rPr>
            </w:pPr>
            <w:r w:rsidRPr="00F06B35">
              <w:rPr>
                <w:sz w:val="20"/>
                <w:szCs w:val="20"/>
              </w:rPr>
              <w:t>2022</w:t>
            </w:r>
          </w:p>
        </w:tc>
        <w:tc>
          <w:tcPr>
            <w:tcW w:w="1418" w:type="dxa"/>
            <w:tcBorders>
              <w:top w:val="single" w:sz="4" w:space="0" w:color="auto"/>
              <w:left w:val="single" w:sz="4" w:space="0" w:color="auto"/>
              <w:bottom w:val="single" w:sz="4" w:space="0" w:color="auto"/>
              <w:right w:val="single" w:sz="4" w:space="0" w:color="auto"/>
            </w:tcBorders>
          </w:tcPr>
          <w:p w:rsidR="003B2B97" w:rsidRPr="00F06B35" w:rsidRDefault="003B2B97" w:rsidP="009C008D">
            <w:pPr>
              <w:pStyle w:val="conspluscell"/>
              <w:jc w:val="center"/>
              <w:rPr>
                <w:sz w:val="20"/>
                <w:szCs w:val="20"/>
              </w:rPr>
            </w:pPr>
            <w:r w:rsidRPr="00F06B35">
              <w:rPr>
                <w:sz w:val="20"/>
                <w:szCs w:val="20"/>
              </w:rPr>
              <w:t>2023</w:t>
            </w:r>
          </w:p>
        </w:tc>
        <w:tc>
          <w:tcPr>
            <w:tcW w:w="94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rsidR="003B2B97" w:rsidRPr="00F06B35" w:rsidRDefault="003B2B97" w:rsidP="009C008D">
            <w:pPr>
              <w:pStyle w:val="conspluscell"/>
              <w:jc w:val="center"/>
              <w:rPr>
                <w:sz w:val="20"/>
                <w:szCs w:val="20"/>
              </w:rPr>
            </w:pPr>
            <w:r w:rsidRPr="00F06B35">
              <w:rPr>
                <w:sz w:val="20"/>
                <w:szCs w:val="20"/>
              </w:rPr>
              <w:t xml:space="preserve">2024 </w:t>
            </w:r>
          </w:p>
        </w:tc>
      </w:tr>
      <w:tr w:rsidR="003B2B97" w:rsidRPr="00F06B35" w:rsidTr="002A6BA3">
        <w:trPr>
          <w:jc w:val="center"/>
        </w:trPr>
        <w:tc>
          <w:tcPr>
            <w:tcW w:w="569" w:type="dxa"/>
            <w:tcBorders>
              <w:top w:val="nil"/>
              <w:left w:val="single" w:sz="8" w:space="0" w:color="auto"/>
              <w:bottom w:val="single" w:sz="8" w:space="0" w:color="auto"/>
              <w:right w:val="single" w:sz="8" w:space="0" w:color="auto"/>
            </w:tcBorders>
          </w:tcPr>
          <w:p w:rsidR="003B2B97" w:rsidRPr="00F06B35" w:rsidRDefault="003B2B97" w:rsidP="009C008D">
            <w:pPr>
              <w:pStyle w:val="conspluscell"/>
              <w:jc w:val="center"/>
              <w:rPr>
                <w:sz w:val="20"/>
                <w:szCs w:val="20"/>
              </w:rPr>
            </w:pPr>
            <w:r w:rsidRPr="00F06B35">
              <w:rPr>
                <w:sz w:val="20"/>
                <w:szCs w:val="20"/>
              </w:rPr>
              <w:t>1</w:t>
            </w:r>
          </w:p>
        </w:tc>
        <w:tc>
          <w:tcPr>
            <w:tcW w:w="1953" w:type="dxa"/>
            <w:tcBorders>
              <w:top w:val="nil"/>
              <w:left w:val="nil"/>
              <w:bottom w:val="single" w:sz="8" w:space="0" w:color="auto"/>
              <w:right w:val="single" w:sz="8" w:space="0" w:color="auto"/>
            </w:tcBorders>
          </w:tcPr>
          <w:p w:rsidR="003B2B97" w:rsidRPr="00F06B35" w:rsidRDefault="003B2B97" w:rsidP="009C008D">
            <w:pPr>
              <w:pStyle w:val="conspluscell"/>
              <w:jc w:val="center"/>
              <w:rPr>
                <w:sz w:val="20"/>
                <w:szCs w:val="20"/>
              </w:rPr>
            </w:pPr>
            <w:r w:rsidRPr="00F06B35">
              <w:rPr>
                <w:sz w:val="20"/>
                <w:szCs w:val="20"/>
              </w:rPr>
              <w:t>2</w:t>
            </w:r>
          </w:p>
        </w:tc>
        <w:tc>
          <w:tcPr>
            <w:tcW w:w="3581" w:type="dxa"/>
            <w:tcBorders>
              <w:top w:val="nil"/>
              <w:left w:val="nil"/>
              <w:bottom w:val="single" w:sz="8" w:space="0" w:color="auto"/>
              <w:right w:val="single" w:sz="8" w:space="0" w:color="auto"/>
            </w:tcBorders>
          </w:tcPr>
          <w:p w:rsidR="003B2B97" w:rsidRPr="00F06B35" w:rsidRDefault="003B2B97" w:rsidP="009C008D">
            <w:pPr>
              <w:pStyle w:val="conspluscell"/>
              <w:jc w:val="center"/>
              <w:rPr>
                <w:sz w:val="20"/>
                <w:szCs w:val="20"/>
              </w:rPr>
            </w:pPr>
            <w:r w:rsidRPr="00F06B35">
              <w:rPr>
                <w:sz w:val="20"/>
                <w:szCs w:val="20"/>
              </w:rPr>
              <w:t>3</w:t>
            </w:r>
          </w:p>
        </w:tc>
        <w:tc>
          <w:tcPr>
            <w:tcW w:w="1145" w:type="dxa"/>
            <w:tcBorders>
              <w:top w:val="nil"/>
              <w:left w:val="nil"/>
              <w:bottom w:val="single" w:sz="8" w:space="0" w:color="auto"/>
              <w:right w:val="single" w:sz="8" w:space="0" w:color="auto"/>
            </w:tcBorders>
          </w:tcPr>
          <w:p w:rsidR="003B2B97" w:rsidRPr="00F06B35" w:rsidRDefault="003B2B97" w:rsidP="009C008D">
            <w:pPr>
              <w:pStyle w:val="conspluscell"/>
              <w:jc w:val="center"/>
              <w:rPr>
                <w:sz w:val="20"/>
                <w:szCs w:val="20"/>
              </w:rPr>
            </w:pPr>
            <w:r w:rsidRPr="00F06B35">
              <w:rPr>
                <w:sz w:val="20"/>
                <w:szCs w:val="20"/>
              </w:rPr>
              <w:t>4</w:t>
            </w:r>
          </w:p>
        </w:tc>
        <w:tc>
          <w:tcPr>
            <w:tcW w:w="1446" w:type="dxa"/>
            <w:tcBorders>
              <w:top w:val="nil"/>
              <w:left w:val="nil"/>
              <w:bottom w:val="single" w:sz="8" w:space="0" w:color="auto"/>
              <w:right w:val="single" w:sz="4" w:space="0" w:color="auto"/>
            </w:tcBorders>
          </w:tcPr>
          <w:p w:rsidR="003B2B97" w:rsidRPr="00F06B35" w:rsidRDefault="003B2B97" w:rsidP="009C008D">
            <w:pPr>
              <w:pStyle w:val="conspluscell"/>
              <w:jc w:val="center"/>
              <w:rPr>
                <w:sz w:val="20"/>
                <w:szCs w:val="20"/>
              </w:rPr>
            </w:pPr>
            <w:r w:rsidRPr="00F06B35">
              <w:rPr>
                <w:sz w:val="20"/>
                <w:szCs w:val="20"/>
              </w:rPr>
              <w:t>5</w:t>
            </w:r>
          </w:p>
        </w:tc>
        <w:tc>
          <w:tcPr>
            <w:tcW w:w="1334" w:type="dxa"/>
            <w:tcBorders>
              <w:top w:val="nil"/>
              <w:left w:val="single" w:sz="4" w:space="0" w:color="auto"/>
              <w:bottom w:val="single" w:sz="8" w:space="0" w:color="auto"/>
              <w:right w:val="single" w:sz="8" w:space="0" w:color="auto"/>
            </w:tcBorders>
            <w:tcMar>
              <w:top w:w="0" w:type="dxa"/>
              <w:left w:w="75" w:type="dxa"/>
              <w:bottom w:w="0" w:type="dxa"/>
              <w:right w:w="75" w:type="dxa"/>
            </w:tcMar>
          </w:tcPr>
          <w:p w:rsidR="003B2B97" w:rsidRPr="00F06B35" w:rsidRDefault="003B2B97" w:rsidP="009C008D">
            <w:pPr>
              <w:pStyle w:val="conspluscell"/>
              <w:jc w:val="center"/>
              <w:rPr>
                <w:sz w:val="20"/>
                <w:szCs w:val="20"/>
              </w:rPr>
            </w:pPr>
            <w:r w:rsidRPr="00F06B35">
              <w:rPr>
                <w:sz w:val="20"/>
                <w:szCs w:val="20"/>
              </w:rPr>
              <w:t>6</w:t>
            </w:r>
          </w:p>
        </w:tc>
        <w:tc>
          <w:tcPr>
            <w:tcW w:w="1156" w:type="dxa"/>
            <w:tcBorders>
              <w:top w:val="nil"/>
              <w:left w:val="nil"/>
              <w:bottom w:val="single" w:sz="8" w:space="0" w:color="auto"/>
              <w:right w:val="single" w:sz="8" w:space="0" w:color="auto"/>
            </w:tcBorders>
            <w:tcMar>
              <w:top w:w="0" w:type="dxa"/>
              <w:left w:w="75" w:type="dxa"/>
              <w:bottom w:w="0" w:type="dxa"/>
              <w:right w:w="75" w:type="dxa"/>
            </w:tcMar>
          </w:tcPr>
          <w:p w:rsidR="003B2B97" w:rsidRPr="00F06B35" w:rsidRDefault="003B2B97" w:rsidP="009C008D">
            <w:pPr>
              <w:pStyle w:val="conspluscell"/>
              <w:jc w:val="center"/>
              <w:rPr>
                <w:sz w:val="20"/>
                <w:szCs w:val="20"/>
              </w:rPr>
            </w:pPr>
            <w:r w:rsidRPr="00F06B35">
              <w:rPr>
                <w:sz w:val="20"/>
                <w:szCs w:val="20"/>
              </w:rPr>
              <w:t>7</w:t>
            </w:r>
          </w:p>
        </w:tc>
        <w:tc>
          <w:tcPr>
            <w:tcW w:w="1003" w:type="dxa"/>
            <w:tcBorders>
              <w:top w:val="nil"/>
              <w:left w:val="nil"/>
              <w:bottom w:val="single" w:sz="8" w:space="0" w:color="auto"/>
              <w:right w:val="single" w:sz="4" w:space="0" w:color="auto"/>
            </w:tcBorders>
            <w:tcMar>
              <w:top w:w="0" w:type="dxa"/>
              <w:left w:w="75" w:type="dxa"/>
              <w:bottom w:w="0" w:type="dxa"/>
              <w:right w:w="75" w:type="dxa"/>
            </w:tcMar>
          </w:tcPr>
          <w:p w:rsidR="003B2B97" w:rsidRPr="00F06B35" w:rsidRDefault="003B2B97" w:rsidP="009C008D">
            <w:pPr>
              <w:pStyle w:val="conspluscell"/>
              <w:jc w:val="center"/>
              <w:rPr>
                <w:sz w:val="20"/>
                <w:szCs w:val="20"/>
              </w:rPr>
            </w:pPr>
            <w:r w:rsidRPr="00F06B35">
              <w:rPr>
                <w:sz w:val="20"/>
                <w:szCs w:val="20"/>
              </w:rPr>
              <w:t>8</w:t>
            </w:r>
          </w:p>
        </w:tc>
        <w:tc>
          <w:tcPr>
            <w:tcW w:w="1317" w:type="dxa"/>
            <w:tcBorders>
              <w:top w:val="single" w:sz="4" w:space="0" w:color="auto"/>
              <w:left w:val="single" w:sz="4" w:space="0" w:color="auto"/>
              <w:bottom w:val="single" w:sz="4" w:space="0" w:color="auto"/>
              <w:right w:val="single" w:sz="4" w:space="0" w:color="auto"/>
            </w:tcBorders>
          </w:tcPr>
          <w:p w:rsidR="003B2B97" w:rsidRPr="00F06B35" w:rsidRDefault="003B2B97" w:rsidP="009C008D">
            <w:pPr>
              <w:pStyle w:val="conspluscell"/>
              <w:jc w:val="center"/>
              <w:rPr>
                <w:sz w:val="20"/>
                <w:szCs w:val="20"/>
              </w:rPr>
            </w:pPr>
            <w:r w:rsidRPr="00F06B35">
              <w:rPr>
                <w:sz w:val="20"/>
                <w:szCs w:val="20"/>
              </w:rPr>
              <w:t>9</w:t>
            </w:r>
          </w:p>
        </w:tc>
        <w:tc>
          <w:tcPr>
            <w:tcW w:w="1418" w:type="dxa"/>
            <w:tcBorders>
              <w:top w:val="single" w:sz="4" w:space="0" w:color="auto"/>
              <w:left w:val="single" w:sz="4" w:space="0" w:color="auto"/>
              <w:bottom w:val="single" w:sz="4" w:space="0" w:color="auto"/>
              <w:right w:val="single" w:sz="4" w:space="0" w:color="auto"/>
            </w:tcBorders>
          </w:tcPr>
          <w:p w:rsidR="003B2B97" w:rsidRPr="00F06B35" w:rsidRDefault="003B2B97" w:rsidP="009C008D">
            <w:pPr>
              <w:pStyle w:val="conspluscell"/>
              <w:jc w:val="center"/>
              <w:rPr>
                <w:sz w:val="20"/>
                <w:szCs w:val="20"/>
              </w:rPr>
            </w:pPr>
            <w:r w:rsidRPr="00F06B35">
              <w:rPr>
                <w:sz w:val="20"/>
                <w:szCs w:val="20"/>
              </w:rPr>
              <w:t>10</w:t>
            </w:r>
          </w:p>
        </w:tc>
        <w:tc>
          <w:tcPr>
            <w:tcW w:w="94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rsidR="003B2B97" w:rsidRPr="00F06B35" w:rsidRDefault="003B2B97" w:rsidP="009C008D">
            <w:pPr>
              <w:pStyle w:val="conspluscell"/>
              <w:jc w:val="center"/>
              <w:rPr>
                <w:sz w:val="20"/>
                <w:szCs w:val="20"/>
              </w:rPr>
            </w:pPr>
            <w:r w:rsidRPr="00F06B35">
              <w:rPr>
                <w:sz w:val="20"/>
                <w:szCs w:val="20"/>
              </w:rPr>
              <w:t>11</w:t>
            </w:r>
          </w:p>
        </w:tc>
      </w:tr>
      <w:tr w:rsidR="003B2B97" w:rsidRPr="00F06B35" w:rsidTr="00BB473E">
        <w:trPr>
          <w:trHeight w:val="360"/>
          <w:jc w:val="center"/>
        </w:trPr>
        <w:tc>
          <w:tcPr>
            <w:tcW w:w="569" w:type="dxa"/>
            <w:vMerge w:val="restart"/>
            <w:tcBorders>
              <w:top w:val="nil"/>
              <w:left w:val="single" w:sz="8" w:space="0" w:color="auto"/>
              <w:right w:val="single" w:sz="8" w:space="0" w:color="auto"/>
            </w:tcBorders>
          </w:tcPr>
          <w:p w:rsidR="003B2B97" w:rsidRPr="00F06B35" w:rsidRDefault="003B2B97" w:rsidP="009C008D">
            <w:pPr>
              <w:pStyle w:val="conspluscell"/>
              <w:jc w:val="center"/>
              <w:rPr>
                <w:sz w:val="20"/>
                <w:szCs w:val="20"/>
              </w:rPr>
            </w:pPr>
            <w:r w:rsidRPr="00F06B35">
              <w:rPr>
                <w:sz w:val="20"/>
                <w:szCs w:val="20"/>
              </w:rPr>
              <w:t>1.</w:t>
            </w:r>
          </w:p>
        </w:tc>
        <w:tc>
          <w:tcPr>
            <w:tcW w:w="1953" w:type="dxa"/>
            <w:vMerge w:val="restart"/>
            <w:tcBorders>
              <w:top w:val="nil"/>
              <w:left w:val="nil"/>
              <w:right w:val="single" w:sz="8" w:space="0" w:color="auto"/>
            </w:tcBorders>
          </w:tcPr>
          <w:p w:rsidR="003B2B97" w:rsidRPr="00F06B35" w:rsidRDefault="003B2B97" w:rsidP="009C008D">
            <w:pPr>
              <w:pStyle w:val="conspluscell"/>
              <w:rPr>
                <w:sz w:val="20"/>
                <w:szCs w:val="20"/>
              </w:rPr>
            </w:pPr>
            <w:r w:rsidRPr="00F06B35">
              <w:rPr>
                <w:sz w:val="20"/>
                <w:szCs w:val="20"/>
              </w:rPr>
              <w:t>Организация оказания муниципальных услуг по предоставлению начального общего, основного общего, среднего общего образования по основным общеобразовательным программам.</w:t>
            </w:r>
          </w:p>
        </w:tc>
        <w:tc>
          <w:tcPr>
            <w:tcW w:w="3581" w:type="dxa"/>
            <w:tcBorders>
              <w:top w:val="nil"/>
              <w:left w:val="nil"/>
              <w:bottom w:val="single" w:sz="8" w:space="0" w:color="auto"/>
              <w:right w:val="single" w:sz="8" w:space="0" w:color="auto"/>
            </w:tcBorders>
          </w:tcPr>
          <w:p w:rsidR="003B2B97" w:rsidRPr="00F06B35" w:rsidRDefault="003B2B97" w:rsidP="009C008D">
            <w:pPr>
              <w:pStyle w:val="conspluscell"/>
              <w:rPr>
                <w:sz w:val="20"/>
                <w:szCs w:val="20"/>
              </w:rPr>
            </w:pPr>
            <w:r w:rsidRPr="00F06B35">
              <w:rPr>
                <w:sz w:val="20"/>
                <w:szCs w:val="20"/>
              </w:rPr>
              <w:t>Показатель 1.  Доля выпускников общеобразовательных организаций, сдавших единый государственный экзамен по русскому языку и математике, в общей численности выпускников общеобразовательных организаций, сдававших единый государственный экзамен по данным предметам, процентов.</w:t>
            </w:r>
          </w:p>
        </w:tc>
        <w:tc>
          <w:tcPr>
            <w:tcW w:w="1145" w:type="dxa"/>
            <w:tcBorders>
              <w:top w:val="nil"/>
              <w:left w:val="nil"/>
              <w:bottom w:val="single" w:sz="8" w:space="0" w:color="auto"/>
              <w:right w:val="single" w:sz="8" w:space="0" w:color="auto"/>
            </w:tcBorders>
          </w:tcPr>
          <w:p w:rsidR="003B2B97" w:rsidRPr="00F06B35" w:rsidRDefault="003B2B97" w:rsidP="009C008D">
            <w:pPr>
              <w:pStyle w:val="conspluscell"/>
              <w:rPr>
                <w:sz w:val="20"/>
                <w:szCs w:val="20"/>
              </w:rPr>
            </w:pPr>
            <w:r w:rsidRPr="00F06B35">
              <w:rPr>
                <w:sz w:val="20"/>
                <w:szCs w:val="20"/>
              </w:rPr>
              <w:t> процентов</w:t>
            </w:r>
          </w:p>
        </w:tc>
        <w:tc>
          <w:tcPr>
            <w:tcW w:w="1446" w:type="dxa"/>
            <w:tcBorders>
              <w:top w:val="nil"/>
              <w:left w:val="nil"/>
              <w:bottom w:val="single" w:sz="8" w:space="0" w:color="auto"/>
              <w:right w:val="single" w:sz="4" w:space="0" w:color="auto"/>
            </w:tcBorders>
          </w:tcPr>
          <w:p w:rsidR="003B2B97" w:rsidRPr="00F06B35" w:rsidRDefault="003B2B97" w:rsidP="009C008D">
            <w:pPr>
              <w:pStyle w:val="conspluscell"/>
              <w:rPr>
                <w:sz w:val="20"/>
                <w:szCs w:val="20"/>
              </w:rPr>
            </w:pPr>
            <w:r w:rsidRPr="00F06B35">
              <w:rPr>
                <w:sz w:val="20"/>
                <w:szCs w:val="20"/>
              </w:rPr>
              <w:t>Данные региональной системы оценки качества образования (РСОКО)</w:t>
            </w:r>
          </w:p>
        </w:tc>
        <w:tc>
          <w:tcPr>
            <w:tcW w:w="1334" w:type="dxa"/>
            <w:tcBorders>
              <w:top w:val="nil"/>
              <w:left w:val="single" w:sz="4" w:space="0" w:color="auto"/>
              <w:bottom w:val="single" w:sz="8" w:space="0" w:color="auto"/>
              <w:right w:val="single" w:sz="8" w:space="0" w:color="auto"/>
            </w:tcBorders>
            <w:tcMar>
              <w:top w:w="0" w:type="dxa"/>
              <w:left w:w="75" w:type="dxa"/>
              <w:bottom w:w="0" w:type="dxa"/>
              <w:right w:w="75" w:type="dxa"/>
            </w:tcMar>
          </w:tcPr>
          <w:p w:rsidR="003B2B97" w:rsidRPr="00F06B35" w:rsidRDefault="003B2B97" w:rsidP="009C008D">
            <w:pPr>
              <w:pStyle w:val="conspluscell"/>
              <w:rPr>
                <w:sz w:val="20"/>
                <w:szCs w:val="20"/>
              </w:rPr>
            </w:pPr>
            <w:r w:rsidRPr="00F06B35">
              <w:rPr>
                <w:sz w:val="20"/>
                <w:szCs w:val="20"/>
              </w:rPr>
              <w:t> 98,3</w:t>
            </w:r>
          </w:p>
        </w:tc>
        <w:tc>
          <w:tcPr>
            <w:tcW w:w="1156" w:type="dxa"/>
            <w:tcBorders>
              <w:top w:val="nil"/>
              <w:left w:val="nil"/>
              <w:bottom w:val="single" w:sz="8" w:space="0" w:color="auto"/>
              <w:right w:val="single" w:sz="8" w:space="0" w:color="auto"/>
            </w:tcBorders>
            <w:tcMar>
              <w:top w:w="0" w:type="dxa"/>
              <w:left w:w="75" w:type="dxa"/>
              <w:bottom w:w="0" w:type="dxa"/>
              <w:right w:w="75" w:type="dxa"/>
            </w:tcMar>
          </w:tcPr>
          <w:p w:rsidR="003B2B97" w:rsidRPr="00F06B35" w:rsidRDefault="003B2B97" w:rsidP="009C008D">
            <w:pPr>
              <w:pStyle w:val="conspluscell"/>
              <w:rPr>
                <w:sz w:val="20"/>
                <w:szCs w:val="20"/>
              </w:rPr>
            </w:pPr>
            <w:r w:rsidRPr="00F06B35">
              <w:rPr>
                <w:sz w:val="20"/>
                <w:szCs w:val="20"/>
              </w:rPr>
              <w:t> 100</w:t>
            </w:r>
          </w:p>
        </w:tc>
        <w:tc>
          <w:tcPr>
            <w:tcW w:w="1003" w:type="dxa"/>
            <w:tcBorders>
              <w:top w:val="nil"/>
              <w:left w:val="nil"/>
              <w:bottom w:val="single" w:sz="8" w:space="0" w:color="auto"/>
              <w:right w:val="single" w:sz="4" w:space="0" w:color="auto"/>
            </w:tcBorders>
            <w:tcMar>
              <w:top w:w="0" w:type="dxa"/>
              <w:left w:w="75" w:type="dxa"/>
              <w:bottom w:w="0" w:type="dxa"/>
              <w:right w:w="75" w:type="dxa"/>
            </w:tcMar>
          </w:tcPr>
          <w:p w:rsidR="003B2B97" w:rsidRPr="00F06B35" w:rsidRDefault="003B2B97" w:rsidP="009C008D">
            <w:pPr>
              <w:pStyle w:val="conspluscell"/>
              <w:rPr>
                <w:sz w:val="20"/>
                <w:szCs w:val="20"/>
              </w:rPr>
            </w:pPr>
            <w:r w:rsidRPr="00F06B35">
              <w:rPr>
                <w:sz w:val="20"/>
                <w:szCs w:val="20"/>
              </w:rPr>
              <w:t>100 </w:t>
            </w:r>
          </w:p>
        </w:tc>
        <w:tc>
          <w:tcPr>
            <w:tcW w:w="1317" w:type="dxa"/>
            <w:tcBorders>
              <w:top w:val="single" w:sz="4" w:space="0" w:color="auto"/>
              <w:left w:val="single" w:sz="4" w:space="0" w:color="auto"/>
              <w:bottom w:val="single" w:sz="4" w:space="0" w:color="auto"/>
              <w:right w:val="single" w:sz="4" w:space="0" w:color="auto"/>
            </w:tcBorders>
          </w:tcPr>
          <w:p w:rsidR="003B2B97" w:rsidRPr="00F06B35" w:rsidRDefault="003B2B97" w:rsidP="009C008D">
            <w:pPr>
              <w:pStyle w:val="conspluscell"/>
              <w:rPr>
                <w:sz w:val="20"/>
                <w:szCs w:val="20"/>
              </w:rPr>
            </w:pPr>
            <w:r w:rsidRPr="00F06B35">
              <w:rPr>
                <w:sz w:val="20"/>
                <w:szCs w:val="20"/>
              </w:rPr>
              <w:t>100</w:t>
            </w:r>
          </w:p>
        </w:tc>
        <w:tc>
          <w:tcPr>
            <w:tcW w:w="1418" w:type="dxa"/>
            <w:tcBorders>
              <w:top w:val="single" w:sz="4" w:space="0" w:color="auto"/>
              <w:left w:val="single" w:sz="4" w:space="0" w:color="auto"/>
              <w:bottom w:val="single" w:sz="4" w:space="0" w:color="auto"/>
              <w:right w:val="single" w:sz="4" w:space="0" w:color="auto"/>
            </w:tcBorders>
          </w:tcPr>
          <w:p w:rsidR="003B2B97" w:rsidRPr="00F06B35" w:rsidRDefault="003B2B97" w:rsidP="009C008D">
            <w:pPr>
              <w:pStyle w:val="conspluscell"/>
              <w:rPr>
                <w:sz w:val="20"/>
                <w:szCs w:val="20"/>
              </w:rPr>
            </w:pPr>
            <w:r w:rsidRPr="00F06B35">
              <w:rPr>
                <w:sz w:val="20"/>
                <w:szCs w:val="20"/>
              </w:rPr>
              <w:t>100</w:t>
            </w:r>
          </w:p>
        </w:tc>
        <w:tc>
          <w:tcPr>
            <w:tcW w:w="94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rsidR="003B2B97" w:rsidRPr="00F06B35" w:rsidRDefault="003B2B97" w:rsidP="009C008D">
            <w:pPr>
              <w:pStyle w:val="conspluscell"/>
              <w:rPr>
                <w:sz w:val="20"/>
                <w:szCs w:val="20"/>
              </w:rPr>
            </w:pPr>
            <w:r w:rsidRPr="00F06B35">
              <w:rPr>
                <w:sz w:val="20"/>
                <w:szCs w:val="20"/>
              </w:rPr>
              <w:t> 100</w:t>
            </w:r>
          </w:p>
        </w:tc>
      </w:tr>
      <w:tr w:rsidR="003B2B97" w:rsidRPr="00F06B35" w:rsidTr="00BB473E">
        <w:trPr>
          <w:jc w:val="center"/>
        </w:trPr>
        <w:tc>
          <w:tcPr>
            <w:tcW w:w="569" w:type="dxa"/>
            <w:vMerge/>
            <w:tcBorders>
              <w:left w:val="single" w:sz="8" w:space="0" w:color="auto"/>
              <w:right w:val="single" w:sz="8" w:space="0" w:color="auto"/>
            </w:tcBorders>
          </w:tcPr>
          <w:p w:rsidR="003B2B97" w:rsidRPr="00F06B35" w:rsidRDefault="003B2B97" w:rsidP="009C008D">
            <w:pPr>
              <w:jc w:val="center"/>
              <w:rPr>
                <w:rFonts w:ascii="Times New Roman" w:hAnsi="Times New Roman" w:cs="Times New Roman"/>
              </w:rPr>
            </w:pPr>
          </w:p>
        </w:tc>
        <w:tc>
          <w:tcPr>
            <w:tcW w:w="1953" w:type="dxa"/>
            <w:vMerge/>
            <w:tcBorders>
              <w:left w:val="nil"/>
              <w:right w:val="single" w:sz="8" w:space="0" w:color="auto"/>
            </w:tcBorders>
            <w:vAlign w:val="center"/>
          </w:tcPr>
          <w:p w:rsidR="003B2B97" w:rsidRPr="00F06B35" w:rsidRDefault="003B2B97" w:rsidP="009C008D">
            <w:pPr>
              <w:rPr>
                <w:rFonts w:ascii="Times New Roman" w:hAnsi="Times New Roman" w:cs="Times New Roman"/>
              </w:rPr>
            </w:pPr>
          </w:p>
        </w:tc>
        <w:tc>
          <w:tcPr>
            <w:tcW w:w="3581" w:type="dxa"/>
            <w:tcBorders>
              <w:top w:val="nil"/>
              <w:left w:val="nil"/>
              <w:bottom w:val="single" w:sz="8" w:space="0" w:color="auto"/>
              <w:right w:val="single" w:sz="8" w:space="0" w:color="auto"/>
            </w:tcBorders>
          </w:tcPr>
          <w:p w:rsidR="003B2B97" w:rsidRPr="00F06B35" w:rsidRDefault="003B2B97" w:rsidP="009C008D">
            <w:pPr>
              <w:tabs>
                <w:tab w:val="left" w:pos="459"/>
              </w:tabs>
              <w:ind w:left="34"/>
              <w:jc w:val="both"/>
              <w:rPr>
                <w:rFonts w:ascii="Times New Roman" w:hAnsi="Times New Roman" w:cs="Times New Roman"/>
              </w:rPr>
            </w:pPr>
            <w:r w:rsidRPr="00F06B35">
              <w:rPr>
                <w:rFonts w:ascii="Times New Roman" w:hAnsi="Times New Roman" w:cs="Times New Roman"/>
                <w:sz w:val="20"/>
                <w:szCs w:val="20"/>
              </w:rPr>
              <w:t>Показатель 2.  Доля выпускников общеобразовательных организаций, не получивших аттестат о среднем  образовании, в общей численности выпускников общеобразовательных организаций, процентов</w:t>
            </w:r>
            <w:r w:rsidRPr="00F06B35">
              <w:rPr>
                <w:rFonts w:ascii="Times New Roman" w:hAnsi="Times New Roman" w:cs="Times New Roman"/>
              </w:rPr>
              <w:t>.</w:t>
            </w:r>
          </w:p>
          <w:p w:rsidR="003B2B97" w:rsidRPr="00F06B35" w:rsidRDefault="003B2B97" w:rsidP="009C008D">
            <w:pPr>
              <w:pStyle w:val="conspluscell"/>
              <w:rPr>
                <w:sz w:val="20"/>
                <w:szCs w:val="20"/>
              </w:rPr>
            </w:pPr>
          </w:p>
        </w:tc>
        <w:tc>
          <w:tcPr>
            <w:tcW w:w="1145" w:type="dxa"/>
            <w:tcBorders>
              <w:top w:val="nil"/>
              <w:left w:val="nil"/>
              <w:bottom w:val="single" w:sz="8" w:space="0" w:color="auto"/>
              <w:right w:val="single" w:sz="8" w:space="0" w:color="auto"/>
            </w:tcBorders>
          </w:tcPr>
          <w:p w:rsidR="003B2B97" w:rsidRPr="00F06B35" w:rsidRDefault="003B2B97" w:rsidP="009C008D">
            <w:pPr>
              <w:pStyle w:val="conspluscell"/>
              <w:rPr>
                <w:sz w:val="20"/>
                <w:szCs w:val="20"/>
              </w:rPr>
            </w:pPr>
            <w:r w:rsidRPr="00F06B35">
              <w:rPr>
                <w:sz w:val="20"/>
                <w:szCs w:val="20"/>
              </w:rPr>
              <w:t> процентов</w:t>
            </w:r>
          </w:p>
        </w:tc>
        <w:tc>
          <w:tcPr>
            <w:tcW w:w="1446" w:type="dxa"/>
            <w:tcBorders>
              <w:top w:val="nil"/>
              <w:left w:val="nil"/>
              <w:bottom w:val="single" w:sz="8" w:space="0" w:color="auto"/>
              <w:right w:val="single" w:sz="4" w:space="0" w:color="auto"/>
            </w:tcBorders>
          </w:tcPr>
          <w:p w:rsidR="003B2B97" w:rsidRPr="00F06B35" w:rsidRDefault="003B2B97" w:rsidP="009C008D">
            <w:pPr>
              <w:pStyle w:val="conspluscell"/>
              <w:rPr>
                <w:sz w:val="20"/>
                <w:szCs w:val="20"/>
              </w:rPr>
            </w:pPr>
            <w:r w:rsidRPr="00F06B35">
              <w:rPr>
                <w:sz w:val="20"/>
                <w:szCs w:val="20"/>
              </w:rPr>
              <w:t>Данные  РСОКО</w:t>
            </w:r>
          </w:p>
        </w:tc>
        <w:tc>
          <w:tcPr>
            <w:tcW w:w="1334" w:type="dxa"/>
            <w:tcBorders>
              <w:top w:val="nil"/>
              <w:left w:val="single" w:sz="4" w:space="0" w:color="auto"/>
              <w:bottom w:val="single" w:sz="8" w:space="0" w:color="auto"/>
              <w:right w:val="single" w:sz="8" w:space="0" w:color="auto"/>
            </w:tcBorders>
            <w:tcMar>
              <w:top w:w="0" w:type="dxa"/>
              <w:left w:w="75" w:type="dxa"/>
              <w:bottom w:w="0" w:type="dxa"/>
              <w:right w:w="75" w:type="dxa"/>
            </w:tcMar>
          </w:tcPr>
          <w:p w:rsidR="003B2B97" w:rsidRPr="00F06B35" w:rsidRDefault="003B2B97" w:rsidP="009C008D">
            <w:pPr>
              <w:pStyle w:val="conspluscell"/>
              <w:rPr>
                <w:sz w:val="20"/>
                <w:szCs w:val="20"/>
              </w:rPr>
            </w:pPr>
            <w:r w:rsidRPr="00F06B35">
              <w:rPr>
                <w:sz w:val="20"/>
                <w:szCs w:val="20"/>
              </w:rPr>
              <w:t> 1,7</w:t>
            </w:r>
          </w:p>
        </w:tc>
        <w:tc>
          <w:tcPr>
            <w:tcW w:w="1156" w:type="dxa"/>
            <w:tcBorders>
              <w:top w:val="nil"/>
              <w:left w:val="nil"/>
              <w:bottom w:val="single" w:sz="8" w:space="0" w:color="auto"/>
              <w:right w:val="single" w:sz="8" w:space="0" w:color="auto"/>
            </w:tcBorders>
            <w:tcMar>
              <w:top w:w="0" w:type="dxa"/>
              <w:left w:w="75" w:type="dxa"/>
              <w:bottom w:w="0" w:type="dxa"/>
              <w:right w:w="75" w:type="dxa"/>
            </w:tcMar>
          </w:tcPr>
          <w:p w:rsidR="003B2B97" w:rsidRPr="00F06B35" w:rsidRDefault="003B2B97" w:rsidP="009C008D">
            <w:pPr>
              <w:pStyle w:val="conspluscell"/>
              <w:rPr>
                <w:sz w:val="20"/>
                <w:szCs w:val="20"/>
              </w:rPr>
            </w:pPr>
            <w:r w:rsidRPr="00F06B35">
              <w:rPr>
                <w:sz w:val="20"/>
                <w:szCs w:val="20"/>
              </w:rPr>
              <w:t> 0</w:t>
            </w:r>
          </w:p>
        </w:tc>
        <w:tc>
          <w:tcPr>
            <w:tcW w:w="1003" w:type="dxa"/>
            <w:tcBorders>
              <w:top w:val="nil"/>
              <w:left w:val="nil"/>
              <w:bottom w:val="single" w:sz="8" w:space="0" w:color="auto"/>
              <w:right w:val="single" w:sz="4" w:space="0" w:color="auto"/>
            </w:tcBorders>
            <w:tcMar>
              <w:top w:w="0" w:type="dxa"/>
              <w:left w:w="75" w:type="dxa"/>
              <w:bottom w:w="0" w:type="dxa"/>
              <w:right w:w="75" w:type="dxa"/>
            </w:tcMar>
          </w:tcPr>
          <w:p w:rsidR="003B2B97" w:rsidRPr="00F06B35" w:rsidRDefault="003B2B97" w:rsidP="009C008D">
            <w:pPr>
              <w:pStyle w:val="conspluscell"/>
              <w:rPr>
                <w:sz w:val="20"/>
                <w:szCs w:val="20"/>
              </w:rPr>
            </w:pPr>
            <w:r w:rsidRPr="00F06B35">
              <w:rPr>
                <w:sz w:val="20"/>
                <w:szCs w:val="20"/>
              </w:rPr>
              <w:t>0 </w:t>
            </w:r>
          </w:p>
        </w:tc>
        <w:tc>
          <w:tcPr>
            <w:tcW w:w="1317" w:type="dxa"/>
            <w:tcBorders>
              <w:top w:val="single" w:sz="4" w:space="0" w:color="auto"/>
              <w:left w:val="single" w:sz="4" w:space="0" w:color="auto"/>
              <w:bottom w:val="single" w:sz="4" w:space="0" w:color="auto"/>
              <w:right w:val="single" w:sz="4" w:space="0" w:color="auto"/>
            </w:tcBorders>
          </w:tcPr>
          <w:p w:rsidR="003B2B97" w:rsidRPr="00F06B35" w:rsidRDefault="003B2B97" w:rsidP="009C008D">
            <w:pPr>
              <w:pStyle w:val="conspluscell"/>
              <w:rPr>
                <w:sz w:val="20"/>
                <w:szCs w:val="20"/>
              </w:rPr>
            </w:pPr>
            <w:r w:rsidRPr="00F06B35">
              <w:rPr>
                <w:sz w:val="20"/>
                <w:szCs w:val="20"/>
              </w:rPr>
              <w:t>0</w:t>
            </w:r>
          </w:p>
        </w:tc>
        <w:tc>
          <w:tcPr>
            <w:tcW w:w="1418" w:type="dxa"/>
            <w:tcBorders>
              <w:top w:val="single" w:sz="4" w:space="0" w:color="auto"/>
              <w:left w:val="single" w:sz="4" w:space="0" w:color="auto"/>
              <w:bottom w:val="single" w:sz="4" w:space="0" w:color="auto"/>
              <w:right w:val="single" w:sz="4" w:space="0" w:color="auto"/>
            </w:tcBorders>
          </w:tcPr>
          <w:p w:rsidR="003B2B97" w:rsidRPr="00F06B35" w:rsidRDefault="003B2B97" w:rsidP="009C008D">
            <w:pPr>
              <w:pStyle w:val="conspluscell"/>
              <w:rPr>
                <w:sz w:val="20"/>
                <w:szCs w:val="20"/>
              </w:rPr>
            </w:pPr>
            <w:r w:rsidRPr="00F06B35">
              <w:rPr>
                <w:sz w:val="20"/>
                <w:szCs w:val="20"/>
              </w:rPr>
              <w:t>0</w:t>
            </w:r>
          </w:p>
        </w:tc>
        <w:tc>
          <w:tcPr>
            <w:tcW w:w="94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rsidR="003B2B97" w:rsidRPr="00F06B35" w:rsidRDefault="003B2B97" w:rsidP="009C008D">
            <w:pPr>
              <w:pStyle w:val="conspluscell"/>
              <w:rPr>
                <w:sz w:val="20"/>
                <w:szCs w:val="20"/>
              </w:rPr>
            </w:pPr>
            <w:r w:rsidRPr="00F06B35">
              <w:rPr>
                <w:sz w:val="20"/>
                <w:szCs w:val="20"/>
              </w:rPr>
              <w:t> 0</w:t>
            </w:r>
          </w:p>
        </w:tc>
      </w:tr>
      <w:tr w:rsidR="003B2B97" w:rsidRPr="00F06B35" w:rsidTr="00BB473E">
        <w:trPr>
          <w:jc w:val="center"/>
        </w:trPr>
        <w:tc>
          <w:tcPr>
            <w:tcW w:w="569" w:type="dxa"/>
            <w:vMerge/>
            <w:tcBorders>
              <w:left w:val="single" w:sz="8" w:space="0" w:color="auto"/>
              <w:right w:val="single" w:sz="8" w:space="0" w:color="auto"/>
            </w:tcBorders>
          </w:tcPr>
          <w:p w:rsidR="003B2B97" w:rsidRPr="00F06B35" w:rsidRDefault="003B2B97" w:rsidP="009C008D">
            <w:pPr>
              <w:jc w:val="center"/>
              <w:rPr>
                <w:rFonts w:ascii="Times New Roman" w:hAnsi="Times New Roman" w:cs="Times New Roman"/>
              </w:rPr>
            </w:pPr>
          </w:p>
        </w:tc>
        <w:tc>
          <w:tcPr>
            <w:tcW w:w="1953" w:type="dxa"/>
            <w:vMerge/>
            <w:tcBorders>
              <w:left w:val="nil"/>
              <w:right w:val="single" w:sz="8" w:space="0" w:color="auto"/>
            </w:tcBorders>
          </w:tcPr>
          <w:p w:rsidR="003B2B97" w:rsidRPr="00F06B35" w:rsidRDefault="003B2B97" w:rsidP="009C008D">
            <w:pPr>
              <w:pStyle w:val="conspluscell"/>
              <w:rPr>
                <w:sz w:val="20"/>
                <w:szCs w:val="20"/>
              </w:rPr>
            </w:pPr>
          </w:p>
        </w:tc>
        <w:tc>
          <w:tcPr>
            <w:tcW w:w="3581" w:type="dxa"/>
            <w:tcBorders>
              <w:top w:val="nil"/>
              <w:left w:val="nil"/>
              <w:bottom w:val="single" w:sz="8" w:space="0" w:color="auto"/>
              <w:right w:val="single" w:sz="8" w:space="0" w:color="auto"/>
            </w:tcBorders>
          </w:tcPr>
          <w:p w:rsidR="003B2B97" w:rsidRPr="00F06B35" w:rsidRDefault="003B2B97" w:rsidP="009C008D">
            <w:pPr>
              <w:pStyle w:val="conspluscell"/>
              <w:rPr>
                <w:sz w:val="20"/>
                <w:szCs w:val="20"/>
              </w:rPr>
            </w:pPr>
            <w:r w:rsidRPr="00F06B35">
              <w:rPr>
                <w:sz w:val="20"/>
                <w:szCs w:val="20"/>
              </w:rPr>
              <w:t xml:space="preserve">Показатель 3.   Доля обучающихся, имеющих возможность использовать  инфраструктуру Центров гуманитарного и цифрового профилей, для учебной и </w:t>
            </w:r>
            <w:proofErr w:type="spellStart"/>
            <w:r w:rsidRPr="00F06B35">
              <w:rPr>
                <w:sz w:val="20"/>
                <w:szCs w:val="20"/>
              </w:rPr>
              <w:t>внеучебной</w:t>
            </w:r>
            <w:proofErr w:type="spellEnd"/>
            <w:r w:rsidRPr="00F06B35">
              <w:rPr>
                <w:sz w:val="20"/>
                <w:szCs w:val="20"/>
              </w:rPr>
              <w:t xml:space="preserve"> деятельности</w:t>
            </w:r>
          </w:p>
        </w:tc>
        <w:tc>
          <w:tcPr>
            <w:tcW w:w="1145" w:type="dxa"/>
            <w:tcBorders>
              <w:top w:val="nil"/>
              <w:left w:val="nil"/>
              <w:bottom w:val="single" w:sz="8" w:space="0" w:color="auto"/>
              <w:right w:val="single" w:sz="8" w:space="0" w:color="auto"/>
            </w:tcBorders>
          </w:tcPr>
          <w:p w:rsidR="003B2B97" w:rsidRPr="00F06B35" w:rsidRDefault="003B2B97" w:rsidP="009C008D">
            <w:pPr>
              <w:pStyle w:val="conspluscell"/>
              <w:rPr>
                <w:sz w:val="20"/>
                <w:szCs w:val="20"/>
              </w:rPr>
            </w:pPr>
            <w:r w:rsidRPr="00F06B35">
              <w:rPr>
                <w:sz w:val="20"/>
                <w:szCs w:val="20"/>
              </w:rPr>
              <w:t>процентов</w:t>
            </w:r>
          </w:p>
        </w:tc>
        <w:tc>
          <w:tcPr>
            <w:tcW w:w="1446" w:type="dxa"/>
            <w:tcBorders>
              <w:top w:val="nil"/>
              <w:left w:val="nil"/>
              <w:bottom w:val="single" w:sz="8" w:space="0" w:color="auto"/>
              <w:right w:val="single" w:sz="4" w:space="0" w:color="auto"/>
            </w:tcBorders>
          </w:tcPr>
          <w:p w:rsidR="003B2B97" w:rsidRPr="00F06B35" w:rsidRDefault="003B2B97" w:rsidP="009C008D">
            <w:pPr>
              <w:pStyle w:val="conspluscell"/>
              <w:rPr>
                <w:sz w:val="20"/>
                <w:szCs w:val="20"/>
              </w:rPr>
            </w:pPr>
            <w:r w:rsidRPr="00F06B35">
              <w:rPr>
                <w:sz w:val="20"/>
                <w:szCs w:val="20"/>
              </w:rPr>
              <w:t>Статистические отчеты, отчеты ОО</w:t>
            </w:r>
          </w:p>
        </w:tc>
        <w:tc>
          <w:tcPr>
            <w:tcW w:w="1334" w:type="dxa"/>
            <w:tcBorders>
              <w:top w:val="nil"/>
              <w:left w:val="single" w:sz="4" w:space="0" w:color="auto"/>
              <w:bottom w:val="single" w:sz="8" w:space="0" w:color="auto"/>
              <w:right w:val="single" w:sz="8" w:space="0" w:color="auto"/>
            </w:tcBorders>
            <w:tcMar>
              <w:top w:w="0" w:type="dxa"/>
              <w:left w:w="75" w:type="dxa"/>
              <w:bottom w:w="0" w:type="dxa"/>
              <w:right w:w="75" w:type="dxa"/>
            </w:tcMar>
          </w:tcPr>
          <w:p w:rsidR="003B2B97" w:rsidRPr="00F06B35" w:rsidRDefault="003B2B97" w:rsidP="009C008D">
            <w:pPr>
              <w:pStyle w:val="conspluscell"/>
              <w:rPr>
                <w:sz w:val="20"/>
                <w:szCs w:val="20"/>
              </w:rPr>
            </w:pPr>
            <w:r w:rsidRPr="00F06B35">
              <w:rPr>
                <w:sz w:val="20"/>
                <w:szCs w:val="20"/>
              </w:rPr>
              <w:t> 29,3</w:t>
            </w:r>
          </w:p>
        </w:tc>
        <w:tc>
          <w:tcPr>
            <w:tcW w:w="1156" w:type="dxa"/>
            <w:tcBorders>
              <w:top w:val="nil"/>
              <w:left w:val="nil"/>
              <w:bottom w:val="single" w:sz="8" w:space="0" w:color="auto"/>
              <w:right w:val="single" w:sz="8" w:space="0" w:color="auto"/>
            </w:tcBorders>
            <w:tcMar>
              <w:top w:w="0" w:type="dxa"/>
              <w:left w:w="75" w:type="dxa"/>
              <w:bottom w:w="0" w:type="dxa"/>
              <w:right w:w="75" w:type="dxa"/>
            </w:tcMar>
          </w:tcPr>
          <w:p w:rsidR="003B2B97" w:rsidRPr="00F06B35" w:rsidRDefault="003B2B97" w:rsidP="009C008D">
            <w:pPr>
              <w:pStyle w:val="conspluscell"/>
              <w:rPr>
                <w:sz w:val="20"/>
                <w:szCs w:val="20"/>
              </w:rPr>
            </w:pPr>
            <w:r w:rsidRPr="00F06B35">
              <w:rPr>
                <w:sz w:val="20"/>
                <w:szCs w:val="20"/>
              </w:rPr>
              <w:t> 59,0</w:t>
            </w:r>
          </w:p>
        </w:tc>
        <w:tc>
          <w:tcPr>
            <w:tcW w:w="1003" w:type="dxa"/>
            <w:tcBorders>
              <w:top w:val="nil"/>
              <w:left w:val="nil"/>
              <w:bottom w:val="single" w:sz="8" w:space="0" w:color="auto"/>
              <w:right w:val="single" w:sz="4" w:space="0" w:color="auto"/>
            </w:tcBorders>
            <w:tcMar>
              <w:top w:w="0" w:type="dxa"/>
              <w:left w:w="75" w:type="dxa"/>
              <w:bottom w:w="0" w:type="dxa"/>
              <w:right w:w="75" w:type="dxa"/>
            </w:tcMar>
          </w:tcPr>
          <w:p w:rsidR="003B2B97" w:rsidRPr="00F06B35" w:rsidRDefault="003B2B97" w:rsidP="009C008D">
            <w:pPr>
              <w:pStyle w:val="conspluscell"/>
              <w:rPr>
                <w:sz w:val="20"/>
                <w:szCs w:val="20"/>
              </w:rPr>
            </w:pPr>
            <w:r w:rsidRPr="00F06B35">
              <w:rPr>
                <w:sz w:val="20"/>
                <w:szCs w:val="20"/>
              </w:rPr>
              <w:t> 65,5</w:t>
            </w:r>
          </w:p>
        </w:tc>
        <w:tc>
          <w:tcPr>
            <w:tcW w:w="1317" w:type="dxa"/>
            <w:tcBorders>
              <w:top w:val="single" w:sz="4" w:space="0" w:color="auto"/>
              <w:left w:val="single" w:sz="4" w:space="0" w:color="auto"/>
              <w:bottom w:val="single" w:sz="4" w:space="0" w:color="auto"/>
              <w:right w:val="single" w:sz="4" w:space="0" w:color="auto"/>
            </w:tcBorders>
          </w:tcPr>
          <w:p w:rsidR="003B2B97" w:rsidRPr="00F06B35" w:rsidRDefault="003B2B97" w:rsidP="009C008D">
            <w:pPr>
              <w:pStyle w:val="conspluscell"/>
              <w:rPr>
                <w:sz w:val="20"/>
                <w:szCs w:val="20"/>
              </w:rPr>
            </w:pPr>
            <w:r w:rsidRPr="00F06B35">
              <w:rPr>
                <w:sz w:val="20"/>
                <w:szCs w:val="20"/>
              </w:rPr>
              <w:t>72,4</w:t>
            </w:r>
          </w:p>
        </w:tc>
        <w:tc>
          <w:tcPr>
            <w:tcW w:w="1418" w:type="dxa"/>
            <w:tcBorders>
              <w:top w:val="single" w:sz="4" w:space="0" w:color="auto"/>
              <w:left w:val="single" w:sz="4" w:space="0" w:color="auto"/>
              <w:bottom w:val="single" w:sz="4" w:space="0" w:color="auto"/>
              <w:right w:val="single" w:sz="4" w:space="0" w:color="auto"/>
            </w:tcBorders>
          </w:tcPr>
          <w:p w:rsidR="003B2B97" w:rsidRPr="00F06B35" w:rsidRDefault="003B2B97" w:rsidP="009C008D">
            <w:pPr>
              <w:pStyle w:val="conspluscell"/>
              <w:rPr>
                <w:sz w:val="20"/>
                <w:szCs w:val="20"/>
              </w:rPr>
            </w:pPr>
            <w:r w:rsidRPr="00F06B35">
              <w:rPr>
                <w:sz w:val="20"/>
                <w:szCs w:val="20"/>
              </w:rPr>
              <w:t>85,0</w:t>
            </w:r>
          </w:p>
        </w:tc>
        <w:tc>
          <w:tcPr>
            <w:tcW w:w="94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rsidR="003B2B97" w:rsidRPr="00F06B35" w:rsidRDefault="003B2B97" w:rsidP="009C008D">
            <w:pPr>
              <w:pStyle w:val="conspluscell"/>
              <w:rPr>
                <w:sz w:val="20"/>
                <w:szCs w:val="20"/>
              </w:rPr>
            </w:pPr>
            <w:r w:rsidRPr="00F06B35">
              <w:rPr>
                <w:sz w:val="20"/>
                <w:szCs w:val="20"/>
              </w:rPr>
              <w:t> 100,0</w:t>
            </w:r>
          </w:p>
        </w:tc>
      </w:tr>
      <w:tr w:rsidR="003B2B97" w:rsidRPr="00F06B35" w:rsidTr="00BB473E">
        <w:trPr>
          <w:jc w:val="center"/>
        </w:trPr>
        <w:tc>
          <w:tcPr>
            <w:tcW w:w="569" w:type="dxa"/>
            <w:vMerge/>
            <w:tcBorders>
              <w:left w:val="single" w:sz="8" w:space="0" w:color="auto"/>
              <w:bottom w:val="single" w:sz="8" w:space="0" w:color="auto"/>
              <w:right w:val="single" w:sz="8" w:space="0" w:color="auto"/>
            </w:tcBorders>
          </w:tcPr>
          <w:p w:rsidR="003B2B97" w:rsidRPr="00F06B35" w:rsidRDefault="003B2B97" w:rsidP="009C008D">
            <w:pPr>
              <w:jc w:val="center"/>
              <w:rPr>
                <w:rFonts w:ascii="Times New Roman" w:hAnsi="Times New Roman" w:cs="Times New Roman"/>
              </w:rPr>
            </w:pPr>
          </w:p>
        </w:tc>
        <w:tc>
          <w:tcPr>
            <w:tcW w:w="1953" w:type="dxa"/>
            <w:vMerge/>
            <w:tcBorders>
              <w:left w:val="nil"/>
              <w:bottom w:val="single" w:sz="8" w:space="0" w:color="auto"/>
              <w:right w:val="single" w:sz="8" w:space="0" w:color="auto"/>
            </w:tcBorders>
            <w:vAlign w:val="center"/>
          </w:tcPr>
          <w:p w:rsidR="003B2B97" w:rsidRPr="00F06B35" w:rsidRDefault="003B2B97" w:rsidP="009C008D">
            <w:pPr>
              <w:rPr>
                <w:rFonts w:ascii="Times New Roman" w:hAnsi="Times New Roman" w:cs="Times New Roman"/>
              </w:rPr>
            </w:pPr>
          </w:p>
        </w:tc>
        <w:tc>
          <w:tcPr>
            <w:tcW w:w="3581" w:type="dxa"/>
            <w:tcBorders>
              <w:top w:val="nil"/>
              <w:left w:val="nil"/>
              <w:bottom w:val="single" w:sz="8" w:space="0" w:color="auto"/>
              <w:right w:val="single" w:sz="8" w:space="0" w:color="auto"/>
            </w:tcBorders>
          </w:tcPr>
          <w:p w:rsidR="003B2B97" w:rsidRPr="00F06B35" w:rsidRDefault="003B2B97" w:rsidP="009C008D">
            <w:pPr>
              <w:pStyle w:val="conspluscell"/>
              <w:rPr>
                <w:sz w:val="20"/>
                <w:szCs w:val="20"/>
              </w:rPr>
            </w:pPr>
            <w:r w:rsidRPr="00F06B35">
              <w:rPr>
                <w:sz w:val="20"/>
                <w:szCs w:val="20"/>
              </w:rPr>
              <w:t xml:space="preserve">Показатель  4.  Доля </w:t>
            </w:r>
            <w:proofErr w:type="gramStart"/>
            <w:r w:rsidRPr="00F06B35">
              <w:rPr>
                <w:sz w:val="20"/>
                <w:szCs w:val="20"/>
              </w:rPr>
              <w:t>обучающихся</w:t>
            </w:r>
            <w:proofErr w:type="gramEnd"/>
            <w:r w:rsidRPr="00F06B35">
              <w:rPr>
                <w:sz w:val="20"/>
                <w:szCs w:val="20"/>
              </w:rPr>
              <w:t xml:space="preserve">, </w:t>
            </w:r>
            <w:r w:rsidRPr="00F06B35">
              <w:rPr>
                <w:sz w:val="20"/>
                <w:szCs w:val="20"/>
              </w:rPr>
              <w:lastRenderedPageBreak/>
              <w:t xml:space="preserve">имеющих доступ к электронным  библиотекам   для учебной и </w:t>
            </w:r>
            <w:proofErr w:type="spellStart"/>
            <w:r w:rsidRPr="00F06B35">
              <w:rPr>
                <w:sz w:val="20"/>
                <w:szCs w:val="20"/>
              </w:rPr>
              <w:t>внеучебной</w:t>
            </w:r>
            <w:proofErr w:type="spellEnd"/>
            <w:r w:rsidRPr="00F06B35">
              <w:rPr>
                <w:sz w:val="20"/>
                <w:szCs w:val="20"/>
              </w:rPr>
              <w:t xml:space="preserve"> деятельности</w:t>
            </w:r>
          </w:p>
        </w:tc>
        <w:tc>
          <w:tcPr>
            <w:tcW w:w="1145" w:type="dxa"/>
            <w:tcBorders>
              <w:top w:val="nil"/>
              <w:left w:val="nil"/>
              <w:bottom w:val="single" w:sz="8" w:space="0" w:color="auto"/>
              <w:right w:val="single" w:sz="8" w:space="0" w:color="auto"/>
            </w:tcBorders>
          </w:tcPr>
          <w:p w:rsidR="003B2B97" w:rsidRPr="00F06B35" w:rsidRDefault="003B2B97" w:rsidP="009C008D">
            <w:pPr>
              <w:pStyle w:val="conspluscell"/>
              <w:rPr>
                <w:sz w:val="20"/>
                <w:szCs w:val="20"/>
              </w:rPr>
            </w:pPr>
            <w:r w:rsidRPr="00F06B35">
              <w:rPr>
                <w:sz w:val="20"/>
                <w:szCs w:val="20"/>
              </w:rPr>
              <w:lastRenderedPageBreak/>
              <w:t> процентов</w:t>
            </w:r>
          </w:p>
        </w:tc>
        <w:tc>
          <w:tcPr>
            <w:tcW w:w="1446" w:type="dxa"/>
            <w:tcBorders>
              <w:top w:val="nil"/>
              <w:left w:val="nil"/>
              <w:bottom w:val="single" w:sz="8" w:space="0" w:color="auto"/>
              <w:right w:val="single" w:sz="4" w:space="0" w:color="auto"/>
            </w:tcBorders>
          </w:tcPr>
          <w:p w:rsidR="003B2B97" w:rsidRPr="00F06B35" w:rsidRDefault="003B2B97" w:rsidP="009C008D">
            <w:pPr>
              <w:pStyle w:val="conspluscell"/>
              <w:rPr>
                <w:sz w:val="20"/>
                <w:szCs w:val="20"/>
              </w:rPr>
            </w:pPr>
            <w:r w:rsidRPr="00F06B35">
              <w:rPr>
                <w:sz w:val="20"/>
                <w:szCs w:val="20"/>
              </w:rPr>
              <w:t xml:space="preserve">Статистические </w:t>
            </w:r>
            <w:proofErr w:type="spellStart"/>
            <w:r w:rsidRPr="00F06B35">
              <w:rPr>
                <w:sz w:val="20"/>
                <w:szCs w:val="20"/>
              </w:rPr>
              <w:lastRenderedPageBreak/>
              <w:t>отчеты</w:t>
            </w:r>
            <w:proofErr w:type="gramStart"/>
            <w:r w:rsidRPr="00F06B35">
              <w:rPr>
                <w:sz w:val="20"/>
                <w:szCs w:val="20"/>
              </w:rPr>
              <w:t>,о</w:t>
            </w:r>
            <w:proofErr w:type="gramEnd"/>
            <w:r w:rsidRPr="00F06B35">
              <w:rPr>
                <w:sz w:val="20"/>
                <w:szCs w:val="20"/>
              </w:rPr>
              <w:t>тчеты</w:t>
            </w:r>
            <w:proofErr w:type="spellEnd"/>
            <w:r w:rsidRPr="00F06B35">
              <w:rPr>
                <w:sz w:val="20"/>
                <w:szCs w:val="20"/>
              </w:rPr>
              <w:t xml:space="preserve"> ОО</w:t>
            </w:r>
          </w:p>
        </w:tc>
        <w:tc>
          <w:tcPr>
            <w:tcW w:w="1334" w:type="dxa"/>
            <w:tcBorders>
              <w:top w:val="nil"/>
              <w:left w:val="single" w:sz="4" w:space="0" w:color="auto"/>
              <w:bottom w:val="single" w:sz="8" w:space="0" w:color="auto"/>
              <w:right w:val="single" w:sz="8" w:space="0" w:color="auto"/>
            </w:tcBorders>
            <w:tcMar>
              <w:top w:w="0" w:type="dxa"/>
              <w:left w:w="75" w:type="dxa"/>
              <w:bottom w:w="0" w:type="dxa"/>
              <w:right w:w="75" w:type="dxa"/>
            </w:tcMar>
          </w:tcPr>
          <w:p w:rsidR="003B2B97" w:rsidRPr="00F06B35" w:rsidRDefault="003B2B97" w:rsidP="009C008D">
            <w:pPr>
              <w:pStyle w:val="conspluscell"/>
              <w:rPr>
                <w:sz w:val="20"/>
                <w:szCs w:val="20"/>
              </w:rPr>
            </w:pPr>
            <w:r w:rsidRPr="00F06B35">
              <w:rPr>
                <w:sz w:val="20"/>
                <w:szCs w:val="20"/>
              </w:rPr>
              <w:lastRenderedPageBreak/>
              <w:t> 0</w:t>
            </w:r>
          </w:p>
        </w:tc>
        <w:tc>
          <w:tcPr>
            <w:tcW w:w="1156" w:type="dxa"/>
            <w:tcBorders>
              <w:top w:val="nil"/>
              <w:left w:val="nil"/>
              <w:bottom w:val="single" w:sz="8" w:space="0" w:color="auto"/>
              <w:right w:val="single" w:sz="8" w:space="0" w:color="auto"/>
            </w:tcBorders>
            <w:tcMar>
              <w:top w:w="0" w:type="dxa"/>
              <w:left w:w="75" w:type="dxa"/>
              <w:bottom w:w="0" w:type="dxa"/>
              <w:right w:w="75" w:type="dxa"/>
            </w:tcMar>
          </w:tcPr>
          <w:p w:rsidR="003B2B97" w:rsidRPr="00F06B35" w:rsidRDefault="003B2B97" w:rsidP="009C008D">
            <w:pPr>
              <w:pStyle w:val="conspluscell"/>
              <w:rPr>
                <w:sz w:val="20"/>
                <w:szCs w:val="20"/>
              </w:rPr>
            </w:pPr>
            <w:r w:rsidRPr="00F06B35">
              <w:rPr>
                <w:sz w:val="20"/>
                <w:szCs w:val="20"/>
              </w:rPr>
              <w:t> 29,3</w:t>
            </w:r>
          </w:p>
        </w:tc>
        <w:tc>
          <w:tcPr>
            <w:tcW w:w="1003" w:type="dxa"/>
            <w:tcBorders>
              <w:top w:val="nil"/>
              <w:left w:val="nil"/>
              <w:bottom w:val="single" w:sz="8" w:space="0" w:color="auto"/>
              <w:right w:val="single" w:sz="4" w:space="0" w:color="auto"/>
            </w:tcBorders>
            <w:tcMar>
              <w:top w:w="0" w:type="dxa"/>
              <w:left w:w="75" w:type="dxa"/>
              <w:bottom w:w="0" w:type="dxa"/>
              <w:right w:w="75" w:type="dxa"/>
            </w:tcMar>
          </w:tcPr>
          <w:p w:rsidR="003B2B97" w:rsidRPr="00F06B35" w:rsidRDefault="003B2B97" w:rsidP="009C008D">
            <w:pPr>
              <w:pStyle w:val="conspluscell"/>
              <w:rPr>
                <w:sz w:val="20"/>
                <w:szCs w:val="20"/>
              </w:rPr>
            </w:pPr>
            <w:r w:rsidRPr="00F06B35">
              <w:rPr>
                <w:sz w:val="20"/>
                <w:szCs w:val="20"/>
              </w:rPr>
              <w:t> 59,0</w:t>
            </w:r>
          </w:p>
        </w:tc>
        <w:tc>
          <w:tcPr>
            <w:tcW w:w="1317" w:type="dxa"/>
            <w:tcBorders>
              <w:top w:val="single" w:sz="4" w:space="0" w:color="auto"/>
              <w:left w:val="single" w:sz="4" w:space="0" w:color="auto"/>
              <w:bottom w:val="single" w:sz="4" w:space="0" w:color="auto"/>
              <w:right w:val="single" w:sz="4" w:space="0" w:color="auto"/>
            </w:tcBorders>
          </w:tcPr>
          <w:p w:rsidR="003B2B97" w:rsidRPr="00F06B35" w:rsidRDefault="003B2B97" w:rsidP="009C008D">
            <w:pPr>
              <w:pStyle w:val="conspluscell"/>
              <w:rPr>
                <w:sz w:val="20"/>
                <w:szCs w:val="20"/>
              </w:rPr>
            </w:pPr>
            <w:r w:rsidRPr="00F06B35">
              <w:rPr>
                <w:sz w:val="20"/>
                <w:szCs w:val="20"/>
              </w:rPr>
              <w:t>66,5</w:t>
            </w:r>
          </w:p>
        </w:tc>
        <w:tc>
          <w:tcPr>
            <w:tcW w:w="1418" w:type="dxa"/>
            <w:tcBorders>
              <w:top w:val="single" w:sz="4" w:space="0" w:color="auto"/>
              <w:left w:val="single" w:sz="4" w:space="0" w:color="auto"/>
              <w:bottom w:val="single" w:sz="4" w:space="0" w:color="auto"/>
              <w:right w:val="single" w:sz="4" w:space="0" w:color="auto"/>
            </w:tcBorders>
          </w:tcPr>
          <w:p w:rsidR="003B2B97" w:rsidRPr="00F06B35" w:rsidRDefault="003B2B97" w:rsidP="009C008D">
            <w:pPr>
              <w:pStyle w:val="conspluscell"/>
              <w:rPr>
                <w:sz w:val="20"/>
                <w:szCs w:val="20"/>
              </w:rPr>
            </w:pPr>
            <w:r w:rsidRPr="00F06B35">
              <w:rPr>
                <w:sz w:val="20"/>
                <w:szCs w:val="20"/>
              </w:rPr>
              <w:t>73,5</w:t>
            </w:r>
          </w:p>
        </w:tc>
        <w:tc>
          <w:tcPr>
            <w:tcW w:w="94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rsidR="003B2B97" w:rsidRPr="00F06B35" w:rsidRDefault="003B2B97" w:rsidP="009C008D">
            <w:pPr>
              <w:pStyle w:val="conspluscell"/>
              <w:rPr>
                <w:sz w:val="20"/>
                <w:szCs w:val="20"/>
              </w:rPr>
            </w:pPr>
            <w:r w:rsidRPr="00F06B35">
              <w:rPr>
                <w:sz w:val="20"/>
                <w:szCs w:val="20"/>
              </w:rPr>
              <w:t> 79,5</w:t>
            </w:r>
          </w:p>
        </w:tc>
      </w:tr>
      <w:tr w:rsidR="003B2B97" w:rsidRPr="00F06B35" w:rsidTr="00BB473E">
        <w:trPr>
          <w:jc w:val="center"/>
        </w:trPr>
        <w:tc>
          <w:tcPr>
            <w:tcW w:w="569" w:type="dxa"/>
            <w:tcBorders>
              <w:top w:val="nil"/>
              <w:left w:val="single" w:sz="8" w:space="0" w:color="auto"/>
              <w:bottom w:val="single" w:sz="4" w:space="0" w:color="auto"/>
              <w:right w:val="single" w:sz="8" w:space="0" w:color="auto"/>
            </w:tcBorders>
          </w:tcPr>
          <w:p w:rsidR="003B2B97" w:rsidRPr="00F06B35" w:rsidRDefault="003B2B97" w:rsidP="009C008D">
            <w:pPr>
              <w:jc w:val="center"/>
              <w:rPr>
                <w:rFonts w:ascii="Times New Roman" w:hAnsi="Times New Roman" w:cs="Times New Roman"/>
              </w:rPr>
            </w:pPr>
            <w:r w:rsidRPr="00F06B35">
              <w:rPr>
                <w:rFonts w:ascii="Times New Roman" w:hAnsi="Times New Roman" w:cs="Times New Roman"/>
                <w:sz w:val="20"/>
                <w:szCs w:val="20"/>
              </w:rPr>
              <w:lastRenderedPageBreak/>
              <w:t>2.</w:t>
            </w:r>
          </w:p>
        </w:tc>
        <w:tc>
          <w:tcPr>
            <w:tcW w:w="1953" w:type="dxa"/>
            <w:tcBorders>
              <w:top w:val="nil"/>
              <w:left w:val="nil"/>
              <w:bottom w:val="single" w:sz="4" w:space="0" w:color="auto"/>
              <w:right w:val="single" w:sz="8" w:space="0" w:color="auto"/>
            </w:tcBorders>
            <w:vAlign w:val="center"/>
          </w:tcPr>
          <w:p w:rsidR="003B2B97" w:rsidRPr="00F06B35" w:rsidRDefault="003B2B97" w:rsidP="009C008D">
            <w:pPr>
              <w:rPr>
                <w:rFonts w:ascii="Times New Roman" w:hAnsi="Times New Roman" w:cs="Times New Roman"/>
                <w:sz w:val="20"/>
                <w:szCs w:val="20"/>
              </w:rPr>
            </w:pPr>
            <w:r w:rsidRPr="00F06B35">
              <w:rPr>
                <w:rFonts w:ascii="Times New Roman" w:hAnsi="Times New Roman" w:cs="Times New Roman"/>
                <w:sz w:val="20"/>
                <w:szCs w:val="20"/>
              </w:rPr>
              <w:t>Обеспечение современных и безопасных условий для получения общего образования в муниципальных организациях общего образования, в том числе формирование и развитие современной информационной образовательной среды.</w:t>
            </w:r>
          </w:p>
        </w:tc>
        <w:tc>
          <w:tcPr>
            <w:tcW w:w="3581" w:type="dxa"/>
            <w:tcBorders>
              <w:top w:val="nil"/>
              <w:left w:val="nil"/>
              <w:bottom w:val="single" w:sz="8" w:space="0" w:color="auto"/>
              <w:right w:val="single" w:sz="8" w:space="0" w:color="auto"/>
            </w:tcBorders>
          </w:tcPr>
          <w:p w:rsidR="003B2B97" w:rsidRPr="00F06B35" w:rsidRDefault="003B2B97" w:rsidP="009C008D">
            <w:pPr>
              <w:tabs>
                <w:tab w:val="left" w:pos="459"/>
              </w:tabs>
              <w:ind w:left="34"/>
              <w:jc w:val="both"/>
              <w:rPr>
                <w:rFonts w:ascii="Times New Roman" w:hAnsi="Times New Roman" w:cs="Times New Roman"/>
                <w:sz w:val="20"/>
                <w:szCs w:val="20"/>
              </w:rPr>
            </w:pPr>
            <w:r w:rsidRPr="00F06B35">
              <w:rPr>
                <w:rFonts w:ascii="Times New Roman" w:hAnsi="Times New Roman" w:cs="Times New Roman"/>
                <w:sz w:val="20"/>
                <w:szCs w:val="20"/>
              </w:rPr>
              <w:t>Показатель 1. Доля муниципальных общеобразовательных учреждений, здания которых находятся в аварийном состоянии или требуют капитального ремонта, в общем количестве муниципальных общеобразовательных учреждений</w:t>
            </w:r>
          </w:p>
        </w:tc>
        <w:tc>
          <w:tcPr>
            <w:tcW w:w="1145" w:type="dxa"/>
            <w:tcBorders>
              <w:top w:val="nil"/>
              <w:left w:val="nil"/>
              <w:bottom w:val="single" w:sz="8" w:space="0" w:color="auto"/>
              <w:right w:val="single" w:sz="8" w:space="0" w:color="auto"/>
            </w:tcBorders>
          </w:tcPr>
          <w:p w:rsidR="003B2B97" w:rsidRPr="00F06B35" w:rsidRDefault="003B2B97" w:rsidP="009C008D">
            <w:pPr>
              <w:pStyle w:val="conspluscell"/>
              <w:rPr>
                <w:sz w:val="20"/>
                <w:szCs w:val="20"/>
              </w:rPr>
            </w:pPr>
            <w:r w:rsidRPr="00F06B35">
              <w:rPr>
                <w:sz w:val="20"/>
                <w:szCs w:val="20"/>
              </w:rPr>
              <w:t> процентов</w:t>
            </w:r>
          </w:p>
        </w:tc>
        <w:tc>
          <w:tcPr>
            <w:tcW w:w="1446" w:type="dxa"/>
            <w:tcBorders>
              <w:top w:val="nil"/>
              <w:left w:val="nil"/>
              <w:bottom w:val="single" w:sz="8" w:space="0" w:color="auto"/>
              <w:right w:val="single" w:sz="4" w:space="0" w:color="auto"/>
            </w:tcBorders>
          </w:tcPr>
          <w:p w:rsidR="003B2B97" w:rsidRPr="00F06B35" w:rsidRDefault="003B2B97" w:rsidP="009C008D">
            <w:pPr>
              <w:pStyle w:val="conspluscell"/>
              <w:rPr>
                <w:sz w:val="20"/>
                <w:szCs w:val="20"/>
              </w:rPr>
            </w:pPr>
            <w:r w:rsidRPr="00F06B35">
              <w:rPr>
                <w:sz w:val="20"/>
                <w:szCs w:val="20"/>
              </w:rPr>
              <w:t>Акты обследования</w:t>
            </w:r>
          </w:p>
        </w:tc>
        <w:tc>
          <w:tcPr>
            <w:tcW w:w="1334" w:type="dxa"/>
            <w:tcBorders>
              <w:top w:val="nil"/>
              <w:left w:val="single" w:sz="4" w:space="0" w:color="auto"/>
              <w:bottom w:val="single" w:sz="8" w:space="0" w:color="auto"/>
              <w:right w:val="single" w:sz="8" w:space="0" w:color="auto"/>
            </w:tcBorders>
            <w:tcMar>
              <w:top w:w="0" w:type="dxa"/>
              <w:left w:w="75" w:type="dxa"/>
              <w:bottom w:w="0" w:type="dxa"/>
              <w:right w:w="75" w:type="dxa"/>
            </w:tcMar>
          </w:tcPr>
          <w:p w:rsidR="003B2B97" w:rsidRPr="00F06B35" w:rsidRDefault="003B2B97" w:rsidP="009C008D">
            <w:pPr>
              <w:pStyle w:val="conspluscell"/>
              <w:rPr>
                <w:sz w:val="20"/>
                <w:szCs w:val="20"/>
              </w:rPr>
            </w:pPr>
            <w:r w:rsidRPr="00F06B35">
              <w:rPr>
                <w:sz w:val="20"/>
                <w:szCs w:val="20"/>
              </w:rPr>
              <w:t>71,4</w:t>
            </w:r>
          </w:p>
        </w:tc>
        <w:tc>
          <w:tcPr>
            <w:tcW w:w="1156" w:type="dxa"/>
            <w:tcBorders>
              <w:top w:val="nil"/>
              <w:left w:val="nil"/>
              <w:bottom w:val="single" w:sz="8" w:space="0" w:color="auto"/>
              <w:right w:val="single" w:sz="8" w:space="0" w:color="auto"/>
            </w:tcBorders>
            <w:tcMar>
              <w:top w:w="0" w:type="dxa"/>
              <w:left w:w="75" w:type="dxa"/>
              <w:bottom w:w="0" w:type="dxa"/>
              <w:right w:w="75" w:type="dxa"/>
            </w:tcMar>
          </w:tcPr>
          <w:p w:rsidR="003B2B97" w:rsidRPr="00F06B35" w:rsidRDefault="003B2B97" w:rsidP="009C008D">
            <w:pPr>
              <w:pStyle w:val="conspluscell"/>
              <w:rPr>
                <w:sz w:val="20"/>
                <w:szCs w:val="20"/>
              </w:rPr>
            </w:pPr>
            <w:r w:rsidRPr="00F06B35">
              <w:rPr>
                <w:sz w:val="20"/>
                <w:szCs w:val="20"/>
              </w:rPr>
              <w:t>71,4</w:t>
            </w:r>
          </w:p>
        </w:tc>
        <w:tc>
          <w:tcPr>
            <w:tcW w:w="1003" w:type="dxa"/>
            <w:tcBorders>
              <w:top w:val="nil"/>
              <w:left w:val="nil"/>
              <w:bottom w:val="single" w:sz="8" w:space="0" w:color="auto"/>
              <w:right w:val="single" w:sz="4" w:space="0" w:color="auto"/>
            </w:tcBorders>
            <w:tcMar>
              <w:top w:w="0" w:type="dxa"/>
              <w:left w:w="75" w:type="dxa"/>
              <w:bottom w:w="0" w:type="dxa"/>
              <w:right w:w="75" w:type="dxa"/>
            </w:tcMar>
          </w:tcPr>
          <w:p w:rsidR="003B2B97" w:rsidRPr="00F06B35" w:rsidRDefault="003B2B97" w:rsidP="009C008D">
            <w:pPr>
              <w:pStyle w:val="conspluscell"/>
              <w:rPr>
                <w:sz w:val="20"/>
                <w:szCs w:val="20"/>
              </w:rPr>
            </w:pPr>
            <w:r w:rsidRPr="00F06B35">
              <w:rPr>
                <w:sz w:val="20"/>
                <w:szCs w:val="20"/>
              </w:rPr>
              <w:t>64,0</w:t>
            </w:r>
          </w:p>
        </w:tc>
        <w:tc>
          <w:tcPr>
            <w:tcW w:w="1317" w:type="dxa"/>
            <w:tcBorders>
              <w:top w:val="single" w:sz="4" w:space="0" w:color="auto"/>
              <w:left w:val="single" w:sz="4" w:space="0" w:color="auto"/>
              <w:bottom w:val="single" w:sz="4" w:space="0" w:color="auto"/>
              <w:right w:val="single" w:sz="4" w:space="0" w:color="auto"/>
            </w:tcBorders>
          </w:tcPr>
          <w:p w:rsidR="003B2B97" w:rsidRPr="00F06B35" w:rsidRDefault="003B2B97" w:rsidP="009C008D">
            <w:pPr>
              <w:pStyle w:val="conspluscell"/>
              <w:rPr>
                <w:sz w:val="20"/>
                <w:szCs w:val="20"/>
              </w:rPr>
            </w:pPr>
            <w:r w:rsidRPr="00F06B35">
              <w:rPr>
                <w:sz w:val="20"/>
                <w:szCs w:val="20"/>
              </w:rPr>
              <w:t>64,0</w:t>
            </w:r>
          </w:p>
        </w:tc>
        <w:tc>
          <w:tcPr>
            <w:tcW w:w="1418" w:type="dxa"/>
            <w:tcBorders>
              <w:top w:val="single" w:sz="4" w:space="0" w:color="auto"/>
              <w:left w:val="single" w:sz="4" w:space="0" w:color="auto"/>
              <w:bottom w:val="single" w:sz="4" w:space="0" w:color="auto"/>
              <w:right w:val="single" w:sz="4" w:space="0" w:color="auto"/>
            </w:tcBorders>
          </w:tcPr>
          <w:p w:rsidR="003B2B97" w:rsidRPr="00F06B35" w:rsidRDefault="003B2B97" w:rsidP="009C008D">
            <w:pPr>
              <w:pStyle w:val="conspluscell"/>
              <w:rPr>
                <w:sz w:val="20"/>
                <w:szCs w:val="20"/>
              </w:rPr>
            </w:pPr>
            <w:r w:rsidRPr="00F06B35">
              <w:rPr>
                <w:sz w:val="20"/>
                <w:szCs w:val="20"/>
              </w:rPr>
              <w:t>57,1</w:t>
            </w:r>
          </w:p>
        </w:tc>
        <w:tc>
          <w:tcPr>
            <w:tcW w:w="94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rsidR="003B2B97" w:rsidRPr="00F06B35" w:rsidRDefault="003B2B97" w:rsidP="009C008D">
            <w:pPr>
              <w:pStyle w:val="conspluscell"/>
              <w:rPr>
                <w:sz w:val="20"/>
                <w:szCs w:val="20"/>
              </w:rPr>
            </w:pPr>
            <w:r w:rsidRPr="00F06B35">
              <w:rPr>
                <w:sz w:val="20"/>
                <w:szCs w:val="20"/>
              </w:rPr>
              <w:t>57,1</w:t>
            </w:r>
          </w:p>
        </w:tc>
      </w:tr>
      <w:tr w:rsidR="003B2B97" w:rsidRPr="00F06B35" w:rsidTr="00BB473E">
        <w:trPr>
          <w:trHeight w:val="360"/>
          <w:jc w:val="center"/>
        </w:trPr>
        <w:tc>
          <w:tcPr>
            <w:tcW w:w="569" w:type="dxa"/>
            <w:vMerge w:val="restart"/>
            <w:tcBorders>
              <w:top w:val="single" w:sz="4" w:space="0" w:color="auto"/>
              <w:left w:val="single" w:sz="4" w:space="0" w:color="auto"/>
              <w:bottom w:val="single" w:sz="4" w:space="0" w:color="auto"/>
              <w:right w:val="single" w:sz="4" w:space="0" w:color="auto"/>
            </w:tcBorders>
          </w:tcPr>
          <w:p w:rsidR="003B2B97" w:rsidRPr="00F06B35" w:rsidRDefault="003B2B97" w:rsidP="009C008D">
            <w:pPr>
              <w:pStyle w:val="conspluscell"/>
              <w:jc w:val="center"/>
              <w:rPr>
                <w:sz w:val="20"/>
                <w:szCs w:val="20"/>
              </w:rPr>
            </w:pPr>
            <w:r w:rsidRPr="00F06B35">
              <w:rPr>
                <w:sz w:val="20"/>
                <w:szCs w:val="20"/>
              </w:rPr>
              <w:t>3.</w:t>
            </w:r>
          </w:p>
        </w:tc>
        <w:tc>
          <w:tcPr>
            <w:tcW w:w="1953" w:type="dxa"/>
            <w:vMerge w:val="restart"/>
            <w:tcBorders>
              <w:top w:val="single" w:sz="4" w:space="0" w:color="auto"/>
              <w:left w:val="single" w:sz="4" w:space="0" w:color="auto"/>
              <w:bottom w:val="single" w:sz="4" w:space="0" w:color="auto"/>
              <w:right w:val="single" w:sz="4" w:space="0" w:color="auto"/>
            </w:tcBorders>
          </w:tcPr>
          <w:p w:rsidR="003B2B97" w:rsidRPr="00F06B35" w:rsidRDefault="003B2B97" w:rsidP="009C008D">
            <w:pPr>
              <w:pStyle w:val="conspluscell"/>
              <w:rPr>
                <w:sz w:val="20"/>
                <w:szCs w:val="20"/>
              </w:rPr>
            </w:pPr>
            <w:r w:rsidRPr="00F06B35">
              <w:rPr>
                <w:sz w:val="20"/>
                <w:szCs w:val="20"/>
              </w:rPr>
              <w:t>Создание условий для проявления и развития способностей, талантов у обучающихся и воспитанников, создание условий для личностной и социальной самореализации.</w:t>
            </w:r>
          </w:p>
        </w:tc>
        <w:tc>
          <w:tcPr>
            <w:tcW w:w="3581" w:type="dxa"/>
            <w:tcBorders>
              <w:top w:val="nil"/>
              <w:left w:val="single" w:sz="4" w:space="0" w:color="auto"/>
              <w:bottom w:val="single" w:sz="8" w:space="0" w:color="auto"/>
              <w:right w:val="single" w:sz="8" w:space="0" w:color="auto"/>
            </w:tcBorders>
          </w:tcPr>
          <w:p w:rsidR="003B2B97" w:rsidRPr="00F06B35" w:rsidRDefault="003B2B97" w:rsidP="009C008D">
            <w:pPr>
              <w:pStyle w:val="conspluscell"/>
              <w:rPr>
                <w:sz w:val="20"/>
                <w:szCs w:val="20"/>
              </w:rPr>
            </w:pPr>
            <w:r w:rsidRPr="00F06B35">
              <w:rPr>
                <w:sz w:val="20"/>
                <w:szCs w:val="20"/>
              </w:rPr>
              <w:t>Показатель 1.      Доля обучающихся, принимающих участие в олимпиадах и конкурсах   </w:t>
            </w:r>
          </w:p>
        </w:tc>
        <w:tc>
          <w:tcPr>
            <w:tcW w:w="1145" w:type="dxa"/>
            <w:tcBorders>
              <w:top w:val="nil"/>
              <w:left w:val="nil"/>
              <w:bottom w:val="single" w:sz="8" w:space="0" w:color="auto"/>
              <w:right w:val="single" w:sz="8" w:space="0" w:color="auto"/>
            </w:tcBorders>
          </w:tcPr>
          <w:p w:rsidR="003B2B97" w:rsidRPr="00F06B35" w:rsidRDefault="003B2B97" w:rsidP="009C008D">
            <w:pPr>
              <w:pStyle w:val="conspluscell"/>
              <w:rPr>
                <w:sz w:val="20"/>
                <w:szCs w:val="20"/>
              </w:rPr>
            </w:pPr>
            <w:r w:rsidRPr="00F06B35">
              <w:rPr>
                <w:sz w:val="20"/>
                <w:szCs w:val="20"/>
              </w:rPr>
              <w:t> процентов</w:t>
            </w:r>
          </w:p>
        </w:tc>
        <w:tc>
          <w:tcPr>
            <w:tcW w:w="1446" w:type="dxa"/>
            <w:tcBorders>
              <w:top w:val="nil"/>
              <w:left w:val="nil"/>
              <w:bottom w:val="single" w:sz="8" w:space="0" w:color="auto"/>
              <w:right w:val="single" w:sz="4" w:space="0" w:color="auto"/>
            </w:tcBorders>
          </w:tcPr>
          <w:p w:rsidR="003B2B97" w:rsidRPr="00F06B35" w:rsidRDefault="003B2B97" w:rsidP="009C008D">
            <w:pPr>
              <w:pStyle w:val="conspluscell"/>
              <w:rPr>
                <w:sz w:val="20"/>
                <w:szCs w:val="20"/>
              </w:rPr>
            </w:pPr>
            <w:r w:rsidRPr="00F06B35">
              <w:rPr>
                <w:sz w:val="20"/>
                <w:szCs w:val="20"/>
              </w:rPr>
              <w:t>Данные региональных операторов, данные муниципального оператора, отчеты ОО</w:t>
            </w:r>
          </w:p>
        </w:tc>
        <w:tc>
          <w:tcPr>
            <w:tcW w:w="1334" w:type="dxa"/>
            <w:tcBorders>
              <w:top w:val="nil"/>
              <w:left w:val="single" w:sz="4" w:space="0" w:color="auto"/>
              <w:bottom w:val="single" w:sz="8" w:space="0" w:color="auto"/>
              <w:right w:val="single" w:sz="8" w:space="0" w:color="auto"/>
            </w:tcBorders>
            <w:tcMar>
              <w:top w:w="0" w:type="dxa"/>
              <w:left w:w="75" w:type="dxa"/>
              <w:bottom w:w="0" w:type="dxa"/>
              <w:right w:w="75" w:type="dxa"/>
            </w:tcMar>
          </w:tcPr>
          <w:p w:rsidR="003B2B97" w:rsidRPr="00F06B35" w:rsidRDefault="003B2B97" w:rsidP="009C008D">
            <w:pPr>
              <w:pStyle w:val="conspluscell"/>
              <w:rPr>
                <w:sz w:val="20"/>
                <w:szCs w:val="20"/>
              </w:rPr>
            </w:pPr>
            <w:r w:rsidRPr="00F06B35">
              <w:rPr>
                <w:sz w:val="20"/>
                <w:szCs w:val="20"/>
              </w:rPr>
              <w:t>65,0</w:t>
            </w:r>
          </w:p>
        </w:tc>
        <w:tc>
          <w:tcPr>
            <w:tcW w:w="1156" w:type="dxa"/>
            <w:tcBorders>
              <w:top w:val="nil"/>
              <w:left w:val="nil"/>
              <w:bottom w:val="single" w:sz="8" w:space="0" w:color="auto"/>
              <w:right w:val="single" w:sz="8" w:space="0" w:color="auto"/>
            </w:tcBorders>
            <w:tcMar>
              <w:top w:w="0" w:type="dxa"/>
              <w:left w:w="75" w:type="dxa"/>
              <w:bottom w:w="0" w:type="dxa"/>
              <w:right w:w="75" w:type="dxa"/>
            </w:tcMar>
          </w:tcPr>
          <w:p w:rsidR="003B2B97" w:rsidRPr="00F06B35" w:rsidRDefault="003B2B97" w:rsidP="009C008D">
            <w:pPr>
              <w:pStyle w:val="conspluscell"/>
              <w:rPr>
                <w:sz w:val="20"/>
                <w:szCs w:val="20"/>
              </w:rPr>
            </w:pPr>
            <w:r w:rsidRPr="00F06B35">
              <w:rPr>
                <w:sz w:val="20"/>
                <w:szCs w:val="20"/>
              </w:rPr>
              <w:t>66,0</w:t>
            </w:r>
          </w:p>
        </w:tc>
        <w:tc>
          <w:tcPr>
            <w:tcW w:w="1003" w:type="dxa"/>
            <w:tcBorders>
              <w:top w:val="nil"/>
              <w:left w:val="nil"/>
              <w:bottom w:val="single" w:sz="8" w:space="0" w:color="auto"/>
              <w:right w:val="single" w:sz="4" w:space="0" w:color="auto"/>
            </w:tcBorders>
            <w:tcMar>
              <w:top w:w="0" w:type="dxa"/>
              <w:left w:w="75" w:type="dxa"/>
              <w:bottom w:w="0" w:type="dxa"/>
              <w:right w:w="75" w:type="dxa"/>
            </w:tcMar>
          </w:tcPr>
          <w:p w:rsidR="003B2B97" w:rsidRPr="00F06B35" w:rsidRDefault="003B2B97" w:rsidP="009C008D">
            <w:pPr>
              <w:pStyle w:val="conspluscell"/>
              <w:rPr>
                <w:sz w:val="20"/>
                <w:szCs w:val="20"/>
              </w:rPr>
            </w:pPr>
            <w:r w:rsidRPr="00F06B35">
              <w:rPr>
                <w:sz w:val="20"/>
                <w:szCs w:val="20"/>
              </w:rPr>
              <w:t>67,0</w:t>
            </w:r>
          </w:p>
        </w:tc>
        <w:tc>
          <w:tcPr>
            <w:tcW w:w="1317" w:type="dxa"/>
            <w:tcBorders>
              <w:top w:val="single" w:sz="4" w:space="0" w:color="auto"/>
              <w:left w:val="single" w:sz="4" w:space="0" w:color="auto"/>
              <w:bottom w:val="single" w:sz="4" w:space="0" w:color="auto"/>
              <w:right w:val="single" w:sz="4" w:space="0" w:color="auto"/>
            </w:tcBorders>
          </w:tcPr>
          <w:p w:rsidR="003B2B97" w:rsidRPr="00F06B35" w:rsidRDefault="003B2B97" w:rsidP="009C008D">
            <w:pPr>
              <w:pStyle w:val="conspluscell"/>
              <w:rPr>
                <w:sz w:val="20"/>
                <w:szCs w:val="20"/>
              </w:rPr>
            </w:pPr>
            <w:r w:rsidRPr="00F06B35">
              <w:rPr>
                <w:sz w:val="20"/>
                <w:szCs w:val="20"/>
              </w:rPr>
              <w:t>68,0</w:t>
            </w:r>
          </w:p>
        </w:tc>
        <w:tc>
          <w:tcPr>
            <w:tcW w:w="1418" w:type="dxa"/>
            <w:tcBorders>
              <w:top w:val="single" w:sz="4" w:space="0" w:color="auto"/>
              <w:left w:val="single" w:sz="4" w:space="0" w:color="auto"/>
              <w:bottom w:val="single" w:sz="4" w:space="0" w:color="auto"/>
              <w:right w:val="single" w:sz="4" w:space="0" w:color="auto"/>
            </w:tcBorders>
          </w:tcPr>
          <w:p w:rsidR="003B2B97" w:rsidRPr="00F06B35" w:rsidRDefault="003B2B97" w:rsidP="009C008D">
            <w:pPr>
              <w:pStyle w:val="conspluscell"/>
              <w:rPr>
                <w:sz w:val="20"/>
                <w:szCs w:val="20"/>
              </w:rPr>
            </w:pPr>
            <w:r w:rsidRPr="00F06B35">
              <w:rPr>
                <w:sz w:val="20"/>
                <w:szCs w:val="20"/>
              </w:rPr>
              <w:t>69,0</w:t>
            </w:r>
          </w:p>
        </w:tc>
        <w:tc>
          <w:tcPr>
            <w:tcW w:w="94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rsidR="003B2B97" w:rsidRPr="00F06B35" w:rsidRDefault="003B2B97" w:rsidP="009C008D">
            <w:pPr>
              <w:pStyle w:val="conspluscell"/>
              <w:rPr>
                <w:sz w:val="20"/>
                <w:szCs w:val="20"/>
              </w:rPr>
            </w:pPr>
            <w:r w:rsidRPr="00F06B35">
              <w:rPr>
                <w:sz w:val="20"/>
                <w:szCs w:val="20"/>
              </w:rPr>
              <w:t>70,0</w:t>
            </w:r>
          </w:p>
        </w:tc>
      </w:tr>
      <w:tr w:rsidR="003B2B97" w:rsidRPr="00F06B35" w:rsidTr="00BB473E">
        <w:trPr>
          <w:trHeight w:val="360"/>
          <w:jc w:val="center"/>
        </w:trPr>
        <w:tc>
          <w:tcPr>
            <w:tcW w:w="569" w:type="dxa"/>
            <w:vMerge/>
            <w:tcBorders>
              <w:top w:val="single" w:sz="4" w:space="0" w:color="auto"/>
              <w:left w:val="single" w:sz="4" w:space="0" w:color="auto"/>
              <w:bottom w:val="single" w:sz="4" w:space="0" w:color="auto"/>
              <w:right w:val="single" w:sz="4" w:space="0" w:color="auto"/>
            </w:tcBorders>
          </w:tcPr>
          <w:p w:rsidR="003B2B97" w:rsidRPr="00F06B35" w:rsidRDefault="003B2B97" w:rsidP="009C008D">
            <w:pPr>
              <w:jc w:val="center"/>
              <w:rPr>
                <w:rFonts w:ascii="Times New Roman" w:hAnsi="Times New Roman" w:cs="Times New Roman"/>
              </w:rPr>
            </w:pPr>
          </w:p>
        </w:tc>
        <w:tc>
          <w:tcPr>
            <w:tcW w:w="1953" w:type="dxa"/>
            <w:vMerge/>
            <w:tcBorders>
              <w:top w:val="single" w:sz="4" w:space="0" w:color="auto"/>
              <w:left w:val="single" w:sz="4" w:space="0" w:color="auto"/>
              <w:bottom w:val="single" w:sz="4" w:space="0" w:color="auto"/>
              <w:right w:val="single" w:sz="4" w:space="0" w:color="auto"/>
            </w:tcBorders>
            <w:vAlign w:val="center"/>
          </w:tcPr>
          <w:p w:rsidR="003B2B97" w:rsidRPr="00F06B35" w:rsidRDefault="003B2B97" w:rsidP="009C008D">
            <w:pPr>
              <w:rPr>
                <w:rFonts w:ascii="Times New Roman" w:hAnsi="Times New Roman" w:cs="Times New Roman"/>
              </w:rPr>
            </w:pPr>
          </w:p>
        </w:tc>
        <w:tc>
          <w:tcPr>
            <w:tcW w:w="3581" w:type="dxa"/>
            <w:tcBorders>
              <w:top w:val="single" w:sz="4" w:space="0" w:color="auto"/>
              <w:left w:val="single" w:sz="4" w:space="0" w:color="auto"/>
              <w:bottom w:val="single" w:sz="4" w:space="0" w:color="auto"/>
              <w:right w:val="single" w:sz="4" w:space="0" w:color="auto"/>
            </w:tcBorders>
          </w:tcPr>
          <w:p w:rsidR="003B2B97" w:rsidRPr="00F06B35" w:rsidRDefault="003B2B97" w:rsidP="009C008D">
            <w:pPr>
              <w:pStyle w:val="conspluscell"/>
              <w:rPr>
                <w:sz w:val="20"/>
                <w:szCs w:val="20"/>
              </w:rPr>
            </w:pPr>
            <w:r w:rsidRPr="00F06B35">
              <w:rPr>
                <w:sz w:val="20"/>
                <w:szCs w:val="20"/>
              </w:rPr>
              <w:t>Показатель 2.      Доля одарённых детей,   охваченных адресной поддержкой</w:t>
            </w:r>
          </w:p>
        </w:tc>
        <w:tc>
          <w:tcPr>
            <w:tcW w:w="1145" w:type="dxa"/>
            <w:tcBorders>
              <w:top w:val="single" w:sz="4" w:space="0" w:color="auto"/>
              <w:left w:val="single" w:sz="4" w:space="0" w:color="auto"/>
              <w:bottom w:val="single" w:sz="4" w:space="0" w:color="auto"/>
              <w:right w:val="single" w:sz="4" w:space="0" w:color="auto"/>
            </w:tcBorders>
          </w:tcPr>
          <w:p w:rsidR="003B2B97" w:rsidRPr="00F06B35" w:rsidRDefault="003B2B97" w:rsidP="009C008D">
            <w:pPr>
              <w:pStyle w:val="conspluscell"/>
              <w:rPr>
                <w:sz w:val="20"/>
                <w:szCs w:val="20"/>
              </w:rPr>
            </w:pPr>
            <w:r w:rsidRPr="00F06B35">
              <w:rPr>
                <w:sz w:val="20"/>
                <w:szCs w:val="20"/>
              </w:rPr>
              <w:t> процентов</w:t>
            </w:r>
          </w:p>
        </w:tc>
        <w:tc>
          <w:tcPr>
            <w:tcW w:w="1446" w:type="dxa"/>
            <w:tcBorders>
              <w:top w:val="single" w:sz="4" w:space="0" w:color="auto"/>
              <w:left w:val="single" w:sz="4" w:space="0" w:color="auto"/>
              <w:bottom w:val="single" w:sz="4" w:space="0" w:color="auto"/>
              <w:right w:val="single" w:sz="4" w:space="0" w:color="auto"/>
            </w:tcBorders>
          </w:tcPr>
          <w:p w:rsidR="003B2B97" w:rsidRPr="00F06B35" w:rsidRDefault="003B2B97" w:rsidP="009C008D">
            <w:pPr>
              <w:pStyle w:val="conspluscell"/>
              <w:rPr>
                <w:sz w:val="20"/>
                <w:szCs w:val="20"/>
              </w:rPr>
            </w:pPr>
            <w:r w:rsidRPr="00F06B35">
              <w:rPr>
                <w:sz w:val="20"/>
                <w:szCs w:val="20"/>
              </w:rPr>
              <w:t>отчеты ОО</w:t>
            </w:r>
          </w:p>
        </w:tc>
        <w:tc>
          <w:tcPr>
            <w:tcW w:w="133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rsidR="003B2B97" w:rsidRPr="00F06B35" w:rsidRDefault="003B2B97" w:rsidP="009C008D">
            <w:pPr>
              <w:pStyle w:val="conspluscell"/>
              <w:rPr>
                <w:sz w:val="20"/>
                <w:szCs w:val="20"/>
              </w:rPr>
            </w:pPr>
            <w:r w:rsidRPr="00F06B35">
              <w:rPr>
                <w:sz w:val="20"/>
                <w:szCs w:val="20"/>
              </w:rPr>
              <w:t>0,3</w:t>
            </w:r>
          </w:p>
        </w:tc>
        <w:tc>
          <w:tcPr>
            <w:tcW w:w="1156"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rsidR="003B2B97" w:rsidRPr="00F06B35" w:rsidRDefault="003B2B97" w:rsidP="009C008D">
            <w:pPr>
              <w:pStyle w:val="conspluscell"/>
              <w:rPr>
                <w:sz w:val="20"/>
                <w:szCs w:val="20"/>
              </w:rPr>
            </w:pPr>
            <w:r w:rsidRPr="00F06B35">
              <w:rPr>
                <w:sz w:val="20"/>
                <w:szCs w:val="20"/>
              </w:rPr>
              <w:t> 0,8</w:t>
            </w:r>
          </w:p>
        </w:tc>
        <w:tc>
          <w:tcPr>
            <w:tcW w:w="100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rsidR="003B2B97" w:rsidRPr="00F06B35" w:rsidRDefault="003B2B97" w:rsidP="009C008D">
            <w:pPr>
              <w:pStyle w:val="conspluscell"/>
              <w:rPr>
                <w:sz w:val="20"/>
                <w:szCs w:val="20"/>
              </w:rPr>
            </w:pPr>
            <w:r w:rsidRPr="00F06B35">
              <w:rPr>
                <w:sz w:val="20"/>
                <w:szCs w:val="20"/>
              </w:rPr>
              <w:t>1,0</w:t>
            </w:r>
          </w:p>
        </w:tc>
        <w:tc>
          <w:tcPr>
            <w:tcW w:w="1317" w:type="dxa"/>
            <w:tcBorders>
              <w:top w:val="single" w:sz="4" w:space="0" w:color="auto"/>
              <w:left w:val="single" w:sz="4" w:space="0" w:color="auto"/>
              <w:bottom w:val="single" w:sz="4" w:space="0" w:color="auto"/>
              <w:right w:val="single" w:sz="4" w:space="0" w:color="auto"/>
            </w:tcBorders>
          </w:tcPr>
          <w:p w:rsidR="003B2B97" w:rsidRPr="00F06B35" w:rsidRDefault="003B2B97" w:rsidP="009C008D">
            <w:pPr>
              <w:pStyle w:val="conspluscell"/>
              <w:rPr>
                <w:sz w:val="20"/>
                <w:szCs w:val="20"/>
              </w:rPr>
            </w:pPr>
            <w:r w:rsidRPr="00F06B35">
              <w:rPr>
                <w:sz w:val="20"/>
                <w:szCs w:val="20"/>
              </w:rPr>
              <w:t>1,0</w:t>
            </w:r>
          </w:p>
        </w:tc>
        <w:tc>
          <w:tcPr>
            <w:tcW w:w="1418" w:type="dxa"/>
            <w:tcBorders>
              <w:top w:val="single" w:sz="4" w:space="0" w:color="auto"/>
              <w:left w:val="single" w:sz="4" w:space="0" w:color="auto"/>
              <w:bottom w:val="single" w:sz="4" w:space="0" w:color="auto"/>
              <w:right w:val="single" w:sz="4" w:space="0" w:color="auto"/>
            </w:tcBorders>
          </w:tcPr>
          <w:p w:rsidR="003B2B97" w:rsidRPr="00F06B35" w:rsidRDefault="003B2B97" w:rsidP="009C008D">
            <w:pPr>
              <w:pStyle w:val="conspluscell"/>
              <w:rPr>
                <w:sz w:val="20"/>
                <w:szCs w:val="20"/>
              </w:rPr>
            </w:pPr>
            <w:r w:rsidRPr="00F06B35">
              <w:rPr>
                <w:sz w:val="20"/>
                <w:szCs w:val="20"/>
              </w:rPr>
              <w:t>1,0</w:t>
            </w:r>
          </w:p>
        </w:tc>
        <w:tc>
          <w:tcPr>
            <w:tcW w:w="94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rsidR="003B2B97" w:rsidRPr="00F06B35" w:rsidRDefault="003B2B97" w:rsidP="009C008D">
            <w:pPr>
              <w:pStyle w:val="conspluscell"/>
              <w:rPr>
                <w:sz w:val="20"/>
                <w:szCs w:val="20"/>
              </w:rPr>
            </w:pPr>
            <w:r w:rsidRPr="00F06B35">
              <w:rPr>
                <w:sz w:val="20"/>
                <w:szCs w:val="20"/>
              </w:rPr>
              <w:t> 1,0</w:t>
            </w:r>
          </w:p>
        </w:tc>
      </w:tr>
      <w:tr w:rsidR="003B2B97" w:rsidRPr="00F06B35" w:rsidTr="00BB473E">
        <w:trPr>
          <w:trHeight w:val="360"/>
          <w:jc w:val="center"/>
        </w:trPr>
        <w:tc>
          <w:tcPr>
            <w:tcW w:w="569" w:type="dxa"/>
            <w:tcBorders>
              <w:top w:val="single" w:sz="4" w:space="0" w:color="auto"/>
              <w:left w:val="single" w:sz="4" w:space="0" w:color="auto"/>
              <w:bottom w:val="single" w:sz="4" w:space="0" w:color="auto"/>
              <w:right w:val="single" w:sz="4" w:space="0" w:color="auto"/>
            </w:tcBorders>
          </w:tcPr>
          <w:p w:rsidR="003B2B97" w:rsidRPr="00F06B35" w:rsidRDefault="003B2B97" w:rsidP="009C008D">
            <w:pPr>
              <w:jc w:val="center"/>
              <w:rPr>
                <w:rFonts w:ascii="Times New Roman" w:hAnsi="Times New Roman" w:cs="Times New Roman"/>
              </w:rPr>
            </w:pPr>
            <w:r w:rsidRPr="00F06B35">
              <w:rPr>
                <w:rFonts w:ascii="Times New Roman" w:hAnsi="Times New Roman" w:cs="Times New Roman"/>
              </w:rPr>
              <w:t>4</w:t>
            </w:r>
            <w:r w:rsidR="00BB473E" w:rsidRPr="00F06B35">
              <w:rPr>
                <w:rFonts w:ascii="Times New Roman" w:hAnsi="Times New Roman" w:cs="Times New Roman"/>
              </w:rPr>
              <w:t>.</w:t>
            </w:r>
          </w:p>
        </w:tc>
        <w:tc>
          <w:tcPr>
            <w:tcW w:w="1953" w:type="dxa"/>
            <w:tcBorders>
              <w:top w:val="single" w:sz="4" w:space="0" w:color="auto"/>
              <w:left w:val="single" w:sz="4" w:space="0" w:color="auto"/>
              <w:bottom w:val="single" w:sz="4" w:space="0" w:color="auto"/>
              <w:right w:val="single" w:sz="4" w:space="0" w:color="auto"/>
            </w:tcBorders>
            <w:vAlign w:val="center"/>
          </w:tcPr>
          <w:p w:rsidR="003B2B97" w:rsidRPr="00F06B35" w:rsidRDefault="003B2B97" w:rsidP="009C008D">
            <w:pPr>
              <w:rPr>
                <w:rFonts w:ascii="Times New Roman" w:hAnsi="Times New Roman" w:cs="Times New Roman"/>
                <w:sz w:val="20"/>
                <w:szCs w:val="20"/>
              </w:rPr>
            </w:pPr>
            <w:r w:rsidRPr="00F06B35">
              <w:rPr>
                <w:rFonts w:ascii="Times New Roman" w:hAnsi="Times New Roman" w:cs="Times New Roman"/>
                <w:sz w:val="20"/>
                <w:szCs w:val="20"/>
              </w:rPr>
              <w:t>Реализация программ, обеспечивающих сохранность здоровья обучающихся и воспитанников в общеобразовательных организациях.</w:t>
            </w:r>
          </w:p>
        </w:tc>
        <w:tc>
          <w:tcPr>
            <w:tcW w:w="3581" w:type="dxa"/>
            <w:tcBorders>
              <w:top w:val="single" w:sz="4" w:space="0" w:color="auto"/>
              <w:left w:val="single" w:sz="4" w:space="0" w:color="auto"/>
              <w:bottom w:val="single" w:sz="4" w:space="0" w:color="auto"/>
              <w:right w:val="single" w:sz="4" w:space="0" w:color="auto"/>
            </w:tcBorders>
          </w:tcPr>
          <w:p w:rsidR="003B2B97" w:rsidRPr="00F06B35" w:rsidRDefault="003B2B97" w:rsidP="009C008D">
            <w:pPr>
              <w:rPr>
                <w:rFonts w:ascii="Times New Roman" w:hAnsi="Times New Roman" w:cs="Times New Roman"/>
                <w:sz w:val="20"/>
                <w:szCs w:val="20"/>
              </w:rPr>
            </w:pPr>
            <w:r w:rsidRPr="00F06B35">
              <w:rPr>
                <w:rFonts w:ascii="Times New Roman" w:hAnsi="Times New Roman" w:cs="Times New Roman"/>
                <w:sz w:val="20"/>
                <w:szCs w:val="20"/>
              </w:rPr>
              <w:t>Показатель 1.Доля учащихся, охваченных отдыхом в каникулярное время</w:t>
            </w:r>
          </w:p>
        </w:tc>
        <w:tc>
          <w:tcPr>
            <w:tcW w:w="1145" w:type="dxa"/>
            <w:tcBorders>
              <w:top w:val="single" w:sz="4" w:space="0" w:color="auto"/>
              <w:left w:val="single" w:sz="4" w:space="0" w:color="auto"/>
              <w:bottom w:val="single" w:sz="4" w:space="0" w:color="auto"/>
              <w:right w:val="single" w:sz="4" w:space="0" w:color="auto"/>
            </w:tcBorders>
          </w:tcPr>
          <w:p w:rsidR="003B2B97" w:rsidRPr="00F06B35" w:rsidRDefault="003B2B97" w:rsidP="009C008D">
            <w:pPr>
              <w:rPr>
                <w:rFonts w:ascii="Times New Roman" w:hAnsi="Times New Roman" w:cs="Times New Roman"/>
              </w:rPr>
            </w:pPr>
            <w:r w:rsidRPr="00F06B35">
              <w:rPr>
                <w:rFonts w:ascii="Times New Roman" w:hAnsi="Times New Roman" w:cs="Times New Roman"/>
                <w:sz w:val="20"/>
                <w:szCs w:val="20"/>
              </w:rPr>
              <w:t> процентов</w:t>
            </w:r>
          </w:p>
        </w:tc>
        <w:tc>
          <w:tcPr>
            <w:tcW w:w="1446" w:type="dxa"/>
            <w:tcBorders>
              <w:top w:val="single" w:sz="4" w:space="0" w:color="auto"/>
              <w:left w:val="single" w:sz="4" w:space="0" w:color="auto"/>
              <w:bottom w:val="single" w:sz="4" w:space="0" w:color="auto"/>
              <w:right w:val="single" w:sz="4" w:space="0" w:color="auto"/>
            </w:tcBorders>
          </w:tcPr>
          <w:p w:rsidR="003B2B97" w:rsidRPr="00F06B35" w:rsidRDefault="003B2B97" w:rsidP="009C008D">
            <w:pPr>
              <w:rPr>
                <w:rFonts w:ascii="Times New Roman" w:hAnsi="Times New Roman" w:cs="Times New Roman"/>
                <w:sz w:val="20"/>
                <w:szCs w:val="20"/>
              </w:rPr>
            </w:pPr>
            <w:r w:rsidRPr="00F06B35">
              <w:rPr>
                <w:rFonts w:ascii="Times New Roman" w:hAnsi="Times New Roman" w:cs="Times New Roman"/>
                <w:sz w:val="20"/>
                <w:szCs w:val="20"/>
              </w:rPr>
              <w:t>отчеты ОО</w:t>
            </w:r>
          </w:p>
        </w:tc>
        <w:tc>
          <w:tcPr>
            <w:tcW w:w="133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rsidR="003B2B97" w:rsidRPr="00F06B35" w:rsidRDefault="003B2B97" w:rsidP="009C008D">
            <w:pPr>
              <w:rPr>
                <w:rFonts w:ascii="Times New Roman" w:hAnsi="Times New Roman" w:cs="Times New Roman"/>
              </w:rPr>
            </w:pPr>
            <w:r w:rsidRPr="00F06B35">
              <w:rPr>
                <w:rFonts w:ascii="Times New Roman" w:hAnsi="Times New Roman" w:cs="Times New Roman"/>
              </w:rPr>
              <w:t>3,4</w:t>
            </w:r>
          </w:p>
        </w:tc>
        <w:tc>
          <w:tcPr>
            <w:tcW w:w="1156"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rsidR="003B2B97" w:rsidRPr="00F06B35" w:rsidRDefault="003B2B97" w:rsidP="009C008D">
            <w:pPr>
              <w:rPr>
                <w:rFonts w:ascii="Times New Roman" w:hAnsi="Times New Roman" w:cs="Times New Roman"/>
              </w:rPr>
            </w:pPr>
            <w:r w:rsidRPr="00F06B35">
              <w:rPr>
                <w:rFonts w:ascii="Times New Roman" w:hAnsi="Times New Roman" w:cs="Times New Roman"/>
              </w:rPr>
              <w:t>3,5</w:t>
            </w:r>
          </w:p>
        </w:tc>
        <w:tc>
          <w:tcPr>
            <w:tcW w:w="100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rsidR="003B2B97" w:rsidRPr="00F06B35" w:rsidRDefault="003B2B97" w:rsidP="009C008D">
            <w:pPr>
              <w:pStyle w:val="conspluscell"/>
              <w:rPr>
                <w:sz w:val="20"/>
                <w:szCs w:val="20"/>
              </w:rPr>
            </w:pPr>
            <w:r w:rsidRPr="00F06B35">
              <w:rPr>
                <w:sz w:val="20"/>
                <w:szCs w:val="20"/>
              </w:rPr>
              <w:t>3,5</w:t>
            </w:r>
          </w:p>
        </w:tc>
        <w:tc>
          <w:tcPr>
            <w:tcW w:w="1317" w:type="dxa"/>
            <w:tcBorders>
              <w:top w:val="single" w:sz="4" w:space="0" w:color="auto"/>
              <w:left w:val="single" w:sz="4" w:space="0" w:color="auto"/>
              <w:bottom w:val="single" w:sz="4" w:space="0" w:color="auto"/>
              <w:right w:val="single" w:sz="4" w:space="0" w:color="auto"/>
            </w:tcBorders>
          </w:tcPr>
          <w:p w:rsidR="003B2B97" w:rsidRPr="00F06B35" w:rsidRDefault="003B2B97" w:rsidP="009C008D">
            <w:pPr>
              <w:pStyle w:val="conspluscell"/>
              <w:rPr>
                <w:sz w:val="20"/>
                <w:szCs w:val="20"/>
              </w:rPr>
            </w:pPr>
            <w:r w:rsidRPr="00F06B35">
              <w:rPr>
                <w:sz w:val="20"/>
                <w:szCs w:val="20"/>
              </w:rPr>
              <w:t>3,5</w:t>
            </w:r>
          </w:p>
        </w:tc>
        <w:tc>
          <w:tcPr>
            <w:tcW w:w="1418" w:type="dxa"/>
            <w:tcBorders>
              <w:top w:val="single" w:sz="4" w:space="0" w:color="auto"/>
              <w:left w:val="single" w:sz="4" w:space="0" w:color="auto"/>
              <w:bottom w:val="single" w:sz="4" w:space="0" w:color="auto"/>
              <w:right w:val="single" w:sz="4" w:space="0" w:color="auto"/>
            </w:tcBorders>
          </w:tcPr>
          <w:p w:rsidR="003B2B97" w:rsidRPr="00F06B35" w:rsidRDefault="003B2B97" w:rsidP="009C008D">
            <w:pPr>
              <w:pStyle w:val="conspluscell"/>
              <w:rPr>
                <w:sz w:val="20"/>
                <w:szCs w:val="20"/>
              </w:rPr>
            </w:pPr>
            <w:r w:rsidRPr="00F06B35">
              <w:rPr>
                <w:sz w:val="20"/>
                <w:szCs w:val="20"/>
              </w:rPr>
              <w:t>3,6</w:t>
            </w:r>
          </w:p>
        </w:tc>
        <w:tc>
          <w:tcPr>
            <w:tcW w:w="94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rsidR="003B2B97" w:rsidRPr="00F06B35" w:rsidRDefault="003B2B97" w:rsidP="009C008D">
            <w:pPr>
              <w:pStyle w:val="conspluscell"/>
              <w:rPr>
                <w:sz w:val="20"/>
                <w:szCs w:val="20"/>
              </w:rPr>
            </w:pPr>
            <w:r w:rsidRPr="00F06B35">
              <w:rPr>
                <w:sz w:val="20"/>
                <w:szCs w:val="20"/>
              </w:rPr>
              <w:t>3,6</w:t>
            </w:r>
          </w:p>
        </w:tc>
      </w:tr>
      <w:tr w:rsidR="003B2B97" w:rsidRPr="00F06B35" w:rsidTr="00BB473E">
        <w:trPr>
          <w:trHeight w:val="360"/>
          <w:jc w:val="center"/>
        </w:trPr>
        <w:tc>
          <w:tcPr>
            <w:tcW w:w="569" w:type="dxa"/>
            <w:tcBorders>
              <w:top w:val="single" w:sz="4" w:space="0" w:color="auto"/>
              <w:left w:val="single" w:sz="4" w:space="0" w:color="auto"/>
              <w:bottom w:val="single" w:sz="4" w:space="0" w:color="auto"/>
              <w:right w:val="single" w:sz="4" w:space="0" w:color="auto"/>
            </w:tcBorders>
          </w:tcPr>
          <w:p w:rsidR="003B2B97" w:rsidRPr="00F06B35" w:rsidRDefault="003B2B97" w:rsidP="009C008D">
            <w:pPr>
              <w:jc w:val="center"/>
              <w:rPr>
                <w:rFonts w:ascii="Times New Roman" w:hAnsi="Times New Roman" w:cs="Times New Roman"/>
              </w:rPr>
            </w:pPr>
            <w:r w:rsidRPr="00F06B35">
              <w:rPr>
                <w:rFonts w:ascii="Times New Roman" w:hAnsi="Times New Roman" w:cs="Times New Roman"/>
              </w:rPr>
              <w:t>5</w:t>
            </w:r>
            <w:r w:rsidR="00BB473E" w:rsidRPr="00F06B35">
              <w:rPr>
                <w:rFonts w:ascii="Times New Roman" w:hAnsi="Times New Roman" w:cs="Times New Roman"/>
              </w:rPr>
              <w:t>.</w:t>
            </w:r>
          </w:p>
        </w:tc>
        <w:tc>
          <w:tcPr>
            <w:tcW w:w="1953" w:type="dxa"/>
            <w:tcBorders>
              <w:top w:val="single" w:sz="4" w:space="0" w:color="auto"/>
              <w:left w:val="single" w:sz="4" w:space="0" w:color="auto"/>
              <w:bottom w:val="single" w:sz="4" w:space="0" w:color="auto"/>
              <w:right w:val="single" w:sz="4" w:space="0" w:color="auto"/>
            </w:tcBorders>
            <w:vAlign w:val="center"/>
          </w:tcPr>
          <w:p w:rsidR="003B2B97" w:rsidRPr="00F06B35" w:rsidRDefault="003B2B97" w:rsidP="009C008D">
            <w:pPr>
              <w:rPr>
                <w:rFonts w:ascii="Times New Roman" w:hAnsi="Times New Roman" w:cs="Times New Roman"/>
                <w:sz w:val="20"/>
                <w:szCs w:val="20"/>
              </w:rPr>
            </w:pPr>
            <w:r w:rsidRPr="00F06B35">
              <w:rPr>
                <w:rFonts w:ascii="Times New Roman" w:hAnsi="Times New Roman" w:cs="Times New Roman"/>
                <w:sz w:val="20"/>
                <w:szCs w:val="20"/>
              </w:rPr>
              <w:t xml:space="preserve">Обеспечение учащихся </w:t>
            </w:r>
            <w:r w:rsidRPr="00F06B35">
              <w:rPr>
                <w:rFonts w:ascii="Times New Roman" w:hAnsi="Times New Roman" w:cs="Times New Roman"/>
                <w:sz w:val="20"/>
                <w:szCs w:val="20"/>
              </w:rPr>
              <w:lastRenderedPageBreak/>
              <w:t>муниципальных организаций общего образования качественным сбалансированным питанием, совершенствование системы организации питания в общеобразовательных организациях</w:t>
            </w:r>
          </w:p>
        </w:tc>
        <w:tc>
          <w:tcPr>
            <w:tcW w:w="3581" w:type="dxa"/>
            <w:tcBorders>
              <w:top w:val="single" w:sz="4" w:space="0" w:color="auto"/>
              <w:left w:val="single" w:sz="4" w:space="0" w:color="auto"/>
              <w:bottom w:val="single" w:sz="4" w:space="0" w:color="auto"/>
              <w:right w:val="single" w:sz="4" w:space="0" w:color="auto"/>
            </w:tcBorders>
          </w:tcPr>
          <w:p w:rsidR="003B2B97" w:rsidRPr="00F06B35" w:rsidRDefault="003B2B97" w:rsidP="009C008D">
            <w:pPr>
              <w:rPr>
                <w:rFonts w:ascii="Times New Roman" w:hAnsi="Times New Roman" w:cs="Times New Roman"/>
                <w:sz w:val="20"/>
                <w:szCs w:val="20"/>
              </w:rPr>
            </w:pPr>
            <w:r w:rsidRPr="00F06B35">
              <w:rPr>
                <w:rFonts w:ascii="Times New Roman" w:hAnsi="Times New Roman" w:cs="Times New Roman"/>
                <w:sz w:val="20"/>
                <w:szCs w:val="20"/>
              </w:rPr>
              <w:lastRenderedPageBreak/>
              <w:t xml:space="preserve">Показатель 1. Доля учащихся общеобразовательных организаций, </w:t>
            </w:r>
            <w:r w:rsidRPr="00F06B35">
              <w:rPr>
                <w:rFonts w:ascii="Times New Roman" w:hAnsi="Times New Roman" w:cs="Times New Roman"/>
                <w:sz w:val="20"/>
                <w:szCs w:val="20"/>
              </w:rPr>
              <w:lastRenderedPageBreak/>
              <w:t>получающих качественное сбалансированное питание</w:t>
            </w:r>
          </w:p>
        </w:tc>
        <w:tc>
          <w:tcPr>
            <w:tcW w:w="1145" w:type="dxa"/>
            <w:tcBorders>
              <w:top w:val="single" w:sz="4" w:space="0" w:color="auto"/>
              <w:left w:val="single" w:sz="4" w:space="0" w:color="auto"/>
              <w:bottom w:val="single" w:sz="4" w:space="0" w:color="auto"/>
              <w:right w:val="single" w:sz="4" w:space="0" w:color="auto"/>
            </w:tcBorders>
          </w:tcPr>
          <w:p w:rsidR="003B2B97" w:rsidRPr="00F06B35" w:rsidRDefault="003B2B97" w:rsidP="009C008D">
            <w:pPr>
              <w:rPr>
                <w:rFonts w:ascii="Times New Roman" w:hAnsi="Times New Roman" w:cs="Times New Roman"/>
              </w:rPr>
            </w:pPr>
            <w:r w:rsidRPr="00F06B35">
              <w:rPr>
                <w:rFonts w:ascii="Times New Roman" w:hAnsi="Times New Roman" w:cs="Times New Roman"/>
                <w:sz w:val="20"/>
                <w:szCs w:val="20"/>
              </w:rPr>
              <w:lastRenderedPageBreak/>
              <w:t> процентов</w:t>
            </w:r>
          </w:p>
        </w:tc>
        <w:tc>
          <w:tcPr>
            <w:tcW w:w="1446" w:type="dxa"/>
            <w:tcBorders>
              <w:top w:val="single" w:sz="4" w:space="0" w:color="auto"/>
              <w:left w:val="single" w:sz="4" w:space="0" w:color="auto"/>
              <w:bottom w:val="single" w:sz="4" w:space="0" w:color="auto"/>
              <w:right w:val="single" w:sz="4" w:space="0" w:color="auto"/>
            </w:tcBorders>
          </w:tcPr>
          <w:p w:rsidR="003B2B97" w:rsidRPr="00F06B35" w:rsidRDefault="003B2B97" w:rsidP="009C008D">
            <w:pPr>
              <w:rPr>
                <w:rFonts w:ascii="Times New Roman" w:hAnsi="Times New Roman" w:cs="Times New Roman"/>
                <w:sz w:val="20"/>
                <w:szCs w:val="20"/>
              </w:rPr>
            </w:pPr>
            <w:r w:rsidRPr="00F06B35">
              <w:rPr>
                <w:rFonts w:ascii="Times New Roman" w:hAnsi="Times New Roman" w:cs="Times New Roman"/>
                <w:sz w:val="20"/>
                <w:szCs w:val="20"/>
              </w:rPr>
              <w:t>отчеты ОО</w:t>
            </w:r>
          </w:p>
        </w:tc>
        <w:tc>
          <w:tcPr>
            <w:tcW w:w="133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rsidR="003B2B97" w:rsidRPr="00F06B35" w:rsidRDefault="003B2B97" w:rsidP="009C008D">
            <w:pPr>
              <w:rPr>
                <w:rFonts w:ascii="Times New Roman" w:hAnsi="Times New Roman" w:cs="Times New Roman"/>
              </w:rPr>
            </w:pPr>
            <w:r w:rsidRPr="00F06B35">
              <w:rPr>
                <w:rFonts w:ascii="Times New Roman" w:hAnsi="Times New Roman" w:cs="Times New Roman"/>
              </w:rPr>
              <w:t>94</w:t>
            </w:r>
          </w:p>
        </w:tc>
        <w:tc>
          <w:tcPr>
            <w:tcW w:w="1156"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rsidR="003B2B97" w:rsidRPr="00F06B35" w:rsidRDefault="003B2B97" w:rsidP="009C008D">
            <w:pPr>
              <w:rPr>
                <w:rFonts w:ascii="Times New Roman" w:hAnsi="Times New Roman" w:cs="Times New Roman"/>
              </w:rPr>
            </w:pPr>
            <w:r w:rsidRPr="00F06B35">
              <w:rPr>
                <w:rFonts w:ascii="Times New Roman" w:hAnsi="Times New Roman" w:cs="Times New Roman"/>
              </w:rPr>
              <w:t>96</w:t>
            </w:r>
          </w:p>
        </w:tc>
        <w:tc>
          <w:tcPr>
            <w:tcW w:w="100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rsidR="003B2B97" w:rsidRPr="00F06B35" w:rsidRDefault="003B2B97" w:rsidP="009C008D">
            <w:pPr>
              <w:pStyle w:val="conspluscell"/>
              <w:rPr>
                <w:sz w:val="20"/>
                <w:szCs w:val="20"/>
              </w:rPr>
            </w:pPr>
            <w:r w:rsidRPr="00F06B35">
              <w:rPr>
                <w:sz w:val="20"/>
                <w:szCs w:val="20"/>
              </w:rPr>
              <w:t>96</w:t>
            </w:r>
          </w:p>
        </w:tc>
        <w:tc>
          <w:tcPr>
            <w:tcW w:w="1317" w:type="dxa"/>
            <w:tcBorders>
              <w:top w:val="single" w:sz="4" w:space="0" w:color="auto"/>
              <w:left w:val="single" w:sz="4" w:space="0" w:color="auto"/>
              <w:bottom w:val="single" w:sz="4" w:space="0" w:color="auto"/>
              <w:right w:val="single" w:sz="4" w:space="0" w:color="auto"/>
            </w:tcBorders>
          </w:tcPr>
          <w:p w:rsidR="003B2B97" w:rsidRPr="00F06B35" w:rsidRDefault="003B2B97" w:rsidP="009C008D">
            <w:pPr>
              <w:pStyle w:val="conspluscell"/>
              <w:rPr>
                <w:sz w:val="20"/>
                <w:szCs w:val="20"/>
              </w:rPr>
            </w:pPr>
            <w:r w:rsidRPr="00F06B35">
              <w:rPr>
                <w:sz w:val="20"/>
                <w:szCs w:val="20"/>
              </w:rPr>
              <w:t>96</w:t>
            </w:r>
          </w:p>
        </w:tc>
        <w:tc>
          <w:tcPr>
            <w:tcW w:w="1418" w:type="dxa"/>
            <w:tcBorders>
              <w:top w:val="single" w:sz="4" w:space="0" w:color="auto"/>
              <w:left w:val="single" w:sz="4" w:space="0" w:color="auto"/>
              <w:bottom w:val="single" w:sz="4" w:space="0" w:color="auto"/>
              <w:right w:val="single" w:sz="4" w:space="0" w:color="auto"/>
            </w:tcBorders>
          </w:tcPr>
          <w:p w:rsidR="003B2B97" w:rsidRPr="00F06B35" w:rsidRDefault="003B2B97" w:rsidP="009C008D">
            <w:pPr>
              <w:pStyle w:val="conspluscell"/>
              <w:rPr>
                <w:sz w:val="20"/>
                <w:szCs w:val="20"/>
              </w:rPr>
            </w:pPr>
            <w:r w:rsidRPr="00F06B35">
              <w:rPr>
                <w:sz w:val="20"/>
                <w:szCs w:val="20"/>
              </w:rPr>
              <w:t>96</w:t>
            </w:r>
          </w:p>
        </w:tc>
        <w:tc>
          <w:tcPr>
            <w:tcW w:w="94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rsidR="003B2B97" w:rsidRPr="00F06B35" w:rsidRDefault="003B2B97" w:rsidP="009C008D">
            <w:pPr>
              <w:pStyle w:val="conspluscell"/>
              <w:rPr>
                <w:sz w:val="20"/>
                <w:szCs w:val="20"/>
              </w:rPr>
            </w:pPr>
            <w:r w:rsidRPr="00F06B35">
              <w:rPr>
                <w:sz w:val="20"/>
                <w:szCs w:val="20"/>
              </w:rPr>
              <w:t>96</w:t>
            </w:r>
          </w:p>
        </w:tc>
      </w:tr>
    </w:tbl>
    <w:p w:rsidR="003B2B97" w:rsidRPr="00F06B35" w:rsidRDefault="003B2B97" w:rsidP="009C008D">
      <w:pPr>
        <w:keepNext/>
        <w:spacing w:after="0" w:line="240" w:lineRule="auto"/>
        <w:ind w:right="565"/>
        <w:jc w:val="center"/>
        <w:outlineLvl w:val="1"/>
        <w:rPr>
          <w:rFonts w:ascii="Times New Roman" w:hAnsi="Times New Roman" w:cs="Times New Roman"/>
          <w:b/>
          <w:sz w:val="24"/>
          <w:szCs w:val="24"/>
          <w:lang w:eastAsia="ru-RU"/>
        </w:rPr>
        <w:sectPr w:rsidR="003B2B97" w:rsidRPr="00F06B35" w:rsidSect="000708AD">
          <w:pgSz w:w="16838" w:h="11906" w:orient="landscape"/>
          <w:pgMar w:top="992" w:right="539" w:bottom="1276" w:left="227" w:header="709" w:footer="709" w:gutter="0"/>
          <w:cols w:space="708"/>
          <w:titlePg/>
          <w:docGrid w:linePitch="360"/>
        </w:sectPr>
      </w:pPr>
    </w:p>
    <w:p w:rsidR="003B2B97" w:rsidRPr="00F06B35" w:rsidRDefault="003B2B97" w:rsidP="009C008D">
      <w:pPr>
        <w:keepNext/>
        <w:spacing w:after="0" w:line="240" w:lineRule="auto"/>
        <w:ind w:right="565"/>
        <w:jc w:val="center"/>
        <w:outlineLvl w:val="1"/>
        <w:rPr>
          <w:rFonts w:ascii="Times New Roman" w:hAnsi="Times New Roman" w:cs="Times New Roman"/>
          <w:b/>
          <w:sz w:val="24"/>
          <w:szCs w:val="24"/>
          <w:lang w:eastAsia="ru-RU"/>
        </w:rPr>
      </w:pPr>
    </w:p>
    <w:p w:rsidR="003B2B97" w:rsidRPr="00F06B35" w:rsidRDefault="003B2B97" w:rsidP="009C008D">
      <w:pPr>
        <w:keepNext/>
        <w:spacing w:after="0" w:line="240" w:lineRule="auto"/>
        <w:ind w:right="565"/>
        <w:jc w:val="center"/>
        <w:outlineLvl w:val="1"/>
        <w:rPr>
          <w:rFonts w:ascii="Times New Roman" w:hAnsi="Times New Roman" w:cs="Times New Roman"/>
          <w:b/>
          <w:sz w:val="24"/>
          <w:szCs w:val="24"/>
          <w:lang w:eastAsia="ru-RU"/>
        </w:rPr>
      </w:pPr>
    </w:p>
    <w:p w:rsidR="003B2B97" w:rsidRPr="00F06B35" w:rsidRDefault="003B2B97" w:rsidP="009C008D">
      <w:pPr>
        <w:keepNext/>
        <w:spacing w:after="0" w:line="240" w:lineRule="auto"/>
        <w:ind w:right="565"/>
        <w:jc w:val="center"/>
        <w:outlineLvl w:val="1"/>
        <w:rPr>
          <w:rFonts w:ascii="Times New Roman" w:hAnsi="Times New Roman" w:cs="Times New Roman"/>
          <w:b/>
          <w:sz w:val="24"/>
          <w:szCs w:val="24"/>
          <w:lang w:eastAsia="ru-RU"/>
        </w:rPr>
      </w:pPr>
    </w:p>
    <w:p w:rsidR="003B2B97" w:rsidRPr="00F06B35" w:rsidRDefault="003B2B97" w:rsidP="009C008D">
      <w:pPr>
        <w:keepNext/>
        <w:spacing w:after="0" w:line="240" w:lineRule="auto"/>
        <w:ind w:right="565"/>
        <w:jc w:val="center"/>
        <w:outlineLvl w:val="1"/>
        <w:rPr>
          <w:rFonts w:ascii="Times New Roman" w:hAnsi="Times New Roman" w:cs="Times New Roman"/>
          <w:b/>
          <w:sz w:val="24"/>
          <w:szCs w:val="24"/>
          <w:lang w:eastAsia="ru-RU"/>
        </w:rPr>
      </w:pPr>
      <w:r w:rsidRPr="00F06B35">
        <w:rPr>
          <w:rFonts w:ascii="Times New Roman" w:hAnsi="Times New Roman" w:cs="Times New Roman"/>
          <w:b/>
          <w:sz w:val="24"/>
          <w:szCs w:val="24"/>
          <w:lang w:eastAsia="ru-RU"/>
        </w:rPr>
        <w:t>3. Подпрограмма «Развитие дополнительного образования детей»</w:t>
      </w:r>
    </w:p>
    <w:p w:rsidR="003B2B97" w:rsidRPr="00F06B35" w:rsidRDefault="003B2B97" w:rsidP="009C008D">
      <w:pPr>
        <w:keepNext/>
        <w:spacing w:after="0" w:line="240" w:lineRule="auto"/>
        <w:ind w:right="565"/>
        <w:jc w:val="center"/>
        <w:outlineLvl w:val="1"/>
        <w:rPr>
          <w:rFonts w:ascii="Times New Roman" w:hAnsi="Times New Roman" w:cs="Times New Roman"/>
          <w:b/>
          <w:bCs/>
          <w:sz w:val="24"/>
          <w:szCs w:val="24"/>
          <w:lang w:eastAsia="ru-RU"/>
        </w:rPr>
      </w:pPr>
      <w:r w:rsidRPr="00F06B35">
        <w:rPr>
          <w:rFonts w:ascii="Times New Roman" w:hAnsi="Times New Roman" w:cs="Times New Roman"/>
          <w:b/>
          <w:bCs/>
          <w:sz w:val="24"/>
          <w:szCs w:val="24"/>
          <w:lang w:eastAsia="ru-RU"/>
        </w:rPr>
        <w:t>Краткая характеристика (паспорт) подпрограммы</w:t>
      </w:r>
    </w:p>
    <w:p w:rsidR="003B2B97" w:rsidRPr="00F06B35" w:rsidRDefault="003B2B97" w:rsidP="009C008D">
      <w:pPr>
        <w:keepNext/>
        <w:spacing w:after="0" w:line="240" w:lineRule="auto"/>
        <w:ind w:right="565"/>
        <w:jc w:val="center"/>
        <w:outlineLvl w:val="1"/>
        <w:rPr>
          <w:rFonts w:ascii="Times New Roman" w:hAnsi="Times New Roman" w:cs="Times New Roman"/>
          <w:b/>
          <w:sz w:val="24"/>
          <w:szCs w:val="24"/>
          <w:lang w:eastAsia="ru-RU"/>
        </w:rPr>
      </w:pPr>
    </w:p>
    <w:tbl>
      <w:tblPr>
        <w:tblW w:w="9995" w:type="dxa"/>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951"/>
        <w:gridCol w:w="8044"/>
      </w:tblGrid>
      <w:tr w:rsidR="003B2B97" w:rsidRPr="00F06B35" w:rsidTr="000708AD">
        <w:tc>
          <w:tcPr>
            <w:tcW w:w="1951" w:type="dxa"/>
          </w:tcPr>
          <w:p w:rsidR="003B2B97" w:rsidRPr="00F06B35" w:rsidRDefault="003B2B97" w:rsidP="009C008D">
            <w:pPr>
              <w:autoSpaceDE w:val="0"/>
              <w:autoSpaceDN w:val="0"/>
              <w:adjustRightInd w:val="0"/>
              <w:spacing w:after="0" w:line="240" w:lineRule="auto"/>
              <w:rPr>
                <w:rFonts w:ascii="Times New Roman" w:hAnsi="Times New Roman" w:cs="Times New Roman"/>
                <w:sz w:val="24"/>
                <w:szCs w:val="24"/>
              </w:rPr>
            </w:pPr>
            <w:r w:rsidRPr="00F06B35">
              <w:rPr>
                <w:rFonts w:ascii="Times New Roman" w:hAnsi="Times New Roman" w:cs="Times New Roman"/>
                <w:sz w:val="24"/>
                <w:szCs w:val="24"/>
              </w:rPr>
              <w:t>Наименование подпрограммы</w:t>
            </w:r>
          </w:p>
        </w:tc>
        <w:tc>
          <w:tcPr>
            <w:tcW w:w="8044" w:type="dxa"/>
          </w:tcPr>
          <w:p w:rsidR="003B2B97" w:rsidRPr="00F06B35" w:rsidRDefault="003B2B97" w:rsidP="009C008D">
            <w:pPr>
              <w:autoSpaceDE w:val="0"/>
              <w:autoSpaceDN w:val="0"/>
              <w:adjustRightInd w:val="0"/>
              <w:spacing w:after="0" w:line="240" w:lineRule="auto"/>
              <w:rPr>
                <w:rFonts w:ascii="Times New Roman" w:hAnsi="Times New Roman" w:cs="Times New Roman"/>
                <w:sz w:val="24"/>
                <w:szCs w:val="24"/>
              </w:rPr>
            </w:pPr>
            <w:r w:rsidRPr="00F06B35">
              <w:rPr>
                <w:rFonts w:ascii="Times New Roman" w:hAnsi="Times New Roman" w:cs="Times New Roman"/>
                <w:sz w:val="24"/>
                <w:szCs w:val="24"/>
              </w:rPr>
              <w:t>Развитие дополнительного образования детей</w:t>
            </w:r>
          </w:p>
        </w:tc>
      </w:tr>
      <w:tr w:rsidR="003B2B97" w:rsidRPr="00F06B35" w:rsidTr="000708AD">
        <w:tc>
          <w:tcPr>
            <w:tcW w:w="1951" w:type="dxa"/>
          </w:tcPr>
          <w:p w:rsidR="003B2B97" w:rsidRPr="00F06B35" w:rsidRDefault="003B2B97" w:rsidP="009C008D">
            <w:pPr>
              <w:autoSpaceDE w:val="0"/>
              <w:autoSpaceDN w:val="0"/>
              <w:adjustRightInd w:val="0"/>
              <w:spacing w:after="0" w:line="240" w:lineRule="auto"/>
              <w:rPr>
                <w:rFonts w:ascii="Times New Roman" w:hAnsi="Times New Roman" w:cs="Times New Roman"/>
                <w:b/>
                <w:bCs/>
                <w:sz w:val="24"/>
                <w:szCs w:val="24"/>
              </w:rPr>
            </w:pPr>
            <w:r w:rsidRPr="00F06B35">
              <w:rPr>
                <w:rFonts w:ascii="Times New Roman" w:hAnsi="Times New Roman" w:cs="Times New Roman"/>
                <w:sz w:val="24"/>
                <w:szCs w:val="24"/>
              </w:rPr>
              <w:t xml:space="preserve">Ответственный исполнитель </w:t>
            </w:r>
          </w:p>
        </w:tc>
        <w:tc>
          <w:tcPr>
            <w:tcW w:w="8044" w:type="dxa"/>
          </w:tcPr>
          <w:p w:rsidR="003B2B97" w:rsidRPr="00F06B35" w:rsidRDefault="003B2B97" w:rsidP="009C008D">
            <w:pPr>
              <w:autoSpaceDE w:val="0"/>
              <w:autoSpaceDN w:val="0"/>
              <w:adjustRightInd w:val="0"/>
              <w:spacing w:after="0" w:line="240" w:lineRule="auto"/>
              <w:rPr>
                <w:rFonts w:ascii="Times New Roman" w:hAnsi="Times New Roman" w:cs="Times New Roman"/>
                <w:sz w:val="24"/>
                <w:szCs w:val="24"/>
              </w:rPr>
            </w:pPr>
            <w:r w:rsidRPr="00F06B35">
              <w:rPr>
                <w:rFonts w:ascii="Times New Roman" w:hAnsi="Times New Roman" w:cs="Times New Roman"/>
                <w:sz w:val="24"/>
                <w:szCs w:val="24"/>
              </w:rPr>
              <w:t>Отдел образования Администрации Шегарского района</w:t>
            </w:r>
          </w:p>
        </w:tc>
      </w:tr>
      <w:tr w:rsidR="003B2B97" w:rsidRPr="00F06B35" w:rsidTr="00620DC7">
        <w:trPr>
          <w:trHeight w:val="414"/>
        </w:trPr>
        <w:tc>
          <w:tcPr>
            <w:tcW w:w="1951" w:type="dxa"/>
            <w:tcBorders>
              <w:bottom w:val="single" w:sz="4" w:space="0" w:color="auto"/>
            </w:tcBorders>
          </w:tcPr>
          <w:p w:rsidR="003B2B97" w:rsidRPr="00F06B35" w:rsidRDefault="003B2B97" w:rsidP="009C008D">
            <w:pPr>
              <w:autoSpaceDE w:val="0"/>
              <w:autoSpaceDN w:val="0"/>
              <w:adjustRightInd w:val="0"/>
              <w:spacing w:after="0" w:line="240" w:lineRule="auto"/>
              <w:rPr>
                <w:rFonts w:ascii="Times New Roman" w:hAnsi="Times New Roman" w:cs="Times New Roman"/>
                <w:b/>
                <w:bCs/>
                <w:sz w:val="24"/>
                <w:szCs w:val="24"/>
              </w:rPr>
            </w:pPr>
            <w:r w:rsidRPr="00F06B35">
              <w:rPr>
                <w:rFonts w:ascii="Times New Roman" w:hAnsi="Times New Roman" w:cs="Times New Roman"/>
                <w:sz w:val="24"/>
                <w:szCs w:val="24"/>
              </w:rPr>
              <w:t xml:space="preserve">Соисполнители </w:t>
            </w:r>
          </w:p>
        </w:tc>
        <w:tc>
          <w:tcPr>
            <w:tcW w:w="8044" w:type="dxa"/>
            <w:tcBorders>
              <w:bottom w:val="single" w:sz="4" w:space="0" w:color="auto"/>
            </w:tcBorders>
          </w:tcPr>
          <w:p w:rsidR="003B2B97" w:rsidRPr="00F06B35" w:rsidRDefault="003B2B97" w:rsidP="009C008D">
            <w:pPr>
              <w:autoSpaceDE w:val="0"/>
              <w:autoSpaceDN w:val="0"/>
              <w:adjustRightInd w:val="0"/>
              <w:spacing w:after="0" w:line="240" w:lineRule="auto"/>
              <w:rPr>
                <w:rFonts w:ascii="Times New Roman" w:hAnsi="Times New Roman" w:cs="Times New Roman"/>
                <w:sz w:val="24"/>
                <w:szCs w:val="24"/>
              </w:rPr>
            </w:pPr>
            <w:r w:rsidRPr="00F06B35">
              <w:rPr>
                <w:rFonts w:ascii="Times New Roman" w:hAnsi="Times New Roman" w:cs="Times New Roman"/>
                <w:sz w:val="24"/>
                <w:szCs w:val="24"/>
              </w:rPr>
              <w:t>Администрация Шегарского района</w:t>
            </w:r>
          </w:p>
          <w:p w:rsidR="00620DC7" w:rsidRPr="00F06B35" w:rsidRDefault="00620DC7" w:rsidP="009C008D">
            <w:pPr>
              <w:autoSpaceDE w:val="0"/>
              <w:autoSpaceDN w:val="0"/>
              <w:adjustRightInd w:val="0"/>
              <w:spacing w:after="0" w:line="240" w:lineRule="auto"/>
              <w:rPr>
                <w:rFonts w:ascii="Times New Roman" w:hAnsi="Times New Roman" w:cs="Times New Roman"/>
                <w:sz w:val="24"/>
                <w:szCs w:val="24"/>
              </w:rPr>
            </w:pPr>
          </w:p>
        </w:tc>
      </w:tr>
      <w:tr w:rsidR="00620DC7" w:rsidRPr="00F06B35" w:rsidTr="00620DC7">
        <w:trPr>
          <w:trHeight w:val="413"/>
        </w:trPr>
        <w:tc>
          <w:tcPr>
            <w:tcW w:w="1951" w:type="dxa"/>
            <w:tcBorders>
              <w:top w:val="single" w:sz="4" w:space="0" w:color="auto"/>
            </w:tcBorders>
          </w:tcPr>
          <w:p w:rsidR="00620DC7" w:rsidRPr="00F06B35" w:rsidRDefault="00620DC7" w:rsidP="009C008D">
            <w:pPr>
              <w:autoSpaceDE w:val="0"/>
              <w:autoSpaceDN w:val="0"/>
              <w:adjustRightInd w:val="0"/>
              <w:spacing w:after="0" w:line="240" w:lineRule="auto"/>
              <w:rPr>
                <w:rFonts w:ascii="Times New Roman" w:hAnsi="Times New Roman" w:cs="Times New Roman"/>
                <w:sz w:val="24"/>
                <w:szCs w:val="24"/>
              </w:rPr>
            </w:pPr>
            <w:r w:rsidRPr="00F06B35">
              <w:rPr>
                <w:rFonts w:ascii="Times New Roman" w:hAnsi="Times New Roman" w:cs="Times New Roman"/>
                <w:sz w:val="24"/>
                <w:szCs w:val="24"/>
              </w:rPr>
              <w:t xml:space="preserve">Координатор </w:t>
            </w:r>
          </w:p>
        </w:tc>
        <w:tc>
          <w:tcPr>
            <w:tcW w:w="8044" w:type="dxa"/>
            <w:tcBorders>
              <w:top w:val="single" w:sz="4" w:space="0" w:color="auto"/>
            </w:tcBorders>
          </w:tcPr>
          <w:p w:rsidR="00620DC7" w:rsidRPr="00F06B35" w:rsidRDefault="00620DC7" w:rsidP="009C008D">
            <w:pPr>
              <w:autoSpaceDE w:val="0"/>
              <w:autoSpaceDN w:val="0"/>
              <w:adjustRightInd w:val="0"/>
              <w:spacing w:after="0" w:line="240" w:lineRule="auto"/>
              <w:rPr>
                <w:rFonts w:ascii="Times New Roman" w:hAnsi="Times New Roman" w:cs="Times New Roman"/>
                <w:sz w:val="24"/>
                <w:szCs w:val="24"/>
              </w:rPr>
            </w:pPr>
            <w:r w:rsidRPr="00F06B35">
              <w:rPr>
                <w:rFonts w:ascii="Times New Roman" w:hAnsi="Times New Roman" w:cs="Times New Roman"/>
                <w:sz w:val="24"/>
                <w:szCs w:val="24"/>
              </w:rPr>
              <w:t>Заместитель Главы по социальной сфере</w:t>
            </w:r>
          </w:p>
        </w:tc>
      </w:tr>
      <w:tr w:rsidR="003B2B97" w:rsidRPr="00F06B35" w:rsidTr="000708AD">
        <w:tc>
          <w:tcPr>
            <w:tcW w:w="1951" w:type="dxa"/>
          </w:tcPr>
          <w:p w:rsidR="003B2B97" w:rsidRPr="00F06B35" w:rsidRDefault="003B2B97" w:rsidP="009C008D">
            <w:pPr>
              <w:autoSpaceDE w:val="0"/>
              <w:autoSpaceDN w:val="0"/>
              <w:adjustRightInd w:val="0"/>
              <w:spacing w:after="0" w:line="240" w:lineRule="auto"/>
              <w:rPr>
                <w:rFonts w:ascii="Times New Roman" w:hAnsi="Times New Roman" w:cs="Times New Roman"/>
                <w:b/>
                <w:bCs/>
                <w:sz w:val="24"/>
                <w:szCs w:val="24"/>
              </w:rPr>
            </w:pPr>
            <w:r w:rsidRPr="00F06B35">
              <w:rPr>
                <w:rFonts w:ascii="Times New Roman" w:hAnsi="Times New Roman" w:cs="Times New Roman"/>
                <w:sz w:val="24"/>
                <w:szCs w:val="24"/>
              </w:rPr>
              <w:t xml:space="preserve">Цели </w:t>
            </w:r>
            <w:r w:rsidR="00620DC7" w:rsidRPr="00F06B35">
              <w:rPr>
                <w:rFonts w:ascii="Times New Roman" w:hAnsi="Times New Roman" w:cs="Times New Roman"/>
                <w:sz w:val="24"/>
                <w:szCs w:val="24"/>
              </w:rPr>
              <w:t>подпрограммы</w:t>
            </w:r>
          </w:p>
        </w:tc>
        <w:tc>
          <w:tcPr>
            <w:tcW w:w="8044" w:type="dxa"/>
          </w:tcPr>
          <w:p w:rsidR="003B2B97" w:rsidRPr="00F06B35" w:rsidRDefault="003B2B97" w:rsidP="009C008D">
            <w:pPr>
              <w:autoSpaceDE w:val="0"/>
              <w:autoSpaceDN w:val="0"/>
              <w:adjustRightInd w:val="0"/>
              <w:spacing w:after="0" w:line="240" w:lineRule="auto"/>
              <w:jc w:val="both"/>
              <w:rPr>
                <w:rFonts w:ascii="Times New Roman" w:hAnsi="Times New Roman" w:cs="Times New Roman"/>
                <w:iCs/>
                <w:sz w:val="24"/>
                <w:szCs w:val="24"/>
              </w:rPr>
            </w:pPr>
            <w:r w:rsidRPr="00F06B35">
              <w:rPr>
                <w:rFonts w:ascii="Times New Roman" w:hAnsi="Times New Roman" w:cs="Times New Roman"/>
                <w:iCs/>
                <w:sz w:val="24"/>
                <w:szCs w:val="24"/>
              </w:rPr>
              <w:t>Развитие качественного и доступного дополнительного образования детей на территории Шегарского района, направленного на успешную социальную и творческую социализацию детей; проявление детьми социальной ответственности, осознанного жизненного самоопределения и выбора профессии.</w:t>
            </w:r>
          </w:p>
        </w:tc>
      </w:tr>
      <w:tr w:rsidR="003B2B97" w:rsidRPr="00F06B35" w:rsidTr="000708AD">
        <w:tc>
          <w:tcPr>
            <w:tcW w:w="1951" w:type="dxa"/>
          </w:tcPr>
          <w:p w:rsidR="003B2B97" w:rsidRPr="00F06B35" w:rsidRDefault="003B2B97" w:rsidP="009C008D">
            <w:pPr>
              <w:autoSpaceDE w:val="0"/>
              <w:autoSpaceDN w:val="0"/>
              <w:adjustRightInd w:val="0"/>
              <w:spacing w:after="0" w:line="240" w:lineRule="auto"/>
              <w:rPr>
                <w:rFonts w:ascii="Times New Roman" w:hAnsi="Times New Roman" w:cs="Times New Roman"/>
                <w:b/>
                <w:bCs/>
                <w:sz w:val="24"/>
                <w:szCs w:val="24"/>
              </w:rPr>
            </w:pPr>
            <w:r w:rsidRPr="00F06B35">
              <w:rPr>
                <w:rFonts w:ascii="Times New Roman" w:hAnsi="Times New Roman" w:cs="Times New Roman"/>
                <w:sz w:val="24"/>
                <w:szCs w:val="24"/>
              </w:rPr>
              <w:t xml:space="preserve">Задачи </w:t>
            </w:r>
            <w:r w:rsidR="00620DC7" w:rsidRPr="00F06B35">
              <w:rPr>
                <w:rFonts w:ascii="Times New Roman" w:hAnsi="Times New Roman" w:cs="Times New Roman"/>
                <w:sz w:val="24"/>
                <w:szCs w:val="24"/>
              </w:rPr>
              <w:t>подпрограммы</w:t>
            </w:r>
          </w:p>
        </w:tc>
        <w:tc>
          <w:tcPr>
            <w:tcW w:w="8044" w:type="dxa"/>
          </w:tcPr>
          <w:p w:rsidR="003B2B97" w:rsidRPr="00F06B35" w:rsidRDefault="003B2B97" w:rsidP="009C008D">
            <w:pPr>
              <w:autoSpaceDE w:val="0"/>
              <w:autoSpaceDN w:val="0"/>
              <w:adjustRightInd w:val="0"/>
              <w:spacing w:after="0" w:line="240" w:lineRule="auto"/>
              <w:jc w:val="both"/>
              <w:rPr>
                <w:rFonts w:ascii="Times New Roman" w:hAnsi="Times New Roman" w:cs="Times New Roman"/>
                <w:sz w:val="24"/>
                <w:szCs w:val="24"/>
              </w:rPr>
            </w:pPr>
            <w:r w:rsidRPr="00F06B35">
              <w:rPr>
                <w:rFonts w:ascii="Times New Roman" w:hAnsi="Times New Roman" w:cs="Times New Roman"/>
                <w:sz w:val="24"/>
                <w:szCs w:val="24"/>
              </w:rPr>
              <w:t>1) Обеспечение качественного и доступного предоставления муниципальных услуг подведомственных учреждений по предоставлению дополнительного образования детей;</w:t>
            </w:r>
          </w:p>
          <w:p w:rsidR="003B2B97" w:rsidRPr="00F06B35" w:rsidRDefault="003B2B97" w:rsidP="009C008D">
            <w:pPr>
              <w:autoSpaceDE w:val="0"/>
              <w:autoSpaceDN w:val="0"/>
              <w:adjustRightInd w:val="0"/>
              <w:spacing w:after="0" w:line="240" w:lineRule="auto"/>
              <w:jc w:val="both"/>
              <w:rPr>
                <w:rFonts w:ascii="Times New Roman" w:hAnsi="Times New Roman" w:cs="Times New Roman"/>
                <w:sz w:val="24"/>
                <w:szCs w:val="24"/>
              </w:rPr>
            </w:pPr>
            <w:r w:rsidRPr="00F06B35">
              <w:rPr>
                <w:rFonts w:ascii="Times New Roman" w:hAnsi="Times New Roman" w:cs="Times New Roman"/>
                <w:sz w:val="24"/>
                <w:szCs w:val="24"/>
              </w:rPr>
              <w:t>2) Совершенствование системы дополнительного образования детей;</w:t>
            </w:r>
          </w:p>
          <w:p w:rsidR="003B2B97" w:rsidRPr="00F06B35" w:rsidRDefault="003B2B97" w:rsidP="009C008D">
            <w:pPr>
              <w:autoSpaceDE w:val="0"/>
              <w:autoSpaceDN w:val="0"/>
              <w:adjustRightInd w:val="0"/>
              <w:spacing w:after="0" w:line="240" w:lineRule="auto"/>
              <w:jc w:val="both"/>
              <w:rPr>
                <w:rFonts w:ascii="Times New Roman" w:hAnsi="Times New Roman" w:cs="Times New Roman"/>
                <w:sz w:val="24"/>
                <w:szCs w:val="24"/>
              </w:rPr>
            </w:pPr>
            <w:r w:rsidRPr="00F06B35">
              <w:rPr>
                <w:rFonts w:ascii="Times New Roman" w:hAnsi="Times New Roman" w:cs="Times New Roman"/>
                <w:sz w:val="24"/>
                <w:szCs w:val="24"/>
              </w:rPr>
              <w:t>3) Обеспечение современных и безопасных условий для получения дополнительного образования детей.</w:t>
            </w:r>
          </w:p>
        </w:tc>
      </w:tr>
      <w:tr w:rsidR="003B2B97" w:rsidRPr="00F06B35" w:rsidTr="000708AD">
        <w:tc>
          <w:tcPr>
            <w:tcW w:w="1951" w:type="dxa"/>
          </w:tcPr>
          <w:p w:rsidR="003B2B97" w:rsidRPr="00F06B35" w:rsidRDefault="003B2B97" w:rsidP="009C008D">
            <w:pPr>
              <w:autoSpaceDE w:val="0"/>
              <w:autoSpaceDN w:val="0"/>
              <w:adjustRightInd w:val="0"/>
              <w:spacing w:after="0" w:line="240" w:lineRule="auto"/>
              <w:rPr>
                <w:rFonts w:ascii="Times New Roman" w:hAnsi="Times New Roman" w:cs="Times New Roman"/>
                <w:b/>
                <w:bCs/>
                <w:sz w:val="24"/>
                <w:szCs w:val="24"/>
              </w:rPr>
            </w:pPr>
            <w:r w:rsidRPr="00F06B35">
              <w:rPr>
                <w:rFonts w:ascii="Times New Roman" w:hAnsi="Times New Roman" w:cs="Times New Roman"/>
                <w:sz w:val="24"/>
                <w:szCs w:val="24"/>
              </w:rPr>
              <w:t xml:space="preserve">Целевые показатели (индикаторы) </w:t>
            </w:r>
          </w:p>
        </w:tc>
        <w:tc>
          <w:tcPr>
            <w:tcW w:w="8044" w:type="dxa"/>
          </w:tcPr>
          <w:p w:rsidR="003B2B97" w:rsidRPr="00F06B35" w:rsidRDefault="003B2B97" w:rsidP="009C008D">
            <w:pPr>
              <w:autoSpaceDE w:val="0"/>
              <w:autoSpaceDN w:val="0"/>
              <w:adjustRightInd w:val="0"/>
              <w:spacing w:after="0" w:line="240" w:lineRule="auto"/>
              <w:jc w:val="both"/>
              <w:rPr>
                <w:rFonts w:ascii="Times New Roman" w:hAnsi="Times New Roman" w:cs="Times New Roman"/>
                <w:sz w:val="24"/>
                <w:szCs w:val="24"/>
              </w:rPr>
            </w:pPr>
            <w:r w:rsidRPr="00F06B35">
              <w:rPr>
                <w:rFonts w:ascii="Times New Roman" w:hAnsi="Times New Roman" w:cs="Times New Roman"/>
                <w:sz w:val="24"/>
                <w:szCs w:val="24"/>
              </w:rPr>
              <w:t xml:space="preserve">1) Доля детей в возрасте 5 - 18 лет, получающих услуги по дополнительному образованию, в общей численности детей этой возрастной группы не менее 80 % от общего количества детей в возрасте от 5 до 18 лет, проживающих на территории Шегарского района; </w:t>
            </w:r>
          </w:p>
          <w:p w:rsidR="003B2B97" w:rsidRPr="00F06B35" w:rsidRDefault="003B2B97" w:rsidP="009C008D">
            <w:pPr>
              <w:autoSpaceDE w:val="0"/>
              <w:autoSpaceDN w:val="0"/>
              <w:adjustRightInd w:val="0"/>
              <w:spacing w:after="0" w:line="240" w:lineRule="auto"/>
              <w:jc w:val="both"/>
              <w:rPr>
                <w:rFonts w:ascii="Times New Roman" w:hAnsi="Times New Roman" w:cs="Times New Roman"/>
                <w:sz w:val="24"/>
                <w:szCs w:val="24"/>
              </w:rPr>
            </w:pPr>
            <w:r w:rsidRPr="00F06B35">
              <w:rPr>
                <w:rFonts w:ascii="Times New Roman" w:hAnsi="Times New Roman" w:cs="Times New Roman"/>
                <w:sz w:val="24"/>
                <w:szCs w:val="24"/>
              </w:rPr>
              <w:t>2) Доля детей в возрасте 5 - 18 лет принимающих участие в работе детских общественных объединений не менее 60% от общего количества обучающихся в образовательных учреждениях Шегарского района;</w:t>
            </w:r>
          </w:p>
          <w:p w:rsidR="003B2B97" w:rsidRPr="00F06B35" w:rsidRDefault="003B2B97" w:rsidP="009C008D">
            <w:pPr>
              <w:autoSpaceDE w:val="0"/>
              <w:autoSpaceDN w:val="0"/>
              <w:adjustRightInd w:val="0"/>
              <w:spacing w:after="0" w:line="240" w:lineRule="auto"/>
              <w:jc w:val="both"/>
              <w:rPr>
                <w:rFonts w:ascii="Times New Roman" w:hAnsi="Times New Roman" w:cs="Times New Roman"/>
                <w:sz w:val="24"/>
                <w:szCs w:val="24"/>
              </w:rPr>
            </w:pPr>
            <w:r w:rsidRPr="00F06B35">
              <w:rPr>
                <w:rFonts w:ascii="Times New Roman" w:hAnsi="Times New Roman" w:cs="Times New Roman"/>
                <w:sz w:val="24"/>
                <w:szCs w:val="24"/>
              </w:rPr>
              <w:t xml:space="preserve">3) Доля детей, привлекаемых к участию в различных мероприятиях муниципального уровня, в </w:t>
            </w:r>
            <w:proofErr w:type="spellStart"/>
            <w:r w:rsidRPr="00F06B35">
              <w:rPr>
                <w:rFonts w:ascii="Times New Roman" w:hAnsi="Times New Roman" w:cs="Times New Roman"/>
                <w:sz w:val="24"/>
                <w:szCs w:val="24"/>
              </w:rPr>
              <w:t>т.ч</w:t>
            </w:r>
            <w:proofErr w:type="spellEnd"/>
            <w:r w:rsidRPr="00F06B35">
              <w:rPr>
                <w:rFonts w:ascii="Times New Roman" w:hAnsi="Times New Roman" w:cs="Times New Roman"/>
                <w:sz w:val="24"/>
                <w:szCs w:val="24"/>
              </w:rPr>
              <w:t>. организованных непосредственно образовательным учреждением дополнительного образования не менее 55% от общего числа детей, охваченных дополнительным образованием;</w:t>
            </w:r>
          </w:p>
          <w:p w:rsidR="003B2B97" w:rsidRPr="00F06B35" w:rsidRDefault="003B2B97" w:rsidP="009C008D">
            <w:pPr>
              <w:autoSpaceDE w:val="0"/>
              <w:autoSpaceDN w:val="0"/>
              <w:adjustRightInd w:val="0"/>
              <w:spacing w:after="0" w:line="240" w:lineRule="auto"/>
              <w:jc w:val="both"/>
              <w:rPr>
                <w:rFonts w:ascii="Times New Roman" w:hAnsi="Times New Roman" w:cs="Times New Roman"/>
                <w:sz w:val="24"/>
                <w:szCs w:val="24"/>
              </w:rPr>
            </w:pPr>
            <w:r w:rsidRPr="00F06B35">
              <w:rPr>
                <w:rFonts w:ascii="Times New Roman" w:hAnsi="Times New Roman" w:cs="Times New Roman"/>
                <w:sz w:val="24"/>
                <w:szCs w:val="24"/>
              </w:rPr>
              <w:t>4) Доля детей, привлекаемых к участию в мероприятиях всероссийского и регионального значения не менее 50% от общего числа детей, охваченных дополнительным образованием;</w:t>
            </w:r>
          </w:p>
          <w:p w:rsidR="003B2B97" w:rsidRPr="00F06B35" w:rsidRDefault="003B2B97" w:rsidP="009C008D">
            <w:pPr>
              <w:autoSpaceDE w:val="0"/>
              <w:autoSpaceDN w:val="0"/>
              <w:adjustRightInd w:val="0"/>
              <w:spacing w:after="0" w:line="240" w:lineRule="auto"/>
              <w:jc w:val="both"/>
              <w:rPr>
                <w:rFonts w:ascii="Times New Roman" w:hAnsi="Times New Roman" w:cs="Times New Roman"/>
                <w:sz w:val="24"/>
                <w:szCs w:val="24"/>
              </w:rPr>
            </w:pPr>
            <w:r w:rsidRPr="00F06B35">
              <w:rPr>
                <w:rFonts w:ascii="Times New Roman" w:hAnsi="Times New Roman" w:cs="Times New Roman"/>
                <w:sz w:val="24"/>
                <w:szCs w:val="24"/>
              </w:rPr>
              <w:t>5) Доля победителей и призёров конкурсов, смотров, соревнований, турниров и т.п. мероприятий всероссийского и регионального уровня не менее 25% от общего числа детей, охваченных дополнительным образованием;</w:t>
            </w:r>
          </w:p>
          <w:p w:rsidR="003B2B97" w:rsidRPr="00F06B35" w:rsidRDefault="003B2B97" w:rsidP="009C008D">
            <w:pPr>
              <w:autoSpaceDE w:val="0"/>
              <w:autoSpaceDN w:val="0"/>
              <w:adjustRightInd w:val="0"/>
              <w:spacing w:after="0" w:line="240" w:lineRule="auto"/>
              <w:jc w:val="both"/>
              <w:rPr>
                <w:rFonts w:ascii="Times New Roman" w:hAnsi="Times New Roman" w:cs="Times New Roman"/>
                <w:sz w:val="24"/>
                <w:szCs w:val="24"/>
              </w:rPr>
            </w:pPr>
            <w:r w:rsidRPr="00F06B35">
              <w:rPr>
                <w:rFonts w:ascii="Times New Roman" w:hAnsi="Times New Roman" w:cs="Times New Roman"/>
                <w:sz w:val="24"/>
                <w:szCs w:val="24"/>
              </w:rPr>
              <w:t>6) Доля победителей и призёров конкурсов, смотров, соревнований, турниров и т.п. мероприятий муниципального уровня, в том числе организованных непосредственно образовательным учреждением дополнительного образования не менее 40% от общего числа детей, охваченных дополнительным образованием;</w:t>
            </w:r>
          </w:p>
          <w:p w:rsidR="003B2B97" w:rsidRPr="00F06B35" w:rsidRDefault="003B2B97" w:rsidP="009C008D">
            <w:pPr>
              <w:autoSpaceDE w:val="0"/>
              <w:autoSpaceDN w:val="0"/>
              <w:adjustRightInd w:val="0"/>
              <w:spacing w:after="0" w:line="240" w:lineRule="auto"/>
              <w:jc w:val="both"/>
              <w:rPr>
                <w:rFonts w:ascii="Times New Roman" w:hAnsi="Times New Roman" w:cs="Times New Roman"/>
                <w:sz w:val="24"/>
                <w:szCs w:val="24"/>
              </w:rPr>
            </w:pPr>
            <w:r w:rsidRPr="00F06B35">
              <w:rPr>
                <w:rFonts w:ascii="Times New Roman" w:hAnsi="Times New Roman" w:cs="Times New Roman"/>
                <w:sz w:val="24"/>
                <w:szCs w:val="24"/>
              </w:rPr>
              <w:t>7) Доля воспитанников, имеющих спортивные разряды не менее 30% от общей численности воспитанников образовательных учреждений дополнительного образования детей;</w:t>
            </w:r>
          </w:p>
          <w:p w:rsidR="003B2B97" w:rsidRPr="00F06B35" w:rsidRDefault="003B2B97" w:rsidP="009C008D">
            <w:pPr>
              <w:autoSpaceDE w:val="0"/>
              <w:autoSpaceDN w:val="0"/>
              <w:adjustRightInd w:val="0"/>
              <w:spacing w:after="0" w:line="240" w:lineRule="auto"/>
              <w:jc w:val="both"/>
              <w:rPr>
                <w:rFonts w:ascii="Times New Roman" w:hAnsi="Times New Roman" w:cs="Times New Roman"/>
                <w:sz w:val="24"/>
                <w:szCs w:val="24"/>
              </w:rPr>
            </w:pPr>
            <w:r w:rsidRPr="00F06B35">
              <w:rPr>
                <w:rFonts w:ascii="Times New Roman" w:hAnsi="Times New Roman" w:cs="Times New Roman"/>
                <w:sz w:val="24"/>
                <w:szCs w:val="24"/>
              </w:rPr>
              <w:t>8) Доля детей, обучающихся по дополнительным общеобразовательным программам естественнонаучной и технической направленностей не менее 30% от общего числа детей, охваченных дополнительным образованием;</w:t>
            </w:r>
          </w:p>
          <w:p w:rsidR="003B2B97" w:rsidRPr="00F06B35" w:rsidRDefault="003B2B97" w:rsidP="009C008D">
            <w:pPr>
              <w:autoSpaceDE w:val="0"/>
              <w:autoSpaceDN w:val="0"/>
              <w:adjustRightInd w:val="0"/>
              <w:spacing w:after="0" w:line="240" w:lineRule="auto"/>
              <w:jc w:val="both"/>
              <w:rPr>
                <w:rFonts w:ascii="Times New Roman" w:hAnsi="Times New Roman" w:cs="Times New Roman"/>
                <w:sz w:val="24"/>
                <w:szCs w:val="24"/>
              </w:rPr>
            </w:pPr>
            <w:r w:rsidRPr="00F06B35">
              <w:rPr>
                <w:rFonts w:ascii="Times New Roman" w:hAnsi="Times New Roman" w:cs="Times New Roman"/>
                <w:sz w:val="24"/>
                <w:szCs w:val="24"/>
              </w:rPr>
              <w:t>9) Доля выданных сертификатов дополнительного образования не менее 80% от общего количества детей в возрасте от 5 до 18 лет, проживающих на территории Шегарского района;</w:t>
            </w:r>
          </w:p>
          <w:p w:rsidR="003B2B97" w:rsidRPr="00F06B35" w:rsidRDefault="003B2B97" w:rsidP="009C008D">
            <w:pPr>
              <w:autoSpaceDE w:val="0"/>
              <w:autoSpaceDN w:val="0"/>
              <w:adjustRightInd w:val="0"/>
              <w:spacing w:after="0" w:line="240" w:lineRule="auto"/>
              <w:jc w:val="both"/>
              <w:rPr>
                <w:rFonts w:ascii="Times New Roman" w:hAnsi="Times New Roman" w:cs="Times New Roman"/>
                <w:sz w:val="24"/>
                <w:szCs w:val="24"/>
              </w:rPr>
            </w:pPr>
            <w:r w:rsidRPr="00F06B35">
              <w:rPr>
                <w:rFonts w:ascii="Times New Roman" w:hAnsi="Times New Roman" w:cs="Times New Roman"/>
                <w:sz w:val="24"/>
                <w:szCs w:val="24"/>
              </w:rPr>
              <w:t xml:space="preserve">10) Доля детей, обучающихся по образовательным программам </w:t>
            </w:r>
            <w:r w:rsidRPr="00F06B35">
              <w:rPr>
                <w:rFonts w:ascii="Times New Roman" w:hAnsi="Times New Roman" w:cs="Times New Roman"/>
                <w:sz w:val="24"/>
                <w:szCs w:val="24"/>
              </w:rPr>
              <w:lastRenderedPageBreak/>
              <w:t>дополнительного образования с использованием сертификатов не менее 80% от общего количества детей в возрасте от 5 до 18 лет, проживающих на территории Шегарского района;</w:t>
            </w:r>
          </w:p>
          <w:p w:rsidR="003B2B97" w:rsidRPr="00F06B35" w:rsidRDefault="003B2B97" w:rsidP="009C008D">
            <w:pPr>
              <w:autoSpaceDE w:val="0"/>
              <w:autoSpaceDN w:val="0"/>
              <w:adjustRightInd w:val="0"/>
              <w:spacing w:after="0" w:line="240" w:lineRule="auto"/>
              <w:jc w:val="both"/>
              <w:rPr>
                <w:rFonts w:ascii="Times New Roman" w:hAnsi="Times New Roman" w:cs="Times New Roman"/>
                <w:sz w:val="24"/>
                <w:szCs w:val="24"/>
              </w:rPr>
            </w:pPr>
            <w:r w:rsidRPr="00F06B35">
              <w:rPr>
                <w:rFonts w:ascii="Times New Roman" w:hAnsi="Times New Roman" w:cs="Times New Roman"/>
                <w:sz w:val="24"/>
                <w:szCs w:val="24"/>
              </w:rPr>
              <w:t>11) Создание одного центра волонтерского движения;</w:t>
            </w:r>
          </w:p>
          <w:p w:rsidR="003B2B97" w:rsidRPr="00F06B35" w:rsidRDefault="003B2B97" w:rsidP="009C008D">
            <w:pPr>
              <w:autoSpaceDE w:val="0"/>
              <w:autoSpaceDN w:val="0"/>
              <w:adjustRightInd w:val="0"/>
              <w:spacing w:after="0" w:line="240" w:lineRule="auto"/>
              <w:jc w:val="both"/>
              <w:rPr>
                <w:rFonts w:ascii="Times New Roman" w:hAnsi="Times New Roman" w:cs="Times New Roman"/>
                <w:sz w:val="24"/>
                <w:szCs w:val="24"/>
              </w:rPr>
            </w:pPr>
            <w:r w:rsidRPr="00F06B35">
              <w:rPr>
                <w:rFonts w:ascii="Times New Roman" w:hAnsi="Times New Roman" w:cs="Times New Roman"/>
                <w:sz w:val="24"/>
                <w:szCs w:val="24"/>
              </w:rPr>
              <w:t>12) Доля обеспеченности учебно-воспитательной и образовательной базы учреждения дополнительного образования детей 100%;</w:t>
            </w:r>
          </w:p>
          <w:p w:rsidR="003B2B97" w:rsidRPr="00F06B35" w:rsidRDefault="003B2B97" w:rsidP="009C008D">
            <w:pPr>
              <w:autoSpaceDE w:val="0"/>
              <w:autoSpaceDN w:val="0"/>
              <w:adjustRightInd w:val="0"/>
              <w:spacing w:after="0" w:line="240" w:lineRule="auto"/>
              <w:jc w:val="both"/>
              <w:rPr>
                <w:rFonts w:ascii="Times New Roman" w:hAnsi="Times New Roman" w:cs="Times New Roman"/>
                <w:sz w:val="24"/>
                <w:szCs w:val="24"/>
              </w:rPr>
            </w:pPr>
            <w:r w:rsidRPr="00F06B35">
              <w:rPr>
                <w:rFonts w:ascii="Times New Roman" w:hAnsi="Times New Roman" w:cs="Times New Roman"/>
                <w:sz w:val="24"/>
                <w:szCs w:val="24"/>
              </w:rPr>
              <w:t>13) Доля оснащения материально-технической базы учреждения дополнительного образования детей 100%;</w:t>
            </w:r>
          </w:p>
          <w:p w:rsidR="003B2B97" w:rsidRPr="00F06B35" w:rsidRDefault="003B2B97" w:rsidP="009C008D">
            <w:pPr>
              <w:autoSpaceDE w:val="0"/>
              <w:autoSpaceDN w:val="0"/>
              <w:adjustRightInd w:val="0"/>
              <w:spacing w:after="0" w:line="240" w:lineRule="auto"/>
              <w:jc w:val="both"/>
              <w:rPr>
                <w:rFonts w:ascii="Times New Roman" w:hAnsi="Times New Roman" w:cs="Times New Roman"/>
                <w:sz w:val="24"/>
                <w:szCs w:val="24"/>
              </w:rPr>
            </w:pPr>
            <w:r w:rsidRPr="00F06B35">
              <w:rPr>
                <w:rFonts w:ascii="Times New Roman" w:hAnsi="Times New Roman" w:cs="Times New Roman"/>
                <w:sz w:val="24"/>
                <w:szCs w:val="24"/>
              </w:rPr>
              <w:t>14) Доля образовательных учреждений дополнительного образования, здания которых находятся в неудовлетворительном состоянии или требуют капитального ремонта, не соответствуют требованиям комплексной безопасности, в общем числе муниципальных дошкольных образовательных учреждений 100%.</w:t>
            </w:r>
          </w:p>
        </w:tc>
      </w:tr>
      <w:tr w:rsidR="003B2B97" w:rsidRPr="00F06B35" w:rsidTr="000708AD">
        <w:tc>
          <w:tcPr>
            <w:tcW w:w="1951" w:type="dxa"/>
          </w:tcPr>
          <w:p w:rsidR="003B2B97" w:rsidRPr="00F06B35" w:rsidRDefault="003B2B97" w:rsidP="009C008D">
            <w:pPr>
              <w:autoSpaceDE w:val="0"/>
              <w:autoSpaceDN w:val="0"/>
              <w:adjustRightInd w:val="0"/>
              <w:spacing w:after="0" w:line="240" w:lineRule="auto"/>
              <w:rPr>
                <w:rFonts w:ascii="Times New Roman" w:hAnsi="Times New Roman" w:cs="Times New Roman"/>
                <w:sz w:val="24"/>
                <w:szCs w:val="24"/>
              </w:rPr>
            </w:pPr>
            <w:r w:rsidRPr="00F06B35">
              <w:rPr>
                <w:rFonts w:ascii="Times New Roman" w:hAnsi="Times New Roman" w:cs="Times New Roman"/>
                <w:sz w:val="24"/>
                <w:szCs w:val="24"/>
              </w:rPr>
              <w:lastRenderedPageBreak/>
              <w:t>Сроки и этапы  реализации</w:t>
            </w:r>
          </w:p>
        </w:tc>
        <w:tc>
          <w:tcPr>
            <w:tcW w:w="8044" w:type="dxa"/>
          </w:tcPr>
          <w:p w:rsidR="003B2B97" w:rsidRPr="00F06B35" w:rsidRDefault="003B2B97" w:rsidP="009C008D">
            <w:pPr>
              <w:spacing w:after="0" w:line="240" w:lineRule="auto"/>
              <w:rPr>
                <w:rFonts w:ascii="Times New Roman" w:hAnsi="Times New Roman" w:cs="Times New Roman"/>
                <w:sz w:val="24"/>
                <w:szCs w:val="24"/>
              </w:rPr>
            </w:pPr>
            <w:r w:rsidRPr="00F06B35">
              <w:rPr>
                <w:rFonts w:ascii="Times New Roman" w:hAnsi="Times New Roman" w:cs="Times New Roman"/>
                <w:sz w:val="24"/>
                <w:szCs w:val="24"/>
              </w:rPr>
              <w:t>2020-2024 годы.</w:t>
            </w:r>
          </w:p>
          <w:p w:rsidR="003B2B97" w:rsidRPr="00F06B35" w:rsidRDefault="003B2B97" w:rsidP="009C008D">
            <w:pPr>
              <w:spacing w:after="0" w:line="240" w:lineRule="auto"/>
              <w:rPr>
                <w:rFonts w:ascii="Times New Roman" w:hAnsi="Times New Roman" w:cs="Times New Roman"/>
                <w:sz w:val="24"/>
                <w:szCs w:val="24"/>
              </w:rPr>
            </w:pPr>
            <w:r w:rsidRPr="00F06B35">
              <w:rPr>
                <w:rFonts w:ascii="Times New Roman" w:hAnsi="Times New Roman" w:cs="Times New Roman"/>
                <w:sz w:val="24"/>
                <w:szCs w:val="24"/>
              </w:rPr>
              <w:t>Этапы реализации подпрограммы не выделяются.</w:t>
            </w:r>
          </w:p>
          <w:p w:rsidR="003B2B97" w:rsidRPr="00F06B35" w:rsidRDefault="003B2B97" w:rsidP="009C008D">
            <w:pPr>
              <w:spacing w:after="0" w:line="240" w:lineRule="auto"/>
              <w:rPr>
                <w:rFonts w:ascii="Times New Roman" w:hAnsi="Times New Roman" w:cs="Times New Roman"/>
                <w:sz w:val="24"/>
                <w:szCs w:val="24"/>
              </w:rPr>
            </w:pPr>
          </w:p>
        </w:tc>
      </w:tr>
      <w:tr w:rsidR="003B2B97" w:rsidRPr="00F06B35" w:rsidTr="000708AD">
        <w:tc>
          <w:tcPr>
            <w:tcW w:w="1951" w:type="dxa"/>
          </w:tcPr>
          <w:p w:rsidR="003B2B97" w:rsidRPr="00F06B35" w:rsidRDefault="003B2B97" w:rsidP="009C008D">
            <w:pPr>
              <w:autoSpaceDE w:val="0"/>
              <w:autoSpaceDN w:val="0"/>
              <w:adjustRightInd w:val="0"/>
              <w:spacing w:after="0" w:line="240" w:lineRule="auto"/>
              <w:rPr>
                <w:rFonts w:ascii="Times New Roman" w:hAnsi="Times New Roman" w:cs="Times New Roman"/>
                <w:sz w:val="24"/>
                <w:szCs w:val="24"/>
              </w:rPr>
            </w:pPr>
            <w:r w:rsidRPr="00F06B35">
              <w:rPr>
                <w:rFonts w:ascii="Times New Roman" w:hAnsi="Times New Roman" w:cs="Times New Roman"/>
                <w:sz w:val="24"/>
                <w:szCs w:val="24"/>
              </w:rPr>
              <w:t>Ресурсное обеспечение за счет средств бюджета Шегарского района</w:t>
            </w:r>
          </w:p>
        </w:tc>
        <w:tc>
          <w:tcPr>
            <w:tcW w:w="8044" w:type="dxa"/>
          </w:tcPr>
          <w:p w:rsidR="008F06DC" w:rsidRPr="00F06B35" w:rsidRDefault="008F06DC"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F06B35">
              <w:rPr>
                <w:rFonts w:ascii="Times New Roman" w:hAnsi="Times New Roman" w:cs="Times New Roman"/>
                <w:sz w:val="24"/>
                <w:szCs w:val="24"/>
                <w:lang w:eastAsia="ru-RU"/>
              </w:rPr>
              <w:t xml:space="preserve">Общий объем финансирования мероприятий подпрограммы за 2020-2024 годы составит 9743,62 тыс. рублей, в том числе за счет средств федерального бюджета 1283,04 тыс. руб., за счет субвенций бюджета Томской области – 39,68 тыс. рублей, за счет собственных средств бюджета МО «Шегарский район» – 8420,9 тыс. рублей, </w:t>
            </w:r>
          </w:p>
          <w:p w:rsidR="008F06DC" w:rsidRPr="00F06B35" w:rsidRDefault="008F06DC"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38"/>
              <w:gridCol w:w="1095"/>
              <w:gridCol w:w="1933"/>
              <w:gridCol w:w="1675"/>
              <w:gridCol w:w="1677"/>
            </w:tblGrid>
            <w:tr w:rsidR="008F06DC" w:rsidRPr="00F06B35" w:rsidTr="00CF311F">
              <w:trPr>
                <w:jc w:val="center"/>
              </w:trPr>
              <w:tc>
                <w:tcPr>
                  <w:tcW w:w="1469" w:type="dxa"/>
                  <w:vMerge w:val="restart"/>
                  <w:tcBorders>
                    <w:top w:val="single" w:sz="4" w:space="0" w:color="auto"/>
                    <w:left w:val="single" w:sz="4" w:space="0" w:color="auto"/>
                    <w:bottom w:val="single" w:sz="4" w:space="0" w:color="auto"/>
                    <w:right w:val="single" w:sz="4" w:space="0" w:color="auto"/>
                  </w:tcBorders>
                  <w:vAlign w:val="center"/>
                  <w:hideMark/>
                </w:tcPr>
                <w:p w:rsidR="008F06DC" w:rsidRPr="00F06B35" w:rsidRDefault="008F06DC"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F06B35">
                    <w:rPr>
                      <w:rFonts w:ascii="Times New Roman" w:hAnsi="Times New Roman" w:cs="Times New Roman"/>
                      <w:sz w:val="24"/>
                      <w:szCs w:val="24"/>
                      <w:lang w:eastAsia="ru-RU"/>
                    </w:rPr>
                    <w:t>Годы реализации</w:t>
                  </w:r>
                </w:p>
              </w:tc>
              <w:tc>
                <w:tcPr>
                  <w:tcW w:w="1154" w:type="dxa"/>
                  <w:vMerge w:val="restart"/>
                  <w:tcBorders>
                    <w:top w:val="single" w:sz="4" w:space="0" w:color="auto"/>
                    <w:left w:val="single" w:sz="4" w:space="0" w:color="auto"/>
                    <w:bottom w:val="single" w:sz="4" w:space="0" w:color="auto"/>
                    <w:right w:val="single" w:sz="4" w:space="0" w:color="auto"/>
                  </w:tcBorders>
                  <w:vAlign w:val="center"/>
                  <w:hideMark/>
                </w:tcPr>
                <w:p w:rsidR="008F06DC" w:rsidRPr="00F06B35" w:rsidRDefault="008F06DC"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F06B35">
                    <w:rPr>
                      <w:rFonts w:ascii="Times New Roman" w:hAnsi="Times New Roman" w:cs="Times New Roman"/>
                      <w:sz w:val="24"/>
                      <w:szCs w:val="24"/>
                      <w:lang w:eastAsia="ru-RU"/>
                    </w:rPr>
                    <w:t>Всего</w:t>
                  </w:r>
                </w:p>
              </w:tc>
              <w:tc>
                <w:tcPr>
                  <w:tcW w:w="5195" w:type="dxa"/>
                  <w:gridSpan w:val="3"/>
                  <w:tcBorders>
                    <w:top w:val="single" w:sz="4" w:space="0" w:color="auto"/>
                    <w:left w:val="single" w:sz="4" w:space="0" w:color="auto"/>
                    <w:bottom w:val="single" w:sz="4" w:space="0" w:color="auto"/>
                    <w:right w:val="single" w:sz="4" w:space="0" w:color="auto"/>
                  </w:tcBorders>
                  <w:vAlign w:val="center"/>
                  <w:hideMark/>
                </w:tcPr>
                <w:p w:rsidR="008F06DC" w:rsidRPr="00F06B35" w:rsidRDefault="008F06DC"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F06B35">
                    <w:rPr>
                      <w:rFonts w:ascii="Times New Roman" w:hAnsi="Times New Roman" w:cs="Times New Roman"/>
                      <w:sz w:val="24"/>
                      <w:szCs w:val="24"/>
                      <w:lang w:eastAsia="ru-RU"/>
                    </w:rPr>
                    <w:t>В том числе:</w:t>
                  </w:r>
                </w:p>
              </w:tc>
            </w:tr>
            <w:tr w:rsidR="008F06DC" w:rsidRPr="00F06B35" w:rsidTr="00CF311F">
              <w:trPr>
                <w:jc w:val="center"/>
              </w:trPr>
              <w:tc>
                <w:tcPr>
                  <w:tcW w:w="1469" w:type="dxa"/>
                  <w:vMerge/>
                  <w:tcBorders>
                    <w:top w:val="single" w:sz="4" w:space="0" w:color="auto"/>
                    <w:left w:val="single" w:sz="4" w:space="0" w:color="auto"/>
                    <w:bottom w:val="single" w:sz="4" w:space="0" w:color="auto"/>
                    <w:right w:val="single" w:sz="4" w:space="0" w:color="auto"/>
                  </w:tcBorders>
                  <w:vAlign w:val="center"/>
                  <w:hideMark/>
                </w:tcPr>
                <w:p w:rsidR="008F06DC" w:rsidRPr="00F06B35" w:rsidRDefault="008F06DC" w:rsidP="009C008D">
                  <w:pPr>
                    <w:spacing w:after="0" w:line="240" w:lineRule="auto"/>
                    <w:rPr>
                      <w:rFonts w:ascii="Times New Roman" w:hAnsi="Times New Roman" w:cs="Times New Roman"/>
                      <w:sz w:val="24"/>
                      <w:szCs w:val="24"/>
                      <w:lang w:eastAsia="ru-RU"/>
                    </w:rPr>
                  </w:pPr>
                </w:p>
              </w:tc>
              <w:tc>
                <w:tcPr>
                  <w:tcW w:w="1154" w:type="dxa"/>
                  <w:vMerge/>
                  <w:tcBorders>
                    <w:top w:val="single" w:sz="4" w:space="0" w:color="auto"/>
                    <w:left w:val="single" w:sz="4" w:space="0" w:color="auto"/>
                    <w:bottom w:val="single" w:sz="4" w:space="0" w:color="auto"/>
                    <w:right w:val="single" w:sz="4" w:space="0" w:color="auto"/>
                  </w:tcBorders>
                  <w:vAlign w:val="center"/>
                  <w:hideMark/>
                </w:tcPr>
                <w:p w:rsidR="008F06DC" w:rsidRPr="00F06B35" w:rsidRDefault="008F06DC" w:rsidP="009C008D">
                  <w:pPr>
                    <w:spacing w:after="0" w:line="240" w:lineRule="auto"/>
                    <w:rPr>
                      <w:rFonts w:ascii="Times New Roman" w:hAnsi="Times New Roman" w:cs="Times New Roman"/>
                      <w:sz w:val="24"/>
                      <w:szCs w:val="24"/>
                      <w:lang w:eastAsia="ru-RU"/>
                    </w:rPr>
                  </w:pPr>
                </w:p>
              </w:tc>
              <w:tc>
                <w:tcPr>
                  <w:tcW w:w="1631" w:type="dxa"/>
                  <w:tcBorders>
                    <w:top w:val="single" w:sz="4" w:space="0" w:color="auto"/>
                    <w:left w:val="single" w:sz="4" w:space="0" w:color="auto"/>
                    <w:bottom w:val="single" w:sz="4" w:space="0" w:color="auto"/>
                    <w:right w:val="single" w:sz="4" w:space="0" w:color="auto"/>
                  </w:tcBorders>
                  <w:vAlign w:val="center"/>
                  <w:hideMark/>
                </w:tcPr>
                <w:p w:rsidR="008F06DC" w:rsidRPr="00F06B35" w:rsidRDefault="008F06DC"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F06B35">
                    <w:rPr>
                      <w:rFonts w:ascii="Times New Roman" w:hAnsi="Times New Roman" w:cs="Times New Roman"/>
                      <w:sz w:val="24"/>
                      <w:szCs w:val="24"/>
                      <w:lang w:eastAsia="ru-RU"/>
                    </w:rPr>
                    <w:t xml:space="preserve">Средства </w:t>
                  </w:r>
                </w:p>
                <w:p w:rsidR="008F06DC" w:rsidRPr="00F06B35" w:rsidRDefault="008F06DC"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F06B35">
                    <w:rPr>
                      <w:rFonts w:ascii="Times New Roman" w:hAnsi="Times New Roman" w:cs="Times New Roman"/>
                      <w:sz w:val="24"/>
                      <w:szCs w:val="24"/>
                      <w:lang w:eastAsia="ru-RU"/>
                    </w:rPr>
                    <w:t>муниципального</w:t>
                  </w:r>
                </w:p>
                <w:p w:rsidR="008F06DC" w:rsidRPr="00F06B35" w:rsidRDefault="008F06DC"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F06B35">
                    <w:rPr>
                      <w:rFonts w:ascii="Times New Roman" w:hAnsi="Times New Roman" w:cs="Times New Roman"/>
                      <w:sz w:val="24"/>
                      <w:szCs w:val="24"/>
                      <w:lang w:eastAsia="ru-RU"/>
                    </w:rPr>
                    <w:t xml:space="preserve">бюджета </w:t>
                  </w:r>
                </w:p>
              </w:tc>
              <w:tc>
                <w:tcPr>
                  <w:tcW w:w="1859" w:type="dxa"/>
                  <w:tcBorders>
                    <w:top w:val="single" w:sz="4" w:space="0" w:color="auto"/>
                    <w:left w:val="single" w:sz="4" w:space="0" w:color="auto"/>
                    <w:bottom w:val="single" w:sz="4" w:space="0" w:color="auto"/>
                    <w:right w:val="single" w:sz="4" w:space="0" w:color="auto"/>
                  </w:tcBorders>
                  <w:vAlign w:val="center"/>
                  <w:hideMark/>
                </w:tcPr>
                <w:p w:rsidR="008F06DC" w:rsidRPr="00F06B35" w:rsidRDefault="008F06DC"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F06B35">
                    <w:rPr>
                      <w:rFonts w:ascii="Times New Roman" w:hAnsi="Times New Roman" w:cs="Times New Roman"/>
                      <w:sz w:val="24"/>
                      <w:szCs w:val="24"/>
                      <w:lang w:eastAsia="ru-RU"/>
                    </w:rPr>
                    <w:t xml:space="preserve">Субвенции из </w:t>
                  </w:r>
                  <w:proofErr w:type="gramStart"/>
                  <w:r w:rsidRPr="00F06B35">
                    <w:rPr>
                      <w:rFonts w:ascii="Times New Roman" w:hAnsi="Times New Roman" w:cs="Times New Roman"/>
                      <w:sz w:val="24"/>
                      <w:szCs w:val="24"/>
                      <w:lang w:eastAsia="ru-RU"/>
                    </w:rPr>
                    <w:t>областного</w:t>
                  </w:r>
                  <w:proofErr w:type="gramEnd"/>
                </w:p>
                <w:p w:rsidR="008F06DC" w:rsidRPr="00F06B35" w:rsidRDefault="008F06DC"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F06B35">
                    <w:rPr>
                      <w:rFonts w:ascii="Times New Roman" w:hAnsi="Times New Roman" w:cs="Times New Roman"/>
                      <w:sz w:val="24"/>
                      <w:szCs w:val="24"/>
                      <w:lang w:eastAsia="ru-RU"/>
                    </w:rPr>
                    <w:t xml:space="preserve">бюджета </w:t>
                  </w:r>
                </w:p>
              </w:tc>
              <w:tc>
                <w:tcPr>
                  <w:tcW w:w="1705" w:type="dxa"/>
                  <w:tcBorders>
                    <w:top w:val="single" w:sz="4" w:space="0" w:color="auto"/>
                    <w:left w:val="single" w:sz="4" w:space="0" w:color="auto"/>
                    <w:bottom w:val="single" w:sz="4" w:space="0" w:color="auto"/>
                    <w:right w:val="single" w:sz="4" w:space="0" w:color="auto"/>
                  </w:tcBorders>
                </w:tcPr>
                <w:p w:rsidR="008F06DC" w:rsidRPr="00F06B35" w:rsidRDefault="008F06DC"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F06B35">
                    <w:rPr>
                      <w:rFonts w:ascii="Times New Roman" w:hAnsi="Times New Roman" w:cs="Times New Roman"/>
                      <w:sz w:val="24"/>
                      <w:szCs w:val="24"/>
                      <w:lang w:eastAsia="ru-RU"/>
                    </w:rPr>
                    <w:t xml:space="preserve">Субвенции из </w:t>
                  </w:r>
                  <w:proofErr w:type="gramStart"/>
                  <w:r w:rsidRPr="00F06B35">
                    <w:rPr>
                      <w:rFonts w:ascii="Times New Roman" w:hAnsi="Times New Roman" w:cs="Times New Roman"/>
                      <w:sz w:val="24"/>
                      <w:szCs w:val="24"/>
                      <w:lang w:eastAsia="ru-RU"/>
                    </w:rPr>
                    <w:t>федерального</w:t>
                  </w:r>
                  <w:proofErr w:type="gramEnd"/>
                </w:p>
                <w:p w:rsidR="008F06DC" w:rsidRPr="00F06B35" w:rsidRDefault="008F06DC"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F06B35">
                    <w:rPr>
                      <w:rFonts w:ascii="Times New Roman" w:hAnsi="Times New Roman" w:cs="Times New Roman"/>
                      <w:sz w:val="24"/>
                      <w:szCs w:val="24"/>
                      <w:lang w:eastAsia="ru-RU"/>
                    </w:rPr>
                    <w:t>бюджета</w:t>
                  </w:r>
                </w:p>
              </w:tc>
            </w:tr>
            <w:tr w:rsidR="008F06DC" w:rsidRPr="00F06B35" w:rsidTr="00CF311F">
              <w:trPr>
                <w:jc w:val="center"/>
              </w:trPr>
              <w:tc>
                <w:tcPr>
                  <w:tcW w:w="1469" w:type="dxa"/>
                  <w:tcBorders>
                    <w:top w:val="single" w:sz="4" w:space="0" w:color="auto"/>
                    <w:left w:val="single" w:sz="4" w:space="0" w:color="auto"/>
                    <w:bottom w:val="single" w:sz="4" w:space="0" w:color="auto"/>
                    <w:right w:val="single" w:sz="4" w:space="0" w:color="auto"/>
                  </w:tcBorders>
                  <w:hideMark/>
                </w:tcPr>
                <w:p w:rsidR="008F06DC" w:rsidRPr="00F06B35" w:rsidRDefault="008F06DC" w:rsidP="009C008D">
                  <w:pPr>
                    <w:autoSpaceDE w:val="0"/>
                    <w:autoSpaceDN w:val="0"/>
                    <w:adjustRightInd w:val="0"/>
                    <w:spacing w:before="20" w:after="20" w:line="240" w:lineRule="auto"/>
                    <w:rPr>
                      <w:rFonts w:ascii="Times New Roman" w:hAnsi="Times New Roman" w:cs="Times New Roman"/>
                      <w:sz w:val="24"/>
                      <w:szCs w:val="24"/>
                      <w:lang w:eastAsia="ru-RU"/>
                    </w:rPr>
                  </w:pPr>
                  <w:r w:rsidRPr="00F06B35">
                    <w:rPr>
                      <w:rFonts w:ascii="Times New Roman" w:hAnsi="Times New Roman" w:cs="Times New Roman"/>
                      <w:sz w:val="24"/>
                      <w:szCs w:val="24"/>
                      <w:lang w:eastAsia="ru-RU"/>
                    </w:rPr>
                    <w:t>2020 г.</w:t>
                  </w:r>
                </w:p>
              </w:tc>
              <w:tc>
                <w:tcPr>
                  <w:tcW w:w="1154" w:type="dxa"/>
                  <w:tcBorders>
                    <w:top w:val="single" w:sz="4" w:space="0" w:color="auto"/>
                    <w:left w:val="single" w:sz="4" w:space="0" w:color="auto"/>
                    <w:bottom w:val="single" w:sz="4" w:space="0" w:color="auto"/>
                    <w:right w:val="single" w:sz="4" w:space="0" w:color="auto"/>
                  </w:tcBorders>
                  <w:vAlign w:val="center"/>
                  <w:hideMark/>
                </w:tcPr>
                <w:p w:rsidR="008F06DC" w:rsidRPr="00F06B35" w:rsidRDefault="008F06DC"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F06B35">
                    <w:rPr>
                      <w:rFonts w:ascii="Times New Roman" w:hAnsi="Times New Roman" w:cs="Times New Roman"/>
                      <w:sz w:val="24"/>
                      <w:szCs w:val="24"/>
                      <w:lang w:eastAsia="ru-RU"/>
                    </w:rPr>
                    <w:t>1889,62</w:t>
                  </w:r>
                </w:p>
              </w:tc>
              <w:tc>
                <w:tcPr>
                  <w:tcW w:w="1631" w:type="dxa"/>
                  <w:tcBorders>
                    <w:top w:val="single" w:sz="4" w:space="0" w:color="auto"/>
                    <w:left w:val="single" w:sz="4" w:space="0" w:color="auto"/>
                    <w:bottom w:val="single" w:sz="4" w:space="0" w:color="auto"/>
                    <w:right w:val="single" w:sz="4" w:space="0" w:color="auto"/>
                  </w:tcBorders>
                  <w:vAlign w:val="center"/>
                </w:tcPr>
                <w:p w:rsidR="008F06DC" w:rsidRPr="00F06B35" w:rsidRDefault="008F06DC"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F06B35">
                    <w:rPr>
                      <w:rFonts w:ascii="Times New Roman" w:hAnsi="Times New Roman" w:cs="Times New Roman"/>
                      <w:sz w:val="24"/>
                      <w:szCs w:val="24"/>
                      <w:lang w:eastAsia="ru-RU"/>
                    </w:rPr>
                    <w:t>566,9</w:t>
                  </w:r>
                </w:p>
              </w:tc>
              <w:tc>
                <w:tcPr>
                  <w:tcW w:w="1859" w:type="dxa"/>
                  <w:tcBorders>
                    <w:top w:val="single" w:sz="4" w:space="0" w:color="auto"/>
                    <w:left w:val="single" w:sz="4" w:space="0" w:color="auto"/>
                    <w:bottom w:val="single" w:sz="4" w:space="0" w:color="auto"/>
                    <w:right w:val="single" w:sz="4" w:space="0" w:color="auto"/>
                  </w:tcBorders>
                  <w:vAlign w:val="center"/>
                </w:tcPr>
                <w:p w:rsidR="008F06DC" w:rsidRPr="00F06B35" w:rsidRDefault="008F06DC"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F06B35">
                    <w:rPr>
                      <w:rFonts w:ascii="Times New Roman" w:hAnsi="Times New Roman" w:cs="Times New Roman"/>
                      <w:sz w:val="24"/>
                      <w:szCs w:val="24"/>
                      <w:lang w:eastAsia="ru-RU"/>
                    </w:rPr>
                    <w:t>39,68</w:t>
                  </w:r>
                </w:p>
              </w:tc>
              <w:tc>
                <w:tcPr>
                  <w:tcW w:w="1705" w:type="dxa"/>
                  <w:tcBorders>
                    <w:top w:val="single" w:sz="4" w:space="0" w:color="auto"/>
                    <w:left w:val="single" w:sz="4" w:space="0" w:color="auto"/>
                    <w:bottom w:val="single" w:sz="4" w:space="0" w:color="auto"/>
                    <w:right w:val="single" w:sz="4" w:space="0" w:color="auto"/>
                  </w:tcBorders>
                </w:tcPr>
                <w:p w:rsidR="008F06DC" w:rsidRPr="00F06B35" w:rsidRDefault="008F06DC"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F06B35">
                    <w:rPr>
                      <w:rFonts w:ascii="Times New Roman" w:hAnsi="Times New Roman" w:cs="Times New Roman"/>
                      <w:sz w:val="24"/>
                      <w:szCs w:val="24"/>
                      <w:lang w:eastAsia="ru-RU"/>
                    </w:rPr>
                    <w:t>1283,04</w:t>
                  </w:r>
                </w:p>
              </w:tc>
            </w:tr>
            <w:tr w:rsidR="008F06DC" w:rsidRPr="00F06B35" w:rsidTr="00CF311F">
              <w:trPr>
                <w:jc w:val="center"/>
              </w:trPr>
              <w:tc>
                <w:tcPr>
                  <w:tcW w:w="1469" w:type="dxa"/>
                  <w:tcBorders>
                    <w:top w:val="single" w:sz="4" w:space="0" w:color="auto"/>
                    <w:left w:val="single" w:sz="4" w:space="0" w:color="auto"/>
                    <w:bottom w:val="single" w:sz="4" w:space="0" w:color="auto"/>
                    <w:right w:val="single" w:sz="4" w:space="0" w:color="auto"/>
                  </w:tcBorders>
                  <w:hideMark/>
                </w:tcPr>
                <w:p w:rsidR="008F06DC" w:rsidRPr="00F06B35" w:rsidRDefault="008F06DC" w:rsidP="009C008D">
                  <w:pPr>
                    <w:autoSpaceDE w:val="0"/>
                    <w:autoSpaceDN w:val="0"/>
                    <w:adjustRightInd w:val="0"/>
                    <w:spacing w:before="20" w:after="20" w:line="240" w:lineRule="auto"/>
                    <w:rPr>
                      <w:rFonts w:ascii="Times New Roman" w:hAnsi="Times New Roman" w:cs="Times New Roman"/>
                      <w:sz w:val="24"/>
                      <w:szCs w:val="24"/>
                      <w:lang w:eastAsia="ru-RU"/>
                    </w:rPr>
                  </w:pPr>
                  <w:r w:rsidRPr="00F06B35">
                    <w:rPr>
                      <w:rFonts w:ascii="Times New Roman" w:hAnsi="Times New Roman" w:cs="Times New Roman"/>
                      <w:sz w:val="24"/>
                      <w:szCs w:val="24"/>
                      <w:lang w:eastAsia="ru-RU"/>
                    </w:rPr>
                    <w:t>2021 г.</w:t>
                  </w:r>
                </w:p>
              </w:tc>
              <w:tc>
                <w:tcPr>
                  <w:tcW w:w="1154" w:type="dxa"/>
                  <w:tcBorders>
                    <w:top w:val="single" w:sz="4" w:space="0" w:color="auto"/>
                    <w:left w:val="single" w:sz="4" w:space="0" w:color="auto"/>
                    <w:bottom w:val="single" w:sz="4" w:space="0" w:color="auto"/>
                    <w:right w:val="single" w:sz="4" w:space="0" w:color="auto"/>
                  </w:tcBorders>
                  <w:vAlign w:val="center"/>
                  <w:hideMark/>
                </w:tcPr>
                <w:p w:rsidR="008F06DC" w:rsidRPr="00F06B35" w:rsidRDefault="008F06DC"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F06B35">
                    <w:rPr>
                      <w:rFonts w:ascii="Times New Roman" w:hAnsi="Times New Roman" w:cs="Times New Roman"/>
                      <w:sz w:val="24"/>
                      <w:szCs w:val="24"/>
                      <w:lang w:eastAsia="ru-RU"/>
                    </w:rPr>
                    <w:t>3770,0</w:t>
                  </w:r>
                </w:p>
              </w:tc>
              <w:tc>
                <w:tcPr>
                  <w:tcW w:w="1631" w:type="dxa"/>
                  <w:tcBorders>
                    <w:top w:val="single" w:sz="4" w:space="0" w:color="auto"/>
                    <w:left w:val="single" w:sz="4" w:space="0" w:color="auto"/>
                    <w:bottom w:val="single" w:sz="4" w:space="0" w:color="auto"/>
                    <w:right w:val="single" w:sz="4" w:space="0" w:color="auto"/>
                  </w:tcBorders>
                  <w:vAlign w:val="center"/>
                </w:tcPr>
                <w:p w:rsidR="008F06DC" w:rsidRPr="00F06B35" w:rsidRDefault="008F06DC"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F06B35">
                    <w:rPr>
                      <w:rFonts w:ascii="Times New Roman" w:hAnsi="Times New Roman" w:cs="Times New Roman"/>
                      <w:sz w:val="24"/>
                      <w:szCs w:val="24"/>
                      <w:lang w:eastAsia="ru-RU"/>
                    </w:rPr>
                    <w:t>3770,0</w:t>
                  </w:r>
                </w:p>
              </w:tc>
              <w:tc>
                <w:tcPr>
                  <w:tcW w:w="1859" w:type="dxa"/>
                  <w:tcBorders>
                    <w:top w:val="single" w:sz="4" w:space="0" w:color="auto"/>
                    <w:left w:val="single" w:sz="4" w:space="0" w:color="auto"/>
                    <w:bottom w:val="single" w:sz="4" w:space="0" w:color="auto"/>
                    <w:right w:val="single" w:sz="4" w:space="0" w:color="auto"/>
                  </w:tcBorders>
                  <w:vAlign w:val="center"/>
                </w:tcPr>
                <w:p w:rsidR="008F06DC" w:rsidRPr="00F06B35" w:rsidRDefault="008F06DC"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F06B35">
                    <w:rPr>
                      <w:rFonts w:ascii="Times New Roman" w:hAnsi="Times New Roman" w:cs="Times New Roman"/>
                      <w:sz w:val="24"/>
                      <w:szCs w:val="24"/>
                      <w:lang w:eastAsia="ru-RU"/>
                    </w:rPr>
                    <w:t>0</w:t>
                  </w:r>
                </w:p>
              </w:tc>
              <w:tc>
                <w:tcPr>
                  <w:tcW w:w="1705" w:type="dxa"/>
                  <w:tcBorders>
                    <w:top w:val="single" w:sz="4" w:space="0" w:color="auto"/>
                    <w:left w:val="single" w:sz="4" w:space="0" w:color="auto"/>
                    <w:bottom w:val="single" w:sz="4" w:space="0" w:color="auto"/>
                    <w:right w:val="single" w:sz="4" w:space="0" w:color="auto"/>
                  </w:tcBorders>
                </w:tcPr>
                <w:p w:rsidR="008F06DC" w:rsidRPr="00F06B35" w:rsidRDefault="008F06DC"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F06B35">
                    <w:rPr>
                      <w:rFonts w:ascii="Times New Roman" w:hAnsi="Times New Roman" w:cs="Times New Roman"/>
                      <w:sz w:val="24"/>
                      <w:szCs w:val="24"/>
                      <w:lang w:eastAsia="ru-RU"/>
                    </w:rPr>
                    <w:t>0</w:t>
                  </w:r>
                </w:p>
              </w:tc>
            </w:tr>
            <w:tr w:rsidR="008F06DC" w:rsidRPr="00F06B35" w:rsidTr="00CF311F">
              <w:trPr>
                <w:jc w:val="center"/>
              </w:trPr>
              <w:tc>
                <w:tcPr>
                  <w:tcW w:w="1469" w:type="dxa"/>
                  <w:tcBorders>
                    <w:top w:val="single" w:sz="4" w:space="0" w:color="auto"/>
                    <w:left w:val="single" w:sz="4" w:space="0" w:color="auto"/>
                    <w:bottom w:val="single" w:sz="4" w:space="0" w:color="auto"/>
                    <w:right w:val="single" w:sz="4" w:space="0" w:color="auto"/>
                  </w:tcBorders>
                  <w:hideMark/>
                </w:tcPr>
                <w:p w:rsidR="008F06DC" w:rsidRPr="00F06B35" w:rsidRDefault="008F06DC" w:rsidP="009C008D">
                  <w:pPr>
                    <w:autoSpaceDE w:val="0"/>
                    <w:autoSpaceDN w:val="0"/>
                    <w:adjustRightInd w:val="0"/>
                    <w:spacing w:before="20" w:after="20" w:line="240" w:lineRule="auto"/>
                    <w:rPr>
                      <w:rFonts w:ascii="Times New Roman" w:hAnsi="Times New Roman" w:cs="Times New Roman"/>
                      <w:sz w:val="24"/>
                      <w:szCs w:val="24"/>
                      <w:lang w:eastAsia="ru-RU"/>
                    </w:rPr>
                  </w:pPr>
                  <w:r w:rsidRPr="00F06B35">
                    <w:rPr>
                      <w:rFonts w:ascii="Times New Roman" w:hAnsi="Times New Roman" w:cs="Times New Roman"/>
                      <w:sz w:val="24"/>
                      <w:szCs w:val="24"/>
                      <w:lang w:eastAsia="ru-RU"/>
                    </w:rPr>
                    <w:t>2022 г.</w:t>
                  </w:r>
                </w:p>
              </w:tc>
              <w:tc>
                <w:tcPr>
                  <w:tcW w:w="1154" w:type="dxa"/>
                  <w:tcBorders>
                    <w:top w:val="single" w:sz="4" w:space="0" w:color="auto"/>
                    <w:left w:val="single" w:sz="4" w:space="0" w:color="auto"/>
                    <w:bottom w:val="single" w:sz="4" w:space="0" w:color="auto"/>
                    <w:right w:val="single" w:sz="4" w:space="0" w:color="auto"/>
                  </w:tcBorders>
                  <w:vAlign w:val="center"/>
                  <w:hideMark/>
                </w:tcPr>
                <w:p w:rsidR="008F06DC" w:rsidRPr="00F06B35" w:rsidRDefault="008F06DC"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F06B35">
                    <w:rPr>
                      <w:rFonts w:ascii="Times New Roman" w:hAnsi="Times New Roman" w:cs="Times New Roman"/>
                      <w:sz w:val="24"/>
                      <w:szCs w:val="24"/>
                      <w:lang w:eastAsia="ru-RU"/>
                    </w:rPr>
                    <w:t>1330,0</w:t>
                  </w:r>
                </w:p>
              </w:tc>
              <w:tc>
                <w:tcPr>
                  <w:tcW w:w="1631" w:type="dxa"/>
                  <w:tcBorders>
                    <w:top w:val="single" w:sz="4" w:space="0" w:color="auto"/>
                    <w:left w:val="single" w:sz="4" w:space="0" w:color="auto"/>
                    <w:bottom w:val="single" w:sz="4" w:space="0" w:color="auto"/>
                    <w:right w:val="single" w:sz="4" w:space="0" w:color="auto"/>
                  </w:tcBorders>
                  <w:vAlign w:val="center"/>
                </w:tcPr>
                <w:p w:rsidR="008F06DC" w:rsidRPr="00F06B35" w:rsidRDefault="008F06DC"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F06B35">
                    <w:rPr>
                      <w:rFonts w:ascii="Times New Roman" w:hAnsi="Times New Roman" w:cs="Times New Roman"/>
                      <w:sz w:val="24"/>
                      <w:szCs w:val="24"/>
                      <w:lang w:eastAsia="ru-RU"/>
                    </w:rPr>
                    <w:t>1330,0</w:t>
                  </w:r>
                </w:p>
              </w:tc>
              <w:tc>
                <w:tcPr>
                  <w:tcW w:w="1859" w:type="dxa"/>
                  <w:tcBorders>
                    <w:top w:val="single" w:sz="4" w:space="0" w:color="auto"/>
                    <w:left w:val="single" w:sz="4" w:space="0" w:color="auto"/>
                    <w:bottom w:val="single" w:sz="4" w:space="0" w:color="auto"/>
                    <w:right w:val="single" w:sz="4" w:space="0" w:color="auto"/>
                  </w:tcBorders>
                  <w:vAlign w:val="center"/>
                </w:tcPr>
                <w:p w:rsidR="008F06DC" w:rsidRPr="00F06B35" w:rsidRDefault="008F06DC"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F06B35">
                    <w:rPr>
                      <w:rFonts w:ascii="Times New Roman" w:hAnsi="Times New Roman" w:cs="Times New Roman"/>
                      <w:sz w:val="24"/>
                      <w:szCs w:val="24"/>
                      <w:lang w:eastAsia="ru-RU"/>
                    </w:rPr>
                    <w:t>0</w:t>
                  </w:r>
                </w:p>
              </w:tc>
              <w:tc>
                <w:tcPr>
                  <w:tcW w:w="1705" w:type="dxa"/>
                  <w:tcBorders>
                    <w:top w:val="single" w:sz="4" w:space="0" w:color="auto"/>
                    <w:left w:val="single" w:sz="4" w:space="0" w:color="auto"/>
                    <w:bottom w:val="single" w:sz="4" w:space="0" w:color="auto"/>
                    <w:right w:val="single" w:sz="4" w:space="0" w:color="auto"/>
                  </w:tcBorders>
                </w:tcPr>
                <w:p w:rsidR="008F06DC" w:rsidRPr="00F06B35" w:rsidRDefault="008F06DC"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F06B35">
                    <w:rPr>
                      <w:rFonts w:ascii="Times New Roman" w:hAnsi="Times New Roman" w:cs="Times New Roman"/>
                      <w:sz w:val="24"/>
                      <w:szCs w:val="24"/>
                      <w:lang w:eastAsia="ru-RU"/>
                    </w:rPr>
                    <w:t>0</w:t>
                  </w:r>
                </w:p>
              </w:tc>
            </w:tr>
            <w:tr w:rsidR="008F06DC" w:rsidRPr="00F06B35" w:rsidTr="00CF311F">
              <w:trPr>
                <w:jc w:val="center"/>
              </w:trPr>
              <w:tc>
                <w:tcPr>
                  <w:tcW w:w="1469" w:type="dxa"/>
                  <w:tcBorders>
                    <w:top w:val="single" w:sz="4" w:space="0" w:color="auto"/>
                    <w:left w:val="single" w:sz="4" w:space="0" w:color="auto"/>
                    <w:bottom w:val="single" w:sz="4" w:space="0" w:color="auto"/>
                    <w:right w:val="single" w:sz="4" w:space="0" w:color="auto"/>
                  </w:tcBorders>
                  <w:hideMark/>
                </w:tcPr>
                <w:p w:rsidR="008F06DC" w:rsidRPr="00F06B35" w:rsidRDefault="008F06DC" w:rsidP="009C008D">
                  <w:pPr>
                    <w:autoSpaceDE w:val="0"/>
                    <w:autoSpaceDN w:val="0"/>
                    <w:adjustRightInd w:val="0"/>
                    <w:spacing w:before="20" w:after="20" w:line="240" w:lineRule="auto"/>
                    <w:rPr>
                      <w:rFonts w:ascii="Times New Roman" w:hAnsi="Times New Roman" w:cs="Times New Roman"/>
                      <w:sz w:val="24"/>
                      <w:szCs w:val="24"/>
                      <w:lang w:eastAsia="ru-RU"/>
                    </w:rPr>
                  </w:pPr>
                  <w:r w:rsidRPr="00F06B35">
                    <w:rPr>
                      <w:rFonts w:ascii="Times New Roman" w:hAnsi="Times New Roman" w:cs="Times New Roman"/>
                      <w:sz w:val="24"/>
                      <w:szCs w:val="24"/>
                      <w:lang w:eastAsia="ru-RU"/>
                    </w:rPr>
                    <w:t>2023 г.</w:t>
                  </w:r>
                </w:p>
              </w:tc>
              <w:tc>
                <w:tcPr>
                  <w:tcW w:w="1154" w:type="dxa"/>
                  <w:tcBorders>
                    <w:top w:val="single" w:sz="4" w:space="0" w:color="auto"/>
                    <w:left w:val="single" w:sz="4" w:space="0" w:color="auto"/>
                    <w:bottom w:val="single" w:sz="4" w:space="0" w:color="auto"/>
                    <w:right w:val="single" w:sz="4" w:space="0" w:color="auto"/>
                  </w:tcBorders>
                  <w:vAlign w:val="center"/>
                  <w:hideMark/>
                </w:tcPr>
                <w:p w:rsidR="008F06DC" w:rsidRPr="00F06B35" w:rsidRDefault="008F06DC"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F06B35">
                    <w:rPr>
                      <w:rFonts w:ascii="Times New Roman" w:hAnsi="Times New Roman" w:cs="Times New Roman"/>
                      <w:sz w:val="24"/>
                      <w:szCs w:val="24"/>
                      <w:lang w:eastAsia="ru-RU"/>
                    </w:rPr>
                    <w:t xml:space="preserve">1352,0 </w:t>
                  </w:r>
                </w:p>
              </w:tc>
              <w:tc>
                <w:tcPr>
                  <w:tcW w:w="1631" w:type="dxa"/>
                  <w:tcBorders>
                    <w:top w:val="single" w:sz="4" w:space="0" w:color="auto"/>
                    <w:left w:val="single" w:sz="4" w:space="0" w:color="auto"/>
                    <w:bottom w:val="single" w:sz="4" w:space="0" w:color="auto"/>
                    <w:right w:val="single" w:sz="4" w:space="0" w:color="auto"/>
                  </w:tcBorders>
                  <w:vAlign w:val="center"/>
                </w:tcPr>
                <w:p w:rsidR="008F06DC" w:rsidRPr="00F06B35" w:rsidRDefault="008F06DC"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F06B35">
                    <w:rPr>
                      <w:rFonts w:ascii="Times New Roman" w:hAnsi="Times New Roman" w:cs="Times New Roman"/>
                      <w:sz w:val="24"/>
                      <w:szCs w:val="24"/>
                      <w:lang w:eastAsia="ru-RU"/>
                    </w:rPr>
                    <w:t>1352,0</w:t>
                  </w:r>
                </w:p>
              </w:tc>
              <w:tc>
                <w:tcPr>
                  <w:tcW w:w="1859" w:type="dxa"/>
                  <w:tcBorders>
                    <w:top w:val="single" w:sz="4" w:space="0" w:color="auto"/>
                    <w:left w:val="single" w:sz="4" w:space="0" w:color="auto"/>
                    <w:bottom w:val="single" w:sz="4" w:space="0" w:color="auto"/>
                    <w:right w:val="single" w:sz="4" w:space="0" w:color="auto"/>
                  </w:tcBorders>
                  <w:vAlign w:val="center"/>
                </w:tcPr>
                <w:p w:rsidR="008F06DC" w:rsidRPr="00F06B35" w:rsidRDefault="008F06DC"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F06B35">
                    <w:rPr>
                      <w:rFonts w:ascii="Times New Roman" w:hAnsi="Times New Roman" w:cs="Times New Roman"/>
                      <w:sz w:val="24"/>
                      <w:szCs w:val="24"/>
                      <w:lang w:eastAsia="ru-RU"/>
                    </w:rPr>
                    <w:t>0</w:t>
                  </w:r>
                </w:p>
              </w:tc>
              <w:tc>
                <w:tcPr>
                  <w:tcW w:w="1705" w:type="dxa"/>
                  <w:tcBorders>
                    <w:top w:val="single" w:sz="4" w:space="0" w:color="auto"/>
                    <w:left w:val="single" w:sz="4" w:space="0" w:color="auto"/>
                    <w:bottom w:val="single" w:sz="4" w:space="0" w:color="auto"/>
                    <w:right w:val="single" w:sz="4" w:space="0" w:color="auto"/>
                  </w:tcBorders>
                </w:tcPr>
                <w:p w:rsidR="008F06DC" w:rsidRPr="00F06B35" w:rsidRDefault="008F06DC"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F06B35">
                    <w:rPr>
                      <w:rFonts w:ascii="Times New Roman" w:hAnsi="Times New Roman" w:cs="Times New Roman"/>
                      <w:sz w:val="24"/>
                      <w:szCs w:val="24"/>
                      <w:lang w:eastAsia="ru-RU"/>
                    </w:rPr>
                    <w:t>0</w:t>
                  </w:r>
                </w:p>
              </w:tc>
            </w:tr>
            <w:tr w:rsidR="008F06DC" w:rsidRPr="00F06B35" w:rsidTr="00CF311F">
              <w:trPr>
                <w:jc w:val="center"/>
              </w:trPr>
              <w:tc>
                <w:tcPr>
                  <w:tcW w:w="1469" w:type="dxa"/>
                  <w:tcBorders>
                    <w:top w:val="single" w:sz="4" w:space="0" w:color="auto"/>
                    <w:left w:val="single" w:sz="4" w:space="0" w:color="auto"/>
                    <w:bottom w:val="single" w:sz="4" w:space="0" w:color="auto"/>
                    <w:right w:val="single" w:sz="4" w:space="0" w:color="auto"/>
                  </w:tcBorders>
                  <w:hideMark/>
                </w:tcPr>
                <w:p w:rsidR="008F06DC" w:rsidRPr="00F06B35" w:rsidRDefault="008F06DC" w:rsidP="009C008D">
                  <w:pPr>
                    <w:autoSpaceDE w:val="0"/>
                    <w:autoSpaceDN w:val="0"/>
                    <w:adjustRightInd w:val="0"/>
                    <w:spacing w:before="20" w:after="20" w:line="240" w:lineRule="auto"/>
                    <w:rPr>
                      <w:rFonts w:ascii="Times New Roman" w:hAnsi="Times New Roman" w:cs="Times New Roman"/>
                      <w:sz w:val="24"/>
                      <w:szCs w:val="24"/>
                      <w:lang w:eastAsia="ru-RU"/>
                    </w:rPr>
                  </w:pPr>
                  <w:r w:rsidRPr="00F06B35">
                    <w:rPr>
                      <w:rFonts w:ascii="Times New Roman" w:hAnsi="Times New Roman" w:cs="Times New Roman"/>
                      <w:sz w:val="24"/>
                      <w:szCs w:val="24"/>
                      <w:lang w:eastAsia="ru-RU"/>
                    </w:rPr>
                    <w:t>2024 г.</w:t>
                  </w:r>
                </w:p>
              </w:tc>
              <w:tc>
                <w:tcPr>
                  <w:tcW w:w="1154" w:type="dxa"/>
                  <w:tcBorders>
                    <w:top w:val="single" w:sz="4" w:space="0" w:color="auto"/>
                    <w:left w:val="single" w:sz="4" w:space="0" w:color="auto"/>
                    <w:bottom w:val="single" w:sz="4" w:space="0" w:color="auto"/>
                    <w:right w:val="single" w:sz="4" w:space="0" w:color="auto"/>
                  </w:tcBorders>
                  <w:vAlign w:val="center"/>
                  <w:hideMark/>
                </w:tcPr>
                <w:p w:rsidR="008F06DC" w:rsidRPr="00F06B35" w:rsidRDefault="008F06DC"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F06B35">
                    <w:rPr>
                      <w:rFonts w:ascii="Times New Roman" w:hAnsi="Times New Roman" w:cs="Times New Roman"/>
                      <w:sz w:val="24"/>
                      <w:szCs w:val="24"/>
                      <w:lang w:eastAsia="ru-RU"/>
                    </w:rPr>
                    <w:t>1402,0</w:t>
                  </w:r>
                </w:p>
              </w:tc>
              <w:tc>
                <w:tcPr>
                  <w:tcW w:w="1631" w:type="dxa"/>
                  <w:tcBorders>
                    <w:top w:val="single" w:sz="4" w:space="0" w:color="auto"/>
                    <w:left w:val="single" w:sz="4" w:space="0" w:color="auto"/>
                    <w:bottom w:val="single" w:sz="4" w:space="0" w:color="auto"/>
                    <w:right w:val="single" w:sz="4" w:space="0" w:color="auto"/>
                  </w:tcBorders>
                  <w:vAlign w:val="center"/>
                </w:tcPr>
                <w:p w:rsidR="008F06DC" w:rsidRPr="00F06B35" w:rsidRDefault="008F06DC"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F06B35">
                    <w:rPr>
                      <w:rFonts w:ascii="Times New Roman" w:hAnsi="Times New Roman" w:cs="Times New Roman"/>
                      <w:sz w:val="24"/>
                      <w:szCs w:val="24"/>
                      <w:lang w:eastAsia="ru-RU"/>
                    </w:rPr>
                    <w:t>1402,0</w:t>
                  </w:r>
                </w:p>
              </w:tc>
              <w:tc>
                <w:tcPr>
                  <w:tcW w:w="1859" w:type="dxa"/>
                  <w:tcBorders>
                    <w:top w:val="single" w:sz="4" w:space="0" w:color="auto"/>
                    <w:left w:val="single" w:sz="4" w:space="0" w:color="auto"/>
                    <w:bottom w:val="single" w:sz="4" w:space="0" w:color="auto"/>
                    <w:right w:val="single" w:sz="4" w:space="0" w:color="auto"/>
                  </w:tcBorders>
                  <w:vAlign w:val="center"/>
                </w:tcPr>
                <w:p w:rsidR="008F06DC" w:rsidRPr="00F06B35" w:rsidRDefault="008F06DC"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F06B35">
                    <w:rPr>
                      <w:rFonts w:ascii="Times New Roman" w:hAnsi="Times New Roman" w:cs="Times New Roman"/>
                      <w:sz w:val="24"/>
                      <w:szCs w:val="24"/>
                      <w:lang w:eastAsia="ru-RU"/>
                    </w:rPr>
                    <w:t>0</w:t>
                  </w:r>
                </w:p>
              </w:tc>
              <w:tc>
                <w:tcPr>
                  <w:tcW w:w="1705" w:type="dxa"/>
                  <w:tcBorders>
                    <w:top w:val="single" w:sz="4" w:space="0" w:color="auto"/>
                    <w:left w:val="single" w:sz="4" w:space="0" w:color="auto"/>
                    <w:bottom w:val="single" w:sz="4" w:space="0" w:color="auto"/>
                    <w:right w:val="single" w:sz="4" w:space="0" w:color="auto"/>
                  </w:tcBorders>
                </w:tcPr>
                <w:p w:rsidR="008F06DC" w:rsidRPr="00F06B35" w:rsidRDefault="008F06DC"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F06B35">
                    <w:rPr>
                      <w:rFonts w:ascii="Times New Roman" w:hAnsi="Times New Roman" w:cs="Times New Roman"/>
                      <w:sz w:val="24"/>
                      <w:szCs w:val="24"/>
                      <w:lang w:eastAsia="ru-RU"/>
                    </w:rPr>
                    <w:t>0</w:t>
                  </w:r>
                </w:p>
              </w:tc>
            </w:tr>
            <w:tr w:rsidR="008F06DC" w:rsidRPr="00F06B35" w:rsidTr="00CF311F">
              <w:trPr>
                <w:jc w:val="center"/>
              </w:trPr>
              <w:tc>
                <w:tcPr>
                  <w:tcW w:w="1469" w:type="dxa"/>
                  <w:tcBorders>
                    <w:top w:val="single" w:sz="4" w:space="0" w:color="auto"/>
                    <w:left w:val="single" w:sz="4" w:space="0" w:color="auto"/>
                    <w:bottom w:val="single" w:sz="4" w:space="0" w:color="auto"/>
                    <w:right w:val="single" w:sz="4" w:space="0" w:color="auto"/>
                  </w:tcBorders>
                  <w:hideMark/>
                </w:tcPr>
                <w:p w:rsidR="008F06DC" w:rsidRPr="00F06B35" w:rsidRDefault="008F06DC" w:rsidP="009C008D">
                  <w:pPr>
                    <w:autoSpaceDE w:val="0"/>
                    <w:autoSpaceDN w:val="0"/>
                    <w:adjustRightInd w:val="0"/>
                    <w:spacing w:before="20" w:after="20" w:line="240" w:lineRule="auto"/>
                    <w:rPr>
                      <w:rFonts w:ascii="Times New Roman" w:hAnsi="Times New Roman" w:cs="Times New Roman"/>
                      <w:sz w:val="24"/>
                      <w:szCs w:val="24"/>
                      <w:lang w:eastAsia="ru-RU"/>
                    </w:rPr>
                  </w:pPr>
                  <w:r w:rsidRPr="00F06B35">
                    <w:rPr>
                      <w:rFonts w:ascii="Times New Roman" w:hAnsi="Times New Roman" w:cs="Times New Roman"/>
                      <w:sz w:val="24"/>
                      <w:szCs w:val="24"/>
                      <w:lang w:eastAsia="ru-RU"/>
                    </w:rPr>
                    <w:t>Итого  2020-2024г</w:t>
                  </w:r>
                </w:p>
              </w:tc>
              <w:tc>
                <w:tcPr>
                  <w:tcW w:w="1154" w:type="dxa"/>
                  <w:tcBorders>
                    <w:top w:val="single" w:sz="4" w:space="0" w:color="auto"/>
                    <w:left w:val="single" w:sz="4" w:space="0" w:color="auto"/>
                    <w:bottom w:val="single" w:sz="4" w:space="0" w:color="auto"/>
                    <w:right w:val="single" w:sz="4" w:space="0" w:color="auto"/>
                  </w:tcBorders>
                  <w:vAlign w:val="center"/>
                  <w:hideMark/>
                </w:tcPr>
                <w:p w:rsidR="008F06DC" w:rsidRPr="00F06B35" w:rsidRDefault="008F06DC"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F06B35">
                    <w:rPr>
                      <w:rFonts w:ascii="Times New Roman" w:hAnsi="Times New Roman" w:cs="Times New Roman"/>
                      <w:sz w:val="24"/>
                      <w:szCs w:val="24"/>
                      <w:lang w:eastAsia="ru-RU"/>
                    </w:rPr>
                    <w:t>9743,62</w:t>
                  </w:r>
                </w:p>
              </w:tc>
              <w:tc>
                <w:tcPr>
                  <w:tcW w:w="1631" w:type="dxa"/>
                  <w:tcBorders>
                    <w:top w:val="single" w:sz="4" w:space="0" w:color="auto"/>
                    <w:left w:val="single" w:sz="4" w:space="0" w:color="auto"/>
                    <w:bottom w:val="single" w:sz="4" w:space="0" w:color="auto"/>
                    <w:right w:val="single" w:sz="4" w:space="0" w:color="auto"/>
                  </w:tcBorders>
                  <w:vAlign w:val="center"/>
                </w:tcPr>
                <w:p w:rsidR="008F06DC" w:rsidRPr="00F06B35" w:rsidRDefault="008F06DC"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F06B35">
                    <w:rPr>
                      <w:rFonts w:ascii="Times New Roman" w:hAnsi="Times New Roman" w:cs="Times New Roman"/>
                      <w:sz w:val="24"/>
                      <w:szCs w:val="24"/>
                      <w:lang w:eastAsia="ru-RU"/>
                    </w:rPr>
                    <w:t>8420,9</w:t>
                  </w:r>
                </w:p>
              </w:tc>
              <w:tc>
                <w:tcPr>
                  <w:tcW w:w="1859" w:type="dxa"/>
                  <w:tcBorders>
                    <w:top w:val="single" w:sz="4" w:space="0" w:color="auto"/>
                    <w:left w:val="single" w:sz="4" w:space="0" w:color="auto"/>
                    <w:bottom w:val="single" w:sz="4" w:space="0" w:color="auto"/>
                    <w:right w:val="single" w:sz="4" w:space="0" w:color="auto"/>
                  </w:tcBorders>
                  <w:vAlign w:val="center"/>
                </w:tcPr>
                <w:p w:rsidR="008F06DC" w:rsidRPr="00F06B35" w:rsidRDefault="00C86CCE"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F06B35">
                    <w:rPr>
                      <w:rFonts w:ascii="Times New Roman" w:hAnsi="Times New Roman" w:cs="Times New Roman"/>
                      <w:sz w:val="24"/>
                      <w:szCs w:val="24"/>
                      <w:lang w:eastAsia="ru-RU"/>
                    </w:rPr>
                    <w:t>39,68</w:t>
                  </w:r>
                </w:p>
              </w:tc>
              <w:tc>
                <w:tcPr>
                  <w:tcW w:w="1705" w:type="dxa"/>
                  <w:tcBorders>
                    <w:top w:val="single" w:sz="4" w:space="0" w:color="auto"/>
                    <w:left w:val="single" w:sz="4" w:space="0" w:color="auto"/>
                    <w:bottom w:val="single" w:sz="4" w:space="0" w:color="auto"/>
                    <w:right w:val="single" w:sz="4" w:space="0" w:color="auto"/>
                  </w:tcBorders>
                </w:tcPr>
                <w:p w:rsidR="008F06DC" w:rsidRPr="00F06B35" w:rsidRDefault="008F06DC"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F06B35">
                    <w:rPr>
                      <w:rFonts w:ascii="Times New Roman" w:hAnsi="Times New Roman" w:cs="Times New Roman"/>
                      <w:sz w:val="24"/>
                      <w:szCs w:val="24"/>
                      <w:lang w:eastAsia="ru-RU"/>
                    </w:rPr>
                    <w:t>1283,04</w:t>
                  </w:r>
                </w:p>
              </w:tc>
            </w:tr>
          </w:tbl>
          <w:p w:rsidR="003B2B97" w:rsidRPr="00F06B35" w:rsidRDefault="003B2B97" w:rsidP="009C008D">
            <w:pPr>
              <w:spacing w:after="0" w:line="240" w:lineRule="auto"/>
              <w:jc w:val="both"/>
              <w:rPr>
                <w:rFonts w:ascii="Times New Roman" w:hAnsi="Times New Roman" w:cs="Times New Roman"/>
                <w:sz w:val="24"/>
                <w:szCs w:val="24"/>
              </w:rPr>
            </w:pPr>
            <w:r w:rsidRPr="00F06B35">
              <w:rPr>
                <w:rFonts w:ascii="Times New Roman" w:hAnsi="Times New Roman" w:cs="Times New Roman"/>
                <w:sz w:val="24"/>
                <w:szCs w:val="24"/>
              </w:rPr>
              <w:t>Ресурсное обеспечение подпрограммы за счет средств бюджета Шегарского района  подлежит уточнению в рамках бюджетного цикла.</w:t>
            </w:r>
          </w:p>
        </w:tc>
      </w:tr>
      <w:tr w:rsidR="003B2B97" w:rsidRPr="00F06B35" w:rsidTr="000708AD">
        <w:tc>
          <w:tcPr>
            <w:tcW w:w="1951" w:type="dxa"/>
          </w:tcPr>
          <w:p w:rsidR="003B2B97" w:rsidRPr="00F06B35" w:rsidRDefault="003B2B97" w:rsidP="009C008D">
            <w:pPr>
              <w:autoSpaceDE w:val="0"/>
              <w:autoSpaceDN w:val="0"/>
              <w:adjustRightInd w:val="0"/>
              <w:spacing w:after="0" w:line="240" w:lineRule="auto"/>
              <w:rPr>
                <w:rFonts w:ascii="Times New Roman" w:hAnsi="Times New Roman" w:cs="Times New Roman"/>
                <w:sz w:val="24"/>
                <w:szCs w:val="24"/>
              </w:rPr>
            </w:pPr>
            <w:r w:rsidRPr="00F06B35">
              <w:rPr>
                <w:rFonts w:ascii="Times New Roman" w:hAnsi="Times New Roman" w:cs="Times New Roman"/>
                <w:sz w:val="24"/>
                <w:szCs w:val="24"/>
              </w:rPr>
              <w:t>Ожидаемые конечные результаты, оценка планируемой эффективности</w:t>
            </w:r>
          </w:p>
        </w:tc>
        <w:tc>
          <w:tcPr>
            <w:tcW w:w="8044" w:type="dxa"/>
          </w:tcPr>
          <w:p w:rsidR="003B2B97" w:rsidRPr="00F06B35" w:rsidRDefault="003B2B97" w:rsidP="009C008D">
            <w:pPr>
              <w:autoSpaceDE w:val="0"/>
              <w:autoSpaceDN w:val="0"/>
              <w:adjustRightInd w:val="0"/>
              <w:spacing w:after="0" w:line="240" w:lineRule="auto"/>
              <w:jc w:val="both"/>
              <w:rPr>
                <w:rFonts w:ascii="Times New Roman" w:hAnsi="Times New Roman" w:cs="Times New Roman"/>
                <w:sz w:val="24"/>
                <w:szCs w:val="24"/>
              </w:rPr>
            </w:pPr>
            <w:r w:rsidRPr="00F06B35">
              <w:rPr>
                <w:rFonts w:ascii="Times New Roman" w:hAnsi="Times New Roman" w:cs="Times New Roman"/>
                <w:sz w:val="24"/>
                <w:szCs w:val="24"/>
              </w:rPr>
              <w:t>Ожидаемые результаты реализации подпрограммы:</w:t>
            </w:r>
          </w:p>
          <w:p w:rsidR="003B2B97" w:rsidRPr="00F06B35" w:rsidRDefault="003B2B97" w:rsidP="009C008D">
            <w:pPr>
              <w:autoSpaceDE w:val="0"/>
              <w:autoSpaceDN w:val="0"/>
              <w:adjustRightInd w:val="0"/>
              <w:spacing w:after="0" w:line="240" w:lineRule="auto"/>
              <w:jc w:val="both"/>
              <w:rPr>
                <w:rFonts w:ascii="Times New Roman" w:hAnsi="Times New Roman" w:cs="Times New Roman"/>
                <w:sz w:val="24"/>
                <w:szCs w:val="24"/>
              </w:rPr>
            </w:pPr>
            <w:r w:rsidRPr="00F06B35">
              <w:rPr>
                <w:rFonts w:ascii="Times New Roman" w:hAnsi="Times New Roman" w:cs="Times New Roman"/>
                <w:sz w:val="24"/>
                <w:szCs w:val="24"/>
              </w:rPr>
              <w:t>1) Доведение охвата школьников услугами дополнительного образования до 80 %;</w:t>
            </w:r>
          </w:p>
          <w:p w:rsidR="003B2B97" w:rsidRPr="00F06B35" w:rsidRDefault="003B2B97" w:rsidP="009C008D">
            <w:pPr>
              <w:autoSpaceDE w:val="0"/>
              <w:autoSpaceDN w:val="0"/>
              <w:adjustRightInd w:val="0"/>
              <w:spacing w:after="0" w:line="240" w:lineRule="auto"/>
              <w:jc w:val="both"/>
              <w:rPr>
                <w:rFonts w:ascii="Times New Roman" w:hAnsi="Times New Roman" w:cs="Times New Roman"/>
                <w:sz w:val="24"/>
                <w:szCs w:val="24"/>
              </w:rPr>
            </w:pPr>
            <w:r w:rsidRPr="00F06B35">
              <w:rPr>
                <w:rFonts w:ascii="Times New Roman" w:hAnsi="Times New Roman" w:cs="Times New Roman"/>
                <w:sz w:val="24"/>
                <w:szCs w:val="24"/>
              </w:rPr>
              <w:t>2) Доведение охвата детей и подростков в работе детских общественных объединений до 60%;</w:t>
            </w:r>
          </w:p>
          <w:p w:rsidR="003B2B97" w:rsidRPr="00F06B35" w:rsidRDefault="003B2B97" w:rsidP="009C008D">
            <w:pPr>
              <w:autoSpaceDE w:val="0"/>
              <w:autoSpaceDN w:val="0"/>
              <w:adjustRightInd w:val="0"/>
              <w:spacing w:after="0" w:line="240" w:lineRule="auto"/>
              <w:jc w:val="both"/>
              <w:rPr>
                <w:rFonts w:ascii="Times New Roman" w:hAnsi="Times New Roman" w:cs="Times New Roman"/>
                <w:sz w:val="24"/>
                <w:szCs w:val="24"/>
              </w:rPr>
            </w:pPr>
            <w:r w:rsidRPr="00F06B35">
              <w:rPr>
                <w:rFonts w:ascii="Times New Roman" w:hAnsi="Times New Roman" w:cs="Times New Roman"/>
                <w:sz w:val="24"/>
                <w:szCs w:val="24"/>
              </w:rPr>
              <w:t>3) Увеличение количества детей, привлекаемых к участию в различных мероприятиях муниципального уровня, в том числе организованных непосредственно образовательным учреждением дополнительного образования до 55%;</w:t>
            </w:r>
          </w:p>
          <w:p w:rsidR="003B2B97" w:rsidRPr="00F06B35" w:rsidRDefault="003B2B97" w:rsidP="009C008D">
            <w:pPr>
              <w:autoSpaceDE w:val="0"/>
              <w:autoSpaceDN w:val="0"/>
              <w:adjustRightInd w:val="0"/>
              <w:spacing w:after="0" w:line="240" w:lineRule="auto"/>
              <w:jc w:val="both"/>
              <w:rPr>
                <w:rFonts w:ascii="Times New Roman" w:hAnsi="Times New Roman" w:cs="Times New Roman"/>
                <w:sz w:val="24"/>
                <w:szCs w:val="24"/>
              </w:rPr>
            </w:pPr>
            <w:r w:rsidRPr="00F06B35">
              <w:rPr>
                <w:rFonts w:ascii="Times New Roman" w:hAnsi="Times New Roman" w:cs="Times New Roman"/>
                <w:sz w:val="24"/>
                <w:szCs w:val="24"/>
              </w:rPr>
              <w:t>4) Увеличение количества детей, привлекаемых к участию в мероприятиях всероссийского и регионального значения до 50%;</w:t>
            </w:r>
          </w:p>
          <w:p w:rsidR="003B2B97" w:rsidRPr="00F06B35" w:rsidRDefault="003B2B97" w:rsidP="009C008D">
            <w:pPr>
              <w:autoSpaceDE w:val="0"/>
              <w:autoSpaceDN w:val="0"/>
              <w:adjustRightInd w:val="0"/>
              <w:spacing w:after="0" w:line="240" w:lineRule="auto"/>
              <w:jc w:val="both"/>
              <w:rPr>
                <w:rFonts w:ascii="Times New Roman" w:hAnsi="Times New Roman" w:cs="Times New Roman"/>
                <w:sz w:val="24"/>
                <w:szCs w:val="24"/>
              </w:rPr>
            </w:pPr>
            <w:r w:rsidRPr="00F06B35">
              <w:rPr>
                <w:rFonts w:ascii="Times New Roman" w:hAnsi="Times New Roman" w:cs="Times New Roman"/>
                <w:sz w:val="24"/>
                <w:szCs w:val="24"/>
              </w:rPr>
              <w:t>5) Увеличение количества победителей и призёров конкурсов, смотров, соревнований, турниров и т.п. мероприятий всероссийского и регионального уровня до 25%;</w:t>
            </w:r>
          </w:p>
          <w:p w:rsidR="003B2B97" w:rsidRPr="00F06B35" w:rsidRDefault="003B2B97" w:rsidP="009C008D">
            <w:pPr>
              <w:autoSpaceDE w:val="0"/>
              <w:autoSpaceDN w:val="0"/>
              <w:adjustRightInd w:val="0"/>
              <w:spacing w:after="0" w:line="240" w:lineRule="auto"/>
              <w:jc w:val="both"/>
              <w:rPr>
                <w:rFonts w:ascii="Times New Roman" w:hAnsi="Times New Roman" w:cs="Times New Roman"/>
                <w:sz w:val="24"/>
                <w:szCs w:val="24"/>
              </w:rPr>
            </w:pPr>
            <w:r w:rsidRPr="00F06B35">
              <w:rPr>
                <w:rFonts w:ascii="Times New Roman" w:hAnsi="Times New Roman" w:cs="Times New Roman"/>
                <w:sz w:val="24"/>
                <w:szCs w:val="24"/>
              </w:rPr>
              <w:t>6) Увеличение количества победителей и призёров конкурсов, смотров, соревнований, турниров и т.п. мероприятий муниципального уровня, в том числе организованных непосредственно образовательным учреждением дополнительного образования до 40%;</w:t>
            </w:r>
          </w:p>
          <w:p w:rsidR="003B2B97" w:rsidRPr="00F06B35" w:rsidRDefault="003B2B97" w:rsidP="009C008D">
            <w:pPr>
              <w:autoSpaceDE w:val="0"/>
              <w:autoSpaceDN w:val="0"/>
              <w:adjustRightInd w:val="0"/>
              <w:spacing w:after="0" w:line="240" w:lineRule="auto"/>
              <w:jc w:val="both"/>
              <w:rPr>
                <w:rFonts w:ascii="Times New Roman" w:hAnsi="Times New Roman" w:cs="Times New Roman"/>
                <w:sz w:val="24"/>
                <w:szCs w:val="24"/>
              </w:rPr>
            </w:pPr>
            <w:r w:rsidRPr="00F06B35">
              <w:rPr>
                <w:rFonts w:ascii="Times New Roman" w:hAnsi="Times New Roman" w:cs="Times New Roman"/>
                <w:sz w:val="24"/>
                <w:szCs w:val="24"/>
              </w:rPr>
              <w:t xml:space="preserve">7) Увеличение количества воспитанников, имеющих спортивные разряды </w:t>
            </w:r>
            <w:r w:rsidRPr="00F06B35">
              <w:rPr>
                <w:rFonts w:ascii="Times New Roman" w:hAnsi="Times New Roman" w:cs="Times New Roman"/>
                <w:sz w:val="24"/>
                <w:szCs w:val="24"/>
              </w:rPr>
              <w:lastRenderedPageBreak/>
              <w:t>до 30%;</w:t>
            </w:r>
          </w:p>
          <w:p w:rsidR="003B2B97" w:rsidRPr="00F06B35" w:rsidRDefault="003B2B97" w:rsidP="009C008D">
            <w:pPr>
              <w:autoSpaceDE w:val="0"/>
              <w:autoSpaceDN w:val="0"/>
              <w:adjustRightInd w:val="0"/>
              <w:spacing w:after="0" w:line="240" w:lineRule="auto"/>
              <w:jc w:val="both"/>
              <w:rPr>
                <w:rFonts w:ascii="Times New Roman" w:hAnsi="Times New Roman" w:cs="Times New Roman"/>
                <w:sz w:val="24"/>
                <w:szCs w:val="24"/>
              </w:rPr>
            </w:pPr>
            <w:r w:rsidRPr="00F06B35">
              <w:rPr>
                <w:rFonts w:ascii="Times New Roman" w:hAnsi="Times New Roman" w:cs="Times New Roman"/>
                <w:sz w:val="24"/>
                <w:szCs w:val="24"/>
              </w:rPr>
              <w:t>8) Доведение охвата детей, обучающихся по дополнительным общеобразовательным программам естественнонаучной и научно-технической направленностей до 30%;</w:t>
            </w:r>
          </w:p>
          <w:p w:rsidR="003B2B97" w:rsidRPr="00F06B35" w:rsidRDefault="003B2B97" w:rsidP="009C008D">
            <w:pPr>
              <w:autoSpaceDE w:val="0"/>
              <w:autoSpaceDN w:val="0"/>
              <w:adjustRightInd w:val="0"/>
              <w:spacing w:after="0" w:line="240" w:lineRule="auto"/>
              <w:jc w:val="both"/>
              <w:rPr>
                <w:rFonts w:ascii="Times New Roman" w:hAnsi="Times New Roman" w:cs="Times New Roman"/>
                <w:sz w:val="24"/>
                <w:szCs w:val="24"/>
              </w:rPr>
            </w:pPr>
            <w:r w:rsidRPr="00F06B35">
              <w:rPr>
                <w:rFonts w:ascii="Times New Roman" w:hAnsi="Times New Roman" w:cs="Times New Roman"/>
                <w:sz w:val="24"/>
                <w:szCs w:val="24"/>
              </w:rPr>
              <w:t>9) Увеличение количество выданных сертификатов дополнительного образования до 80%;</w:t>
            </w:r>
          </w:p>
          <w:p w:rsidR="003B2B97" w:rsidRPr="00F06B35" w:rsidRDefault="003B2B97" w:rsidP="009C008D">
            <w:pPr>
              <w:autoSpaceDE w:val="0"/>
              <w:autoSpaceDN w:val="0"/>
              <w:adjustRightInd w:val="0"/>
              <w:spacing w:after="0" w:line="240" w:lineRule="auto"/>
              <w:jc w:val="both"/>
              <w:rPr>
                <w:rFonts w:ascii="Times New Roman" w:hAnsi="Times New Roman" w:cs="Times New Roman"/>
                <w:sz w:val="24"/>
                <w:szCs w:val="24"/>
              </w:rPr>
            </w:pPr>
            <w:r w:rsidRPr="00F06B35">
              <w:rPr>
                <w:rFonts w:ascii="Times New Roman" w:hAnsi="Times New Roman" w:cs="Times New Roman"/>
                <w:sz w:val="24"/>
                <w:szCs w:val="24"/>
              </w:rPr>
              <w:t>10) Увеличение количества детей, обучающихся по образовательным программам дополнительного образования с использованием сертификатов до 80%;</w:t>
            </w:r>
          </w:p>
          <w:p w:rsidR="003B2B97" w:rsidRPr="00F06B35" w:rsidRDefault="003B2B97" w:rsidP="009C008D">
            <w:pPr>
              <w:autoSpaceDE w:val="0"/>
              <w:autoSpaceDN w:val="0"/>
              <w:adjustRightInd w:val="0"/>
              <w:spacing w:after="0" w:line="240" w:lineRule="auto"/>
              <w:jc w:val="both"/>
              <w:rPr>
                <w:rFonts w:ascii="Times New Roman" w:hAnsi="Times New Roman" w:cs="Times New Roman"/>
                <w:sz w:val="24"/>
                <w:szCs w:val="24"/>
              </w:rPr>
            </w:pPr>
            <w:r w:rsidRPr="00F06B35">
              <w:rPr>
                <w:rFonts w:ascii="Times New Roman" w:hAnsi="Times New Roman" w:cs="Times New Roman"/>
                <w:sz w:val="24"/>
                <w:szCs w:val="24"/>
              </w:rPr>
              <w:t>11) Повышение качества и доступности предоставления дополнительного образования за счет совершенствования системы дополнительного образования детей;</w:t>
            </w:r>
          </w:p>
          <w:p w:rsidR="003B2B97" w:rsidRPr="00F06B35" w:rsidRDefault="003B2B97" w:rsidP="009C008D">
            <w:pPr>
              <w:autoSpaceDE w:val="0"/>
              <w:autoSpaceDN w:val="0"/>
              <w:adjustRightInd w:val="0"/>
              <w:spacing w:after="0" w:line="240" w:lineRule="auto"/>
              <w:jc w:val="both"/>
              <w:rPr>
                <w:rFonts w:ascii="Times New Roman" w:hAnsi="Times New Roman" w:cs="Times New Roman"/>
                <w:sz w:val="24"/>
                <w:szCs w:val="24"/>
              </w:rPr>
            </w:pPr>
            <w:r w:rsidRPr="00F06B35">
              <w:rPr>
                <w:rFonts w:ascii="Times New Roman" w:hAnsi="Times New Roman" w:cs="Times New Roman"/>
                <w:sz w:val="24"/>
                <w:szCs w:val="24"/>
              </w:rPr>
              <w:t>12) Обеспечение современных и безопасных условий для получения дополнительного образования детей;</w:t>
            </w:r>
          </w:p>
          <w:p w:rsidR="003B2B97" w:rsidRPr="00F06B35" w:rsidRDefault="003B2B97" w:rsidP="009C008D">
            <w:pPr>
              <w:autoSpaceDE w:val="0"/>
              <w:autoSpaceDN w:val="0"/>
              <w:adjustRightInd w:val="0"/>
              <w:spacing w:after="0" w:line="240" w:lineRule="auto"/>
              <w:jc w:val="both"/>
              <w:rPr>
                <w:rFonts w:ascii="Times New Roman" w:hAnsi="Times New Roman" w:cs="Times New Roman"/>
                <w:sz w:val="24"/>
                <w:szCs w:val="24"/>
              </w:rPr>
            </w:pPr>
            <w:r w:rsidRPr="00F06B35">
              <w:rPr>
                <w:rFonts w:ascii="Times New Roman" w:hAnsi="Times New Roman" w:cs="Times New Roman"/>
                <w:sz w:val="24"/>
                <w:szCs w:val="24"/>
              </w:rPr>
              <w:t>13) Создан центр волонтерского движения.</w:t>
            </w:r>
          </w:p>
        </w:tc>
      </w:tr>
    </w:tbl>
    <w:p w:rsidR="003B2B97" w:rsidRPr="00F06B35" w:rsidRDefault="003B2B97" w:rsidP="009C008D">
      <w:pPr>
        <w:keepNext/>
        <w:tabs>
          <w:tab w:val="left" w:pos="1276"/>
        </w:tabs>
        <w:spacing w:after="0" w:line="240" w:lineRule="auto"/>
        <w:ind w:left="709" w:right="624"/>
        <w:jc w:val="center"/>
        <w:rPr>
          <w:rFonts w:ascii="Times New Roman" w:hAnsi="Times New Roman" w:cs="Times New Roman"/>
          <w:b/>
          <w:bCs/>
          <w:sz w:val="24"/>
          <w:szCs w:val="24"/>
        </w:rPr>
      </w:pPr>
    </w:p>
    <w:p w:rsidR="003B2B97" w:rsidRPr="00F06B35" w:rsidRDefault="003B2B97" w:rsidP="009C008D">
      <w:pPr>
        <w:keepNext/>
        <w:tabs>
          <w:tab w:val="left" w:pos="1276"/>
        </w:tabs>
        <w:spacing w:after="0" w:line="240" w:lineRule="auto"/>
        <w:ind w:left="709" w:right="624"/>
        <w:jc w:val="center"/>
        <w:rPr>
          <w:rFonts w:ascii="Times New Roman" w:hAnsi="Times New Roman" w:cs="Times New Roman"/>
          <w:b/>
          <w:bCs/>
          <w:sz w:val="24"/>
          <w:szCs w:val="24"/>
        </w:rPr>
      </w:pPr>
      <w:r w:rsidRPr="00F06B35">
        <w:rPr>
          <w:rFonts w:ascii="Times New Roman" w:hAnsi="Times New Roman" w:cs="Times New Roman"/>
          <w:b/>
          <w:bCs/>
          <w:sz w:val="24"/>
          <w:szCs w:val="24"/>
        </w:rPr>
        <w:t>3.1. Характеристика сферы деятельности</w:t>
      </w:r>
    </w:p>
    <w:p w:rsidR="003B2B97" w:rsidRPr="00F06B35" w:rsidRDefault="003B2B97" w:rsidP="009C008D">
      <w:pPr>
        <w:tabs>
          <w:tab w:val="left" w:pos="1276"/>
        </w:tabs>
        <w:spacing w:after="0" w:line="240" w:lineRule="auto"/>
        <w:ind w:left="-142" w:right="-144" w:firstLine="709"/>
        <w:jc w:val="both"/>
        <w:rPr>
          <w:rFonts w:ascii="Times New Roman" w:hAnsi="Times New Roman" w:cs="Times New Roman"/>
          <w:sz w:val="24"/>
          <w:szCs w:val="24"/>
        </w:rPr>
      </w:pPr>
      <w:r w:rsidRPr="00F06B35">
        <w:rPr>
          <w:rFonts w:ascii="Times New Roman" w:hAnsi="Times New Roman" w:cs="Times New Roman"/>
          <w:sz w:val="24"/>
          <w:szCs w:val="24"/>
          <w:shd w:val="clear" w:color="auto" w:fill="FFFFFF"/>
        </w:rPr>
        <w:t xml:space="preserve">В </w:t>
      </w:r>
      <w:r w:rsidRPr="00F06B35">
        <w:rPr>
          <w:rFonts w:ascii="Times New Roman" w:hAnsi="Times New Roman" w:cs="Times New Roman"/>
          <w:sz w:val="24"/>
          <w:szCs w:val="24"/>
        </w:rPr>
        <w:t xml:space="preserve">Шегарском районе </w:t>
      </w:r>
      <w:r w:rsidRPr="00F06B35">
        <w:rPr>
          <w:rFonts w:ascii="Times New Roman" w:hAnsi="Times New Roman" w:cs="Times New Roman"/>
          <w:sz w:val="24"/>
          <w:szCs w:val="24"/>
          <w:shd w:val="clear" w:color="auto" w:fill="FFFFFF"/>
        </w:rPr>
        <w:t xml:space="preserve">функционируют 2 муниципальных </w:t>
      </w:r>
      <w:r w:rsidRPr="00F06B35">
        <w:rPr>
          <w:rFonts w:ascii="Times New Roman" w:hAnsi="Times New Roman" w:cs="Times New Roman"/>
          <w:sz w:val="24"/>
          <w:szCs w:val="24"/>
        </w:rPr>
        <w:t xml:space="preserve">учреждения дополнительного образования детей.  Охват детей в возрасте 5–18 лет дополнительными общеобразовательными программами составляет 45 % (1248 человек) от общего количества детей в возрасте от 5 до 18 лет. </w:t>
      </w:r>
    </w:p>
    <w:p w:rsidR="003B2B97" w:rsidRPr="00F06B35" w:rsidRDefault="003B2B97" w:rsidP="009C008D">
      <w:pPr>
        <w:spacing w:after="0" w:line="240" w:lineRule="auto"/>
        <w:ind w:left="-142" w:right="-144" w:firstLine="709"/>
        <w:jc w:val="both"/>
        <w:rPr>
          <w:rFonts w:ascii="Times New Roman" w:hAnsi="Times New Roman" w:cs="Times New Roman"/>
          <w:sz w:val="24"/>
          <w:szCs w:val="24"/>
        </w:rPr>
      </w:pPr>
      <w:r w:rsidRPr="00F06B35">
        <w:rPr>
          <w:rFonts w:ascii="Times New Roman" w:hAnsi="Times New Roman" w:cs="Times New Roman"/>
          <w:sz w:val="24"/>
          <w:szCs w:val="24"/>
        </w:rPr>
        <w:t xml:space="preserve">Возрастная структура контингента организаций дополнительного образования </w:t>
      </w:r>
    </w:p>
    <w:tbl>
      <w:tblPr>
        <w:tblW w:w="9918" w:type="dxa"/>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84"/>
        <w:gridCol w:w="1991"/>
        <w:gridCol w:w="1684"/>
        <w:gridCol w:w="1991"/>
        <w:gridCol w:w="1292"/>
        <w:gridCol w:w="1276"/>
      </w:tblGrid>
      <w:tr w:rsidR="003B2B97" w:rsidRPr="00F06B35" w:rsidTr="000708AD">
        <w:tc>
          <w:tcPr>
            <w:tcW w:w="1684" w:type="dxa"/>
            <w:shd w:val="clear" w:color="auto" w:fill="auto"/>
          </w:tcPr>
          <w:p w:rsidR="003B2B97" w:rsidRPr="00F06B35" w:rsidRDefault="003B2B97" w:rsidP="009C008D">
            <w:pPr>
              <w:spacing w:after="0" w:line="240" w:lineRule="auto"/>
              <w:ind w:right="-144"/>
              <w:jc w:val="center"/>
              <w:rPr>
                <w:rFonts w:ascii="Times New Roman" w:hAnsi="Times New Roman" w:cs="Times New Roman"/>
                <w:sz w:val="24"/>
                <w:szCs w:val="24"/>
              </w:rPr>
            </w:pPr>
            <w:r w:rsidRPr="00F06B35">
              <w:rPr>
                <w:rFonts w:ascii="Times New Roman" w:hAnsi="Times New Roman" w:cs="Times New Roman"/>
                <w:sz w:val="24"/>
                <w:szCs w:val="24"/>
              </w:rPr>
              <w:t>До 9 лет включительно</w:t>
            </w:r>
          </w:p>
        </w:tc>
        <w:tc>
          <w:tcPr>
            <w:tcW w:w="1991" w:type="dxa"/>
            <w:shd w:val="clear" w:color="auto" w:fill="auto"/>
          </w:tcPr>
          <w:p w:rsidR="003B2B97" w:rsidRPr="00F06B35" w:rsidRDefault="003B2B97" w:rsidP="009C008D">
            <w:pPr>
              <w:spacing w:after="0" w:line="240" w:lineRule="auto"/>
              <w:ind w:right="-144"/>
              <w:jc w:val="center"/>
              <w:rPr>
                <w:rFonts w:ascii="Times New Roman" w:hAnsi="Times New Roman" w:cs="Times New Roman"/>
                <w:sz w:val="24"/>
                <w:szCs w:val="24"/>
              </w:rPr>
            </w:pPr>
            <w:r w:rsidRPr="00F06B35">
              <w:rPr>
                <w:rFonts w:ascii="Times New Roman" w:hAnsi="Times New Roman" w:cs="Times New Roman"/>
                <w:sz w:val="24"/>
                <w:szCs w:val="24"/>
              </w:rPr>
              <w:t>% от общего количества детей, обучающихся в учреждениях дополнительного образования</w:t>
            </w:r>
          </w:p>
        </w:tc>
        <w:tc>
          <w:tcPr>
            <w:tcW w:w="1684" w:type="dxa"/>
            <w:shd w:val="clear" w:color="auto" w:fill="auto"/>
          </w:tcPr>
          <w:p w:rsidR="003B2B97" w:rsidRPr="00F06B35" w:rsidRDefault="003B2B97" w:rsidP="009C008D">
            <w:pPr>
              <w:spacing w:after="0" w:line="240" w:lineRule="auto"/>
              <w:ind w:right="-144"/>
              <w:jc w:val="center"/>
              <w:rPr>
                <w:rFonts w:ascii="Times New Roman" w:hAnsi="Times New Roman" w:cs="Times New Roman"/>
                <w:sz w:val="24"/>
                <w:szCs w:val="24"/>
              </w:rPr>
            </w:pPr>
            <w:r w:rsidRPr="00F06B35">
              <w:rPr>
                <w:rFonts w:ascii="Times New Roman" w:hAnsi="Times New Roman" w:cs="Times New Roman"/>
                <w:sz w:val="24"/>
                <w:szCs w:val="24"/>
              </w:rPr>
              <w:t>От 10 до 14 лет включительно</w:t>
            </w:r>
          </w:p>
        </w:tc>
        <w:tc>
          <w:tcPr>
            <w:tcW w:w="1991" w:type="dxa"/>
            <w:shd w:val="clear" w:color="auto" w:fill="auto"/>
          </w:tcPr>
          <w:p w:rsidR="003B2B97" w:rsidRPr="00F06B35" w:rsidRDefault="003B2B97" w:rsidP="009C008D">
            <w:pPr>
              <w:spacing w:after="0" w:line="240" w:lineRule="auto"/>
              <w:ind w:right="-144"/>
              <w:jc w:val="center"/>
              <w:rPr>
                <w:rFonts w:ascii="Times New Roman" w:hAnsi="Times New Roman" w:cs="Times New Roman"/>
                <w:sz w:val="24"/>
                <w:szCs w:val="24"/>
              </w:rPr>
            </w:pPr>
            <w:r w:rsidRPr="00F06B35">
              <w:rPr>
                <w:rFonts w:ascii="Times New Roman" w:hAnsi="Times New Roman" w:cs="Times New Roman"/>
                <w:sz w:val="24"/>
                <w:szCs w:val="24"/>
              </w:rPr>
              <w:t>% от общего количества детей, обучающихся в учреждениях дополнительного образования</w:t>
            </w:r>
          </w:p>
        </w:tc>
        <w:tc>
          <w:tcPr>
            <w:tcW w:w="1292" w:type="dxa"/>
            <w:shd w:val="clear" w:color="auto" w:fill="auto"/>
          </w:tcPr>
          <w:p w:rsidR="003B2B97" w:rsidRPr="00F06B35" w:rsidRDefault="003B2B97" w:rsidP="009C008D">
            <w:pPr>
              <w:spacing w:after="0" w:line="240" w:lineRule="auto"/>
              <w:ind w:right="-144"/>
              <w:jc w:val="center"/>
              <w:rPr>
                <w:rFonts w:ascii="Times New Roman" w:hAnsi="Times New Roman" w:cs="Times New Roman"/>
                <w:sz w:val="24"/>
                <w:szCs w:val="24"/>
              </w:rPr>
            </w:pPr>
            <w:r w:rsidRPr="00F06B35">
              <w:rPr>
                <w:rFonts w:ascii="Times New Roman" w:hAnsi="Times New Roman" w:cs="Times New Roman"/>
                <w:sz w:val="24"/>
                <w:szCs w:val="24"/>
              </w:rPr>
              <w:t>От 15 до 17 лет включительно</w:t>
            </w:r>
          </w:p>
        </w:tc>
        <w:tc>
          <w:tcPr>
            <w:tcW w:w="1276" w:type="dxa"/>
            <w:shd w:val="clear" w:color="auto" w:fill="auto"/>
          </w:tcPr>
          <w:p w:rsidR="003B2B97" w:rsidRPr="00F06B35" w:rsidRDefault="003B2B97" w:rsidP="009C008D">
            <w:pPr>
              <w:spacing w:after="0" w:line="240" w:lineRule="auto"/>
              <w:ind w:right="-144"/>
              <w:jc w:val="center"/>
              <w:rPr>
                <w:rFonts w:ascii="Times New Roman" w:hAnsi="Times New Roman" w:cs="Times New Roman"/>
                <w:sz w:val="24"/>
                <w:szCs w:val="24"/>
              </w:rPr>
            </w:pPr>
            <w:r w:rsidRPr="00F06B35">
              <w:rPr>
                <w:rFonts w:ascii="Times New Roman" w:hAnsi="Times New Roman" w:cs="Times New Roman"/>
                <w:sz w:val="24"/>
                <w:szCs w:val="24"/>
              </w:rPr>
              <w:t>% от общего количества детей, обучающихся в учреждениях дополнительного образования</w:t>
            </w:r>
          </w:p>
        </w:tc>
      </w:tr>
      <w:tr w:rsidR="003B2B97" w:rsidRPr="00F06B35" w:rsidTr="000708AD">
        <w:tc>
          <w:tcPr>
            <w:tcW w:w="1684" w:type="dxa"/>
            <w:shd w:val="clear" w:color="auto" w:fill="auto"/>
          </w:tcPr>
          <w:p w:rsidR="003B2B97" w:rsidRPr="00F06B35" w:rsidRDefault="003B2B97" w:rsidP="009C008D">
            <w:pPr>
              <w:spacing w:after="0" w:line="240" w:lineRule="auto"/>
              <w:ind w:right="-144"/>
              <w:jc w:val="center"/>
              <w:rPr>
                <w:rFonts w:ascii="Times New Roman" w:hAnsi="Times New Roman" w:cs="Times New Roman"/>
                <w:sz w:val="24"/>
                <w:szCs w:val="24"/>
              </w:rPr>
            </w:pPr>
            <w:r w:rsidRPr="00F06B35">
              <w:rPr>
                <w:rFonts w:ascii="Times New Roman" w:hAnsi="Times New Roman" w:cs="Times New Roman"/>
                <w:sz w:val="24"/>
                <w:szCs w:val="24"/>
              </w:rPr>
              <w:t>585</w:t>
            </w:r>
          </w:p>
        </w:tc>
        <w:tc>
          <w:tcPr>
            <w:tcW w:w="1991" w:type="dxa"/>
            <w:shd w:val="clear" w:color="auto" w:fill="auto"/>
          </w:tcPr>
          <w:p w:rsidR="003B2B97" w:rsidRPr="00F06B35" w:rsidRDefault="003B2B97" w:rsidP="009C008D">
            <w:pPr>
              <w:spacing w:after="0" w:line="240" w:lineRule="auto"/>
              <w:ind w:right="-144"/>
              <w:jc w:val="center"/>
              <w:rPr>
                <w:rFonts w:ascii="Times New Roman" w:hAnsi="Times New Roman" w:cs="Times New Roman"/>
                <w:sz w:val="24"/>
                <w:szCs w:val="24"/>
              </w:rPr>
            </w:pPr>
            <w:r w:rsidRPr="00F06B35">
              <w:rPr>
                <w:rFonts w:ascii="Times New Roman" w:hAnsi="Times New Roman" w:cs="Times New Roman"/>
                <w:sz w:val="24"/>
                <w:szCs w:val="24"/>
              </w:rPr>
              <w:t>46,9</w:t>
            </w:r>
          </w:p>
        </w:tc>
        <w:tc>
          <w:tcPr>
            <w:tcW w:w="1684" w:type="dxa"/>
            <w:shd w:val="clear" w:color="auto" w:fill="auto"/>
          </w:tcPr>
          <w:p w:rsidR="003B2B97" w:rsidRPr="00F06B35" w:rsidRDefault="003B2B97" w:rsidP="009C008D">
            <w:pPr>
              <w:spacing w:after="0" w:line="240" w:lineRule="auto"/>
              <w:ind w:right="-144"/>
              <w:jc w:val="center"/>
              <w:rPr>
                <w:rFonts w:ascii="Times New Roman" w:hAnsi="Times New Roman" w:cs="Times New Roman"/>
                <w:sz w:val="24"/>
                <w:szCs w:val="24"/>
              </w:rPr>
            </w:pPr>
            <w:r w:rsidRPr="00F06B35">
              <w:rPr>
                <w:rFonts w:ascii="Times New Roman" w:hAnsi="Times New Roman" w:cs="Times New Roman"/>
                <w:sz w:val="24"/>
                <w:szCs w:val="24"/>
              </w:rPr>
              <w:t>516</w:t>
            </w:r>
          </w:p>
        </w:tc>
        <w:tc>
          <w:tcPr>
            <w:tcW w:w="1991" w:type="dxa"/>
            <w:shd w:val="clear" w:color="auto" w:fill="auto"/>
          </w:tcPr>
          <w:p w:rsidR="003B2B97" w:rsidRPr="00F06B35" w:rsidRDefault="003B2B97" w:rsidP="009C008D">
            <w:pPr>
              <w:spacing w:after="0" w:line="240" w:lineRule="auto"/>
              <w:ind w:right="-144"/>
              <w:jc w:val="center"/>
              <w:rPr>
                <w:rFonts w:ascii="Times New Roman" w:hAnsi="Times New Roman" w:cs="Times New Roman"/>
                <w:sz w:val="24"/>
                <w:szCs w:val="24"/>
              </w:rPr>
            </w:pPr>
            <w:r w:rsidRPr="00F06B35">
              <w:rPr>
                <w:rFonts w:ascii="Times New Roman" w:hAnsi="Times New Roman" w:cs="Times New Roman"/>
                <w:sz w:val="24"/>
                <w:szCs w:val="24"/>
              </w:rPr>
              <w:t>41,3</w:t>
            </w:r>
          </w:p>
        </w:tc>
        <w:tc>
          <w:tcPr>
            <w:tcW w:w="1292" w:type="dxa"/>
            <w:shd w:val="clear" w:color="auto" w:fill="auto"/>
          </w:tcPr>
          <w:p w:rsidR="003B2B97" w:rsidRPr="00F06B35" w:rsidRDefault="003B2B97" w:rsidP="009C008D">
            <w:pPr>
              <w:spacing w:after="0" w:line="240" w:lineRule="auto"/>
              <w:ind w:right="-144"/>
              <w:jc w:val="center"/>
              <w:rPr>
                <w:rFonts w:ascii="Times New Roman" w:hAnsi="Times New Roman" w:cs="Times New Roman"/>
                <w:sz w:val="24"/>
                <w:szCs w:val="24"/>
              </w:rPr>
            </w:pPr>
            <w:r w:rsidRPr="00F06B35">
              <w:rPr>
                <w:rFonts w:ascii="Times New Roman" w:hAnsi="Times New Roman" w:cs="Times New Roman"/>
                <w:sz w:val="24"/>
                <w:szCs w:val="24"/>
              </w:rPr>
              <w:t>147</w:t>
            </w:r>
          </w:p>
        </w:tc>
        <w:tc>
          <w:tcPr>
            <w:tcW w:w="1276" w:type="dxa"/>
            <w:shd w:val="clear" w:color="auto" w:fill="auto"/>
          </w:tcPr>
          <w:p w:rsidR="003B2B97" w:rsidRPr="00F06B35" w:rsidRDefault="003B2B97" w:rsidP="009C008D">
            <w:pPr>
              <w:spacing w:after="0" w:line="240" w:lineRule="auto"/>
              <w:ind w:right="-144"/>
              <w:jc w:val="center"/>
              <w:rPr>
                <w:rFonts w:ascii="Times New Roman" w:hAnsi="Times New Roman" w:cs="Times New Roman"/>
                <w:sz w:val="24"/>
                <w:szCs w:val="24"/>
              </w:rPr>
            </w:pPr>
            <w:r w:rsidRPr="00F06B35">
              <w:rPr>
                <w:rFonts w:ascii="Times New Roman" w:hAnsi="Times New Roman" w:cs="Times New Roman"/>
                <w:sz w:val="24"/>
                <w:szCs w:val="24"/>
              </w:rPr>
              <w:t>11,8</w:t>
            </w:r>
          </w:p>
        </w:tc>
      </w:tr>
    </w:tbl>
    <w:p w:rsidR="003B2B97" w:rsidRPr="00F06B35" w:rsidRDefault="003B2B97" w:rsidP="009C008D">
      <w:pPr>
        <w:tabs>
          <w:tab w:val="left" w:pos="1276"/>
        </w:tabs>
        <w:spacing w:after="0" w:line="240" w:lineRule="auto"/>
        <w:ind w:left="-142" w:right="-144" w:firstLine="709"/>
        <w:jc w:val="both"/>
        <w:rPr>
          <w:rFonts w:ascii="Times New Roman" w:hAnsi="Times New Roman" w:cs="Times New Roman"/>
          <w:sz w:val="24"/>
          <w:szCs w:val="24"/>
        </w:rPr>
      </w:pPr>
    </w:p>
    <w:p w:rsidR="003B2B97" w:rsidRPr="00F06B35" w:rsidRDefault="003B2B97" w:rsidP="009C008D">
      <w:pPr>
        <w:spacing w:after="0" w:line="240" w:lineRule="auto"/>
        <w:ind w:left="-142" w:right="-144" w:firstLine="709"/>
        <w:jc w:val="both"/>
        <w:rPr>
          <w:rFonts w:ascii="Times New Roman" w:hAnsi="Times New Roman" w:cs="Times New Roman"/>
          <w:sz w:val="24"/>
          <w:szCs w:val="24"/>
        </w:rPr>
      </w:pPr>
      <w:r w:rsidRPr="00F06B35">
        <w:rPr>
          <w:rFonts w:ascii="Times New Roman" w:hAnsi="Times New Roman" w:cs="Times New Roman"/>
          <w:sz w:val="24"/>
          <w:szCs w:val="24"/>
        </w:rPr>
        <w:t>Согласно учредительным документам, учреждения дополнительного образования детей подразделяются по видам: 1 - Центр, 1 - спортивная школа. Данные виды учреждений – это многопрофильные организации, где реализуются программы различных направленностей. В целом, структура сети образовательных учреждений дополнительного образования детей соответствует запросам населения. Система дополнительного образования детей является доступной для всех слоев населения. Занятия в творческих объединениях и спортивных секциях проводятся на бесплатной основе.</w:t>
      </w:r>
    </w:p>
    <w:p w:rsidR="003B2B97" w:rsidRPr="00F06B35" w:rsidRDefault="003B2B97" w:rsidP="009C008D">
      <w:pPr>
        <w:spacing w:after="0" w:line="240" w:lineRule="auto"/>
        <w:ind w:left="-142" w:right="-144" w:firstLine="709"/>
        <w:jc w:val="both"/>
        <w:rPr>
          <w:rFonts w:ascii="Times New Roman" w:hAnsi="Times New Roman" w:cs="Times New Roman"/>
          <w:sz w:val="24"/>
          <w:szCs w:val="24"/>
        </w:rPr>
      </w:pPr>
    </w:p>
    <w:p w:rsidR="003B2B97" w:rsidRPr="00F06B35" w:rsidRDefault="003B2B97" w:rsidP="009C008D">
      <w:pPr>
        <w:spacing w:after="0" w:line="240" w:lineRule="auto"/>
        <w:ind w:left="-142" w:right="-144" w:firstLine="709"/>
        <w:jc w:val="center"/>
        <w:rPr>
          <w:rFonts w:ascii="Times New Roman" w:hAnsi="Times New Roman" w:cs="Times New Roman"/>
          <w:sz w:val="24"/>
          <w:szCs w:val="24"/>
        </w:rPr>
      </w:pPr>
      <w:r w:rsidRPr="00F06B35">
        <w:rPr>
          <w:rFonts w:ascii="Times New Roman" w:hAnsi="Times New Roman" w:cs="Times New Roman"/>
          <w:sz w:val="24"/>
          <w:szCs w:val="24"/>
        </w:rPr>
        <w:t>Количество объединений и число обучающихся по основным направлениям деятельности в системе дополнительного образования детей</w:t>
      </w:r>
    </w:p>
    <w:tbl>
      <w:tblPr>
        <w:tblW w:w="9889" w:type="dxa"/>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9"/>
        <w:gridCol w:w="3260"/>
        <w:gridCol w:w="3260"/>
      </w:tblGrid>
      <w:tr w:rsidR="003B2B97" w:rsidRPr="00F06B35" w:rsidTr="000708AD">
        <w:tc>
          <w:tcPr>
            <w:tcW w:w="3369" w:type="dxa"/>
            <w:shd w:val="clear" w:color="auto" w:fill="auto"/>
          </w:tcPr>
          <w:p w:rsidR="003B2B97" w:rsidRPr="00F06B35" w:rsidRDefault="003B2B97" w:rsidP="009C008D">
            <w:pPr>
              <w:spacing w:after="0" w:line="240" w:lineRule="auto"/>
              <w:ind w:right="-144"/>
              <w:jc w:val="center"/>
              <w:rPr>
                <w:rFonts w:ascii="Times New Roman" w:hAnsi="Times New Roman" w:cs="Times New Roman"/>
                <w:sz w:val="24"/>
                <w:szCs w:val="24"/>
              </w:rPr>
            </w:pPr>
            <w:r w:rsidRPr="00F06B35">
              <w:rPr>
                <w:rFonts w:ascii="Times New Roman" w:hAnsi="Times New Roman" w:cs="Times New Roman"/>
                <w:sz w:val="24"/>
                <w:szCs w:val="24"/>
              </w:rPr>
              <w:t>Наименование направления</w:t>
            </w:r>
          </w:p>
        </w:tc>
        <w:tc>
          <w:tcPr>
            <w:tcW w:w="3260" w:type="dxa"/>
            <w:shd w:val="clear" w:color="auto" w:fill="auto"/>
          </w:tcPr>
          <w:p w:rsidR="003B2B97" w:rsidRPr="00F06B35" w:rsidRDefault="003B2B97" w:rsidP="009C008D">
            <w:pPr>
              <w:spacing w:after="0" w:line="240" w:lineRule="auto"/>
              <w:ind w:right="-144"/>
              <w:jc w:val="center"/>
              <w:rPr>
                <w:rFonts w:ascii="Times New Roman" w:hAnsi="Times New Roman" w:cs="Times New Roman"/>
                <w:sz w:val="24"/>
                <w:szCs w:val="24"/>
              </w:rPr>
            </w:pPr>
            <w:r w:rsidRPr="00F06B35">
              <w:rPr>
                <w:rFonts w:ascii="Times New Roman" w:hAnsi="Times New Roman" w:cs="Times New Roman"/>
                <w:sz w:val="24"/>
                <w:szCs w:val="24"/>
              </w:rPr>
              <w:t>Количество детей</w:t>
            </w:r>
          </w:p>
        </w:tc>
        <w:tc>
          <w:tcPr>
            <w:tcW w:w="3260" w:type="dxa"/>
            <w:shd w:val="clear" w:color="auto" w:fill="auto"/>
          </w:tcPr>
          <w:p w:rsidR="003B2B97" w:rsidRPr="00F06B35" w:rsidRDefault="003B2B97" w:rsidP="009C008D">
            <w:pPr>
              <w:spacing w:after="0" w:line="240" w:lineRule="auto"/>
              <w:ind w:right="-144"/>
              <w:jc w:val="center"/>
              <w:rPr>
                <w:rFonts w:ascii="Times New Roman" w:hAnsi="Times New Roman" w:cs="Times New Roman"/>
                <w:sz w:val="24"/>
                <w:szCs w:val="24"/>
              </w:rPr>
            </w:pPr>
            <w:r w:rsidRPr="00F06B35">
              <w:rPr>
                <w:rFonts w:ascii="Times New Roman" w:hAnsi="Times New Roman" w:cs="Times New Roman"/>
                <w:sz w:val="24"/>
                <w:szCs w:val="24"/>
              </w:rPr>
              <w:t>% от количества детей, обучающихся в учреждениях дополнительного образования</w:t>
            </w:r>
          </w:p>
        </w:tc>
      </w:tr>
      <w:tr w:rsidR="003B2B97" w:rsidRPr="00F06B35" w:rsidTr="000708AD">
        <w:tc>
          <w:tcPr>
            <w:tcW w:w="3369" w:type="dxa"/>
            <w:shd w:val="clear" w:color="auto" w:fill="auto"/>
          </w:tcPr>
          <w:p w:rsidR="003B2B97" w:rsidRPr="00F06B35" w:rsidRDefault="003B2B97" w:rsidP="009C008D">
            <w:pPr>
              <w:spacing w:after="0" w:line="240" w:lineRule="auto"/>
              <w:ind w:right="-144"/>
              <w:jc w:val="center"/>
              <w:rPr>
                <w:rFonts w:ascii="Times New Roman" w:hAnsi="Times New Roman" w:cs="Times New Roman"/>
                <w:sz w:val="24"/>
                <w:szCs w:val="24"/>
              </w:rPr>
            </w:pPr>
            <w:r w:rsidRPr="00F06B35">
              <w:rPr>
                <w:rFonts w:ascii="Times New Roman" w:hAnsi="Times New Roman" w:cs="Times New Roman"/>
                <w:sz w:val="24"/>
                <w:szCs w:val="24"/>
              </w:rPr>
              <w:t>Техническое</w:t>
            </w:r>
          </w:p>
        </w:tc>
        <w:tc>
          <w:tcPr>
            <w:tcW w:w="3260" w:type="dxa"/>
            <w:shd w:val="clear" w:color="auto" w:fill="auto"/>
          </w:tcPr>
          <w:p w:rsidR="003B2B97" w:rsidRPr="00F06B35" w:rsidRDefault="003B2B97" w:rsidP="009C008D">
            <w:pPr>
              <w:spacing w:after="0" w:line="240" w:lineRule="auto"/>
              <w:ind w:right="-144"/>
              <w:jc w:val="center"/>
              <w:rPr>
                <w:rFonts w:ascii="Times New Roman" w:hAnsi="Times New Roman" w:cs="Times New Roman"/>
                <w:sz w:val="24"/>
                <w:szCs w:val="24"/>
              </w:rPr>
            </w:pPr>
            <w:r w:rsidRPr="00F06B35">
              <w:rPr>
                <w:rFonts w:ascii="Times New Roman" w:hAnsi="Times New Roman" w:cs="Times New Roman"/>
                <w:sz w:val="24"/>
                <w:szCs w:val="24"/>
              </w:rPr>
              <w:t>63</w:t>
            </w:r>
          </w:p>
        </w:tc>
        <w:tc>
          <w:tcPr>
            <w:tcW w:w="3260" w:type="dxa"/>
            <w:shd w:val="clear" w:color="auto" w:fill="auto"/>
          </w:tcPr>
          <w:p w:rsidR="003B2B97" w:rsidRPr="00F06B35" w:rsidRDefault="003B2B97" w:rsidP="009C008D">
            <w:pPr>
              <w:spacing w:after="0" w:line="240" w:lineRule="auto"/>
              <w:ind w:right="-144"/>
              <w:jc w:val="center"/>
              <w:rPr>
                <w:rFonts w:ascii="Times New Roman" w:hAnsi="Times New Roman" w:cs="Times New Roman"/>
                <w:sz w:val="24"/>
                <w:szCs w:val="24"/>
              </w:rPr>
            </w:pPr>
            <w:r w:rsidRPr="00F06B35">
              <w:rPr>
                <w:rFonts w:ascii="Times New Roman" w:hAnsi="Times New Roman" w:cs="Times New Roman"/>
                <w:sz w:val="24"/>
                <w:szCs w:val="24"/>
              </w:rPr>
              <w:t>5</w:t>
            </w:r>
          </w:p>
        </w:tc>
      </w:tr>
      <w:tr w:rsidR="003B2B97" w:rsidRPr="00F06B35" w:rsidTr="000708AD">
        <w:tc>
          <w:tcPr>
            <w:tcW w:w="3369" w:type="dxa"/>
            <w:shd w:val="clear" w:color="auto" w:fill="auto"/>
          </w:tcPr>
          <w:p w:rsidR="003B2B97" w:rsidRPr="00F06B35" w:rsidRDefault="003B2B97" w:rsidP="009C008D">
            <w:pPr>
              <w:spacing w:after="0" w:line="240" w:lineRule="auto"/>
              <w:ind w:right="-144"/>
              <w:jc w:val="center"/>
              <w:rPr>
                <w:rFonts w:ascii="Times New Roman" w:hAnsi="Times New Roman" w:cs="Times New Roman"/>
                <w:sz w:val="24"/>
                <w:szCs w:val="24"/>
              </w:rPr>
            </w:pPr>
            <w:proofErr w:type="gramStart"/>
            <w:r w:rsidRPr="00F06B35">
              <w:rPr>
                <w:rFonts w:ascii="Times New Roman" w:hAnsi="Times New Roman" w:cs="Times New Roman"/>
                <w:sz w:val="24"/>
                <w:szCs w:val="24"/>
              </w:rPr>
              <w:t>Естественно-научное</w:t>
            </w:r>
            <w:proofErr w:type="gramEnd"/>
          </w:p>
        </w:tc>
        <w:tc>
          <w:tcPr>
            <w:tcW w:w="3260" w:type="dxa"/>
            <w:shd w:val="clear" w:color="auto" w:fill="auto"/>
          </w:tcPr>
          <w:p w:rsidR="003B2B97" w:rsidRPr="00F06B35" w:rsidRDefault="003B2B97" w:rsidP="009C008D">
            <w:pPr>
              <w:spacing w:after="0" w:line="240" w:lineRule="auto"/>
              <w:ind w:right="-144"/>
              <w:jc w:val="center"/>
              <w:rPr>
                <w:rFonts w:ascii="Times New Roman" w:hAnsi="Times New Roman" w:cs="Times New Roman"/>
                <w:sz w:val="24"/>
                <w:szCs w:val="24"/>
              </w:rPr>
            </w:pPr>
            <w:r w:rsidRPr="00F06B35">
              <w:rPr>
                <w:rFonts w:ascii="Times New Roman" w:hAnsi="Times New Roman" w:cs="Times New Roman"/>
                <w:sz w:val="24"/>
                <w:szCs w:val="24"/>
              </w:rPr>
              <w:t>88</w:t>
            </w:r>
          </w:p>
        </w:tc>
        <w:tc>
          <w:tcPr>
            <w:tcW w:w="3260" w:type="dxa"/>
            <w:shd w:val="clear" w:color="auto" w:fill="auto"/>
          </w:tcPr>
          <w:p w:rsidR="003B2B97" w:rsidRPr="00F06B35" w:rsidRDefault="003B2B97" w:rsidP="009C008D">
            <w:pPr>
              <w:spacing w:after="0" w:line="240" w:lineRule="auto"/>
              <w:ind w:right="-144"/>
              <w:jc w:val="center"/>
              <w:rPr>
                <w:rFonts w:ascii="Times New Roman" w:hAnsi="Times New Roman" w:cs="Times New Roman"/>
                <w:sz w:val="24"/>
                <w:szCs w:val="24"/>
              </w:rPr>
            </w:pPr>
            <w:r w:rsidRPr="00F06B35">
              <w:rPr>
                <w:rFonts w:ascii="Times New Roman" w:hAnsi="Times New Roman" w:cs="Times New Roman"/>
                <w:sz w:val="24"/>
                <w:szCs w:val="24"/>
              </w:rPr>
              <w:t>7</w:t>
            </w:r>
          </w:p>
        </w:tc>
      </w:tr>
      <w:tr w:rsidR="003B2B97" w:rsidRPr="00F06B35" w:rsidTr="000708AD">
        <w:tc>
          <w:tcPr>
            <w:tcW w:w="3369" w:type="dxa"/>
            <w:shd w:val="clear" w:color="auto" w:fill="auto"/>
          </w:tcPr>
          <w:p w:rsidR="003B2B97" w:rsidRPr="00F06B35" w:rsidRDefault="003B2B97" w:rsidP="009C008D">
            <w:pPr>
              <w:spacing w:after="0" w:line="240" w:lineRule="auto"/>
              <w:ind w:right="-144"/>
              <w:jc w:val="center"/>
              <w:rPr>
                <w:rFonts w:ascii="Times New Roman" w:hAnsi="Times New Roman" w:cs="Times New Roman"/>
                <w:sz w:val="24"/>
                <w:szCs w:val="24"/>
              </w:rPr>
            </w:pPr>
            <w:r w:rsidRPr="00F06B35">
              <w:rPr>
                <w:rFonts w:ascii="Times New Roman" w:hAnsi="Times New Roman" w:cs="Times New Roman"/>
                <w:sz w:val="24"/>
                <w:szCs w:val="24"/>
              </w:rPr>
              <w:t>Туристско-краеведческое</w:t>
            </w:r>
          </w:p>
        </w:tc>
        <w:tc>
          <w:tcPr>
            <w:tcW w:w="3260" w:type="dxa"/>
            <w:shd w:val="clear" w:color="auto" w:fill="auto"/>
          </w:tcPr>
          <w:p w:rsidR="003B2B97" w:rsidRPr="00F06B35" w:rsidRDefault="003B2B97" w:rsidP="009C008D">
            <w:pPr>
              <w:spacing w:after="0" w:line="240" w:lineRule="auto"/>
              <w:ind w:right="-144"/>
              <w:jc w:val="center"/>
              <w:rPr>
                <w:rFonts w:ascii="Times New Roman" w:hAnsi="Times New Roman" w:cs="Times New Roman"/>
                <w:sz w:val="24"/>
                <w:szCs w:val="24"/>
              </w:rPr>
            </w:pPr>
            <w:r w:rsidRPr="00F06B35">
              <w:rPr>
                <w:rFonts w:ascii="Times New Roman" w:hAnsi="Times New Roman" w:cs="Times New Roman"/>
                <w:sz w:val="24"/>
                <w:szCs w:val="24"/>
              </w:rPr>
              <w:t>27</w:t>
            </w:r>
          </w:p>
        </w:tc>
        <w:tc>
          <w:tcPr>
            <w:tcW w:w="3260" w:type="dxa"/>
            <w:shd w:val="clear" w:color="auto" w:fill="auto"/>
          </w:tcPr>
          <w:p w:rsidR="003B2B97" w:rsidRPr="00F06B35" w:rsidRDefault="003B2B97" w:rsidP="009C008D">
            <w:pPr>
              <w:spacing w:after="0" w:line="240" w:lineRule="auto"/>
              <w:ind w:right="-144"/>
              <w:jc w:val="center"/>
              <w:rPr>
                <w:rFonts w:ascii="Times New Roman" w:hAnsi="Times New Roman" w:cs="Times New Roman"/>
                <w:sz w:val="24"/>
                <w:szCs w:val="24"/>
              </w:rPr>
            </w:pPr>
            <w:r w:rsidRPr="00F06B35">
              <w:rPr>
                <w:rFonts w:ascii="Times New Roman" w:hAnsi="Times New Roman" w:cs="Times New Roman"/>
                <w:sz w:val="24"/>
                <w:szCs w:val="24"/>
              </w:rPr>
              <w:t>2,1</w:t>
            </w:r>
          </w:p>
        </w:tc>
      </w:tr>
      <w:tr w:rsidR="003B2B97" w:rsidRPr="00F06B35" w:rsidTr="000708AD">
        <w:tc>
          <w:tcPr>
            <w:tcW w:w="3369" w:type="dxa"/>
            <w:shd w:val="clear" w:color="auto" w:fill="auto"/>
          </w:tcPr>
          <w:p w:rsidR="003B2B97" w:rsidRPr="00F06B35" w:rsidRDefault="003B2B97" w:rsidP="009C008D">
            <w:pPr>
              <w:spacing w:after="0" w:line="240" w:lineRule="auto"/>
              <w:ind w:right="-144"/>
              <w:jc w:val="center"/>
              <w:rPr>
                <w:rFonts w:ascii="Times New Roman" w:hAnsi="Times New Roman" w:cs="Times New Roman"/>
                <w:sz w:val="24"/>
                <w:szCs w:val="24"/>
              </w:rPr>
            </w:pPr>
            <w:r w:rsidRPr="00F06B35">
              <w:rPr>
                <w:rFonts w:ascii="Times New Roman" w:hAnsi="Times New Roman" w:cs="Times New Roman"/>
                <w:sz w:val="24"/>
                <w:szCs w:val="24"/>
              </w:rPr>
              <w:t>Социально-педагогическое</w:t>
            </w:r>
          </w:p>
        </w:tc>
        <w:tc>
          <w:tcPr>
            <w:tcW w:w="3260" w:type="dxa"/>
            <w:shd w:val="clear" w:color="auto" w:fill="auto"/>
          </w:tcPr>
          <w:p w:rsidR="003B2B97" w:rsidRPr="00F06B35" w:rsidRDefault="003B2B97" w:rsidP="009C008D">
            <w:pPr>
              <w:spacing w:after="0" w:line="240" w:lineRule="auto"/>
              <w:ind w:right="-144"/>
              <w:jc w:val="center"/>
              <w:rPr>
                <w:rFonts w:ascii="Times New Roman" w:hAnsi="Times New Roman" w:cs="Times New Roman"/>
                <w:sz w:val="24"/>
                <w:szCs w:val="24"/>
              </w:rPr>
            </w:pPr>
            <w:r w:rsidRPr="00F06B35">
              <w:rPr>
                <w:rFonts w:ascii="Times New Roman" w:hAnsi="Times New Roman" w:cs="Times New Roman"/>
                <w:sz w:val="24"/>
                <w:szCs w:val="24"/>
              </w:rPr>
              <w:t>203</w:t>
            </w:r>
          </w:p>
        </w:tc>
        <w:tc>
          <w:tcPr>
            <w:tcW w:w="3260" w:type="dxa"/>
            <w:shd w:val="clear" w:color="auto" w:fill="auto"/>
          </w:tcPr>
          <w:p w:rsidR="003B2B97" w:rsidRPr="00F06B35" w:rsidRDefault="003B2B97" w:rsidP="009C008D">
            <w:pPr>
              <w:spacing w:after="0" w:line="240" w:lineRule="auto"/>
              <w:ind w:right="-144"/>
              <w:jc w:val="center"/>
              <w:rPr>
                <w:rFonts w:ascii="Times New Roman" w:hAnsi="Times New Roman" w:cs="Times New Roman"/>
                <w:sz w:val="24"/>
                <w:szCs w:val="24"/>
              </w:rPr>
            </w:pPr>
            <w:r w:rsidRPr="00F06B35">
              <w:rPr>
                <w:rFonts w:ascii="Times New Roman" w:hAnsi="Times New Roman" w:cs="Times New Roman"/>
                <w:sz w:val="24"/>
                <w:szCs w:val="24"/>
              </w:rPr>
              <w:t>16,3</w:t>
            </w:r>
          </w:p>
        </w:tc>
      </w:tr>
      <w:tr w:rsidR="003B2B97" w:rsidRPr="00F06B35" w:rsidTr="000708AD">
        <w:tc>
          <w:tcPr>
            <w:tcW w:w="3369" w:type="dxa"/>
            <w:shd w:val="clear" w:color="auto" w:fill="auto"/>
          </w:tcPr>
          <w:p w:rsidR="003B2B97" w:rsidRPr="00F06B35" w:rsidRDefault="003B2B97" w:rsidP="009C008D">
            <w:pPr>
              <w:spacing w:after="0" w:line="240" w:lineRule="auto"/>
              <w:ind w:right="-144"/>
              <w:jc w:val="center"/>
              <w:rPr>
                <w:rFonts w:ascii="Times New Roman" w:hAnsi="Times New Roman" w:cs="Times New Roman"/>
                <w:sz w:val="24"/>
                <w:szCs w:val="24"/>
              </w:rPr>
            </w:pPr>
            <w:r w:rsidRPr="00F06B35">
              <w:rPr>
                <w:rFonts w:ascii="Times New Roman" w:hAnsi="Times New Roman" w:cs="Times New Roman"/>
                <w:sz w:val="24"/>
                <w:szCs w:val="24"/>
              </w:rPr>
              <w:t>Художественное</w:t>
            </w:r>
          </w:p>
        </w:tc>
        <w:tc>
          <w:tcPr>
            <w:tcW w:w="3260" w:type="dxa"/>
            <w:shd w:val="clear" w:color="auto" w:fill="auto"/>
          </w:tcPr>
          <w:p w:rsidR="003B2B97" w:rsidRPr="00F06B35" w:rsidRDefault="003B2B97" w:rsidP="009C008D">
            <w:pPr>
              <w:spacing w:after="0" w:line="240" w:lineRule="auto"/>
              <w:ind w:right="-144"/>
              <w:jc w:val="center"/>
              <w:rPr>
                <w:rFonts w:ascii="Times New Roman" w:hAnsi="Times New Roman" w:cs="Times New Roman"/>
                <w:sz w:val="24"/>
                <w:szCs w:val="24"/>
              </w:rPr>
            </w:pPr>
            <w:r w:rsidRPr="00F06B35">
              <w:rPr>
                <w:rFonts w:ascii="Times New Roman" w:hAnsi="Times New Roman" w:cs="Times New Roman"/>
                <w:sz w:val="24"/>
                <w:szCs w:val="24"/>
              </w:rPr>
              <w:t>318</w:t>
            </w:r>
          </w:p>
        </w:tc>
        <w:tc>
          <w:tcPr>
            <w:tcW w:w="3260" w:type="dxa"/>
            <w:shd w:val="clear" w:color="auto" w:fill="auto"/>
          </w:tcPr>
          <w:p w:rsidR="003B2B97" w:rsidRPr="00F06B35" w:rsidRDefault="003B2B97" w:rsidP="009C008D">
            <w:pPr>
              <w:spacing w:after="0" w:line="240" w:lineRule="auto"/>
              <w:ind w:right="-144"/>
              <w:jc w:val="center"/>
              <w:rPr>
                <w:rFonts w:ascii="Times New Roman" w:hAnsi="Times New Roman" w:cs="Times New Roman"/>
                <w:sz w:val="24"/>
                <w:szCs w:val="24"/>
              </w:rPr>
            </w:pPr>
            <w:r w:rsidRPr="00F06B35">
              <w:rPr>
                <w:rFonts w:ascii="Times New Roman" w:hAnsi="Times New Roman" w:cs="Times New Roman"/>
                <w:sz w:val="24"/>
                <w:szCs w:val="24"/>
              </w:rPr>
              <w:t>25,6</w:t>
            </w:r>
          </w:p>
        </w:tc>
      </w:tr>
      <w:tr w:rsidR="003B2B97" w:rsidRPr="00F06B35" w:rsidTr="000708AD">
        <w:tc>
          <w:tcPr>
            <w:tcW w:w="3369" w:type="dxa"/>
            <w:shd w:val="clear" w:color="auto" w:fill="auto"/>
          </w:tcPr>
          <w:p w:rsidR="003B2B97" w:rsidRPr="00F06B35" w:rsidRDefault="003B2B97" w:rsidP="009C008D">
            <w:pPr>
              <w:spacing w:after="0" w:line="240" w:lineRule="auto"/>
              <w:ind w:right="-144"/>
              <w:jc w:val="center"/>
              <w:rPr>
                <w:rFonts w:ascii="Times New Roman" w:hAnsi="Times New Roman" w:cs="Times New Roman"/>
                <w:sz w:val="24"/>
                <w:szCs w:val="24"/>
              </w:rPr>
            </w:pPr>
            <w:r w:rsidRPr="00F06B35">
              <w:rPr>
                <w:rFonts w:ascii="Times New Roman" w:hAnsi="Times New Roman" w:cs="Times New Roman"/>
                <w:sz w:val="24"/>
                <w:szCs w:val="24"/>
              </w:rPr>
              <w:t>Физкультурно-спортивное</w:t>
            </w:r>
          </w:p>
        </w:tc>
        <w:tc>
          <w:tcPr>
            <w:tcW w:w="3260" w:type="dxa"/>
            <w:shd w:val="clear" w:color="auto" w:fill="auto"/>
          </w:tcPr>
          <w:p w:rsidR="003B2B97" w:rsidRPr="00F06B35" w:rsidRDefault="003B2B97" w:rsidP="009C008D">
            <w:pPr>
              <w:spacing w:after="0" w:line="240" w:lineRule="auto"/>
              <w:ind w:right="-144"/>
              <w:jc w:val="center"/>
              <w:rPr>
                <w:rFonts w:ascii="Times New Roman" w:hAnsi="Times New Roman" w:cs="Times New Roman"/>
                <w:sz w:val="24"/>
                <w:szCs w:val="24"/>
              </w:rPr>
            </w:pPr>
            <w:r w:rsidRPr="00F06B35">
              <w:rPr>
                <w:rFonts w:ascii="Times New Roman" w:hAnsi="Times New Roman" w:cs="Times New Roman"/>
                <w:sz w:val="24"/>
                <w:szCs w:val="24"/>
              </w:rPr>
              <w:t>549</w:t>
            </w:r>
          </w:p>
        </w:tc>
        <w:tc>
          <w:tcPr>
            <w:tcW w:w="3260" w:type="dxa"/>
            <w:shd w:val="clear" w:color="auto" w:fill="auto"/>
          </w:tcPr>
          <w:p w:rsidR="003B2B97" w:rsidRPr="00F06B35" w:rsidRDefault="003B2B97" w:rsidP="009C008D">
            <w:pPr>
              <w:spacing w:after="0" w:line="240" w:lineRule="auto"/>
              <w:ind w:right="-144"/>
              <w:jc w:val="center"/>
              <w:rPr>
                <w:rFonts w:ascii="Times New Roman" w:hAnsi="Times New Roman" w:cs="Times New Roman"/>
                <w:sz w:val="24"/>
                <w:szCs w:val="24"/>
              </w:rPr>
            </w:pPr>
            <w:r w:rsidRPr="00F06B35">
              <w:rPr>
                <w:rFonts w:ascii="Times New Roman" w:hAnsi="Times New Roman" w:cs="Times New Roman"/>
                <w:sz w:val="24"/>
                <w:szCs w:val="24"/>
              </w:rPr>
              <w:t>44</w:t>
            </w:r>
          </w:p>
        </w:tc>
      </w:tr>
    </w:tbl>
    <w:p w:rsidR="003B2B97" w:rsidRPr="00F06B35" w:rsidRDefault="003B2B97" w:rsidP="009C008D">
      <w:pPr>
        <w:spacing w:after="0" w:line="240" w:lineRule="auto"/>
        <w:ind w:right="-144"/>
        <w:jc w:val="both"/>
        <w:rPr>
          <w:rFonts w:ascii="Times New Roman" w:hAnsi="Times New Roman" w:cs="Times New Roman"/>
          <w:sz w:val="24"/>
          <w:szCs w:val="24"/>
        </w:rPr>
      </w:pPr>
    </w:p>
    <w:p w:rsidR="003B2B97" w:rsidRPr="00F06B35" w:rsidRDefault="003B2B97" w:rsidP="009C008D">
      <w:pPr>
        <w:spacing w:after="0" w:line="240" w:lineRule="auto"/>
        <w:ind w:left="-142" w:right="-144" w:firstLine="709"/>
        <w:jc w:val="both"/>
        <w:rPr>
          <w:rFonts w:ascii="Times New Roman" w:hAnsi="Times New Roman" w:cs="Times New Roman"/>
          <w:sz w:val="24"/>
          <w:szCs w:val="24"/>
        </w:rPr>
      </w:pPr>
      <w:r w:rsidRPr="00F06B35">
        <w:rPr>
          <w:rFonts w:ascii="Times New Roman" w:hAnsi="Times New Roman" w:cs="Times New Roman"/>
          <w:sz w:val="24"/>
          <w:szCs w:val="24"/>
        </w:rPr>
        <w:t xml:space="preserve">Всего в Шегарском районе 14 детских общественных объединений. На базе учреждений дополнительного образования функционируют Центр военно-патриотического воспитания детей и подростков, координационный экологический центр, методический центр по профилактике детского дорожно-транспортного травматизма и обучения детей ПДД, центр тестирования ГТО. </w:t>
      </w:r>
    </w:p>
    <w:p w:rsidR="003B2B97" w:rsidRPr="00F06B35" w:rsidRDefault="003B2B97" w:rsidP="009C008D">
      <w:pPr>
        <w:spacing w:after="0" w:line="240" w:lineRule="auto"/>
        <w:ind w:left="-142" w:right="-144" w:firstLine="709"/>
        <w:jc w:val="both"/>
        <w:rPr>
          <w:rFonts w:ascii="Times New Roman" w:eastAsia="Calibri" w:hAnsi="Times New Roman" w:cs="Times New Roman"/>
          <w:sz w:val="24"/>
          <w:szCs w:val="24"/>
        </w:rPr>
      </w:pPr>
      <w:r w:rsidRPr="00F06B35">
        <w:rPr>
          <w:rFonts w:ascii="Times New Roman" w:eastAsia="Calibri" w:hAnsi="Times New Roman" w:cs="Times New Roman"/>
          <w:sz w:val="24"/>
          <w:szCs w:val="24"/>
        </w:rPr>
        <w:t xml:space="preserve">В 2019 году на основании выполнения требований Единой Всероссийской спортивной классификации спортивные разряды и звания были присвоены 89-ти воспитанникам МКУ ДО «Шегарская СШ»: </w:t>
      </w:r>
    </w:p>
    <w:p w:rsidR="003B2B97" w:rsidRPr="00F06B35" w:rsidRDefault="003B2B97" w:rsidP="009C008D">
      <w:pPr>
        <w:spacing w:after="0" w:line="240" w:lineRule="auto"/>
        <w:ind w:left="-142" w:right="-144" w:firstLine="709"/>
        <w:jc w:val="both"/>
        <w:rPr>
          <w:rFonts w:ascii="Times New Roman" w:eastAsia="Calibri" w:hAnsi="Times New Roman" w:cs="Times New Roman"/>
          <w:sz w:val="24"/>
          <w:szCs w:val="24"/>
        </w:rPr>
      </w:pPr>
      <w:r w:rsidRPr="00F06B35">
        <w:rPr>
          <w:rFonts w:ascii="Times New Roman" w:eastAsia="Calibri" w:hAnsi="Times New Roman" w:cs="Times New Roman"/>
          <w:sz w:val="24"/>
          <w:szCs w:val="24"/>
        </w:rPr>
        <w:t>КМС – 1 человек;</w:t>
      </w:r>
    </w:p>
    <w:p w:rsidR="003B2B97" w:rsidRPr="00F06B35" w:rsidRDefault="003B2B97" w:rsidP="009C008D">
      <w:pPr>
        <w:spacing w:after="0" w:line="240" w:lineRule="auto"/>
        <w:ind w:left="-142" w:right="-144" w:firstLine="709"/>
        <w:jc w:val="both"/>
        <w:rPr>
          <w:rFonts w:ascii="Times New Roman" w:eastAsia="Calibri" w:hAnsi="Times New Roman" w:cs="Times New Roman"/>
          <w:sz w:val="24"/>
          <w:szCs w:val="24"/>
        </w:rPr>
      </w:pPr>
      <w:r w:rsidRPr="00F06B35">
        <w:rPr>
          <w:rFonts w:ascii="Times New Roman" w:eastAsia="Calibri" w:hAnsi="Times New Roman" w:cs="Times New Roman"/>
          <w:sz w:val="24"/>
          <w:szCs w:val="24"/>
        </w:rPr>
        <w:t xml:space="preserve">1 разряд –  12 человек; </w:t>
      </w:r>
    </w:p>
    <w:p w:rsidR="003B2B97" w:rsidRPr="00F06B35" w:rsidRDefault="003B2B97" w:rsidP="009C008D">
      <w:pPr>
        <w:spacing w:after="0" w:line="240" w:lineRule="auto"/>
        <w:ind w:left="-142" w:right="-144" w:firstLine="709"/>
        <w:jc w:val="both"/>
        <w:rPr>
          <w:rFonts w:ascii="Times New Roman" w:eastAsia="Calibri" w:hAnsi="Times New Roman" w:cs="Times New Roman"/>
          <w:sz w:val="24"/>
          <w:szCs w:val="24"/>
        </w:rPr>
      </w:pPr>
      <w:r w:rsidRPr="00F06B35">
        <w:rPr>
          <w:rFonts w:ascii="Times New Roman" w:eastAsia="Calibri" w:hAnsi="Times New Roman" w:cs="Times New Roman"/>
          <w:sz w:val="24"/>
          <w:szCs w:val="24"/>
        </w:rPr>
        <w:t>2 разряд – 12 человек;</w:t>
      </w:r>
    </w:p>
    <w:p w:rsidR="003B2B97" w:rsidRPr="00F06B35" w:rsidRDefault="003B2B97" w:rsidP="009C008D">
      <w:pPr>
        <w:spacing w:after="0" w:line="240" w:lineRule="auto"/>
        <w:ind w:left="-142" w:right="-144" w:firstLine="709"/>
        <w:jc w:val="both"/>
        <w:rPr>
          <w:rFonts w:ascii="Times New Roman" w:eastAsia="Calibri" w:hAnsi="Times New Roman" w:cs="Times New Roman"/>
          <w:sz w:val="24"/>
          <w:szCs w:val="24"/>
        </w:rPr>
      </w:pPr>
      <w:r w:rsidRPr="00F06B35">
        <w:rPr>
          <w:rFonts w:ascii="Times New Roman" w:eastAsia="Calibri" w:hAnsi="Times New Roman" w:cs="Times New Roman"/>
          <w:sz w:val="24"/>
          <w:szCs w:val="24"/>
        </w:rPr>
        <w:t>3 разряд – 12 человек;</w:t>
      </w:r>
    </w:p>
    <w:p w:rsidR="003B2B97" w:rsidRPr="00F06B35" w:rsidRDefault="003B2B97" w:rsidP="009C008D">
      <w:pPr>
        <w:spacing w:after="0" w:line="240" w:lineRule="auto"/>
        <w:ind w:left="-142" w:right="-144" w:firstLine="709"/>
        <w:jc w:val="both"/>
        <w:rPr>
          <w:rFonts w:ascii="Times New Roman" w:eastAsia="Calibri" w:hAnsi="Times New Roman" w:cs="Times New Roman"/>
          <w:sz w:val="24"/>
          <w:szCs w:val="24"/>
        </w:rPr>
      </w:pPr>
      <w:r w:rsidRPr="00F06B35">
        <w:rPr>
          <w:rFonts w:ascii="Times New Roman" w:eastAsia="Calibri" w:hAnsi="Times New Roman" w:cs="Times New Roman"/>
          <w:sz w:val="24"/>
          <w:szCs w:val="24"/>
        </w:rPr>
        <w:t xml:space="preserve">1, 2, 3 </w:t>
      </w:r>
      <w:proofErr w:type="gramStart"/>
      <w:r w:rsidRPr="00F06B35">
        <w:rPr>
          <w:rFonts w:ascii="Times New Roman" w:eastAsia="Calibri" w:hAnsi="Times New Roman" w:cs="Times New Roman"/>
          <w:sz w:val="24"/>
          <w:szCs w:val="24"/>
        </w:rPr>
        <w:t>юношеские</w:t>
      </w:r>
      <w:proofErr w:type="gramEnd"/>
      <w:r w:rsidRPr="00F06B35">
        <w:rPr>
          <w:rFonts w:ascii="Times New Roman" w:eastAsia="Calibri" w:hAnsi="Times New Roman" w:cs="Times New Roman"/>
          <w:sz w:val="24"/>
          <w:szCs w:val="24"/>
        </w:rPr>
        <w:t xml:space="preserve"> – 52 человек.</w:t>
      </w:r>
    </w:p>
    <w:p w:rsidR="003B2B97" w:rsidRPr="00F06B35" w:rsidRDefault="003B2B97" w:rsidP="009C008D">
      <w:pPr>
        <w:spacing w:after="0" w:line="240" w:lineRule="auto"/>
        <w:ind w:left="-142" w:right="-144" w:firstLine="709"/>
        <w:jc w:val="both"/>
        <w:rPr>
          <w:rFonts w:ascii="Times New Roman" w:eastAsia="Calibri" w:hAnsi="Times New Roman" w:cs="Times New Roman"/>
          <w:sz w:val="24"/>
          <w:szCs w:val="24"/>
        </w:rPr>
      </w:pPr>
      <w:r w:rsidRPr="00F06B35">
        <w:rPr>
          <w:rFonts w:ascii="Times New Roman" w:eastAsia="Calibri" w:hAnsi="Times New Roman" w:cs="Times New Roman"/>
          <w:sz w:val="24"/>
          <w:szCs w:val="24"/>
        </w:rPr>
        <w:t>Достижения воспитанников МКУ ДО «ЦДТ»: районный уровень – 14 победных мест,</w:t>
      </w:r>
      <w:r w:rsidRPr="00F06B35">
        <w:rPr>
          <w:rFonts w:ascii="Times New Roman" w:eastAsia="Calibri" w:hAnsi="Times New Roman" w:cs="Times New Roman"/>
          <w:sz w:val="24"/>
          <w:szCs w:val="24"/>
        </w:rPr>
        <w:tab/>
        <w:t>региональный уровень – 4 победных места.</w:t>
      </w:r>
    </w:p>
    <w:p w:rsidR="003B2B97" w:rsidRPr="00F06B35" w:rsidRDefault="003B2B97" w:rsidP="009C008D">
      <w:pPr>
        <w:spacing w:after="0" w:line="240" w:lineRule="auto"/>
        <w:ind w:left="-142" w:right="-144" w:firstLine="709"/>
        <w:jc w:val="both"/>
        <w:rPr>
          <w:rFonts w:ascii="Times New Roman" w:hAnsi="Times New Roman" w:cs="Times New Roman"/>
          <w:sz w:val="24"/>
          <w:szCs w:val="24"/>
        </w:rPr>
      </w:pPr>
      <w:r w:rsidRPr="00F06B35">
        <w:rPr>
          <w:rFonts w:ascii="Times New Roman" w:hAnsi="Times New Roman" w:cs="Times New Roman"/>
          <w:sz w:val="24"/>
          <w:szCs w:val="24"/>
        </w:rPr>
        <w:t>Численность педагогических работников учреждений дополнительного образования детей составляет 33 человека. Месторасположение учреждений дополнительного образования детей в муниципальном образовании «Шегарский район» не позволяет в равной степени удовлетворить образовательные потребности детей и подростков, проживающих в разных населенных пунктах. С этой целью в общеобразовательных учреждениях введены ставки педагогов дополнительного образования.</w:t>
      </w:r>
    </w:p>
    <w:p w:rsidR="003B2B97" w:rsidRPr="00F06B35" w:rsidRDefault="003B2B97" w:rsidP="009C008D">
      <w:pPr>
        <w:spacing w:after="0" w:line="240" w:lineRule="auto"/>
        <w:ind w:left="-142" w:right="-144" w:firstLine="709"/>
        <w:jc w:val="center"/>
        <w:rPr>
          <w:rFonts w:ascii="Times New Roman" w:eastAsia="BalticaCTT" w:hAnsi="Times New Roman" w:cs="Times New Roman"/>
          <w:sz w:val="24"/>
          <w:szCs w:val="24"/>
        </w:rPr>
      </w:pPr>
      <w:r w:rsidRPr="00F06B35">
        <w:rPr>
          <w:rFonts w:ascii="Times New Roman" w:eastAsia="BalticaCTT" w:hAnsi="Times New Roman" w:cs="Times New Roman"/>
          <w:sz w:val="24"/>
          <w:szCs w:val="24"/>
        </w:rPr>
        <w:t xml:space="preserve">Анализ состава педагогических работников организаций </w:t>
      </w:r>
    </w:p>
    <w:p w:rsidR="003B2B97" w:rsidRPr="00F06B35" w:rsidRDefault="003B2B97" w:rsidP="009C008D">
      <w:pPr>
        <w:spacing w:after="0" w:line="240" w:lineRule="auto"/>
        <w:ind w:left="-142" w:right="-144" w:firstLine="709"/>
        <w:jc w:val="center"/>
        <w:rPr>
          <w:rFonts w:ascii="Times New Roman" w:eastAsia="BalticaCTT" w:hAnsi="Times New Roman" w:cs="Times New Roman"/>
          <w:sz w:val="24"/>
          <w:szCs w:val="24"/>
        </w:rPr>
      </w:pPr>
      <w:r w:rsidRPr="00F06B35">
        <w:rPr>
          <w:rFonts w:ascii="Times New Roman" w:eastAsia="BalticaCTT" w:hAnsi="Times New Roman" w:cs="Times New Roman"/>
          <w:sz w:val="24"/>
          <w:szCs w:val="24"/>
        </w:rPr>
        <w:t>дополнительного образования</w:t>
      </w:r>
    </w:p>
    <w:tbl>
      <w:tblPr>
        <w:tblW w:w="0" w:type="auto"/>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5"/>
        <w:gridCol w:w="4786"/>
      </w:tblGrid>
      <w:tr w:rsidR="003B2B97" w:rsidRPr="00F06B35" w:rsidTr="000708AD">
        <w:tc>
          <w:tcPr>
            <w:tcW w:w="4785" w:type="dxa"/>
            <w:shd w:val="clear" w:color="auto" w:fill="auto"/>
          </w:tcPr>
          <w:p w:rsidR="003B2B97" w:rsidRPr="00F06B35" w:rsidRDefault="003B2B97" w:rsidP="009C008D">
            <w:pPr>
              <w:spacing w:after="0" w:line="240" w:lineRule="auto"/>
              <w:ind w:right="-144"/>
              <w:jc w:val="center"/>
              <w:rPr>
                <w:rFonts w:ascii="Times New Roman" w:eastAsia="BalticaCTT" w:hAnsi="Times New Roman" w:cs="Times New Roman"/>
                <w:sz w:val="24"/>
                <w:szCs w:val="24"/>
              </w:rPr>
            </w:pPr>
            <w:r w:rsidRPr="00F06B35">
              <w:rPr>
                <w:rFonts w:ascii="Times New Roman" w:eastAsia="BalticaCTT" w:hAnsi="Times New Roman" w:cs="Times New Roman"/>
                <w:sz w:val="24"/>
                <w:szCs w:val="24"/>
              </w:rPr>
              <w:t>Наименование показателей</w:t>
            </w:r>
          </w:p>
        </w:tc>
        <w:tc>
          <w:tcPr>
            <w:tcW w:w="4786" w:type="dxa"/>
            <w:shd w:val="clear" w:color="auto" w:fill="auto"/>
          </w:tcPr>
          <w:p w:rsidR="003B2B97" w:rsidRPr="00F06B35" w:rsidRDefault="003B2B97" w:rsidP="009C008D">
            <w:pPr>
              <w:spacing w:after="0" w:line="240" w:lineRule="auto"/>
              <w:ind w:right="-144"/>
              <w:jc w:val="center"/>
              <w:rPr>
                <w:rFonts w:ascii="Times New Roman" w:eastAsia="BalticaCTT" w:hAnsi="Times New Roman" w:cs="Times New Roman"/>
                <w:sz w:val="24"/>
                <w:szCs w:val="24"/>
              </w:rPr>
            </w:pPr>
            <w:r w:rsidRPr="00F06B35">
              <w:rPr>
                <w:rFonts w:ascii="Times New Roman" w:eastAsia="BalticaCTT" w:hAnsi="Times New Roman" w:cs="Times New Roman"/>
                <w:sz w:val="24"/>
                <w:szCs w:val="24"/>
              </w:rPr>
              <w:t>Общая численность (чел.)</w:t>
            </w:r>
          </w:p>
        </w:tc>
      </w:tr>
      <w:tr w:rsidR="003B2B97" w:rsidRPr="00F06B35" w:rsidTr="000708AD">
        <w:tc>
          <w:tcPr>
            <w:tcW w:w="4785" w:type="dxa"/>
            <w:shd w:val="clear" w:color="auto" w:fill="auto"/>
          </w:tcPr>
          <w:p w:rsidR="003B2B97" w:rsidRPr="00F06B35" w:rsidRDefault="003B2B97" w:rsidP="009C008D">
            <w:pPr>
              <w:spacing w:after="0" w:line="240" w:lineRule="auto"/>
              <w:ind w:right="-144"/>
              <w:jc w:val="center"/>
              <w:rPr>
                <w:rFonts w:ascii="Times New Roman" w:eastAsia="BalticaCTT" w:hAnsi="Times New Roman" w:cs="Times New Roman"/>
                <w:sz w:val="24"/>
                <w:szCs w:val="24"/>
              </w:rPr>
            </w:pPr>
            <w:r w:rsidRPr="00F06B35">
              <w:rPr>
                <w:rFonts w:ascii="Times New Roman" w:eastAsia="BalticaCTT" w:hAnsi="Times New Roman" w:cs="Times New Roman"/>
                <w:sz w:val="24"/>
                <w:szCs w:val="24"/>
              </w:rPr>
              <w:t xml:space="preserve">Численность </w:t>
            </w:r>
            <w:proofErr w:type="gramStart"/>
            <w:r w:rsidRPr="00F06B35">
              <w:rPr>
                <w:rFonts w:ascii="Times New Roman" w:eastAsia="BalticaCTT" w:hAnsi="Times New Roman" w:cs="Times New Roman"/>
                <w:sz w:val="24"/>
                <w:szCs w:val="24"/>
              </w:rPr>
              <w:t>педагогический</w:t>
            </w:r>
            <w:proofErr w:type="gramEnd"/>
            <w:r w:rsidRPr="00F06B35">
              <w:rPr>
                <w:rFonts w:ascii="Times New Roman" w:eastAsia="BalticaCTT" w:hAnsi="Times New Roman" w:cs="Times New Roman"/>
                <w:sz w:val="24"/>
                <w:szCs w:val="24"/>
              </w:rPr>
              <w:t xml:space="preserve"> работников всего</w:t>
            </w:r>
          </w:p>
        </w:tc>
        <w:tc>
          <w:tcPr>
            <w:tcW w:w="4786" w:type="dxa"/>
            <w:shd w:val="clear" w:color="auto" w:fill="auto"/>
          </w:tcPr>
          <w:p w:rsidR="003B2B97" w:rsidRPr="00F06B35" w:rsidRDefault="003B2B97" w:rsidP="009C008D">
            <w:pPr>
              <w:spacing w:after="0" w:line="240" w:lineRule="auto"/>
              <w:ind w:right="-144"/>
              <w:jc w:val="center"/>
              <w:rPr>
                <w:rFonts w:ascii="Times New Roman" w:eastAsia="BalticaCTT" w:hAnsi="Times New Roman" w:cs="Times New Roman"/>
                <w:sz w:val="24"/>
                <w:szCs w:val="24"/>
              </w:rPr>
            </w:pPr>
            <w:r w:rsidRPr="00F06B35">
              <w:rPr>
                <w:rFonts w:ascii="Times New Roman" w:eastAsia="BalticaCTT" w:hAnsi="Times New Roman" w:cs="Times New Roman"/>
                <w:sz w:val="24"/>
                <w:szCs w:val="24"/>
              </w:rPr>
              <w:t>33</w:t>
            </w:r>
          </w:p>
        </w:tc>
      </w:tr>
      <w:tr w:rsidR="003B2B97" w:rsidRPr="00F06B35" w:rsidTr="000708AD">
        <w:tc>
          <w:tcPr>
            <w:tcW w:w="4785" w:type="dxa"/>
            <w:shd w:val="clear" w:color="auto" w:fill="auto"/>
          </w:tcPr>
          <w:p w:rsidR="003B2B97" w:rsidRPr="00F06B35" w:rsidRDefault="003B2B97" w:rsidP="009C008D">
            <w:pPr>
              <w:spacing w:after="0" w:line="240" w:lineRule="auto"/>
              <w:ind w:right="-144"/>
              <w:jc w:val="center"/>
              <w:rPr>
                <w:rFonts w:ascii="Times New Roman" w:eastAsia="BalticaCTT" w:hAnsi="Times New Roman" w:cs="Times New Roman"/>
                <w:sz w:val="24"/>
                <w:szCs w:val="24"/>
              </w:rPr>
            </w:pPr>
            <w:r w:rsidRPr="00F06B35">
              <w:rPr>
                <w:rFonts w:ascii="Times New Roman" w:eastAsia="BalticaCTT" w:hAnsi="Times New Roman" w:cs="Times New Roman"/>
                <w:sz w:val="24"/>
                <w:szCs w:val="24"/>
              </w:rPr>
              <w:t>Из них до 30 лет</w:t>
            </w:r>
          </w:p>
        </w:tc>
        <w:tc>
          <w:tcPr>
            <w:tcW w:w="4786" w:type="dxa"/>
            <w:shd w:val="clear" w:color="auto" w:fill="auto"/>
          </w:tcPr>
          <w:p w:rsidR="003B2B97" w:rsidRPr="00F06B35" w:rsidRDefault="003B2B97" w:rsidP="009C008D">
            <w:pPr>
              <w:spacing w:after="0" w:line="240" w:lineRule="auto"/>
              <w:ind w:right="-144"/>
              <w:jc w:val="center"/>
              <w:rPr>
                <w:rFonts w:ascii="Times New Roman" w:eastAsia="BalticaCTT" w:hAnsi="Times New Roman" w:cs="Times New Roman"/>
                <w:sz w:val="24"/>
                <w:szCs w:val="24"/>
              </w:rPr>
            </w:pPr>
            <w:r w:rsidRPr="00F06B35">
              <w:rPr>
                <w:rFonts w:ascii="Times New Roman" w:eastAsia="BalticaCTT" w:hAnsi="Times New Roman" w:cs="Times New Roman"/>
                <w:sz w:val="24"/>
                <w:szCs w:val="24"/>
              </w:rPr>
              <w:t>4</w:t>
            </w:r>
          </w:p>
        </w:tc>
      </w:tr>
      <w:tr w:rsidR="003B2B97" w:rsidRPr="00F06B35" w:rsidTr="000708AD">
        <w:tc>
          <w:tcPr>
            <w:tcW w:w="4785" w:type="dxa"/>
            <w:shd w:val="clear" w:color="auto" w:fill="auto"/>
          </w:tcPr>
          <w:p w:rsidR="003B2B97" w:rsidRPr="00F06B35" w:rsidRDefault="003B2B97" w:rsidP="009C008D">
            <w:pPr>
              <w:spacing w:after="0" w:line="240" w:lineRule="auto"/>
              <w:ind w:right="-144"/>
              <w:jc w:val="center"/>
              <w:rPr>
                <w:rFonts w:ascii="Times New Roman" w:eastAsia="BalticaCTT" w:hAnsi="Times New Roman" w:cs="Times New Roman"/>
                <w:sz w:val="24"/>
                <w:szCs w:val="24"/>
              </w:rPr>
            </w:pPr>
            <w:r w:rsidRPr="00F06B35">
              <w:rPr>
                <w:rFonts w:ascii="Times New Roman" w:eastAsia="BalticaCTT" w:hAnsi="Times New Roman" w:cs="Times New Roman"/>
                <w:sz w:val="24"/>
                <w:szCs w:val="24"/>
              </w:rPr>
              <w:t>От 30 до 40 лет</w:t>
            </w:r>
          </w:p>
        </w:tc>
        <w:tc>
          <w:tcPr>
            <w:tcW w:w="4786" w:type="dxa"/>
            <w:shd w:val="clear" w:color="auto" w:fill="auto"/>
          </w:tcPr>
          <w:p w:rsidR="003B2B97" w:rsidRPr="00F06B35" w:rsidRDefault="003B2B97" w:rsidP="009C008D">
            <w:pPr>
              <w:spacing w:after="0" w:line="240" w:lineRule="auto"/>
              <w:ind w:right="-144"/>
              <w:jc w:val="center"/>
              <w:rPr>
                <w:rFonts w:ascii="Times New Roman" w:eastAsia="BalticaCTT" w:hAnsi="Times New Roman" w:cs="Times New Roman"/>
                <w:sz w:val="24"/>
                <w:szCs w:val="24"/>
              </w:rPr>
            </w:pPr>
            <w:r w:rsidRPr="00F06B35">
              <w:rPr>
                <w:rFonts w:ascii="Times New Roman" w:eastAsia="BalticaCTT" w:hAnsi="Times New Roman" w:cs="Times New Roman"/>
                <w:sz w:val="24"/>
                <w:szCs w:val="24"/>
              </w:rPr>
              <w:t>10</w:t>
            </w:r>
          </w:p>
        </w:tc>
      </w:tr>
      <w:tr w:rsidR="003B2B97" w:rsidRPr="00F06B35" w:rsidTr="000708AD">
        <w:tc>
          <w:tcPr>
            <w:tcW w:w="4785" w:type="dxa"/>
            <w:shd w:val="clear" w:color="auto" w:fill="auto"/>
          </w:tcPr>
          <w:p w:rsidR="003B2B97" w:rsidRPr="00F06B35" w:rsidRDefault="003B2B97" w:rsidP="009C008D">
            <w:pPr>
              <w:spacing w:after="0" w:line="240" w:lineRule="auto"/>
              <w:ind w:right="-144"/>
              <w:jc w:val="center"/>
              <w:rPr>
                <w:rFonts w:ascii="Times New Roman" w:eastAsia="BalticaCTT" w:hAnsi="Times New Roman" w:cs="Times New Roman"/>
                <w:sz w:val="24"/>
                <w:szCs w:val="24"/>
              </w:rPr>
            </w:pPr>
            <w:r w:rsidRPr="00F06B35">
              <w:rPr>
                <w:rFonts w:ascii="Times New Roman" w:eastAsia="BalticaCTT" w:hAnsi="Times New Roman" w:cs="Times New Roman"/>
                <w:sz w:val="24"/>
                <w:szCs w:val="24"/>
              </w:rPr>
              <w:t>От 40 до 50 лет</w:t>
            </w:r>
          </w:p>
        </w:tc>
        <w:tc>
          <w:tcPr>
            <w:tcW w:w="4786" w:type="dxa"/>
            <w:shd w:val="clear" w:color="auto" w:fill="auto"/>
          </w:tcPr>
          <w:p w:rsidR="003B2B97" w:rsidRPr="00F06B35" w:rsidRDefault="003B2B97" w:rsidP="009C008D">
            <w:pPr>
              <w:spacing w:after="0" w:line="240" w:lineRule="auto"/>
              <w:ind w:right="-144"/>
              <w:jc w:val="center"/>
              <w:rPr>
                <w:rFonts w:ascii="Times New Roman" w:eastAsia="BalticaCTT" w:hAnsi="Times New Roman" w:cs="Times New Roman"/>
                <w:sz w:val="24"/>
                <w:szCs w:val="24"/>
              </w:rPr>
            </w:pPr>
            <w:r w:rsidRPr="00F06B35">
              <w:rPr>
                <w:rFonts w:ascii="Times New Roman" w:eastAsia="BalticaCTT" w:hAnsi="Times New Roman" w:cs="Times New Roman"/>
                <w:sz w:val="24"/>
                <w:szCs w:val="24"/>
              </w:rPr>
              <w:t>9</w:t>
            </w:r>
          </w:p>
        </w:tc>
      </w:tr>
      <w:tr w:rsidR="003B2B97" w:rsidRPr="00F06B35" w:rsidTr="000708AD">
        <w:tc>
          <w:tcPr>
            <w:tcW w:w="4785" w:type="dxa"/>
            <w:shd w:val="clear" w:color="auto" w:fill="auto"/>
          </w:tcPr>
          <w:p w:rsidR="003B2B97" w:rsidRPr="00F06B35" w:rsidRDefault="003B2B97" w:rsidP="009C008D">
            <w:pPr>
              <w:spacing w:after="0" w:line="240" w:lineRule="auto"/>
              <w:ind w:left="-142" w:right="-144" w:firstLine="709"/>
              <w:jc w:val="center"/>
              <w:rPr>
                <w:rFonts w:ascii="Times New Roman" w:eastAsia="BalticaCTT" w:hAnsi="Times New Roman" w:cs="Times New Roman"/>
                <w:sz w:val="24"/>
                <w:szCs w:val="24"/>
              </w:rPr>
            </w:pPr>
            <w:r w:rsidRPr="00F06B35">
              <w:rPr>
                <w:rFonts w:ascii="Times New Roman" w:eastAsia="BalticaCTT" w:hAnsi="Times New Roman" w:cs="Times New Roman"/>
                <w:sz w:val="24"/>
                <w:szCs w:val="24"/>
              </w:rPr>
              <w:t>От 50 и старше</w:t>
            </w:r>
          </w:p>
        </w:tc>
        <w:tc>
          <w:tcPr>
            <w:tcW w:w="4786" w:type="dxa"/>
            <w:shd w:val="clear" w:color="auto" w:fill="auto"/>
          </w:tcPr>
          <w:p w:rsidR="003B2B97" w:rsidRPr="00F06B35" w:rsidRDefault="003B2B97" w:rsidP="009C008D">
            <w:pPr>
              <w:spacing w:after="0" w:line="240" w:lineRule="auto"/>
              <w:ind w:right="-144"/>
              <w:jc w:val="center"/>
              <w:rPr>
                <w:rFonts w:ascii="Times New Roman" w:eastAsia="BalticaCTT" w:hAnsi="Times New Roman" w:cs="Times New Roman"/>
                <w:sz w:val="24"/>
                <w:szCs w:val="24"/>
              </w:rPr>
            </w:pPr>
            <w:r w:rsidRPr="00F06B35">
              <w:rPr>
                <w:rFonts w:ascii="Times New Roman" w:eastAsia="BalticaCTT" w:hAnsi="Times New Roman" w:cs="Times New Roman"/>
                <w:sz w:val="24"/>
                <w:szCs w:val="24"/>
              </w:rPr>
              <w:t>10</w:t>
            </w:r>
          </w:p>
        </w:tc>
      </w:tr>
      <w:tr w:rsidR="003B2B97" w:rsidRPr="00F06B35" w:rsidTr="000708AD">
        <w:tc>
          <w:tcPr>
            <w:tcW w:w="4785" w:type="dxa"/>
            <w:shd w:val="clear" w:color="auto" w:fill="auto"/>
          </w:tcPr>
          <w:p w:rsidR="003B2B97" w:rsidRPr="00F06B35" w:rsidRDefault="003B2B97" w:rsidP="009C008D">
            <w:pPr>
              <w:spacing w:after="0" w:line="240" w:lineRule="auto"/>
              <w:ind w:right="-144"/>
              <w:jc w:val="center"/>
              <w:rPr>
                <w:rFonts w:ascii="Times New Roman" w:eastAsia="BalticaCTT" w:hAnsi="Times New Roman" w:cs="Times New Roman"/>
                <w:sz w:val="24"/>
                <w:szCs w:val="24"/>
              </w:rPr>
            </w:pPr>
            <w:r w:rsidRPr="00F06B35">
              <w:rPr>
                <w:rFonts w:ascii="Times New Roman" w:eastAsia="BalticaCTT" w:hAnsi="Times New Roman" w:cs="Times New Roman"/>
                <w:sz w:val="24"/>
                <w:szCs w:val="24"/>
              </w:rPr>
              <w:t>Из них имеют высшее образование</w:t>
            </w:r>
          </w:p>
        </w:tc>
        <w:tc>
          <w:tcPr>
            <w:tcW w:w="4786" w:type="dxa"/>
            <w:shd w:val="clear" w:color="auto" w:fill="auto"/>
          </w:tcPr>
          <w:p w:rsidR="003B2B97" w:rsidRPr="00F06B35" w:rsidRDefault="003B2B97" w:rsidP="009C008D">
            <w:pPr>
              <w:spacing w:after="0" w:line="240" w:lineRule="auto"/>
              <w:ind w:right="-144"/>
              <w:jc w:val="center"/>
              <w:rPr>
                <w:rFonts w:ascii="Times New Roman" w:eastAsia="BalticaCTT" w:hAnsi="Times New Roman" w:cs="Times New Roman"/>
                <w:sz w:val="24"/>
                <w:szCs w:val="24"/>
              </w:rPr>
            </w:pPr>
            <w:r w:rsidRPr="00F06B35">
              <w:rPr>
                <w:rFonts w:ascii="Times New Roman" w:eastAsia="BalticaCTT" w:hAnsi="Times New Roman" w:cs="Times New Roman"/>
                <w:sz w:val="24"/>
                <w:szCs w:val="24"/>
              </w:rPr>
              <w:t>27</w:t>
            </w:r>
          </w:p>
        </w:tc>
      </w:tr>
      <w:tr w:rsidR="003B2B97" w:rsidRPr="00F06B35" w:rsidTr="000708AD">
        <w:tc>
          <w:tcPr>
            <w:tcW w:w="4785" w:type="dxa"/>
            <w:shd w:val="clear" w:color="auto" w:fill="auto"/>
          </w:tcPr>
          <w:p w:rsidR="003B2B97" w:rsidRPr="00F06B35" w:rsidRDefault="003B2B97" w:rsidP="009C008D">
            <w:pPr>
              <w:spacing w:after="0" w:line="240" w:lineRule="auto"/>
              <w:ind w:right="-144"/>
              <w:jc w:val="center"/>
              <w:rPr>
                <w:rFonts w:ascii="Times New Roman" w:eastAsia="BalticaCTT" w:hAnsi="Times New Roman" w:cs="Times New Roman"/>
                <w:sz w:val="24"/>
                <w:szCs w:val="24"/>
              </w:rPr>
            </w:pPr>
            <w:r w:rsidRPr="00F06B35">
              <w:rPr>
                <w:rFonts w:ascii="Times New Roman" w:eastAsia="BalticaCTT" w:hAnsi="Times New Roman" w:cs="Times New Roman"/>
                <w:sz w:val="24"/>
                <w:szCs w:val="24"/>
              </w:rPr>
              <w:t>Из них женщины</w:t>
            </w:r>
          </w:p>
        </w:tc>
        <w:tc>
          <w:tcPr>
            <w:tcW w:w="4786" w:type="dxa"/>
            <w:shd w:val="clear" w:color="auto" w:fill="auto"/>
          </w:tcPr>
          <w:p w:rsidR="003B2B97" w:rsidRPr="00F06B35" w:rsidRDefault="003B2B97" w:rsidP="009C008D">
            <w:pPr>
              <w:spacing w:after="0" w:line="240" w:lineRule="auto"/>
              <w:ind w:right="-144"/>
              <w:jc w:val="center"/>
              <w:rPr>
                <w:rFonts w:ascii="Times New Roman" w:eastAsia="BalticaCTT" w:hAnsi="Times New Roman" w:cs="Times New Roman"/>
                <w:sz w:val="24"/>
                <w:szCs w:val="24"/>
              </w:rPr>
            </w:pPr>
            <w:r w:rsidRPr="00F06B35">
              <w:rPr>
                <w:rFonts w:ascii="Times New Roman" w:eastAsia="BalticaCTT" w:hAnsi="Times New Roman" w:cs="Times New Roman"/>
                <w:sz w:val="24"/>
                <w:szCs w:val="24"/>
              </w:rPr>
              <w:t>20</w:t>
            </w:r>
          </w:p>
        </w:tc>
      </w:tr>
    </w:tbl>
    <w:p w:rsidR="003B2B97" w:rsidRPr="00F06B35" w:rsidRDefault="003B2B97" w:rsidP="009C008D">
      <w:pPr>
        <w:spacing w:after="0" w:line="240" w:lineRule="auto"/>
        <w:ind w:left="-142" w:right="-144" w:firstLine="709"/>
        <w:jc w:val="both"/>
        <w:rPr>
          <w:rFonts w:ascii="Times New Roman" w:eastAsia="BalticaCTT" w:hAnsi="Times New Roman" w:cs="Times New Roman"/>
          <w:sz w:val="24"/>
          <w:szCs w:val="24"/>
        </w:rPr>
      </w:pPr>
    </w:p>
    <w:p w:rsidR="003B2B97" w:rsidRPr="00F06B35" w:rsidRDefault="003B2B97" w:rsidP="009C008D">
      <w:pPr>
        <w:tabs>
          <w:tab w:val="left" w:pos="1276"/>
        </w:tabs>
        <w:spacing w:after="0" w:line="240" w:lineRule="auto"/>
        <w:ind w:left="-142" w:right="1" w:firstLine="709"/>
        <w:jc w:val="both"/>
        <w:rPr>
          <w:rFonts w:ascii="Times New Roman" w:hAnsi="Times New Roman" w:cs="Times New Roman"/>
          <w:sz w:val="24"/>
          <w:szCs w:val="24"/>
        </w:rPr>
      </w:pPr>
      <w:r w:rsidRPr="00F06B35">
        <w:rPr>
          <w:rFonts w:ascii="Times New Roman" w:hAnsi="Times New Roman" w:cs="Times New Roman"/>
          <w:sz w:val="24"/>
          <w:szCs w:val="24"/>
        </w:rPr>
        <w:t>В последние годы в системе дополнительного образования детей Шегарского района происходят качественные изменения, в числе которых:</w:t>
      </w:r>
    </w:p>
    <w:p w:rsidR="003B2B97" w:rsidRPr="00F06B35" w:rsidRDefault="003B2B97" w:rsidP="009C008D">
      <w:pPr>
        <w:numPr>
          <w:ilvl w:val="0"/>
          <w:numId w:val="14"/>
        </w:numPr>
        <w:tabs>
          <w:tab w:val="left" w:pos="1134"/>
        </w:tabs>
        <w:spacing w:after="0" w:line="240" w:lineRule="auto"/>
        <w:ind w:left="0" w:right="57" w:firstLine="709"/>
        <w:jc w:val="both"/>
        <w:rPr>
          <w:rFonts w:ascii="Times New Roman" w:hAnsi="Times New Roman" w:cs="Times New Roman"/>
          <w:sz w:val="24"/>
          <w:szCs w:val="24"/>
        </w:rPr>
      </w:pPr>
      <w:r w:rsidRPr="00F06B35">
        <w:rPr>
          <w:rFonts w:ascii="Times New Roman" w:hAnsi="Times New Roman" w:cs="Times New Roman"/>
          <w:sz w:val="24"/>
          <w:szCs w:val="24"/>
        </w:rPr>
        <w:t xml:space="preserve">В рамках основных направлений стратегического развития РФ «Образование» внедряются и реализуются приоритетные проекты, в том числе региональный проект «Доступное дополнительное образование для детей», ключевой целью которого является обеспечение к 2020 году не менее 80 % детей в возрасте от 5 до 18 лет качественным дополнительным образованием. Одним из направлений реализации Регионального проекта является внедрение персонифицированного дополнительного образования, </w:t>
      </w:r>
      <w:proofErr w:type="gramStart"/>
      <w:r w:rsidRPr="00F06B35">
        <w:rPr>
          <w:rFonts w:ascii="Times New Roman" w:hAnsi="Times New Roman" w:cs="Times New Roman"/>
          <w:sz w:val="24"/>
          <w:szCs w:val="24"/>
        </w:rPr>
        <w:t>предусматривающий</w:t>
      </w:r>
      <w:proofErr w:type="gramEnd"/>
      <w:r w:rsidRPr="00F06B35">
        <w:rPr>
          <w:rFonts w:ascii="Times New Roman" w:hAnsi="Times New Roman" w:cs="Times New Roman"/>
          <w:sz w:val="24"/>
          <w:szCs w:val="24"/>
        </w:rPr>
        <w:t xml:space="preserve"> отработку моделей персонифицированного учета и персонифицированного финансирования программ дополнительного образования.</w:t>
      </w:r>
    </w:p>
    <w:p w:rsidR="003B2B97" w:rsidRPr="00F06B35" w:rsidRDefault="003B2B97" w:rsidP="009C008D">
      <w:pPr>
        <w:tabs>
          <w:tab w:val="left" w:pos="1134"/>
        </w:tabs>
        <w:spacing w:after="0" w:line="240" w:lineRule="auto"/>
        <w:ind w:right="57" w:firstLine="709"/>
        <w:jc w:val="both"/>
        <w:rPr>
          <w:rFonts w:ascii="Times New Roman" w:hAnsi="Times New Roman" w:cs="Times New Roman"/>
          <w:sz w:val="24"/>
          <w:szCs w:val="24"/>
        </w:rPr>
      </w:pPr>
      <w:r w:rsidRPr="00F06B35">
        <w:rPr>
          <w:rFonts w:ascii="Times New Roman" w:hAnsi="Times New Roman" w:cs="Times New Roman"/>
          <w:sz w:val="24"/>
          <w:szCs w:val="24"/>
        </w:rPr>
        <w:t>2) Разрабатываются новые программы дополнительного образования детей, в том числе разно уровневые.</w:t>
      </w:r>
    </w:p>
    <w:p w:rsidR="003B2B97" w:rsidRPr="00F06B35" w:rsidRDefault="003B2B97" w:rsidP="009C008D">
      <w:pPr>
        <w:tabs>
          <w:tab w:val="left" w:pos="1134"/>
        </w:tabs>
        <w:spacing w:after="0" w:line="240" w:lineRule="auto"/>
        <w:ind w:right="57" w:firstLine="709"/>
        <w:jc w:val="both"/>
        <w:rPr>
          <w:rFonts w:ascii="Times New Roman" w:hAnsi="Times New Roman" w:cs="Times New Roman"/>
          <w:sz w:val="24"/>
          <w:szCs w:val="24"/>
        </w:rPr>
      </w:pPr>
      <w:r w:rsidRPr="00F06B35">
        <w:rPr>
          <w:rFonts w:ascii="Times New Roman" w:hAnsi="Times New Roman" w:cs="Times New Roman"/>
          <w:sz w:val="24"/>
          <w:szCs w:val="24"/>
        </w:rPr>
        <w:t>3) Организуются мероприятия по организации сетевого взаимодействия в реализации дополнительных общеразвивающих программ.</w:t>
      </w:r>
    </w:p>
    <w:p w:rsidR="003B2B97" w:rsidRPr="00F06B35" w:rsidRDefault="003B2B97" w:rsidP="009C008D">
      <w:pPr>
        <w:tabs>
          <w:tab w:val="left" w:pos="1276"/>
        </w:tabs>
        <w:spacing w:after="0" w:line="240" w:lineRule="auto"/>
        <w:ind w:right="57" w:firstLine="709"/>
        <w:jc w:val="both"/>
        <w:rPr>
          <w:rFonts w:ascii="Times New Roman" w:hAnsi="Times New Roman" w:cs="Times New Roman"/>
          <w:sz w:val="24"/>
          <w:szCs w:val="24"/>
        </w:rPr>
      </w:pPr>
      <w:r w:rsidRPr="00F06B35">
        <w:rPr>
          <w:rFonts w:ascii="Times New Roman" w:hAnsi="Times New Roman" w:cs="Times New Roman"/>
          <w:sz w:val="24"/>
          <w:szCs w:val="24"/>
        </w:rPr>
        <w:t>Наряду с положительными тенденциями в развитии системы дополнительного образования и воспитания детей в сфере существует ряд проблем:</w:t>
      </w:r>
    </w:p>
    <w:p w:rsidR="003B2B97" w:rsidRPr="00F06B35" w:rsidRDefault="003B2B97" w:rsidP="009C008D">
      <w:pPr>
        <w:numPr>
          <w:ilvl w:val="0"/>
          <w:numId w:val="15"/>
        </w:numPr>
        <w:tabs>
          <w:tab w:val="left" w:pos="1134"/>
          <w:tab w:val="left" w:pos="1276"/>
        </w:tabs>
        <w:spacing w:after="0" w:line="240" w:lineRule="auto"/>
        <w:ind w:left="0" w:right="57" w:firstLine="709"/>
        <w:jc w:val="both"/>
        <w:rPr>
          <w:rFonts w:ascii="Times New Roman" w:hAnsi="Times New Roman" w:cs="Times New Roman"/>
          <w:sz w:val="24"/>
          <w:szCs w:val="24"/>
        </w:rPr>
      </w:pPr>
      <w:r w:rsidRPr="00F06B35">
        <w:rPr>
          <w:rFonts w:ascii="Times New Roman" w:hAnsi="Times New Roman" w:cs="Times New Roman"/>
          <w:sz w:val="24"/>
          <w:szCs w:val="24"/>
        </w:rPr>
        <w:t xml:space="preserve">недостаточное развитие системы дополнительного образования в части поддержки </w:t>
      </w:r>
      <w:proofErr w:type="gramStart"/>
      <w:r w:rsidRPr="00F06B35">
        <w:rPr>
          <w:rFonts w:ascii="Times New Roman" w:hAnsi="Times New Roman" w:cs="Times New Roman"/>
          <w:sz w:val="24"/>
          <w:szCs w:val="24"/>
        </w:rPr>
        <w:t>естественно-научной</w:t>
      </w:r>
      <w:proofErr w:type="gramEnd"/>
      <w:r w:rsidRPr="00F06B35">
        <w:rPr>
          <w:rFonts w:ascii="Times New Roman" w:hAnsi="Times New Roman" w:cs="Times New Roman"/>
          <w:sz w:val="24"/>
          <w:szCs w:val="24"/>
        </w:rPr>
        <w:t xml:space="preserve"> деятельности;</w:t>
      </w:r>
    </w:p>
    <w:p w:rsidR="003B2B97" w:rsidRPr="00F06B35" w:rsidRDefault="003B2B97" w:rsidP="009C008D">
      <w:pPr>
        <w:numPr>
          <w:ilvl w:val="0"/>
          <w:numId w:val="15"/>
        </w:numPr>
        <w:tabs>
          <w:tab w:val="left" w:pos="1134"/>
          <w:tab w:val="left" w:pos="1276"/>
        </w:tabs>
        <w:spacing w:after="0" w:line="240" w:lineRule="auto"/>
        <w:ind w:left="0" w:right="57" w:firstLine="709"/>
        <w:jc w:val="both"/>
        <w:rPr>
          <w:rFonts w:ascii="Times New Roman" w:hAnsi="Times New Roman" w:cs="Times New Roman"/>
          <w:sz w:val="24"/>
          <w:szCs w:val="24"/>
        </w:rPr>
      </w:pPr>
      <w:r w:rsidRPr="00F06B35">
        <w:rPr>
          <w:rFonts w:ascii="Times New Roman" w:hAnsi="Times New Roman" w:cs="Times New Roman"/>
          <w:sz w:val="24"/>
          <w:szCs w:val="24"/>
        </w:rPr>
        <w:t>применение традиционных форм занятий, что не делает привлекательным дополнительное образование для детей среднего, старшего школьного возраста;</w:t>
      </w:r>
    </w:p>
    <w:p w:rsidR="003B2B97" w:rsidRPr="00F06B35" w:rsidRDefault="003B2B97" w:rsidP="009C008D">
      <w:pPr>
        <w:numPr>
          <w:ilvl w:val="0"/>
          <w:numId w:val="15"/>
        </w:numPr>
        <w:tabs>
          <w:tab w:val="left" w:pos="1134"/>
          <w:tab w:val="left" w:pos="1276"/>
        </w:tabs>
        <w:spacing w:after="0" w:line="240" w:lineRule="auto"/>
        <w:ind w:left="0" w:right="57" w:firstLine="709"/>
        <w:jc w:val="both"/>
        <w:rPr>
          <w:rFonts w:ascii="Times New Roman" w:hAnsi="Times New Roman" w:cs="Times New Roman"/>
          <w:sz w:val="24"/>
          <w:szCs w:val="24"/>
        </w:rPr>
      </w:pPr>
      <w:r w:rsidRPr="00F06B35">
        <w:rPr>
          <w:rFonts w:ascii="Times New Roman" w:hAnsi="Times New Roman" w:cs="Times New Roman"/>
          <w:sz w:val="24"/>
          <w:szCs w:val="24"/>
        </w:rPr>
        <w:lastRenderedPageBreak/>
        <w:t>слабое внедрение инновационных технологий (исследовательской деятельности, проектных технологий) в образовательный процесс;</w:t>
      </w:r>
    </w:p>
    <w:p w:rsidR="003B2B97" w:rsidRPr="00F06B35" w:rsidRDefault="003B2B97" w:rsidP="009C008D">
      <w:pPr>
        <w:numPr>
          <w:ilvl w:val="0"/>
          <w:numId w:val="15"/>
        </w:numPr>
        <w:tabs>
          <w:tab w:val="left" w:pos="1134"/>
          <w:tab w:val="left" w:pos="1276"/>
        </w:tabs>
        <w:spacing w:after="0" w:line="240" w:lineRule="auto"/>
        <w:ind w:left="0" w:right="57" w:firstLine="709"/>
        <w:jc w:val="both"/>
        <w:rPr>
          <w:rFonts w:ascii="Times New Roman" w:hAnsi="Times New Roman" w:cs="Times New Roman"/>
          <w:sz w:val="24"/>
          <w:szCs w:val="24"/>
        </w:rPr>
      </w:pPr>
      <w:r w:rsidRPr="00F06B35">
        <w:rPr>
          <w:rFonts w:ascii="Times New Roman" w:hAnsi="Times New Roman" w:cs="Times New Roman"/>
          <w:sz w:val="24"/>
          <w:szCs w:val="24"/>
        </w:rPr>
        <w:t>низкий уровень участия педагогов дополнительного образования детей в конкурсах профессионального мастерства;</w:t>
      </w:r>
    </w:p>
    <w:p w:rsidR="003B2B97" w:rsidRPr="00F06B35" w:rsidRDefault="003B2B97" w:rsidP="009C008D">
      <w:pPr>
        <w:numPr>
          <w:ilvl w:val="0"/>
          <w:numId w:val="15"/>
        </w:numPr>
        <w:tabs>
          <w:tab w:val="left" w:pos="1134"/>
          <w:tab w:val="left" w:pos="1276"/>
        </w:tabs>
        <w:spacing w:after="0" w:line="240" w:lineRule="auto"/>
        <w:ind w:left="0" w:right="57" w:firstLine="709"/>
        <w:jc w:val="both"/>
        <w:rPr>
          <w:rFonts w:ascii="Times New Roman" w:hAnsi="Times New Roman" w:cs="Times New Roman"/>
          <w:sz w:val="24"/>
          <w:szCs w:val="24"/>
        </w:rPr>
      </w:pPr>
      <w:r w:rsidRPr="00F06B35">
        <w:rPr>
          <w:rFonts w:ascii="Times New Roman" w:hAnsi="Times New Roman" w:cs="Times New Roman"/>
          <w:sz w:val="24"/>
          <w:szCs w:val="24"/>
        </w:rPr>
        <w:t>низкий уровень развития социального проектирования и активизации детей и подростков на реализацию социальных проектов;</w:t>
      </w:r>
    </w:p>
    <w:p w:rsidR="003B2B97" w:rsidRPr="00F06B35" w:rsidRDefault="003B2B97" w:rsidP="009C008D">
      <w:pPr>
        <w:numPr>
          <w:ilvl w:val="0"/>
          <w:numId w:val="15"/>
        </w:numPr>
        <w:tabs>
          <w:tab w:val="left" w:pos="1134"/>
          <w:tab w:val="left" w:pos="1276"/>
        </w:tabs>
        <w:spacing w:after="0" w:line="240" w:lineRule="auto"/>
        <w:ind w:left="0" w:right="57" w:firstLine="709"/>
        <w:jc w:val="both"/>
        <w:rPr>
          <w:rFonts w:ascii="Times New Roman" w:hAnsi="Times New Roman" w:cs="Times New Roman"/>
          <w:sz w:val="24"/>
          <w:szCs w:val="24"/>
        </w:rPr>
      </w:pPr>
      <w:r w:rsidRPr="00F06B35">
        <w:rPr>
          <w:rFonts w:ascii="Times New Roman" w:hAnsi="Times New Roman" w:cs="Times New Roman"/>
          <w:sz w:val="24"/>
          <w:szCs w:val="24"/>
        </w:rPr>
        <w:t>недостаточная ретрансляция опыта работы педагогических работников, самих организаций по вопросам воспитания и дополнительного образования на региональном, всероссийском уровнях;</w:t>
      </w:r>
    </w:p>
    <w:p w:rsidR="003B2B97" w:rsidRPr="00F06B35" w:rsidRDefault="003B2B97" w:rsidP="009C008D">
      <w:pPr>
        <w:numPr>
          <w:ilvl w:val="0"/>
          <w:numId w:val="15"/>
        </w:numPr>
        <w:tabs>
          <w:tab w:val="left" w:pos="1134"/>
          <w:tab w:val="left" w:pos="1276"/>
        </w:tabs>
        <w:spacing w:after="0" w:line="240" w:lineRule="auto"/>
        <w:ind w:left="0" w:right="57" w:firstLine="709"/>
        <w:jc w:val="both"/>
        <w:rPr>
          <w:rFonts w:ascii="Times New Roman" w:hAnsi="Times New Roman" w:cs="Times New Roman"/>
          <w:sz w:val="24"/>
          <w:szCs w:val="24"/>
        </w:rPr>
      </w:pPr>
      <w:r w:rsidRPr="00F06B35">
        <w:rPr>
          <w:rFonts w:ascii="Times New Roman" w:hAnsi="Times New Roman" w:cs="Times New Roman"/>
          <w:sz w:val="24"/>
          <w:szCs w:val="24"/>
        </w:rPr>
        <w:t>недостаточно развита материально-техническая база для осуществления образовательного процесса.</w:t>
      </w:r>
    </w:p>
    <w:p w:rsidR="003B2B97" w:rsidRPr="00F06B35" w:rsidRDefault="003B2B97" w:rsidP="009C008D">
      <w:pPr>
        <w:tabs>
          <w:tab w:val="left" w:pos="1134"/>
          <w:tab w:val="left" w:pos="1276"/>
        </w:tabs>
        <w:spacing w:after="0" w:line="240" w:lineRule="auto"/>
        <w:ind w:left="709" w:right="57"/>
        <w:jc w:val="both"/>
        <w:rPr>
          <w:rFonts w:ascii="Times New Roman" w:hAnsi="Times New Roman" w:cs="Times New Roman"/>
          <w:sz w:val="24"/>
          <w:szCs w:val="24"/>
        </w:rPr>
      </w:pPr>
    </w:p>
    <w:p w:rsidR="003B2B97" w:rsidRPr="00F06B35" w:rsidRDefault="003B2B97" w:rsidP="009C008D">
      <w:pPr>
        <w:keepNext/>
        <w:tabs>
          <w:tab w:val="left" w:pos="1276"/>
        </w:tabs>
        <w:spacing w:after="0" w:line="240" w:lineRule="auto"/>
        <w:ind w:right="624"/>
        <w:jc w:val="center"/>
        <w:rPr>
          <w:rFonts w:ascii="Times New Roman" w:hAnsi="Times New Roman" w:cs="Times New Roman"/>
          <w:b/>
          <w:bCs/>
          <w:sz w:val="24"/>
          <w:szCs w:val="24"/>
        </w:rPr>
      </w:pPr>
      <w:r w:rsidRPr="00F06B35">
        <w:rPr>
          <w:rFonts w:ascii="Times New Roman" w:hAnsi="Times New Roman" w:cs="Times New Roman"/>
          <w:b/>
          <w:bCs/>
          <w:sz w:val="24"/>
          <w:szCs w:val="24"/>
        </w:rPr>
        <w:t>3.2. Приоритеты, цели и задачи</w:t>
      </w:r>
    </w:p>
    <w:p w:rsidR="003B2B97" w:rsidRPr="00F06B35" w:rsidRDefault="003B2B97" w:rsidP="009C008D">
      <w:pPr>
        <w:spacing w:after="0" w:line="240" w:lineRule="auto"/>
        <w:ind w:firstLine="709"/>
        <w:jc w:val="both"/>
        <w:rPr>
          <w:rFonts w:ascii="Times New Roman" w:hAnsi="Times New Roman" w:cs="Times New Roman"/>
          <w:sz w:val="24"/>
          <w:szCs w:val="24"/>
        </w:rPr>
      </w:pPr>
      <w:r w:rsidRPr="00F06B35">
        <w:rPr>
          <w:rFonts w:ascii="Times New Roman" w:hAnsi="Times New Roman" w:cs="Times New Roman"/>
          <w:sz w:val="24"/>
          <w:szCs w:val="24"/>
        </w:rPr>
        <w:t xml:space="preserve">Приоритетными направлениями государственной политики является повышение качества и доступности дополнительного образования детей, реализация комплекса мер, направленных на выявление и поддержку одаренных детей и молодежи. </w:t>
      </w:r>
    </w:p>
    <w:p w:rsidR="003B2B97" w:rsidRPr="00F06B35" w:rsidRDefault="003B2B97" w:rsidP="009C008D">
      <w:pPr>
        <w:spacing w:after="0" w:line="240" w:lineRule="auto"/>
        <w:ind w:firstLine="709"/>
        <w:jc w:val="both"/>
        <w:rPr>
          <w:rFonts w:ascii="Times New Roman" w:hAnsi="Times New Roman" w:cs="Times New Roman"/>
          <w:sz w:val="24"/>
          <w:szCs w:val="24"/>
        </w:rPr>
      </w:pPr>
      <w:r w:rsidRPr="00F06B35">
        <w:rPr>
          <w:rFonts w:ascii="Times New Roman" w:hAnsi="Times New Roman" w:cs="Times New Roman"/>
          <w:sz w:val="24"/>
          <w:szCs w:val="24"/>
        </w:rPr>
        <w:t>Указом Президента Российской Федерации от 7 мая 2012 года № 599 «О мерах по реализации государственной политики в области образования и науки» поставлены задачи:</w:t>
      </w:r>
    </w:p>
    <w:p w:rsidR="003B2B97" w:rsidRPr="00F06B35" w:rsidRDefault="003B2B97" w:rsidP="009C008D">
      <w:pPr>
        <w:tabs>
          <w:tab w:val="left" w:pos="993"/>
        </w:tabs>
        <w:spacing w:after="0" w:line="240" w:lineRule="auto"/>
        <w:jc w:val="both"/>
        <w:rPr>
          <w:rFonts w:ascii="Times New Roman" w:hAnsi="Times New Roman" w:cs="Times New Roman"/>
          <w:sz w:val="24"/>
          <w:szCs w:val="24"/>
        </w:rPr>
      </w:pPr>
      <w:r w:rsidRPr="00F06B35">
        <w:rPr>
          <w:rFonts w:ascii="Times New Roman" w:hAnsi="Times New Roman" w:cs="Times New Roman"/>
          <w:sz w:val="24"/>
          <w:szCs w:val="24"/>
        </w:rPr>
        <w:tab/>
        <w:t>- разработать комплекс мер, направленных на выявление и поддержку одаренных детей и молодежи;</w:t>
      </w:r>
    </w:p>
    <w:p w:rsidR="003B2B97" w:rsidRPr="00F06B35" w:rsidRDefault="003B2B97" w:rsidP="009C008D">
      <w:pPr>
        <w:tabs>
          <w:tab w:val="left" w:pos="993"/>
        </w:tabs>
        <w:spacing w:after="0" w:line="240" w:lineRule="auto"/>
        <w:ind w:firstLine="993"/>
        <w:jc w:val="both"/>
        <w:rPr>
          <w:rFonts w:ascii="Times New Roman" w:hAnsi="Times New Roman" w:cs="Times New Roman"/>
          <w:sz w:val="24"/>
          <w:szCs w:val="24"/>
        </w:rPr>
      </w:pPr>
      <w:r w:rsidRPr="00F06B35">
        <w:rPr>
          <w:rFonts w:ascii="Times New Roman" w:hAnsi="Times New Roman" w:cs="Times New Roman"/>
          <w:sz w:val="24"/>
          <w:szCs w:val="24"/>
        </w:rPr>
        <w:t>- совместно с общественными организациями обеспечить формирование независимой оценки качества работы организаций, оказывающих социальные услуги, включая определение критериев эффективности работы таких организаций и введение публичных рейтингов их деятельности;</w:t>
      </w:r>
    </w:p>
    <w:p w:rsidR="003B2B97" w:rsidRPr="00F06B35" w:rsidRDefault="003B2B97" w:rsidP="009C008D">
      <w:pPr>
        <w:tabs>
          <w:tab w:val="left" w:pos="993"/>
        </w:tabs>
        <w:spacing w:after="0" w:line="240" w:lineRule="auto"/>
        <w:ind w:firstLine="993"/>
        <w:jc w:val="both"/>
        <w:rPr>
          <w:rFonts w:ascii="Times New Roman" w:hAnsi="Times New Roman" w:cs="Times New Roman"/>
          <w:sz w:val="24"/>
          <w:szCs w:val="24"/>
        </w:rPr>
      </w:pPr>
      <w:r w:rsidRPr="00F06B35">
        <w:rPr>
          <w:rFonts w:ascii="Times New Roman" w:hAnsi="Times New Roman" w:cs="Times New Roman"/>
          <w:sz w:val="24"/>
          <w:szCs w:val="24"/>
        </w:rPr>
        <w:t>- увеличить к 2020 году число детей в возрасте от 5 до 18 лет, обучающихся по дополнительным образовательным программам, в общей численности детей этого возраста до 70-75 процентов.</w:t>
      </w:r>
    </w:p>
    <w:p w:rsidR="003B2B97" w:rsidRPr="00F06B35" w:rsidRDefault="003B2B97" w:rsidP="009C008D">
      <w:pPr>
        <w:tabs>
          <w:tab w:val="left" w:pos="993"/>
        </w:tabs>
        <w:spacing w:after="0" w:line="240" w:lineRule="auto"/>
        <w:ind w:firstLine="993"/>
        <w:jc w:val="both"/>
        <w:rPr>
          <w:rFonts w:ascii="Times New Roman" w:hAnsi="Times New Roman" w:cs="Times New Roman"/>
          <w:sz w:val="24"/>
          <w:szCs w:val="24"/>
        </w:rPr>
      </w:pPr>
      <w:r w:rsidRPr="00F06B35">
        <w:rPr>
          <w:rFonts w:ascii="Times New Roman" w:hAnsi="Times New Roman" w:cs="Times New Roman"/>
          <w:sz w:val="24"/>
          <w:szCs w:val="24"/>
        </w:rPr>
        <w:t>Указом Президента Российской Федерации от 7 мая 2018 г. N 204 "О национальных целях и стратегических задачах развития Российской Федерации на период до 2024 года" поставлена дополнительная задача:</w:t>
      </w:r>
    </w:p>
    <w:p w:rsidR="003B2B97" w:rsidRPr="00F06B35" w:rsidRDefault="003B2B97" w:rsidP="009C008D">
      <w:pPr>
        <w:tabs>
          <w:tab w:val="left" w:pos="993"/>
        </w:tabs>
        <w:spacing w:after="0" w:line="240" w:lineRule="auto"/>
        <w:ind w:firstLine="993"/>
        <w:jc w:val="both"/>
        <w:rPr>
          <w:rFonts w:ascii="Times New Roman" w:hAnsi="Times New Roman" w:cs="Times New Roman"/>
          <w:sz w:val="24"/>
          <w:szCs w:val="24"/>
        </w:rPr>
      </w:pPr>
      <w:r w:rsidRPr="00F06B35">
        <w:rPr>
          <w:rFonts w:ascii="Times New Roman" w:hAnsi="Times New Roman" w:cs="Times New Roman"/>
          <w:sz w:val="24"/>
          <w:szCs w:val="24"/>
        </w:rPr>
        <w:t>- формирование эффективной системы выявления, поддержки и развития способностей и талантов у детей и молодежи, основанной на принципах справедливости, всеобщности и направленной на самоопределение и профессиональную ориентацию всех обучающихся.</w:t>
      </w:r>
    </w:p>
    <w:p w:rsidR="003B2B97" w:rsidRPr="00F06B35" w:rsidRDefault="003B2B97" w:rsidP="009C008D">
      <w:pPr>
        <w:autoSpaceDE w:val="0"/>
        <w:autoSpaceDN w:val="0"/>
        <w:adjustRightInd w:val="0"/>
        <w:spacing w:after="0" w:line="240" w:lineRule="auto"/>
        <w:ind w:firstLine="709"/>
        <w:jc w:val="both"/>
        <w:rPr>
          <w:rFonts w:ascii="Times New Roman" w:hAnsi="Times New Roman" w:cs="Times New Roman"/>
          <w:sz w:val="24"/>
          <w:szCs w:val="24"/>
        </w:rPr>
      </w:pPr>
      <w:r w:rsidRPr="00F06B35">
        <w:rPr>
          <w:rFonts w:ascii="Times New Roman" w:hAnsi="Times New Roman" w:cs="Times New Roman"/>
          <w:sz w:val="24"/>
          <w:szCs w:val="24"/>
        </w:rPr>
        <w:t>В целях реализации поставленных задач приняты следующие меры:</w:t>
      </w:r>
    </w:p>
    <w:p w:rsidR="003B2B97" w:rsidRPr="00F06B35" w:rsidRDefault="003B2B97" w:rsidP="009C008D">
      <w:pPr>
        <w:autoSpaceDE w:val="0"/>
        <w:autoSpaceDN w:val="0"/>
        <w:adjustRightInd w:val="0"/>
        <w:spacing w:after="0" w:line="240" w:lineRule="auto"/>
        <w:ind w:firstLine="709"/>
        <w:jc w:val="both"/>
        <w:rPr>
          <w:rFonts w:ascii="Times New Roman" w:hAnsi="Times New Roman" w:cs="Times New Roman"/>
          <w:sz w:val="24"/>
          <w:szCs w:val="24"/>
        </w:rPr>
      </w:pPr>
      <w:proofErr w:type="gramStart"/>
      <w:r w:rsidRPr="00F06B35">
        <w:rPr>
          <w:rFonts w:ascii="Times New Roman" w:hAnsi="Times New Roman" w:cs="Times New Roman"/>
          <w:sz w:val="24"/>
          <w:szCs w:val="24"/>
        </w:rPr>
        <w:t>1) В соответствии с распоряжением Администрации Томской области № 360-ра от 30.05.2018 г. «О реализации мероприятий по формированию современных управленческих и организационно – экономических механизмов в системе дополнительного образования детей и регионального приоритетного проекта «Доступное дополнительного образования для детей в Томской области» Постановлением Главы Шегарского района от 29.08.2018 г. № 650 утверждено Положение о персонифицированном дополнительном образовании в муниципальном образовании «Шегарский район».</w:t>
      </w:r>
      <w:proofErr w:type="gramEnd"/>
    </w:p>
    <w:p w:rsidR="003B2B97" w:rsidRPr="00F06B35" w:rsidRDefault="003B2B97" w:rsidP="009C008D">
      <w:pPr>
        <w:autoSpaceDE w:val="0"/>
        <w:autoSpaceDN w:val="0"/>
        <w:adjustRightInd w:val="0"/>
        <w:spacing w:after="0" w:line="240" w:lineRule="auto"/>
        <w:ind w:firstLine="709"/>
        <w:jc w:val="both"/>
        <w:rPr>
          <w:rFonts w:ascii="Times New Roman" w:hAnsi="Times New Roman" w:cs="Times New Roman"/>
          <w:sz w:val="24"/>
          <w:szCs w:val="24"/>
        </w:rPr>
      </w:pPr>
      <w:proofErr w:type="gramStart"/>
      <w:r w:rsidRPr="00F06B35">
        <w:rPr>
          <w:rFonts w:ascii="Times New Roman" w:hAnsi="Times New Roman" w:cs="Times New Roman"/>
          <w:sz w:val="24"/>
          <w:szCs w:val="24"/>
        </w:rPr>
        <w:t>2) В соответствии с Протоколом Совета при Губернаторе Томской области по стратегическому развитию и приоритетным проектам от «10» июля 2019 г. № СЖ-Пр-1482 «Утверждение паспорта регионального проекта «Успех каждого ребенка» в части обеспечения реализации федерального проекта "Успех каждого ребенка" национального проекта "Образование" Постановлением Главы Шегарского района от 15.04.2019 г. № 311 утвержден паспорт муниципального проекта «Успех каждого ребенка», основной целью которого является</w:t>
      </w:r>
      <w:proofErr w:type="gramEnd"/>
      <w:r w:rsidRPr="00F06B35">
        <w:rPr>
          <w:rFonts w:ascii="Times New Roman" w:hAnsi="Times New Roman" w:cs="Times New Roman"/>
          <w:sz w:val="24"/>
          <w:szCs w:val="24"/>
        </w:rPr>
        <w:t xml:space="preserve"> обеспечение в Шегарском районе к 2024 году доступных и качественных условий для воспитания гармонично развитой и социально ответственной личности путем увеличения охвата дополнительным образованием до 80% детей, обновления содержания и методов дополнительного образования детей, развитие кадрового потенциала и модернизации инфраструктуры системы дополнительного образования детей.</w:t>
      </w:r>
    </w:p>
    <w:p w:rsidR="003B2B97" w:rsidRPr="00F06B35" w:rsidRDefault="003B2B97" w:rsidP="009C008D">
      <w:pPr>
        <w:autoSpaceDE w:val="0"/>
        <w:autoSpaceDN w:val="0"/>
        <w:adjustRightInd w:val="0"/>
        <w:spacing w:after="0" w:line="240" w:lineRule="auto"/>
        <w:ind w:firstLine="709"/>
        <w:jc w:val="both"/>
        <w:rPr>
          <w:rFonts w:ascii="Times New Roman" w:hAnsi="Times New Roman" w:cs="Times New Roman"/>
          <w:sz w:val="24"/>
          <w:szCs w:val="24"/>
        </w:rPr>
      </w:pPr>
      <w:r w:rsidRPr="00F06B35">
        <w:rPr>
          <w:rFonts w:ascii="Times New Roman" w:hAnsi="Times New Roman" w:cs="Times New Roman"/>
          <w:sz w:val="24"/>
          <w:szCs w:val="24"/>
        </w:rPr>
        <w:t>Федеральным законом от 29 декабря 2012 года № 273-ФЗ «Об образовании в Российской Федерации» к числу полномочий органов местного самоуправления муниципальных районов в сфере дополнительного образования детей отнесены:</w:t>
      </w:r>
    </w:p>
    <w:p w:rsidR="003B2B97" w:rsidRPr="00F06B35" w:rsidRDefault="003B2B97" w:rsidP="009C008D">
      <w:pPr>
        <w:numPr>
          <w:ilvl w:val="0"/>
          <w:numId w:val="16"/>
        </w:numPr>
        <w:tabs>
          <w:tab w:val="left" w:pos="1134"/>
        </w:tabs>
        <w:spacing w:after="0" w:line="240" w:lineRule="auto"/>
        <w:ind w:left="0" w:firstLine="709"/>
        <w:jc w:val="both"/>
        <w:rPr>
          <w:rFonts w:ascii="Times New Roman" w:hAnsi="Times New Roman" w:cs="Times New Roman"/>
          <w:sz w:val="24"/>
          <w:szCs w:val="24"/>
        </w:rPr>
      </w:pPr>
      <w:r w:rsidRPr="00F06B35">
        <w:rPr>
          <w:rFonts w:ascii="Times New Roman" w:hAnsi="Times New Roman" w:cs="Times New Roman"/>
          <w:sz w:val="24"/>
          <w:szCs w:val="24"/>
        </w:rPr>
        <w:lastRenderedPageBreak/>
        <w:t>организация предоставления дополнительного образования детей в муниципальных образовательных организациях;</w:t>
      </w:r>
    </w:p>
    <w:p w:rsidR="003B2B97" w:rsidRPr="00F06B35" w:rsidRDefault="003B2B97" w:rsidP="009C008D">
      <w:pPr>
        <w:numPr>
          <w:ilvl w:val="0"/>
          <w:numId w:val="16"/>
        </w:numPr>
        <w:tabs>
          <w:tab w:val="left" w:pos="1134"/>
        </w:tabs>
        <w:spacing w:after="0" w:line="240" w:lineRule="auto"/>
        <w:ind w:left="0" w:firstLine="709"/>
        <w:jc w:val="both"/>
        <w:rPr>
          <w:rFonts w:ascii="Times New Roman" w:hAnsi="Times New Roman" w:cs="Times New Roman"/>
          <w:sz w:val="24"/>
          <w:szCs w:val="24"/>
        </w:rPr>
      </w:pPr>
      <w:r w:rsidRPr="00F06B35">
        <w:rPr>
          <w:rFonts w:ascii="Times New Roman" w:hAnsi="Times New Roman" w:cs="Times New Roman"/>
          <w:sz w:val="24"/>
          <w:szCs w:val="24"/>
        </w:rPr>
        <w:t>обеспечение содержания зданий и сооружений образовательных организаций дополнительного образования детей, обустройство прилегающих к ним территорий.</w:t>
      </w:r>
    </w:p>
    <w:p w:rsidR="003B2B97" w:rsidRPr="00F06B35" w:rsidRDefault="003B2B97" w:rsidP="009C008D">
      <w:pPr>
        <w:tabs>
          <w:tab w:val="left" w:pos="1276"/>
        </w:tabs>
        <w:spacing w:after="0" w:line="240" w:lineRule="auto"/>
        <w:ind w:right="57" w:firstLine="709"/>
        <w:jc w:val="both"/>
        <w:rPr>
          <w:rFonts w:ascii="Times New Roman" w:hAnsi="Times New Roman" w:cs="Times New Roman"/>
          <w:sz w:val="24"/>
          <w:szCs w:val="24"/>
        </w:rPr>
      </w:pPr>
      <w:r w:rsidRPr="00F06B35">
        <w:rPr>
          <w:rFonts w:ascii="Times New Roman" w:hAnsi="Times New Roman" w:cs="Times New Roman"/>
          <w:sz w:val="24"/>
          <w:szCs w:val="24"/>
        </w:rPr>
        <w:t xml:space="preserve">Исходя из полномочий органов местного самоуправления, с учетом приоритетов и целей государственной политики в сфере дополнительного образования детей, определены цель и задачи подпрограммы. </w:t>
      </w:r>
    </w:p>
    <w:p w:rsidR="003B2B97" w:rsidRPr="00F06B35" w:rsidRDefault="003B2B97" w:rsidP="009C008D">
      <w:pPr>
        <w:spacing w:after="0" w:line="240" w:lineRule="auto"/>
        <w:ind w:firstLine="709"/>
        <w:jc w:val="both"/>
        <w:rPr>
          <w:rFonts w:ascii="Times New Roman" w:hAnsi="Times New Roman" w:cs="Times New Roman"/>
          <w:sz w:val="24"/>
          <w:szCs w:val="24"/>
        </w:rPr>
      </w:pPr>
      <w:r w:rsidRPr="00F06B35">
        <w:rPr>
          <w:rFonts w:ascii="Times New Roman" w:hAnsi="Times New Roman" w:cs="Times New Roman"/>
          <w:sz w:val="24"/>
          <w:szCs w:val="24"/>
        </w:rPr>
        <w:t>Целью подпрограммы является развитие дополнительного образования детей на территории Шегарского района, направленного на успешную социальную и творческую социализацию детей; проявление детьми социальной ответственности, осознанного жизненного самоопределения и выбора профессии.</w:t>
      </w:r>
    </w:p>
    <w:p w:rsidR="003B2B97" w:rsidRPr="00F06B35" w:rsidRDefault="003B2B97" w:rsidP="009C008D">
      <w:pPr>
        <w:keepNext/>
        <w:spacing w:after="0" w:line="240" w:lineRule="auto"/>
        <w:ind w:firstLine="709"/>
        <w:jc w:val="both"/>
        <w:rPr>
          <w:rFonts w:ascii="Times New Roman" w:hAnsi="Times New Roman" w:cs="Times New Roman"/>
          <w:sz w:val="24"/>
          <w:szCs w:val="24"/>
        </w:rPr>
      </w:pPr>
      <w:r w:rsidRPr="00F06B35">
        <w:rPr>
          <w:rFonts w:ascii="Times New Roman" w:hAnsi="Times New Roman" w:cs="Times New Roman"/>
          <w:sz w:val="24"/>
          <w:szCs w:val="24"/>
        </w:rPr>
        <w:t>Для достижения поставленной цели планируется решать следующие задачи:</w:t>
      </w:r>
    </w:p>
    <w:p w:rsidR="003B2B97" w:rsidRPr="00F06B35" w:rsidRDefault="003B2B97" w:rsidP="009C008D">
      <w:pPr>
        <w:keepNext/>
        <w:tabs>
          <w:tab w:val="left" w:pos="1276"/>
        </w:tabs>
        <w:spacing w:after="0" w:line="240" w:lineRule="auto"/>
        <w:ind w:right="-1" w:firstLine="709"/>
        <w:jc w:val="both"/>
        <w:rPr>
          <w:rFonts w:ascii="Times New Roman" w:hAnsi="Times New Roman" w:cs="Times New Roman"/>
          <w:bCs/>
          <w:sz w:val="24"/>
          <w:szCs w:val="24"/>
        </w:rPr>
      </w:pPr>
      <w:r w:rsidRPr="00F06B35">
        <w:rPr>
          <w:rFonts w:ascii="Times New Roman" w:hAnsi="Times New Roman" w:cs="Times New Roman"/>
          <w:bCs/>
          <w:sz w:val="24"/>
          <w:szCs w:val="24"/>
        </w:rPr>
        <w:t>1) Обеспечение качественного и доступного предоставления муниципальных услуг подведомственных учреждений по предоставлению дополнительного образования детей;</w:t>
      </w:r>
    </w:p>
    <w:p w:rsidR="003B2B97" w:rsidRPr="00F06B35" w:rsidRDefault="003B2B97" w:rsidP="009C008D">
      <w:pPr>
        <w:keepNext/>
        <w:tabs>
          <w:tab w:val="left" w:pos="1276"/>
        </w:tabs>
        <w:spacing w:after="0" w:line="240" w:lineRule="auto"/>
        <w:ind w:right="-1" w:firstLine="709"/>
        <w:jc w:val="both"/>
        <w:rPr>
          <w:rFonts w:ascii="Times New Roman" w:hAnsi="Times New Roman" w:cs="Times New Roman"/>
          <w:bCs/>
          <w:sz w:val="24"/>
          <w:szCs w:val="24"/>
        </w:rPr>
      </w:pPr>
      <w:r w:rsidRPr="00F06B35">
        <w:rPr>
          <w:rFonts w:ascii="Times New Roman" w:hAnsi="Times New Roman" w:cs="Times New Roman"/>
          <w:bCs/>
          <w:sz w:val="24"/>
          <w:szCs w:val="24"/>
        </w:rPr>
        <w:t>2) Совершенствование системы дополнительного образования детей;</w:t>
      </w:r>
    </w:p>
    <w:p w:rsidR="003B2B97" w:rsidRPr="00F06B35" w:rsidRDefault="003B2B97" w:rsidP="009C008D">
      <w:pPr>
        <w:keepNext/>
        <w:tabs>
          <w:tab w:val="left" w:pos="1276"/>
        </w:tabs>
        <w:spacing w:after="0" w:line="240" w:lineRule="auto"/>
        <w:ind w:right="-1" w:firstLine="709"/>
        <w:jc w:val="both"/>
        <w:rPr>
          <w:rFonts w:ascii="Times New Roman" w:hAnsi="Times New Roman" w:cs="Times New Roman"/>
          <w:bCs/>
          <w:sz w:val="24"/>
          <w:szCs w:val="24"/>
        </w:rPr>
      </w:pPr>
      <w:r w:rsidRPr="00F06B35">
        <w:rPr>
          <w:rFonts w:ascii="Times New Roman" w:hAnsi="Times New Roman" w:cs="Times New Roman"/>
          <w:bCs/>
          <w:sz w:val="24"/>
          <w:szCs w:val="24"/>
        </w:rPr>
        <w:t>3) Обеспечение современных и безопасных условий для получения дополнительного образования детей.</w:t>
      </w:r>
    </w:p>
    <w:p w:rsidR="00BC169C" w:rsidRPr="00F06B35" w:rsidRDefault="00BC169C" w:rsidP="009C008D">
      <w:pPr>
        <w:keepNext/>
        <w:tabs>
          <w:tab w:val="left" w:pos="1276"/>
        </w:tabs>
        <w:spacing w:after="0" w:line="240" w:lineRule="auto"/>
        <w:ind w:right="-1" w:firstLine="709"/>
        <w:jc w:val="both"/>
        <w:rPr>
          <w:rFonts w:ascii="Times New Roman" w:hAnsi="Times New Roman" w:cs="Times New Roman"/>
          <w:bCs/>
          <w:sz w:val="24"/>
          <w:szCs w:val="24"/>
        </w:rPr>
      </w:pPr>
    </w:p>
    <w:p w:rsidR="003B2B97" w:rsidRPr="00F06B35" w:rsidRDefault="003B2B97" w:rsidP="009C008D">
      <w:pPr>
        <w:keepNext/>
        <w:tabs>
          <w:tab w:val="left" w:pos="1276"/>
        </w:tabs>
        <w:spacing w:after="0" w:line="240" w:lineRule="auto"/>
        <w:ind w:left="709" w:right="624"/>
        <w:jc w:val="center"/>
        <w:rPr>
          <w:rFonts w:ascii="Times New Roman" w:hAnsi="Times New Roman" w:cs="Times New Roman"/>
          <w:b/>
          <w:bCs/>
          <w:sz w:val="24"/>
          <w:szCs w:val="24"/>
        </w:rPr>
      </w:pPr>
      <w:r w:rsidRPr="00F06B35">
        <w:rPr>
          <w:rFonts w:ascii="Times New Roman" w:hAnsi="Times New Roman" w:cs="Times New Roman"/>
          <w:b/>
          <w:bCs/>
          <w:sz w:val="24"/>
          <w:szCs w:val="24"/>
        </w:rPr>
        <w:t xml:space="preserve">3.3. Целевые показатели (индикаторы) </w:t>
      </w:r>
    </w:p>
    <w:p w:rsidR="003B2B97" w:rsidRPr="00F06B35" w:rsidRDefault="003B2B97" w:rsidP="009C008D">
      <w:pPr>
        <w:autoSpaceDE w:val="0"/>
        <w:autoSpaceDN w:val="0"/>
        <w:adjustRightInd w:val="0"/>
        <w:spacing w:after="0" w:line="240" w:lineRule="auto"/>
        <w:ind w:firstLine="709"/>
        <w:jc w:val="both"/>
        <w:rPr>
          <w:rFonts w:ascii="Times New Roman" w:hAnsi="Times New Roman" w:cs="Times New Roman"/>
          <w:sz w:val="24"/>
          <w:szCs w:val="24"/>
        </w:rPr>
      </w:pPr>
      <w:r w:rsidRPr="00F06B35">
        <w:rPr>
          <w:rFonts w:ascii="Times New Roman" w:hAnsi="Times New Roman" w:cs="Times New Roman"/>
          <w:sz w:val="24"/>
          <w:szCs w:val="24"/>
        </w:rPr>
        <w:t xml:space="preserve">1) Доля детей в возрасте 5 - 18 лет, получающих услуги по дополнительному образованию, в общей численности детей этой возрастной группы не менее 80 % от общего количества детей в возрасте от 5 до 18 лет, проживающих на территории Шегарского района; </w:t>
      </w:r>
    </w:p>
    <w:p w:rsidR="003B2B97" w:rsidRPr="00F06B35" w:rsidRDefault="003B2B97" w:rsidP="009C008D">
      <w:pPr>
        <w:autoSpaceDE w:val="0"/>
        <w:autoSpaceDN w:val="0"/>
        <w:adjustRightInd w:val="0"/>
        <w:spacing w:after="0" w:line="240" w:lineRule="auto"/>
        <w:ind w:firstLine="709"/>
        <w:jc w:val="both"/>
        <w:rPr>
          <w:rFonts w:ascii="Times New Roman" w:hAnsi="Times New Roman" w:cs="Times New Roman"/>
          <w:sz w:val="24"/>
          <w:szCs w:val="24"/>
        </w:rPr>
      </w:pPr>
      <w:r w:rsidRPr="00F06B35">
        <w:rPr>
          <w:rFonts w:ascii="Times New Roman" w:hAnsi="Times New Roman" w:cs="Times New Roman"/>
          <w:sz w:val="24"/>
          <w:szCs w:val="24"/>
        </w:rPr>
        <w:t>2) Доля детей в возрасте 5 - 18 лет принимающих участие в работе детских общественных объединений не менее 60% от общего количества обучающихся в образовательных учреждениях Шегарского района;</w:t>
      </w:r>
    </w:p>
    <w:p w:rsidR="003B2B97" w:rsidRPr="00F06B35" w:rsidRDefault="003B2B97" w:rsidP="009C008D">
      <w:pPr>
        <w:autoSpaceDE w:val="0"/>
        <w:autoSpaceDN w:val="0"/>
        <w:adjustRightInd w:val="0"/>
        <w:spacing w:after="0" w:line="240" w:lineRule="auto"/>
        <w:ind w:firstLine="709"/>
        <w:jc w:val="both"/>
        <w:rPr>
          <w:rFonts w:ascii="Times New Roman" w:hAnsi="Times New Roman" w:cs="Times New Roman"/>
          <w:sz w:val="24"/>
          <w:szCs w:val="24"/>
        </w:rPr>
      </w:pPr>
      <w:r w:rsidRPr="00F06B35">
        <w:rPr>
          <w:rFonts w:ascii="Times New Roman" w:hAnsi="Times New Roman" w:cs="Times New Roman"/>
          <w:sz w:val="24"/>
          <w:szCs w:val="24"/>
        </w:rPr>
        <w:t xml:space="preserve">3) Доля детей, привлекаемых к участию в различных мероприятиях муниципального уровня, в </w:t>
      </w:r>
      <w:proofErr w:type="spellStart"/>
      <w:r w:rsidRPr="00F06B35">
        <w:rPr>
          <w:rFonts w:ascii="Times New Roman" w:hAnsi="Times New Roman" w:cs="Times New Roman"/>
          <w:sz w:val="24"/>
          <w:szCs w:val="24"/>
        </w:rPr>
        <w:t>т.ч</w:t>
      </w:r>
      <w:proofErr w:type="spellEnd"/>
      <w:r w:rsidRPr="00F06B35">
        <w:rPr>
          <w:rFonts w:ascii="Times New Roman" w:hAnsi="Times New Roman" w:cs="Times New Roman"/>
          <w:sz w:val="24"/>
          <w:szCs w:val="24"/>
        </w:rPr>
        <w:t>. организованных непосредственно образовательным учреждением дополнительного образования не менее 55% от общего числа детей, охваченных дополнительным образованием;</w:t>
      </w:r>
    </w:p>
    <w:p w:rsidR="003B2B97" w:rsidRPr="00F06B35" w:rsidRDefault="003B2B97" w:rsidP="009C008D">
      <w:pPr>
        <w:autoSpaceDE w:val="0"/>
        <w:autoSpaceDN w:val="0"/>
        <w:adjustRightInd w:val="0"/>
        <w:spacing w:after="0" w:line="240" w:lineRule="auto"/>
        <w:ind w:firstLine="709"/>
        <w:jc w:val="both"/>
        <w:rPr>
          <w:rFonts w:ascii="Times New Roman" w:hAnsi="Times New Roman" w:cs="Times New Roman"/>
          <w:sz w:val="24"/>
          <w:szCs w:val="24"/>
        </w:rPr>
      </w:pPr>
      <w:r w:rsidRPr="00F06B35">
        <w:rPr>
          <w:rFonts w:ascii="Times New Roman" w:hAnsi="Times New Roman" w:cs="Times New Roman"/>
          <w:sz w:val="24"/>
          <w:szCs w:val="24"/>
        </w:rPr>
        <w:t>4) Доля детей, привлекаемых к участию в мероприятиях всероссийского и регионального значения не менее 50% от общего числа детей, охваченных дополнительным образованием;</w:t>
      </w:r>
    </w:p>
    <w:p w:rsidR="003B2B97" w:rsidRPr="00F06B35" w:rsidRDefault="003B2B97" w:rsidP="009C008D">
      <w:pPr>
        <w:autoSpaceDE w:val="0"/>
        <w:autoSpaceDN w:val="0"/>
        <w:adjustRightInd w:val="0"/>
        <w:spacing w:after="0" w:line="240" w:lineRule="auto"/>
        <w:ind w:firstLine="709"/>
        <w:jc w:val="both"/>
        <w:rPr>
          <w:rFonts w:ascii="Times New Roman" w:hAnsi="Times New Roman" w:cs="Times New Roman"/>
          <w:sz w:val="24"/>
          <w:szCs w:val="24"/>
        </w:rPr>
      </w:pPr>
      <w:r w:rsidRPr="00F06B35">
        <w:rPr>
          <w:rFonts w:ascii="Times New Roman" w:hAnsi="Times New Roman" w:cs="Times New Roman"/>
          <w:sz w:val="24"/>
          <w:szCs w:val="24"/>
        </w:rPr>
        <w:t>5) Доля победителей и призёров конкурсов, смотров, соревнований, турниров и т.п. мероприятий всероссийского и регионального уровня не менее 25% от общего числа детей, охваченных дополнительным образованием;</w:t>
      </w:r>
    </w:p>
    <w:p w:rsidR="003B2B97" w:rsidRPr="00F06B35" w:rsidRDefault="003B2B97" w:rsidP="009C008D">
      <w:pPr>
        <w:autoSpaceDE w:val="0"/>
        <w:autoSpaceDN w:val="0"/>
        <w:adjustRightInd w:val="0"/>
        <w:spacing w:after="0" w:line="240" w:lineRule="auto"/>
        <w:ind w:firstLine="709"/>
        <w:jc w:val="both"/>
        <w:rPr>
          <w:rFonts w:ascii="Times New Roman" w:hAnsi="Times New Roman" w:cs="Times New Roman"/>
          <w:sz w:val="24"/>
          <w:szCs w:val="24"/>
        </w:rPr>
      </w:pPr>
      <w:r w:rsidRPr="00F06B35">
        <w:rPr>
          <w:rFonts w:ascii="Times New Roman" w:hAnsi="Times New Roman" w:cs="Times New Roman"/>
          <w:sz w:val="24"/>
          <w:szCs w:val="24"/>
        </w:rPr>
        <w:t>6) Доля победителей и призёров конкурсов, смотров, соревнований, турниров и т.п. мероприятий муниципального уровня, в том числе организованных непосредственно образовательным учреждением дополнительного образования не менее 40% от общего числа детей, охваченных дополнительным образованием;</w:t>
      </w:r>
    </w:p>
    <w:p w:rsidR="003B2B97" w:rsidRPr="00F06B35" w:rsidRDefault="003B2B97" w:rsidP="009C008D">
      <w:pPr>
        <w:autoSpaceDE w:val="0"/>
        <w:autoSpaceDN w:val="0"/>
        <w:adjustRightInd w:val="0"/>
        <w:spacing w:after="0" w:line="240" w:lineRule="auto"/>
        <w:ind w:firstLine="709"/>
        <w:jc w:val="both"/>
        <w:rPr>
          <w:rFonts w:ascii="Times New Roman" w:hAnsi="Times New Roman" w:cs="Times New Roman"/>
          <w:sz w:val="24"/>
          <w:szCs w:val="24"/>
        </w:rPr>
      </w:pPr>
      <w:r w:rsidRPr="00F06B35">
        <w:rPr>
          <w:rFonts w:ascii="Times New Roman" w:hAnsi="Times New Roman" w:cs="Times New Roman"/>
          <w:sz w:val="24"/>
          <w:szCs w:val="24"/>
        </w:rPr>
        <w:t>7) Доля воспитанников, имеющих спортивные разряды не менее 30% от общей численности воспитанников образовательных учреждений дополнительного образования детей;</w:t>
      </w:r>
    </w:p>
    <w:p w:rsidR="003B2B97" w:rsidRPr="00F06B35" w:rsidRDefault="003B2B97" w:rsidP="009C008D">
      <w:pPr>
        <w:autoSpaceDE w:val="0"/>
        <w:autoSpaceDN w:val="0"/>
        <w:adjustRightInd w:val="0"/>
        <w:spacing w:after="0" w:line="240" w:lineRule="auto"/>
        <w:ind w:firstLine="709"/>
        <w:jc w:val="both"/>
        <w:rPr>
          <w:rFonts w:ascii="Times New Roman" w:hAnsi="Times New Roman" w:cs="Times New Roman"/>
          <w:sz w:val="24"/>
          <w:szCs w:val="24"/>
        </w:rPr>
      </w:pPr>
      <w:r w:rsidRPr="00F06B35">
        <w:rPr>
          <w:rFonts w:ascii="Times New Roman" w:hAnsi="Times New Roman" w:cs="Times New Roman"/>
          <w:sz w:val="24"/>
          <w:szCs w:val="24"/>
        </w:rPr>
        <w:t>8) Доля детей, обучающихся по дополнительным общеобразовательным программам естественнонаучной и технической направленностей не менее 30% от общего числа детей, охваченных дополнительным образованием;</w:t>
      </w:r>
    </w:p>
    <w:p w:rsidR="003B2B97" w:rsidRPr="00F06B35" w:rsidRDefault="003B2B97" w:rsidP="009C008D">
      <w:pPr>
        <w:autoSpaceDE w:val="0"/>
        <w:autoSpaceDN w:val="0"/>
        <w:adjustRightInd w:val="0"/>
        <w:spacing w:after="0" w:line="240" w:lineRule="auto"/>
        <w:ind w:firstLine="709"/>
        <w:jc w:val="both"/>
        <w:rPr>
          <w:rFonts w:ascii="Times New Roman" w:hAnsi="Times New Roman" w:cs="Times New Roman"/>
          <w:sz w:val="24"/>
          <w:szCs w:val="24"/>
        </w:rPr>
      </w:pPr>
      <w:r w:rsidRPr="00F06B35">
        <w:rPr>
          <w:rFonts w:ascii="Times New Roman" w:hAnsi="Times New Roman" w:cs="Times New Roman"/>
          <w:sz w:val="24"/>
          <w:szCs w:val="24"/>
        </w:rPr>
        <w:t>9) Доля выданных сертификатов дополнительного образования не менее 80% от общего количества детей в возрасте от 5 до 18 лет, проживающих на территории Шегарского района;</w:t>
      </w:r>
    </w:p>
    <w:p w:rsidR="003B2B97" w:rsidRPr="00F06B35" w:rsidRDefault="003B2B97" w:rsidP="009C008D">
      <w:pPr>
        <w:autoSpaceDE w:val="0"/>
        <w:autoSpaceDN w:val="0"/>
        <w:adjustRightInd w:val="0"/>
        <w:spacing w:after="0" w:line="240" w:lineRule="auto"/>
        <w:ind w:firstLine="709"/>
        <w:jc w:val="both"/>
        <w:rPr>
          <w:rFonts w:ascii="Times New Roman" w:hAnsi="Times New Roman" w:cs="Times New Roman"/>
          <w:sz w:val="24"/>
          <w:szCs w:val="24"/>
        </w:rPr>
      </w:pPr>
      <w:r w:rsidRPr="00F06B35">
        <w:rPr>
          <w:rFonts w:ascii="Times New Roman" w:hAnsi="Times New Roman" w:cs="Times New Roman"/>
          <w:sz w:val="24"/>
          <w:szCs w:val="24"/>
        </w:rPr>
        <w:t>10) Доля детей, обучающихся по образовательным программам дополнительного образования с использованием сертификатов не менее 80% от общего количества детей в возрасте от 5 до 18 лет, проживающих на территории Шегарского района;</w:t>
      </w:r>
    </w:p>
    <w:p w:rsidR="003B2B97" w:rsidRPr="00F06B35" w:rsidRDefault="003B2B97" w:rsidP="009C008D">
      <w:pPr>
        <w:autoSpaceDE w:val="0"/>
        <w:autoSpaceDN w:val="0"/>
        <w:adjustRightInd w:val="0"/>
        <w:spacing w:after="0" w:line="240" w:lineRule="auto"/>
        <w:ind w:firstLine="709"/>
        <w:jc w:val="both"/>
        <w:rPr>
          <w:rFonts w:ascii="Times New Roman" w:hAnsi="Times New Roman" w:cs="Times New Roman"/>
          <w:sz w:val="24"/>
          <w:szCs w:val="24"/>
        </w:rPr>
      </w:pPr>
      <w:r w:rsidRPr="00F06B35">
        <w:rPr>
          <w:rFonts w:ascii="Times New Roman" w:hAnsi="Times New Roman" w:cs="Times New Roman"/>
          <w:sz w:val="24"/>
          <w:szCs w:val="24"/>
        </w:rPr>
        <w:t>11) Создан один центр волонтерского движения.</w:t>
      </w:r>
    </w:p>
    <w:p w:rsidR="003B2B97" w:rsidRPr="00F06B35" w:rsidRDefault="003B2B97" w:rsidP="009C008D">
      <w:pPr>
        <w:autoSpaceDE w:val="0"/>
        <w:autoSpaceDN w:val="0"/>
        <w:adjustRightInd w:val="0"/>
        <w:spacing w:after="0" w:line="240" w:lineRule="auto"/>
        <w:ind w:firstLine="709"/>
        <w:jc w:val="both"/>
        <w:rPr>
          <w:rFonts w:ascii="Times New Roman" w:hAnsi="Times New Roman" w:cs="Times New Roman"/>
          <w:sz w:val="24"/>
          <w:szCs w:val="24"/>
        </w:rPr>
      </w:pPr>
      <w:r w:rsidRPr="00F06B35">
        <w:rPr>
          <w:rFonts w:ascii="Times New Roman" w:hAnsi="Times New Roman" w:cs="Times New Roman"/>
          <w:sz w:val="24"/>
          <w:szCs w:val="24"/>
        </w:rPr>
        <w:t xml:space="preserve">Показатели п. 1-11 характеризуют доступность дополнительного образования в муниципальном образовании. Предусмотрены в системе показателей для оценки </w:t>
      </w:r>
      <w:r w:rsidRPr="00F06B35">
        <w:rPr>
          <w:rFonts w:ascii="Times New Roman" w:hAnsi="Times New Roman" w:cs="Times New Roman"/>
          <w:sz w:val="24"/>
          <w:szCs w:val="24"/>
        </w:rPr>
        <w:lastRenderedPageBreak/>
        <w:t>результативности и эффективности деятельности образовательных учреждений дополнительного образования детей.</w:t>
      </w:r>
    </w:p>
    <w:p w:rsidR="003B2B97" w:rsidRPr="00F06B35" w:rsidRDefault="003B2B97" w:rsidP="009C008D">
      <w:pPr>
        <w:autoSpaceDE w:val="0"/>
        <w:autoSpaceDN w:val="0"/>
        <w:adjustRightInd w:val="0"/>
        <w:spacing w:after="0" w:line="240" w:lineRule="auto"/>
        <w:ind w:firstLine="709"/>
        <w:jc w:val="both"/>
        <w:rPr>
          <w:rFonts w:ascii="Times New Roman" w:hAnsi="Times New Roman" w:cs="Times New Roman"/>
          <w:sz w:val="24"/>
          <w:szCs w:val="24"/>
        </w:rPr>
      </w:pPr>
      <w:r w:rsidRPr="00F06B35">
        <w:rPr>
          <w:rFonts w:ascii="Times New Roman" w:hAnsi="Times New Roman" w:cs="Times New Roman"/>
          <w:sz w:val="24"/>
          <w:szCs w:val="24"/>
        </w:rPr>
        <w:t>12) Доля обеспеченности учебно-воспитательной и образовательной базы учреждения дополнительного образования детей 100%;</w:t>
      </w:r>
    </w:p>
    <w:p w:rsidR="003B2B97" w:rsidRPr="00F06B35" w:rsidRDefault="003B2B97" w:rsidP="009C008D">
      <w:pPr>
        <w:autoSpaceDE w:val="0"/>
        <w:autoSpaceDN w:val="0"/>
        <w:adjustRightInd w:val="0"/>
        <w:spacing w:after="0" w:line="240" w:lineRule="auto"/>
        <w:ind w:firstLine="709"/>
        <w:jc w:val="both"/>
        <w:rPr>
          <w:rFonts w:ascii="Times New Roman" w:hAnsi="Times New Roman" w:cs="Times New Roman"/>
          <w:sz w:val="24"/>
          <w:szCs w:val="24"/>
        </w:rPr>
      </w:pPr>
      <w:r w:rsidRPr="00F06B35">
        <w:rPr>
          <w:rFonts w:ascii="Times New Roman" w:hAnsi="Times New Roman" w:cs="Times New Roman"/>
          <w:sz w:val="24"/>
          <w:szCs w:val="24"/>
        </w:rPr>
        <w:t>13) Доля оснащения материально-технической базы учреждения дополнительного образования детей 100%.</w:t>
      </w:r>
    </w:p>
    <w:p w:rsidR="003B2B97" w:rsidRPr="00F06B35" w:rsidRDefault="003B2B97" w:rsidP="009C008D">
      <w:pPr>
        <w:autoSpaceDE w:val="0"/>
        <w:autoSpaceDN w:val="0"/>
        <w:adjustRightInd w:val="0"/>
        <w:spacing w:after="0" w:line="240" w:lineRule="auto"/>
        <w:ind w:firstLine="709"/>
        <w:jc w:val="both"/>
        <w:rPr>
          <w:rFonts w:ascii="Times New Roman" w:hAnsi="Times New Roman" w:cs="Times New Roman"/>
          <w:sz w:val="24"/>
          <w:szCs w:val="24"/>
        </w:rPr>
      </w:pPr>
      <w:r w:rsidRPr="00F06B35">
        <w:rPr>
          <w:rFonts w:ascii="Times New Roman" w:hAnsi="Times New Roman" w:cs="Times New Roman"/>
          <w:sz w:val="24"/>
          <w:szCs w:val="24"/>
        </w:rPr>
        <w:t>Показатели п. 12-13 характеризуют качество дополнительного образования в муниципальном образовании. Предусмотрены в системе показателей для оценки результативности и эффективности деятельности образовательных учреждений дополнительного образования детей.</w:t>
      </w:r>
    </w:p>
    <w:p w:rsidR="003B2B97" w:rsidRPr="00F06B35" w:rsidRDefault="003B2B97" w:rsidP="009C008D">
      <w:pPr>
        <w:autoSpaceDE w:val="0"/>
        <w:autoSpaceDN w:val="0"/>
        <w:adjustRightInd w:val="0"/>
        <w:spacing w:after="0" w:line="240" w:lineRule="auto"/>
        <w:ind w:firstLine="709"/>
        <w:jc w:val="both"/>
        <w:rPr>
          <w:rFonts w:ascii="Times New Roman" w:hAnsi="Times New Roman" w:cs="Times New Roman"/>
          <w:sz w:val="24"/>
          <w:szCs w:val="24"/>
        </w:rPr>
      </w:pPr>
      <w:r w:rsidRPr="00F06B35">
        <w:rPr>
          <w:rFonts w:ascii="Times New Roman" w:hAnsi="Times New Roman" w:cs="Times New Roman"/>
          <w:sz w:val="24"/>
          <w:szCs w:val="24"/>
        </w:rPr>
        <w:t>1</w:t>
      </w:r>
      <w:r w:rsidR="00793836" w:rsidRPr="00F06B35">
        <w:rPr>
          <w:rFonts w:ascii="Times New Roman" w:hAnsi="Times New Roman" w:cs="Times New Roman"/>
          <w:sz w:val="24"/>
          <w:szCs w:val="24"/>
        </w:rPr>
        <w:t>4</w:t>
      </w:r>
      <w:r w:rsidRPr="00F06B35">
        <w:rPr>
          <w:rFonts w:ascii="Times New Roman" w:hAnsi="Times New Roman" w:cs="Times New Roman"/>
          <w:sz w:val="24"/>
          <w:szCs w:val="24"/>
        </w:rPr>
        <w:t xml:space="preserve">) Доля образовательных учреждений дополнительного образования, здания которых находятся в неудовлетворительном состоянии или требуют капитального ремонта, не соответствуют требованиям комплексной безопасности, в общем числе муниципальных дошкольных образовательных учреждений 100%. </w:t>
      </w:r>
    </w:p>
    <w:p w:rsidR="003B2B97" w:rsidRPr="00F06B35" w:rsidRDefault="003B2B97" w:rsidP="009C008D">
      <w:pPr>
        <w:autoSpaceDE w:val="0"/>
        <w:autoSpaceDN w:val="0"/>
        <w:adjustRightInd w:val="0"/>
        <w:spacing w:after="0" w:line="240" w:lineRule="auto"/>
        <w:ind w:firstLine="709"/>
        <w:jc w:val="both"/>
        <w:rPr>
          <w:rFonts w:ascii="Times New Roman" w:hAnsi="Times New Roman" w:cs="Times New Roman"/>
          <w:sz w:val="24"/>
          <w:szCs w:val="24"/>
        </w:rPr>
      </w:pPr>
      <w:r w:rsidRPr="00F06B35">
        <w:rPr>
          <w:rFonts w:ascii="Times New Roman" w:hAnsi="Times New Roman" w:cs="Times New Roman"/>
          <w:sz w:val="24"/>
          <w:szCs w:val="24"/>
        </w:rPr>
        <w:t xml:space="preserve">Показатель характеризует качество условий для предоставления услуг дополнительного образования детей. </w:t>
      </w:r>
      <w:proofErr w:type="gramStart"/>
      <w:r w:rsidRPr="00F06B35">
        <w:rPr>
          <w:rFonts w:ascii="Times New Roman" w:hAnsi="Times New Roman" w:cs="Times New Roman"/>
          <w:sz w:val="24"/>
          <w:szCs w:val="24"/>
        </w:rPr>
        <w:t>Предусмотрен</w:t>
      </w:r>
      <w:proofErr w:type="gramEnd"/>
      <w:r w:rsidRPr="00F06B35">
        <w:rPr>
          <w:rFonts w:ascii="Times New Roman" w:hAnsi="Times New Roman" w:cs="Times New Roman"/>
          <w:sz w:val="24"/>
          <w:szCs w:val="24"/>
        </w:rPr>
        <w:t xml:space="preserve"> в системе показателей для оценки результативности и эффективности деятельности образовательных учреждений дополнительного образования детей.</w:t>
      </w:r>
    </w:p>
    <w:p w:rsidR="003B2B97" w:rsidRPr="00F06B35" w:rsidRDefault="003B2B97" w:rsidP="009C008D">
      <w:pPr>
        <w:keepNext/>
        <w:tabs>
          <w:tab w:val="left" w:pos="1276"/>
        </w:tabs>
        <w:spacing w:after="0" w:line="240" w:lineRule="auto"/>
        <w:ind w:left="709" w:right="624"/>
        <w:jc w:val="both"/>
        <w:rPr>
          <w:rFonts w:ascii="Times New Roman" w:hAnsi="Times New Roman" w:cs="Times New Roman"/>
          <w:b/>
          <w:bCs/>
          <w:sz w:val="24"/>
          <w:szCs w:val="24"/>
        </w:rPr>
      </w:pPr>
    </w:p>
    <w:p w:rsidR="003B2B97" w:rsidRPr="00F06B35" w:rsidRDefault="003B2B97" w:rsidP="009C008D">
      <w:pPr>
        <w:keepNext/>
        <w:tabs>
          <w:tab w:val="left" w:pos="1276"/>
        </w:tabs>
        <w:spacing w:after="0" w:line="240" w:lineRule="auto"/>
        <w:ind w:left="709" w:right="624"/>
        <w:jc w:val="center"/>
        <w:rPr>
          <w:rFonts w:ascii="Times New Roman" w:hAnsi="Times New Roman" w:cs="Times New Roman"/>
          <w:b/>
          <w:bCs/>
          <w:sz w:val="24"/>
          <w:szCs w:val="24"/>
        </w:rPr>
      </w:pPr>
      <w:r w:rsidRPr="00F06B35">
        <w:rPr>
          <w:rFonts w:ascii="Times New Roman" w:hAnsi="Times New Roman" w:cs="Times New Roman"/>
          <w:b/>
          <w:bCs/>
          <w:sz w:val="24"/>
          <w:szCs w:val="24"/>
        </w:rPr>
        <w:t>3.4. Сроки и этапы реализации</w:t>
      </w:r>
    </w:p>
    <w:p w:rsidR="003B2B97" w:rsidRPr="00F06B35"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F06B35">
        <w:rPr>
          <w:rFonts w:ascii="Times New Roman" w:hAnsi="Times New Roman" w:cs="Times New Roman"/>
          <w:sz w:val="24"/>
          <w:szCs w:val="24"/>
        </w:rPr>
        <w:t xml:space="preserve">Подпрограмма реализуется в 2020-2024 годах. </w:t>
      </w:r>
    </w:p>
    <w:p w:rsidR="003B2B97" w:rsidRPr="00F06B35"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F06B35">
        <w:rPr>
          <w:rFonts w:ascii="Times New Roman" w:hAnsi="Times New Roman" w:cs="Times New Roman"/>
          <w:sz w:val="24"/>
          <w:szCs w:val="24"/>
        </w:rPr>
        <w:t>Этапы реализации подпрограммы не выделяются.</w:t>
      </w:r>
    </w:p>
    <w:p w:rsidR="003B2B97" w:rsidRPr="00F06B35"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p>
    <w:p w:rsidR="003B2B97" w:rsidRPr="00F06B35" w:rsidRDefault="003B2B97" w:rsidP="009C008D">
      <w:pPr>
        <w:keepNext/>
        <w:tabs>
          <w:tab w:val="left" w:pos="1276"/>
        </w:tabs>
        <w:spacing w:after="0" w:line="240" w:lineRule="auto"/>
        <w:ind w:left="709" w:right="624"/>
        <w:jc w:val="center"/>
        <w:rPr>
          <w:rFonts w:ascii="Times New Roman" w:hAnsi="Times New Roman" w:cs="Times New Roman"/>
          <w:b/>
          <w:bCs/>
          <w:sz w:val="24"/>
          <w:szCs w:val="24"/>
        </w:rPr>
      </w:pPr>
      <w:r w:rsidRPr="00F06B35">
        <w:rPr>
          <w:rFonts w:ascii="Times New Roman" w:hAnsi="Times New Roman" w:cs="Times New Roman"/>
          <w:b/>
          <w:bCs/>
          <w:sz w:val="24"/>
          <w:szCs w:val="24"/>
        </w:rPr>
        <w:t>3.5. Основные мероприятия</w:t>
      </w:r>
    </w:p>
    <w:p w:rsidR="003B2B97" w:rsidRPr="00F06B35" w:rsidRDefault="003B2B97" w:rsidP="009C008D">
      <w:pPr>
        <w:tabs>
          <w:tab w:val="left" w:pos="1276"/>
        </w:tabs>
        <w:spacing w:after="0" w:line="240" w:lineRule="auto"/>
        <w:ind w:firstLine="709"/>
        <w:jc w:val="both"/>
        <w:rPr>
          <w:rFonts w:ascii="Times New Roman" w:hAnsi="Times New Roman" w:cs="Times New Roman"/>
          <w:sz w:val="24"/>
          <w:szCs w:val="24"/>
        </w:rPr>
      </w:pPr>
      <w:r w:rsidRPr="00F06B35">
        <w:rPr>
          <w:rFonts w:ascii="Times New Roman" w:hAnsi="Times New Roman" w:cs="Times New Roman"/>
          <w:sz w:val="24"/>
          <w:szCs w:val="24"/>
        </w:rPr>
        <w:t>Основные мероприятия в сфере реализации подпрограммы:</w:t>
      </w:r>
    </w:p>
    <w:p w:rsidR="00BA4009" w:rsidRPr="00F06B35" w:rsidRDefault="00BA4009" w:rsidP="009C008D">
      <w:pPr>
        <w:tabs>
          <w:tab w:val="left" w:pos="1276"/>
        </w:tabs>
        <w:spacing w:after="0" w:line="240" w:lineRule="auto"/>
        <w:ind w:firstLine="709"/>
        <w:jc w:val="both"/>
        <w:rPr>
          <w:rFonts w:ascii="Times New Roman" w:hAnsi="Times New Roman" w:cs="Times New Roman"/>
          <w:sz w:val="24"/>
          <w:szCs w:val="24"/>
        </w:rPr>
      </w:pPr>
      <w:r w:rsidRPr="00F06B35">
        <w:rPr>
          <w:rFonts w:ascii="Times New Roman" w:hAnsi="Times New Roman" w:cs="Times New Roman"/>
          <w:sz w:val="24"/>
          <w:szCs w:val="24"/>
        </w:rPr>
        <w:t>1. Обеспечение качественного и доступного предоставления муниципальных услуг подведомственных учреждений по предоставлению дополнительного образования детей:</w:t>
      </w:r>
    </w:p>
    <w:p w:rsidR="003B2B97" w:rsidRPr="00F06B35" w:rsidRDefault="005934A6" w:rsidP="009C008D">
      <w:pPr>
        <w:tabs>
          <w:tab w:val="left" w:pos="1134"/>
        </w:tabs>
        <w:spacing w:after="0" w:line="240" w:lineRule="auto"/>
        <w:ind w:firstLine="709"/>
        <w:jc w:val="both"/>
        <w:rPr>
          <w:rFonts w:ascii="Times New Roman" w:hAnsi="Times New Roman" w:cs="Times New Roman"/>
          <w:sz w:val="24"/>
          <w:szCs w:val="24"/>
        </w:rPr>
      </w:pPr>
      <w:r w:rsidRPr="00F06B35">
        <w:rPr>
          <w:rFonts w:ascii="Times New Roman" w:hAnsi="Times New Roman" w:cs="Times New Roman"/>
          <w:sz w:val="24"/>
          <w:szCs w:val="24"/>
        </w:rPr>
        <w:t xml:space="preserve">а) </w:t>
      </w:r>
      <w:r w:rsidR="003B2B97" w:rsidRPr="00F06B35">
        <w:rPr>
          <w:rFonts w:ascii="Times New Roman" w:hAnsi="Times New Roman" w:cs="Times New Roman"/>
          <w:sz w:val="24"/>
          <w:szCs w:val="24"/>
        </w:rPr>
        <w:t xml:space="preserve">Организация и проведение конкурсов, смотров, соревнований, турниров и </w:t>
      </w:r>
      <w:proofErr w:type="spellStart"/>
      <w:r w:rsidR="003B2B97" w:rsidRPr="00F06B35">
        <w:rPr>
          <w:rFonts w:ascii="Times New Roman" w:hAnsi="Times New Roman" w:cs="Times New Roman"/>
          <w:sz w:val="24"/>
          <w:szCs w:val="24"/>
        </w:rPr>
        <w:t>д.р</w:t>
      </w:r>
      <w:proofErr w:type="spellEnd"/>
      <w:r w:rsidR="003B2B97" w:rsidRPr="00F06B35">
        <w:rPr>
          <w:rFonts w:ascii="Times New Roman" w:hAnsi="Times New Roman" w:cs="Times New Roman"/>
          <w:sz w:val="24"/>
          <w:szCs w:val="24"/>
        </w:rPr>
        <w:t xml:space="preserve">. мероприятий на муниципальном уровне, а также обеспечение участия в конкурсах, смотрах, соревнованиях, турнирах и </w:t>
      </w:r>
      <w:proofErr w:type="spellStart"/>
      <w:r w:rsidR="003B2B97" w:rsidRPr="00F06B35">
        <w:rPr>
          <w:rFonts w:ascii="Times New Roman" w:hAnsi="Times New Roman" w:cs="Times New Roman"/>
          <w:sz w:val="24"/>
          <w:szCs w:val="24"/>
        </w:rPr>
        <w:t>д.р</w:t>
      </w:r>
      <w:proofErr w:type="spellEnd"/>
      <w:r w:rsidR="003B2B97" w:rsidRPr="00F06B35">
        <w:rPr>
          <w:rFonts w:ascii="Times New Roman" w:hAnsi="Times New Roman" w:cs="Times New Roman"/>
          <w:sz w:val="24"/>
          <w:szCs w:val="24"/>
        </w:rPr>
        <w:t xml:space="preserve">. мероприятиях на муниципальном и региональном уровнях. </w:t>
      </w:r>
      <w:proofErr w:type="gramStart"/>
      <w:r w:rsidR="003B2B97" w:rsidRPr="00F06B35">
        <w:rPr>
          <w:rFonts w:ascii="Times New Roman" w:hAnsi="Times New Roman" w:cs="Times New Roman"/>
          <w:sz w:val="24"/>
          <w:szCs w:val="24"/>
        </w:rPr>
        <w:t>Ресурсное обеспечение предусмотрено на приобретение расходных материалов, сувениров, подарков, наградных материалов, продуктов питания, на проживание, питание, проезд участников, организационные взносы, расходные материалы.</w:t>
      </w:r>
      <w:proofErr w:type="gramEnd"/>
    </w:p>
    <w:p w:rsidR="00BA4009" w:rsidRPr="00F06B35" w:rsidRDefault="005934A6" w:rsidP="009C008D">
      <w:pPr>
        <w:tabs>
          <w:tab w:val="left" w:pos="1134"/>
        </w:tabs>
        <w:spacing w:after="0" w:line="240" w:lineRule="auto"/>
        <w:ind w:firstLine="709"/>
        <w:jc w:val="both"/>
        <w:rPr>
          <w:rFonts w:ascii="Times New Roman" w:hAnsi="Times New Roman" w:cs="Times New Roman"/>
          <w:sz w:val="24"/>
          <w:szCs w:val="24"/>
        </w:rPr>
      </w:pPr>
      <w:r w:rsidRPr="00F06B35">
        <w:rPr>
          <w:rFonts w:ascii="Times New Roman" w:hAnsi="Times New Roman" w:cs="Times New Roman"/>
          <w:sz w:val="24"/>
          <w:szCs w:val="24"/>
        </w:rPr>
        <w:t xml:space="preserve">б) </w:t>
      </w:r>
      <w:r w:rsidR="00BA4009" w:rsidRPr="00F06B35">
        <w:rPr>
          <w:rFonts w:ascii="Times New Roman" w:hAnsi="Times New Roman" w:cs="Times New Roman"/>
          <w:sz w:val="24"/>
          <w:szCs w:val="24"/>
        </w:rPr>
        <w:t>Создание новых мест в образовательных организациях различных типов для реализации дополнительных общеразвивающих программ всех направленностей</w:t>
      </w:r>
    </w:p>
    <w:p w:rsidR="003B2B97" w:rsidRPr="00F06B35" w:rsidRDefault="005934A6" w:rsidP="009C008D">
      <w:pPr>
        <w:tabs>
          <w:tab w:val="left" w:pos="1134"/>
        </w:tabs>
        <w:spacing w:after="0" w:line="240" w:lineRule="auto"/>
        <w:ind w:firstLine="709"/>
        <w:jc w:val="both"/>
        <w:rPr>
          <w:rFonts w:ascii="Times New Roman" w:hAnsi="Times New Roman" w:cs="Times New Roman"/>
          <w:sz w:val="24"/>
          <w:szCs w:val="24"/>
        </w:rPr>
      </w:pPr>
      <w:r w:rsidRPr="00F06B35">
        <w:rPr>
          <w:rFonts w:ascii="Times New Roman" w:hAnsi="Times New Roman" w:cs="Times New Roman"/>
          <w:sz w:val="24"/>
          <w:szCs w:val="24"/>
        </w:rPr>
        <w:t xml:space="preserve">в) </w:t>
      </w:r>
      <w:r w:rsidR="003B2B97" w:rsidRPr="00F06B35">
        <w:rPr>
          <w:rFonts w:ascii="Times New Roman" w:hAnsi="Times New Roman" w:cs="Times New Roman"/>
          <w:sz w:val="24"/>
          <w:szCs w:val="24"/>
        </w:rPr>
        <w:t>Информирование населения об организации предоставления дополнительного образования детей. В рамках основного мероприятия планируется осуществлять работы по следующим направлениям:</w:t>
      </w:r>
    </w:p>
    <w:p w:rsidR="003B2B97" w:rsidRPr="00F06B35" w:rsidRDefault="003B2B97" w:rsidP="009C008D">
      <w:pPr>
        <w:tabs>
          <w:tab w:val="left" w:pos="1134"/>
        </w:tabs>
        <w:spacing w:after="0" w:line="240" w:lineRule="auto"/>
        <w:ind w:left="709"/>
        <w:jc w:val="both"/>
        <w:rPr>
          <w:rFonts w:ascii="Times New Roman" w:hAnsi="Times New Roman" w:cs="Times New Roman"/>
          <w:sz w:val="24"/>
          <w:szCs w:val="24"/>
        </w:rPr>
      </w:pPr>
      <w:r w:rsidRPr="00F06B35">
        <w:rPr>
          <w:rFonts w:ascii="Times New Roman" w:hAnsi="Times New Roman" w:cs="Times New Roman"/>
          <w:sz w:val="24"/>
          <w:szCs w:val="24"/>
        </w:rPr>
        <w:t xml:space="preserve">- взаимодействие со СМИ в целях публикации информации о дополнительном образовании детей в печатных средствах массовой информации, а также подготовки сюжетов для </w:t>
      </w:r>
      <w:proofErr w:type="gramStart"/>
      <w:r w:rsidRPr="00F06B35">
        <w:rPr>
          <w:rFonts w:ascii="Times New Roman" w:hAnsi="Times New Roman" w:cs="Times New Roman"/>
          <w:sz w:val="24"/>
          <w:szCs w:val="24"/>
        </w:rPr>
        <w:t>теле-радиопередач</w:t>
      </w:r>
      <w:proofErr w:type="gramEnd"/>
      <w:r w:rsidRPr="00F06B35">
        <w:rPr>
          <w:rFonts w:ascii="Times New Roman" w:hAnsi="Times New Roman" w:cs="Times New Roman"/>
          <w:sz w:val="24"/>
          <w:szCs w:val="24"/>
        </w:rPr>
        <w:t xml:space="preserve"> (ресурсное обеспечение предусмотрено на оплату публикаций в СМИ);</w:t>
      </w:r>
    </w:p>
    <w:p w:rsidR="003B2B97" w:rsidRPr="00F06B35" w:rsidRDefault="003B2B97" w:rsidP="009C008D">
      <w:pPr>
        <w:tabs>
          <w:tab w:val="left" w:pos="1134"/>
        </w:tabs>
        <w:spacing w:after="0" w:line="240" w:lineRule="auto"/>
        <w:ind w:left="709"/>
        <w:jc w:val="both"/>
        <w:rPr>
          <w:rFonts w:ascii="Times New Roman" w:hAnsi="Times New Roman" w:cs="Times New Roman"/>
          <w:sz w:val="24"/>
          <w:szCs w:val="24"/>
        </w:rPr>
      </w:pPr>
      <w:r w:rsidRPr="00F06B35">
        <w:rPr>
          <w:rFonts w:ascii="Times New Roman" w:hAnsi="Times New Roman" w:cs="Times New Roman"/>
          <w:sz w:val="24"/>
          <w:szCs w:val="24"/>
        </w:rPr>
        <w:t>- подготовка и публикация информации на официальном сайте Администрации Шегарского района, на сайтах образовательных организаций об организации предоставления дополнительного образования детей в районе, муниципальных правовых актах, регламентирующих деятельность в сфере дополнительного образования детей, муниципальных образовательных организациях дополнительного образования детей.</w:t>
      </w:r>
    </w:p>
    <w:p w:rsidR="003B2B97" w:rsidRPr="00F06B35" w:rsidRDefault="005934A6" w:rsidP="009C008D">
      <w:pPr>
        <w:tabs>
          <w:tab w:val="left" w:pos="1134"/>
        </w:tabs>
        <w:spacing w:after="0" w:line="240" w:lineRule="auto"/>
        <w:ind w:firstLine="709"/>
        <w:jc w:val="both"/>
        <w:rPr>
          <w:rFonts w:ascii="Times New Roman" w:hAnsi="Times New Roman" w:cs="Times New Roman"/>
          <w:sz w:val="24"/>
          <w:szCs w:val="24"/>
        </w:rPr>
      </w:pPr>
      <w:r w:rsidRPr="00F06B35">
        <w:rPr>
          <w:rFonts w:ascii="Times New Roman" w:hAnsi="Times New Roman" w:cs="Times New Roman"/>
          <w:sz w:val="24"/>
          <w:szCs w:val="24"/>
        </w:rPr>
        <w:t xml:space="preserve">г) </w:t>
      </w:r>
      <w:r w:rsidR="003B2B97" w:rsidRPr="00F06B35">
        <w:rPr>
          <w:rFonts w:ascii="Times New Roman" w:hAnsi="Times New Roman" w:cs="Times New Roman"/>
          <w:sz w:val="24"/>
          <w:szCs w:val="24"/>
        </w:rPr>
        <w:t xml:space="preserve">Качественный учет детей в информационной системе персонифицированного дополнительного образования, формирование реестра поставщиков образовательных услуг, реестра программ дополнительного образования, реестра выданных сертификатов, запуск </w:t>
      </w:r>
      <w:proofErr w:type="gramStart"/>
      <w:r w:rsidR="003B2B97" w:rsidRPr="00F06B35">
        <w:rPr>
          <w:rFonts w:ascii="Times New Roman" w:hAnsi="Times New Roman" w:cs="Times New Roman"/>
          <w:sz w:val="24"/>
          <w:szCs w:val="24"/>
        </w:rPr>
        <w:t>реализации систем персонифицированного финансирования дополнительного образования детей</w:t>
      </w:r>
      <w:proofErr w:type="gramEnd"/>
      <w:r w:rsidR="003B2B97" w:rsidRPr="00F06B35">
        <w:rPr>
          <w:rFonts w:ascii="Times New Roman" w:hAnsi="Times New Roman" w:cs="Times New Roman"/>
          <w:sz w:val="24"/>
          <w:szCs w:val="24"/>
        </w:rPr>
        <w:t>.</w:t>
      </w:r>
    </w:p>
    <w:p w:rsidR="003B2B97" w:rsidRPr="00F06B35" w:rsidRDefault="005934A6" w:rsidP="009C008D">
      <w:pPr>
        <w:tabs>
          <w:tab w:val="left" w:pos="1134"/>
        </w:tabs>
        <w:spacing w:after="0" w:line="240" w:lineRule="auto"/>
        <w:ind w:firstLine="709"/>
        <w:jc w:val="both"/>
        <w:rPr>
          <w:rFonts w:ascii="Times New Roman" w:hAnsi="Times New Roman" w:cs="Times New Roman"/>
          <w:sz w:val="24"/>
          <w:szCs w:val="24"/>
        </w:rPr>
      </w:pPr>
      <w:r w:rsidRPr="00F06B35">
        <w:rPr>
          <w:rFonts w:ascii="Times New Roman" w:hAnsi="Times New Roman" w:cs="Times New Roman"/>
          <w:sz w:val="24"/>
          <w:szCs w:val="24"/>
        </w:rPr>
        <w:t xml:space="preserve">д) </w:t>
      </w:r>
      <w:r w:rsidR="003B2B97" w:rsidRPr="00F06B35">
        <w:rPr>
          <w:rFonts w:ascii="Times New Roman" w:hAnsi="Times New Roman" w:cs="Times New Roman"/>
          <w:sz w:val="24"/>
          <w:szCs w:val="24"/>
        </w:rPr>
        <w:t>Создание одного центра волонтерского движения.</w:t>
      </w:r>
    </w:p>
    <w:p w:rsidR="00CF311F" w:rsidRPr="00F06B35" w:rsidRDefault="00CF311F" w:rsidP="009C008D">
      <w:pPr>
        <w:tabs>
          <w:tab w:val="left" w:pos="1134"/>
        </w:tabs>
        <w:spacing w:after="0" w:line="240" w:lineRule="auto"/>
        <w:ind w:firstLine="709"/>
        <w:jc w:val="both"/>
        <w:rPr>
          <w:rFonts w:ascii="Times New Roman" w:hAnsi="Times New Roman" w:cs="Times New Roman"/>
          <w:sz w:val="24"/>
          <w:szCs w:val="24"/>
        </w:rPr>
      </w:pPr>
    </w:p>
    <w:p w:rsidR="00CF311F" w:rsidRPr="00F06B35" w:rsidRDefault="00CF311F" w:rsidP="009C008D">
      <w:pPr>
        <w:tabs>
          <w:tab w:val="left" w:pos="1134"/>
        </w:tabs>
        <w:spacing w:after="0" w:line="240" w:lineRule="auto"/>
        <w:ind w:firstLine="709"/>
        <w:jc w:val="both"/>
        <w:rPr>
          <w:rFonts w:ascii="Times New Roman" w:hAnsi="Times New Roman" w:cs="Times New Roman"/>
          <w:sz w:val="24"/>
          <w:szCs w:val="24"/>
        </w:rPr>
      </w:pPr>
    </w:p>
    <w:p w:rsidR="003B2B97" w:rsidRPr="00F06B35" w:rsidRDefault="00BA4009" w:rsidP="009C008D">
      <w:pPr>
        <w:tabs>
          <w:tab w:val="left" w:pos="1134"/>
        </w:tabs>
        <w:spacing w:after="0" w:line="240" w:lineRule="auto"/>
        <w:ind w:firstLine="709"/>
        <w:jc w:val="both"/>
        <w:rPr>
          <w:rFonts w:ascii="Times New Roman" w:hAnsi="Times New Roman" w:cs="Times New Roman"/>
          <w:sz w:val="24"/>
          <w:szCs w:val="24"/>
        </w:rPr>
      </w:pPr>
      <w:r w:rsidRPr="00F06B35">
        <w:rPr>
          <w:rFonts w:ascii="Times New Roman" w:hAnsi="Times New Roman" w:cs="Times New Roman"/>
          <w:sz w:val="24"/>
          <w:szCs w:val="24"/>
        </w:rPr>
        <w:lastRenderedPageBreak/>
        <w:t>2. С</w:t>
      </w:r>
      <w:r w:rsidR="005934A6" w:rsidRPr="00F06B35">
        <w:rPr>
          <w:rFonts w:ascii="Times New Roman" w:hAnsi="Times New Roman" w:cs="Times New Roman"/>
          <w:sz w:val="24"/>
          <w:szCs w:val="24"/>
        </w:rPr>
        <w:t>овершенствование</w:t>
      </w:r>
      <w:r w:rsidR="003B2B97" w:rsidRPr="00F06B35">
        <w:rPr>
          <w:rFonts w:ascii="Times New Roman" w:hAnsi="Times New Roman" w:cs="Times New Roman"/>
          <w:sz w:val="24"/>
          <w:szCs w:val="24"/>
        </w:rPr>
        <w:t xml:space="preserve"> системы допо</w:t>
      </w:r>
      <w:r w:rsidR="005934A6" w:rsidRPr="00F06B35">
        <w:rPr>
          <w:rFonts w:ascii="Times New Roman" w:hAnsi="Times New Roman" w:cs="Times New Roman"/>
          <w:sz w:val="24"/>
          <w:szCs w:val="24"/>
        </w:rPr>
        <w:t>лнительного образования</w:t>
      </w:r>
      <w:r w:rsidR="003B2B97" w:rsidRPr="00F06B35">
        <w:rPr>
          <w:rFonts w:ascii="Times New Roman" w:hAnsi="Times New Roman" w:cs="Times New Roman"/>
          <w:sz w:val="24"/>
          <w:szCs w:val="24"/>
        </w:rPr>
        <w:t>:</w:t>
      </w:r>
    </w:p>
    <w:p w:rsidR="003B2B97" w:rsidRPr="00F06B35" w:rsidRDefault="003B2B97" w:rsidP="009C008D">
      <w:pPr>
        <w:tabs>
          <w:tab w:val="left" w:pos="1134"/>
        </w:tabs>
        <w:spacing w:after="0" w:line="240" w:lineRule="auto"/>
        <w:ind w:firstLine="709"/>
        <w:jc w:val="both"/>
        <w:rPr>
          <w:rFonts w:ascii="Times New Roman" w:hAnsi="Times New Roman" w:cs="Times New Roman"/>
          <w:sz w:val="24"/>
          <w:szCs w:val="24"/>
        </w:rPr>
      </w:pPr>
      <w:r w:rsidRPr="00F06B35">
        <w:rPr>
          <w:rFonts w:ascii="Times New Roman" w:hAnsi="Times New Roman" w:cs="Times New Roman"/>
          <w:sz w:val="24"/>
          <w:szCs w:val="24"/>
        </w:rPr>
        <w:t>а) Обеспечение методического сопровождения учебно-воспитательной и образовательной деятельности учреждений дополнительного образования детей:</w:t>
      </w:r>
    </w:p>
    <w:p w:rsidR="003B2B97" w:rsidRPr="00F06B35" w:rsidRDefault="003B2B97" w:rsidP="009C008D">
      <w:pPr>
        <w:tabs>
          <w:tab w:val="left" w:pos="1134"/>
        </w:tabs>
        <w:spacing w:after="0" w:line="240" w:lineRule="auto"/>
        <w:ind w:left="709"/>
        <w:jc w:val="both"/>
        <w:rPr>
          <w:rFonts w:ascii="Times New Roman" w:hAnsi="Times New Roman" w:cs="Times New Roman"/>
          <w:sz w:val="24"/>
          <w:szCs w:val="24"/>
        </w:rPr>
      </w:pPr>
      <w:r w:rsidRPr="00F06B35">
        <w:rPr>
          <w:rFonts w:ascii="Times New Roman" w:hAnsi="Times New Roman" w:cs="Times New Roman"/>
          <w:sz w:val="24"/>
          <w:szCs w:val="24"/>
        </w:rPr>
        <w:t xml:space="preserve">- разработка, обновление и внедрение дополнительных образовательных программ и технологий нового поколения, которые разрабатываются в русле личностно-ориентированного и </w:t>
      </w:r>
      <w:proofErr w:type="spellStart"/>
      <w:r w:rsidRPr="00F06B35">
        <w:rPr>
          <w:rFonts w:ascii="Times New Roman" w:hAnsi="Times New Roman" w:cs="Times New Roman"/>
          <w:sz w:val="24"/>
          <w:szCs w:val="24"/>
        </w:rPr>
        <w:t>компетентностного</w:t>
      </w:r>
      <w:proofErr w:type="spellEnd"/>
      <w:r w:rsidRPr="00F06B35">
        <w:rPr>
          <w:rFonts w:ascii="Times New Roman" w:hAnsi="Times New Roman" w:cs="Times New Roman"/>
          <w:sz w:val="24"/>
          <w:szCs w:val="24"/>
        </w:rPr>
        <w:t xml:space="preserve"> подходов и создают условия для самостоятельного самоопределения личности, становления ее социальной компетентности и гражданской ответственности. Ресурсное обеспечение предусмотрено на проведения экспертизы программ, расходные материалы для разработки программ.</w:t>
      </w:r>
    </w:p>
    <w:p w:rsidR="003B2B97" w:rsidRPr="00F06B35" w:rsidRDefault="003B2B97" w:rsidP="009C008D">
      <w:pPr>
        <w:tabs>
          <w:tab w:val="left" w:pos="1134"/>
        </w:tabs>
        <w:spacing w:after="0" w:line="240" w:lineRule="auto"/>
        <w:ind w:firstLine="709"/>
        <w:jc w:val="both"/>
        <w:rPr>
          <w:rFonts w:ascii="Times New Roman" w:hAnsi="Times New Roman" w:cs="Times New Roman"/>
          <w:sz w:val="24"/>
          <w:szCs w:val="24"/>
        </w:rPr>
      </w:pPr>
      <w:proofErr w:type="gramStart"/>
      <w:r w:rsidRPr="00F06B35">
        <w:rPr>
          <w:rFonts w:ascii="Times New Roman" w:hAnsi="Times New Roman" w:cs="Times New Roman"/>
          <w:sz w:val="24"/>
          <w:szCs w:val="24"/>
        </w:rPr>
        <w:t>м</w:t>
      </w:r>
      <w:proofErr w:type="gramEnd"/>
      <w:r w:rsidRPr="00F06B35">
        <w:rPr>
          <w:rFonts w:ascii="Times New Roman" w:hAnsi="Times New Roman" w:cs="Times New Roman"/>
          <w:sz w:val="24"/>
          <w:szCs w:val="24"/>
        </w:rPr>
        <w:t>етодического сопровождению учебно-воспитательного, образовательного процесса:</w:t>
      </w:r>
    </w:p>
    <w:p w:rsidR="003B2B97" w:rsidRPr="00F06B35" w:rsidRDefault="003B2B97" w:rsidP="009C008D">
      <w:pPr>
        <w:tabs>
          <w:tab w:val="left" w:pos="1134"/>
        </w:tabs>
        <w:spacing w:after="0" w:line="240" w:lineRule="auto"/>
        <w:ind w:left="709"/>
        <w:jc w:val="both"/>
        <w:rPr>
          <w:rFonts w:ascii="Times New Roman" w:hAnsi="Times New Roman" w:cs="Times New Roman"/>
          <w:sz w:val="24"/>
          <w:szCs w:val="24"/>
        </w:rPr>
      </w:pPr>
      <w:r w:rsidRPr="00F06B35">
        <w:rPr>
          <w:rFonts w:ascii="Times New Roman" w:hAnsi="Times New Roman" w:cs="Times New Roman"/>
          <w:sz w:val="24"/>
          <w:szCs w:val="24"/>
        </w:rPr>
        <w:t>- создание, приобретение и распространение различных видов информационно-методической продукции, способствующей распространению методических знаний и успешного педагогического опыта (ресурсное обеспечение предусмотрено на разработку и издание информационно-методической продукции);</w:t>
      </w:r>
    </w:p>
    <w:p w:rsidR="003B2B97" w:rsidRPr="00F06B35" w:rsidRDefault="003B2B97" w:rsidP="009C008D">
      <w:pPr>
        <w:tabs>
          <w:tab w:val="left" w:pos="1134"/>
        </w:tabs>
        <w:spacing w:after="0" w:line="240" w:lineRule="auto"/>
        <w:ind w:left="709"/>
        <w:jc w:val="both"/>
        <w:rPr>
          <w:rFonts w:ascii="Times New Roman" w:hAnsi="Times New Roman" w:cs="Times New Roman"/>
          <w:sz w:val="24"/>
          <w:szCs w:val="24"/>
        </w:rPr>
      </w:pPr>
      <w:r w:rsidRPr="00F06B35">
        <w:rPr>
          <w:rFonts w:ascii="Times New Roman" w:hAnsi="Times New Roman" w:cs="Times New Roman"/>
          <w:sz w:val="24"/>
          <w:szCs w:val="24"/>
        </w:rPr>
        <w:t>- проведение консультативных мероприятий по повышению общепедагогического мастерства сотрудников.</w:t>
      </w:r>
    </w:p>
    <w:p w:rsidR="003B2B97" w:rsidRPr="00F06B35" w:rsidRDefault="003B2B97" w:rsidP="009C008D">
      <w:pPr>
        <w:tabs>
          <w:tab w:val="left" w:pos="993"/>
        </w:tabs>
        <w:spacing w:after="0" w:line="240" w:lineRule="auto"/>
        <w:ind w:firstLine="709"/>
        <w:jc w:val="both"/>
        <w:rPr>
          <w:rFonts w:ascii="Times New Roman" w:hAnsi="Times New Roman" w:cs="Times New Roman"/>
          <w:sz w:val="24"/>
          <w:szCs w:val="24"/>
        </w:rPr>
      </w:pPr>
      <w:r w:rsidRPr="00F06B35">
        <w:rPr>
          <w:rFonts w:ascii="Times New Roman" w:hAnsi="Times New Roman" w:cs="Times New Roman"/>
          <w:sz w:val="24"/>
          <w:szCs w:val="24"/>
        </w:rPr>
        <w:t xml:space="preserve">б) Укрепление и развитие материально-технической базы учреждения дополнительного образования детей: </w:t>
      </w:r>
    </w:p>
    <w:p w:rsidR="003B2B97" w:rsidRPr="00F06B35" w:rsidRDefault="003B2B97" w:rsidP="009C008D">
      <w:pPr>
        <w:tabs>
          <w:tab w:val="left" w:pos="1134"/>
        </w:tabs>
        <w:autoSpaceDE w:val="0"/>
        <w:autoSpaceDN w:val="0"/>
        <w:adjustRightInd w:val="0"/>
        <w:spacing w:after="0" w:line="240" w:lineRule="auto"/>
        <w:ind w:left="709"/>
        <w:jc w:val="both"/>
        <w:rPr>
          <w:rFonts w:ascii="Times New Roman" w:hAnsi="Times New Roman" w:cs="Times New Roman"/>
          <w:sz w:val="24"/>
          <w:szCs w:val="24"/>
        </w:rPr>
      </w:pPr>
      <w:proofErr w:type="gramStart"/>
      <w:r w:rsidRPr="00F06B35">
        <w:rPr>
          <w:rFonts w:ascii="Times New Roman" w:hAnsi="Times New Roman" w:cs="Times New Roman"/>
          <w:sz w:val="24"/>
          <w:szCs w:val="24"/>
        </w:rPr>
        <w:t xml:space="preserve">- оснащение, обновление материально-технической и учебной базы (ресурсное обеспечение предусмотрено на приобретение компьютеров для </w:t>
      </w:r>
      <w:proofErr w:type="spellStart"/>
      <w:r w:rsidRPr="00F06B35">
        <w:rPr>
          <w:rFonts w:ascii="Times New Roman" w:hAnsi="Times New Roman" w:cs="Times New Roman"/>
          <w:sz w:val="24"/>
          <w:szCs w:val="24"/>
        </w:rPr>
        <w:t>Шегарской</w:t>
      </w:r>
      <w:proofErr w:type="spellEnd"/>
      <w:r w:rsidRPr="00F06B35">
        <w:rPr>
          <w:rFonts w:ascii="Times New Roman" w:hAnsi="Times New Roman" w:cs="Times New Roman"/>
          <w:sz w:val="24"/>
          <w:szCs w:val="24"/>
        </w:rPr>
        <w:t xml:space="preserve"> спортивной школы (в связи с износом), ноутбуков для ЦДТ (дооснащение), мебели и оборудования в кабинеты ЦДТ (кабинет № 8, 12, 17, холл, актовый зал), мебели (кабинки для вещей) в с/зале «Олимп», инвентаря для </w:t>
      </w:r>
      <w:proofErr w:type="spellStart"/>
      <w:r w:rsidRPr="00F06B35">
        <w:rPr>
          <w:rFonts w:ascii="Times New Roman" w:hAnsi="Times New Roman" w:cs="Times New Roman"/>
          <w:sz w:val="24"/>
          <w:szCs w:val="24"/>
        </w:rPr>
        <w:t>Шегарской</w:t>
      </w:r>
      <w:proofErr w:type="spellEnd"/>
      <w:r w:rsidRPr="00F06B35">
        <w:rPr>
          <w:rFonts w:ascii="Times New Roman" w:hAnsi="Times New Roman" w:cs="Times New Roman"/>
          <w:sz w:val="24"/>
          <w:szCs w:val="24"/>
        </w:rPr>
        <w:t xml:space="preserve"> СШ,</w:t>
      </w:r>
      <w:r w:rsidR="005934A6" w:rsidRPr="00F06B35">
        <w:rPr>
          <w:rFonts w:ascii="Times New Roman" w:hAnsi="Times New Roman" w:cs="Times New Roman"/>
          <w:sz w:val="24"/>
          <w:szCs w:val="24"/>
        </w:rPr>
        <w:t xml:space="preserve"> </w:t>
      </w:r>
      <w:r w:rsidRPr="00F06B35">
        <w:rPr>
          <w:rFonts w:ascii="Times New Roman" w:hAnsi="Times New Roman" w:cs="Times New Roman"/>
          <w:sz w:val="24"/>
          <w:szCs w:val="24"/>
        </w:rPr>
        <w:t>оборудования (мясорубки, холодильного оборудования, шкафа) для пищеблока ДООЛ «Обская волна») и</w:t>
      </w:r>
      <w:proofErr w:type="gramEnd"/>
      <w:r w:rsidRPr="00F06B35">
        <w:rPr>
          <w:rFonts w:ascii="Times New Roman" w:hAnsi="Times New Roman" w:cs="Times New Roman"/>
          <w:sz w:val="24"/>
          <w:szCs w:val="24"/>
        </w:rPr>
        <w:t xml:space="preserve"> др.;</w:t>
      </w:r>
    </w:p>
    <w:p w:rsidR="00424426" w:rsidRPr="00F06B35" w:rsidRDefault="00424426" w:rsidP="009C008D">
      <w:pPr>
        <w:tabs>
          <w:tab w:val="left" w:pos="1134"/>
        </w:tabs>
        <w:autoSpaceDE w:val="0"/>
        <w:autoSpaceDN w:val="0"/>
        <w:adjustRightInd w:val="0"/>
        <w:spacing w:after="0" w:line="240" w:lineRule="auto"/>
        <w:ind w:left="709"/>
        <w:jc w:val="both"/>
        <w:rPr>
          <w:rFonts w:ascii="Times New Roman" w:hAnsi="Times New Roman" w:cs="Times New Roman"/>
          <w:sz w:val="24"/>
          <w:szCs w:val="24"/>
        </w:rPr>
      </w:pPr>
      <w:r w:rsidRPr="00F06B35">
        <w:rPr>
          <w:rFonts w:ascii="Times New Roman" w:hAnsi="Times New Roman" w:cs="Times New Roman"/>
          <w:sz w:val="24"/>
          <w:szCs w:val="24"/>
        </w:rPr>
        <w:t>- устройство спортивной малобюджетной площадки в ДООЛ «Обская волна»;</w:t>
      </w:r>
    </w:p>
    <w:p w:rsidR="003B2B97" w:rsidRPr="00F06B35" w:rsidRDefault="003B2B97" w:rsidP="009C008D">
      <w:pPr>
        <w:tabs>
          <w:tab w:val="left" w:pos="1134"/>
        </w:tabs>
        <w:autoSpaceDE w:val="0"/>
        <w:autoSpaceDN w:val="0"/>
        <w:adjustRightInd w:val="0"/>
        <w:spacing w:after="0" w:line="240" w:lineRule="auto"/>
        <w:ind w:left="709"/>
        <w:jc w:val="both"/>
        <w:rPr>
          <w:rFonts w:ascii="Times New Roman" w:hAnsi="Times New Roman" w:cs="Times New Roman"/>
          <w:sz w:val="24"/>
          <w:szCs w:val="24"/>
        </w:rPr>
      </w:pPr>
      <w:r w:rsidRPr="00F06B35">
        <w:rPr>
          <w:rFonts w:ascii="Times New Roman" w:hAnsi="Times New Roman" w:cs="Times New Roman"/>
          <w:sz w:val="24"/>
          <w:szCs w:val="24"/>
        </w:rPr>
        <w:t xml:space="preserve">- программное обеспечение образовательного, учебно-воспитательного процесса (ресурсное обеспечение предусмотрено для регистрации на электронных площадках в рамках проекта «Успех каждого ребенка» - «Территория интеллекта», «Билет в будущее» и т.д., приобретение </w:t>
      </w:r>
      <w:proofErr w:type="gramStart"/>
      <w:r w:rsidRPr="00F06B35">
        <w:rPr>
          <w:rFonts w:ascii="Times New Roman" w:hAnsi="Times New Roman" w:cs="Times New Roman"/>
          <w:sz w:val="24"/>
          <w:szCs w:val="24"/>
        </w:rPr>
        <w:t>интернет-материалов</w:t>
      </w:r>
      <w:proofErr w:type="gramEnd"/>
      <w:r w:rsidRPr="00F06B35">
        <w:rPr>
          <w:rFonts w:ascii="Times New Roman" w:hAnsi="Times New Roman" w:cs="Times New Roman"/>
          <w:sz w:val="24"/>
          <w:szCs w:val="24"/>
        </w:rPr>
        <w:t xml:space="preserve"> (программ) для учебного процесса).</w:t>
      </w:r>
    </w:p>
    <w:p w:rsidR="003B2B97" w:rsidRPr="00F06B35" w:rsidRDefault="005934A6" w:rsidP="009C008D">
      <w:pPr>
        <w:tabs>
          <w:tab w:val="left" w:pos="709"/>
        </w:tabs>
        <w:spacing w:after="0" w:line="240" w:lineRule="auto"/>
        <w:ind w:firstLine="709"/>
        <w:jc w:val="both"/>
        <w:rPr>
          <w:rFonts w:ascii="Times New Roman" w:hAnsi="Times New Roman" w:cs="Times New Roman"/>
          <w:sz w:val="24"/>
          <w:szCs w:val="24"/>
        </w:rPr>
      </w:pPr>
      <w:r w:rsidRPr="00F06B35">
        <w:rPr>
          <w:rFonts w:ascii="Times New Roman" w:hAnsi="Times New Roman" w:cs="Times New Roman"/>
          <w:sz w:val="24"/>
          <w:szCs w:val="24"/>
        </w:rPr>
        <w:t xml:space="preserve">3. </w:t>
      </w:r>
      <w:r w:rsidR="003B2B97" w:rsidRPr="00F06B35">
        <w:rPr>
          <w:rFonts w:ascii="Times New Roman" w:hAnsi="Times New Roman" w:cs="Times New Roman"/>
          <w:sz w:val="24"/>
          <w:szCs w:val="24"/>
        </w:rPr>
        <w:t xml:space="preserve">Обеспечение современных и безопасных условий </w:t>
      </w:r>
      <w:proofErr w:type="gramStart"/>
      <w:r w:rsidR="003B2B97" w:rsidRPr="00F06B35">
        <w:rPr>
          <w:rFonts w:ascii="Times New Roman" w:hAnsi="Times New Roman" w:cs="Times New Roman"/>
          <w:sz w:val="24"/>
          <w:szCs w:val="24"/>
        </w:rPr>
        <w:t>для</w:t>
      </w:r>
      <w:proofErr w:type="gramEnd"/>
      <w:r w:rsidR="003B2B97" w:rsidRPr="00F06B35">
        <w:rPr>
          <w:rFonts w:ascii="Times New Roman" w:hAnsi="Times New Roman" w:cs="Times New Roman"/>
          <w:sz w:val="24"/>
          <w:szCs w:val="24"/>
        </w:rPr>
        <w:t xml:space="preserve"> </w:t>
      </w:r>
      <w:proofErr w:type="gramStart"/>
      <w:r w:rsidR="003B2B97" w:rsidRPr="00F06B35">
        <w:rPr>
          <w:rFonts w:ascii="Times New Roman" w:hAnsi="Times New Roman" w:cs="Times New Roman"/>
          <w:sz w:val="24"/>
          <w:szCs w:val="24"/>
        </w:rPr>
        <w:t>получение</w:t>
      </w:r>
      <w:proofErr w:type="gramEnd"/>
      <w:r w:rsidR="003B2B97" w:rsidRPr="00F06B35">
        <w:rPr>
          <w:rFonts w:ascii="Times New Roman" w:hAnsi="Times New Roman" w:cs="Times New Roman"/>
          <w:sz w:val="24"/>
          <w:szCs w:val="24"/>
        </w:rPr>
        <w:t xml:space="preserve"> дополнительного образования детей включают в себя следующие мероприятия:</w:t>
      </w:r>
    </w:p>
    <w:p w:rsidR="003B2B97" w:rsidRPr="00F06B35"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proofErr w:type="gramStart"/>
      <w:r w:rsidRPr="00F06B35">
        <w:rPr>
          <w:rFonts w:ascii="Times New Roman" w:hAnsi="Times New Roman" w:cs="Times New Roman"/>
          <w:sz w:val="24"/>
          <w:szCs w:val="24"/>
        </w:rPr>
        <w:t xml:space="preserve">а) косметические и капитальные ремонты зданий (ресурсное обеспечение предусмотрено на ремонт </w:t>
      </w:r>
      <w:proofErr w:type="spellStart"/>
      <w:r w:rsidRPr="00F06B35">
        <w:rPr>
          <w:rFonts w:ascii="Times New Roman" w:hAnsi="Times New Roman" w:cs="Times New Roman"/>
          <w:sz w:val="24"/>
          <w:szCs w:val="24"/>
        </w:rPr>
        <w:t>отмостки</w:t>
      </w:r>
      <w:proofErr w:type="spellEnd"/>
      <w:r w:rsidRPr="00F06B35">
        <w:rPr>
          <w:rFonts w:ascii="Times New Roman" w:hAnsi="Times New Roman" w:cs="Times New Roman"/>
          <w:sz w:val="24"/>
          <w:szCs w:val="24"/>
        </w:rPr>
        <w:t xml:space="preserve"> здания ЦДТ и гаража, тренажерного зала </w:t>
      </w:r>
      <w:proofErr w:type="spellStart"/>
      <w:r w:rsidRPr="00F06B35">
        <w:rPr>
          <w:rFonts w:ascii="Times New Roman" w:hAnsi="Times New Roman" w:cs="Times New Roman"/>
          <w:sz w:val="24"/>
          <w:szCs w:val="24"/>
        </w:rPr>
        <w:t>Шегарской</w:t>
      </w:r>
      <w:proofErr w:type="spellEnd"/>
      <w:r w:rsidRPr="00F06B35">
        <w:rPr>
          <w:rFonts w:ascii="Times New Roman" w:hAnsi="Times New Roman" w:cs="Times New Roman"/>
          <w:sz w:val="24"/>
          <w:szCs w:val="24"/>
        </w:rPr>
        <w:t xml:space="preserve"> спортивной школы, замена дверей и окон в ЦДТ, в ДООЛ «Обская волна», капитальный ремонт крыши гаража, корпусов ДООЛ «Обская волна», санузла ЦДТ, замены вентиляционной системы в тренажерном зале </w:t>
      </w:r>
      <w:proofErr w:type="spellStart"/>
      <w:r w:rsidRPr="00F06B35">
        <w:rPr>
          <w:rFonts w:ascii="Times New Roman" w:hAnsi="Times New Roman" w:cs="Times New Roman"/>
          <w:sz w:val="24"/>
          <w:szCs w:val="24"/>
        </w:rPr>
        <w:t>Шегарской</w:t>
      </w:r>
      <w:proofErr w:type="spellEnd"/>
      <w:r w:rsidRPr="00F06B35">
        <w:rPr>
          <w:rFonts w:ascii="Times New Roman" w:hAnsi="Times New Roman" w:cs="Times New Roman"/>
          <w:sz w:val="24"/>
          <w:szCs w:val="24"/>
        </w:rPr>
        <w:t xml:space="preserve"> спортивной школы, реконструкцию спортивной площадки ДООЛ «Обская волна»);</w:t>
      </w:r>
      <w:proofErr w:type="gramEnd"/>
    </w:p>
    <w:p w:rsidR="003B2B97" w:rsidRPr="00F06B35"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proofErr w:type="gramStart"/>
      <w:r w:rsidRPr="00F06B35">
        <w:rPr>
          <w:rFonts w:ascii="Times New Roman" w:hAnsi="Times New Roman" w:cs="Times New Roman"/>
          <w:sz w:val="24"/>
          <w:szCs w:val="24"/>
        </w:rPr>
        <w:t xml:space="preserve">б) создание условий для обеспечения пожарной, антитеррористической безопасности, против криминальной защиты (ресурсное обеспечение предусмотрено на замену электропроводки и светильников в здании ЦДТ, в зданиях </w:t>
      </w:r>
      <w:proofErr w:type="spellStart"/>
      <w:r w:rsidRPr="00F06B35">
        <w:rPr>
          <w:rFonts w:ascii="Times New Roman" w:hAnsi="Times New Roman" w:cs="Times New Roman"/>
          <w:sz w:val="24"/>
          <w:szCs w:val="24"/>
        </w:rPr>
        <w:t>Шегарской</w:t>
      </w:r>
      <w:proofErr w:type="spellEnd"/>
      <w:r w:rsidRPr="00F06B35">
        <w:rPr>
          <w:rFonts w:ascii="Times New Roman" w:hAnsi="Times New Roman" w:cs="Times New Roman"/>
          <w:sz w:val="24"/>
          <w:szCs w:val="24"/>
        </w:rPr>
        <w:t xml:space="preserve"> спортивной школы, в том числе тренажерного зала и ДООЛ «Обская волна», установку наружного освещения по периметру зданий ЦДТ и объектов </w:t>
      </w:r>
      <w:proofErr w:type="spellStart"/>
      <w:r w:rsidRPr="00F06B35">
        <w:rPr>
          <w:rFonts w:ascii="Times New Roman" w:hAnsi="Times New Roman" w:cs="Times New Roman"/>
          <w:sz w:val="24"/>
          <w:szCs w:val="24"/>
        </w:rPr>
        <w:t>Шегарской</w:t>
      </w:r>
      <w:proofErr w:type="spellEnd"/>
      <w:r w:rsidRPr="00F06B35">
        <w:rPr>
          <w:rFonts w:ascii="Times New Roman" w:hAnsi="Times New Roman" w:cs="Times New Roman"/>
          <w:sz w:val="24"/>
          <w:szCs w:val="24"/>
        </w:rPr>
        <w:t xml:space="preserve"> спортивной школы, установку ограждения в соответствии с требованиями, установку системы видеонаблюдения в ЦДТ, ремонт</w:t>
      </w:r>
      <w:proofErr w:type="gramEnd"/>
      <w:r w:rsidRPr="00F06B35">
        <w:rPr>
          <w:rFonts w:ascii="Times New Roman" w:hAnsi="Times New Roman" w:cs="Times New Roman"/>
          <w:sz w:val="24"/>
          <w:szCs w:val="24"/>
        </w:rPr>
        <w:t xml:space="preserve"> и дооснащение системы видеонаблюдения в </w:t>
      </w:r>
      <w:proofErr w:type="spellStart"/>
      <w:r w:rsidRPr="00F06B35">
        <w:rPr>
          <w:rFonts w:ascii="Times New Roman" w:hAnsi="Times New Roman" w:cs="Times New Roman"/>
          <w:sz w:val="24"/>
          <w:szCs w:val="24"/>
        </w:rPr>
        <w:t>Шегарской</w:t>
      </w:r>
      <w:proofErr w:type="spellEnd"/>
      <w:r w:rsidRPr="00F06B35">
        <w:rPr>
          <w:rFonts w:ascii="Times New Roman" w:hAnsi="Times New Roman" w:cs="Times New Roman"/>
          <w:sz w:val="24"/>
          <w:szCs w:val="24"/>
        </w:rPr>
        <w:t xml:space="preserve"> спортивной школе и ее объектах);</w:t>
      </w:r>
    </w:p>
    <w:p w:rsidR="003B2B97" w:rsidRPr="00F06B35"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p>
    <w:p w:rsidR="00793836" w:rsidRPr="00F06B35" w:rsidRDefault="00793836" w:rsidP="009C008D">
      <w:pPr>
        <w:tabs>
          <w:tab w:val="left" w:pos="1134"/>
        </w:tabs>
        <w:autoSpaceDE w:val="0"/>
        <w:autoSpaceDN w:val="0"/>
        <w:adjustRightInd w:val="0"/>
        <w:spacing w:after="0" w:line="240" w:lineRule="auto"/>
        <w:ind w:firstLine="709"/>
        <w:jc w:val="center"/>
        <w:rPr>
          <w:rFonts w:ascii="Times New Roman" w:hAnsi="Times New Roman" w:cs="Times New Roman"/>
          <w:b/>
          <w:bCs/>
          <w:sz w:val="24"/>
          <w:szCs w:val="24"/>
        </w:rPr>
      </w:pPr>
    </w:p>
    <w:p w:rsidR="00793836" w:rsidRPr="00F06B35" w:rsidRDefault="00793836" w:rsidP="009C008D">
      <w:pPr>
        <w:tabs>
          <w:tab w:val="left" w:pos="1134"/>
        </w:tabs>
        <w:autoSpaceDE w:val="0"/>
        <w:autoSpaceDN w:val="0"/>
        <w:adjustRightInd w:val="0"/>
        <w:spacing w:after="0" w:line="240" w:lineRule="auto"/>
        <w:ind w:firstLine="709"/>
        <w:jc w:val="center"/>
        <w:rPr>
          <w:rFonts w:ascii="Times New Roman" w:hAnsi="Times New Roman" w:cs="Times New Roman"/>
          <w:b/>
          <w:bCs/>
          <w:sz w:val="24"/>
          <w:szCs w:val="24"/>
        </w:rPr>
      </w:pPr>
    </w:p>
    <w:p w:rsidR="00CF311F" w:rsidRPr="00F06B35" w:rsidRDefault="00CF311F" w:rsidP="009C008D">
      <w:pPr>
        <w:tabs>
          <w:tab w:val="left" w:pos="1134"/>
        </w:tabs>
        <w:autoSpaceDE w:val="0"/>
        <w:autoSpaceDN w:val="0"/>
        <w:adjustRightInd w:val="0"/>
        <w:spacing w:after="0" w:line="240" w:lineRule="auto"/>
        <w:ind w:firstLine="709"/>
        <w:jc w:val="center"/>
        <w:rPr>
          <w:rFonts w:ascii="Times New Roman" w:hAnsi="Times New Roman" w:cs="Times New Roman"/>
          <w:b/>
          <w:bCs/>
          <w:sz w:val="24"/>
          <w:szCs w:val="24"/>
        </w:rPr>
      </w:pPr>
    </w:p>
    <w:p w:rsidR="00CF311F" w:rsidRPr="00F06B35" w:rsidRDefault="00CF311F" w:rsidP="009C008D">
      <w:pPr>
        <w:tabs>
          <w:tab w:val="left" w:pos="1134"/>
        </w:tabs>
        <w:autoSpaceDE w:val="0"/>
        <w:autoSpaceDN w:val="0"/>
        <w:adjustRightInd w:val="0"/>
        <w:spacing w:after="0" w:line="240" w:lineRule="auto"/>
        <w:ind w:firstLine="709"/>
        <w:jc w:val="center"/>
        <w:rPr>
          <w:rFonts w:ascii="Times New Roman" w:hAnsi="Times New Roman" w:cs="Times New Roman"/>
          <w:b/>
          <w:bCs/>
          <w:sz w:val="24"/>
          <w:szCs w:val="24"/>
        </w:rPr>
      </w:pPr>
    </w:p>
    <w:p w:rsidR="00CF311F" w:rsidRPr="00F06B35" w:rsidRDefault="00CF311F" w:rsidP="009C008D">
      <w:pPr>
        <w:tabs>
          <w:tab w:val="left" w:pos="1134"/>
        </w:tabs>
        <w:autoSpaceDE w:val="0"/>
        <w:autoSpaceDN w:val="0"/>
        <w:adjustRightInd w:val="0"/>
        <w:spacing w:after="0" w:line="240" w:lineRule="auto"/>
        <w:ind w:firstLine="709"/>
        <w:jc w:val="center"/>
        <w:rPr>
          <w:rFonts w:ascii="Times New Roman" w:hAnsi="Times New Roman" w:cs="Times New Roman"/>
          <w:b/>
          <w:bCs/>
          <w:sz w:val="24"/>
          <w:szCs w:val="24"/>
        </w:rPr>
      </w:pPr>
    </w:p>
    <w:p w:rsidR="00CF311F" w:rsidRPr="00F06B35" w:rsidRDefault="00CF311F" w:rsidP="009C008D">
      <w:pPr>
        <w:tabs>
          <w:tab w:val="left" w:pos="1134"/>
        </w:tabs>
        <w:autoSpaceDE w:val="0"/>
        <w:autoSpaceDN w:val="0"/>
        <w:adjustRightInd w:val="0"/>
        <w:spacing w:after="0" w:line="240" w:lineRule="auto"/>
        <w:ind w:firstLine="709"/>
        <w:jc w:val="center"/>
        <w:rPr>
          <w:rFonts w:ascii="Times New Roman" w:hAnsi="Times New Roman" w:cs="Times New Roman"/>
          <w:b/>
          <w:bCs/>
          <w:sz w:val="24"/>
          <w:szCs w:val="24"/>
        </w:rPr>
      </w:pPr>
    </w:p>
    <w:p w:rsidR="00CF311F" w:rsidRPr="00F06B35" w:rsidRDefault="00CF311F" w:rsidP="009C008D">
      <w:pPr>
        <w:tabs>
          <w:tab w:val="left" w:pos="1134"/>
        </w:tabs>
        <w:autoSpaceDE w:val="0"/>
        <w:autoSpaceDN w:val="0"/>
        <w:adjustRightInd w:val="0"/>
        <w:spacing w:after="0" w:line="240" w:lineRule="auto"/>
        <w:ind w:firstLine="709"/>
        <w:jc w:val="center"/>
        <w:rPr>
          <w:rFonts w:ascii="Times New Roman" w:hAnsi="Times New Roman" w:cs="Times New Roman"/>
          <w:b/>
          <w:bCs/>
          <w:sz w:val="24"/>
          <w:szCs w:val="24"/>
        </w:rPr>
      </w:pPr>
    </w:p>
    <w:p w:rsidR="00CF311F" w:rsidRPr="00F06B35" w:rsidRDefault="00CF311F" w:rsidP="009C008D">
      <w:pPr>
        <w:tabs>
          <w:tab w:val="left" w:pos="1134"/>
        </w:tabs>
        <w:autoSpaceDE w:val="0"/>
        <w:autoSpaceDN w:val="0"/>
        <w:adjustRightInd w:val="0"/>
        <w:spacing w:after="0" w:line="240" w:lineRule="auto"/>
        <w:ind w:firstLine="709"/>
        <w:jc w:val="center"/>
        <w:rPr>
          <w:rFonts w:ascii="Times New Roman" w:hAnsi="Times New Roman" w:cs="Times New Roman"/>
          <w:b/>
          <w:bCs/>
          <w:sz w:val="24"/>
          <w:szCs w:val="24"/>
        </w:rPr>
      </w:pPr>
    </w:p>
    <w:p w:rsidR="003B2B97" w:rsidRPr="00F06B35" w:rsidRDefault="003B2B97" w:rsidP="009C008D">
      <w:pPr>
        <w:tabs>
          <w:tab w:val="left" w:pos="1134"/>
        </w:tabs>
        <w:autoSpaceDE w:val="0"/>
        <w:autoSpaceDN w:val="0"/>
        <w:adjustRightInd w:val="0"/>
        <w:spacing w:after="0" w:line="240" w:lineRule="auto"/>
        <w:ind w:firstLine="709"/>
        <w:jc w:val="center"/>
        <w:rPr>
          <w:rFonts w:ascii="Times New Roman" w:hAnsi="Times New Roman" w:cs="Times New Roman"/>
          <w:b/>
          <w:bCs/>
          <w:sz w:val="24"/>
          <w:szCs w:val="24"/>
        </w:rPr>
      </w:pPr>
      <w:r w:rsidRPr="00F06B35">
        <w:rPr>
          <w:rFonts w:ascii="Times New Roman" w:hAnsi="Times New Roman" w:cs="Times New Roman"/>
          <w:b/>
          <w:bCs/>
          <w:sz w:val="24"/>
          <w:szCs w:val="24"/>
        </w:rPr>
        <w:lastRenderedPageBreak/>
        <w:t>3.6. Ресурсное обеспечение</w:t>
      </w:r>
    </w:p>
    <w:p w:rsidR="003B2B97" w:rsidRPr="00F06B35" w:rsidRDefault="003B2B97" w:rsidP="009C008D">
      <w:pPr>
        <w:tabs>
          <w:tab w:val="left" w:pos="1134"/>
        </w:tabs>
        <w:autoSpaceDE w:val="0"/>
        <w:autoSpaceDN w:val="0"/>
        <w:adjustRightInd w:val="0"/>
        <w:spacing w:after="0" w:line="240" w:lineRule="auto"/>
        <w:ind w:firstLine="709"/>
        <w:rPr>
          <w:rFonts w:ascii="Times New Roman" w:hAnsi="Times New Roman" w:cs="Times New Roman"/>
          <w:sz w:val="24"/>
          <w:szCs w:val="24"/>
        </w:rPr>
      </w:pPr>
      <w:r w:rsidRPr="00F06B35">
        <w:rPr>
          <w:rFonts w:ascii="Times New Roman" w:hAnsi="Times New Roman" w:cs="Times New Roman"/>
          <w:sz w:val="24"/>
          <w:szCs w:val="24"/>
        </w:rPr>
        <w:t>Источниками ресурсного обеспечения подпрограммы являются:</w:t>
      </w:r>
    </w:p>
    <w:p w:rsidR="003B2B97" w:rsidRPr="00F06B35" w:rsidRDefault="003B2B97" w:rsidP="009C008D">
      <w:pPr>
        <w:keepNext/>
        <w:spacing w:after="0" w:line="240" w:lineRule="auto"/>
        <w:ind w:right="-1" w:firstLine="709"/>
        <w:jc w:val="both"/>
        <w:rPr>
          <w:rFonts w:ascii="Times New Roman" w:hAnsi="Times New Roman" w:cs="Times New Roman"/>
          <w:sz w:val="24"/>
          <w:szCs w:val="24"/>
        </w:rPr>
      </w:pPr>
      <w:r w:rsidRPr="00F06B35">
        <w:rPr>
          <w:rFonts w:ascii="Times New Roman" w:hAnsi="Times New Roman" w:cs="Times New Roman"/>
          <w:sz w:val="24"/>
          <w:szCs w:val="24"/>
        </w:rPr>
        <w:t>1) средства муниципального бюджета Шегарского района;</w:t>
      </w:r>
    </w:p>
    <w:p w:rsidR="003B2B97" w:rsidRPr="00F06B35" w:rsidRDefault="003B2B97" w:rsidP="009C008D">
      <w:pPr>
        <w:keepNext/>
        <w:spacing w:after="0" w:line="240" w:lineRule="auto"/>
        <w:ind w:right="-1" w:firstLine="709"/>
        <w:jc w:val="both"/>
        <w:rPr>
          <w:rFonts w:ascii="Times New Roman" w:hAnsi="Times New Roman" w:cs="Times New Roman"/>
          <w:sz w:val="24"/>
          <w:szCs w:val="24"/>
        </w:rPr>
      </w:pPr>
      <w:r w:rsidRPr="00F06B35">
        <w:rPr>
          <w:rFonts w:ascii="Times New Roman" w:hAnsi="Times New Roman" w:cs="Times New Roman"/>
          <w:sz w:val="24"/>
          <w:szCs w:val="24"/>
        </w:rPr>
        <w:t>2) субвенции, субсидии, иные межбюджетные трансферты из бюджета Томской области;</w:t>
      </w:r>
    </w:p>
    <w:p w:rsidR="003B2B97" w:rsidRPr="00F06B35" w:rsidRDefault="003B2B97" w:rsidP="009C008D">
      <w:pPr>
        <w:tabs>
          <w:tab w:val="left" w:pos="1134"/>
        </w:tabs>
        <w:spacing w:after="0" w:line="240" w:lineRule="auto"/>
        <w:ind w:right="-1" w:firstLine="709"/>
        <w:jc w:val="both"/>
        <w:rPr>
          <w:rFonts w:ascii="Times New Roman" w:hAnsi="Times New Roman" w:cs="Times New Roman"/>
          <w:sz w:val="24"/>
          <w:szCs w:val="24"/>
        </w:rPr>
      </w:pPr>
      <w:r w:rsidRPr="00F06B35">
        <w:rPr>
          <w:rFonts w:ascii="Times New Roman" w:hAnsi="Times New Roman" w:cs="Times New Roman"/>
          <w:sz w:val="24"/>
          <w:szCs w:val="24"/>
        </w:rPr>
        <w:t xml:space="preserve">3) средства, привлекаемые муниципальными образовательными организациями дополнительного образования детей на реализацию программ (проектов) в сфере дополнительного образования детей (гранты). </w:t>
      </w:r>
    </w:p>
    <w:p w:rsidR="00105632" w:rsidRPr="00F06B35" w:rsidRDefault="00105632"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p>
    <w:p w:rsidR="008F06DC" w:rsidRPr="00F06B35" w:rsidRDefault="008F06DC"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F06B35">
        <w:rPr>
          <w:rFonts w:ascii="Times New Roman" w:hAnsi="Times New Roman" w:cs="Times New Roman"/>
          <w:sz w:val="24"/>
          <w:szCs w:val="24"/>
          <w:lang w:eastAsia="ru-RU"/>
        </w:rPr>
        <w:t xml:space="preserve">Общий объем финансирования мероприятий подпрограммы за 2020-2024 годы составит </w:t>
      </w:r>
      <w:r w:rsidR="00CF311F" w:rsidRPr="00F06B35">
        <w:rPr>
          <w:rFonts w:ascii="Times New Roman" w:hAnsi="Times New Roman" w:cs="Times New Roman"/>
          <w:sz w:val="24"/>
          <w:szCs w:val="24"/>
          <w:lang w:eastAsia="ru-RU"/>
        </w:rPr>
        <w:t>9743,62</w:t>
      </w:r>
      <w:r w:rsidRPr="00F06B35">
        <w:rPr>
          <w:rFonts w:ascii="Times New Roman" w:hAnsi="Times New Roman" w:cs="Times New Roman"/>
          <w:sz w:val="24"/>
          <w:szCs w:val="24"/>
          <w:lang w:eastAsia="ru-RU"/>
        </w:rPr>
        <w:t xml:space="preserve"> тыс. рублей, в том числе за счет средств федерального бюджета 1283,04 тыс. руб., за счет субвенций бюджета Томской области – </w:t>
      </w:r>
      <w:r w:rsidR="00CF311F" w:rsidRPr="00F06B35">
        <w:rPr>
          <w:rFonts w:ascii="Times New Roman" w:hAnsi="Times New Roman" w:cs="Times New Roman"/>
          <w:sz w:val="24"/>
          <w:szCs w:val="24"/>
          <w:lang w:eastAsia="ru-RU"/>
        </w:rPr>
        <w:t>39,68</w:t>
      </w:r>
      <w:r w:rsidRPr="00F06B35">
        <w:rPr>
          <w:rFonts w:ascii="Times New Roman" w:hAnsi="Times New Roman" w:cs="Times New Roman"/>
          <w:sz w:val="24"/>
          <w:szCs w:val="24"/>
          <w:lang w:eastAsia="ru-RU"/>
        </w:rPr>
        <w:t xml:space="preserve"> тыс. рублей, за счет собственных средств бюджета МО «Шегарский район» – 8420,9 тыс. рублей, </w:t>
      </w:r>
    </w:p>
    <w:p w:rsidR="00793836" w:rsidRPr="00F06B35" w:rsidRDefault="00793836"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10"/>
        <w:gridCol w:w="1353"/>
        <w:gridCol w:w="2515"/>
        <w:gridCol w:w="1985"/>
        <w:gridCol w:w="2092"/>
      </w:tblGrid>
      <w:tr w:rsidR="00857809" w:rsidRPr="00F06B35" w:rsidTr="00CF7E98">
        <w:trPr>
          <w:jc w:val="center"/>
        </w:trPr>
        <w:tc>
          <w:tcPr>
            <w:tcW w:w="1910" w:type="dxa"/>
            <w:vMerge w:val="restart"/>
            <w:tcBorders>
              <w:top w:val="single" w:sz="4" w:space="0" w:color="auto"/>
              <w:left w:val="single" w:sz="4" w:space="0" w:color="auto"/>
              <w:bottom w:val="single" w:sz="4" w:space="0" w:color="auto"/>
              <w:right w:val="single" w:sz="4" w:space="0" w:color="auto"/>
            </w:tcBorders>
            <w:vAlign w:val="center"/>
            <w:hideMark/>
          </w:tcPr>
          <w:p w:rsidR="00857809" w:rsidRPr="00F06B35" w:rsidRDefault="00857809"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F06B35">
              <w:rPr>
                <w:rFonts w:ascii="Times New Roman" w:hAnsi="Times New Roman" w:cs="Times New Roman"/>
                <w:sz w:val="24"/>
                <w:szCs w:val="24"/>
                <w:lang w:eastAsia="ru-RU"/>
              </w:rPr>
              <w:t>Годы реализации</w:t>
            </w:r>
          </w:p>
        </w:tc>
        <w:tc>
          <w:tcPr>
            <w:tcW w:w="1353" w:type="dxa"/>
            <w:vMerge w:val="restart"/>
            <w:tcBorders>
              <w:top w:val="single" w:sz="4" w:space="0" w:color="auto"/>
              <w:left w:val="single" w:sz="4" w:space="0" w:color="auto"/>
              <w:bottom w:val="single" w:sz="4" w:space="0" w:color="auto"/>
              <w:right w:val="single" w:sz="4" w:space="0" w:color="auto"/>
            </w:tcBorders>
            <w:vAlign w:val="center"/>
            <w:hideMark/>
          </w:tcPr>
          <w:p w:rsidR="00857809" w:rsidRPr="00F06B35" w:rsidRDefault="00857809"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F06B35">
              <w:rPr>
                <w:rFonts w:ascii="Times New Roman" w:hAnsi="Times New Roman" w:cs="Times New Roman"/>
                <w:sz w:val="24"/>
                <w:szCs w:val="24"/>
                <w:lang w:eastAsia="ru-RU"/>
              </w:rPr>
              <w:t>Всего</w:t>
            </w:r>
          </w:p>
        </w:tc>
        <w:tc>
          <w:tcPr>
            <w:tcW w:w="6592" w:type="dxa"/>
            <w:gridSpan w:val="3"/>
            <w:tcBorders>
              <w:top w:val="single" w:sz="4" w:space="0" w:color="auto"/>
              <w:left w:val="single" w:sz="4" w:space="0" w:color="auto"/>
              <w:bottom w:val="single" w:sz="4" w:space="0" w:color="auto"/>
              <w:right w:val="single" w:sz="4" w:space="0" w:color="auto"/>
            </w:tcBorders>
            <w:vAlign w:val="center"/>
            <w:hideMark/>
          </w:tcPr>
          <w:p w:rsidR="00857809" w:rsidRPr="00F06B35" w:rsidRDefault="00857809"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F06B35">
              <w:rPr>
                <w:rFonts w:ascii="Times New Roman" w:hAnsi="Times New Roman" w:cs="Times New Roman"/>
                <w:sz w:val="24"/>
                <w:szCs w:val="24"/>
                <w:lang w:eastAsia="ru-RU"/>
              </w:rPr>
              <w:t>В том числе:</w:t>
            </w:r>
          </w:p>
        </w:tc>
      </w:tr>
      <w:tr w:rsidR="00857809" w:rsidRPr="00F06B35" w:rsidTr="00857809">
        <w:trPr>
          <w:jc w:val="center"/>
        </w:trPr>
        <w:tc>
          <w:tcPr>
            <w:tcW w:w="1910" w:type="dxa"/>
            <w:vMerge/>
            <w:tcBorders>
              <w:top w:val="single" w:sz="4" w:space="0" w:color="auto"/>
              <w:left w:val="single" w:sz="4" w:space="0" w:color="auto"/>
              <w:bottom w:val="single" w:sz="4" w:space="0" w:color="auto"/>
              <w:right w:val="single" w:sz="4" w:space="0" w:color="auto"/>
            </w:tcBorders>
            <w:vAlign w:val="center"/>
            <w:hideMark/>
          </w:tcPr>
          <w:p w:rsidR="00857809" w:rsidRPr="00F06B35" w:rsidRDefault="00857809" w:rsidP="009C008D">
            <w:pPr>
              <w:spacing w:after="0" w:line="240" w:lineRule="auto"/>
              <w:rPr>
                <w:rFonts w:ascii="Times New Roman" w:hAnsi="Times New Roman" w:cs="Times New Roman"/>
                <w:sz w:val="24"/>
                <w:szCs w:val="24"/>
                <w:lang w:eastAsia="ru-RU"/>
              </w:rPr>
            </w:pPr>
          </w:p>
        </w:tc>
        <w:tc>
          <w:tcPr>
            <w:tcW w:w="1353" w:type="dxa"/>
            <w:vMerge/>
            <w:tcBorders>
              <w:top w:val="single" w:sz="4" w:space="0" w:color="auto"/>
              <w:left w:val="single" w:sz="4" w:space="0" w:color="auto"/>
              <w:bottom w:val="single" w:sz="4" w:space="0" w:color="auto"/>
              <w:right w:val="single" w:sz="4" w:space="0" w:color="auto"/>
            </w:tcBorders>
            <w:vAlign w:val="center"/>
            <w:hideMark/>
          </w:tcPr>
          <w:p w:rsidR="00857809" w:rsidRPr="00F06B35" w:rsidRDefault="00857809" w:rsidP="009C008D">
            <w:pPr>
              <w:spacing w:after="0" w:line="240" w:lineRule="auto"/>
              <w:rPr>
                <w:rFonts w:ascii="Times New Roman" w:hAnsi="Times New Roman" w:cs="Times New Roman"/>
                <w:sz w:val="24"/>
                <w:szCs w:val="24"/>
                <w:lang w:eastAsia="ru-RU"/>
              </w:rPr>
            </w:pPr>
          </w:p>
        </w:tc>
        <w:tc>
          <w:tcPr>
            <w:tcW w:w="2515" w:type="dxa"/>
            <w:tcBorders>
              <w:top w:val="single" w:sz="4" w:space="0" w:color="auto"/>
              <w:left w:val="single" w:sz="4" w:space="0" w:color="auto"/>
              <w:bottom w:val="single" w:sz="4" w:space="0" w:color="auto"/>
              <w:right w:val="single" w:sz="4" w:space="0" w:color="auto"/>
            </w:tcBorders>
            <w:vAlign w:val="center"/>
            <w:hideMark/>
          </w:tcPr>
          <w:p w:rsidR="00857809" w:rsidRPr="00F06B35" w:rsidRDefault="00857809"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F06B35">
              <w:rPr>
                <w:rFonts w:ascii="Times New Roman" w:hAnsi="Times New Roman" w:cs="Times New Roman"/>
                <w:sz w:val="24"/>
                <w:szCs w:val="24"/>
                <w:lang w:eastAsia="ru-RU"/>
              </w:rPr>
              <w:t xml:space="preserve">Средства </w:t>
            </w:r>
          </w:p>
          <w:p w:rsidR="00857809" w:rsidRPr="00F06B35" w:rsidRDefault="00857809"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F06B35">
              <w:rPr>
                <w:rFonts w:ascii="Times New Roman" w:hAnsi="Times New Roman" w:cs="Times New Roman"/>
                <w:sz w:val="24"/>
                <w:szCs w:val="24"/>
                <w:lang w:eastAsia="ru-RU"/>
              </w:rPr>
              <w:t>муниципального</w:t>
            </w:r>
          </w:p>
          <w:p w:rsidR="00857809" w:rsidRPr="00F06B35" w:rsidRDefault="00857809"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F06B35">
              <w:rPr>
                <w:rFonts w:ascii="Times New Roman" w:hAnsi="Times New Roman" w:cs="Times New Roman"/>
                <w:sz w:val="24"/>
                <w:szCs w:val="24"/>
                <w:lang w:eastAsia="ru-RU"/>
              </w:rPr>
              <w:t xml:space="preserve">бюджета </w:t>
            </w:r>
          </w:p>
        </w:tc>
        <w:tc>
          <w:tcPr>
            <w:tcW w:w="1985" w:type="dxa"/>
            <w:tcBorders>
              <w:top w:val="single" w:sz="4" w:space="0" w:color="auto"/>
              <w:left w:val="single" w:sz="4" w:space="0" w:color="auto"/>
              <w:bottom w:val="single" w:sz="4" w:space="0" w:color="auto"/>
              <w:right w:val="single" w:sz="4" w:space="0" w:color="auto"/>
            </w:tcBorders>
            <w:vAlign w:val="center"/>
            <w:hideMark/>
          </w:tcPr>
          <w:p w:rsidR="00857809" w:rsidRPr="00F06B35" w:rsidRDefault="00857809"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F06B35">
              <w:rPr>
                <w:rFonts w:ascii="Times New Roman" w:hAnsi="Times New Roman" w:cs="Times New Roman"/>
                <w:sz w:val="24"/>
                <w:szCs w:val="24"/>
                <w:lang w:eastAsia="ru-RU"/>
              </w:rPr>
              <w:t xml:space="preserve">Субвенции из </w:t>
            </w:r>
            <w:proofErr w:type="gramStart"/>
            <w:r w:rsidRPr="00F06B35">
              <w:rPr>
                <w:rFonts w:ascii="Times New Roman" w:hAnsi="Times New Roman" w:cs="Times New Roman"/>
                <w:sz w:val="24"/>
                <w:szCs w:val="24"/>
                <w:lang w:eastAsia="ru-RU"/>
              </w:rPr>
              <w:t>областного</w:t>
            </w:r>
            <w:proofErr w:type="gramEnd"/>
          </w:p>
          <w:p w:rsidR="00857809" w:rsidRPr="00F06B35" w:rsidRDefault="00857809"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F06B35">
              <w:rPr>
                <w:rFonts w:ascii="Times New Roman" w:hAnsi="Times New Roman" w:cs="Times New Roman"/>
                <w:sz w:val="24"/>
                <w:szCs w:val="24"/>
                <w:lang w:eastAsia="ru-RU"/>
              </w:rPr>
              <w:t xml:space="preserve">бюджета </w:t>
            </w:r>
          </w:p>
        </w:tc>
        <w:tc>
          <w:tcPr>
            <w:tcW w:w="2092" w:type="dxa"/>
            <w:tcBorders>
              <w:top w:val="single" w:sz="4" w:space="0" w:color="auto"/>
              <w:left w:val="single" w:sz="4" w:space="0" w:color="auto"/>
              <w:bottom w:val="single" w:sz="4" w:space="0" w:color="auto"/>
              <w:right w:val="single" w:sz="4" w:space="0" w:color="auto"/>
            </w:tcBorders>
          </w:tcPr>
          <w:p w:rsidR="00857809" w:rsidRPr="00F06B35" w:rsidRDefault="00857809"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F06B35">
              <w:rPr>
                <w:rFonts w:ascii="Times New Roman" w:hAnsi="Times New Roman" w:cs="Times New Roman"/>
                <w:sz w:val="24"/>
                <w:szCs w:val="24"/>
                <w:lang w:eastAsia="ru-RU"/>
              </w:rPr>
              <w:t xml:space="preserve">Субвенции из </w:t>
            </w:r>
            <w:proofErr w:type="gramStart"/>
            <w:r w:rsidRPr="00F06B35">
              <w:rPr>
                <w:rFonts w:ascii="Times New Roman" w:hAnsi="Times New Roman" w:cs="Times New Roman"/>
                <w:sz w:val="24"/>
                <w:szCs w:val="24"/>
                <w:lang w:eastAsia="ru-RU"/>
              </w:rPr>
              <w:t>федерального</w:t>
            </w:r>
            <w:proofErr w:type="gramEnd"/>
          </w:p>
          <w:p w:rsidR="00857809" w:rsidRPr="00F06B35" w:rsidRDefault="00857809"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F06B35">
              <w:rPr>
                <w:rFonts w:ascii="Times New Roman" w:hAnsi="Times New Roman" w:cs="Times New Roman"/>
                <w:sz w:val="24"/>
                <w:szCs w:val="24"/>
                <w:lang w:eastAsia="ru-RU"/>
              </w:rPr>
              <w:t>бюджета</w:t>
            </w:r>
          </w:p>
        </w:tc>
      </w:tr>
      <w:tr w:rsidR="00857809" w:rsidRPr="00F06B35" w:rsidTr="00857809">
        <w:trPr>
          <w:jc w:val="center"/>
        </w:trPr>
        <w:tc>
          <w:tcPr>
            <w:tcW w:w="1910" w:type="dxa"/>
            <w:tcBorders>
              <w:top w:val="single" w:sz="4" w:space="0" w:color="auto"/>
              <w:left w:val="single" w:sz="4" w:space="0" w:color="auto"/>
              <w:bottom w:val="single" w:sz="4" w:space="0" w:color="auto"/>
              <w:right w:val="single" w:sz="4" w:space="0" w:color="auto"/>
            </w:tcBorders>
            <w:hideMark/>
          </w:tcPr>
          <w:p w:rsidR="00857809" w:rsidRPr="00F06B35" w:rsidRDefault="00857809" w:rsidP="009C008D">
            <w:pPr>
              <w:autoSpaceDE w:val="0"/>
              <w:autoSpaceDN w:val="0"/>
              <w:adjustRightInd w:val="0"/>
              <w:spacing w:before="20" w:after="20" w:line="240" w:lineRule="auto"/>
              <w:rPr>
                <w:rFonts w:ascii="Times New Roman" w:hAnsi="Times New Roman" w:cs="Times New Roman"/>
                <w:sz w:val="24"/>
                <w:szCs w:val="24"/>
                <w:lang w:eastAsia="ru-RU"/>
              </w:rPr>
            </w:pPr>
            <w:r w:rsidRPr="00F06B35">
              <w:rPr>
                <w:rFonts w:ascii="Times New Roman" w:hAnsi="Times New Roman" w:cs="Times New Roman"/>
                <w:sz w:val="24"/>
                <w:szCs w:val="24"/>
                <w:lang w:eastAsia="ru-RU"/>
              </w:rPr>
              <w:t>2020 г.</w:t>
            </w:r>
          </w:p>
        </w:tc>
        <w:tc>
          <w:tcPr>
            <w:tcW w:w="1353" w:type="dxa"/>
            <w:tcBorders>
              <w:top w:val="single" w:sz="4" w:space="0" w:color="auto"/>
              <w:left w:val="single" w:sz="4" w:space="0" w:color="auto"/>
              <w:bottom w:val="single" w:sz="4" w:space="0" w:color="auto"/>
              <w:right w:val="single" w:sz="4" w:space="0" w:color="auto"/>
            </w:tcBorders>
            <w:vAlign w:val="center"/>
            <w:hideMark/>
          </w:tcPr>
          <w:p w:rsidR="00857809" w:rsidRPr="00F06B35" w:rsidRDefault="00B668ED"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F06B35">
              <w:rPr>
                <w:rFonts w:ascii="Times New Roman" w:hAnsi="Times New Roman" w:cs="Times New Roman"/>
                <w:sz w:val="24"/>
                <w:szCs w:val="24"/>
                <w:lang w:eastAsia="ru-RU"/>
              </w:rPr>
              <w:t>1889,62</w:t>
            </w:r>
          </w:p>
        </w:tc>
        <w:tc>
          <w:tcPr>
            <w:tcW w:w="2515" w:type="dxa"/>
            <w:tcBorders>
              <w:top w:val="single" w:sz="4" w:space="0" w:color="auto"/>
              <w:left w:val="single" w:sz="4" w:space="0" w:color="auto"/>
              <w:bottom w:val="single" w:sz="4" w:space="0" w:color="auto"/>
              <w:right w:val="single" w:sz="4" w:space="0" w:color="auto"/>
            </w:tcBorders>
            <w:vAlign w:val="center"/>
          </w:tcPr>
          <w:p w:rsidR="00857809" w:rsidRPr="00F06B35" w:rsidRDefault="00857809"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F06B35">
              <w:rPr>
                <w:rFonts w:ascii="Times New Roman" w:hAnsi="Times New Roman" w:cs="Times New Roman"/>
                <w:sz w:val="24"/>
                <w:szCs w:val="24"/>
                <w:lang w:eastAsia="ru-RU"/>
              </w:rPr>
              <w:t>566,9</w:t>
            </w:r>
          </w:p>
        </w:tc>
        <w:tc>
          <w:tcPr>
            <w:tcW w:w="1985" w:type="dxa"/>
            <w:tcBorders>
              <w:top w:val="single" w:sz="4" w:space="0" w:color="auto"/>
              <w:left w:val="single" w:sz="4" w:space="0" w:color="auto"/>
              <w:bottom w:val="single" w:sz="4" w:space="0" w:color="auto"/>
              <w:right w:val="single" w:sz="4" w:space="0" w:color="auto"/>
            </w:tcBorders>
            <w:vAlign w:val="center"/>
          </w:tcPr>
          <w:p w:rsidR="00857809" w:rsidRPr="00F06B35" w:rsidRDefault="00B668ED"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F06B35">
              <w:rPr>
                <w:rFonts w:ascii="Times New Roman" w:hAnsi="Times New Roman" w:cs="Times New Roman"/>
                <w:sz w:val="24"/>
                <w:szCs w:val="24"/>
                <w:lang w:eastAsia="ru-RU"/>
              </w:rPr>
              <w:t>39,68</w:t>
            </w:r>
          </w:p>
        </w:tc>
        <w:tc>
          <w:tcPr>
            <w:tcW w:w="2092" w:type="dxa"/>
            <w:tcBorders>
              <w:top w:val="single" w:sz="4" w:space="0" w:color="auto"/>
              <w:left w:val="single" w:sz="4" w:space="0" w:color="auto"/>
              <w:bottom w:val="single" w:sz="4" w:space="0" w:color="auto"/>
              <w:right w:val="single" w:sz="4" w:space="0" w:color="auto"/>
            </w:tcBorders>
          </w:tcPr>
          <w:p w:rsidR="00857809" w:rsidRPr="00F06B35" w:rsidRDefault="008F06DC"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F06B35">
              <w:rPr>
                <w:rFonts w:ascii="Times New Roman" w:hAnsi="Times New Roman" w:cs="Times New Roman"/>
                <w:sz w:val="24"/>
                <w:szCs w:val="24"/>
                <w:lang w:eastAsia="ru-RU"/>
              </w:rPr>
              <w:t>1283,04</w:t>
            </w:r>
          </w:p>
        </w:tc>
      </w:tr>
      <w:tr w:rsidR="00857809" w:rsidRPr="00F06B35" w:rsidTr="00857809">
        <w:trPr>
          <w:jc w:val="center"/>
        </w:trPr>
        <w:tc>
          <w:tcPr>
            <w:tcW w:w="1910" w:type="dxa"/>
            <w:tcBorders>
              <w:top w:val="single" w:sz="4" w:space="0" w:color="auto"/>
              <w:left w:val="single" w:sz="4" w:space="0" w:color="auto"/>
              <w:bottom w:val="single" w:sz="4" w:space="0" w:color="auto"/>
              <w:right w:val="single" w:sz="4" w:space="0" w:color="auto"/>
            </w:tcBorders>
            <w:hideMark/>
          </w:tcPr>
          <w:p w:rsidR="00857809" w:rsidRPr="00F06B35" w:rsidRDefault="00857809" w:rsidP="009C008D">
            <w:pPr>
              <w:autoSpaceDE w:val="0"/>
              <w:autoSpaceDN w:val="0"/>
              <w:adjustRightInd w:val="0"/>
              <w:spacing w:before="20" w:after="20" w:line="240" w:lineRule="auto"/>
              <w:rPr>
                <w:rFonts w:ascii="Times New Roman" w:hAnsi="Times New Roman" w:cs="Times New Roman"/>
                <w:sz w:val="24"/>
                <w:szCs w:val="24"/>
                <w:lang w:eastAsia="ru-RU"/>
              </w:rPr>
            </w:pPr>
            <w:r w:rsidRPr="00F06B35">
              <w:rPr>
                <w:rFonts w:ascii="Times New Roman" w:hAnsi="Times New Roman" w:cs="Times New Roman"/>
                <w:sz w:val="24"/>
                <w:szCs w:val="24"/>
                <w:lang w:eastAsia="ru-RU"/>
              </w:rPr>
              <w:t>2021 г.</w:t>
            </w:r>
          </w:p>
        </w:tc>
        <w:tc>
          <w:tcPr>
            <w:tcW w:w="1353" w:type="dxa"/>
            <w:tcBorders>
              <w:top w:val="single" w:sz="4" w:space="0" w:color="auto"/>
              <w:left w:val="single" w:sz="4" w:space="0" w:color="auto"/>
              <w:bottom w:val="single" w:sz="4" w:space="0" w:color="auto"/>
              <w:right w:val="single" w:sz="4" w:space="0" w:color="auto"/>
            </w:tcBorders>
            <w:vAlign w:val="center"/>
            <w:hideMark/>
          </w:tcPr>
          <w:p w:rsidR="00857809" w:rsidRPr="00F06B35" w:rsidRDefault="00857809"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F06B35">
              <w:rPr>
                <w:rFonts w:ascii="Times New Roman" w:hAnsi="Times New Roman" w:cs="Times New Roman"/>
                <w:sz w:val="24"/>
                <w:szCs w:val="24"/>
                <w:lang w:eastAsia="ru-RU"/>
              </w:rPr>
              <w:t>3770,0</w:t>
            </w:r>
          </w:p>
        </w:tc>
        <w:tc>
          <w:tcPr>
            <w:tcW w:w="2515" w:type="dxa"/>
            <w:tcBorders>
              <w:top w:val="single" w:sz="4" w:space="0" w:color="auto"/>
              <w:left w:val="single" w:sz="4" w:space="0" w:color="auto"/>
              <w:bottom w:val="single" w:sz="4" w:space="0" w:color="auto"/>
              <w:right w:val="single" w:sz="4" w:space="0" w:color="auto"/>
            </w:tcBorders>
            <w:vAlign w:val="center"/>
          </w:tcPr>
          <w:p w:rsidR="00857809" w:rsidRPr="00F06B35" w:rsidRDefault="00857809"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F06B35">
              <w:rPr>
                <w:rFonts w:ascii="Times New Roman" w:hAnsi="Times New Roman" w:cs="Times New Roman"/>
                <w:sz w:val="24"/>
                <w:szCs w:val="24"/>
                <w:lang w:eastAsia="ru-RU"/>
              </w:rPr>
              <w:t>3770,0</w:t>
            </w:r>
          </w:p>
        </w:tc>
        <w:tc>
          <w:tcPr>
            <w:tcW w:w="1985" w:type="dxa"/>
            <w:tcBorders>
              <w:top w:val="single" w:sz="4" w:space="0" w:color="auto"/>
              <w:left w:val="single" w:sz="4" w:space="0" w:color="auto"/>
              <w:bottom w:val="single" w:sz="4" w:space="0" w:color="auto"/>
              <w:right w:val="single" w:sz="4" w:space="0" w:color="auto"/>
            </w:tcBorders>
            <w:vAlign w:val="center"/>
          </w:tcPr>
          <w:p w:rsidR="00857809" w:rsidRPr="00F06B35" w:rsidRDefault="00857809"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F06B35">
              <w:rPr>
                <w:rFonts w:ascii="Times New Roman" w:hAnsi="Times New Roman" w:cs="Times New Roman"/>
                <w:sz w:val="24"/>
                <w:szCs w:val="24"/>
                <w:lang w:eastAsia="ru-RU"/>
              </w:rPr>
              <w:t>0</w:t>
            </w:r>
          </w:p>
        </w:tc>
        <w:tc>
          <w:tcPr>
            <w:tcW w:w="2092" w:type="dxa"/>
            <w:tcBorders>
              <w:top w:val="single" w:sz="4" w:space="0" w:color="auto"/>
              <w:left w:val="single" w:sz="4" w:space="0" w:color="auto"/>
              <w:bottom w:val="single" w:sz="4" w:space="0" w:color="auto"/>
              <w:right w:val="single" w:sz="4" w:space="0" w:color="auto"/>
            </w:tcBorders>
          </w:tcPr>
          <w:p w:rsidR="00857809" w:rsidRPr="00F06B35" w:rsidRDefault="008F06DC"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F06B35">
              <w:rPr>
                <w:rFonts w:ascii="Times New Roman" w:hAnsi="Times New Roman" w:cs="Times New Roman"/>
                <w:sz w:val="24"/>
                <w:szCs w:val="24"/>
                <w:lang w:eastAsia="ru-RU"/>
              </w:rPr>
              <w:t>0</w:t>
            </w:r>
          </w:p>
        </w:tc>
      </w:tr>
      <w:tr w:rsidR="00857809" w:rsidRPr="00F06B35" w:rsidTr="00857809">
        <w:trPr>
          <w:jc w:val="center"/>
        </w:trPr>
        <w:tc>
          <w:tcPr>
            <w:tcW w:w="1910" w:type="dxa"/>
            <w:tcBorders>
              <w:top w:val="single" w:sz="4" w:space="0" w:color="auto"/>
              <w:left w:val="single" w:sz="4" w:space="0" w:color="auto"/>
              <w:bottom w:val="single" w:sz="4" w:space="0" w:color="auto"/>
              <w:right w:val="single" w:sz="4" w:space="0" w:color="auto"/>
            </w:tcBorders>
            <w:hideMark/>
          </w:tcPr>
          <w:p w:rsidR="00857809" w:rsidRPr="00F06B35" w:rsidRDefault="00857809" w:rsidP="009C008D">
            <w:pPr>
              <w:autoSpaceDE w:val="0"/>
              <w:autoSpaceDN w:val="0"/>
              <w:adjustRightInd w:val="0"/>
              <w:spacing w:before="20" w:after="20" w:line="240" w:lineRule="auto"/>
              <w:rPr>
                <w:rFonts w:ascii="Times New Roman" w:hAnsi="Times New Roman" w:cs="Times New Roman"/>
                <w:sz w:val="24"/>
                <w:szCs w:val="24"/>
                <w:lang w:eastAsia="ru-RU"/>
              </w:rPr>
            </w:pPr>
            <w:r w:rsidRPr="00F06B35">
              <w:rPr>
                <w:rFonts w:ascii="Times New Roman" w:hAnsi="Times New Roman" w:cs="Times New Roman"/>
                <w:sz w:val="24"/>
                <w:szCs w:val="24"/>
                <w:lang w:eastAsia="ru-RU"/>
              </w:rPr>
              <w:t>2022 г.</w:t>
            </w:r>
          </w:p>
        </w:tc>
        <w:tc>
          <w:tcPr>
            <w:tcW w:w="1353" w:type="dxa"/>
            <w:tcBorders>
              <w:top w:val="single" w:sz="4" w:space="0" w:color="auto"/>
              <w:left w:val="single" w:sz="4" w:space="0" w:color="auto"/>
              <w:bottom w:val="single" w:sz="4" w:space="0" w:color="auto"/>
              <w:right w:val="single" w:sz="4" w:space="0" w:color="auto"/>
            </w:tcBorders>
            <w:vAlign w:val="center"/>
            <w:hideMark/>
          </w:tcPr>
          <w:p w:rsidR="00857809" w:rsidRPr="00F06B35" w:rsidRDefault="00857809"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F06B35">
              <w:rPr>
                <w:rFonts w:ascii="Times New Roman" w:hAnsi="Times New Roman" w:cs="Times New Roman"/>
                <w:sz w:val="24"/>
                <w:szCs w:val="24"/>
                <w:lang w:eastAsia="ru-RU"/>
              </w:rPr>
              <w:t>1330,0</w:t>
            </w:r>
          </w:p>
        </w:tc>
        <w:tc>
          <w:tcPr>
            <w:tcW w:w="2515" w:type="dxa"/>
            <w:tcBorders>
              <w:top w:val="single" w:sz="4" w:space="0" w:color="auto"/>
              <w:left w:val="single" w:sz="4" w:space="0" w:color="auto"/>
              <w:bottom w:val="single" w:sz="4" w:space="0" w:color="auto"/>
              <w:right w:val="single" w:sz="4" w:space="0" w:color="auto"/>
            </w:tcBorders>
            <w:vAlign w:val="center"/>
          </w:tcPr>
          <w:p w:rsidR="00857809" w:rsidRPr="00F06B35" w:rsidRDefault="00857809"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F06B35">
              <w:rPr>
                <w:rFonts w:ascii="Times New Roman" w:hAnsi="Times New Roman" w:cs="Times New Roman"/>
                <w:sz w:val="24"/>
                <w:szCs w:val="24"/>
                <w:lang w:eastAsia="ru-RU"/>
              </w:rPr>
              <w:t>1330,0</w:t>
            </w:r>
          </w:p>
        </w:tc>
        <w:tc>
          <w:tcPr>
            <w:tcW w:w="1985" w:type="dxa"/>
            <w:tcBorders>
              <w:top w:val="single" w:sz="4" w:space="0" w:color="auto"/>
              <w:left w:val="single" w:sz="4" w:space="0" w:color="auto"/>
              <w:bottom w:val="single" w:sz="4" w:space="0" w:color="auto"/>
              <w:right w:val="single" w:sz="4" w:space="0" w:color="auto"/>
            </w:tcBorders>
            <w:vAlign w:val="center"/>
          </w:tcPr>
          <w:p w:rsidR="00857809" w:rsidRPr="00F06B35" w:rsidRDefault="00857809"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F06B35">
              <w:rPr>
                <w:rFonts w:ascii="Times New Roman" w:hAnsi="Times New Roman" w:cs="Times New Roman"/>
                <w:sz w:val="24"/>
                <w:szCs w:val="24"/>
                <w:lang w:eastAsia="ru-RU"/>
              </w:rPr>
              <w:t>0</w:t>
            </w:r>
          </w:p>
        </w:tc>
        <w:tc>
          <w:tcPr>
            <w:tcW w:w="2092" w:type="dxa"/>
            <w:tcBorders>
              <w:top w:val="single" w:sz="4" w:space="0" w:color="auto"/>
              <w:left w:val="single" w:sz="4" w:space="0" w:color="auto"/>
              <w:bottom w:val="single" w:sz="4" w:space="0" w:color="auto"/>
              <w:right w:val="single" w:sz="4" w:space="0" w:color="auto"/>
            </w:tcBorders>
          </w:tcPr>
          <w:p w:rsidR="00857809" w:rsidRPr="00F06B35" w:rsidRDefault="008F06DC"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F06B35">
              <w:rPr>
                <w:rFonts w:ascii="Times New Roman" w:hAnsi="Times New Roman" w:cs="Times New Roman"/>
                <w:sz w:val="24"/>
                <w:szCs w:val="24"/>
                <w:lang w:eastAsia="ru-RU"/>
              </w:rPr>
              <w:t>0</w:t>
            </w:r>
          </w:p>
        </w:tc>
      </w:tr>
      <w:tr w:rsidR="00857809" w:rsidRPr="00F06B35" w:rsidTr="00857809">
        <w:trPr>
          <w:jc w:val="center"/>
        </w:trPr>
        <w:tc>
          <w:tcPr>
            <w:tcW w:w="1910" w:type="dxa"/>
            <w:tcBorders>
              <w:top w:val="single" w:sz="4" w:space="0" w:color="auto"/>
              <w:left w:val="single" w:sz="4" w:space="0" w:color="auto"/>
              <w:bottom w:val="single" w:sz="4" w:space="0" w:color="auto"/>
              <w:right w:val="single" w:sz="4" w:space="0" w:color="auto"/>
            </w:tcBorders>
            <w:hideMark/>
          </w:tcPr>
          <w:p w:rsidR="00857809" w:rsidRPr="00F06B35" w:rsidRDefault="00857809" w:rsidP="009C008D">
            <w:pPr>
              <w:autoSpaceDE w:val="0"/>
              <w:autoSpaceDN w:val="0"/>
              <w:adjustRightInd w:val="0"/>
              <w:spacing w:before="20" w:after="20" w:line="240" w:lineRule="auto"/>
              <w:rPr>
                <w:rFonts w:ascii="Times New Roman" w:hAnsi="Times New Roman" w:cs="Times New Roman"/>
                <w:sz w:val="24"/>
                <w:szCs w:val="24"/>
                <w:lang w:eastAsia="ru-RU"/>
              </w:rPr>
            </w:pPr>
            <w:r w:rsidRPr="00F06B35">
              <w:rPr>
                <w:rFonts w:ascii="Times New Roman" w:hAnsi="Times New Roman" w:cs="Times New Roman"/>
                <w:sz w:val="24"/>
                <w:szCs w:val="24"/>
                <w:lang w:eastAsia="ru-RU"/>
              </w:rPr>
              <w:t>2023 г.</w:t>
            </w:r>
          </w:p>
        </w:tc>
        <w:tc>
          <w:tcPr>
            <w:tcW w:w="1353" w:type="dxa"/>
            <w:tcBorders>
              <w:top w:val="single" w:sz="4" w:space="0" w:color="auto"/>
              <w:left w:val="single" w:sz="4" w:space="0" w:color="auto"/>
              <w:bottom w:val="single" w:sz="4" w:space="0" w:color="auto"/>
              <w:right w:val="single" w:sz="4" w:space="0" w:color="auto"/>
            </w:tcBorders>
            <w:vAlign w:val="center"/>
            <w:hideMark/>
          </w:tcPr>
          <w:p w:rsidR="00857809" w:rsidRPr="00F06B35" w:rsidRDefault="00857809"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F06B35">
              <w:rPr>
                <w:rFonts w:ascii="Times New Roman" w:hAnsi="Times New Roman" w:cs="Times New Roman"/>
                <w:sz w:val="24"/>
                <w:szCs w:val="24"/>
                <w:lang w:eastAsia="ru-RU"/>
              </w:rPr>
              <w:t xml:space="preserve">1352,0 </w:t>
            </w:r>
          </w:p>
        </w:tc>
        <w:tc>
          <w:tcPr>
            <w:tcW w:w="2515" w:type="dxa"/>
            <w:tcBorders>
              <w:top w:val="single" w:sz="4" w:space="0" w:color="auto"/>
              <w:left w:val="single" w:sz="4" w:space="0" w:color="auto"/>
              <w:bottom w:val="single" w:sz="4" w:space="0" w:color="auto"/>
              <w:right w:val="single" w:sz="4" w:space="0" w:color="auto"/>
            </w:tcBorders>
            <w:vAlign w:val="center"/>
          </w:tcPr>
          <w:p w:rsidR="00857809" w:rsidRPr="00F06B35" w:rsidRDefault="00857809"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F06B35">
              <w:rPr>
                <w:rFonts w:ascii="Times New Roman" w:hAnsi="Times New Roman" w:cs="Times New Roman"/>
                <w:sz w:val="24"/>
                <w:szCs w:val="24"/>
                <w:lang w:eastAsia="ru-RU"/>
              </w:rPr>
              <w:t>1352,0</w:t>
            </w:r>
          </w:p>
        </w:tc>
        <w:tc>
          <w:tcPr>
            <w:tcW w:w="1985" w:type="dxa"/>
            <w:tcBorders>
              <w:top w:val="single" w:sz="4" w:space="0" w:color="auto"/>
              <w:left w:val="single" w:sz="4" w:space="0" w:color="auto"/>
              <w:bottom w:val="single" w:sz="4" w:space="0" w:color="auto"/>
              <w:right w:val="single" w:sz="4" w:space="0" w:color="auto"/>
            </w:tcBorders>
            <w:vAlign w:val="center"/>
          </w:tcPr>
          <w:p w:rsidR="00857809" w:rsidRPr="00F06B35" w:rsidRDefault="00857809"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F06B35">
              <w:rPr>
                <w:rFonts w:ascii="Times New Roman" w:hAnsi="Times New Roman" w:cs="Times New Roman"/>
                <w:sz w:val="24"/>
                <w:szCs w:val="24"/>
                <w:lang w:eastAsia="ru-RU"/>
              </w:rPr>
              <w:t>0</w:t>
            </w:r>
          </w:p>
        </w:tc>
        <w:tc>
          <w:tcPr>
            <w:tcW w:w="2092" w:type="dxa"/>
            <w:tcBorders>
              <w:top w:val="single" w:sz="4" w:space="0" w:color="auto"/>
              <w:left w:val="single" w:sz="4" w:space="0" w:color="auto"/>
              <w:bottom w:val="single" w:sz="4" w:space="0" w:color="auto"/>
              <w:right w:val="single" w:sz="4" w:space="0" w:color="auto"/>
            </w:tcBorders>
          </w:tcPr>
          <w:p w:rsidR="00857809" w:rsidRPr="00F06B35" w:rsidRDefault="008F06DC"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F06B35">
              <w:rPr>
                <w:rFonts w:ascii="Times New Roman" w:hAnsi="Times New Roman" w:cs="Times New Roman"/>
                <w:sz w:val="24"/>
                <w:szCs w:val="24"/>
                <w:lang w:eastAsia="ru-RU"/>
              </w:rPr>
              <w:t>0</w:t>
            </w:r>
          </w:p>
        </w:tc>
      </w:tr>
      <w:tr w:rsidR="00857809" w:rsidRPr="00F06B35" w:rsidTr="00857809">
        <w:trPr>
          <w:jc w:val="center"/>
        </w:trPr>
        <w:tc>
          <w:tcPr>
            <w:tcW w:w="1910" w:type="dxa"/>
            <w:tcBorders>
              <w:top w:val="single" w:sz="4" w:space="0" w:color="auto"/>
              <w:left w:val="single" w:sz="4" w:space="0" w:color="auto"/>
              <w:bottom w:val="single" w:sz="4" w:space="0" w:color="auto"/>
              <w:right w:val="single" w:sz="4" w:space="0" w:color="auto"/>
            </w:tcBorders>
            <w:hideMark/>
          </w:tcPr>
          <w:p w:rsidR="00857809" w:rsidRPr="00F06B35" w:rsidRDefault="00857809" w:rsidP="009C008D">
            <w:pPr>
              <w:autoSpaceDE w:val="0"/>
              <w:autoSpaceDN w:val="0"/>
              <w:adjustRightInd w:val="0"/>
              <w:spacing w:before="20" w:after="20" w:line="240" w:lineRule="auto"/>
              <w:rPr>
                <w:rFonts w:ascii="Times New Roman" w:hAnsi="Times New Roman" w:cs="Times New Roman"/>
                <w:sz w:val="24"/>
                <w:szCs w:val="24"/>
                <w:lang w:eastAsia="ru-RU"/>
              </w:rPr>
            </w:pPr>
            <w:r w:rsidRPr="00F06B35">
              <w:rPr>
                <w:rFonts w:ascii="Times New Roman" w:hAnsi="Times New Roman" w:cs="Times New Roman"/>
                <w:sz w:val="24"/>
                <w:szCs w:val="24"/>
                <w:lang w:eastAsia="ru-RU"/>
              </w:rPr>
              <w:t>2024 г.</w:t>
            </w:r>
          </w:p>
        </w:tc>
        <w:tc>
          <w:tcPr>
            <w:tcW w:w="1353" w:type="dxa"/>
            <w:tcBorders>
              <w:top w:val="single" w:sz="4" w:space="0" w:color="auto"/>
              <w:left w:val="single" w:sz="4" w:space="0" w:color="auto"/>
              <w:bottom w:val="single" w:sz="4" w:space="0" w:color="auto"/>
              <w:right w:val="single" w:sz="4" w:space="0" w:color="auto"/>
            </w:tcBorders>
            <w:vAlign w:val="center"/>
            <w:hideMark/>
          </w:tcPr>
          <w:p w:rsidR="00857809" w:rsidRPr="00F06B35" w:rsidRDefault="00857809"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F06B35">
              <w:rPr>
                <w:rFonts w:ascii="Times New Roman" w:hAnsi="Times New Roman" w:cs="Times New Roman"/>
                <w:sz w:val="24"/>
                <w:szCs w:val="24"/>
                <w:lang w:eastAsia="ru-RU"/>
              </w:rPr>
              <w:t>1402,0</w:t>
            </w:r>
          </w:p>
        </w:tc>
        <w:tc>
          <w:tcPr>
            <w:tcW w:w="2515" w:type="dxa"/>
            <w:tcBorders>
              <w:top w:val="single" w:sz="4" w:space="0" w:color="auto"/>
              <w:left w:val="single" w:sz="4" w:space="0" w:color="auto"/>
              <w:bottom w:val="single" w:sz="4" w:space="0" w:color="auto"/>
              <w:right w:val="single" w:sz="4" w:space="0" w:color="auto"/>
            </w:tcBorders>
            <w:vAlign w:val="center"/>
          </w:tcPr>
          <w:p w:rsidR="00857809" w:rsidRPr="00F06B35" w:rsidRDefault="00857809"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F06B35">
              <w:rPr>
                <w:rFonts w:ascii="Times New Roman" w:hAnsi="Times New Roman" w:cs="Times New Roman"/>
                <w:sz w:val="24"/>
                <w:szCs w:val="24"/>
                <w:lang w:eastAsia="ru-RU"/>
              </w:rPr>
              <w:t>1402,0</w:t>
            </w:r>
          </w:p>
        </w:tc>
        <w:tc>
          <w:tcPr>
            <w:tcW w:w="1985" w:type="dxa"/>
            <w:tcBorders>
              <w:top w:val="single" w:sz="4" w:space="0" w:color="auto"/>
              <w:left w:val="single" w:sz="4" w:space="0" w:color="auto"/>
              <w:bottom w:val="single" w:sz="4" w:space="0" w:color="auto"/>
              <w:right w:val="single" w:sz="4" w:space="0" w:color="auto"/>
            </w:tcBorders>
            <w:vAlign w:val="center"/>
          </w:tcPr>
          <w:p w:rsidR="00857809" w:rsidRPr="00F06B35" w:rsidRDefault="00857809"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F06B35">
              <w:rPr>
                <w:rFonts w:ascii="Times New Roman" w:hAnsi="Times New Roman" w:cs="Times New Roman"/>
                <w:sz w:val="24"/>
                <w:szCs w:val="24"/>
                <w:lang w:eastAsia="ru-RU"/>
              </w:rPr>
              <w:t>0</w:t>
            </w:r>
          </w:p>
        </w:tc>
        <w:tc>
          <w:tcPr>
            <w:tcW w:w="2092" w:type="dxa"/>
            <w:tcBorders>
              <w:top w:val="single" w:sz="4" w:space="0" w:color="auto"/>
              <w:left w:val="single" w:sz="4" w:space="0" w:color="auto"/>
              <w:bottom w:val="single" w:sz="4" w:space="0" w:color="auto"/>
              <w:right w:val="single" w:sz="4" w:space="0" w:color="auto"/>
            </w:tcBorders>
          </w:tcPr>
          <w:p w:rsidR="00857809" w:rsidRPr="00F06B35" w:rsidRDefault="008F06DC"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F06B35">
              <w:rPr>
                <w:rFonts w:ascii="Times New Roman" w:hAnsi="Times New Roman" w:cs="Times New Roman"/>
                <w:sz w:val="24"/>
                <w:szCs w:val="24"/>
                <w:lang w:eastAsia="ru-RU"/>
              </w:rPr>
              <w:t>0</w:t>
            </w:r>
          </w:p>
        </w:tc>
      </w:tr>
      <w:tr w:rsidR="00857809" w:rsidRPr="00F06B35" w:rsidTr="00857809">
        <w:trPr>
          <w:jc w:val="center"/>
        </w:trPr>
        <w:tc>
          <w:tcPr>
            <w:tcW w:w="1910" w:type="dxa"/>
            <w:tcBorders>
              <w:top w:val="single" w:sz="4" w:space="0" w:color="auto"/>
              <w:left w:val="single" w:sz="4" w:space="0" w:color="auto"/>
              <w:bottom w:val="single" w:sz="4" w:space="0" w:color="auto"/>
              <w:right w:val="single" w:sz="4" w:space="0" w:color="auto"/>
            </w:tcBorders>
            <w:hideMark/>
          </w:tcPr>
          <w:p w:rsidR="00857809" w:rsidRPr="00F06B35" w:rsidRDefault="00857809" w:rsidP="009C008D">
            <w:pPr>
              <w:autoSpaceDE w:val="0"/>
              <w:autoSpaceDN w:val="0"/>
              <w:adjustRightInd w:val="0"/>
              <w:spacing w:before="20" w:after="20" w:line="240" w:lineRule="auto"/>
              <w:rPr>
                <w:rFonts w:ascii="Times New Roman" w:hAnsi="Times New Roman" w:cs="Times New Roman"/>
                <w:sz w:val="24"/>
                <w:szCs w:val="24"/>
                <w:lang w:eastAsia="ru-RU"/>
              </w:rPr>
            </w:pPr>
            <w:r w:rsidRPr="00F06B35">
              <w:rPr>
                <w:rFonts w:ascii="Times New Roman" w:hAnsi="Times New Roman" w:cs="Times New Roman"/>
                <w:sz w:val="24"/>
                <w:szCs w:val="24"/>
                <w:lang w:eastAsia="ru-RU"/>
              </w:rPr>
              <w:t>Итого  2020-2024г</w:t>
            </w:r>
          </w:p>
        </w:tc>
        <w:tc>
          <w:tcPr>
            <w:tcW w:w="1353" w:type="dxa"/>
            <w:tcBorders>
              <w:top w:val="single" w:sz="4" w:space="0" w:color="auto"/>
              <w:left w:val="single" w:sz="4" w:space="0" w:color="auto"/>
              <w:bottom w:val="single" w:sz="4" w:space="0" w:color="auto"/>
              <w:right w:val="single" w:sz="4" w:space="0" w:color="auto"/>
            </w:tcBorders>
            <w:vAlign w:val="center"/>
            <w:hideMark/>
          </w:tcPr>
          <w:p w:rsidR="00857809" w:rsidRPr="00F06B35" w:rsidRDefault="00857809"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F06B35">
              <w:rPr>
                <w:rFonts w:ascii="Times New Roman" w:hAnsi="Times New Roman" w:cs="Times New Roman"/>
                <w:sz w:val="24"/>
                <w:szCs w:val="24"/>
                <w:lang w:eastAsia="ru-RU"/>
              </w:rPr>
              <w:t>9743,62</w:t>
            </w:r>
          </w:p>
        </w:tc>
        <w:tc>
          <w:tcPr>
            <w:tcW w:w="2515" w:type="dxa"/>
            <w:tcBorders>
              <w:top w:val="single" w:sz="4" w:space="0" w:color="auto"/>
              <w:left w:val="single" w:sz="4" w:space="0" w:color="auto"/>
              <w:bottom w:val="single" w:sz="4" w:space="0" w:color="auto"/>
              <w:right w:val="single" w:sz="4" w:space="0" w:color="auto"/>
            </w:tcBorders>
            <w:vAlign w:val="center"/>
          </w:tcPr>
          <w:p w:rsidR="00857809" w:rsidRPr="00F06B35" w:rsidRDefault="00857809"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F06B35">
              <w:rPr>
                <w:rFonts w:ascii="Times New Roman" w:hAnsi="Times New Roman" w:cs="Times New Roman"/>
                <w:sz w:val="24"/>
                <w:szCs w:val="24"/>
                <w:lang w:eastAsia="ru-RU"/>
              </w:rPr>
              <w:t>8420,9</w:t>
            </w:r>
          </w:p>
        </w:tc>
        <w:tc>
          <w:tcPr>
            <w:tcW w:w="1985" w:type="dxa"/>
            <w:tcBorders>
              <w:top w:val="single" w:sz="4" w:space="0" w:color="auto"/>
              <w:left w:val="single" w:sz="4" w:space="0" w:color="auto"/>
              <w:bottom w:val="single" w:sz="4" w:space="0" w:color="auto"/>
              <w:right w:val="single" w:sz="4" w:space="0" w:color="auto"/>
            </w:tcBorders>
            <w:vAlign w:val="center"/>
          </w:tcPr>
          <w:p w:rsidR="00857809" w:rsidRPr="00F06B35" w:rsidRDefault="00CF311F"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F06B35">
              <w:rPr>
                <w:rFonts w:ascii="Times New Roman" w:hAnsi="Times New Roman" w:cs="Times New Roman"/>
                <w:sz w:val="24"/>
                <w:szCs w:val="24"/>
                <w:lang w:eastAsia="ru-RU"/>
              </w:rPr>
              <w:t>39,68</w:t>
            </w:r>
          </w:p>
        </w:tc>
        <w:tc>
          <w:tcPr>
            <w:tcW w:w="2092" w:type="dxa"/>
            <w:tcBorders>
              <w:top w:val="single" w:sz="4" w:space="0" w:color="auto"/>
              <w:left w:val="single" w:sz="4" w:space="0" w:color="auto"/>
              <w:bottom w:val="single" w:sz="4" w:space="0" w:color="auto"/>
              <w:right w:val="single" w:sz="4" w:space="0" w:color="auto"/>
            </w:tcBorders>
          </w:tcPr>
          <w:p w:rsidR="00857809" w:rsidRPr="00F06B35" w:rsidRDefault="008F06DC"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F06B35">
              <w:rPr>
                <w:rFonts w:ascii="Times New Roman" w:hAnsi="Times New Roman" w:cs="Times New Roman"/>
                <w:sz w:val="24"/>
                <w:szCs w:val="24"/>
                <w:lang w:eastAsia="ru-RU"/>
              </w:rPr>
              <w:t>1283,04</w:t>
            </w:r>
          </w:p>
        </w:tc>
      </w:tr>
    </w:tbl>
    <w:p w:rsidR="003B2B97" w:rsidRPr="00F06B35"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p>
    <w:p w:rsidR="00793836" w:rsidRPr="00F06B35" w:rsidRDefault="00793836" w:rsidP="009C008D">
      <w:pPr>
        <w:spacing w:after="0" w:line="240" w:lineRule="auto"/>
        <w:ind w:firstLine="709"/>
        <w:jc w:val="both"/>
        <w:rPr>
          <w:rFonts w:ascii="Times New Roman" w:hAnsi="Times New Roman" w:cs="Times New Roman"/>
          <w:sz w:val="24"/>
          <w:szCs w:val="24"/>
        </w:rPr>
      </w:pPr>
      <w:r w:rsidRPr="00F06B35">
        <w:rPr>
          <w:rFonts w:ascii="Times New Roman" w:hAnsi="Times New Roman" w:cs="Times New Roman"/>
          <w:sz w:val="24"/>
          <w:szCs w:val="24"/>
        </w:rPr>
        <w:t>Ресурсное обеспечение подпрограммы за счет средств бюджета МО «Шегарский район» сформировано в соответствии с бюджетом  района на 2020 год.</w:t>
      </w:r>
    </w:p>
    <w:p w:rsidR="00793836" w:rsidRPr="00F06B35" w:rsidRDefault="00793836" w:rsidP="009C008D">
      <w:pPr>
        <w:spacing w:after="0" w:line="240" w:lineRule="auto"/>
        <w:ind w:firstLine="709"/>
        <w:jc w:val="both"/>
        <w:rPr>
          <w:rFonts w:ascii="Times New Roman" w:hAnsi="Times New Roman" w:cs="Times New Roman"/>
          <w:sz w:val="24"/>
          <w:szCs w:val="24"/>
        </w:rPr>
      </w:pPr>
      <w:r w:rsidRPr="00F06B35">
        <w:rPr>
          <w:rFonts w:ascii="Times New Roman" w:hAnsi="Times New Roman" w:cs="Times New Roman"/>
          <w:sz w:val="24"/>
          <w:szCs w:val="24"/>
        </w:rPr>
        <w:t>Ресурсное обеспечение подпрограммы за счет средств муниципального бюджета Шегарского района  подлежит уточнению в рамках бюджетного цикла.</w:t>
      </w:r>
    </w:p>
    <w:p w:rsidR="003B2B97" w:rsidRPr="00F06B35" w:rsidRDefault="003B2B97" w:rsidP="009C008D">
      <w:pPr>
        <w:spacing w:after="0" w:line="240" w:lineRule="auto"/>
        <w:ind w:firstLine="709"/>
        <w:jc w:val="both"/>
        <w:rPr>
          <w:rFonts w:ascii="Times New Roman" w:hAnsi="Times New Roman" w:cs="Times New Roman"/>
          <w:sz w:val="24"/>
          <w:szCs w:val="24"/>
        </w:rPr>
      </w:pPr>
    </w:p>
    <w:p w:rsidR="003B2B97" w:rsidRPr="00F06B35" w:rsidRDefault="003B2B97" w:rsidP="009C008D">
      <w:pPr>
        <w:keepNext/>
        <w:tabs>
          <w:tab w:val="left" w:pos="1276"/>
        </w:tabs>
        <w:spacing w:after="0" w:line="240" w:lineRule="auto"/>
        <w:ind w:left="709" w:right="624"/>
        <w:jc w:val="center"/>
        <w:rPr>
          <w:rFonts w:ascii="Times New Roman" w:hAnsi="Times New Roman" w:cs="Times New Roman"/>
          <w:b/>
          <w:bCs/>
          <w:sz w:val="24"/>
          <w:szCs w:val="24"/>
        </w:rPr>
      </w:pPr>
      <w:r w:rsidRPr="00F06B35">
        <w:rPr>
          <w:rFonts w:ascii="Times New Roman" w:hAnsi="Times New Roman" w:cs="Times New Roman"/>
          <w:b/>
          <w:bCs/>
          <w:sz w:val="24"/>
          <w:szCs w:val="24"/>
        </w:rPr>
        <w:t>3.7. Конечные результаты и оценка эффективности</w:t>
      </w:r>
    </w:p>
    <w:p w:rsidR="003B2B97" w:rsidRPr="00F06B35" w:rsidRDefault="003B2B97" w:rsidP="009C008D">
      <w:pPr>
        <w:spacing w:after="0" w:line="240" w:lineRule="auto"/>
        <w:ind w:firstLine="708"/>
        <w:jc w:val="both"/>
        <w:rPr>
          <w:rFonts w:ascii="Times New Roman" w:hAnsi="Times New Roman" w:cs="Times New Roman"/>
          <w:sz w:val="24"/>
          <w:szCs w:val="24"/>
        </w:rPr>
      </w:pPr>
      <w:r w:rsidRPr="00F06B35">
        <w:rPr>
          <w:rFonts w:ascii="Times New Roman" w:hAnsi="Times New Roman" w:cs="Times New Roman"/>
          <w:sz w:val="24"/>
          <w:szCs w:val="24"/>
        </w:rPr>
        <w:t>Ожидаемые результаты реализации подпрограммы:</w:t>
      </w:r>
    </w:p>
    <w:p w:rsidR="003B2B97" w:rsidRPr="00F06B35" w:rsidRDefault="003B2B97" w:rsidP="009C008D">
      <w:pPr>
        <w:tabs>
          <w:tab w:val="left" w:pos="840"/>
        </w:tabs>
        <w:spacing w:after="0" w:line="240" w:lineRule="auto"/>
        <w:ind w:firstLine="709"/>
        <w:jc w:val="both"/>
        <w:rPr>
          <w:rFonts w:ascii="Times New Roman" w:hAnsi="Times New Roman" w:cs="Times New Roman"/>
          <w:sz w:val="24"/>
          <w:szCs w:val="24"/>
        </w:rPr>
      </w:pPr>
      <w:r w:rsidRPr="00F06B35">
        <w:rPr>
          <w:rFonts w:ascii="Times New Roman" w:hAnsi="Times New Roman" w:cs="Times New Roman"/>
          <w:sz w:val="24"/>
          <w:szCs w:val="24"/>
        </w:rPr>
        <w:t>1) Доведение охвата школьников услугами дополнительного образования до 80 %;</w:t>
      </w:r>
    </w:p>
    <w:p w:rsidR="003B2B97" w:rsidRPr="00F06B35" w:rsidRDefault="003B2B97" w:rsidP="009C008D">
      <w:pPr>
        <w:tabs>
          <w:tab w:val="left" w:pos="840"/>
        </w:tabs>
        <w:spacing w:after="0" w:line="240" w:lineRule="auto"/>
        <w:ind w:firstLine="709"/>
        <w:jc w:val="both"/>
        <w:rPr>
          <w:rFonts w:ascii="Times New Roman" w:hAnsi="Times New Roman" w:cs="Times New Roman"/>
          <w:sz w:val="24"/>
          <w:szCs w:val="24"/>
        </w:rPr>
      </w:pPr>
      <w:r w:rsidRPr="00F06B35">
        <w:rPr>
          <w:rFonts w:ascii="Times New Roman" w:hAnsi="Times New Roman" w:cs="Times New Roman"/>
          <w:sz w:val="24"/>
          <w:szCs w:val="24"/>
        </w:rPr>
        <w:t>2) Доведение охвата детей и подростков в работе детских общественных объединений до 60%;</w:t>
      </w:r>
    </w:p>
    <w:p w:rsidR="003B2B97" w:rsidRPr="00F06B35" w:rsidRDefault="003B2B97" w:rsidP="009C008D">
      <w:pPr>
        <w:tabs>
          <w:tab w:val="left" w:pos="840"/>
        </w:tabs>
        <w:spacing w:after="0" w:line="240" w:lineRule="auto"/>
        <w:ind w:firstLine="709"/>
        <w:jc w:val="both"/>
        <w:rPr>
          <w:rFonts w:ascii="Times New Roman" w:hAnsi="Times New Roman" w:cs="Times New Roman"/>
          <w:sz w:val="24"/>
          <w:szCs w:val="24"/>
        </w:rPr>
      </w:pPr>
      <w:r w:rsidRPr="00F06B35">
        <w:rPr>
          <w:rFonts w:ascii="Times New Roman" w:hAnsi="Times New Roman" w:cs="Times New Roman"/>
          <w:sz w:val="24"/>
          <w:szCs w:val="24"/>
        </w:rPr>
        <w:t>3) Увеличение количества детей, привлекаемых к участию в различных мероприятиях муниципального уровня, в том числе организованных непосредственно образовательным учреждением дополнительного образования до 55%;</w:t>
      </w:r>
    </w:p>
    <w:p w:rsidR="003B2B97" w:rsidRPr="00F06B35" w:rsidRDefault="003B2B97" w:rsidP="009C008D">
      <w:pPr>
        <w:tabs>
          <w:tab w:val="left" w:pos="840"/>
        </w:tabs>
        <w:spacing w:after="0" w:line="240" w:lineRule="auto"/>
        <w:ind w:firstLine="709"/>
        <w:jc w:val="both"/>
        <w:rPr>
          <w:rFonts w:ascii="Times New Roman" w:hAnsi="Times New Roman" w:cs="Times New Roman"/>
          <w:sz w:val="24"/>
          <w:szCs w:val="24"/>
        </w:rPr>
      </w:pPr>
      <w:r w:rsidRPr="00F06B35">
        <w:rPr>
          <w:rFonts w:ascii="Times New Roman" w:hAnsi="Times New Roman" w:cs="Times New Roman"/>
          <w:sz w:val="24"/>
          <w:szCs w:val="24"/>
        </w:rPr>
        <w:t>4) Увеличение количества детей, привлекаемых к участию в мероприятиях всероссийского и регионального значения до 50%;</w:t>
      </w:r>
    </w:p>
    <w:p w:rsidR="003B2B97" w:rsidRPr="00F06B35" w:rsidRDefault="003B2B97" w:rsidP="009C008D">
      <w:pPr>
        <w:tabs>
          <w:tab w:val="left" w:pos="840"/>
        </w:tabs>
        <w:spacing w:after="0" w:line="240" w:lineRule="auto"/>
        <w:ind w:firstLine="709"/>
        <w:jc w:val="both"/>
        <w:rPr>
          <w:rFonts w:ascii="Times New Roman" w:hAnsi="Times New Roman" w:cs="Times New Roman"/>
          <w:sz w:val="24"/>
          <w:szCs w:val="24"/>
        </w:rPr>
      </w:pPr>
      <w:r w:rsidRPr="00F06B35">
        <w:rPr>
          <w:rFonts w:ascii="Times New Roman" w:hAnsi="Times New Roman" w:cs="Times New Roman"/>
          <w:sz w:val="24"/>
          <w:szCs w:val="24"/>
        </w:rPr>
        <w:t>5) Увеличение количества победителей и призёров конкурсов, смотров, соревнований, турниров и т.п. мероприятий всероссийского и регионального уровня до 25%;</w:t>
      </w:r>
    </w:p>
    <w:p w:rsidR="003B2B97" w:rsidRPr="00F06B35" w:rsidRDefault="003B2B97" w:rsidP="009C008D">
      <w:pPr>
        <w:tabs>
          <w:tab w:val="left" w:pos="840"/>
        </w:tabs>
        <w:spacing w:after="0" w:line="240" w:lineRule="auto"/>
        <w:ind w:firstLine="709"/>
        <w:jc w:val="both"/>
        <w:rPr>
          <w:rFonts w:ascii="Times New Roman" w:hAnsi="Times New Roman" w:cs="Times New Roman"/>
          <w:sz w:val="24"/>
          <w:szCs w:val="24"/>
        </w:rPr>
      </w:pPr>
      <w:r w:rsidRPr="00F06B35">
        <w:rPr>
          <w:rFonts w:ascii="Times New Roman" w:hAnsi="Times New Roman" w:cs="Times New Roman"/>
          <w:sz w:val="24"/>
          <w:szCs w:val="24"/>
        </w:rPr>
        <w:t>6) Увеличение количества победителей и призёров конкурсов, смотров, соревнований, турниров и т.п. мероприятий муниципального уровня, в том числе организованных непосредственно образовательным учреждением дополнительного образования до 40%;</w:t>
      </w:r>
    </w:p>
    <w:p w:rsidR="003B2B97" w:rsidRPr="00F06B35" w:rsidRDefault="003B2B97" w:rsidP="009C008D">
      <w:pPr>
        <w:tabs>
          <w:tab w:val="left" w:pos="840"/>
        </w:tabs>
        <w:spacing w:after="0" w:line="240" w:lineRule="auto"/>
        <w:ind w:firstLine="709"/>
        <w:jc w:val="both"/>
        <w:rPr>
          <w:rFonts w:ascii="Times New Roman" w:hAnsi="Times New Roman" w:cs="Times New Roman"/>
          <w:sz w:val="24"/>
          <w:szCs w:val="24"/>
        </w:rPr>
      </w:pPr>
      <w:r w:rsidRPr="00F06B35">
        <w:rPr>
          <w:rFonts w:ascii="Times New Roman" w:hAnsi="Times New Roman" w:cs="Times New Roman"/>
          <w:sz w:val="24"/>
          <w:szCs w:val="24"/>
        </w:rPr>
        <w:t>7) Увеличение количества воспитанников, имеющих спортивные разряды до 30%;</w:t>
      </w:r>
    </w:p>
    <w:p w:rsidR="003B2B97" w:rsidRPr="00F06B35" w:rsidRDefault="003B2B97" w:rsidP="009C008D">
      <w:pPr>
        <w:tabs>
          <w:tab w:val="left" w:pos="840"/>
        </w:tabs>
        <w:spacing w:after="0" w:line="240" w:lineRule="auto"/>
        <w:ind w:firstLine="709"/>
        <w:jc w:val="both"/>
        <w:rPr>
          <w:rFonts w:ascii="Times New Roman" w:hAnsi="Times New Roman" w:cs="Times New Roman"/>
          <w:sz w:val="24"/>
          <w:szCs w:val="24"/>
        </w:rPr>
      </w:pPr>
      <w:r w:rsidRPr="00F06B35">
        <w:rPr>
          <w:rFonts w:ascii="Times New Roman" w:hAnsi="Times New Roman" w:cs="Times New Roman"/>
          <w:sz w:val="24"/>
          <w:szCs w:val="24"/>
        </w:rPr>
        <w:t>8) Доведение охвата детей, обучающихся по дополнительным общеобразовательным программам естественнонаучной и научно-технической направленностей до 30%;</w:t>
      </w:r>
    </w:p>
    <w:p w:rsidR="003B2B97" w:rsidRPr="00F06B35" w:rsidRDefault="003B2B97" w:rsidP="009C008D">
      <w:pPr>
        <w:tabs>
          <w:tab w:val="left" w:pos="840"/>
        </w:tabs>
        <w:spacing w:after="0" w:line="240" w:lineRule="auto"/>
        <w:ind w:firstLine="709"/>
        <w:jc w:val="both"/>
        <w:rPr>
          <w:rFonts w:ascii="Times New Roman" w:hAnsi="Times New Roman" w:cs="Times New Roman"/>
          <w:sz w:val="24"/>
          <w:szCs w:val="24"/>
        </w:rPr>
      </w:pPr>
      <w:r w:rsidRPr="00F06B35">
        <w:rPr>
          <w:rFonts w:ascii="Times New Roman" w:hAnsi="Times New Roman" w:cs="Times New Roman"/>
          <w:sz w:val="24"/>
          <w:szCs w:val="24"/>
        </w:rPr>
        <w:t>9) Увеличение количество выданных сертификатов дополнительного образования до 80%;</w:t>
      </w:r>
    </w:p>
    <w:p w:rsidR="003B2B97" w:rsidRPr="00F06B35" w:rsidRDefault="003B2B97" w:rsidP="009C008D">
      <w:pPr>
        <w:tabs>
          <w:tab w:val="left" w:pos="840"/>
        </w:tabs>
        <w:spacing w:after="0" w:line="240" w:lineRule="auto"/>
        <w:ind w:firstLine="709"/>
        <w:jc w:val="both"/>
        <w:rPr>
          <w:rFonts w:ascii="Times New Roman" w:hAnsi="Times New Roman" w:cs="Times New Roman"/>
          <w:sz w:val="24"/>
          <w:szCs w:val="24"/>
        </w:rPr>
      </w:pPr>
      <w:r w:rsidRPr="00F06B35">
        <w:rPr>
          <w:rFonts w:ascii="Times New Roman" w:hAnsi="Times New Roman" w:cs="Times New Roman"/>
          <w:sz w:val="24"/>
          <w:szCs w:val="24"/>
        </w:rPr>
        <w:t>10) Увеличение количества детей, обучающихся по образовательным программам дополнительного образования с использованием сертификатов до 80%;</w:t>
      </w:r>
    </w:p>
    <w:p w:rsidR="003B2B97" w:rsidRPr="00F06B35" w:rsidRDefault="003B2B97" w:rsidP="009C008D">
      <w:pPr>
        <w:tabs>
          <w:tab w:val="left" w:pos="840"/>
        </w:tabs>
        <w:spacing w:after="0" w:line="240" w:lineRule="auto"/>
        <w:ind w:firstLine="709"/>
        <w:jc w:val="both"/>
        <w:rPr>
          <w:rFonts w:ascii="Times New Roman" w:hAnsi="Times New Roman" w:cs="Times New Roman"/>
          <w:sz w:val="24"/>
          <w:szCs w:val="24"/>
        </w:rPr>
      </w:pPr>
      <w:r w:rsidRPr="00F06B35">
        <w:rPr>
          <w:rFonts w:ascii="Times New Roman" w:hAnsi="Times New Roman" w:cs="Times New Roman"/>
          <w:sz w:val="24"/>
          <w:szCs w:val="24"/>
        </w:rPr>
        <w:lastRenderedPageBreak/>
        <w:t>11) Повышение качества и доступности предоставления дополнительного образования за счет совершенствования системы дополнительного образования детей;</w:t>
      </w:r>
    </w:p>
    <w:p w:rsidR="003B2B97" w:rsidRPr="00F06B35" w:rsidRDefault="003B2B97" w:rsidP="009C008D">
      <w:pPr>
        <w:tabs>
          <w:tab w:val="left" w:pos="840"/>
        </w:tabs>
        <w:spacing w:after="0" w:line="240" w:lineRule="auto"/>
        <w:ind w:firstLine="709"/>
        <w:jc w:val="both"/>
        <w:rPr>
          <w:rFonts w:ascii="Times New Roman" w:hAnsi="Times New Roman" w:cs="Times New Roman"/>
          <w:sz w:val="24"/>
          <w:szCs w:val="24"/>
        </w:rPr>
      </w:pPr>
      <w:r w:rsidRPr="00F06B35">
        <w:rPr>
          <w:rFonts w:ascii="Times New Roman" w:hAnsi="Times New Roman" w:cs="Times New Roman"/>
          <w:sz w:val="24"/>
          <w:szCs w:val="24"/>
        </w:rPr>
        <w:t>12) Обеспечение современных и безопасных условий для получения дополнительного образования детей;</w:t>
      </w:r>
    </w:p>
    <w:p w:rsidR="003B2B97" w:rsidRPr="00F06B35" w:rsidRDefault="003B2B97" w:rsidP="009C008D">
      <w:pPr>
        <w:tabs>
          <w:tab w:val="left" w:pos="840"/>
        </w:tabs>
        <w:spacing w:after="0" w:line="240" w:lineRule="auto"/>
        <w:ind w:firstLine="709"/>
        <w:rPr>
          <w:rFonts w:ascii="Times New Roman" w:hAnsi="Times New Roman" w:cs="Times New Roman"/>
          <w:sz w:val="24"/>
          <w:szCs w:val="24"/>
        </w:rPr>
        <w:sectPr w:rsidR="003B2B97" w:rsidRPr="00F06B35" w:rsidSect="00793836">
          <w:pgSz w:w="11906" w:h="16838"/>
          <w:pgMar w:top="180" w:right="991" w:bottom="539" w:left="1276" w:header="283" w:footer="170" w:gutter="0"/>
          <w:cols w:space="708"/>
          <w:titlePg/>
          <w:docGrid w:linePitch="360"/>
        </w:sectPr>
      </w:pPr>
      <w:r w:rsidRPr="00F06B35">
        <w:rPr>
          <w:rFonts w:ascii="Times New Roman" w:hAnsi="Times New Roman" w:cs="Times New Roman"/>
          <w:sz w:val="24"/>
          <w:szCs w:val="24"/>
        </w:rPr>
        <w:t>13) Создан центр волонтерского движения.</w:t>
      </w:r>
    </w:p>
    <w:p w:rsidR="003B2B97" w:rsidRPr="00F06B35" w:rsidRDefault="003B2B97" w:rsidP="009C008D">
      <w:pPr>
        <w:widowControl w:val="0"/>
        <w:autoSpaceDE w:val="0"/>
        <w:autoSpaceDN w:val="0"/>
        <w:adjustRightInd w:val="0"/>
        <w:spacing w:after="0" w:line="240" w:lineRule="auto"/>
        <w:jc w:val="center"/>
        <w:rPr>
          <w:rFonts w:ascii="Times New Roman" w:hAnsi="Times New Roman" w:cs="Times New Roman"/>
          <w:sz w:val="24"/>
          <w:szCs w:val="24"/>
        </w:rPr>
      </w:pPr>
      <w:r w:rsidRPr="00F06B35">
        <w:rPr>
          <w:rFonts w:ascii="Times New Roman" w:hAnsi="Times New Roman" w:cs="Times New Roman"/>
          <w:sz w:val="24"/>
          <w:szCs w:val="24"/>
        </w:rPr>
        <w:lastRenderedPageBreak/>
        <w:t>ПЕРЕЧЕНЬ ПРОГРАММНЫХ МЕРОПРИЯТИЙ МУНИЦИПАЛЬНОЙ ПОДПРОГРАММЫ</w:t>
      </w:r>
    </w:p>
    <w:p w:rsidR="003B2B97" w:rsidRPr="00F06B35" w:rsidRDefault="003B2B97" w:rsidP="009C008D">
      <w:pPr>
        <w:widowControl w:val="0"/>
        <w:autoSpaceDE w:val="0"/>
        <w:autoSpaceDN w:val="0"/>
        <w:adjustRightInd w:val="0"/>
        <w:spacing w:after="0" w:line="240" w:lineRule="auto"/>
        <w:jc w:val="center"/>
        <w:rPr>
          <w:rFonts w:ascii="Times New Roman" w:hAnsi="Times New Roman" w:cs="Times New Roman"/>
          <w:sz w:val="24"/>
          <w:szCs w:val="24"/>
        </w:rPr>
      </w:pPr>
      <w:r w:rsidRPr="00F06B35">
        <w:rPr>
          <w:rFonts w:ascii="Times New Roman" w:hAnsi="Times New Roman" w:cs="Times New Roman"/>
          <w:sz w:val="24"/>
          <w:szCs w:val="24"/>
        </w:rPr>
        <w:t xml:space="preserve"> «Развитие дополнительного образования»</w:t>
      </w:r>
    </w:p>
    <w:p w:rsidR="003B2B97" w:rsidRPr="00F06B35" w:rsidRDefault="003B2B97" w:rsidP="009C008D">
      <w:pPr>
        <w:widowControl w:val="0"/>
        <w:autoSpaceDE w:val="0"/>
        <w:autoSpaceDN w:val="0"/>
        <w:adjustRightInd w:val="0"/>
        <w:spacing w:after="0" w:line="240" w:lineRule="auto"/>
        <w:jc w:val="both"/>
        <w:rPr>
          <w:rFonts w:ascii="Times New Roman" w:hAnsi="Times New Roman" w:cs="Times New Roman"/>
        </w:rPr>
      </w:pPr>
    </w:p>
    <w:tbl>
      <w:tblPr>
        <w:tblW w:w="15450" w:type="dxa"/>
        <w:tblCellSpacing w:w="5" w:type="nil"/>
        <w:tblInd w:w="501" w:type="dxa"/>
        <w:tblLayout w:type="fixed"/>
        <w:tblCellMar>
          <w:left w:w="75" w:type="dxa"/>
          <w:right w:w="75" w:type="dxa"/>
        </w:tblCellMar>
        <w:tblLook w:val="0000" w:firstRow="0" w:lastRow="0" w:firstColumn="0" w:lastColumn="0" w:noHBand="0" w:noVBand="0"/>
      </w:tblPr>
      <w:tblGrid>
        <w:gridCol w:w="708"/>
        <w:gridCol w:w="2694"/>
        <w:gridCol w:w="1559"/>
        <w:gridCol w:w="1417"/>
        <w:gridCol w:w="1276"/>
        <w:gridCol w:w="1276"/>
        <w:gridCol w:w="1559"/>
        <w:gridCol w:w="1276"/>
        <w:gridCol w:w="1843"/>
        <w:gridCol w:w="1842"/>
      </w:tblGrid>
      <w:tr w:rsidR="003B2B97" w:rsidRPr="00F06B35" w:rsidTr="000708AD">
        <w:trPr>
          <w:tblCellSpacing w:w="5" w:type="nil"/>
        </w:trPr>
        <w:tc>
          <w:tcPr>
            <w:tcW w:w="708" w:type="dxa"/>
            <w:vMerge w:val="restart"/>
            <w:tcBorders>
              <w:top w:val="single" w:sz="4" w:space="0" w:color="auto"/>
              <w:left w:val="single" w:sz="4" w:space="0" w:color="auto"/>
              <w:bottom w:val="single" w:sz="4" w:space="0" w:color="auto"/>
              <w:right w:val="single" w:sz="4" w:space="0" w:color="auto"/>
            </w:tcBorders>
            <w:vAlign w:val="center"/>
          </w:tcPr>
          <w:p w:rsidR="003B2B97" w:rsidRPr="00F06B35" w:rsidRDefault="003B2B97"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 xml:space="preserve">N </w:t>
            </w:r>
            <w:proofErr w:type="spellStart"/>
            <w:r w:rsidRPr="00F06B35">
              <w:rPr>
                <w:rFonts w:ascii="Times New Roman" w:hAnsi="Times New Roman" w:cs="Times New Roman"/>
              </w:rPr>
              <w:t>пп</w:t>
            </w:r>
            <w:proofErr w:type="spellEnd"/>
          </w:p>
        </w:tc>
        <w:tc>
          <w:tcPr>
            <w:tcW w:w="2694" w:type="dxa"/>
            <w:vMerge w:val="restart"/>
            <w:tcBorders>
              <w:top w:val="single" w:sz="4" w:space="0" w:color="auto"/>
              <w:left w:val="single" w:sz="4" w:space="0" w:color="auto"/>
              <w:bottom w:val="single" w:sz="4" w:space="0" w:color="auto"/>
              <w:right w:val="single" w:sz="4" w:space="0" w:color="auto"/>
            </w:tcBorders>
            <w:vAlign w:val="center"/>
          </w:tcPr>
          <w:p w:rsidR="003B2B97" w:rsidRPr="00F06B35" w:rsidRDefault="003B2B97"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Наименование мероприятия</w:t>
            </w:r>
          </w:p>
        </w:tc>
        <w:tc>
          <w:tcPr>
            <w:tcW w:w="7087" w:type="dxa"/>
            <w:gridSpan w:val="5"/>
            <w:tcBorders>
              <w:top w:val="single" w:sz="4" w:space="0" w:color="auto"/>
              <w:left w:val="single" w:sz="4" w:space="0" w:color="auto"/>
              <w:bottom w:val="single" w:sz="4" w:space="0" w:color="auto"/>
              <w:right w:val="single" w:sz="4" w:space="0" w:color="auto"/>
            </w:tcBorders>
            <w:vAlign w:val="center"/>
          </w:tcPr>
          <w:p w:rsidR="003B2B97" w:rsidRPr="00F06B35" w:rsidRDefault="003B2B97"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 xml:space="preserve"> Ресурсное обеспечение</w:t>
            </w:r>
          </w:p>
          <w:p w:rsidR="003B2B97" w:rsidRPr="00F06B35" w:rsidRDefault="003B2B97"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тыс. руб.</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3B2B97" w:rsidRPr="00F06B35" w:rsidRDefault="003B2B97"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Сроки выполнения</w:t>
            </w:r>
          </w:p>
        </w:tc>
        <w:tc>
          <w:tcPr>
            <w:tcW w:w="1843" w:type="dxa"/>
            <w:vMerge w:val="restart"/>
            <w:tcBorders>
              <w:top w:val="single" w:sz="4" w:space="0" w:color="auto"/>
              <w:left w:val="single" w:sz="4" w:space="0" w:color="auto"/>
              <w:bottom w:val="single" w:sz="4" w:space="0" w:color="auto"/>
              <w:right w:val="single" w:sz="4" w:space="0" w:color="auto"/>
            </w:tcBorders>
            <w:vAlign w:val="center"/>
          </w:tcPr>
          <w:p w:rsidR="003B2B97" w:rsidRPr="00F06B35" w:rsidRDefault="003B2B97"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Исполнитель (получатель денежных средств)</w:t>
            </w:r>
          </w:p>
          <w:p w:rsidR="003B2B97" w:rsidRPr="00F06B35" w:rsidRDefault="003B2B97" w:rsidP="009C008D">
            <w:pPr>
              <w:widowControl w:val="0"/>
              <w:autoSpaceDE w:val="0"/>
              <w:autoSpaceDN w:val="0"/>
              <w:adjustRightInd w:val="0"/>
              <w:spacing w:after="0" w:line="240" w:lineRule="auto"/>
              <w:jc w:val="center"/>
              <w:rPr>
                <w:rFonts w:ascii="Times New Roman" w:hAnsi="Times New Roman" w:cs="Times New Roman"/>
              </w:rPr>
            </w:pPr>
          </w:p>
          <w:p w:rsidR="003B2B97" w:rsidRPr="00F06B35" w:rsidRDefault="003B2B97"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val="restart"/>
            <w:tcBorders>
              <w:top w:val="single" w:sz="4" w:space="0" w:color="auto"/>
              <w:left w:val="single" w:sz="4" w:space="0" w:color="auto"/>
              <w:bottom w:val="single" w:sz="4" w:space="0" w:color="auto"/>
              <w:right w:val="single" w:sz="4" w:space="0" w:color="auto"/>
            </w:tcBorders>
            <w:vAlign w:val="center"/>
          </w:tcPr>
          <w:p w:rsidR="003B2B97" w:rsidRPr="00F06B35" w:rsidRDefault="003B2B97"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Ожидаемый непосредственный результат</w:t>
            </w:r>
          </w:p>
        </w:tc>
      </w:tr>
      <w:tr w:rsidR="003B2B97" w:rsidRPr="00F06B35" w:rsidTr="000708AD">
        <w:trPr>
          <w:tblCellSpacing w:w="5" w:type="nil"/>
        </w:trPr>
        <w:tc>
          <w:tcPr>
            <w:tcW w:w="708" w:type="dxa"/>
            <w:vMerge/>
            <w:tcBorders>
              <w:top w:val="single" w:sz="4" w:space="0" w:color="auto"/>
              <w:left w:val="single" w:sz="4" w:space="0" w:color="auto"/>
              <w:bottom w:val="single" w:sz="4" w:space="0" w:color="auto"/>
              <w:right w:val="single" w:sz="4" w:space="0" w:color="auto"/>
            </w:tcBorders>
            <w:vAlign w:val="center"/>
          </w:tcPr>
          <w:p w:rsidR="003B2B97" w:rsidRPr="00F06B35" w:rsidRDefault="003B2B97" w:rsidP="009C008D">
            <w:pPr>
              <w:widowControl w:val="0"/>
              <w:autoSpaceDE w:val="0"/>
              <w:autoSpaceDN w:val="0"/>
              <w:adjustRightInd w:val="0"/>
              <w:spacing w:after="0" w:line="240" w:lineRule="auto"/>
              <w:jc w:val="both"/>
              <w:rPr>
                <w:rFonts w:ascii="Times New Roman" w:hAnsi="Times New Roman" w:cs="Times New Roman"/>
              </w:rPr>
            </w:pPr>
          </w:p>
        </w:tc>
        <w:tc>
          <w:tcPr>
            <w:tcW w:w="2694" w:type="dxa"/>
            <w:vMerge/>
            <w:tcBorders>
              <w:top w:val="single" w:sz="4" w:space="0" w:color="auto"/>
              <w:left w:val="single" w:sz="4" w:space="0" w:color="auto"/>
              <w:bottom w:val="single" w:sz="4" w:space="0" w:color="auto"/>
              <w:right w:val="single" w:sz="4" w:space="0" w:color="auto"/>
            </w:tcBorders>
            <w:vAlign w:val="center"/>
          </w:tcPr>
          <w:p w:rsidR="003B2B97" w:rsidRPr="00F06B35" w:rsidRDefault="003B2B97" w:rsidP="009C008D">
            <w:pPr>
              <w:widowControl w:val="0"/>
              <w:autoSpaceDE w:val="0"/>
              <w:autoSpaceDN w:val="0"/>
              <w:adjustRightInd w:val="0"/>
              <w:spacing w:after="0" w:line="240" w:lineRule="auto"/>
              <w:jc w:val="both"/>
              <w:rPr>
                <w:rFonts w:ascii="Times New Roman" w:hAnsi="Times New Roman" w:cs="Times New Roman"/>
              </w:rPr>
            </w:pPr>
          </w:p>
        </w:tc>
        <w:tc>
          <w:tcPr>
            <w:tcW w:w="1559" w:type="dxa"/>
            <w:vMerge w:val="restart"/>
            <w:tcBorders>
              <w:top w:val="single" w:sz="4" w:space="0" w:color="auto"/>
              <w:left w:val="single" w:sz="4" w:space="0" w:color="auto"/>
              <w:bottom w:val="single" w:sz="4" w:space="0" w:color="auto"/>
              <w:right w:val="single" w:sz="4" w:space="0" w:color="auto"/>
            </w:tcBorders>
            <w:vAlign w:val="center"/>
          </w:tcPr>
          <w:p w:rsidR="003B2B97" w:rsidRPr="00F06B35" w:rsidRDefault="003B2B97"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всего</w:t>
            </w:r>
          </w:p>
        </w:tc>
        <w:tc>
          <w:tcPr>
            <w:tcW w:w="5528" w:type="dxa"/>
            <w:gridSpan w:val="4"/>
            <w:tcBorders>
              <w:top w:val="single" w:sz="4" w:space="0" w:color="auto"/>
              <w:left w:val="single" w:sz="4" w:space="0" w:color="auto"/>
              <w:bottom w:val="single" w:sz="4" w:space="0" w:color="auto"/>
              <w:right w:val="single" w:sz="4" w:space="0" w:color="auto"/>
            </w:tcBorders>
            <w:vAlign w:val="center"/>
          </w:tcPr>
          <w:p w:rsidR="003B2B97" w:rsidRPr="00F06B35" w:rsidRDefault="003B2B97"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 xml:space="preserve">в том числе </w:t>
            </w:r>
          </w:p>
        </w:tc>
        <w:tc>
          <w:tcPr>
            <w:tcW w:w="1276" w:type="dxa"/>
            <w:vMerge/>
            <w:tcBorders>
              <w:top w:val="single" w:sz="4" w:space="0" w:color="auto"/>
              <w:left w:val="single" w:sz="4" w:space="0" w:color="auto"/>
              <w:bottom w:val="single" w:sz="4" w:space="0" w:color="auto"/>
              <w:right w:val="single" w:sz="4" w:space="0" w:color="auto"/>
            </w:tcBorders>
            <w:vAlign w:val="center"/>
          </w:tcPr>
          <w:p w:rsidR="003B2B97" w:rsidRPr="00F06B35" w:rsidRDefault="003B2B97" w:rsidP="009C008D">
            <w:pPr>
              <w:widowControl w:val="0"/>
              <w:autoSpaceDE w:val="0"/>
              <w:autoSpaceDN w:val="0"/>
              <w:adjustRightInd w:val="0"/>
              <w:spacing w:after="0" w:line="240" w:lineRule="auto"/>
              <w:jc w:val="center"/>
              <w:rPr>
                <w:rFonts w:ascii="Times New Roman" w:hAnsi="Times New Roman" w:cs="Times New Roman"/>
              </w:rPr>
            </w:pPr>
          </w:p>
        </w:tc>
        <w:tc>
          <w:tcPr>
            <w:tcW w:w="1843" w:type="dxa"/>
            <w:vMerge/>
            <w:tcBorders>
              <w:top w:val="single" w:sz="4" w:space="0" w:color="auto"/>
              <w:left w:val="single" w:sz="4" w:space="0" w:color="auto"/>
              <w:bottom w:val="single" w:sz="4" w:space="0" w:color="auto"/>
              <w:right w:val="single" w:sz="4" w:space="0" w:color="auto"/>
            </w:tcBorders>
            <w:vAlign w:val="center"/>
          </w:tcPr>
          <w:p w:rsidR="003B2B97" w:rsidRPr="00F06B35" w:rsidRDefault="003B2B97"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top w:val="single" w:sz="4" w:space="0" w:color="auto"/>
              <w:left w:val="single" w:sz="4" w:space="0" w:color="auto"/>
              <w:bottom w:val="single" w:sz="4" w:space="0" w:color="auto"/>
              <w:right w:val="single" w:sz="4" w:space="0" w:color="auto"/>
            </w:tcBorders>
            <w:vAlign w:val="center"/>
          </w:tcPr>
          <w:p w:rsidR="003B2B97" w:rsidRPr="00F06B35" w:rsidRDefault="003B2B97" w:rsidP="009C008D">
            <w:pPr>
              <w:widowControl w:val="0"/>
              <w:autoSpaceDE w:val="0"/>
              <w:autoSpaceDN w:val="0"/>
              <w:adjustRightInd w:val="0"/>
              <w:spacing w:after="0" w:line="240" w:lineRule="auto"/>
              <w:jc w:val="center"/>
              <w:rPr>
                <w:rFonts w:ascii="Times New Roman" w:hAnsi="Times New Roman" w:cs="Times New Roman"/>
              </w:rPr>
            </w:pPr>
          </w:p>
        </w:tc>
      </w:tr>
      <w:tr w:rsidR="003B2B97" w:rsidRPr="00F06B35" w:rsidTr="000708AD">
        <w:trPr>
          <w:tblCellSpacing w:w="5" w:type="nil"/>
        </w:trPr>
        <w:tc>
          <w:tcPr>
            <w:tcW w:w="708" w:type="dxa"/>
            <w:vMerge/>
            <w:tcBorders>
              <w:top w:val="single" w:sz="4" w:space="0" w:color="auto"/>
              <w:left w:val="single" w:sz="4" w:space="0" w:color="auto"/>
              <w:bottom w:val="single" w:sz="4" w:space="0" w:color="auto"/>
              <w:right w:val="single" w:sz="4" w:space="0" w:color="auto"/>
            </w:tcBorders>
            <w:vAlign w:val="center"/>
          </w:tcPr>
          <w:p w:rsidR="003B2B97" w:rsidRPr="00F06B35" w:rsidRDefault="003B2B97" w:rsidP="009C008D">
            <w:pPr>
              <w:widowControl w:val="0"/>
              <w:autoSpaceDE w:val="0"/>
              <w:autoSpaceDN w:val="0"/>
              <w:adjustRightInd w:val="0"/>
              <w:spacing w:after="0" w:line="240" w:lineRule="auto"/>
              <w:jc w:val="both"/>
              <w:rPr>
                <w:rFonts w:ascii="Times New Roman" w:hAnsi="Times New Roman" w:cs="Times New Roman"/>
              </w:rPr>
            </w:pPr>
          </w:p>
        </w:tc>
        <w:tc>
          <w:tcPr>
            <w:tcW w:w="2694" w:type="dxa"/>
            <w:vMerge/>
            <w:tcBorders>
              <w:top w:val="single" w:sz="4" w:space="0" w:color="auto"/>
              <w:left w:val="single" w:sz="4" w:space="0" w:color="auto"/>
              <w:bottom w:val="single" w:sz="4" w:space="0" w:color="auto"/>
              <w:right w:val="single" w:sz="4" w:space="0" w:color="auto"/>
            </w:tcBorders>
            <w:vAlign w:val="center"/>
          </w:tcPr>
          <w:p w:rsidR="003B2B97" w:rsidRPr="00F06B35" w:rsidRDefault="003B2B97" w:rsidP="009C008D">
            <w:pPr>
              <w:widowControl w:val="0"/>
              <w:autoSpaceDE w:val="0"/>
              <w:autoSpaceDN w:val="0"/>
              <w:adjustRightInd w:val="0"/>
              <w:spacing w:after="0" w:line="240" w:lineRule="auto"/>
              <w:jc w:val="both"/>
              <w:rPr>
                <w:rFonts w:ascii="Times New Roman" w:hAnsi="Times New Roman" w:cs="Times New Roman"/>
              </w:rPr>
            </w:pPr>
          </w:p>
        </w:tc>
        <w:tc>
          <w:tcPr>
            <w:tcW w:w="1559" w:type="dxa"/>
            <w:vMerge/>
            <w:tcBorders>
              <w:top w:val="single" w:sz="4" w:space="0" w:color="auto"/>
              <w:left w:val="single" w:sz="4" w:space="0" w:color="auto"/>
              <w:bottom w:val="single" w:sz="4" w:space="0" w:color="auto"/>
              <w:right w:val="single" w:sz="4" w:space="0" w:color="auto"/>
            </w:tcBorders>
            <w:vAlign w:val="center"/>
          </w:tcPr>
          <w:p w:rsidR="003B2B97" w:rsidRPr="00F06B35" w:rsidRDefault="003B2B97" w:rsidP="009C008D">
            <w:pPr>
              <w:widowControl w:val="0"/>
              <w:autoSpaceDE w:val="0"/>
              <w:autoSpaceDN w:val="0"/>
              <w:adjustRightInd w:val="0"/>
              <w:spacing w:after="0" w:line="240" w:lineRule="auto"/>
              <w:jc w:val="both"/>
              <w:rPr>
                <w:rFonts w:ascii="Times New Roman" w:hAnsi="Times New Roman" w:cs="Times New Roman"/>
              </w:rPr>
            </w:pPr>
          </w:p>
        </w:tc>
        <w:tc>
          <w:tcPr>
            <w:tcW w:w="1417" w:type="dxa"/>
            <w:tcBorders>
              <w:top w:val="single" w:sz="4" w:space="0" w:color="auto"/>
              <w:left w:val="single" w:sz="4" w:space="0" w:color="auto"/>
              <w:bottom w:val="single" w:sz="4" w:space="0" w:color="auto"/>
              <w:right w:val="single" w:sz="4" w:space="0" w:color="auto"/>
            </w:tcBorders>
            <w:vAlign w:val="center"/>
          </w:tcPr>
          <w:p w:rsidR="003B2B97" w:rsidRPr="00F06B35" w:rsidRDefault="003B2B97"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ФБ</w:t>
            </w:r>
          </w:p>
        </w:tc>
        <w:tc>
          <w:tcPr>
            <w:tcW w:w="1276" w:type="dxa"/>
            <w:tcBorders>
              <w:top w:val="single" w:sz="4" w:space="0" w:color="auto"/>
              <w:left w:val="single" w:sz="4" w:space="0" w:color="auto"/>
              <w:bottom w:val="single" w:sz="4" w:space="0" w:color="auto"/>
              <w:right w:val="single" w:sz="4" w:space="0" w:color="auto"/>
            </w:tcBorders>
            <w:vAlign w:val="center"/>
          </w:tcPr>
          <w:p w:rsidR="003B2B97" w:rsidRPr="00F06B35" w:rsidRDefault="003B2B97"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ОБ</w:t>
            </w:r>
          </w:p>
        </w:tc>
        <w:tc>
          <w:tcPr>
            <w:tcW w:w="1276" w:type="dxa"/>
            <w:tcBorders>
              <w:top w:val="single" w:sz="4" w:space="0" w:color="auto"/>
              <w:left w:val="single" w:sz="4" w:space="0" w:color="auto"/>
              <w:bottom w:val="single" w:sz="4" w:space="0" w:color="auto"/>
              <w:right w:val="single" w:sz="4" w:space="0" w:color="auto"/>
            </w:tcBorders>
            <w:vAlign w:val="center"/>
          </w:tcPr>
          <w:p w:rsidR="003B2B97" w:rsidRPr="00F06B35" w:rsidRDefault="003B2B97"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 xml:space="preserve"> МБ</w:t>
            </w:r>
          </w:p>
        </w:tc>
        <w:tc>
          <w:tcPr>
            <w:tcW w:w="1559" w:type="dxa"/>
            <w:tcBorders>
              <w:top w:val="single" w:sz="4" w:space="0" w:color="auto"/>
              <w:left w:val="single" w:sz="4" w:space="0" w:color="auto"/>
              <w:bottom w:val="single" w:sz="4" w:space="0" w:color="auto"/>
              <w:right w:val="single" w:sz="4" w:space="0" w:color="auto"/>
            </w:tcBorders>
            <w:vAlign w:val="center"/>
          </w:tcPr>
          <w:p w:rsidR="003B2B97" w:rsidRPr="00F06B35" w:rsidRDefault="003B2B97"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Частные инвестиции</w:t>
            </w:r>
          </w:p>
        </w:tc>
        <w:tc>
          <w:tcPr>
            <w:tcW w:w="1276" w:type="dxa"/>
            <w:vMerge/>
            <w:tcBorders>
              <w:top w:val="single" w:sz="4" w:space="0" w:color="auto"/>
              <w:left w:val="single" w:sz="4" w:space="0" w:color="auto"/>
              <w:bottom w:val="single" w:sz="4" w:space="0" w:color="auto"/>
              <w:right w:val="single" w:sz="4" w:space="0" w:color="auto"/>
            </w:tcBorders>
            <w:vAlign w:val="center"/>
          </w:tcPr>
          <w:p w:rsidR="003B2B97" w:rsidRPr="00F06B35" w:rsidRDefault="003B2B97" w:rsidP="009C008D">
            <w:pPr>
              <w:widowControl w:val="0"/>
              <w:autoSpaceDE w:val="0"/>
              <w:autoSpaceDN w:val="0"/>
              <w:adjustRightInd w:val="0"/>
              <w:spacing w:after="0" w:line="240" w:lineRule="auto"/>
              <w:jc w:val="center"/>
              <w:rPr>
                <w:rFonts w:ascii="Times New Roman" w:hAnsi="Times New Roman" w:cs="Times New Roman"/>
              </w:rPr>
            </w:pPr>
          </w:p>
        </w:tc>
        <w:tc>
          <w:tcPr>
            <w:tcW w:w="1843" w:type="dxa"/>
            <w:vMerge/>
            <w:tcBorders>
              <w:top w:val="single" w:sz="4" w:space="0" w:color="auto"/>
              <w:left w:val="single" w:sz="4" w:space="0" w:color="auto"/>
              <w:bottom w:val="single" w:sz="4" w:space="0" w:color="auto"/>
              <w:right w:val="single" w:sz="4" w:space="0" w:color="auto"/>
            </w:tcBorders>
            <w:vAlign w:val="center"/>
          </w:tcPr>
          <w:p w:rsidR="003B2B97" w:rsidRPr="00F06B35" w:rsidRDefault="003B2B97"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top w:val="single" w:sz="4" w:space="0" w:color="auto"/>
              <w:left w:val="single" w:sz="4" w:space="0" w:color="auto"/>
              <w:bottom w:val="single" w:sz="4" w:space="0" w:color="auto"/>
              <w:right w:val="single" w:sz="4" w:space="0" w:color="auto"/>
            </w:tcBorders>
            <w:vAlign w:val="center"/>
          </w:tcPr>
          <w:p w:rsidR="003B2B97" w:rsidRPr="00F06B35" w:rsidRDefault="003B2B97" w:rsidP="009C008D">
            <w:pPr>
              <w:widowControl w:val="0"/>
              <w:autoSpaceDE w:val="0"/>
              <w:autoSpaceDN w:val="0"/>
              <w:adjustRightInd w:val="0"/>
              <w:spacing w:after="0" w:line="240" w:lineRule="auto"/>
              <w:jc w:val="center"/>
              <w:rPr>
                <w:rFonts w:ascii="Times New Roman" w:hAnsi="Times New Roman" w:cs="Times New Roman"/>
              </w:rPr>
            </w:pPr>
          </w:p>
        </w:tc>
      </w:tr>
      <w:tr w:rsidR="003B2B97" w:rsidRPr="00F06B35" w:rsidTr="000708AD">
        <w:trPr>
          <w:tblCellSpacing w:w="5" w:type="nil"/>
        </w:trPr>
        <w:tc>
          <w:tcPr>
            <w:tcW w:w="708" w:type="dxa"/>
            <w:tcBorders>
              <w:top w:val="single" w:sz="4" w:space="0" w:color="auto"/>
              <w:left w:val="single" w:sz="4" w:space="0" w:color="auto"/>
              <w:bottom w:val="single" w:sz="4" w:space="0" w:color="auto"/>
              <w:right w:val="single" w:sz="4" w:space="0" w:color="auto"/>
            </w:tcBorders>
          </w:tcPr>
          <w:p w:rsidR="003B2B97" w:rsidRPr="00F06B35" w:rsidRDefault="003B2B97" w:rsidP="009C008D">
            <w:pPr>
              <w:widowControl w:val="0"/>
              <w:autoSpaceDE w:val="0"/>
              <w:autoSpaceDN w:val="0"/>
              <w:adjustRightInd w:val="0"/>
              <w:spacing w:after="0" w:line="240" w:lineRule="auto"/>
              <w:rPr>
                <w:rFonts w:ascii="Times New Roman" w:hAnsi="Times New Roman" w:cs="Times New Roman"/>
                <w:b/>
              </w:rPr>
            </w:pPr>
            <w:r w:rsidRPr="00F06B35">
              <w:rPr>
                <w:rFonts w:ascii="Times New Roman" w:hAnsi="Times New Roman" w:cs="Times New Roman"/>
                <w:b/>
              </w:rPr>
              <w:t>1</w:t>
            </w:r>
          </w:p>
        </w:tc>
        <w:tc>
          <w:tcPr>
            <w:tcW w:w="14742" w:type="dxa"/>
            <w:gridSpan w:val="9"/>
            <w:tcBorders>
              <w:top w:val="single" w:sz="4" w:space="0" w:color="auto"/>
              <w:left w:val="single" w:sz="4" w:space="0" w:color="auto"/>
              <w:bottom w:val="single" w:sz="4" w:space="0" w:color="auto"/>
              <w:right w:val="single" w:sz="4" w:space="0" w:color="auto"/>
            </w:tcBorders>
          </w:tcPr>
          <w:p w:rsidR="003B2B97" w:rsidRPr="00F06B35" w:rsidRDefault="003B2B97" w:rsidP="009C008D">
            <w:pPr>
              <w:widowControl w:val="0"/>
              <w:autoSpaceDE w:val="0"/>
              <w:autoSpaceDN w:val="0"/>
              <w:adjustRightInd w:val="0"/>
              <w:spacing w:after="0" w:line="240" w:lineRule="auto"/>
              <w:rPr>
                <w:rFonts w:ascii="Times New Roman" w:hAnsi="Times New Roman" w:cs="Times New Roman"/>
                <w:b/>
              </w:rPr>
            </w:pPr>
            <w:r w:rsidRPr="00F06B35">
              <w:rPr>
                <w:rFonts w:ascii="Times New Roman" w:hAnsi="Times New Roman" w:cs="Times New Roman"/>
                <w:b/>
              </w:rPr>
              <w:t>Обеспечение качественного и доступного предоставления муниципальных услуг подведомственных учреждений по предоставлению дополнительного образования детей</w:t>
            </w:r>
          </w:p>
        </w:tc>
      </w:tr>
      <w:tr w:rsidR="001D20EA" w:rsidRPr="00F06B35" w:rsidTr="000708AD">
        <w:trPr>
          <w:trHeight w:val="567"/>
          <w:tblCellSpacing w:w="5" w:type="nil"/>
        </w:trPr>
        <w:tc>
          <w:tcPr>
            <w:tcW w:w="708" w:type="dxa"/>
            <w:vMerge w:val="restart"/>
            <w:tcBorders>
              <w:top w:val="single" w:sz="4" w:space="0" w:color="auto"/>
              <w:left w:val="single" w:sz="4" w:space="0" w:color="auto"/>
              <w:right w:val="single" w:sz="4" w:space="0" w:color="auto"/>
            </w:tcBorders>
          </w:tcPr>
          <w:p w:rsidR="001D20EA" w:rsidRPr="00F06B35" w:rsidRDefault="001D20EA" w:rsidP="009C008D">
            <w:pPr>
              <w:widowControl w:val="0"/>
              <w:autoSpaceDE w:val="0"/>
              <w:autoSpaceDN w:val="0"/>
              <w:adjustRightInd w:val="0"/>
              <w:spacing w:after="0" w:line="240" w:lineRule="auto"/>
              <w:rPr>
                <w:rFonts w:ascii="Times New Roman" w:hAnsi="Times New Roman" w:cs="Times New Roman"/>
              </w:rPr>
            </w:pPr>
            <w:r w:rsidRPr="00F06B35">
              <w:rPr>
                <w:rFonts w:ascii="Times New Roman" w:hAnsi="Times New Roman" w:cs="Times New Roman"/>
              </w:rPr>
              <w:t>1.1</w:t>
            </w:r>
          </w:p>
        </w:tc>
        <w:tc>
          <w:tcPr>
            <w:tcW w:w="2694" w:type="dxa"/>
            <w:vMerge w:val="restart"/>
            <w:tcBorders>
              <w:top w:val="single" w:sz="4" w:space="0" w:color="auto"/>
              <w:left w:val="single" w:sz="4" w:space="0" w:color="auto"/>
              <w:right w:val="single" w:sz="4" w:space="0" w:color="auto"/>
            </w:tcBorders>
          </w:tcPr>
          <w:p w:rsidR="001D20EA" w:rsidRPr="00F06B35" w:rsidRDefault="001D20EA" w:rsidP="009C008D">
            <w:pPr>
              <w:widowControl w:val="0"/>
              <w:autoSpaceDE w:val="0"/>
              <w:autoSpaceDN w:val="0"/>
              <w:adjustRightInd w:val="0"/>
              <w:spacing w:after="0" w:line="240" w:lineRule="auto"/>
              <w:rPr>
                <w:rFonts w:ascii="Times New Roman" w:hAnsi="Times New Roman" w:cs="Times New Roman"/>
              </w:rPr>
            </w:pPr>
            <w:r w:rsidRPr="00F06B35">
              <w:rPr>
                <w:rFonts w:ascii="Times New Roman" w:hAnsi="Times New Roman" w:cs="Times New Roman"/>
              </w:rPr>
              <w:t xml:space="preserve"> </w:t>
            </w:r>
            <w:proofErr w:type="gramStart"/>
            <w:r w:rsidRPr="00F06B35">
              <w:rPr>
                <w:rFonts w:ascii="Times New Roman" w:hAnsi="Times New Roman" w:cs="Times New Roman"/>
              </w:rPr>
              <w:t xml:space="preserve">Организация и проведение конкурсов, смотров, соревнований, турниров и </w:t>
            </w:r>
            <w:proofErr w:type="spellStart"/>
            <w:r w:rsidRPr="00F06B35">
              <w:rPr>
                <w:rFonts w:ascii="Times New Roman" w:hAnsi="Times New Roman" w:cs="Times New Roman"/>
              </w:rPr>
              <w:t>д.р</w:t>
            </w:r>
            <w:proofErr w:type="spellEnd"/>
            <w:r w:rsidRPr="00F06B35">
              <w:rPr>
                <w:rFonts w:ascii="Times New Roman" w:hAnsi="Times New Roman" w:cs="Times New Roman"/>
              </w:rPr>
              <w:t xml:space="preserve">. мероприятий на муниципальном уровне, а также обеспечение участия в конкурсах, смотрах, соревнованиях, турнирах и </w:t>
            </w:r>
            <w:proofErr w:type="spellStart"/>
            <w:r w:rsidRPr="00F06B35">
              <w:rPr>
                <w:rFonts w:ascii="Times New Roman" w:hAnsi="Times New Roman" w:cs="Times New Roman"/>
              </w:rPr>
              <w:t>д.р</w:t>
            </w:r>
            <w:proofErr w:type="spellEnd"/>
            <w:r w:rsidRPr="00F06B35">
              <w:rPr>
                <w:rFonts w:ascii="Times New Roman" w:hAnsi="Times New Roman" w:cs="Times New Roman"/>
              </w:rPr>
              <w:t>. мероприятиях на муниципальном и региональном уровнях (по направлениям)</w:t>
            </w:r>
            <w:proofErr w:type="gramEnd"/>
          </w:p>
        </w:tc>
        <w:tc>
          <w:tcPr>
            <w:tcW w:w="1559" w:type="dxa"/>
            <w:tcBorders>
              <w:top w:val="single" w:sz="4" w:space="0" w:color="auto"/>
              <w:left w:val="single" w:sz="4" w:space="0" w:color="auto"/>
              <w:bottom w:val="single" w:sz="4" w:space="0" w:color="auto"/>
              <w:right w:val="single" w:sz="4" w:space="0" w:color="auto"/>
            </w:tcBorders>
          </w:tcPr>
          <w:p w:rsidR="001D20EA" w:rsidRPr="00F06B35" w:rsidRDefault="003C721B"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351,9</w:t>
            </w:r>
          </w:p>
          <w:p w:rsidR="001D20EA" w:rsidRPr="00F06B35"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417" w:type="dxa"/>
            <w:tcBorders>
              <w:top w:val="single" w:sz="4" w:space="0" w:color="auto"/>
              <w:left w:val="single" w:sz="4" w:space="0" w:color="auto"/>
              <w:bottom w:val="single" w:sz="4" w:space="0" w:color="auto"/>
              <w:right w:val="single" w:sz="4" w:space="0" w:color="auto"/>
            </w:tcBorders>
          </w:tcPr>
          <w:p w:rsidR="001D20EA" w:rsidRPr="00F06B35" w:rsidRDefault="00105632"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F06B35" w:rsidRDefault="00105632"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F06B35" w:rsidRDefault="003C721B"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351,9</w:t>
            </w:r>
          </w:p>
          <w:p w:rsidR="001D20EA" w:rsidRPr="00F06B35"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1D20EA" w:rsidRPr="00F06B35" w:rsidRDefault="00105632"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F06B35" w:rsidRDefault="001D20EA"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2020</w:t>
            </w:r>
          </w:p>
        </w:tc>
        <w:tc>
          <w:tcPr>
            <w:tcW w:w="1843" w:type="dxa"/>
            <w:vMerge w:val="restart"/>
            <w:tcBorders>
              <w:top w:val="single" w:sz="4" w:space="0" w:color="auto"/>
              <w:left w:val="single" w:sz="4" w:space="0" w:color="auto"/>
              <w:right w:val="single" w:sz="4" w:space="0" w:color="auto"/>
            </w:tcBorders>
          </w:tcPr>
          <w:p w:rsidR="001D20EA" w:rsidRPr="00F06B35" w:rsidRDefault="001D20EA"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МКУ «Отдел образования»</w:t>
            </w:r>
          </w:p>
          <w:p w:rsidR="001D20EA" w:rsidRPr="00F06B35" w:rsidRDefault="001D20EA"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МКУДО «ЦДТ»</w:t>
            </w:r>
          </w:p>
          <w:p w:rsidR="001D20EA" w:rsidRPr="00F06B35" w:rsidRDefault="001D20EA"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МКУДО «Шегарская СШ»</w:t>
            </w:r>
          </w:p>
        </w:tc>
        <w:tc>
          <w:tcPr>
            <w:tcW w:w="1842" w:type="dxa"/>
            <w:vMerge w:val="restart"/>
            <w:tcBorders>
              <w:top w:val="single" w:sz="4" w:space="0" w:color="auto"/>
              <w:left w:val="single" w:sz="4" w:space="0" w:color="auto"/>
              <w:right w:val="single" w:sz="4" w:space="0" w:color="auto"/>
            </w:tcBorders>
          </w:tcPr>
          <w:p w:rsidR="001D20EA" w:rsidRPr="00F06B35" w:rsidRDefault="001D20EA"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1) Увеличение количества детей, привлекаемых к участию в различных мероприятиях муниципального уровня, в том числе организованных непосредственно образовательным учреждением дополнительного образования до 55%;</w:t>
            </w:r>
          </w:p>
          <w:p w:rsidR="001D20EA" w:rsidRPr="00F06B35" w:rsidRDefault="001D20EA"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2) Увеличение количества детей, привлекаемых к участию в мероприятиях всероссийского и регионального значения до 50%;</w:t>
            </w:r>
          </w:p>
          <w:p w:rsidR="001D20EA" w:rsidRPr="00F06B35" w:rsidRDefault="001D20EA"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 xml:space="preserve">3) Увеличение </w:t>
            </w:r>
            <w:r w:rsidRPr="00F06B35">
              <w:rPr>
                <w:rFonts w:ascii="Times New Roman" w:hAnsi="Times New Roman" w:cs="Times New Roman"/>
              </w:rPr>
              <w:lastRenderedPageBreak/>
              <w:t xml:space="preserve">количества победителей и призёров конкурсов, </w:t>
            </w:r>
          </w:p>
          <w:p w:rsidR="001D20EA" w:rsidRPr="00F06B35" w:rsidRDefault="001D20EA"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смотров, соревнований, турниров и т.п. мероприятий всероссийского и регионального уровня до 25%;</w:t>
            </w:r>
          </w:p>
          <w:p w:rsidR="001D20EA" w:rsidRPr="00F06B35" w:rsidRDefault="001D20EA"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4) Увеличение количества победителей и призёров конкурсов, смотров, соревнований, турниров и т.п. мероприятий муниципального уровня, в том числе организованных непосредственно образовательным учреждением дополнительного образования до 40%;</w:t>
            </w:r>
          </w:p>
          <w:p w:rsidR="001D20EA" w:rsidRPr="00F06B35" w:rsidRDefault="001D20EA"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5) Увеличение количества воспитанников, имеющих спортивные разряды до 30%;</w:t>
            </w:r>
          </w:p>
          <w:p w:rsidR="001D20EA" w:rsidRPr="00F06B35" w:rsidRDefault="001D20EA"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lastRenderedPageBreak/>
              <w:t>6) Доведение охвата детей, обучающихся по дополнительным общеобразовательным программам естественнонаучной и научно-технической направленностей до 30%;</w:t>
            </w:r>
          </w:p>
          <w:p w:rsidR="001D20EA" w:rsidRPr="00F06B35" w:rsidRDefault="001D20EA"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7) Доведение охвата школьников услугами дополнительного образования до 80%</w:t>
            </w:r>
          </w:p>
        </w:tc>
      </w:tr>
      <w:tr w:rsidR="001D20EA" w:rsidRPr="00F06B35" w:rsidTr="000708AD">
        <w:trPr>
          <w:trHeight w:val="567"/>
          <w:tblCellSpacing w:w="5" w:type="nil"/>
        </w:trPr>
        <w:tc>
          <w:tcPr>
            <w:tcW w:w="708" w:type="dxa"/>
            <w:vMerge/>
            <w:tcBorders>
              <w:left w:val="single" w:sz="4" w:space="0" w:color="auto"/>
              <w:right w:val="single" w:sz="4" w:space="0" w:color="auto"/>
            </w:tcBorders>
          </w:tcPr>
          <w:p w:rsidR="001D20EA" w:rsidRPr="00F06B35" w:rsidRDefault="001D20EA"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1D20EA" w:rsidRPr="00F06B35" w:rsidRDefault="001D20EA"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1D20EA" w:rsidRPr="00F06B35" w:rsidRDefault="001D20EA" w:rsidP="009C008D">
            <w:pPr>
              <w:widowControl w:val="0"/>
              <w:autoSpaceDE w:val="0"/>
              <w:autoSpaceDN w:val="0"/>
              <w:adjustRightInd w:val="0"/>
              <w:spacing w:after="0" w:line="240" w:lineRule="auto"/>
              <w:jc w:val="center"/>
              <w:rPr>
                <w:rFonts w:ascii="Times New Roman" w:hAnsi="Times New Roman" w:cs="Times New Roman"/>
              </w:rPr>
            </w:pPr>
          </w:p>
          <w:p w:rsidR="001D20EA" w:rsidRPr="00F06B35" w:rsidRDefault="003C721B"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49</w:t>
            </w:r>
            <w:r w:rsidR="001D20EA" w:rsidRPr="00F06B35">
              <w:rPr>
                <w:rFonts w:ascii="Times New Roman" w:hAnsi="Times New Roman" w:cs="Times New Roman"/>
              </w:rPr>
              <w:t>5,0</w:t>
            </w:r>
          </w:p>
          <w:p w:rsidR="001D20EA" w:rsidRPr="00F06B35"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417" w:type="dxa"/>
            <w:tcBorders>
              <w:top w:val="single" w:sz="4" w:space="0" w:color="auto"/>
              <w:left w:val="single" w:sz="4" w:space="0" w:color="auto"/>
              <w:bottom w:val="single" w:sz="4" w:space="0" w:color="auto"/>
              <w:right w:val="single" w:sz="4" w:space="0" w:color="auto"/>
            </w:tcBorders>
          </w:tcPr>
          <w:p w:rsidR="001D20EA" w:rsidRPr="00F06B35" w:rsidRDefault="00105632"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F06B35" w:rsidRDefault="00105632"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F06B35" w:rsidRDefault="001D20EA" w:rsidP="009C008D">
            <w:pPr>
              <w:widowControl w:val="0"/>
              <w:autoSpaceDE w:val="0"/>
              <w:autoSpaceDN w:val="0"/>
              <w:adjustRightInd w:val="0"/>
              <w:spacing w:after="0" w:line="240" w:lineRule="auto"/>
              <w:jc w:val="center"/>
              <w:rPr>
                <w:rFonts w:ascii="Times New Roman" w:hAnsi="Times New Roman" w:cs="Times New Roman"/>
              </w:rPr>
            </w:pPr>
          </w:p>
          <w:p w:rsidR="001D20EA" w:rsidRPr="00F06B35" w:rsidRDefault="003C721B"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49</w:t>
            </w:r>
            <w:r w:rsidR="001D20EA" w:rsidRPr="00F06B35">
              <w:rPr>
                <w:rFonts w:ascii="Times New Roman" w:hAnsi="Times New Roman" w:cs="Times New Roman"/>
              </w:rPr>
              <w:t>5,0</w:t>
            </w:r>
          </w:p>
          <w:p w:rsidR="001D20EA" w:rsidRPr="00F06B35"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1D20EA" w:rsidRPr="00F06B35" w:rsidRDefault="00105632"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F06B35" w:rsidRDefault="001D20EA"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2021</w:t>
            </w:r>
          </w:p>
        </w:tc>
        <w:tc>
          <w:tcPr>
            <w:tcW w:w="1843" w:type="dxa"/>
            <w:vMerge/>
            <w:tcBorders>
              <w:left w:val="single" w:sz="4" w:space="0" w:color="auto"/>
              <w:right w:val="single" w:sz="4" w:space="0" w:color="auto"/>
            </w:tcBorders>
          </w:tcPr>
          <w:p w:rsidR="001D20EA" w:rsidRPr="00F06B35"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1D20EA" w:rsidRPr="00F06B35"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1D20EA" w:rsidRPr="00F06B35" w:rsidTr="000708AD">
        <w:trPr>
          <w:trHeight w:val="567"/>
          <w:tblCellSpacing w:w="5" w:type="nil"/>
        </w:trPr>
        <w:tc>
          <w:tcPr>
            <w:tcW w:w="708" w:type="dxa"/>
            <w:vMerge/>
            <w:tcBorders>
              <w:left w:val="single" w:sz="4" w:space="0" w:color="auto"/>
              <w:right w:val="single" w:sz="4" w:space="0" w:color="auto"/>
            </w:tcBorders>
          </w:tcPr>
          <w:p w:rsidR="001D20EA" w:rsidRPr="00F06B35" w:rsidRDefault="001D20EA"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1D20EA" w:rsidRPr="00F06B35" w:rsidRDefault="001D20EA"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1D20EA" w:rsidRPr="00F06B35" w:rsidRDefault="00BB6884"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525</w:t>
            </w:r>
            <w:r w:rsidR="001D20EA" w:rsidRPr="00F06B35">
              <w:rPr>
                <w:rFonts w:ascii="Times New Roman" w:hAnsi="Times New Roman" w:cs="Times New Roman"/>
              </w:rPr>
              <w:t>,0</w:t>
            </w:r>
          </w:p>
        </w:tc>
        <w:tc>
          <w:tcPr>
            <w:tcW w:w="1417" w:type="dxa"/>
            <w:tcBorders>
              <w:top w:val="single" w:sz="4" w:space="0" w:color="auto"/>
              <w:left w:val="single" w:sz="4" w:space="0" w:color="auto"/>
              <w:bottom w:val="single" w:sz="4" w:space="0" w:color="auto"/>
              <w:right w:val="single" w:sz="4" w:space="0" w:color="auto"/>
            </w:tcBorders>
          </w:tcPr>
          <w:p w:rsidR="001D20EA" w:rsidRPr="00F06B35" w:rsidRDefault="00105632"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F06B35" w:rsidRDefault="00105632"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F06B35" w:rsidRDefault="00BB6884"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525</w:t>
            </w:r>
            <w:r w:rsidR="001D20EA" w:rsidRPr="00F06B35">
              <w:rPr>
                <w:rFonts w:ascii="Times New Roman" w:hAnsi="Times New Roman" w:cs="Times New Roman"/>
              </w:rPr>
              <w:t>,0</w:t>
            </w:r>
          </w:p>
        </w:tc>
        <w:tc>
          <w:tcPr>
            <w:tcW w:w="1559" w:type="dxa"/>
            <w:tcBorders>
              <w:top w:val="single" w:sz="4" w:space="0" w:color="auto"/>
              <w:left w:val="single" w:sz="4" w:space="0" w:color="auto"/>
              <w:bottom w:val="single" w:sz="4" w:space="0" w:color="auto"/>
              <w:right w:val="single" w:sz="4" w:space="0" w:color="auto"/>
            </w:tcBorders>
          </w:tcPr>
          <w:p w:rsidR="001D20EA" w:rsidRPr="00F06B35" w:rsidRDefault="00105632"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F06B35" w:rsidRDefault="001D20EA"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2022</w:t>
            </w:r>
          </w:p>
        </w:tc>
        <w:tc>
          <w:tcPr>
            <w:tcW w:w="1843" w:type="dxa"/>
            <w:vMerge/>
            <w:tcBorders>
              <w:left w:val="single" w:sz="4" w:space="0" w:color="auto"/>
              <w:right w:val="single" w:sz="4" w:space="0" w:color="auto"/>
            </w:tcBorders>
          </w:tcPr>
          <w:p w:rsidR="001D20EA" w:rsidRPr="00F06B35"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1D20EA" w:rsidRPr="00F06B35"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1D20EA" w:rsidRPr="00F06B35" w:rsidTr="000708AD">
        <w:trPr>
          <w:trHeight w:val="567"/>
          <w:tblCellSpacing w:w="5" w:type="nil"/>
        </w:trPr>
        <w:tc>
          <w:tcPr>
            <w:tcW w:w="708" w:type="dxa"/>
            <w:vMerge/>
            <w:tcBorders>
              <w:left w:val="single" w:sz="4" w:space="0" w:color="auto"/>
              <w:right w:val="single" w:sz="4" w:space="0" w:color="auto"/>
            </w:tcBorders>
          </w:tcPr>
          <w:p w:rsidR="001D20EA" w:rsidRPr="00F06B35" w:rsidRDefault="001D20EA"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1D20EA" w:rsidRPr="00F06B35" w:rsidRDefault="001D20EA"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1D20EA" w:rsidRPr="00F06B35" w:rsidRDefault="00BB6884"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535</w:t>
            </w:r>
            <w:r w:rsidR="001D20EA" w:rsidRPr="00F06B35">
              <w:rPr>
                <w:rFonts w:ascii="Times New Roman" w:hAnsi="Times New Roman" w:cs="Times New Roman"/>
              </w:rPr>
              <w:t>,0</w:t>
            </w:r>
          </w:p>
        </w:tc>
        <w:tc>
          <w:tcPr>
            <w:tcW w:w="1417" w:type="dxa"/>
            <w:tcBorders>
              <w:top w:val="single" w:sz="4" w:space="0" w:color="auto"/>
              <w:left w:val="single" w:sz="4" w:space="0" w:color="auto"/>
              <w:bottom w:val="single" w:sz="4" w:space="0" w:color="auto"/>
              <w:right w:val="single" w:sz="4" w:space="0" w:color="auto"/>
            </w:tcBorders>
          </w:tcPr>
          <w:p w:rsidR="001D20EA" w:rsidRPr="00F06B35" w:rsidRDefault="00105632"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F06B35" w:rsidRDefault="00105632"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F06B35" w:rsidRDefault="00BB6884"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53</w:t>
            </w:r>
            <w:r w:rsidR="001D20EA" w:rsidRPr="00F06B35">
              <w:rPr>
                <w:rFonts w:ascii="Times New Roman" w:hAnsi="Times New Roman" w:cs="Times New Roman"/>
              </w:rPr>
              <w:t>5,0</w:t>
            </w:r>
          </w:p>
        </w:tc>
        <w:tc>
          <w:tcPr>
            <w:tcW w:w="1559" w:type="dxa"/>
            <w:tcBorders>
              <w:top w:val="single" w:sz="4" w:space="0" w:color="auto"/>
              <w:left w:val="single" w:sz="4" w:space="0" w:color="auto"/>
              <w:bottom w:val="single" w:sz="4" w:space="0" w:color="auto"/>
              <w:right w:val="single" w:sz="4" w:space="0" w:color="auto"/>
            </w:tcBorders>
          </w:tcPr>
          <w:p w:rsidR="001D20EA" w:rsidRPr="00F06B35" w:rsidRDefault="00105632"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F06B35" w:rsidRDefault="001D20EA"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2023</w:t>
            </w:r>
          </w:p>
        </w:tc>
        <w:tc>
          <w:tcPr>
            <w:tcW w:w="1843" w:type="dxa"/>
            <w:vMerge/>
            <w:tcBorders>
              <w:left w:val="single" w:sz="4" w:space="0" w:color="auto"/>
              <w:right w:val="single" w:sz="4" w:space="0" w:color="auto"/>
            </w:tcBorders>
          </w:tcPr>
          <w:p w:rsidR="001D20EA" w:rsidRPr="00F06B35"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1D20EA" w:rsidRPr="00F06B35"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1D20EA" w:rsidRPr="00F06B35" w:rsidTr="000708AD">
        <w:trPr>
          <w:trHeight w:val="567"/>
          <w:tblCellSpacing w:w="5" w:type="nil"/>
        </w:trPr>
        <w:tc>
          <w:tcPr>
            <w:tcW w:w="708" w:type="dxa"/>
            <w:vMerge/>
            <w:tcBorders>
              <w:left w:val="single" w:sz="4" w:space="0" w:color="auto"/>
              <w:bottom w:val="single" w:sz="4" w:space="0" w:color="auto"/>
              <w:right w:val="single" w:sz="4" w:space="0" w:color="auto"/>
            </w:tcBorders>
          </w:tcPr>
          <w:p w:rsidR="001D20EA" w:rsidRPr="00F06B35" w:rsidRDefault="001D20EA"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bottom w:val="single" w:sz="4" w:space="0" w:color="auto"/>
              <w:right w:val="single" w:sz="4" w:space="0" w:color="auto"/>
            </w:tcBorders>
          </w:tcPr>
          <w:p w:rsidR="001D20EA" w:rsidRPr="00F06B35" w:rsidRDefault="001D20EA"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right w:val="single" w:sz="4" w:space="0" w:color="auto"/>
            </w:tcBorders>
          </w:tcPr>
          <w:p w:rsidR="001D20EA" w:rsidRPr="00F06B35" w:rsidRDefault="00BB6884"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55</w:t>
            </w:r>
            <w:r w:rsidR="001D20EA" w:rsidRPr="00F06B35">
              <w:rPr>
                <w:rFonts w:ascii="Times New Roman" w:hAnsi="Times New Roman" w:cs="Times New Roman"/>
              </w:rPr>
              <w:t>0,0</w:t>
            </w:r>
          </w:p>
        </w:tc>
        <w:tc>
          <w:tcPr>
            <w:tcW w:w="1417" w:type="dxa"/>
            <w:tcBorders>
              <w:top w:val="single" w:sz="4" w:space="0" w:color="auto"/>
              <w:left w:val="single" w:sz="4" w:space="0" w:color="auto"/>
              <w:right w:val="single" w:sz="4" w:space="0" w:color="auto"/>
            </w:tcBorders>
          </w:tcPr>
          <w:p w:rsidR="001D20EA" w:rsidRPr="00F06B35" w:rsidRDefault="00105632"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0</w:t>
            </w:r>
          </w:p>
        </w:tc>
        <w:tc>
          <w:tcPr>
            <w:tcW w:w="1276" w:type="dxa"/>
            <w:tcBorders>
              <w:top w:val="single" w:sz="4" w:space="0" w:color="auto"/>
              <w:left w:val="single" w:sz="4" w:space="0" w:color="auto"/>
              <w:right w:val="single" w:sz="4" w:space="0" w:color="auto"/>
            </w:tcBorders>
          </w:tcPr>
          <w:p w:rsidR="001D20EA" w:rsidRPr="00F06B35" w:rsidRDefault="00105632"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0</w:t>
            </w:r>
          </w:p>
        </w:tc>
        <w:tc>
          <w:tcPr>
            <w:tcW w:w="1276" w:type="dxa"/>
            <w:tcBorders>
              <w:top w:val="single" w:sz="4" w:space="0" w:color="auto"/>
              <w:left w:val="single" w:sz="4" w:space="0" w:color="auto"/>
              <w:right w:val="single" w:sz="4" w:space="0" w:color="auto"/>
            </w:tcBorders>
          </w:tcPr>
          <w:p w:rsidR="001D20EA" w:rsidRPr="00F06B35" w:rsidRDefault="00BB6884"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55</w:t>
            </w:r>
            <w:r w:rsidR="001D20EA" w:rsidRPr="00F06B35">
              <w:rPr>
                <w:rFonts w:ascii="Times New Roman" w:hAnsi="Times New Roman" w:cs="Times New Roman"/>
              </w:rPr>
              <w:t>0,0</w:t>
            </w:r>
          </w:p>
        </w:tc>
        <w:tc>
          <w:tcPr>
            <w:tcW w:w="1559" w:type="dxa"/>
            <w:tcBorders>
              <w:top w:val="single" w:sz="4" w:space="0" w:color="auto"/>
              <w:left w:val="single" w:sz="4" w:space="0" w:color="auto"/>
              <w:right w:val="single" w:sz="4" w:space="0" w:color="auto"/>
            </w:tcBorders>
          </w:tcPr>
          <w:p w:rsidR="001D20EA" w:rsidRPr="00F06B35" w:rsidRDefault="00105632"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0</w:t>
            </w:r>
          </w:p>
        </w:tc>
        <w:tc>
          <w:tcPr>
            <w:tcW w:w="1276" w:type="dxa"/>
            <w:tcBorders>
              <w:top w:val="single" w:sz="4" w:space="0" w:color="auto"/>
              <w:left w:val="single" w:sz="4" w:space="0" w:color="auto"/>
              <w:right w:val="single" w:sz="4" w:space="0" w:color="auto"/>
            </w:tcBorders>
          </w:tcPr>
          <w:p w:rsidR="001D20EA" w:rsidRPr="00F06B35" w:rsidRDefault="001D20EA"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2024</w:t>
            </w:r>
          </w:p>
        </w:tc>
        <w:tc>
          <w:tcPr>
            <w:tcW w:w="1843" w:type="dxa"/>
            <w:vMerge/>
            <w:tcBorders>
              <w:left w:val="single" w:sz="4" w:space="0" w:color="auto"/>
              <w:bottom w:val="single" w:sz="4" w:space="0" w:color="auto"/>
              <w:right w:val="single" w:sz="4" w:space="0" w:color="auto"/>
            </w:tcBorders>
          </w:tcPr>
          <w:p w:rsidR="001D20EA" w:rsidRPr="00F06B35"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1D20EA" w:rsidRPr="00F06B35"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1D20EA" w:rsidRPr="00F06B35" w:rsidTr="000708AD">
        <w:trPr>
          <w:trHeight w:val="284"/>
          <w:tblCellSpacing w:w="5" w:type="nil"/>
        </w:trPr>
        <w:tc>
          <w:tcPr>
            <w:tcW w:w="708" w:type="dxa"/>
            <w:vMerge w:val="restart"/>
            <w:tcBorders>
              <w:top w:val="single" w:sz="4" w:space="0" w:color="auto"/>
              <w:left w:val="single" w:sz="4" w:space="0" w:color="auto"/>
              <w:right w:val="single" w:sz="4" w:space="0" w:color="auto"/>
            </w:tcBorders>
          </w:tcPr>
          <w:p w:rsidR="001D20EA" w:rsidRPr="00F06B35" w:rsidRDefault="001D20EA" w:rsidP="009C008D">
            <w:pPr>
              <w:widowControl w:val="0"/>
              <w:autoSpaceDE w:val="0"/>
              <w:autoSpaceDN w:val="0"/>
              <w:adjustRightInd w:val="0"/>
              <w:spacing w:after="0" w:line="240" w:lineRule="auto"/>
              <w:rPr>
                <w:rFonts w:ascii="Times New Roman" w:hAnsi="Times New Roman" w:cs="Times New Roman"/>
              </w:rPr>
            </w:pPr>
            <w:r w:rsidRPr="00F06B35">
              <w:rPr>
                <w:rFonts w:ascii="Times New Roman" w:hAnsi="Times New Roman" w:cs="Times New Roman"/>
              </w:rPr>
              <w:t>1.1.1</w:t>
            </w:r>
          </w:p>
        </w:tc>
        <w:tc>
          <w:tcPr>
            <w:tcW w:w="2694" w:type="dxa"/>
            <w:vMerge w:val="restart"/>
            <w:tcBorders>
              <w:top w:val="single" w:sz="4" w:space="0" w:color="auto"/>
              <w:left w:val="single" w:sz="4" w:space="0" w:color="auto"/>
              <w:right w:val="single" w:sz="4" w:space="0" w:color="auto"/>
            </w:tcBorders>
          </w:tcPr>
          <w:p w:rsidR="001D20EA" w:rsidRPr="00F06B35" w:rsidRDefault="001D20EA" w:rsidP="009C008D">
            <w:pPr>
              <w:widowControl w:val="0"/>
              <w:autoSpaceDE w:val="0"/>
              <w:autoSpaceDN w:val="0"/>
              <w:adjustRightInd w:val="0"/>
              <w:spacing w:after="0" w:line="240" w:lineRule="auto"/>
              <w:rPr>
                <w:rFonts w:ascii="Times New Roman" w:hAnsi="Times New Roman" w:cs="Times New Roman"/>
              </w:rPr>
            </w:pPr>
            <w:r w:rsidRPr="00F06B35">
              <w:rPr>
                <w:rFonts w:ascii="Times New Roman" w:hAnsi="Times New Roman" w:cs="Times New Roman"/>
              </w:rPr>
              <w:t>Физкультурно-спортивного направления</w:t>
            </w:r>
            <w:r w:rsidR="00724305" w:rsidRPr="00F06B35">
              <w:rPr>
                <w:rFonts w:ascii="Times New Roman" w:hAnsi="Times New Roman" w:cs="Times New Roman"/>
              </w:rPr>
              <w:t xml:space="preserve"> </w:t>
            </w:r>
          </w:p>
        </w:tc>
        <w:tc>
          <w:tcPr>
            <w:tcW w:w="1559" w:type="dxa"/>
            <w:tcBorders>
              <w:top w:val="single" w:sz="4" w:space="0" w:color="auto"/>
              <w:left w:val="single" w:sz="4" w:space="0" w:color="auto"/>
              <w:bottom w:val="single" w:sz="4" w:space="0" w:color="auto"/>
              <w:right w:val="single" w:sz="4" w:space="0" w:color="auto"/>
            </w:tcBorders>
          </w:tcPr>
          <w:p w:rsidR="001D20EA" w:rsidRPr="00F06B35" w:rsidRDefault="00EA0AF8"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15</w:t>
            </w:r>
            <w:r w:rsidR="00724305" w:rsidRPr="00F06B35">
              <w:rPr>
                <w:rFonts w:ascii="Times New Roman" w:hAnsi="Times New Roman" w:cs="Times New Roman"/>
              </w:rPr>
              <w:t>2</w:t>
            </w:r>
            <w:r w:rsidR="001D20EA" w:rsidRPr="00F06B35">
              <w:rPr>
                <w:rFonts w:ascii="Times New Roman" w:hAnsi="Times New Roman" w:cs="Times New Roman"/>
              </w:rPr>
              <w:t>,0</w:t>
            </w:r>
          </w:p>
        </w:tc>
        <w:tc>
          <w:tcPr>
            <w:tcW w:w="1417" w:type="dxa"/>
            <w:tcBorders>
              <w:top w:val="single" w:sz="4" w:space="0" w:color="auto"/>
              <w:left w:val="single" w:sz="4" w:space="0" w:color="auto"/>
              <w:bottom w:val="single" w:sz="4" w:space="0" w:color="auto"/>
              <w:right w:val="single" w:sz="4" w:space="0" w:color="auto"/>
            </w:tcBorders>
          </w:tcPr>
          <w:p w:rsidR="001D20EA" w:rsidRPr="00F06B35" w:rsidRDefault="00105632"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F06B35" w:rsidRDefault="00105632"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F06B35" w:rsidRDefault="00EA0AF8"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15</w:t>
            </w:r>
            <w:r w:rsidR="00724305" w:rsidRPr="00F06B35">
              <w:rPr>
                <w:rFonts w:ascii="Times New Roman" w:hAnsi="Times New Roman" w:cs="Times New Roman"/>
              </w:rPr>
              <w:t>2</w:t>
            </w:r>
            <w:r w:rsidR="001D20EA" w:rsidRPr="00F06B35">
              <w:rPr>
                <w:rFonts w:ascii="Times New Roman" w:hAnsi="Times New Roman" w:cs="Times New Roman"/>
              </w:rPr>
              <w:t>,0</w:t>
            </w:r>
          </w:p>
        </w:tc>
        <w:tc>
          <w:tcPr>
            <w:tcW w:w="1559" w:type="dxa"/>
            <w:tcBorders>
              <w:top w:val="single" w:sz="4" w:space="0" w:color="auto"/>
              <w:left w:val="single" w:sz="4" w:space="0" w:color="auto"/>
              <w:bottom w:val="single" w:sz="4" w:space="0" w:color="auto"/>
              <w:right w:val="single" w:sz="4" w:space="0" w:color="auto"/>
            </w:tcBorders>
          </w:tcPr>
          <w:p w:rsidR="001D20EA" w:rsidRPr="00F06B35" w:rsidRDefault="00105632"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F06B35" w:rsidRDefault="001D20EA"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2020</w:t>
            </w:r>
          </w:p>
        </w:tc>
        <w:tc>
          <w:tcPr>
            <w:tcW w:w="1843" w:type="dxa"/>
            <w:vMerge w:val="restart"/>
            <w:tcBorders>
              <w:top w:val="single" w:sz="4" w:space="0" w:color="auto"/>
              <w:left w:val="single" w:sz="4" w:space="0" w:color="auto"/>
              <w:right w:val="single" w:sz="4" w:space="0" w:color="auto"/>
            </w:tcBorders>
          </w:tcPr>
          <w:p w:rsidR="001D20EA" w:rsidRPr="00F06B35" w:rsidRDefault="001D20EA"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МКУ «Отдел образования»</w:t>
            </w:r>
          </w:p>
        </w:tc>
        <w:tc>
          <w:tcPr>
            <w:tcW w:w="1842" w:type="dxa"/>
            <w:vMerge/>
            <w:tcBorders>
              <w:left w:val="single" w:sz="4" w:space="0" w:color="auto"/>
              <w:right w:val="single" w:sz="4" w:space="0" w:color="auto"/>
            </w:tcBorders>
          </w:tcPr>
          <w:p w:rsidR="001D20EA" w:rsidRPr="00F06B35"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1D20EA" w:rsidRPr="00F06B35" w:rsidTr="000708AD">
        <w:trPr>
          <w:trHeight w:val="284"/>
          <w:tblCellSpacing w:w="5" w:type="nil"/>
        </w:trPr>
        <w:tc>
          <w:tcPr>
            <w:tcW w:w="708" w:type="dxa"/>
            <w:vMerge/>
            <w:tcBorders>
              <w:left w:val="single" w:sz="4" w:space="0" w:color="auto"/>
              <w:right w:val="single" w:sz="4" w:space="0" w:color="auto"/>
            </w:tcBorders>
          </w:tcPr>
          <w:p w:rsidR="001D20EA" w:rsidRPr="00F06B35" w:rsidRDefault="001D20EA"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1D20EA" w:rsidRPr="00F06B35" w:rsidRDefault="001D20EA"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1D20EA" w:rsidRPr="00F06B35" w:rsidRDefault="001D20EA"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170,0</w:t>
            </w:r>
          </w:p>
        </w:tc>
        <w:tc>
          <w:tcPr>
            <w:tcW w:w="1417" w:type="dxa"/>
            <w:tcBorders>
              <w:top w:val="single" w:sz="4" w:space="0" w:color="auto"/>
              <w:left w:val="single" w:sz="4" w:space="0" w:color="auto"/>
              <w:bottom w:val="single" w:sz="4" w:space="0" w:color="auto"/>
              <w:right w:val="single" w:sz="4" w:space="0" w:color="auto"/>
            </w:tcBorders>
          </w:tcPr>
          <w:p w:rsidR="001D20EA" w:rsidRPr="00F06B35" w:rsidRDefault="00105632"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F06B35" w:rsidRDefault="00105632"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F06B35" w:rsidRDefault="001D20EA"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170,0</w:t>
            </w:r>
          </w:p>
        </w:tc>
        <w:tc>
          <w:tcPr>
            <w:tcW w:w="1559" w:type="dxa"/>
            <w:tcBorders>
              <w:top w:val="single" w:sz="4" w:space="0" w:color="auto"/>
              <w:left w:val="single" w:sz="4" w:space="0" w:color="auto"/>
              <w:bottom w:val="single" w:sz="4" w:space="0" w:color="auto"/>
              <w:right w:val="single" w:sz="4" w:space="0" w:color="auto"/>
            </w:tcBorders>
          </w:tcPr>
          <w:p w:rsidR="001D20EA" w:rsidRPr="00F06B35" w:rsidRDefault="00105632"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F06B35" w:rsidRDefault="001D20EA"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2021</w:t>
            </w:r>
          </w:p>
        </w:tc>
        <w:tc>
          <w:tcPr>
            <w:tcW w:w="1843" w:type="dxa"/>
            <w:vMerge/>
            <w:tcBorders>
              <w:left w:val="single" w:sz="4" w:space="0" w:color="auto"/>
              <w:right w:val="single" w:sz="4" w:space="0" w:color="auto"/>
            </w:tcBorders>
          </w:tcPr>
          <w:p w:rsidR="001D20EA" w:rsidRPr="00F06B35"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1D20EA" w:rsidRPr="00F06B35"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1D20EA" w:rsidRPr="00F06B35" w:rsidTr="000708AD">
        <w:trPr>
          <w:trHeight w:val="284"/>
          <w:tblCellSpacing w:w="5" w:type="nil"/>
        </w:trPr>
        <w:tc>
          <w:tcPr>
            <w:tcW w:w="708" w:type="dxa"/>
            <w:vMerge/>
            <w:tcBorders>
              <w:left w:val="single" w:sz="4" w:space="0" w:color="auto"/>
              <w:right w:val="single" w:sz="4" w:space="0" w:color="auto"/>
            </w:tcBorders>
          </w:tcPr>
          <w:p w:rsidR="001D20EA" w:rsidRPr="00F06B35" w:rsidRDefault="001D20EA"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1D20EA" w:rsidRPr="00F06B35" w:rsidRDefault="001D20EA"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1D20EA" w:rsidRPr="00F06B35" w:rsidRDefault="001D20EA"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180,0</w:t>
            </w:r>
          </w:p>
        </w:tc>
        <w:tc>
          <w:tcPr>
            <w:tcW w:w="1417" w:type="dxa"/>
            <w:tcBorders>
              <w:top w:val="single" w:sz="4" w:space="0" w:color="auto"/>
              <w:left w:val="single" w:sz="4" w:space="0" w:color="auto"/>
              <w:bottom w:val="single" w:sz="4" w:space="0" w:color="auto"/>
              <w:right w:val="single" w:sz="4" w:space="0" w:color="auto"/>
            </w:tcBorders>
          </w:tcPr>
          <w:p w:rsidR="001D20EA" w:rsidRPr="00F06B35" w:rsidRDefault="00105632"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F06B35" w:rsidRDefault="00105632"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F06B35" w:rsidRDefault="001D20EA"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180,0</w:t>
            </w:r>
          </w:p>
        </w:tc>
        <w:tc>
          <w:tcPr>
            <w:tcW w:w="1559" w:type="dxa"/>
            <w:tcBorders>
              <w:top w:val="single" w:sz="4" w:space="0" w:color="auto"/>
              <w:left w:val="single" w:sz="4" w:space="0" w:color="auto"/>
              <w:bottom w:val="single" w:sz="4" w:space="0" w:color="auto"/>
              <w:right w:val="single" w:sz="4" w:space="0" w:color="auto"/>
            </w:tcBorders>
          </w:tcPr>
          <w:p w:rsidR="001D20EA" w:rsidRPr="00F06B35" w:rsidRDefault="00105632"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F06B35" w:rsidRDefault="001D20EA"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2022</w:t>
            </w:r>
          </w:p>
        </w:tc>
        <w:tc>
          <w:tcPr>
            <w:tcW w:w="1843" w:type="dxa"/>
            <w:vMerge/>
            <w:tcBorders>
              <w:left w:val="single" w:sz="4" w:space="0" w:color="auto"/>
              <w:right w:val="single" w:sz="4" w:space="0" w:color="auto"/>
            </w:tcBorders>
          </w:tcPr>
          <w:p w:rsidR="001D20EA" w:rsidRPr="00F06B35"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1D20EA" w:rsidRPr="00F06B35"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1D20EA" w:rsidRPr="00F06B35" w:rsidTr="000708AD">
        <w:trPr>
          <w:trHeight w:val="284"/>
          <w:tblCellSpacing w:w="5" w:type="nil"/>
        </w:trPr>
        <w:tc>
          <w:tcPr>
            <w:tcW w:w="708" w:type="dxa"/>
            <w:vMerge/>
            <w:tcBorders>
              <w:left w:val="single" w:sz="4" w:space="0" w:color="auto"/>
              <w:right w:val="single" w:sz="4" w:space="0" w:color="auto"/>
            </w:tcBorders>
          </w:tcPr>
          <w:p w:rsidR="001D20EA" w:rsidRPr="00F06B35" w:rsidRDefault="001D20EA"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1D20EA" w:rsidRPr="00F06B35" w:rsidRDefault="001D20EA"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1D20EA" w:rsidRPr="00F06B35" w:rsidRDefault="001D20EA"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180,0</w:t>
            </w:r>
          </w:p>
        </w:tc>
        <w:tc>
          <w:tcPr>
            <w:tcW w:w="1417" w:type="dxa"/>
            <w:tcBorders>
              <w:top w:val="single" w:sz="4" w:space="0" w:color="auto"/>
              <w:left w:val="single" w:sz="4" w:space="0" w:color="auto"/>
              <w:bottom w:val="single" w:sz="4" w:space="0" w:color="auto"/>
              <w:right w:val="single" w:sz="4" w:space="0" w:color="auto"/>
            </w:tcBorders>
          </w:tcPr>
          <w:p w:rsidR="001D20EA" w:rsidRPr="00F06B35" w:rsidRDefault="00105632"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F06B35" w:rsidRDefault="00105632"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F06B35" w:rsidRDefault="001D20EA"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180,0</w:t>
            </w:r>
          </w:p>
        </w:tc>
        <w:tc>
          <w:tcPr>
            <w:tcW w:w="1559" w:type="dxa"/>
            <w:tcBorders>
              <w:top w:val="single" w:sz="4" w:space="0" w:color="auto"/>
              <w:left w:val="single" w:sz="4" w:space="0" w:color="auto"/>
              <w:bottom w:val="single" w:sz="4" w:space="0" w:color="auto"/>
              <w:right w:val="single" w:sz="4" w:space="0" w:color="auto"/>
            </w:tcBorders>
          </w:tcPr>
          <w:p w:rsidR="001D20EA" w:rsidRPr="00F06B35" w:rsidRDefault="00105632"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F06B35" w:rsidRDefault="001D20EA"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2023</w:t>
            </w:r>
          </w:p>
        </w:tc>
        <w:tc>
          <w:tcPr>
            <w:tcW w:w="1843" w:type="dxa"/>
            <w:vMerge/>
            <w:tcBorders>
              <w:left w:val="single" w:sz="4" w:space="0" w:color="auto"/>
              <w:right w:val="single" w:sz="4" w:space="0" w:color="auto"/>
            </w:tcBorders>
          </w:tcPr>
          <w:p w:rsidR="001D20EA" w:rsidRPr="00F06B35"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1D20EA" w:rsidRPr="00F06B35"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1D20EA" w:rsidRPr="00F06B35" w:rsidTr="000708AD">
        <w:trPr>
          <w:trHeight w:val="284"/>
          <w:tblCellSpacing w:w="5" w:type="nil"/>
        </w:trPr>
        <w:tc>
          <w:tcPr>
            <w:tcW w:w="708" w:type="dxa"/>
            <w:vMerge/>
            <w:tcBorders>
              <w:left w:val="single" w:sz="4" w:space="0" w:color="auto"/>
              <w:bottom w:val="single" w:sz="4" w:space="0" w:color="auto"/>
              <w:right w:val="single" w:sz="4" w:space="0" w:color="auto"/>
            </w:tcBorders>
          </w:tcPr>
          <w:p w:rsidR="001D20EA" w:rsidRPr="00F06B35" w:rsidRDefault="001D20EA"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bottom w:val="single" w:sz="4" w:space="0" w:color="auto"/>
              <w:right w:val="single" w:sz="4" w:space="0" w:color="auto"/>
            </w:tcBorders>
          </w:tcPr>
          <w:p w:rsidR="001D20EA" w:rsidRPr="00F06B35" w:rsidRDefault="001D20EA"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1D20EA" w:rsidRPr="00F06B35" w:rsidRDefault="001D20EA"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190,0</w:t>
            </w:r>
          </w:p>
        </w:tc>
        <w:tc>
          <w:tcPr>
            <w:tcW w:w="1417" w:type="dxa"/>
            <w:tcBorders>
              <w:top w:val="single" w:sz="4" w:space="0" w:color="auto"/>
              <w:left w:val="single" w:sz="4" w:space="0" w:color="auto"/>
              <w:bottom w:val="single" w:sz="4" w:space="0" w:color="auto"/>
              <w:right w:val="single" w:sz="4" w:space="0" w:color="auto"/>
            </w:tcBorders>
          </w:tcPr>
          <w:p w:rsidR="001D20EA" w:rsidRPr="00F06B35" w:rsidRDefault="00105632"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F06B35" w:rsidRDefault="00105632"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F06B35" w:rsidRDefault="001D20EA"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190,0</w:t>
            </w:r>
          </w:p>
        </w:tc>
        <w:tc>
          <w:tcPr>
            <w:tcW w:w="1559" w:type="dxa"/>
            <w:tcBorders>
              <w:top w:val="single" w:sz="4" w:space="0" w:color="auto"/>
              <w:left w:val="single" w:sz="4" w:space="0" w:color="auto"/>
              <w:bottom w:val="single" w:sz="4" w:space="0" w:color="auto"/>
              <w:right w:val="single" w:sz="4" w:space="0" w:color="auto"/>
            </w:tcBorders>
          </w:tcPr>
          <w:p w:rsidR="001D20EA" w:rsidRPr="00F06B35" w:rsidRDefault="00105632"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F06B35" w:rsidRDefault="001D20EA"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2024</w:t>
            </w:r>
          </w:p>
        </w:tc>
        <w:tc>
          <w:tcPr>
            <w:tcW w:w="1843" w:type="dxa"/>
            <w:vMerge/>
            <w:tcBorders>
              <w:left w:val="single" w:sz="4" w:space="0" w:color="auto"/>
              <w:bottom w:val="single" w:sz="4" w:space="0" w:color="auto"/>
              <w:right w:val="single" w:sz="4" w:space="0" w:color="auto"/>
            </w:tcBorders>
          </w:tcPr>
          <w:p w:rsidR="001D20EA" w:rsidRPr="00F06B35"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1D20EA" w:rsidRPr="00F06B35"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1D20EA" w:rsidRPr="00F06B35" w:rsidTr="000708AD">
        <w:trPr>
          <w:trHeight w:val="284"/>
          <w:tblCellSpacing w:w="5" w:type="nil"/>
        </w:trPr>
        <w:tc>
          <w:tcPr>
            <w:tcW w:w="708" w:type="dxa"/>
            <w:vMerge w:val="restart"/>
            <w:tcBorders>
              <w:top w:val="single" w:sz="4" w:space="0" w:color="auto"/>
              <w:left w:val="single" w:sz="4" w:space="0" w:color="auto"/>
              <w:right w:val="single" w:sz="4" w:space="0" w:color="auto"/>
            </w:tcBorders>
          </w:tcPr>
          <w:p w:rsidR="001D20EA" w:rsidRPr="00F06B35" w:rsidRDefault="001D20EA" w:rsidP="009C008D">
            <w:pPr>
              <w:widowControl w:val="0"/>
              <w:autoSpaceDE w:val="0"/>
              <w:autoSpaceDN w:val="0"/>
              <w:adjustRightInd w:val="0"/>
              <w:spacing w:after="0" w:line="240" w:lineRule="auto"/>
              <w:rPr>
                <w:rFonts w:ascii="Times New Roman" w:hAnsi="Times New Roman" w:cs="Times New Roman"/>
              </w:rPr>
            </w:pPr>
            <w:r w:rsidRPr="00F06B35">
              <w:rPr>
                <w:rFonts w:ascii="Times New Roman" w:hAnsi="Times New Roman" w:cs="Times New Roman"/>
              </w:rPr>
              <w:t>1.1.2</w:t>
            </w:r>
          </w:p>
        </w:tc>
        <w:tc>
          <w:tcPr>
            <w:tcW w:w="2694" w:type="dxa"/>
            <w:vMerge w:val="restart"/>
            <w:tcBorders>
              <w:top w:val="single" w:sz="4" w:space="0" w:color="auto"/>
              <w:left w:val="single" w:sz="4" w:space="0" w:color="auto"/>
              <w:right w:val="single" w:sz="4" w:space="0" w:color="auto"/>
            </w:tcBorders>
          </w:tcPr>
          <w:p w:rsidR="001D20EA" w:rsidRPr="00F06B35" w:rsidRDefault="001D20EA" w:rsidP="009C008D">
            <w:pPr>
              <w:widowControl w:val="0"/>
              <w:autoSpaceDE w:val="0"/>
              <w:autoSpaceDN w:val="0"/>
              <w:adjustRightInd w:val="0"/>
              <w:spacing w:after="0" w:line="240" w:lineRule="auto"/>
              <w:rPr>
                <w:rFonts w:ascii="Times New Roman" w:hAnsi="Times New Roman" w:cs="Times New Roman"/>
              </w:rPr>
            </w:pPr>
            <w:r w:rsidRPr="00F06B35">
              <w:rPr>
                <w:rFonts w:ascii="Times New Roman" w:hAnsi="Times New Roman" w:cs="Times New Roman"/>
              </w:rPr>
              <w:t xml:space="preserve">Туристско-краеведческого направления </w:t>
            </w:r>
          </w:p>
        </w:tc>
        <w:tc>
          <w:tcPr>
            <w:tcW w:w="1559" w:type="dxa"/>
            <w:tcBorders>
              <w:top w:val="single" w:sz="4" w:space="0" w:color="auto"/>
              <w:left w:val="single" w:sz="4" w:space="0" w:color="auto"/>
              <w:bottom w:val="single" w:sz="4" w:space="0" w:color="auto"/>
              <w:right w:val="single" w:sz="4" w:space="0" w:color="auto"/>
            </w:tcBorders>
          </w:tcPr>
          <w:p w:rsidR="001D20EA" w:rsidRPr="00F06B35" w:rsidRDefault="001D20EA"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30,0</w:t>
            </w:r>
          </w:p>
        </w:tc>
        <w:tc>
          <w:tcPr>
            <w:tcW w:w="1417" w:type="dxa"/>
            <w:tcBorders>
              <w:top w:val="single" w:sz="4" w:space="0" w:color="auto"/>
              <w:left w:val="single" w:sz="4" w:space="0" w:color="auto"/>
              <w:bottom w:val="single" w:sz="4" w:space="0" w:color="auto"/>
              <w:right w:val="single" w:sz="4" w:space="0" w:color="auto"/>
            </w:tcBorders>
          </w:tcPr>
          <w:p w:rsidR="001D20EA" w:rsidRPr="00F06B35" w:rsidRDefault="00105632"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F06B35" w:rsidRDefault="00105632"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F06B35" w:rsidRDefault="001D20EA"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30,0</w:t>
            </w:r>
          </w:p>
        </w:tc>
        <w:tc>
          <w:tcPr>
            <w:tcW w:w="1559" w:type="dxa"/>
            <w:tcBorders>
              <w:top w:val="single" w:sz="4" w:space="0" w:color="auto"/>
              <w:left w:val="single" w:sz="4" w:space="0" w:color="auto"/>
              <w:bottom w:val="single" w:sz="4" w:space="0" w:color="auto"/>
              <w:right w:val="single" w:sz="4" w:space="0" w:color="auto"/>
            </w:tcBorders>
          </w:tcPr>
          <w:p w:rsidR="001D20EA" w:rsidRPr="00F06B35" w:rsidRDefault="00105632"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F06B35" w:rsidRDefault="001D20EA"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2020</w:t>
            </w:r>
          </w:p>
        </w:tc>
        <w:tc>
          <w:tcPr>
            <w:tcW w:w="1843" w:type="dxa"/>
            <w:vMerge w:val="restart"/>
            <w:tcBorders>
              <w:top w:val="single" w:sz="4" w:space="0" w:color="auto"/>
              <w:left w:val="single" w:sz="4" w:space="0" w:color="auto"/>
              <w:right w:val="single" w:sz="4" w:space="0" w:color="auto"/>
            </w:tcBorders>
          </w:tcPr>
          <w:p w:rsidR="001D20EA" w:rsidRPr="00F06B35" w:rsidRDefault="001D20EA"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МКУДО «ЦДТ»</w:t>
            </w:r>
          </w:p>
        </w:tc>
        <w:tc>
          <w:tcPr>
            <w:tcW w:w="1842" w:type="dxa"/>
            <w:vMerge/>
            <w:tcBorders>
              <w:left w:val="single" w:sz="4" w:space="0" w:color="auto"/>
              <w:right w:val="single" w:sz="4" w:space="0" w:color="auto"/>
            </w:tcBorders>
          </w:tcPr>
          <w:p w:rsidR="001D20EA" w:rsidRPr="00F06B35"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1D20EA" w:rsidRPr="00F06B35" w:rsidTr="000708AD">
        <w:trPr>
          <w:trHeight w:val="284"/>
          <w:tblCellSpacing w:w="5" w:type="nil"/>
        </w:trPr>
        <w:tc>
          <w:tcPr>
            <w:tcW w:w="708" w:type="dxa"/>
            <w:vMerge/>
            <w:tcBorders>
              <w:left w:val="single" w:sz="4" w:space="0" w:color="auto"/>
              <w:right w:val="single" w:sz="4" w:space="0" w:color="auto"/>
            </w:tcBorders>
          </w:tcPr>
          <w:p w:rsidR="001D20EA" w:rsidRPr="00F06B35" w:rsidRDefault="001D20EA"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1D20EA" w:rsidRPr="00F06B35" w:rsidRDefault="001D20EA"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1D20EA" w:rsidRPr="00F06B35" w:rsidRDefault="001D20EA"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30,0</w:t>
            </w:r>
          </w:p>
        </w:tc>
        <w:tc>
          <w:tcPr>
            <w:tcW w:w="1417" w:type="dxa"/>
            <w:tcBorders>
              <w:top w:val="single" w:sz="4" w:space="0" w:color="auto"/>
              <w:left w:val="single" w:sz="4" w:space="0" w:color="auto"/>
              <w:bottom w:val="single" w:sz="4" w:space="0" w:color="auto"/>
              <w:right w:val="single" w:sz="4" w:space="0" w:color="auto"/>
            </w:tcBorders>
          </w:tcPr>
          <w:p w:rsidR="001D20EA" w:rsidRPr="00F06B35" w:rsidRDefault="00105632"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F06B35" w:rsidRDefault="00105632"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F06B35" w:rsidRDefault="001D20EA"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30,0</w:t>
            </w:r>
          </w:p>
        </w:tc>
        <w:tc>
          <w:tcPr>
            <w:tcW w:w="1559" w:type="dxa"/>
            <w:tcBorders>
              <w:top w:val="single" w:sz="4" w:space="0" w:color="auto"/>
              <w:left w:val="single" w:sz="4" w:space="0" w:color="auto"/>
              <w:bottom w:val="single" w:sz="4" w:space="0" w:color="auto"/>
              <w:right w:val="single" w:sz="4" w:space="0" w:color="auto"/>
            </w:tcBorders>
          </w:tcPr>
          <w:p w:rsidR="001D20EA" w:rsidRPr="00F06B35" w:rsidRDefault="00105632"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F06B35" w:rsidRDefault="001D20EA"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2021</w:t>
            </w:r>
          </w:p>
        </w:tc>
        <w:tc>
          <w:tcPr>
            <w:tcW w:w="1843" w:type="dxa"/>
            <w:vMerge/>
            <w:tcBorders>
              <w:left w:val="single" w:sz="4" w:space="0" w:color="auto"/>
              <w:right w:val="single" w:sz="4" w:space="0" w:color="auto"/>
            </w:tcBorders>
          </w:tcPr>
          <w:p w:rsidR="001D20EA" w:rsidRPr="00F06B35"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1D20EA" w:rsidRPr="00F06B35"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1D20EA" w:rsidRPr="00F06B35" w:rsidTr="000708AD">
        <w:trPr>
          <w:trHeight w:val="284"/>
          <w:tblCellSpacing w:w="5" w:type="nil"/>
        </w:trPr>
        <w:tc>
          <w:tcPr>
            <w:tcW w:w="708" w:type="dxa"/>
            <w:vMerge/>
            <w:tcBorders>
              <w:left w:val="single" w:sz="4" w:space="0" w:color="auto"/>
              <w:right w:val="single" w:sz="4" w:space="0" w:color="auto"/>
            </w:tcBorders>
          </w:tcPr>
          <w:p w:rsidR="001D20EA" w:rsidRPr="00F06B35" w:rsidRDefault="001D20EA"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1D20EA" w:rsidRPr="00F06B35" w:rsidRDefault="001D20EA"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1D20EA" w:rsidRPr="00F06B35" w:rsidRDefault="001D20EA"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35,0</w:t>
            </w:r>
          </w:p>
        </w:tc>
        <w:tc>
          <w:tcPr>
            <w:tcW w:w="1417" w:type="dxa"/>
            <w:tcBorders>
              <w:top w:val="single" w:sz="4" w:space="0" w:color="auto"/>
              <w:left w:val="single" w:sz="4" w:space="0" w:color="auto"/>
              <w:bottom w:val="single" w:sz="4" w:space="0" w:color="auto"/>
              <w:right w:val="single" w:sz="4" w:space="0" w:color="auto"/>
            </w:tcBorders>
          </w:tcPr>
          <w:p w:rsidR="001D20EA" w:rsidRPr="00F06B35" w:rsidRDefault="00105632"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F06B35" w:rsidRDefault="00105632"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F06B35" w:rsidRDefault="001D20EA"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35,0</w:t>
            </w:r>
          </w:p>
        </w:tc>
        <w:tc>
          <w:tcPr>
            <w:tcW w:w="1559" w:type="dxa"/>
            <w:tcBorders>
              <w:top w:val="single" w:sz="4" w:space="0" w:color="auto"/>
              <w:left w:val="single" w:sz="4" w:space="0" w:color="auto"/>
              <w:bottom w:val="single" w:sz="4" w:space="0" w:color="auto"/>
              <w:right w:val="single" w:sz="4" w:space="0" w:color="auto"/>
            </w:tcBorders>
          </w:tcPr>
          <w:p w:rsidR="001D20EA" w:rsidRPr="00F06B35" w:rsidRDefault="00105632"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F06B35" w:rsidRDefault="001D20EA"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2022</w:t>
            </w:r>
          </w:p>
        </w:tc>
        <w:tc>
          <w:tcPr>
            <w:tcW w:w="1843" w:type="dxa"/>
            <w:vMerge/>
            <w:tcBorders>
              <w:left w:val="single" w:sz="4" w:space="0" w:color="auto"/>
              <w:right w:val="single" w:sz="4" w:space="0" w:color="auto"/>
            </w:tcBorders>
          </w:tcPr>
          <w:p w:rsidR="001D20EA" w:rsidRPr="00F06B35"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1D20EA" w:rsidRPr="00F06B35"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1D20EA" w:rsidRPr="00F06B35" w:rsidTr="000708AD">
        <w:trPr>
          <w:trHeight w:val="284"/>
          <w:tblCellSpacing w:w="5" w:type="nil"/>
        </w:trPr>
        <w:tc>
          <w:tcPr>
            <w:tcW w:w="708" w:type="dxa"/>
            <w:vMerge/>
            <w:tcBorders>
              <w:left w:val="single" w:sz="4" w:space="0" w:color="auto"/>
              <w:right w:val="single" w:sz="4" w:space="0" w:color="auto"/>
            </w:tcBorders>
          </w:tcPr>
          <w:p w:rsidR="001D20EA" w:rsidRPr="00F06B35" w:rsidRDefault="001D20EA"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1D20EA" w:rsidRPr="00F06B35" w:rsidRDefault="001D20EA"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1D20EA" w:rsidRPr="00F06B35" w:rsidRDefault="001D20EA"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35,0</w:t>
            </w:r>
          </w:p>
        </w:tc>
        <w:tc>
          <w:tcPr>
            <w:tcW w:w="1417" w:type="dxa"/>
            <w:tcBorders>
              <w:top w:val="single" w:sz="4" w:space="0" w:color="auto"/>
              <w:left w:val="single" w:sz="4" w:space="0" w:color="auto"/>
              <w:bottom w:val="single" w:sz="4" w:space="0" w:color="auto"/>
              <w:right w:val="single" w:sz="4" w:space="0" w:color="auto"/>
            </w:tcBorders>
          </w:tcPr>
          <w:p w:rsidR="001D20EA" w:rsidRPr="00F06B35" w:rsidRDefault="00105632"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F06B35" w:rsidRDefault="00105632"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F06B35" w:rsidRDefault="001D20EA"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35,0</w:t>
            </w:r>
          </w:p>
        </w:tc>
        <w:tc>
          <w:tcPr>
            <w:tcW w:w="1559" w:type="dxa"/>
            <w:tcBorders>
              <w:top w:val="single" w:sz="4" w:space="0" w:color="auto"/>
              <w:left w:val="single" w:sz="4" w:space="0" w:color="auto"/>
              <w:bottom w:val="single" w:sz="4" w:space="0" w:color="auto"/>
              <w:right w:val="single" w:sz="4" w:space="0" w:color="auto"/>
            </w:tcBorders>
          </w:tcPr>
          <w:p w:rsidR="001D20EA" w:rsidRPr="00F06B35" w:rsidRDefault="00105632"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F06B35" w:rsidRDefault="001D20EA"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2023</w:t>
            </w:r>
          </w:p>
        </w:tc>
        <w:tc>
          <w:tcPr>
            <w:tcW w:w="1843" w:type="dxa"/>
            <w:vMerge/>
            <w:tcBorders>
              <w:left w:val="single" w:sz="4" w:space="0" w:color="auto"/>
              <w:right w:val="single" w:sz="4" w:space="0" w:color="auto"/>
            </w:tcBorders>
          </w:tcPr>
          <w:p w:rsidR="001D20EA" w:rsidRPr="00F06B35"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1D20EA" w:rsidRPr="00F06B35"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1D20EA" w:rsidRPr="00F06B35" w:rsidTr="000708AD">
        <w:trPr>
          <w:trHeight w:val="284"/>
          <w:tblCellSpacing w:w="5" w:type="nil"/>
        </w:trPr>
        <w:tc>
          <w:tcPr>
            <w:tcW w:w="708" w:type="dxa"/>
            <w:vMerge/>
            <w:tcBorders>
              <w:left w:val="single" w:sz="4" w:space="0" w:color="auto"/>
              <w:bottom w:val="single" w:sz="4" w:space="0" w:color="auto"/>
              <w:right w:val="single" w:sz="4" w:space="0" w:color="auto"/>
            </w:tcBorders>
          </w:tcPr>
          <w:p w:rsidR="001D20EA" w:rsidRPr="00F06B35" w:rsidRDefault="001D20EA"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bottom w:val="single" w:sz="4" w:space="0" w:color="auto"/>
              <w:right w:val="single" w:sz="4" w:space="0" w:color="auto"/>
            </w:tcBorders>
          </w:tcPr>
          <w:p w:rsidR="001D20EA" w:rsidRPr="00F06B35" w:rsidRDefault="001D20EA"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1D20EA" w:rsidRPr="00F06B35" w:rsidRDefault="001D20EA"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40,0</w:t>
            </w:r>
          </w:p>
        </w:tc>
        <w:tc>
          <w:tcPr>
            <w:tcW w:w="1417" w:type="dxa"/>
            <w:tcBorders>
              <w:top w:val="single" w:sz="4" w:space="0" w:color="auto"/>
              <w:left w:val="single" w:sz="4" w:space="0" w:color="auto"/>
              <w:bottom w:val="single" w:sz="4" w:space="0" w:color="auto"/>
              <w:right w:val="single" w:sz="4" w:space="0" w:color="auto"/>
            </w:tcBorders>
          </w:tcPr>
          <w:p w:rsidR="001D20EA" w:rsidRPr="00F06B35" w:rsidRDefault="00105632"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F06B35" w:rsidRDefault="00105632"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F06B35" w:rsidRDefault="001D20EA"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40,0</w:t>
            </w:r>
          </w:p>
        </w:tc>
        <w:tc>
          <w:tcPr>
            <w:tcW w:w="1559" w:type="dxa"/>
            <w:tcBorders>
              <w:top w:val="single" w:sz="4" w:space="0" w:color="auto"/>
              <w:left w:val="single" w:sz="4" w:space="0" w:color="auto"/>
              <w:bottom w:val="single" w:sz="4" w:space="0" w:color="auto"/>
              <w:right w:val="single" w:sz="4" w:space="0" w:color="auto"/>
            </w:tcBorders>
          </w:tcPr>
          <w:p w:rsidR="001D20EA" w:rsidRPr="00F06B35" w:rsidRDefault="00105632"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F06B35" w:rsidRDefault="001D20EA"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2024</w:t>
            </w:r>
          </w:p>
        </w:tc>
        <w:tc>
          <w:tcPr>
            <w:tcW w:w="1843" w:type="dxa"/>
            <w:vMerge/>
            <w:tcBorders>
              <w:left w:val="single" w:sz="4" w:space="0" w:color="auto"/>
              <w:bottom w:val="single" w:sz="4" w:space="0" w:color="auto"/>
              <w:right w:val="single" w:sz="4" w:space="0" w:color="auto"/>
            </w:tcBorders>
          </w:tcPr>
          <w:p w:rsidR="001D20EA" w:rsidRPr="00F06B35"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1D20EA" w:rsidRPr="00F06B35"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1D20EA" w:rsidRPr="00F06B35" w:rsidTr="000708AD">
        <w:trPr>
          <w:trHeight w:val="284"/>
          <w:tblCellSpacing w:w="5" w:type="nil"/>
        </w:trPr>
        <w:tc>
          <w:tcPr>
            <w:tcW w:w="708" w:type="dxa"/>
            <w:vMerge w:val="restart"/>
            <w:tcBorders>
              <w:top w:val="single" w:sz="4" w:space="0" w:color="auto"/>
              <w:left w:val="single" w:sz="4" w:space="0" w:color="auto"/>
              <w:right w:val="single" w:sz="4" w:space="0" w:color="auto"/>
            </w:tcBorders>
          </w:tcPr>
          <w:p w:rsidR="001D20EA" w:rsidRPr="00F06B35" w:rsidRDefault="001D20EA" w:rsidP="009C008D">
            <w:pPr>
              <w:widowControl w:val="0"/>
              <w:autoSpaceDE w:val="0"/>
              <w:autoSpaceDN w:val="0"/>
              <w:adjustRightInd w:val="0"/>
              <w:spacing w:after="0" w:line="240" w:lineRule="auto"/>
              <w:rPr>
                <w:rFonts w:ascii="Times New Roman" w:hAnsi="Times New Roman" w:cs="Times New Roman"/>
              </w:rPr>
            </w:pPr>
            <w:r w:rsidRPr="00F06B35">
              <w:rPr>
                <w:rFonts w:ascii="Times New Roman" w:hAnsi="Times New Roman" w:cs="Times New Roman"/>
              </w:rPr>
              <w:lastRenderedPageBreak/>
              <w:t>1.1.3</w:t>
            </w:r>
          </w:p>
        </w:tc>
        <w:tc>
          <w:tcPr>
            <w:tcW w:w="2694" w:type="dxa"/>
            <w:vMerge w:val="restart"/>
            <w:tcBorders>
              <w:top w:val="single" w:sz="4" w:space="0" w:color="auto"/>
              <w:left w:val="single" w:sz="4" w:space="0" w:color="auto"/>
              <w:right w:val="single" w:sz="4" w:space="0" w:color="auto"/>
            </w:tcBorders>
          </w:tcPr>
          <w:p w:rsidR="001D20EA" w:rsidRPr="00F06B35" w:rsidRDefault="001D20EA" w:rsidP="009C008D">
            <w:pPr>
              <w:widowControl w:val="0"/>
              <w:autoSpaceDE w:val="0"/>
              <w:autoSpaceDN w:val="0"/>
              <w:adjustRightInd w:val="0"/>
              <w:spacing w:after="0" w:line="240" w:lineRule="auto"/>
              <w:rPr>
                <w:rFonts w:ascii="Times New Roman" w:hAnsi="Times New Roman" w:cs="Times New Roman"/>
              </w:rPr>
            </w:pPr>
            <w:r w:rsidRPr="00F06B35">
              <w:rPr>
                <w:rFonts w:ascii="Times New Roman" w:hAnsi="Times New Roman" w:cs="Times New Roman"/>
              </w:rPr>
              <w:t>Технического направления</w:t>
            </w:r>
          </w:p>
        </w:tc>
        <w:tc>
          <w:tcPr>
            <w:tcW w:w="1559" w:type="dxa"/>
            <w:tcBorders>
              <w:top w:val="single" w:sz="4" w:space="0" w:color="auto"/>
              <w:left w:val="single" w:sz="4" w:space="0" w:color="auto"/>
              <w:bottom w:val="single" w:sz="4" w:space="0" w:color="auto"/>
              <w:right w:val="single" w:sz="4" w:space="0" w:color="auto"/>
            </w:tcBorders>
          </w:tcPr>
          <w:p w:rsidR="001D20EA" w:rsidRPr="00F06B35" w:rsidRDefault="003C721B"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50</w:t>
            </w:r>
            <w:r w:rsidR="001D20EA" w:rsidRPr="00F06B35">
              <w:rPr>
                <w:rFonts w:ascii="Times New Roman" w:hAnsi="Times New Roman" w:cs="Times New Roman"/>
              </w:rPr>
              <w:t>,0</w:t>
            </w:r>
          </w:p>
        </w:tc>
        <w:tc>
          <w:tcPr>
            <w:tcW w:w="1417" w:type="dxa"/>
            <w:tcBorders>
              <w:top w:val="single" w:sz="4" w:space="0" w:color="auto"/>
              <w:left w:val="single" w:sz="4" w:space="0" w:color="auto"/>
              <w:bottom w:val="single" w:sz="4" w:space="0" w:color="auto"/>
              <w:right w:val="single" w:sz="4" w:space="0" w:color="auto"/>
            </w:tcBorders>
          </w:tcPr>
          <w:p w:rsidR="001D20EA" w:rsidRPr="00F06B35" w:rsidRDefault="00105632"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F06B35" w:rsidRDefault="00105632"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F06B35" w:rsidRDefault="003C721B"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50</w:t>
            </w:r>
            <w:r w:rsidR="001D20EA" w:rsidRPr="00F06B35">
              <w:rPr>
                <w:rFonts w:ascii="Times New Roman" w:hAnsi="Times New Roman" w:cs="Times New Roman"/>
              </w:rPr>
              <w:t>,0</w:t>
            </w:r>
          </w:p>
        </w:tc>
        <w:tc>
          <w:tcPr>
            <w:tcW w:w="1559" w:type="dxa"/>
            <w:tcBorders>
              <w:top w:val="single" w:sz="4" w:space="0" w:color="auto"/>
              <w:left w:val="single" w:sz="4" w:space="0" w:color="auto"/>
              <w:bottom w:val="single" w:sz="4" w:space="0" w:color="auto"/>
              <w:right w:val="single" w:sz="4" w:space="0" w:color="auto"/>
            </w:tcBorders>
          </w:tcPr>
          <w:p w:rsidR="001D20EA" w:rsidRPr="00F06B35" w:rsidRDefault="00105632"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F06B35" w:rsidRDefault="001D20EA"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2020</w:t>
            </w:r>
          </w:p>
        </w:tc>
        <w:tc>
          <w:tcPr>
            <w:tcW w:w="1843" w:type="dxa"/>
            <w:vMerge w:val="restart"/>
            <w:tcBorders>
              <w:left w:val="single" w:sz="4" w:space="0" w:color="auto"/>
              <w:right w:val="single" w:sz="4" w:space="0" w:color="auto"/>
            </w:tcBorders>
          </w:tcPr>
          <w:p w:rsidR="001D20EA" w:rsidRPr="00F06B35" w:rsidRDefault="001D20EA"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МКУДО «ЦДТ»</w:t>
            </w:r>
          </w:p>
        </w:tc>
        <w:tc>
          <w:tcPr>
            <w:tcW w:w="1842" w:type="dxa"/>
            <w:vMerge/>
            <w:tcBorders>
              <w:left w:val="single" w:sz="4" w:space="0" w:color="auto"/>
              <w:right w:val="single" w:sz="4" w:space="0" w:color="auto"/>
            </w:tcBorders>
          </w:tcPr>
          <w:p w:rsidR="001D20EA" w:rsidRPr="00F06B35"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1D20EA" w:rsidRPr="00F06B35" w:rsidTr="000708AD">
        <w:trPr>
          <w:trHeight w:val="284"/>
          <w:tblCellSpacing w:w="5" w:type="nil"/>
        </w:trPr>
        <w:tc>
          <w:tcPr>
            <w:tcW w:w="708" w:type="dxa"/>
            <w:vMerge/>
            <w:tcBorders>
              <w:left w:val="single" w:sz="4" w:space="0" w:color="auto"/>
              <w:right w:val="single" w:sz="4" w:space="0" w:color="auto"/>
            </w:tcBorders>
          </w:tcPr>
          <w:p w:rsidR="001D20EA" w:rsidRPr="00F06B35" w:rsidRDefault="001D20EA"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1D20EA" w:rsidRPr="00F06B35" w:rsidRDefault="001D20EA"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1D20EA" w:rsidRPr="00F06B35" w:rsidRDefault="001D20EA"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60,0</w:t>
            </w:r>
          </w:p>
        </w:tc>
        <w:tc>
          <w:tcPr>
            <w:tcW w:w="1417" w:type="dxa"/>
            <w:tcBorders>
              <w:top w:val="single" w:sz="4" w:space="0" w:color="auto"/>
              <w:left w:val="single" w:sz="4" w:space="0" w:color="auto"/>
              <w:bottom w:val="single" w:sz="4" w:space="0" w:color="auto"/>
              <w:right w:val="single" w:sz="4" w:space="0" w:color="auto"/>
            </w:tcBorders>
          </w:tcPr>
          <w:p w:rsidR="001D20EA" w:rsidRPr="00F06B35" w:rsidRDefault="00105632"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F06B35" w:rsidRDefault="00105632"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F06B35" w:rsidRDefault="001D20EA"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60,0</w:t>
            </w:r>
          </w:p>
        </w:tc>
        <w:tc>
          <w:tcPr>
            <w:tcW w:w="1559" w:type="dxa"/>
            <w:tcBorders>
              <w:top w:val="single" w:sz="4" w:space="0" w:color="auto"/>
              <w:left w:val="single" w:sz="4" w:space="0" w:color="auto"/>
              <w:bottom w:val="single" w:sz="4" w:space="0" w:color="auto"/>
              <w:right w:val="single" w:sz="4" w:space="0" w:color="auto"/>
            </w:tcBorders>
          </w:tcPr>
          <w:p w:rsidR="001D20EA" w:rsidRPr="00F06B35" w:rsidRDefault="00105632"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F06B35" w:rsidRDefault="001D20EA"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2021</w:t>
            </w:r>
          </w:p>
        </w:tc>
        <w:tc>
          <w:tcPr>
            <w:tcW w:w="1843" w:type="dxa"/>
            <w:vMerge/>
            <w:tcBorders>
              <w:left w:val="single" w:sz="4" w:space="0" w:color="auto"/>
              <w:right w:val="single" w:sz="4" w:space="0" w:color="auto"/>
            </w:tcBorders>
          </w:tcPr>
          <w:p w:rsidR="001D20EA" w:rsidRPr="00F06B35"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1D20EA" w:rsidRPr="00F06B35"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1D20EA" w:rsidRPr="00F06B35" w:rsidTr="000708AD">
        <w:trPr>
          <w:trHeight w:val="284"/>
          <w:tblCellSpacing w:w="5" w:type="nil"/>
        </w:trPr>
        <w:tc>
          <w:tcPr>
            <w:tcW w:w="708" w:type="dxa"/>
            <w:vMerge/>
            <w:tcBorders>
              <w:left w:val="single" w:sz="4" w:space="0" w:color="auto"/>
              <w:right w:val="single" w:sz="4" w:space="0" w:color="auto"/>
            </w:tcBorders>
          </w:tcPr>
          <w:p w:rsidR="001D20EA" w:rsidRPr="00F06B35" w:rsidRDefault="001D20EA"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1D20EA" w:rsidRPr="00F06B35" w:rsidRDefault="001D20EA"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1D20EA" w:rsidRPr="00F06B35" w:rsidRDefault="001D20EA"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60,0</w:t>
            </w:r>
          </w:p>
        </w:tc>
        <w:tc>
          <w:tcPr>
            <w:tcW w:w="1417" w:type="dxa"/>
            <w:tcBorders>
              <w:top w:val="single" w:sz="4" w:space="0" w:color="auto"/>
              <w:left w:val="single" w:sz="4" w:space="0" w:color="auto"/>
              <w:bottom w:val="single" w:sz="4" w:space="0" w:color="auto"/>
              <w:right w:val="single" w:sz="4" w:space="0" w:color="auto"/>
            </w:tcBorders>
          </w:tcPr>
          <w:p w:rsidR="001D20EA" w:rsidRPr="00F06B35" w:rsidRDefault="00105632"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F06B35" w:rsidRDefault="00105632"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F06B35" w:rsidRDefault="001D20EA"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60,0</w:t>
            </w:r>
          </w:p>
        </w:tc>
        <w:tc>
          <w:tcPr>
            <w:tcW w:w="1559" w:type="dxa"/>
            <w:tcBorders>
              <w:top w:val="single" w:sz="4" w:space="0" w:color="auto"/>
              <w:left w:val="single" w:sz="4" w:space="0" w:color="auto"/>
              <w:bottom w:val="single" w:sz="4" w:space="0" w:color="auto"/>
              <w:right w:val="single" w:sz="4" w:space="0" w:color="auto"/>
            </w:tcBorders>
          </w:tcPr>
          <w:p w:rsidR="001D20EA" w:rsidRPr="00F06B35" w:rsidRDefault="00105632"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F06B35" w:rsidRDefault="001D20EA"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2022</w:t>
            </w:r>
          </w:p>
        </w:tc>
        <w:tc>
          <w:tcPr>
            <w:tcW w:w="1843" w:type="dxa"/>
            <w:vMerge/>
            <w:tcBorders>
              <w:left w:val="single" w:sz="4" w:space="0" w:color="auto"/>
              <w:right w:val="single" w:sz="4" w:space="0" w:color="auto"/>
            </w:tcBorders>
          </w:tcPr>
          <w:p w:rsidR="001D20EA" w:rsidRPr="00F06B35"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1D20EA" w:rsidRPr="00F06B35"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1D20EA" w:rsidRPr="00F06B35" w:rsidTr="000708AD">
        <w:trPr>
          <w:trHeight w:val="284"/>
          <w:tblCellSpacing w:w="5" w:type="nil"/>
        </w:trPr>
        <w:tc>
          <w:tcPr>
            <w:tcW w:w="708" w:type="dxa"/>
            <w:vMerge/>
            <w:tcBorders>
              <w:left w:val="single" w:sz="4" w:space="0" w:color="auto"/>
              <w:right w:val="single" w:sz="4" w:space="0" w:color="auto"/>
            </w:tcBorders>
          </w:tcPr>
          <w:p w:rsidR="001D20EA" w:rsidRPr="00F06B35" w:rsidRDefault="001D20EA"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1D20EA" w:rsidRPr="00F06B35" w:rsidRDefault="001D20EA"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1D20EA" w:rsidRPr="00F06B35" w:rsidRDefault="001D20EA"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70,0</w:t>
            </w:r>
          </w:p>
        </w:tc>
        <w:tc>
          <w:tcPr>
            <w:tcW w:w="1417" w:type="dxa"/>
            <w:tcBorders>
              <w:top w:val="single" w:sz="4" w:space="0" w:color="auto"/>
              <w:left w:val="single" w:sz="4" w:space="0" w:color="auto"/>
              <w:bottom w:val="single" w:sz="4" w:space="0" w:color="auto"/>
              <w:right w:val="single" w:sz="4" w:space="0" w:color="auto"/>
            </w:tcBorders>
          </w:tcPr>
          <w:p w:rsidR="001D20EA" w:rsidRPr="00F06B35" w:rsidRDefault="00105632"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F06B35" w:rsidRDefault="00105632"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F06B35" w:rsidRDefault="001D20EA"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70,0</w:t>
            </w:r>
          </w:p>
        </w:tc>
        <w:tc>
          <w:tcPr>
            <w:tcW w:w="1559" w:type="dxa"/>
            <w:tcBorders>
              <w:top w:val="single" w:sz="4" w:space="0" w:color="auto"/>
              <w:left w:val="single" w:sz="4" w:space="0" w:color="auto"/>
              <w:bottom w:val="single" w:sz="4" w:space="0" w:color="auto"/>
              <w:right w:val="single" w:sz="4" w:space="0" w:color="auto"/>
            </w:tcBorders>
          </w:tcPr>
          <w:p w:rsidR="001D20EA" w:rsidRPr="00F06B35" w:rsidRDefault="00105632"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F06B35" w:rsidRDefault="001D20EA"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2023</w:t>
            </w:r>
          </w:p>
        </w:tc>
        <w:tc>
          <w:tcPr>
            <w:tcW w:w="1843" w:type="dxa"/>
            <w:vMerge/>
            <w:tcBorders>
              <w:left w:val="single" w:sz="4" w:space="0" w:color="auto"/>
              <w:right w:val="single" w:sz="4" w:space="0" w:color="auto"/>
            </w:tcBorders>
          </w:tcPr>
          <w:p w:rsidR="001D20EA" w:rsidRPr="00F06B35"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1D20EA" w:rsidRPr="00F06B35"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1D20EA" w:rsidRPr="00F06B35" w:rsidTr="000708AD">
        <w:trPr>
          <w:trHeight w:val="284"/>
          <w:tblCellSpacing w:w="5" w:type="nil"/>
        </w:trPr>
        <w:tc>
          <w:tcPr>
            <w:tcW w:w="708" w:type="dxa"/>
            <w:vMerge/>
            <w:tcBorders>
              <w:left w:val="single" w:sz="4" w:space="0" w:color="auto"/>
              <w:bottom w:val="single" w:sz="4" w:space="0" w:color="auto"/>
              <w:right w:val="single" w:sz="4" w:space="0" w:color="auto"/>
            </w:tcBorders>
          </w:tcPr>
          <w:p w:rsidR="001D20EA" w:rsidRPr="00F06B35" w:rsidRDefault="001D20EA"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bottom w:val="single" w:sz="4" w:space="0" w:color="auto"/>
              <w:right w:val="single" w:sz="4" w:space="0" w:color="auto"/>
            </w:tcBorders>
          </w:tcPr>
          <w:p w:rsidR="001D20EA" w:rsidRPr="00F06B35" w:rsidRDefault="001D20EA"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1D20EA" w:rsidRPr="00F06B35" w:rsidRDefault="001D20EA"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70,0</w:t>
            </w:r>
          </w:p>
        </w:tc>
        <w:tc>
          <w:tcPr>
            <w:tcW w:w="1417" w:type="dxa"/>
            <w:tcBorders>
              <w:top w:val="single" w:sz="4" w:space="0" w:color="auto"/>
              <w:left w:val="single" w:sz="4" w:space="0" w:color="auto"/>
              <w:bottom w:val="single" w:sz="4" w:space="0" w:color="auto"/>
              <w:right w:val="single" w:sz="4" w:space="0" w:color="auto"/>
            </w:tcBorders>
          </w:tcPr>
          <w:p w:rsidR="001D20EA" w:rsidRPr="00F06B35" w:rsidRDefault="00105632"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F06B35" w:rsidRDefault="00105632"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F06B35" w:rsidRDefault="001D20EA"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70,0</w:t>
            </w:r>
          </w:p>
        </w:tc>
        <w:tc>
          <w:tcPr>
            <w:tcW w:w="1559" w:type="dxa"/>
            <w:tcBorders>
              <w:top w:val="single" w:sz="4" w:space="0" w:color="auto"/>
              <w:left w:val="single" w:sz="4" w:space="0" w:color="auto"/>
              <w:bottom w:val="single" w:sz="4" w:space="0" w:color="auto"/>
              <w:right w:val="single" w:sz="4" w:space="0" w:color="auto"/>
            </w:tcBorders>
          </w:tcPr>
          <w:p w:rsidR="001D20EA" w:rsidRPr="00F06B35" w:rsidRDefault="00105632"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F06B35" w:rsidRDefault="001D20EA"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2024</w:t>
            </w:r>
          </w:p>
        </w:tc>
        <w:tc>
          <w:tcPr>
            <w:tcW w:w="1843" w:type="dxa"/>
            <w:vMerge/>
            <w:tcBorders>
              <w:left w:val="single" w:sz="4" w:space="0" w:color="auto"/>
              <w:bottom w:val="single" w:sz="4" w:space="0" w:color="auto"/>
              <w:right w:val="single" w:sz="4" w:space="0" w:color="auto"/>
            </w:tcBorders>
          </w:tcPr>
          <w:p w:rsidR="001D20EA" w:rsidRPr="00F06B35"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1D20EA" w:rsidRPr="00F06B35"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1D20EA" w:rsidRPr="00F06B35" w:rsidTr="000708AD">
        <w:trPr>
          <w:trHeight w:val="284"/>
          <w:tblCellSpacing w:w="5" w:type="nil"/>
        </w:trPr>
        <w:tc>
          <w:tcPr>
            <w:tcW w:w="708" w:type="dxa"/>
            <w:vMerge w:val="restart"/>
            <w:tcBorders>
              <w:top w:val="single" w:sz="4" w:space="0" w:color="auto"/>
              <w:left w:val="single" w:sz="4" w:space="0" w:color="auto"/>
              <w:right w:val="single" w:sz="4" w:space="0" w:color="auto"/>
            </w:tcBorders>
          </w:tcPr>
          <w:p w:rsidR="001D20EA" w:rsidRPr="00F06B35" w:rsidRDefault="001D20EA" w:rsidP="009C008D">
            <w:pPr>
              <w:widowControl w:val="0"/>
              <w:autoSpaceDE w:val="0"/>
              <w:autoSpaceDN w:val="0"/>
              <w:adjustRightInd w:val="0"/>
              <w:spacing w:after="0" w:line="240" w:lineRule="auto"/>
              <w:rPr>
                <w:rFonts w:ascii="Times New Roman" w:hAnsi="Times New Roman" w:cs="Times New Roman"/>
              </w:rPr>
            </w:pPr>
            <w:r w:rsidRPr="00F06B35">
              <w:rPr>
                <w:rFonts w:ascii="Times New Roman" w:hAnsi="Times New Roman" w:cs="Times New Roman"/>
              </w:rPr>
              <w:t>1.1.4</w:t>
            </w:r>
          </w:p>
        </w:tc>
        <w:tc>
          <w:tcPr>
            <w:tcW w:w="2694" w:type="dxa"/>
            <w:vMerge w:val="restart"/>
            <w:tcBorders>
              <w:top w:val="single" w:sz="4" w:space="0" w:color="auto"/>
              <w:left w:val="single" w:sz="4" w:space="0" w:color="auto"/>
              <w:right w:val="single" w:sz="4" w:space="0" w:color="auto"/>
            </w:tcBorders>
          </w:tcPr>
          <w:p w:rsidR="001D20EA" w:rsidRPr="00F06B35" w:rsidRDefault="001D20EA" w:rsidP="009C008D">
            <w:pPr>
              <w:widowControl w:val="0"/>
              <w:autoSpaceDE w:val="0"/>
              <w:autoSpaceDN w:val="0"/>
              <w:adjustRightInd w:val="0"/>
              <w:spacing w:after="0" w:line="240" w:lineRule="auto"/>
              <w:rPr>
                <w:rFonts w:ascii="Times New Roman" w:hAnsi="Times New Roman" w:cs="Times New Roman"/>
              </w:rPr>
            </w:pPr>
            <w:r w:rsidRPr="00F06B35">
              <w:rPr>
                <w:rFonts w:ascii="Times New Roman" w:hAnsi="Times New Roman" w:cs="Times New Roman"/>
              </w:rPr>
              <w:t>Художественного направления</w:t>
            </w:r>
          </w:p>
        </w:tc>
        <w:tc>
          <w:tcPr>
            <w:tcW w:w="1559" w:type="dxa"/>
            <w:tcBorders>
              <w:top w:val="single" w:sz="4" w:space="0" w:color="auto"/>
              <w:left w:val="single" w:sz="4" w:space="0" w:color="auto"/>
              <w:bottom w:val="single" w:sz="4" w:space="0" w:color="auto"/>
              <w:right w:val="single" w:sz="4" w:space="0" w:color="auto"/>
            </w:tcBorders>
          </w:tcPr>
          <w:p w:rsidR="001D20EA" w:rsidRPr="00F06B35" w:rsidRDefault="003C721B"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1</w:t>
            </w:r>
            <w:r w:rsidR="001D20EA" w:rsidRPr="00F06B35">
              <w:rPr>
                <w:rFonts w:ascii="Times New Roman" w:hAnsi="Times New Roman" w:cs="Times New Roman"/>
              </w:rPr>
              <w:t>5,0</w:t>
            </w:r>
          </w:p>
        </w:tc>
        <w:tc>
          <w:tcPr>
            <w:tcW w:w="1417" w:type="dxa"/>
            <w:tcBorders>
              <w:top w:val="single" w:sz="4" w:space="0" w:color="auto"/>
              <w:left w:val="single" w:sz="4" w:space="0" w:color="auto"/>
              <w:bottom w:val="single" w:sz="4" w:space="0" w:color="auto"/>
              <w:right w:val="single" w:sz="4" w:space="0" w:color="auto"/>
            </w:tcBorders>
          </w:tcPr>
          <w:p w:rsidR="001D20EA" w:rsidRPr="00F06B35" w:rsidRDefault="00105632"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F06B35" w:rsidRDefault="00105632"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F06B35" w:rsidRDefault="003C721B"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1</w:t>
            </w:r>
            <w:r w:rsidR="001D20EA" w:rsidRPr="00F06B35">
              <w:rPr>
                <w:rFonts w:ascii="Times New Roman" w:hAnsi="Times New Roman" w:cs="Times New Roman"/>
              </w:rPr>
              <w:t>5,0</w:t>
            </w:r>
          </w:p>
        </w:tc>
        <w:tc>
          <w:tcPr>
            <w:tcW w:w="1559" w:type="dxa"/>
            <w:tcBorders>
              <w:top w:val="single" w:sz="4" w:space="0" w:color="auto"/>
              <w:left w:val="single" w:sz="4" w:space="0" w:color="auto"/>
              <w:bottom w:val="single" w:sz="4" w:space="0" w:color="auto"/>
              <w:right w:val="single" w:sz="4" w:space="0" w:color="auto"/>
            </w:tcBorders>
          </w:tcPr>
          <w:p w:rsidR="001D20EA" w:rsidRPr="00F06B35" w:rsidRDefault="00105632"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F06B35" w:rsidRDefault="001D20EA"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2020</w:t>
            </w:r>
          </w:p>
        </w:tc>
        <w:tc>
          <w:tcPr>
            <w:tcW w:w="1843" w:type="dxa"/>
            <w:vMerge w:val="restart"/>
            <w:tcBorders>
              <w:left w:val="single" w:sz="4" w:space="0" w:color="auto"/>
              <w:right w:val="single" w:sz="4" w:space="0" w:color="auto"/>
            </w:tcBorders>
          </w:tcPr>
          <w:p w:rsidR="001D20EA" w:rsidRPr="00F06B35" w:rsidRDefault="001D20EA"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МКУДО «ЦДТ»</w:t>
            </w:r>
          </w:p>
        </w:tc>
        <w:tc>
          <w:tcPr>
            <w:tcW w:w="1842" w:type="dxa"/>
            <w:vMerge/>
            <w:tcBorders>
              <w:left w:val="single" w:sz="4" w:space="0" w:color="auto"/>
              <w:right w:val="single" w:sz="4" w:space="0" w:color="auto"/>
            </w:tcBorders>
          </w:tcPr>
          <w:p w:rsidR="001D20EA" w:rsidRPr="00F06B35"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1D20EA" w:rsidRPr="00F06B35" w:rsidTr="000708AD">
        <w:trPr>
          <w:trHeight w:val="284"/>
          <w:tblCellSpacing w:w="5" w:type="nil"/>
        </w:trPr>
        <w:tc>
          <w:tcPr>
            <w:tcW w:w="708" w:type="dxa"/>
            <w:vMerge/>
            <w:tcBorders>
              <w:left w:val="single" w:sz="4" w:space="0" w:color="auto"/>
              <w:right w:val="single" w:sz="4" w:space="0" w:color="auto"/>
            </w:tcBorders>
          </w:tcPr>
          <w:p w:rsidR="001D20EA" w:rsidRPr="00F06B35" w:rsidRDefault="001D20EA"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1D20EA" w:rsidRPr="00F06B35" w:rsidRDefault="001D20EA"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1D20EA" w:rsidRPr="00F06B35" w:rsidRDefault="001D20EA"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25,0</w:t>
            </w:r>
          </w:p>
        </w:tc>
        <w:tc>
          <w:tcPr>
            <w:tcW w:w="1417" w:type="dxa"/>
            <w:tcBorders>
              <w:top w:val="single" w:sz="4" w:space="0" w:color="auto"/>
              <w:left w:val="single" w:sz="4" w:space="0" w:color="auto"/>
              <w:bottom w:val="single" w:sz="4" w:space="0" w:color="auto"/>
              <w:right w:val="single" w:sz="4" w:space="0" w:color="auto"/>
            </w:tcBorders>
          </w:tcPr>
          <w:p w:rsidR="001D20EA" w:rsidRPr="00F06B35" w:rsidRDefault="00105632"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F06B35" w:rsidRDefault="00105632"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F06B35" w:rsidRDefault="001D20EA"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25,0</w:t>
            </w:r>
          </w:p>
        </w:tc>
        <w:tc>
          <w:tcPr>
            <w:tcW w:w="1559" w:type="dxa"/>
            <w:tcBorders>
              <w:top w:val="single" w:sz="4" w:space="0" w:color="auto"/>
              <w:left w:val="single" w:sz="4" w:space="0" w:color="auto"/>
              <w:bottom w:val="single" w:sz="4" w:space="0" w:color="auto"/>
              <w:right w:val="single" w:sz="4" w:space="0" w:color="auto"/>
            </w:tcBorders>
          </w:tcPr>
          <w:p w:rsidR="001D20EA" w:rsidRPr="00F06B35" w:rsidRDefault="00105632"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F06B35" w:rsidRDefault="001D20EA"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2021</w:t>
            </w:r>
          </w:p>
        </w:tc>
        <w:tc>
          <w:tcPr>
            <w:tcW w:w="1843" w:type="dxa"/>
            <w:vMerge/>
            <w:tcBorders>
              <w:left w:val="single" w:sz="4" w:space="0" w:color="auto"/>
              <w:right w:val="single" w:sz="4" w:space="0" w:color="auto"/>
            </w:tcBorders>
          </w:tcPr>
          <w:p w:rsidR="001D20EA" w:rsidRPr="00F06B35"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1D20EA" w:rsidRPr="00F06B35"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1D20EA" w:rsidRPr="00F06B35" w:rsidTr="000708AD">
        <w:trPr>
          <w:trHeight w:val="284"/>
          <w:tblCellSpacing w:w="5" w:type="nil"/>
        </w:trPr>
        <w:tc>
          <w:tcPr>
            <w:tcW w:w="708" w:type="dxa"/>
            <w:vMerge/>
            <w:tcBorders>
              <w:left w:val="single" w:sz="4" w:space="0" w:color="auto"/>
              <w:right w:val="single" w:sz="4" w:space="0" w:color="auto"/>
            </w:tcBorders>
          </w:tcPr>
          <w:p w:rsidR="001D20EA" w:rsidRPr="00F06B35" w:rsidRDefault="001D20EA"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1D20EA" w:rsidRPr="00F06B35" w:rsidRDefault="001D20EA"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1D20EA" w:rsidRPr="00F06B35" w:rsidRDefault="001D20EA"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30,0</w:t>
            </w:r>
          </w:p>
        </w:tc>
        <w:tc>
          <w:tcPr>
            <w:tcW w:w="1417" w:type="dxa"/>
            <w:tcBorders>
              <w:top w:val="single" w:sz="4" w:space="0" w:color="auto"/>
              <w:left w:val="single" w:sz="4" w:space="0" w:color="auto"/>
              <w:bottom w:val="single" w:sz="4" w:space="0" w:color="auto"/>
              <w:right w:val="single" w:sz="4" w:space="0" w:color="auto"/>
            </w:tcBorders>
          </w:tcPr>
          <w:p w:rsidR="001D20EA" w:rsidRPr="00F06B35" w:rsidRDefault="00105632"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F06B35" w:rsidRDefault="00105632"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F06B35" w:rsidRDefault="001D20EA"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30,0</w:t>
            </w:r>
          </w:p>
        </w:tc>
        <w:tc>
          <w:tcPr>
            <w:tcW w:w="1559" w:type="dxa"/>
            <w:tcBorders>
              <w:top w:val="single" w:sz="4" w:space="0" w:color="auto"/>
              <w:left w:val="single" w:sz="4" w:space="0" w:color="auto"/>
              <w:bottom w:val="single" w:sz="4" w:space="0" w:color="auto"/>
              <w:right w:val="single" w:sz="4" w:space="0" w:color="auto"/>
            </w:tcBorders>
          </w:tcPr>
          <w:p w:rsidR="001D20EA" w:rsidRPr="00F06B35" w:rsidRDefault="00105632"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F06B35" w:rsidRDefault="001D20EA"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2022</w:t>
            </w:r>
          </w:p>
        </w:tc>
        <w:tc>
          <w:tcPr>
            <w:tcW w:w="1843" w:type="dxa"/>
            <w:vMerge/>
            <w:tcBorders>
              <w:left w:val="single" w:sz="4" w:space="0" w:color="auto"/>
              <w:right w:val="single" w:sz="4" w:space="0" w:color="auto"/>
            </w:tcBorders>
          </w:tcPr>
          <w:p w:rsidR="001D20EA" w:rsidRPr="00F06B35"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1D20EA" w:rsidRPr="00F06B35"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1D20EA" w:rsidRPr="00F06B35" w:rsidTr="000708AD">
        <w:trPr>
          <w:trHeight w:val="284"/>
          <w:tblCellSpacing w:w="5" w:type="nil"/>
        </w:trPr>
        <w:tc>
          <w:tcPr>
            <w:tcW w:w="708" w:type="dxa"/>
            <w:vMerge/>
            <w:tcBorders>
              <w:left w:val="single" w:sz="4" w:space="0" w:color="auto"/>
              <w:right w:val="single" w:sz="4" w:space="0" w:color="auto"/>
            </w:tcBorders>
          </w:tcPr>
          <w:p w:rsidR="001D20EA" w:rsidRPr="00F06B35" w:rsidRDefault="001D20EA"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1D20EA" w:rsidRPr="00F06B35" w:rsidRDefault="001D20EA"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1D20EA" w:rsidRPr="00F06B35" w:rsidRDefault="001D20EA"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30,0</w:t>
            </w:r>
          </w:p>
        </w:tc>
        <w:tc>
          <w:tcPr>
            <w:tcW w:w="1417" w:type="dxa"/>
            <w:tcBorders>
              <w:top w:val="single" w:sz="4" w:space="0" w:color="auto"/>
              <w:left w:val="single" w:sz="4" w:space="0" w:color="auto"/>
              <w:bottom w:val="single" w:sz="4" w:space="0" w:color="auto"/>
              <w:right w:val="single" w:sz="4" w:space="0" w:color="auto"/>
            </w:tcBorders>
          </w:tcPr>
          <w:p w:rsidR="001D20EA" w:rsidRPr="00F06B35" w:rsidRDefault="00105632"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F06B35" w:rsidRDefault="00105632"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F06B35" w:rsidRDefault="001D20EA"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30,0</w:t>
            </w:r>
          </w:p>
        </w:tc>
        <w:tc>
          <w:tcPr>
            <w:tcW w:w="1559" w:type="dxa"/>
            <w:tcBorders>
              <w:top w:val="single" w:sz="4" w:space="0" w:color="auto"/>
              <w:left w:val="single" w:sz="4" w:space="0" w:color="auto"/>
              <w:bottom w:val="single" w:sz="4" w:space="0" w:color="auto"/>
              <w:right w:val="single" w:sz="4" w:space="0" w:color="auto"/>
            </w:tcBorders>
          </w:tcPr>
          <w:p w:rsidR="001D20EA" w:rsidRPr="00F06B35" w:rsidRDefault="00105632"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F06B35" w:rsidRDefault="001D20EA"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2023</w:t>
            </w:r>
          </w:p>
        </w:tc>
        <w:tc>
          <w:tcPr>
            <w:tcW w:w="1843" w:type="dxa"/>
            <w:vMerge/>
            <w:tcBorders>
              <w:left w:val="single" w:sz="4" w:space="0" w:color="auto"/>
              <w:right w:val="single" w:sz="4" w:space="0" w:color="auto"/>
            </w:tcBorders>
          </w:tcPr>
          <w:p w:rsidR="001D20EA" w:rsidRPr="00F06B35"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1D20EA" w:rsidRPr="00F06B35"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1D20EA" w:rsidRPr="00F06B35" w:rsidTr="000708AD">
        <w:trPr>
          <w:trHeight w:val="284"/>
          <w:tblCellSpacing w:w="5" w:type="nil"/>
        </w:trPr>
        <w:tc>
          <w:tcPr>
            <w:tcW w:w="708" w:type="dxa"/>
            <w:vMerge/>
            <w:tcBorders>
              <w:left w:val="single" w:sz="4" w:space="0" w:color="auto"/>
              <w:bottom w:val="single" w:sz="4" w:space="0" w:color="auto"/>
              <w:right w:val="single" w:sz="4" w:space="0" w:color="auto"/>
            </w:tcBorders>
          </w:tcPr>
          <w:p w:rsidR="001D20EA" w:rsidRPr="00F06B35" w:rsidRDefault="001D20EA"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bottom w:val="single" w:sz="4" w:space="0" w:color="auto"/>
              <w:right w:val="single" w:sz="4" w:space="0" w:color="auto"/>
            </w:tcBorders>
          </w:tcPr>
          <w:p w:rsidR="001D20EA" w:rsidRPr="00F06B35" w:rsidRDefault="001D20EA"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1D20EA" w:rsidRPr="00F06B35" w:rsidRDefault="001D20EA"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30,0</w:t>
            </w:r>
          </w:p>
        </w:tc>
        <w:tc>
          <w:tcPr>
            <w:tcW w:w="1417" w:type="dxa"/>
            <w:tcBorders>
              <w:top w:val="single" w:sz="4" w:space="0" w:color="auto"/>
              <w:left w:val="single" w:sz="4" w:space="0" w:color="auto"/>
              <w:bottom w:val="single" w:sz="4" w:space="0" w:color="auto"/>
              <w:right w:val="single" w:sz="4" w:space="0" w:color="auto"/>
            </w:tcBorders>
          </w:tcPr>
          <w:p w:rsidR="001D20EA" w:rsidRPr="00F06B35" w:rsidRDefault="00105632"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F06B35" w:rsidRDefault="00105632"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F06B35" w:rsidRDefault="001D20EA"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30,0</w:t>
            </w:r>
          </w:p>
        </w:tc>
        <w:tc>
          <w:tcPr>
            <w:tcW w:w="1559" w:type="dxa"/>
            <w:tcBorders>
              <w:top w:val="single" w:sz="4" w:space="0" w:color="auto"/>
              <w:left w:val="single" w:sz="4" w:space="0" w:color="auto"/>
              <w:bottom w:val="single" w:sz="4" w:space="0" w:color="auto"/>
              <w:right w:val="single" w:sz="4" w:space="0" w:color="auto"/>
            </w:tcBorders>
          </w:tcPr>
          <w:p w:rsidR="001D20EA" w:rsidRPr="00F06B35" w:rsidRDefault="00105632"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F06B35" w:rsidRDefault="001D20EA"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2024</w:t>
            </w:r>
          </w:p>
        </w:tc>
        <w:tc>
          <w:tcPr>
            <w:tcW w:w="1843" w:type="dxa"/>
            <w:vMerge/>
            <w:tcBorders>
              <w:left w:val="single" w:sz="4" w:space="0" w:color="auto"/>
              <w:bottom w:val="single" w:sz="4" w:space="0" w:color="auto"/>
              <w:right w:val="single" w:sz="4" w:space="0" w:color="auto"/>
            </w:tcBorders>
          </w:tcPr>
          <w:p w:rsidR="001D20EA" w:rsidRPr="00F06B35"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1D20EA" w:rsidRPr="00F06B35"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1D20EA" w:rsidRPr="00F06B35" w:rsidTr="000708AD">
        <w:trPr>
          <w:trHeight w:val="284"/>
          <w:tblCellSpacing w:w="5" w:type="nil"/>
        </w:trPr>
        <w:tc>
          <w:tcPr>
            <w:tcW w:w="708" w:type="dxa"/>
            <w:vMerge w:val="restart"/>
            <w:tcBorders>
              <w:top w:val="single" w:sz="4" w:space="0" w:color="auto"/>
              <w:left w:val="single" w:sz="4" w:space="0" w:color="auto"/>
              <w:right w:val="single" w:sz="4" w:space="0" w:color="auto"/>
            </w:tcBorders>
          </w:tcPr>
          <w:p w:rsidR="001D20EA" w:rsidRPr="00F06B35" w:rsidRDefault="001D20EA" w:rsidP="009C008D">
            <w:pPr>
              <w:widowControl w:val="0"/>
              <w:autoSpaceDE w:val="0"/>
              <w:autoSpaceDN w:val="0"/>
              <w:adjustRightInd w:val="0"/>
              <w:spacing w:after="0" w:line="240" w:lineRule="auto"/>
              <w:rPr>
                <w:rFonts w:ascii="Times New Roman" w:hAnsi="Times New Roman" w:cs="Times New Roman"/>
              </w:rPr>
            </w:pPr>
            <w:r w:rsidRPr="00F06B35">
              <w:rPr>
                <w:rFonts w:ascii="Times New Roman" w:hAnsi="Times New Roman" w:cs="Times New Roman"/>
              </w:rPr>
              <w:t>1.1.5</w:t>
            </w:r>
          </w:p>
        </w:tc>
        <w:tc>
          <w:tcPr>
            <w:tcW w:w="2694" w:type="dxa"/>
            <w:vMerge w:val="restart"/>
            <w:tcBorders>
              <w:top w:val="single" w:sz="4" w:space="0" w:color="auto"/>
              <w:left w:val="single" w:sz="4" w:space="0" w:color="auto"/>
              <w:right w:val="single" w:sz="4" w:space="0" w:color="auto"/>
            </w:tcBorders>
          </w:tcPr>
          <w:p w:rsidR="001D20EA" w:rsidRPr="00F06B35" w:rsidRDefault="001D20EA" w:rsidP="009C008D">
            <w:pPr>
              <w:widowControl w:val="0"/>
              <w:autoSpaceDE w:val="0"/>
              <w:autoSpaceDN w:val="0"/>
              <w:adjustRightInd w:val="0"/>
              <w:spacing w:after="0" w:line="240" w:lineRule="auto"/>
              <w:rPr>
                <w:rFonts w:ascii="Times New Roman" w:hAnsi="Times New Roman" w:cs="Times New Roman"/>
              </w:rPr>
            </w:pPr>
            <w:r w:rsidRPr="00F06B35">
              <w:rPr>
                <w:rFonts w:ascii="Times New Roman" w:hAnsi="Times New Roman" w:cs="Times New Roman"/>
              </w:rPr>
              <w:t>Социально-педагогического направления</w:t>
            </w:r>
            <w:r w:rsidR="003C721B" w:rsidRPr="00F06B35">
              <w:rPr>
                <w:rFonts w:ascii="Times New Roman" w:hAnsi="Times New Roman" w:cs="Times New Roman"/>
              </w:rPr>
              <w:t xml:space="preserve"> (в том числе участие в областном конкурсе «Безопасное колесо»)</w:t>
            </w:r>
          </w:p>
        </w:tc>
        <w:tc>
          <w:tcPr>
            <w:tcW w:w="1559" w:type="dxa"/>
            <w:tcBorders>
              <w:top w:val="single" w:sz="4" w:space="0" w:color="auto"/>
              <w:left w:val="single" w:sz="4" w:space="0" w:color="auto"/>
              <w:bottom w:val="single" w:sz="4" w:space="0" w:color="auto"/>
              <w:right w:val="single" w:sz="4" w:space="0" w:color="auto"/>
            </w:tcBorders>
          </w:tcPr>
          <w:p w:rsidR="001D20EA" w:rsidRPr="00F06B35" w:rsidRDefault="003C721B"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6</w:t>
            </w:r>
            <w:r w:rsidR="001D20EA" w:rsidRPr="00F06B35">
              <w:rPr>
                <w:rFonts w:ascii="Times New Roman" w:hAnsi="Times New Roman" w:cs="Times New Roman"/>
              </w:rPr>
              <w:t>0,0</w:t>
            </w:r>
          </w:p>
        </w:tc>
        <w:tc>
          <w:tcPr>
            <w:tcW w:w="1417" w:type="dxa"/>
            <w:tcBorders>
              <w:top w:val="single" w:sz="4" w:space="0" w:color="auto"/>
              <w:left w:val="single" w:sz="4" w:space="0" w:color="auto"/>
              <w:bottom w:val="single" w:sz="4" w:space="0" w:color="auto"/>
              <w:right w:val="single" w:sz="4" w:space="0" w:color="auto"/>
            </w:tcBorders>
          </w:tcPr>
          <w:p w:rsidR="001D20EA" w:rsidRPr="00F06B35" w:rsidRDefault="00105632"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F06B35" w:rsidRDefault="00105632"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F06B35" w:rsidRDefault="003C721B"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6</w:t>
            </w:r>
            <w:r w:rsidR="001D20EA" w:rsidRPr="00F06B35">
              <w:rPr>
                <w:rFonts w:ascii="Times New Roman" w:hAnsi="Times New Roman" w:cs="Times New Roman"/>
              </w:rPr>
              <w:t>0,0</w:t>
            </w:r>
          </w:p>
        </w:tc>
        <w:tc>
          <w:tcPr>
            <w:tcW w:w="1559" w:type="dxa"/>
            <w:tcBorders>
              <w:top w:val="single" w:sz="4" w:space="0" w:color="auto"/>
              <w:left w:val="single" w:sz="4" w:space="0" w:color="auto"/>
              <w:bottom w:val="single" w:sz="4" w:space="0" w:color="auto"/>
              <w:right w:val="single" w:sz="4" w:space="0" w:color="auto"/>
            </w:tcBorders>
          </w:tcPr>
          <w:p w:rsidR="001D20EA" w:rsidRPr="00F06B35" w:rsidRDefault="00105632"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F06B35" w:rsidRDefault="001D20EA"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2020</w:t>
            </w:r>
          </w:p>
        </w:tc>
        <w:tc>
          <w:tcPr>
            <w:tcW w:w="1843" w:type="dxa"/>
            <w:vMerge w:val="restart"/>
            <w:tcBorders>
              <w:left w:val="single" w:sz="4" w:space="0" w:color="auto"/>
              <w:right w:val="single" w:sz="4" w:space="0" w:color="auto"/>
            </w:tcBorders>
          </w:tcPr>
          <w:p w:rsidR="001D20EA" w:rsidRPr="00F06B35" w:rsidRDefault="001D20EA"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МКУДО «ЦДТ»</w:t>
            </w:r>
          </w:p>
          <w:p w:rsidR="001D20EA" w:rsidRPr="00F06B35" w:rsidRDefault="001D20EA"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МКУ «Отдел образования»</w:t>
            </w:r>
          </w:p>
        </w:tc>
        <w:tc>
          <w:tcPr>
            <w:tcW w:w="1842" w:type="dxa"/>
            <w:vMerge/>
            <w:tcBorders>
              <w:left w:val="single" w:sz="4" w:space="0" w:color="auto"/>
              <w:right w:val="single" w:sz="4" w:space="0" w:color="auto"/>
            </w:tcBorders>
          </w:tcPr>
          <w:p w:rsidR="001D20EA" w:rsidRPr="00F06B35"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1D20EA" w:rsidRPr="00F06B35" w:rsidTr="000708AD">
        <w:trPr>
          <w:trHeight w:val="284"/>
          <w:tblCellSpacing w:w="5" w:type="nil"/>
        </w:trPr>
        <w:tc>
          <w:tcPr>
            <w:tcW w:w="708" w:type="dxa"/>
            <w:vMerge/>
            <w:tcBorders>
              <w:left w:val="single" w:sz="4" w:space="0" w:color="auto"/>
              <w:right w:val="single" w:sz="4" w:space="0" w:color="auto"/>
            </w:tcBorders>
          </w:tcPr>
          <w:p w:rsidR="001D20EA" w:rsidRPr="00F06B35" w:rsidRDefault="001D20EA"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1D20EA" w:rsidRPr="00F06B35" w:rsidRDefault="001D20EA"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1D20EA" w:rsidRPr="00F06B35" w:rsidRDefault="001D20EA"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150,0</w:t>
            </w:r>
          </w:p>
        </w:tc>
        <w:tc>
          <w:tcPr>
            <w:tcW w:w="1417" w:type="dxa"/>
            <w:tcBorders>
              <w:top w:val="single" w:sz="4" w:space="0" w:color="auto"/>
              <w:left w:val="single" w:sz="4" w:space="0" w:color="auto"/>
              <w:bottom w:val="single" w:sz="4" w:space="0" w:color="auto"/>
              <w:right w:val="single" w:sz="4" w:space="0" w:color="auto"/>
            </w:tcBorders>
          </w:tcPr>
          <w:p w:rsidR="001D20EA" w:rsidRPr="00F06B35" w:rsidRDefault="00105632"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F06B35" w:rsidRDefault="00105632"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F06B35" w:rsidRDefault="001D20EA"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150,0</w:t>
            </w:r>
          </w:p>
        </w:tc>
        <w:tc>
          <w:tcPr>
            <w:tcW w:w="1559" w:type="dxa"/>
            <w:tcBorders>
              <w:top w:val="single" w:sz="4" w:space="0" w:color="auto"/>
              <w:left w:val="single" w:sz="4" w:space="0" w:color="auto"/>
              <w:bottom w:val="single" w:sz="4" w:space="0" w:color="auto"/>
              <w:right w:val="single" w:sz="4" w:space="0" w:color="auto"/>
            </w:tcBorders>
          </w:tcPr>
          <w:p w:rsidR="001D20EA" w:rsidRPr="00F06B35" w:rsidRDefault="00105632"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F06B35" w:rsidRDefault="001D20EA"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2021</w:t>
            </w:r>
          </w:p>
        </w:tc>
        <w:tc>
          <w:tcPr>
            <w:tcW w:w="1843" w:type="dxa"/>
            <w:vMerge/>
            <w:tcBorders>
              <w:left w:val="single" w:sz="4" w:space="0" w:color="auto"/>
              <w:right w:val="single" w:sz="4" w:space="0" w:color="auto"/>
            </w:tcBorders>
          </w:tcPr>
          <w:p w:rsidR="001D20EA" w:rsidRPr="00F06B35"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1D20EA" w:rsidRPr="00F06B35"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1D20EA" w:rsidRPr="00F06B35" w:rsidTr="000708AD">
        <w:trPr>
          <w:trHeight w:val="284"/>
          <w:tblCellSpacing w:w="5" w:type="nil"/>
        </w:trPr>
        <w:tc>
          <w:tcPr>
            <w:tcW w:w="708" w:type="dxa"/>
            <w:vMerge/>
            <w:tcBorders>
              <w:left w:val="single" w:sz="4" w:space="0" w:color="auto"/>
              <w:right w:val="single" w:sz="4" w:space="0" w:color="auto"/>
            </w:tcBorders>
          </w:tcPr>
          <w:p w:rsidR="001D20EA" w:rsidRPr="00F06B35" w:rsidRDefault="001D20EA"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1D20EA" w:rsidRPr="00F06B35" w:rsidRDefault="001D20EA"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1D20EA" w:rsidRPr="00F06B35" w:rsidRDefault="001D20EA"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150,0</w:t>
            </w:r>
          </w:p>
        </w:tc>
        <w:tc>
          <w:tcPr>
            <w:tcW w:w="1417" w:type="dxa"/>
            <w:tcBorders>
              <w:top w:val="single" w:sz="4" w:space="0" w:color="auto"/>
              <w:left w:val="single" w:sz="4" w:space="0" w:color="auto"/>
              <w:bottom w:val="single" w:sz="4" w:space="0" w:color="auto"/>
              <w:right w:val="single" w:sz="4" w:space="0" w:color="auto"/>
            </w:tcBorders>
          </w:tcPr>
          <w:p w:rsidR="001D20EA" w:rsidRPr="00F06B35" w:rsidRDefault="00105632"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F06B35" w:rsidRDefault="00105632"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F06B35" w:rsidRDefault="001D20EA"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150,0</w:t>
            </w:r>
          </w:p>
        </w:tc>
        <w:tc>
          <w:tcPr>
            <w:tcW w:w="1559" w:type="dxa"/>
            <w:tcBorders>
              <w:top w:val="single" w:sz="4" w:space="0" w:color="auto"/>
              <w:left w:val="single" w:sz="4" w:space="0" w:color="auto"/>
              <w:bottom w:val="single" w:sz="4" w:space="0" w:color="auto"/>
              <w:right w:val="single" w:sz="4" w:space="0" w:color="auto"/>
            </w:tcBorders>
          </w:tcPr>
          <w:p w:rsidR="001D20EA" w:rsidRPr="00F06B35" w:rsidRDefault="00105632"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F06B35" w:rsidRDefault="001D20EA"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2022</w:t>
            </w:r>
          </w:p>
        </w:tc>
        <w:tc>
          <w:tcPr>
            <w:tcW w:w="1843" w:type="dxa"/>
            <w:vMerge/>
            <w:tcBorders>
              <w:left w:val="single" w:sz="4" w:space="0" w:color="auto"/>
              <w:right w:val="single" w:sz="4" w:space="0" w:color="auto"/>
            </w:tcBorders>
          </w:tcPr>
          <w:p w:rsidR="001D20EA" w:rsidRPr="00F06B35"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1D20EA" w:rsidRPr="00F06B35"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1D20EA" w:rsidRPr="00F06B35" w:rsidTr="000708AD">
        <w:trPr>
          <w:trHeight w:val="284"/>
          <w:tblCellSpacing w:w="5" w:type="nil"/>
        </w:trPr>
        <w:tc>
          <w:tcPr>
            <w:tcW w:w="708" w:type="dxa"/>
            <w:vMerge/>
            <w:tcBorders>
              <w:left w:val="single" w:sz="4" w:space="0" w:color="auto"/>
              <w:right w:val="single" w:sz="4" w:space="0" w:color="auto"/>
            </w:tcBorders>
          </w:tcPr>
          <w:p w:rsidR="001D20EA" w:rsidRPr="00F06B35" w:rsidRDefault="001D20EA"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1D20EA" w:rsidRPr="00F06B35" w:rsidRDefault="001D20EA"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1D20EA" w:rsidRPr="00F06B35" w:rsidRDefault="001D20EA"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150,0</w:t>
            </w:r>
          </w:p>
        </w:tc>
        <w:tc>
          <w:tcPr>
            <w:tcW w:w="1417" w:type="dxa"/>
            <w:tcBorders>
              <w:top w:val="single" w:sz="4" w:space="0" w:color="auto"/>
              <w:left w:val="single" w:sz="4" w:space="0" w:color="auto"/>
              <w:bottom w:val="single" w:sz="4" w:space="0" w:color="auto"/>
              <w:right w:val="single" w:sz="4" w:space="0" w:color="auto"/>
            </w:tcBorders>
          </w:tcPr>
          <w:p w:rsidR="001D20EA" w:rsidRPr="00F06B35" w:rsidRDefault="00105632"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F06B35" w:rsidRDefault="00105632"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F06B35" w:rsidRDefault="001D20EA"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150,0</w:t>
            </w:r>
          </w:p>
        </w:tc>
        <w:tc>
          <w:tcPr>
            <w:tcW w:w="1559" w:type="dxa"/>
            <w:tcBorders>
              <w:top w:val="single" w:sz="4" w:space="0" w:color="auto"/>
              <w:left w:val="single" w:sz="4" w:space="0" w:color="auto"/>
              <w:bottom w:val="single" w:sz="4" w:space="0" w:color="auto"/>
              <w:right w:val="single" w:sz="4" w:space="0" w:color="auto"/>
            </w:tcBorders>
          </w:tcPr>
          <w:p w:rsidR="001D20EA" w:rsidRPr="00F06B35" w:rsidRDefault="00105632"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F06B35" w:rsidRDefault="001D20EA"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2023</w:t>
            </w:r>
          </w:p>
        </w:tc>
        <w:tc>
          <w:tcPr>
            <w:tcW w:w="1843" w:type="dxa"/>
            <w:vMerge/>
            <w:tcBorders>
              <w:left w:val="single" w:sz="4" w:space="0" w:color="auto"/>
              <w:right w:val="single" w:sz="4" w:space="0" w:color="auto"/>
            </w:tcBorders>
          </w:tcPr>
          <w:p w:rsidR="001D20EA" w:rsidRPr="00F06B35"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1D20EA" w:rsidRPr="00F06B35"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1D20EA" w:rsidRPr="00F06B35" w:rsidTr="000708AD">
        <w:trPr>
          <w:trHeight w:val="284"/>
          <w:tblCellSpacing w:w="5" w:type="nil"/>
        </w:trPr>
        <w:tc>
          <w:tcPr>
            <w:tcW w:w="708" w:type="dxa"/>
            <w:vMerge/>
            <w:tcBorders>
              <w:left w:val="single" w:sz="4" w:space="0" w:color="auto"/>
              <w:bottom w:val="single" w:sz="4" w:space="0" w:color="auto"/>
              <w:right w:val="single" w:sz="4" w:space="0" w:color="auto"/>
            </w:tcBorders>
          </w:tcPr>
          <w:p w:rsidR="001D20EA" w:rsidRPr="00F06B35" w:rsidRDefault="001D20EA"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bottom w:val="single" w:sz="4" w:space="0" w:color="auto"/>
              <w:right w:val="single" w:sz="4" w:space="0" w:color="auto"/>
            </w:tcBorders>
          </w:tcPr>
          <w:p w:rsidR="001D20EA" w:rsidRPr="00F06B35" w:rsidRDefault="001D20EA"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1D20EA" w:rsidRPr="00F06B35" w:rsidRDefault="001D20EA"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150,0</w:t>
            </w:r>
          </w:p>
        </w:tc>
        <w:tc>
          <w:tcPr>
            <w:tcW w:w="1417" w:type="dxa"/>
            <w:tcBorders>
              <w:top w:val="single" w:sz="4" w:space="0" w:color="auto"/>
              <w:left w:val="single" w:sz="4" w:space="0" w:color="auto"/>
              <w:bottom w:val="single" w:sz="4" w:space="0" w:color="auto"/>
              <w:right w:val="single" w:sz="4" w:space="0" w:color="auto"/>
            </w:tcBorders>
          </w:tcPr>
          <w:p w:rsidR="001D20EA" w:rsidRPr="00F06B35" w:rsidRDefault="00105632"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F06B35" w:rsidRDefault="00105632"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F06B35" w:rsidRDefault="001D20EA"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150,0</w:t>
            </w:r>
          </w:p>
        </w:tc>
        <w:tc>
          <w:tcPr>
            <w:tcW w:w="1559" w:type="dxa"/>
            <w:tcBorders>
              <w:top w:val="single" w:sz="4" w:space="0" w:color="auto"/>
              <w:left w:val="single" w:sz="4" w:space="0" w:color="auto"/>
              <w:bottom w:val="single" w:sz="4" w:space="0" w:color="auto"/>
              <w:right w:val="single" w:sz="4" w:space="0" w:color="auto"/>
            </w:tcBorders>
          </w:tcPr>
          <w:p w:rsidR="001D20EA" w:rsidRPr="00F06B35" w:rsidRDefault="00105632"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F06B35" w:rsidRDefault="001D20EA"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2024</w:t>
            </w:r>
          </w:p>
        </w:tc>
        <w:tc>
          <w:tcPr>
            <w:tcW w:w="1843" w:type="dxa"/>
            <w:vMerge/>
            <w:tcBorders>
              <w:left w:val="single" w:sz="4" w:space="0" w:color="auto"/>
              <w:bottom w:val="single" w:sz="4" w:space="0" w:color="auto"/>
              <w:right w:val="single" w:sz="4" w:space="0" w:color="auto"/>
            </w:tcBorders>
          </w:tcPr>
          <w:p w:rsidR="001D20EA" w:rsidRPr="00F06B35"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1D20EA" w:rsidRPr="00F06B35"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1D20EA" w:rsidRPr="00F06B35" w:rsidTr="000708AD">
        <w:trPr>
          <w:trHeight w:val="284"/>
          <w:tblCellSpacing w:w="5" w:type="nil"/>
        </w:trPr>
        <w:tc>
          <w:tcPr>
            <w:tcW w:w="708" w:type="dxa"/>
            <w:vMerge w:val="restart"/>
            <w:tcBorders>
              <w:top w:val="single" w:sz="4" w:space="0" w:color="auto"/>
              <w:left w:val="single" w:sz="4" w:space="0" w:color="auto"/>
              <w:right w:val="single" w:sz="4" w:space="0" w:color="auto"/>
            </w:tcBorders>
          </w:tcPr>
          <w:p w:rsidR="001D20EA" w:rsidRPr="00F06B35" w:rsidRDefault="001D20EA" w:rsidP="009C008D">
            <w:pPr>
              <w:widowControl w:val="0"/>
              <w:autoSpaceDE w:val="0"/>
              <w:autoSpaceDN w:val="0"/>
              <w:adjustRightInd w:val="0"/>
              <w:spacing w:after="0" w:line="240" w:lineRule="auto"/>
              <w:rPr>
                <w:rFonts w:ascii="Times New Roman" w:hAnsi="Times New Roman" w:cs="Times New Roman"/>
              </w:rPr>
            </w:pPr>
            <w:r w:rsidRPr="00F06B35">
              <w:rPr>
                <w:rFonts w:ascii="Times New Roman" w:hAnsi="Times New Roman" w:cs="Times New Roman"/>
              </w:rPr>
              <w:t>1.1.6</w:t>
            </w:r>
          </w:p>
        </w:tc>
        <w:tc>
          <w:tcPr>
            <w:tcW w:w="2694" w:type="dxa"/>
            <w:vMerge w:val="restart"/>
            <w:tcBorders>
              <w:top w:val="single" w:sz="4" w:space="0" w:color="auto"/>
              <w:left w:val="single" w:sz="4" w:space="0" w:color="auto"/>
              <w:right w:val="single" w:sz="4" w:space="0" w:color="auto"/>
            </w:tcBorders>
          </w:tcPr>
          <w:p w:rsidR="001D20EA" w:rsidRPr="00F06B35" w:rsidRDefault="001D20EA" w:rsidP="009C008D">
            <w:pPr>
              <w:widowControl w:val="0"/>
              <w:autoSpaceDE w:val="0"/>
              <w:autoSpaceDN w:val="0"/>
              <w:adjustRightInd w:val="0"/>
              <w:spacing w:after="0" w:line="240" w:lineRule="auto"/>
              <w:rPr>
                <w:rFonts w:ascii="Times New Roman" w:hAnsi="Times New Roman" w:cs="Times New Roman"/>
              </w:rPr>
            </w:pPr>
            <w:proofErr w:type="gramStart"/>
            <w:r w:rsidRPr="00F06B35">
              <w:rPr>
                <w:rFonts w:ascii="Times New Roman" w:hAnsi="Times New Roman" w:cs="Times New Roman"/>
              </w:rPr>
              <w:t>Естественно-научного</w:t>
            </w:r>
            <w:proofErr w:type="gramEnd"/>
            <w:r w:rsidRPr="00F06B35">
              <w:rPr>
                <w:rFonts w:ascii="Times New Roman" w:hAnsi="Times New Roman" w:cs="Times New Roman"/>
              </w:rPr>
              <w:t xml:space="preserve"> направления</w:t>
            </w:r>
          </w:p>
        </w:tc>
        <w:tc>
          <w:tcPr>
            <w:tcW w:w="1559" w:type="dxa"/>
            <w:tcBorders>
              <w:top w:val="single" w:sz="4" w:space="0" w:color="auto"/>
              <w:left w:val="single" w:sz="4" w:space="0" w:color="auto"/>
              <w:bottom w:val="single" w:sz="4" w:space="0" w:color="auto"/>
              <w:right w:val="single" w:sz="4" w:space="0" w:color="auto"/>
            </w:tcBorders>
          </w:tcPr>
          <w:p w:rsidR="001D20EA" w:rsidRPr="00F06B35" w:rsidRDefault="003C721B"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44,9</w:t>
            </w:r>
          </w:p>
        </w:tc>
        <w:tc>
          <w:tcPr>
            <w:tcW w:w="1417" w:type="dxa"/>
            <w:tcBorders>
              <w:top w:val="single" w:sz="4" w:space="0" w:color="auto"/>
              <w:left w:val="single" w:sz="4" w:space="0" w:color="auto"/>
              <w:bottom w:val="single" w:sz="4" w:space="0" w:color="auto"/>
              <w:right w:val="single" w:sz="4" w:space="0" w:color="auto"/>
            </w:tcBorders>
          </w:tcPr>
          <w:p w:rsidR="001D20EA" w:rsidRPr="00F06B35" w:rsidRDefault="00105632"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F06B35" w:rsidRDefault="00105632"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F06B35" w:rsidRDefault="003C721B"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44,9</w:t>
            </w:r>
          </w:p>
        </w:tc>
        <w:tc>
          <w:tcPr>
            <w:tcW w:w="1559" w:type="dxa"/>
            <w:tcBorders>
              <w:top w:val="single" w:sz="4" w:space="0" w:color="auto"/>
              <w:left w:val="single" w:sz="4" w:space="0" w:color="auto"/>
              <w:bottom w:val="single" w:sz="4" w:space="0" w:color="auto"/>
              <w:right w:val="single" w:sz="4" w:space="0" w:color="auto"/>
            </w:tcBorders>
          </w:tcPr>
          <w:p w:rsidR="001D20EA" w:rsidRPr="00F06B35" w:rsidRDefault="00105632"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F06B35" w:rsidRDefault="001D20EA"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2020</w:t>
            </w:r>
          </w:p>
        </w:tc>
        <w:tc>
          <w:tcPr>
            <w:tcW w:w="1843" w:type="dxa"/>
            <w:vMerge w:val="restart"/>
            <w:tcBorders>
              <w:left w:val="single" w:sz="4" w:space="0" w:color="auto"/>
              <w:right w:val="single" w:sz="4" w:space="0" w:color="auto"/>
            </w:tcBorders>
          </w:tcPr>
          <w:p w:rsidR="001D20EA" w:rsidRPr="00F06B35" w:rsidRDefault="001D20EA"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МКУДО «ЦДТ»</w:t>
            </w:r>
          </w:p>
        </w:tc>
        <w:tc>
          <w:tcPr>
            <w:tcW w:w="1842" w:type="dxa"/>
            <w:vMerge/>
            <w:tcBorders>
              <w:left w:val="single" w:sz="4" w:space="0" w:color="auto"/>
              <w:right w:val="single" w:sz="4" w:space="0" w:color="auto"/>
            </w:tcBorders>
          </w:tcPr>
          <w:p w:rsidR="001D20EA" w:rsidRPr="00F06B35"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1D20EA" w:rsidRPr="00F06B35" w:rsidTr="000708AD">
        <w:trPr>
          <w:trHeight w:val="284"/>
          <w:tblCellSpacing w:w="5" w:type="nil"/>
        </w:trPr>
        <w:tc>
          <w:tcPr>
            <w:tcW w:w="708" w:type="dxa"/>
            <w:vMerge/>
            <w:tcBorders>
              <w:left w:val="single" w:sz="4" w:space="0" w:color="auto"/>
              <w:right w:val="single" w:sz="4" w:space="0" w:color="auto"/>
            </w:tcBorders>
          </w:tcPr>
          <w:p w:rsidR="001D20EA" w:rsidRPr="00F06B35" w:rsidRDefault="001D20EA"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1D20EA" w:rsidRPr="00F06B35" w:rsidRDefault="001D20EA"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1D20EA" w:rsidRPr="00F06B35" w:rsidRDefault="001D20EA"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60,0</w:t>
            </w:r>
          </w:p>
        </w:tc>
        <w:tc>
          <w:tcPr>
            <w:tcW w:w="1417" w:type="dxa"/>
            <w:tcBorders>
              <w:top w:val="single" w:sz="4" w:space="0" w:color="auto"/>
              <w:left w:val="single" w:sz="4" w:space="0" w:color="auto"/>
              <w:bottom w:val="single" w:sz="4" w:space="0" w:color="auto"/>
              <w:right w:val="single" w:sz="4" w:space="0" w:color="auto"/>
            </w:tcBorders>
          </w:tcPr>
          <w:p w:rsidR="001D20EA" w:rsidRPr="00F06B35" w:rsidRDefault="00105632"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F06B35" w:rsidRDefault="00105632"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F06B35" w:rsidRDefault="001D20EA"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60,0</w:t>
            </w:r>
          </w:p>
        </w:tc>
        <w:tc>
          <w:tcPr>
            <w:tcW w:w="1559" w:type="dxa"/>
            <w:tcBorders>
              <w:top w:val="single" w:sz="4" w:space="0" w:color="auto"/>
              <w:left w:val="single" w:sz="4" w:space="0" w:color="auto"/>
              <w:bottom w:val="single" w:sz="4" w:space="0" w:color="auto"/>
              <w:right w:val="single" w:sz="4" w:space="0" w:color="auto"/>
            </w:tcBorders>
          </w:tcPr>
          <w:p w:rsidR="001D20EA" w:rsidRPr="00F06B35" w:rsidRDefault="00105632"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F06B35" w:rsidRDefault="001D20EA"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2021</w:t>
            </w:r>
          </w:p>
        </w:tc>
        <w:tc>
          <w:tcPr>
            <w:tcW w:w="1843" w:type="dxa"/>
            <w:vMerge/>
            <w:tcBorders>
              <w:left w:val="single" w:sz="4" w:space="0" w:color="auto"/>
              <w:right w:val="single" w:sz="4" w:space="0" w:color="auto"/>
            </w:tcBorders>
          </w:tcPr>
          <w:p w:rsidR="001D20EA" w:rsidRPr="00F06B35"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1D20EA" w:rsidRPr="00F06B35"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1D20EA" w:rsidRPr="00F06B35" w:rsidTr="000708AD">
        <w:trPr>
          <w:trHeight w:val="284"/>
          <w:tblCellSpacing w:w="5" w:type="nil"/>
        </w:trPr>
        <w:tc>
          <w:tcPr>
            <w:tcW w:w="708" w:type="dxa"/>
            <w:vMerge/>
            <w:tcBorders>
              <w:left w:val="single" w:sz="4" w:space="0" w:color="auto"/>
              <w:right w:val="single" w:sz="4" w:space="0" w:color="auto"/>
            </w:tcBorders>
          </w:tcPr>
          <w:p w:rsidR="001D20EA" w:rsidRPr="00F06B35" w:rsidRDefault="001D20EA"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1D20EA" w:rsidRPr="00F06B35" w:rsidRDefault="001D20EA"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1D20EA" w:rsidRPr="00F06B35" w:rsidRDefault="001D20EA"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70,0</w:t>
            </w:r>
          </w:p>
        </w:tc>
        <w:tc>
          <w:tcPr>
            <w:tcW w:w="1417" w:type="dxa"/>
            <w:tcBorders>
              <w:top w:val="single" w:sz="4" w:space="0" w:color="auto"/>
              <w:left w:val="single" w:sz="4" w:space="0" w:color="auto"/>
              <w:bottom w:val="single" w:sz="4" w:space="0" w:color="auto"/>
              <w:right w:val="single" w:sz="4" w:space="0" w:color="auto"/>
            </w:tcBorders>
          </w:tcPr>
          <w:p w:rsidR="001D20EA" w:rsidRPr="00F06B35" w:rsidRDefault="00105632"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F06B35" w:rsidRDefault="00105632"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F06B35" w:rsidRDefault="001D20EA"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70,0</w:t>
            </w:r>
          </w:p>
        </w:tc>
        <w:tc>
          <w:tcPr>
            <w:tcW w:w="1559" w:type="dxa"/>
            <w:tcBorders>
              <w:top w:val="single" w:sz="4" w:space="0" w:color="auto"/>
              <w:left w:val="single" w:sz="4" w:space="0" w:color="auto"/>
              <w:bottom w:val="single" w:sz="4" w:space="0" w:color="auto"/>
              <w:right w:val="single" w:sz="4" w:space="0" w:color="auto"/>
            </w:tcBorders>
          </w:tcPr>
          <w:p w:rsidR="001D20EA" w:rsidRPr="00F06B35" w:rsidRDefault="00105632"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F06B35" w:rsidRDefault="001D20EA"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2022</w:t>
            </w:r>
          </w:p>
        </w:tc>
        <w:tc>
          <w:tcPr>
            <w:tcW w:w="1843" w:type="dxa"/>
            <w:vMerge/>
            <w:tcBorders>
              <w:left w:val="single" w:sz="4" w:space="0" w:color="auto"/>
              <w:right w:val="single" w:sz="4" w:space="0" w:color="auto"/>
            </w:tcBorders>
          </w:tcPr>
          <w:p w:rsidR="001D20EA" w:rsidRPr="00F06B35"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1D20EA" w:rsidRPr="00F06B35"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1D20EA" w:rsidRPr="00F06B35" w:rsidTr="000708AD">
        <w:trPr>
          <w:trHeight w:val="284"/>
          <w:tblCellSpacing w:w="5" w:type="nil"/>
        </w:trPr>
        <w:tc>
          <w:tcPr>
            <w:tcW w:w="708" w:type="dxa"/>
            <w:vMerge/>
            <w:tcBorders>
              <w:left w:val="single" w:sz="4" w:space="0" w:color="auto"/>
              <w:right w:val="single" w:sz="4" w:space="0" w:color="auto"/>
            </w:tcBorders>
          </w:tcPr>
          <w:p w:rsidR="001D20EA" w:rsidRPr="00F06B35" w:rsidRDefault="001D20EA"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1D20EA" w:rsidRPr="00F06B35" w:rsidRDefault="001D20EA"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1D20EA" w:rsidRPr="00F06B35" w:rsidRDefault="001D20EA"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70,0</w:t>
            </w:r>
          </w:p>
        </w:tc>
        <w:tc>
          <w:tcPr>
            <w:tcW w:w="1417" w:type="dxa"/>
            <w:tcBorders>
              <w:top w:val="single" w:sz="4" w:space="0" w:color="auto"/>
              <w:left w:val="single" w:sz="4" w:space="0" w:color="auto"/>
              <w:bottom w:val="single" w:sz="4" w:space="0" w:color="auto"/>
              <w:right w:val="single" w:sz="4" w:space="0" w:color="auto"/>
            </w:tcBorders>
          </w:tcPr>
          <w:p w:rsidR="001D20EA" w:rsidRPr="00F06B35" w:rsidRDefault="00105632"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F06B35" w:rsidRDefault="00105632"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F06B35" w:rsidRDefault="001D20EA"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70,0</w:t>
            </w:r>
          </w:p>
        </w:tc>
        <w:tc>
          <w:tcPr>
            <w:tcW w:w="1559" w:type="dxa"/>
            <w:tcBorders>
              <w:top w:val="single" w:sz="4" w:space="0" w:color="auto"/>
              <w:left w:val="single" w:sz="4" w:space="0" w:color="auto"/>
              <w:bottom w:val="single" w:sz="4" w:space="0" w:color="auto"/>
              <w:right w:val="single" w:sz="4" w:space="0" w:color="auto"/>
            </w:tcBorders>
          </w:tcPr>
          <w:p w:rsidR="001D20EA" w:rsidRPr="00F06B35" w:rsidRDefault="00105632"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F06B35" w:rsidRDefault="001D20EA"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2023</w:t>
            </w:r>
          </w:p>
        </w:tc>
        <w:tc>
          <w:tcPr>
            <w:tcW w:w="1843" w:type="dxa"/>
            <w:vMerge/>
            <w:tcBorders>
              <w:left w:val="single" w:sz="4" w:space="0" w:color="auto"/>
              <w:right w:val="single" w:sz="4" w:space="0" w:color="auto"/>
            </w:tcBorders>
          </w:tcPr>
          <w:p w:rsidR="001D20EA" w:rsidRPr="00F06B35"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1D20EA" w:rsidRPr="00F06B35"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1D20EA" w:rsidRPr="00F06B35" w:rsidTr="00F16478">
        <w:trPr>
          <w:trHeight w:val="284"/>
          <w:tblCellSpacing w:w="5" w:type="nil"/>
        </w:trPr>
        <w:tc>
          <w:tcPr>
            <w:tcW w:w="708" w:type="dxa"/>
            <w:vMerge/>
            <w:tcBorders>
              <w:left w:val="single" w:sz="4" w:space="0" w:color="auto"/>
              <w:bottom w:val="single" w:sz="4" w:space="0" w:color="auto"/>
              <w:right w:val="single" w:sz="4" w:space="0" w:color="auto"/>
            </w:tcBorders>
          </w:tcPr>
          <w:p w:rsidR="001D20EA" w:rsidRPr="00F06B35" w:rsidRDefault="001D20EA"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bottom w:val="single" w:sz="4" w:space="0" w:color="auto"/>
              <w:right w:val="single" w:sz="4" w:space="0" w:color="auto"/>
            </w:tcBorders>
          </w:tcPr>
          <w:p w:rsidR="001D20EA" w:rsidRPr="00F06B35" w:rsidRDefault="001D20EA"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1D20EA" w:rsidRPr="00F06B35" w:rsidRDefault="001D20EA"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70,0</w:t>
            </w:r>
          </w:p>
        </w:tc>
        <w:tc>
          <w:tcPr>
            <w:tcW w:w="1417" w:type="dxa"/>
            <w:tcBorders>
              <w:top w:val="single" w:sz="4" w:space="0" w:color="auto"/>
              <w:left w:val="single" w:sz="4" w:space="0" w:color="auto"/>
              <w:bottom w:val="single" w:sz="4" w:space="0" w:color="auto"/>
              <w:right w:val="single" w:sz="4" w:space="0" w:color="auto"/>
            </w:tcBorders>
          </w:tcPr>
          <w:p w:rsidR="001D20EA" w:rsidRPr="00F06B35" w:rsidRDefault="00105632"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F06B35" w:rsidRDefault="00105632"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F06B35" w:rsidRDefault="001D20EA"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70,0</w:t>
            </w:r>
          </w:p>
        </w:tc>
        <w:tc>
          <w:tcPr>
            <w:tcW w:w="1559" w:type="dxa"/>
            <w:tcBorders>
              <w:top w:val="single" w:sz="4" w:space="0" w:color="auto"/>
              <w:left w:val="single" w:sz="4" w:space="0" w:color="auto"/>
              <w:bottom w:val="single" w:sz="4" w:space="0" w:color="auto"/>
              <w:right w:val="single" w:sz="4" w:space="0" w:color="auto"/>
            </w:tcBorders>
          </w:tcPr>
          <w:p w:rsidR="001D20EA" w:rsidRPr="00F06B35" w:rsidRDefault="00105632"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F06B35" w:rsidRDefault="001D20EA"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2024</w:t>
            </w:r>
          </w:p>
        </w:tc>
        <w:tc>
          <w:tcPr>
            <w:tcW w:w="1843" w:type="dxa"/>
            <w:vMerge/>
            <w:tcBorders>
              <w:left w:val="single" w:sz="4" w:space="0" w:color="auto"/>
              <w:bottom w:val="single" w:sz="4" w:space="0" w:color="auto"/>
              <w:right w:val="single" w:sz="4" w:space="0" w:color="auto"/>
            </w:tcBorders>
          </w:tcPr>
          <w:p w:rsidR="001D20EA" w:rsidRPr="00F06B35"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1D20EA" w:rsidRPr="00F06B35"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1D20EA" w:rsidRPr="00F06B35" w:rsidTr="001D20EA">
        <w:trPr>
          <w:trHeight w:val="295"/>
          <w:tblCellSpacing w:w="5" w:type="nil"/>
        </w:trPr>
        <w:tc>
          <w:tcPr>
            <w:tcW w:w="708" w:type="dxa"/>
            <w:vMerge w:val="restart"/>
            <w:tcBorders>
              <w:top w:val="single" w:sz="4" w:space="0" w:color="auto"/>
              <w:left w:val="single" w:sz="4" w:space="0" w:color="auto"/>
              <w:right w:val="single" w:sz="4" w:space="0" w:color="auto"/>
            </w:tcBorders>
          </w:tcPr>
          <w:p w:rsidR="001D20EA" w:rsidRPr="00F06B35" w:rsidRDefault="001D20EA" w:rsidP="009C008D">
            <w:pPr>
              <w:widowControl w:val="0"/>
              <w:autoSpaceDE w:val="0"/>
              <w:autoSpaceDN w:val="0"/>
              <w:adjustRightInd w:val="0"/>
              <w:spacing w:after="0" w:line="240" w:lineRule="auto"/>
              <w:rPr>
                <w:rFonts w:ascii="Times New Roman" w:hAnsi="Times New Roman" w:cs="Times New Roman"/>
              </w:rPr>
            </w:pPr>
            <w:r w:rsidRPr="00F06B35">
              <w:rPr>
                <w:rFonts w:ascii="Times New Roman" w:hAnsi="Times New Roman" w:cs="Times New Roman"/>
              </w:rPr>
              <w:t>1.2</w:t>
            </w:r>
          </w:p>
        </w:tc>
        <w:tc>
          <w:tcPr>
            <w:tcW w:w="2694" w:type="dxa"/>
            <w:vMerge w:val="restart"/>
            <w:tcBorders>
              <w:top w:val="single" w:sz="4" w:space="0" w:color="auto"/>
              <w:left w:val="single" w:sz="4" w:space="0" w:color="auto"/>
              <w:right w:val="single" w:sz="4" w:space="0" w:color="auto"/>
            </w:tcBorders>
          </w:tcPr>
          <w:p w:rsidR="001D20EA" w:rsidRPr="00F06B35" w:rsidRDefault="001D20EA" w:rsidP="009C008D">
            <w:pPr>
              <w:autoSpaceDE w:val="0"/>
              <w:autoSpaceDN w:val="0"/>
              <w:adjustRightInd w:val="0"/>
              <w:spacing w:after="0" w:line="240" w:lineRule="auto"/>
              <w:rPr>
                <w:rFonts w:ascii="Times New Roman" w:hAnsi="Times New Roman" w:cs="Times New Roman"/>
              </w:rPr>
            </w:pPr>
            <w:r w:rsidRPr="00F06B35">
              <w:rPr>
                <w:rFonts w:ascii="Times New Roman" w:hAnsi="Times New Roman" w:cs="Times New Roman"/>
              </w:rPr>
              <w:t xml:space="preserve">Создание новых мест в образовательных организациях различных типов </w:t>
            </w:r>
            <w:proofErr w:type="gramStart"/>
            <w:r w:rsidRPr="00F06B35">
              <w:rPr>
                <w:rFonts w:ascii="Times New Roman" w:hAnsi="Times New Roman" w:cs="Times New Roman"/>
              </w:rPr>
              <w:t>для</w:t>
            </w:r>
            <w:proofErr w:type="gramEnd"/>
          </w:p>
          <w:p w:rsidR="001D20EA" w:rsidRPr="00F06B35" w:rsidRDefault="001D20EA" w:rsidP="009C008D">
            <w:pPr>
              <w:widowControl w:val="0"/>
              <w:autoSpaceDE w:val="0"/>
              <w:autoSpaceDN w:val="0"/>
              <w:adjustRightInd w:val="0"/>
              <w:spacing w:after="0" w:line="240" w:lineRule="auto"/>
              <w:rPr>
                <w:rFonts w:ascii="Times New Roman" w:hAnsi="Times New Roman" w:cs="Times New Roman"/>
              </w:rPr>
            </w:pPr>
            <w:r w:rsidRPr="00F06B35">
              <w:rPr>
                <w:rFonts w:ascii="Times New Roman" w:hAnsi="Times New Roman" w:cs="Times New Roman"/>
              </w:rPr>
              <w:t>реализации дополнительных общеразвивающих программ всех направленностей</w:t>
            </w:r>
          </w:p>
        </w:tc>
        <w:tc>
          <w:tcPr>
            <w:tcW w:w="1559" w:type="dxa"/>
            <w:tcBorders>
              <w:top w:val="single" w:sz="4" w:space="0" w:color="auto"/>
              <w:left w:val="single" w:sz="4" w:space="0" w:color="auto"/>
              <w:bottom w:val="single" w:sz="4" w:space="0" w:color="auto"/>
              <w:right w:val="single" w:sz="4" w:space="0" w:color="auto"/>
            </w:tcBorders>
          </w:tcPr>
          <w:p w:rsidR="001D20EA" w:rsidRPr="00F06B35" w:rsidRDefault="001D20EA"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1322,721</w:t>
            </w:r>
          </w:p>
        </w:tc>
        <w:tc>
          <w:tcPr>
            <w:tcW w:w="1417" w:type="dxa"/>
            <w:tcBorders>
              <w:top w:val="single" w:sz="4" w:space="0" w:color="auto"/>
              <w:left w:val="single" w:sz="4" w:space="0" w:color="auto"/>
              <w:bottom w:val="single" w:sz="4" w:space="0" w:color="auto"/>
              <w:right w:val="single" w:sz="4" w:space="0" w:color="auto"/>
            </w:tcBorders>
          </w:tcPr>
          <w:p w:rsidR="001D20EA" w:rsidRPr="00F06B35" w:rsidRDefault="00857809"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1283,04</w:t>
            </w:r>
          </w:p>
        </w:tc>
        <w:tc>
          <w:tcPr>
            <w:tcW w:w="1276" w:type="dxa"/>
            <w:tcBorders>
              <w:top w:val="single" w:sz="4" w:space="0" w:color="auto"/>
              <w:left w:val="single" w:sz="4" w:space="0" w:color="auto"/>
              <w:bottom w:val="single" w:sz="4" w:space="0" w:color="auto"/>
              <w:right w:val="single" w:sz="4" w:space="0" w:color="auto"/>
            </w:tcBorders>
          </w:tcPr>
          <w:p w:rsidR="001D20EA" w:rsidRPr="00F06B35" w:rsidRDefault="00857809"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39,682</w:t>
            </w:r>
          </w:p>
        </w:tc>
        <w:tc>
          <w:tcPr>
            <w:tcW w:w="1276" w:type="dxa"/>
            <w:tcBorders>
              <w:top w:val="single" w:sz="4" w:space="0" w:color="auto"/>
              <w:left w:val="single" w:sz="4" w:space="0" w:color="auto"/>
              <w:bottom w:val="single" w:sz="4" w:space="0" w:color="auto"/>
              <w:right w:val="single" w:sz="4" w:space="0" w:color="auto"/>
            </w:tcBorders>
          </w:tcPr>
          <w:p w:rsidR="001D20EA" w:rsidRPr="00F06B35" w:rsidRDefault="00857809"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0</w:t>
            </w:r>
          </w:p>
        </w:tc>
        <w:tc>
          <w:tcPr>
            <w:tcW w:w="1559" w:type="dxa"/>
            <w:tcBorders>
              <w:top w:val="single" w:sz="4" w:space="0" w:color="auto"/>
              <w:left w:val="single" w:sz="4" w:space="0" w:color="auto"/>
              <w:bottom w:val="single" w:sz="4" w:space="0" w:color="auto"/>
              <w:right w:val="single" w:sz="4" w:space="0" w:color="auto"/>
            </w:tcBorders>
          </w:tcPr>
          <w:p w:rsidR="001D20EA" w:rsidRPr="00F06B35" w:rsidRDefault="00857809"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F06B35" w:rsidRDefault="001D20EA"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2020</w:t>
            </w:r>
          </w:p>
        </w:tc>
        <w:tc>
          <w:tcPr>
            <w:tcW w:w="1843" w:type="dxa"/>
            <w:tcBorders>
              <w:top w:val="single" w:sz="4" w:space="0" w:color="auto"/>
              <w:left w:val="single" w:sz="4" w:space="0" w:color="auto"/>
              <w:bottom w:val="single" w:sz="4" w:space="0" w:color="auto"/>
              <w:right w:val="single" w:sz="4" w:space="0" w:color="auto"/>
            </w:tcBorders>
          </w:tcPr>
          <w:p w:rsidR="001D20EA" w:rsidRPr="00F06B35" w:rsidRDefault="001D20EA"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 xml:space="preserve">МКОУ «Шегарская СОШ № 1», МКОУ «Шегарская СОШ № 2», МКОУ «Побединская СОШ», МКОУ «Баткатская СОШ»,  МКУ </w:t>
            </w:r>
            <w:proofErr w:type="gramStart"/>
            <w:r w:rsidRPr="00F06B35">
              <w:rPr>
                <w:rFonts w:ascii="Times New Roman" w:hAnsi="Times New Roman" w:cs="Times New Roman"/>
              </w:rPr>
              <w:t>ДО</w:t>
            </w:r>
            <w:proofErr w:type="gramEnd"/>
            <w:r w:rsidRPr="00F06B35">
              <w:rPr>
                <w:rFonts w:ascii="Times New Roman" w:hAnsi="Times New Roman" w:cs="Times New Roman"/>
              </w:rPr>
              <w:t xml:space="preserve"> «</w:t>
            </w:r>
            <w:proofErr w:type="gramStart"/>
            <w:r w:rsidRPr="00F06B35">
              <w:rPr>
                <w:rFonts w:ascii="Times New Roman" w:hAnsi="Times New Roman" w:cs="Times New Roman"/>
              </w:rPr>
              <w:t>Центр</w:t>
            </w:r>
            <w:proofErr w:type="gramEnd"/>
            <w:r w:rsidRPr="00F06B35">
              <w:rPr>
                <w:rFonts w:ascii="Times New Roman" w:hAnsi="Times New Roman" w:cs="Times New Roman"/>
              </w:rPr>
              <w:t xml:space="preserve"> детского творчества»</w:t>
            </w:r>
          </w:p>
        </w:tc>
        <w:tc>
          <w:tcPr>
            <w:tcW w:w="1842" w:type="dxa"/>
            <w:vMerge/>
            <w:tcBorders>
              <w:left w:val="single" w:sz="4" w:space="0" w:color="auto"/>
              <w:right w:val="single" w:sz="4" w:space="0" w:color="auto"/>
            </w:tcBorders>
          </w:tcPr>
          <w:p w:rsidR="001D20EA" w:rsidRPr="00F06B35"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1D20EA" w:rsidRPr="00F06B35" w:rsidTr="001D20EA">
        <w:trPr>
          <w:trHeight w:val="443"/>
          <w:tblCellSpacing w:w="5" w:type="nil"/>
        </w:trPr>
        <w:tc>
          <w:tcPr>
            <w:tcW w:w="708" w:type="dxa"/>
            <w:vMerge/>
            <w:tcBorders>
              <w:left w:val="single" w:sz="4" w:space="0" w:color="auto"/>
              <w:right w:val="single" w:sz="4" w:space="0" w:color="auto"/>
            </w:tcBorders>
          </w:tcPr>
          <w:p w:rsidR="001D20EA" w:rsidRPr="00F06B35" w:rsidRDefault="001D20EA"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1D20EA" w:rsidRPr="00F06B35" w:rsidRDefault="001D20EA" w:rsidP="009C008D">
            <w:pPr>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1D20EA" w:rsidRPr="00F06B35" w:rsidRDefault="001D20EA"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0</w:t>
            </w:r>
          </w:p>
        </w:tc>
        <w:tc>
          <w:tcPr>
            <w:tcW w:w="1417" w:type="dxa"/>
            <w:tcBorders>
              <w:top w:val="single" w:sz="4" w:space="0" w:color="auto"/>
              <w:left w:val="single" w:sz="4" w:space="0" w:color="auto"/>
              <w:bottom w:val="single" w:sz="4" w:space="0" w:color="auto"/>
              <w:right w:val="single" w:sz="4" w:space="0" w:color="auto"/>
            </w:tcBorders>
          </w:tcPr>
          <w:p w:rsidR="001D20EA" w:rsidRPr="00F06B35" w:rsidRDefault="00105632"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F06B35" w:rsidRDefault="001D20EA"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F06B35"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1D20EA" w:rsidRPr="00F06B35"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Pr>
          <w:p w:rsidR="001D20EA" w:rsidRPr="00F06B35" w:rsidRDefault="001D20EA"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2021-2024</w:t>
            </w:r>
          </w:p>
        </w:tc>
        <w:tc>
          <w:tcPr>
            <w:tcW w:w="1843" w:type="dxa"/>
            <w:tcBorders>
              <w:top w:val="single" w:sz="4" w:space="0" w:color="auto"/>
              <w:left w:val="single" w:sz="4" w:space="0" w:color="auto"/>
              <w:right w:val="single" w:sz="4" w:space="0" w:color="auto"/>
            </w:tcBorders>
          </w:tcPr>
          <w:p w:rsidR="001D20EA" w:rsidRPr="00F06B35"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1D20EA" w:rsidRPr="00F06B35"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3B2B97" w:rsidRPr="00F06B35" w:rsidTr="000708AD">
        <w:trPr>
          <w:tblCellSpacing w:w="5" w:type="nil"/>
        </w:trPr>
        <w:tc>
          <w:tcPr>
            <w:tcW w:w="708" w:type="dxa"/>
            <w:vMerge w:val="restart"/>
            <w:tcBorders>
              <w:top w:val="single" w:sz="4" w:space="0" w:color="auto"/>
              <w:left w:val="single" w:sz="4" w:space="0" w:color="auto"/>
              <w:right w:val="single" w:sz="4" w:space="0" w:color="auto"/>
            </w:tcBorders>
          </w:tcPr>
          <w:p w:rsidR="003B2B97" w:rsidRPr="00F06B35" w:rsidRDefault="003B2B97" w:rsidP="009C008D">
            <w:pPr>
              <w:widowControl w:val="0"/>
              <w:autoSpaceDE w:val="0"/>
              <w:autoSpaceDN w:val="0"/>
              <w:adjustRightInd w:val="0"/>
              <w:spacing w:after="0" w:line="240" w:lineRule="auto"/>
              <w:rPr>
                <w:rFonts w:ascii="Times New Roman" w:hAnsi="Times New Roman" w:cs="Times New Roman"/>
              </w:rPr>
            </w:pPr>
            <w:r w:rsidRPr="00F06B35">
              <w:rPr>
                <w:rFonts w:ascii="Times New Roman" w:hAnsi="Times New Roman" w:cs="Times New Roman"/>
              </w:rPr>
              <w:lastRenderedPageBreak/>
              <w:t>1.</w:t>
            </w:r>
            <w:r w:rsidR="003D791E" w:rsidRPr="00F06B35">
              <w:rPr>
                <w:rFonts w:ascii="Times New Roman" w:hAnsi="Times New Roman" w:cs="Times New Roman"/>
              </w:rPr>
              <w:t>3</w:t>
            </w:r>
          </w:p>
        </w:tc>
        <w:tc>
          <w:tcPr>
            <w:tcW w:w="2694" w:type="dxa"/>
            <w:vMerge w:val="restart"/>
            <w:tcBorders>
              <w:top w:val="single" w:sz="4" w:space="0" w:color="auto"/>
              <w:left w:val="single" w:sz="4" w:space="0" w:color="auto"/>
              <w:right w:val="single" w:sz="4" w:space="0" w:color="auto"/>
            </w:tcBorders>
          </w:tcPr>
          <w:p w:rsidR="003B2B97" w:rsidRPr="00F06B35" w:rsidRDefault="003B2B97" w:rsidP="009C008D">
            <w:pPr>
              <w:widowControl w:val="0"/>
              <w:autoSpaceDE w:val="0"/>
              <w:autoSpaceDN w:val="0"/>
              <w:adjustRightInd w:val="0"/>
              <w:spacing w:after="0" w:line="240" w:lineRule="auto"/>
              <w:rPr>
                <w:rFonts w:ascii="Times New Roman" w:hAnsi="Times New Roman" w:cs="Times New Roman"/>
              </w:rPr>
            </w:pPr>
            <w:r w:rsidRPr="00F06B35">
              <w:rPr>
                <w:rFonts w:ascii="Times New Roman" w:hAnsi="Times New Roman" w:cs="Times New Roman"/>
              </w:rPr>
              <w:t>Информирование населения об организации предоставления дополнительного образования детей</w:t>
            </w:r>
          </w:p>
        </w:tc>
        <w:tc>
          <w:tcPr>
            <w:tcW w:w="1559" w:type="dxa"/>
            <w:tcBorders>
              <w:top w:val="single" w:sz="4" w:space="0" w:color="auto"/>
              <w:left w:val="single" w:sz="4" w:space="0" w:color="auto"/>
              <w:bottom w:val="single" w:sz="4" w:space="0" w:color="auto"/>
              <w:right w:val="single" w:sz="4" w:space="0" w:color="auto"/>
            </w:tcBorders>
          </w:tcPr>
          <w:p w:rsidR="003B2B97" w:rsidRPr="00F06B35" w:rsidRDefault="003C721B"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0</w:t>
            </w:r>
          </w:p>
        </w:tc>
        <w:tc>
          <w:tcPr>
            <w:tcW w:w="1417" w:type="dxa"/>
            <w:tcBorders>
              <w:top w:val="single" w:sz="4" w:space="0" w:color="auto"/>
              <w:left w:val="single" w:sz="4" w:space="0" w:color="auto"/>
              <w:bottom w:val="single" w:sz="4" w:space="0" w:color="auto"/>
              <w:right w:val="single" w:sz="4" w:space="0" w:color="auto"/>
            </w:tcBorders>
          </w:tcPr>
          <w:p w:rsidR="003B2B97" w:rsidRPr="00F06B35" w:rsidRDefault="00105632"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F06B35" w:rsidRDefault="00105632"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F06B35" w:rsidRDefault="003C721B"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0</w:t>
            </w:r>
          </w:p>
        </w:tc>
        <w:tc>
          <w:tcPr>
            <w:tcW w:w="1559" w:type="dxa"/>
            <w:tcBorders>
              <w:top w:val="single" w:sz="4" w:space="0" w:color="auto"/>
              <w:left w:val="single" w:sz="4" w:space="0" w:color="auto"/>
              <w:bottom w:val="single" w:sz="4" w:space="0" w:color="auto"/>
              <w:right w:val="single" w:sz="4" w:space="0" w:color="auto"/>
            </w:tcBorders>
          </w:tcPr>
          <w:p w:rsidR="003B2B97" w:rsidRPr="00F06B35" w:rsidRDefault="00105632"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F06B35" w:rsidRDefault="003B2B97"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2020</w:t>
            </w:r>
          </w:p>
        </w:tc>
        <w:tc>
          <w:tcPr>
            <w:tcW w:w="1843" w:type="dxa"/>
            <w:vMerge w:val="restart"/>
            <w:tcBorders>
              <w:top w:val="single" w:sz="4" w:space="0" w:color="auto"/>
              <w:left w:val="single" w:sz="4" w:space="0" w:color="auto"/>
              <w:right w:val="single" w:sz="4" w:space="0" w:color="auto"/>
            </w:tcBorders>
          </w:tcPr>
          <w:p w:rsidR="003B2B97" w:rsidRPr="00F06B35" w:rsidRDefault="003B2B97"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МКУДО «ЦДТ»</w:t>
            </w:r>
          </w:p>
          <w:p w:rsidR="003B2B97" w:rsidRPr="00F06B35" w:rsidRDefault="003B2B97"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МКУДО «Шегарская СШ»</w:t>
            </w:r>
          </w:p>
        </w:tc>
        <w:tc>
          <w:tcPr>
            <w:tcW w:w="1842" w:type="dxa"/>
            <w:vMerge w:val="restart"/>
            <w:tcBorders>
              <w:top w:val="single" w:sz="4" w:space="0" w:color="auto"/>
              <w:left w:val="single" w:sz="4" w:space="0" w:color="auto"/>
              <w:right w:val="single" w:sz="4" w:space="0" w:color="auto"/>
            </w:tcBorders>
          </w:tcPr>
          <w:p w:rsidR="003B2B97" w:rsidRPr="00F06B35" w:rsidRDefault="003B2B97"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Повышение качества и доступности предоставления дополнительного образования детей</w:t>
            </w:r>
          </w:p>
        </w:tc>
      </w:tr>
      <w:tr w:rsidR="003B2B97" w:rsidRPr="00F06B35" w:rsidTr="000708AD">
        <w:trPr>
          <w:tblCellSpacing w:w="5" w:type="nil"/>
        </w:trPr>
        <w:tc>
          <w:tcPr>
            <w:tcW w:w="708" w:type="dxa"/>
            <w:vMerge/>
            <w:tcBorders>
              <w:left w:val="single" w:sz="4" w:space="0" w:color="auto"/>
              <w:right w:val="single" w:sz="4" w:space="0" w:color="auto"/>
            </w:tcBorders>
          </w:tcPr>
          <w:p w:rsidR="003B2B97" w:rsidRPr="00F06B35" w:rsidRDefault="003B2B97"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3B2B97" w:rsidRPr="00F06B35" w:rsidRDefault="003B2B97" w:rsidP="009C008D">
            <w:pPr>
              <w:widowControl w:val="0"/>
              <w:autoSpaceDE w:val="0"/>
              <w:autoSpaceDN w:val="0"/>
              <w:adjustRightInd w:val="0"/>
              <w:spacing w:after="0" w:line="240" w:lineRule="auto"/>
              <w:rPr>
                <w:rFonts w:ascii="Times New Roman" w:hAnsi="Times New Roman" w:cs="Times New Roman"/>
                <w:b/>
              </w:rPr>
            </w:pPr>
          </w:p>
        </w:tc>
        <w:tc>
          <w:tcPr>
            <w:tcW w:w="1559" w:type="dxa"/>
            <w:tcBorders>
              <w:top w:val="single" w:sz="4" w:space="0" w:color="auto"/>
              <w:left w:val="single" w:sz="4" w:space="0" w:color="auto"/>
              <w:bottom w:val="single" w:sz="4" w:space="0" w:color="auto"/>
              <w:right w:val="single" w:sz="4" w:space="0" w:color="auto"/>
            </w:tcBorders>
          </w:tcPr>
          <w:p w:rsidR="003B2B97" w:rsidRPr="00F06B35" w:rsidRDefault="003B2B97"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4,0</w:t>
            </w:r>
          </w:p>
        </w:tc>
        <w:tc>
          <w:tcPr>
            <w:tcW w:w="1417" w:type="dxa"/>
            <w:tcBorders>
              <w:top w:val="single" w:sz="4" w:space="0" w:color="auto"/>
              <w:left w:val="single" w:sz="4" w:space="0" w:color="auto"/>
              <w:bottom w:val="single" w:sz="4" w:space="0" w:color="auto"/>
              <w:right w:val="single" w:sz="4" w:space="0" w:color="auto"/>
            </w:tcBorders>
          </w:tcPr>
          <w:p w:rsidR="003B2B97" w:rsidRPr="00F06B35" w:rsidRDefault="00105632"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F06B35" w:rsidRDefault="00105632"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F06B35" w:rsidRDefault="003B2B97"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4,0</w:t>
            </w:r>
          </w:p>
        </w:tc>
        <w:tc>
          <w:tcPr>
            <w:tcW w:w="1559" w:type="dxa"/>
            <w:tcBorders>
              <w:top w:val="single" w:sz="4" w:space="0" w:color="auto"/>
              <w:left w:val="single" w:sz="4" w:space="0" w:color="auto"/>
              <w:bottom w:val="single" w:sz="4" w:space="0" w:color="auto"/>
              <w:right w:val="single" w:sz="4" w:space="0" w:color="auto"/>
            </w:tcBorders>
          </w:tcPr>
          <w:p w:rsidR="003B2B97" w:rsidRPr="00F06B35" w:rsidRDefault="00105632"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F06B35" w:rsidRDefault="003B2B97"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2021</w:t>
            </w:r>
          </w:p>
        </w:tc>
        <w:tc>
          <w:tcPr>
            <w:tcW w:w="1843" w:type="dxa"/>
            <w:vMerge/>
            <w:tcBorders>
              <w:left w:val="single" w:sz="4" w:space="0" w:color="auto"/>
              <w:right w:val="single" w:sz="4" w:space="0" w:color="auto"/>
            </w:tcBorders>
          </w:tcPr>
          <w:p w:rsidR="003B2B97" w:rsidRPr="00F06B35" w:rsidRDefault="003B2B97"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3B2B97" w:rsidRPr="00F06B35" w:rsidRDefault="003B2B97" w:rsidP="009C008D">
            <w:pPr>
              <w:widowControl w:val="0"/>
              <w:autoSpaceDE w:val="0"/>
              <w:autoSpaceDN w:val="0"/>
              <w:adjustRightInd w:val="0"/>
              <w:spacing w:after="0" w:line="240" w:lineRule="auto"/>
              <w:jc w:val="center"/>
              <w:rPr>
                <w:rFonts w:ascii="Times New Roman" w:hAnsi="Times New Roman" w:cs="Times New Roman"/>
              </w:rPr>
            </w:pPr>
          </w:p>
        </w:tc>
      </w:tr>
      <w:tr w:rsidR="003B2B97" w:rsidRPr="00F06B35" w:rsidTr="000708AD">
        <w:trPr>
          <w:tblCellSpacing w:w="5" w:type="nil"/>
        </w:trPr>
        <w:tc>
          <w:tcPr>
            <w:tcW w:w="708" w:type="dxa"/>
            <w:vMerge/>
            <w:tcBorders>
              <w:left w:val="single" w:sz="4" w:space="0" w:color="auto"/>
              <w:right w:val="single" w:sz="4" w:space="0" w:color="auto"/>
            </w:tcBorders>
          </w:tcPr>
          <w:p w:rsidR="003B2B97" w:rsidRPr="00F06B35" w:rsidRDefault="003B2B97"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3B2B97" w:rsidRPr="00F06B35" w:rsidRDefault="003B2B97" w:rsidP="009C008D">
            <w:pPr>
              <w:widowControl w:val="0"/>
              <w:autoSpaceDE w:val="0"/>
              <w:autoSpaceDN w:val="0"/>
              <w:adjustRightInd w:val="0"/>
              <w:spacing w:after="0" w:line="240" w:lineRule="auto"/>
              <w:rPr>
                <w:rFonts w:ascii="Times New Roman" w:hAnsi="Times New Roman" w:cs="Times New Roman"/>
                <w:b/>
              </w:rPr>
            </w:pPr>
          </w:p>
        </w:tc>
        <w:tc>
          <w:tcPr>
            <w:tcW w:w="1559" w:type="dxa"/>
            <w:tcBorders>
              <w:top w:val="single" w:sz="4" w:space="0" w:color="auto"/>
              <w:left w:val="single" w:sz="4" w:space="0" w:color="auto"/>
              <w:bottom w:val="single" w:sz="4" w:space="0" w:color="auto"/>
              <w:right w:val="single" w:sz="4" w:space="0" w:color="auto"/>
            </w:tcBorders>
          </w:tcPr>
          <w:p w:rsidR="003B2B97" w:rsidRPr="00F06B35" w:rsidRDefault="003B2B97"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4,0</w:t>
            </w:r>
          </w:p>
        </w:tc>
        <w:tc>
          <w:tcPr>
            <w:tcW w:w="1417" w:type="dxa"/>
            <w:tcBorders>
              <w:top w:val="single" w:sz="4" w:space="0" w:color="auto"/>
              <w:left w:val="single" w:sz="4" w:space="0" w:color="auto"/>
              <w:bottom w:val="single" w:sz="4" w:space="0" w:color="auto"/>
              <w:right w:val="single" w:sz="4" w:space="0" w:color="auto"/>
            </w:tcBorders>
          </w:tcPr>
          <w:p w:rsidR="003B2B97" w:rsidRPr="00F06B35" w:rsidRDefault="00105632"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F06B35" w:rsidRDefault="00105632"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F06B35" w:rsidRDefault="003B2B97"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4,0</w:t>
            </w:r>
          </w:p>
        </w:tc>
        <w:tc>
          <w:tcPr>
            <w:tcW w:w="1559" w:type="dxa"/>
            <w:tcBorders>
              <w:top w:val="single" w:sz="4" w:space="0" w:color="auto"/>
              <w:left w:val="single" w:sz="4" w:space="0" w:color="auto"/>
              <w:bottom w:val="single" w:sz="4" w:space="0" w:color="auto"/>
              <w:right w:val="single" w:sz="4" w:space="0" w:color="auto"/>
            </w:tcBorders>
          </w:tcPr>
          <w:p w:rsidR="003B2B97" w:rsidRPr="00F06B35" w:rsidRDefault="00105632"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F06B35" w:rsidRDefault="003B2B97"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2022</w:t>
            </w:r>
          </w:p>
        </w:tc>
        <w:tc>
          <w:tcPr>
            <w:tcW w:w="1843" w:type="dxa"/>
            <w:vMerge/>
            <w:tcBorders>
              <w:left w:val="single" w:sz="4" w:space="0" w:color="auto"/>
              <w:right w:val="single" w:sz="4" w:space="0" w:color="auto"/>
            </w:tcBorders>
          </w:tcPr>
          <w:p w:rsidR="003B2B97" w:rsidRPr="00F06B35" w:rsidRDefault="003B2B97"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3B2B97" w:rsidRPr="00F06B35" w:rsidRDefault="003B2B97" w:rsidP="009C008D">
            <w:pPr>
              <w:widowControl w:val="0"/>
              <w:autoSpaceDE w:val="0"/>
              <w:autoSpaceDN w:val="0"/>
              <w:adjustRightInd w:val="0"/>
              <w:spacing w:after="0" w:line="240" w:lineRule="auto"/>
              <w:jc w:val="center"/>
              <w:rPr>
                <w:rFonts w:ascii="Times New Roman" w:hAnsi="Times New Roman" w:cs="Times New Roman"/>
              </w:rPr>
            </w:pPr>
          </w:p>
        </w:tc>
      </w:tr>
      <w:tr w:rsidR="003B2B97" w:rsidRPr="00F06B35" w:rsidTr="000708AD">
        <w:trPr>
          <w:tblCellSpacing w:w="5" w:type="nil"/>
        </w:trPr>
        <w:tc>
          <w:tcPr>
            <w:tcW w:w="708" w:type="dxa"/>
            <w:vMerge/>
            <w:tcBorders>
              <w:left w:val="single" w:sz="4" w:space="0" w:color="auto"/>
              <w:right w:val="single" w:sz="4" w:space="0" w:color="auto"/>
            </w:tcBorders>
          </w:tcPr>
          <w:p w:rsidR="003B2B97" w:rsidRPr="00F06B35" w:rsidRDefault="003B2B97"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3B2B97" w:rsidRPr="00F06B35" w:rsidRDefault="003B2B97" w:rsidP="009C008D">
            <w:pPr>
              <w:widowControl w:val="0"/>
              <w:autoSpaceDE w:val="0"/>
              <w:autoSpaceDN w:val="0"/>
              <w:adjustRightInd w:val="0"/>
              <w:spacing w:after="0" w:line="240" w:lineRule="auto"/>
              <w:rPr>
                <w:rFonts w:ascii="Times New Roman" w:hAnsi="Times New Roman" w:cs="Times New Roman"/>
                <w:b/>
              </w:rPr>
            </w:pPr>
          </w:p>
        </w:tc>
        <w:tc>
          <w:tcPr>
            <w:tcW w:w="1559" w:type="dxa"/>
            <w:tcBorders>
              <w:top w:val="single" w:sz="4" w:space="0" w:color="auto"/>
              <w:left w:val="single" w:sz="4" w:space="0" w:color="auto"/>
              <w:bottom w:val="single" w:sz="4" w:space="0" w:color="auto"/>
              <w:right w:val="single" w:sz="4" w:space="0" w:color="auto"/>
            </w:tcBorders>
          </w:tcPr>
          <w:p w:rsidR="003B2B97" w:rsidRPr="00F06B35" w:rsidRDefault="003B2B97"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4,0</w:t>
            </w:r>
          </w:p>
        </w:tc>
        <w:tc>
          <w:tcPr>
            <w:tcW w:w="1417" w:type="dxa"/>
            <w:tcBorders>
              <w:top w:val="single" w:sz="4" w:space="0" w:color="auto"/>
              <w:left w:val="single" w:sz="4" w:space="0" w:color="auto"/>
              <w:bottom w:val="single" w:sz="4" w:space="0" w:color="auto"/>
              <w:right w:val="single" w:sz="4" w:space="0" w:color="auto"/>
            </w:tcBorders>
          </w:tcPr>
          <w:p w:rsidR="003B2B97" w:rsidRPr="00F06B35" w:rsidRDefault="00105632"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F06B35" w:rsidRDefault="00105632"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F06B35" w:rsidRDefault="003B2B97"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4,0</w:t>
            </w:r>
          </w:p>
        </w:tc>
        <w:tc>
          <w:tcPr>
            <w:tcW w:w="1559" w:type="dxa"/>
            <w:tcBorders>
              <w:top w:val="single" w:sz="4" w:space="0" w:color="auto"/>
              <w:left w:val="single" w:sz="4" w:space="0" w:color="auto"/>
              <w:bottom w:val="single" w:sz="4" w:space="0" w:color="auto"/>
              <w:right w:val="single" w:sz="4" w:space="0" w:color="auto"/>
            </w:tcBorders>
          </w:tcPr>
          <w:p w:rsidR="003B2B97" w:rsidRPr="00F06B35" w:rsidRDefault="00105632"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F06B35" w:rsidRDefault="003B2B97"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2023</w:t>
            </w:r>
          </w:p>
        </w:tc>
        <w:tc>
          <w:tcPr>
            <w:tcW w:w="1843" w:type="dxa"/>
            <w:vMerge/>
            <w:tcBorders>
              <w:left w:val="single" w:sz="4" w:space="0" w:color="auto"/>
              <w:right w:val="single" w:sz="4" w:space="0" w:color="auto"/>
            </w:tcBorders>
          </w:tcPr>
          <w:p w:rsidR="003B2B97" w:rsidRPr="00F06B35" w:rsidRDefault="003B2B97"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3B2B97" w:rsidRPr="00F06B35" w:rsidRDefault="003B2B97" w:rsidP="009C008D">
            <w:pPr>
              <w:widowControl w:val="0"/>
              <w:autoSpaceDE w:val="0"/>
              <w:autoSpaceDN w:val="0"/>
              <w:adjustRightInd w:val="0"/>
              <w:spacing w:after="0" w:line="240" w:lineRule="auto"/>
              <w:jc w:val="center"/>
              <w:rPr>
                <w:rFonts w:ascii="Times New Roman" w:hAnsi="Times New Roman" w:cs="Times New Roman"/>
              </w:rPr>
            </w:pPr>
          </w:p>
        </w:tc>
      </w:tr>
      <w:tr w:rsidR="003B2B97" w:rsidRPr="00F06B35" w:rsidTr="000708AD">
        <w:trPr>
          <w:tblCellSpacing w:w="5" w:type="nil"/>
        </w:trPr>
        <w:tc>
          <w:tcPr>
            <w:tcW w:w="708" w:type="dxa"/>
            <w:vMerge/>
            <w:tcBorders>
              <w:left w:val="single" w:sz="4" w:space="0" w:color="auto"/>
              <w:bottom w:val="single" w:sz="4" w:space="0" w:color="auto"/>
              <w:right w:val="single" w:sz="4" w:space="0" w:color="auto"/>
            </w:tcBorders>
          </w:tcPr>
          <w:p w:rsidR="003B2B97" w:rsidRPr="00F06B35" w:rsidRDefault="003B2B97"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bottom w:val="single" w:sz="4" w:space="0" w:color="auto"/>
              <w:right w:val="single" w:sz="4" w:space="0" w:color="auto"/>
            </w:tcBorders>
          </w:tcPr>
          <w:p w:rsidR="003B2B97" w:rsidRPr="00F06B35" w:rsidRDefault="003B2B97" w:rsidP="009C008D">
            <w:pPr>
              <w:widowControl w:val="0"/>
              <w:autoSpaceDE w:val="0"/>
              <w:autoSpaceDN w:val="0"/>
              <w:adjustRightInd w:val="0"/>
              <w:spacing w:after="0" w:line="240" w:lineRule="auto"/>
              <w:rPr>
                <w:rFonts w:ascii="Times New Roman" w:hAnsi="Times New Roman" w:cs="Times New Roman"/>
                <w:b/>
              </w:rPr>
            </w:pPr>
          </w:p>
        </w:tc>
        <w:tc>
          <w:tcPr>
            <w:tcW w:w="1559" w:type="dxa"/>
            <w:tcBorders>
              <w:top w:val="single" w:sz="4" w:space="0" w:color="auto"/>
              <w:left w:val="single" w:sz="4" w:space="0" w:color="auto"/>
              <w:bottom w:val="single" w:sz="4" w:space="0" w:color="auto"/>
              <w:right w:val="single" w:sz="4" w:space="0" w:color="auto"/>
            </w:tcBorders>
          </w:tcPr>
          <w:p w:rsidR="003B2B97" w:rsidRPr="00F06B35" w:rsidRDefault="003B2B97"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4,0</w:t>
            </w:r>
          </w:p>
        </w:tc>
        <w:tc>
          <w:tcPr>
            <w:tcW w:w="1417" w:type="dxa"/>
            <w:tcBorders>
              <w:top w:val="single" w:sz="4" w:space="0" w:color="auto"/>
              <w:left w:val="single" w:sz="4" w:space="0" w:color="auto"/>
              <w:bottom w:val="single" w:sz="4" w:space="0" w:color="auto"/>
              <w:right w:val="single" w:sz="4" w:space="0" w:color="auto"/>
            </w:tcBorders>
          </w:tcPr>
          <w:p w:rsidR="003B2B97" w:rsidRPr="00F06B35" w:rsidRDefault="00105632"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F06B35" w:rsidRDefault="00105632"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F06B35" w:rsidRDefault="003B2B97"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4,0</w:t>
            </w:r>
          </w:p>
        </w:tc>
        <w:tc>
          <w:tcPr>
            <w:tcW w:w="1559" w:type="dxa"/>
            <w:tcBorders>
              <w:top w:val="single" w:sz="4" w:space="0" w:color="auto"/>
              <w:left w:val="single" w:sz="4" w:space="0" w:color="auto"/>
              <w:bottom w:val="single" w:sz="4" w:space="0" w:color="auto"/>
              <w:right w:val="single" w:sz="4" w:space="0" w:color="auto"/>
            </w:tcBorders>
          </w:tcPr>
          <w:p w:rsidR="003B2B97" w:rsidRPr="00F06B35" w:rsidRDefault="00105632"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F06B35" w:rsidRDefault="003B2B97"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2024</w:t>
            </w:r>
          </w:p>
        </w:tc>
        <w:tc>
          <w:tcPr>
            <w:tcW w:w="1843" w:type="dxa"/>
            <w:vMerge/>
            <w:tcBorders>
              <w:left w:val="single" w:sz="4" w:space="0" w:color="auto"/>
              <w:bottom w:val="single" w:sz="4" w:space="0" w:color="auto"/>
              <w:right w:val="single" w:sz="4" w:space="0" w:color="auto"/>
            </w:tcBorders>
          </w:tcPr>
          <w:p w:rsidR="003B2B97" w:rsidRPr="00F06B35" w:rsidRDefault="003B2B97"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bottom w:val="single" w:sz="4" w:space="0" w:color="auto"/>
              <w:right w:val="single" w:sz="4" w:space="0" w:color="auto"/>
            </w:tcBorders>
          </w:tcPr>
          <w:p w:rsidR="003B2B97" w:rsidRPr="00F06B35" w:rsidRDefault="003B2B97" w:rsidP="009C008D">
            <w:pPr>
              <w:widowControl w:val="0"/>
              <w:autoSpaceDE w:val="0"/>
              <w:autoSpaceDN w:val="0"/>
              <w:adjustRightInd w:val="0"/>
              <w:spacing w:after="0" w:line="240" w:lineRule="auto"/>
              <w:jc w:val="center"/>
              <w:rPr>
                <w:rFonts w:ascii="Times New Roman" w:hAnsi="Times New Roman" w:cs="Times New Roman"/>
              </w:rPr>
            </w:pPr>
          </w:p>
        </w:tc>
      </w:tr>
      <w:tr w:rsidR="003B2B97" w:rsidRPr="00F06B35" w:rsidTr="000708AD">
        <w:trPr>
          <w:tblCellSpacing w:w="5" w:type="nil"/>
        </w:trPr>
        <w:tc>
          <w:tcPr>
            <w:tcW w:w="708" w:type="dxa"/>
            <w:tcBorders>
              <w:left w:val="single" w:sz="4" w:space="0" w:color="auto"/>
              <w:bottom w:val="single" w:sz="4" w:space="0" w:color="auto"/>
              <w:right w:val="single" w:sz="4" w:space="0" w:color="auto"/>
            </w:tcBorders>
          </w:tcPr>
          <w:p w:rsidR="003B2B97" w:rsidRPr="00F06B35" w:rsidRDefault="003B2B97" w:rsidP="009C008D">
            <w:pPr>
              <w:widowControl w:val="0"/>
              <w:autoSpaceDE w:val="0"/>
              <w:autoSpaceDN w:val="0"/>
              <w:adjustRightInd w:val="0"/>
              <w:spacing w:after="0" w:line="240" w:lineRule="auto"/>
              <w:rPr>
                <w:rFonts w:ascii="Times New Roman" w:hAnsi="Times New Roman" w:cs="Times New Roman"/>
              </w:rPr>
            </w:pPr>
            <w:r w:rsidRPr="00F06B35">
              <w:rPr>
                <w:rFonts w:ascii="Times New Roman" w:hAnsi="Times New Roman" w:cs="Times New Roman"/>
              </w:rPr>
              <w:t>1.</w:t>
            </w:r>
            <w:r w:rsidR="003D791E" w:rsidRPr="00F06B35">
              <w:rPr>
                <w:rFonts w:ascii="Times New Roman" w:hAnsi="Times New Roman" w:cs="Times New Roman"/>
              </w:rPr>
              <w:t>4</w:t>
            </w:r>
          </w:p>
        </w:tc>
        <w:tc>
          <w:tcPr>
            <w:tcW w:w="2694" w:type="dxa"/>
            <w:tcBorders>
              <w:left w:val="single" w:sz="4" w:space="0" w:color="auto"/>
              <w:bottom w:val="single" w:sz="4" w:space="0" w:color="auto"/>
              <w:right w:val="single" w:sz="4" w:space="0" w:color="auto"/>
            </w:tcBorders>
          </w:tcPr>
          <w:p w:rsidR="003B2B97" w:rsidRPr="00F06B35" w:rsidRDefault="003B2B97" w:rsidP="009C008D">
            <w:pPr>
              <w:widowControl w:val="0"/>
              <w:autoSpaceDE w:val="0"/>
              <w:autoSpaceDN w:val="0"/>
              <w:adjustRightInd w:val="0"/>
              <w:spacing w:after="0" w:line="240" w:lineRule="auto"/>
              <w:rPr>
                <w:rFonts w:ascii="Times New Roman" w:hAnsi="Times New Roman" w:cs="Times New Roman"/>
              </w:rPr>
            </w:pPr>
            <w:r w:rsidRPr="00F06B35">
              <w:rPr>
                <w:rFonts w:ascii="Times New Roman" w:hAnsi="Times New Roman" w:cs="Times New Roman"/>
              </w:rPr>
              <w:t xml:space="preserve">Качественный учет детей в информационной системе персонифицированного дополнительного образования, формирование реестра поставщиков образовательных услуг и программ </w:t>
            </w:r>
            <w:r w:rsidRPr="00F06B35">
              <w:rPr>
                <w:rFonts w:ascii="Times New Roman" w:hAnsi="Times New Roman" w:cs="Times New Roman"/>
              </w:rPr>
              <w:lastRenderedPageBreak/>
              <w:t xml:space="preserve">дополнительного </w:t>
            </w:r>
            <w:r w:rsidR="00105632" w:rsidRPr="00F06B35">
              <w:rPr>
                <w:rFonts w:ascii="Times New Roman" w:hAnsi="Times New Roman" w:cs="Times New Roman"/>
              </w:rPr>
              <w:t>0</w:t>
            </w:r>
            <w:r w:rsidRPr="00F06B35">
              <w:rPr>
                <w:rFonts w:ascii="Times New Roman" w:hAnsi="Times New Roman" w:cs="Times New Roman"/>
              </w:rPr>
              <w:t>образования детей, реестра выданных сертификатов</w:t>
            </w:r>
          </w:p>
        </w:tc>
        <w:tc>
          <w:tcPr>
            <w:tcW w:w="1559" w:type="dxa"/>
            <w:tcBorders>
              <w:top w:val="single" w:sz="4" w:space="0" w:color="auto"/>
              <w:left w:val="single" w:sz="4" w:space="0" w:color="auto"/>
              <w:bottom w:val="single" w:sz="4" w:space="0" w:color="auto"/>
              <w:right w:val="single" w:sz="4" w:space="0" w:color="auto"/>
            </w:tcBorders>
          </w:tcPr>
          <w:p w:rsidR="003B2B97" w:rsidRPr="00F06B35" w:rsidRDefault="003B2B97"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lastRenderedPageBreak/>
              <w:t>0</w:t>
            </w:r>
          </w:p>
        </w:tc>
        <w:tc>
          <w:tcPr>
            <w:tcW w:w="1417" w:type="dxa"/>
            <w:tcBorders>
              <w:top w:val="single" w:sz="4" w:space="0" w:color="auto"/>
              <w:left w:val="single" w:sz="4" w:space="0" w:color="auto"/>
              <w:bottom w:val="single" w:sz="4" w:space="0" w:color="auto"/>
              <w:right w:val="single" w:sz="4" w:space="0" w:color="auto"/>
            </w:tcBorders>
          </w:tcPr>
          <w:p w:rsidR="003B2B97" w:rsidRPr="00F06B35" w:rsidRDefault="003B2B97"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F06B35" w:rsidRDefault="003B2B97"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F06B35" w:rsidRDefault="003B2B97"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0</w:t>
            </w:r>
          </w:p>
        </w:tc>
        <w:tc>
          <w:tcPr>
            <w:tcW w:w="1559" w:type="dxa"/>
            <w:tcBorders>
              <w:top w:val="single" w:sz="4" w:space="0" w:color="auto"/>
              <w:left w:val="single" w:sz="4" w:space="0" w:color="auto"/>
              <w:bottom w:val="single" w:sz="4" w:space="0" w:color="auto"/>
              <w:right w:val="single" w:sz="4" w:space="0" w:color="auto"/>
            </w:tcBorders>
          </w:tcPr>
          <w:p w:rsidR="003B2B97" w:rsidRPr="00F06B35" w:rsidRDefault="003B2B97"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F06B35" w:rsidRDefault="003B2B97"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2020-2024</w:t>
            </w:r>
          </w:p>
        </w:tc>
        <w:tc>
          <w:tcPr>
            <w:tcW w:w="1843" w:type="dxa"/>
            <w:tcBorders>
              <w:left w:val="single" w:sz="4" w:space="0" w:color="auto"/>
              <w:bottom w:val="single" w:sz="4" w:space="0" w:color="auto"/>
              <w:right w:val="single" w:sz="4" w:space="0" w:color="auto"/>
            </w:tcBorders>
          </w:tcPr>
          <w:p w:rsidR="003B2B97" w:rsidRPr="00F06B35" w:rsidRDefault="003B2B97" w:rsidP="009C008D">
            <w:pPr>
              <w:widowControl w:val="0"/>
              <w:autoSpaceDE w:val="0"/>
              <w:autoSpaceDN w:val="0"/>
              <w:adjustRightInd w:val="0"/>
              <w:spacing w:after="0" w:line="240" w:lineRule="auto"/>
              <w:rPr>
                <w:rFonts w:ascii="Times New Roman" w:hAnsi="Times New Roman" w:cs="Times New Roman"/>
              </w:rPr>
            </w:pPr>
            <w:r w:rsidRPr="00F06B35">
              <w:rPr>
                <w:rFonts w:ascii="Times New Roman" w:hAnsi="Times New Roman" w:cs="Times New Roman"/>
              </w:rPr>
              <w:t>МКУДО «ЦДТ»</w:t>
            </w:r>
          </w:p>
          <w:p w:rsidR="003B2B97" w:rsidRPr="00F06B35" w:rsidRDefault="003B2B97"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МКУДО «Шегарская СШ»</w:t>
            </w:r>
          </w:p>
          <w:p w:rsidR="003B2B97" w:rsidRPr="00F06B35" w:rsidRDefault="003B2B97"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МКУ «Отдел образования»</w:t>
            </w:r>
          </w:p>
        </w:tc>
        <w:tc>
          <w:tcPr>
            <w:tcW w:w="1842" w:type="dxa"/>
            <w:tcBorders>
              <w:left w:val="single" w:sz="4" w:space="0" w:color="auto"/>
              <w:bottom w:val="single" w:sz="4" w:space="0" w:color="auto"/>
              <w:right w:val="single" w:sz="4" w:space="0" w:color="auto"/>
            </w:tcBorders>
          </w:tcPr>
          <w:p w:rsidR="003B2B97" w:rsidRPr="00F06B35" w:rsidRDefault="003B2B97" w:rsidP="009C008D">
            <w:pPr>
              <w:widowControl w:val="0"/>
              <w:autoSpaceDE w:val="0"/>
              <w:autoSpaceDN w:val="0"/>
              <w:adjustRightInd w:val="0"/>
              <w:spacing w:after="0" w:line="240" w:lineRule="auto"/>
              <w:jc w:val="center"/>
              <w:rPr>
                <w:rFonts w:ascii="Times New Roman" w:hAnsi="Times New Roman" w:cs="Times New Roman"/>
              </w:rPr>
            </w:pPr>
          </w:p>
          <w:p w:rsidR="003B2B97" w:rsidRPr="00F06B35" w:rsidRDefault="003B2B97"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1) Увеличение количество выданных сертификатов дополнительного образования до 80%;</w:t>
            </w:r>
          </w:p>
          <w:p w:rsidR="003B2B97" w:rsidRPr="00F06B35" w:rsidRDefault="003B2B97" w:rsidP="009C008D">
            <w:pPr>
              <w:widowControl w:val="0"/>
              <w:autoSpaceDE w:val="0"/>
              <w:autoSpaceDN w:val="0"/>
              <w:adjustRightInd w:val="0"/>
              <w:spacing w:after="0" w:line="240" w:lineRule="auto"/>
              <w:jc w:val="center"/>
              <w:rPr>
                <w:rFonts w:ascii="Times New Roman" w:hAnsi="Times New Roman" w:cs="Times New Roman"/>
              </w:rPr>
            </w:pPr>
          </w:p>
          <w:p w:rsidR="003B2B97" w:rsidRPr="00F06B35" w:rsidRDefault="003B2B97"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 xml:space="preserve">2) Увеличение </w:t>
            </w:r>
            <w:r w:rsidRPr="00F06B35">
              <w:rPr>
                <w:rFonts w:ascii="Times New Roman" w:hAnsi="Times New Roman" w:cs="Times New Roman"/>
              </w:rPr>
              <w:lastRenderedPageBreak/>
              <w:t>количества детей, обучающихся по образовательным программам дополнительного образования с использованием сертификатов до 80%;</w:t>
            </w:r>
          </w:p>
        </w:tc>
      </w:tr>
      <w:tr w:rsidR="003B2B97" w:rsidRPr="00F06B35" w:rsidTr="000708AD">
        <w:trPr>
          <w:tblCellSpacing w:w="5" w:type="nil"/>
        </w:trPr>
        <w:tc>
          <w:tcPr>
            <w:tcW w:w="708" w:type="dxa"/>
            <w:tcBorders>
              <w:left w:val="single" w:sz="4" w:space="0" w:color="auto"/>
              <w:bottom w:val="single" w:sz="4" w:space="0" w:color="auto"/>
              <w:right w:val="single" w:sz="4" w:space="0" w:color="auto"/>
            </w:tcBorders>
          </w:tcPr>
          <w:p w:rsidR="003B2B97" w:rsidRPr="00F06B35" w:rsidRDefault="003B2B97" w:rsidP="009C008D">
            <w:pPr>
              <w:widowControl w:val="0"/>
              <w:autoSpaceDE w:val="0"/>
              <w:autoSpaceDN w:val="0"/>
              <w:adjustRightInd w:val="0"/>
              <w:spacing w:after="0" w:line="240" w:lineRule="auto"/>
              <w:rPr>
                <w:rFonts w:ascii="Times New Roman" w:hAnsi="Times New Roman" w:cs="Times New Roman"/>
              </w:rPr>
            </w:pPr>
            <w:r w:rsidRPr="00F06B35">
              <w:rPr>
                <w:rFonts w:ascii="Times New Roman" w:hAnsi="Times New Roman" w:cs="Times New Roman"/>
              </w:rPr>
              <w:lastRenderedPageBreak/>
              <w:t>1.</w:t>
            </w:r>
            <w:r w:rsidR="003D791E" w:rsidRPr="00F06B35">
              <w:rPr>
                <w:rFonts w:ascii="Times New Roman" w:hAnsi="Times New Roman" w:cs="Times New Roman"/>
              </w:rPr>
              <w:t>5</w:t>
            </w:r>
          </w:p>
        </w:tc>
        <w:tc>
          <w:tcPr>
            <w:tcW w:w="2694" w:type="dxa"/>
            <w:tcBorders>
              <w:left w:val="single" w:sz="4" w:space="0" w:color="auto"/>
              <w:bottom w:val="single" w:sz="4" w:space="0" w:color="auto"/>
              <w:right w:val="single" w:sz="4" w:space="0" w:color="auto"/>
            </w:tcBorders>
          </w:tcPr>
          <w:p w:rsidR="003B2B97" w:rsidRPr="00F06B35" w:rsidRDefault="003B2B97" w:rsidP="009C008D">
            <w:pPr>
              <w:widowControl w:val="0"/>
              <w:autoSpaceDE w:val="0"/>
              <w:autoSpaceDN w:val="0"/>
              <w:adjustRightInd w:val="0"/>
              <w:spacing w:after="0" w:line="240" w:lineRule="auto"/>
              <w:rPr>
                <w:rFonts w:ascii="Times New Roman" w:hAnsi="Times New Roman" w:cs="Times New Roman"/>
              </w:rPr>
            </w:pPr>
            <w:r w:rsidRPr="00F06B35">
              <w:rPr>
                <w:rFonts w:ascii="Times New Roman" w:hAnsi="Times New Roman" w:cs="Times New Roman"/>
              </w:rPr>
              <w:t>Создание центра волонтерского движения</w:t>
            </w:r>
          </w:p>
        </w:tc>
        <w:tc>
          <w:tcPr>
            <w:tcW w:w="1559" w:type="dxa"/>
            <w:tcBorders>
              <w:top w:val="single" w:sz="4" w:space="0" w:color="auto"/>
              <w:left w:val="single" w:sz="4" w:space="0" w:color="auto"/>
              <w:bottom w:val="single" w:sz="4" w:space="0" w:color="auto"/>
              <w:right w:val="single" w:sz="4" w:space="0" w:color="auto"/>
            </w:tcBorders>
          </w:tcPr>
          <w:p w:rsidR="003B2B97" w:rsidRPr="00F06B35" w:rsidRDefault="003B2B97"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0</w:t>
            </w:r>
          </w:p>
        </w:tc>
        <w:tc>
          <w:tcPr>
            <w:tcW w:w="1417" w:type="dxa"/>
            <w:tcBorders>
              <w:top w:val="single" w:sz="4" w:space="0" w:color="auto"/>
              <w:left w:val="single" w:sz="4" w:space="0" w:color="auto"/>
              <w:bottom w:val="single" w:sz="4" w:space="0" w:color="auto"/>
              <w:right w:val="single" w:sz="4" w:space="0" w:color="auto"/>
            </w:tcBorders>
          </w:tcPr>
          <w:p w:rsidR="003B2B97" w:rsidRPr="00F06B35" w:rsidRDefault="003B2B97"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F06B35" w:rsidRDefault="003B2B97"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F06B35" w:rsidRDefault="003B2B97"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0</w:t>
            </w:r>
          </w:p>
        </w:tc>
        <w:tc>
          <w:tcPr>
            <w:tcW w:w="1559" w:type="dxa"/>
            <w:tcBorders>
              <w:top w:val="single" w:sz="4" w:space="0" w:color="auto"/>
              <w:left w:val="single" w:sz="4" w:space="0" w:color="auto"/>
              <w:bottom w:val="single" w:sz="4" w:space="0" w:color="auto"/>
              <w:right w:val="single" w:sz="4" w:space="0" w:color="auto"/>
            </w:tcBorders>
          </w:tcPr>
          <w:p w:rsidR="003B2B97" w:rsidRPr="00F06B35" w:rsidRDefault="003B2B97"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F06B35" w:rsidRDefault="003B2B97"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2021</w:t>
            </w:r>
          </w:p>
        </w:tc>
        <w:tc>
          <w:tcPr>
            <w:tcW w:w="1843" w:type="dxa"/>
            <w:tcBorders>
              <w:left w:val="single" w:sz="4" w:space="0" w:color="auto"/>
              <w:bottom w:val="single" w:sz="4" w:space="0" w:color="auto"/>
              <w:right w:val="single" w:sz="4" w:space="0" w:color="auto"/>
            </w:tcBorders>
          </w:tcPr>
          <w:p w:rsidR="003B2B97" w:rsidRPr="00F06B35" w:rsidRDefault="003B2B97"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МКУДО «ЦДТ»</w:t>
            </w:r>
          </w:p>
        </w:tc>
        <w:tc>
          <w:tcPr>
            <w:tcW w:w="1842" w:type="dxa"/>
            <w:tcBorders>
              <w:left w:val="single" w:sz="4" w:space="0" w:color="auto"/>
              <w:bottom w:val="single" w:sz="4" w:space="0" w:color="auto"/>
              <w:right w:val="single" w:sz="4" w:space="0" w:color="auto"/>
            </w:tcBorders>
          </w:tcPr>
          <w:p w:rsidR="003B2B97" w:rsidRPr="00F06B35" w:rsidRDefault="003B2B97"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Доведение охвата детей и подростков в работе детских общественных объединений до 60%</w:t>
            </w:r>
          </w:p>
        </w:tc>
      </w:tr>
      <w:tr w:rsidR="003B2B97" w:rsidRPr="00F06B35" w:rsidTr="000708AD">
        <w:trPr>
          <w:tblCellSpacing w:w="5" w:type="nil"/>
        </w:trPr>
        <w:tc>
          <w:tcPr>
            <w:tcW w:w="708" w:type="dxa"/>
            <w:tcBorders>
              <w:top w:val="single" w:sz="4" w:space="0" w:color="auto"/>
              <w:left w:val="single" w:sz="4" w:space="0" w:color="auto"/>
              <w:bottom w:val="single" w:sz="4" w:space="0" w:color="auto"/>
              <w:right w:val="single" w:sz="4" w:space="0" w:color="auto"/>
            </w:tcBorders>
          </w:tcPr>
          <w:p w:rsidR="003B2B97" w:rsidRPr="00F06B35" w:rsidRDefault="003B2B97" w:rsidP="009C008D">
            <w:pPr>
              <w:widowControl w:val="0"/>
              <w:autoSpaceDE w:val="0"/>
              <w:autoSpaceDN w:val="0"/>
              <w:adjustRightInd w:val="0"/>
              <w:spacing w:after="0" w:line="240" w:lineRule="auto"/>
              <w:rPr>
                <w:rFonts w:ascii="Times New Roman" w:hAnsi="Times New Roman" w:cs="Times New Roman"/>
                <w:b/>
              </w:rPr>
            </w:pPr>
            <w:r w:rsidRPr="00F06B35">
              <w:rPr>
                <w:rFonts w:ascii="Times New Roman" w:hAnsi="Times New Roman" w:cs="Times New Roman"/>
                <w:b/>
              </w:rPr>
              <w:t>2</w:t>
            </w:r>
          </w:p>
        </w:tc>
        <w:tc>
          <w:tcPr>
            <w:tcW w:w="14742" w:type="dxa"/>
            <w:gridSpan w:val="9"/>
            <w:tcBorders>
              <w:top w:val="single" w:sz="4" w:space="0" w:color="auto"/>
              <w:left w:val="single" w:sz="4" w:space="0" w:color="auto"/>
              <w:right w:val="single" w:sz="4" w:space="0" w:color="auto"/>
            </w:tcBorders>
          </w:tcPr>
          <w:p w:rsidR="003B2B97" w:rsidRPr="00F06B35" w:rsidRDefault="003B2B97" w:rsidP="009C008D">
            <w:pPr>
              <w:widowControl w:val="0"/>
              <w:autoSpaceDE w:val="0"/>
              <w:autoSpaceDN w:val="0"/>
              <w:adjustRightInd w:val="0"/>
              <w:spacing w:after="0" w:line="240" w:lineRule="auto"/>
              <w:rPr>
                <w:rFonts w:ascii="Times New Roman" w:hAnsi="Times New Roman" w:cs="Times New Roman"/>
                <w:b/>
              </w:rPr>
            </w:pPr>
            <w:r w:rsidRPr="00F06B35">
              <w:rPr>
                <w:rFonts w:ascii="Times New Roman" w:hAnsi="Times New Roman" w:cs="Times New Roman"/>
                <w:b/>
              </w:rPr>
              <w:t>Совершенствование системы дополнительного образования детей</w:t>
            </w:r>
          </w:p>
        </w:tc>
      </w:tr>
      <w:tr w:rsidR="00424426" w:rsidRPr="00F06B35" w:rsidTr="000708AD">
        <w:trPr>
          <w:trHeight w:val="272"/>
          <w:tblCellSpacing w:w="5" w:type="nil"/>
        </w:trPr>
        <w:tc>
          <w:tcPr>
            <w:tcW w:w="708" w:type="dxa"/>
            <w:vMerge w:val="restart"/>
            <w:tcBorders>
              <w:top w:val="single" w:sz="4" w:space="0" w:color="auto"/>
              <w:left w:val="single" w:sz="4" w:space="0" w:color="auto"/>
              <w:bottom w:val="nil"/>
              <w:right w:val="single" w:sz="4" w:space="0" w:color="auto"/>
            </w:tcBorders>
          </w:tcPr>
          <w:p w:rsidR="00424426" w:rsidRPr="00F06B35" w:rsidRDefault="00424426" w:rsidP="009C008D">
            <w:pPr>
              <w:widowControl w:val="0"/>
              <w:autoSpaceDE w:val="0"/>
              <w:autoSpaceDN w:val="0"/>
              <w:adjustRightInd w:val="0"/>
              <w:spacing w:after="0" w:line="240" w:lineRule="auto"/>
              <w:rPr>
                <w:rFonts w:ascii="Times New Roman" w:hAnsi="Times New Roman" w:cs="Times New Roman"/>
              </w:rPr>
            </w:pPr>
            <w:r w:rsidRPr="00F06B35">
              <w:rPr>
                <w:rFonts w:ascii="Times New Roman" w:hAnsi="Times New Roman" w:cs="Times New Roman"/>
              </w:rPr>
              <w:t>2.1</w:t>
            </w:r>
          </w:p>
        </w:tc>
        <w:tc>
          <w:tcPr>
            <w:tcW w:w="2694" w:type="dxa"/>
            <w:vMerge w:val="restart"/>
            <w:tcBorders>
              <w:top w:val="single" w:sz="4" w:space="0" w:color="auto"/>
              <w:left w:val="single" w:sz="4" w:space="0" w:color="auto"/>
              <w:bottom w:val="nil"/>
              <w:right w:val="single" w:sz="4" w:space="0" w:color="auto"/>
            </w:tcBorders>
          </w:tcPr>
          <w:p w:rsidR="00424426" w:rsidRPr="00F06B35" w:rsidRDefault="00424426" w:rsidP="009C008D">
            <w:pPr>
              <w:widowControl w:val="0"/>
              <w:autoSpaceDE w:val="0"/>
              <w:autoSpaceDN w:val="0"/>
              <w:adjustRightInd w:val="0"/>
              <w:spacing w:after="0" w:line="240" w:lineRule="auto"/>
              <w:rPr>
                <w:rFonts w:ascii="Times New Roman" w:hAnsi="Times New Roman" w:cs="Times New Roman"/>
              </w:rPr>
            </w:pPr>
            <w:r w:rsidRPr="00F06B35">
              <w:rPr>
                <w:rFonts w:ascii="Times New Roman" w:hAnsi="Times New Roman" w:cs="Times New Roman"/>
              </w:rPr>
              <w:t>Обновление и обеспечение методического сопровождения учебно-воспитательной и образовательной деятельности учреждений дополнительного образования</w:t>
            </w:r>
          </w:p>
          <w:p w:rsidR="00424426" w:rsidRPr="00F06B35" w:rsidRDefault="00424426"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424426" w:rsidRPr="00F06B35" w:rsidRDefault="003C721B"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10</w:t>
            </w:r>
            <w:r w:rsidR="00424426" w:rsidRPr="00F06B35">
              <w:rPr>
                <w:rFonts w:ascii="Times New Roman" w:hAnsi="Times New Roman" w:cs="Times New Roman"/>
              </w:rPr>
              <w:t>,0</w:t>
            </w:r>
          </w:p>
        </w:tc>
        <w:tc>
          <w:tcPr>
            <w:tcW w:w="1417" w:type="dxa"/>
            <w:tcBorders>
              <w:top w:val="single" w:sz="4" w:space="0" w:color="auto"/>
              <w:left w:val="single" w:sz="4" w:space="0" w:color="auto"/>
              <w:bottom w:val="single" w:sz="4" w:space="0" w:color="auto"/>
              <w:right w:val="single" w:sz="4" w:space="0" w:color="auto"/>
            </w:tcBorders>
          </w:tcPr>
          <w:p w:rsidR="00424426" w:rsidRPr="00F06B35" w:rsidRDefault="00105632"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F06B35" w:rsidRDefault="00105632"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F06B35" w:rsidRDefault="003C721B"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10</w:t>
            </w:r>
            <w:r w:rsidR="00424426" w:rsidRPr="00F06B35">
              <w:rPr>
                <w:rFonts w:ascii="Times New Roman" w:hAnsi="Times New Roman" w:cs="Times New Roman"/>
              </w:rPr>
              <w:t>,0</w:t>
            </w:r>
          </w:p>
        </w:tc>
        <w:tc>
          <w:tcPr>
            <w:tcW w:w="1559" w:type="dxa"/>
            <w:tcBorders>
              <w:top w:val="single" w:sz="4" w:space="0" w:color="auto"/>
              <w:left w:val="single" w:sz="4" w:space="0" w:color="auto"/>
              <w:bottom w:val="single" w:sz="4" w:space="0" w:color="auto"/>
              <w:right w:val="single" w:sz="4" w:space="0" w:color="auto"/>
            </w:tcBorders>
          </w:tcPr>
          <w:p w:rsidR="00424426" w:rsidRPr="00F06B35" w:rsidRDefault="00105632"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F06B35" w:rsidRDefault="00424426"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2020</w:t>
            </w:r>
          </w:p>
        </w:tc>
        <w:tc>
          <w:tcPr>
            <w:tcW w:w="1843" w:type="dxa"/>
            <w:vMerge w:val="restart"/>
            <w:tcBorders>
              <w:top w:val="single" w:sz="4" w:space="0" w:color="auto"/>
              <w:left w:val="single" w:sz="4" w:space="0" w:color="auto"/>
              <w:bottom w:val="nil"/>
              <w:right w:val="single" w:sz="4" w:space="0" w:color="auto"/>
            </w:tcBorders>
          </w:tcPr>
          <w:p w:rsidR="00424426" w:rsidRPr="00F06B35" w:rsidRDefault="00424426"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МКУДО «ЦДТ»</w:t>
            </w:r>
          </w:p>
          <w:p w:rsidR="00424426" w:rsidRPr="00F06B35" w:rsidRDefault="00424426" w:rsidP="009C008D">
            <w:pPr>
              <w:widowControl w:val="0"/>
              <w:autoSpaceDE w:val="0"/>
              <w:autoSpaceDN w:val="0"/>
              <w:adjustRightInd w:val="0"/>
              <w:spacing w:after="0" w:line="240" w:lineRule="auto"/>
              <w:rPr>
                <w:rFonts w:ascii="Times New Roman" w:hAnsi="Times New Roman" w:cs="Times New Roman"/>
              </w:rPr>
            </w:pPr>
          </w:p>
        </w:tc>
        <w:tc>
          <w:tcPr>
            <w:tcW w:w="1842" w:type="dxa"/>
            <w:vMerge w:val="restart"/>
            <w:tcBorders>
              <w:top w:val="single" w:sz="4" w:space="0" w:color="auto"/>
              <w:left w:val="single" w:sz="4" w:space="0" w:color="auto"/>
              <w:right w:val="single" w:sz="4" w:space="0" w:color="auto"/>
            </w:tcBorders>
          </w:tcPr>
          <w:p w:rsidR="00424426" w:rsidRPr="00F06B35" w:rsidRDefault="00424426" w:rsidP="009C008D">
            <w:pPr>
              <w:widowControl w:val="0"/>
              <w:autoSpaceDE w:val="0"/>
              <w:autoSpaceDN w:val="0"/>
              <w:adjustRightInd w:val="0"/>
              <w:spacing w:after="0" w:line="240" w:lineRule="auto"/>
              <w:jc w:val="center"/>
              <w:rPr>
                <w:rFonts w:ascii="Times New Roman" w:hAnsi="Times New Roman" w:cs="Times New Roman"/>
              </w:rPr>
            </w:pPr>
          </w:p>
          <w:p w:rsidR="00424426" w:rsidRPr="00F06B35" w:rsidRDefault="00424426" w:rsidP="009C008D">
            <w:pPr>
              <w:widowControl w:val="0"/>
              <w:autoSpaceDE w:val="0"/>
              <w:autoSpaceDN w:val="0"/>
              <w:adjustRightInd w:val="0"/>
              <w:spacing w:after="0" w:line="240" w:lineRule="auto"/>
              <w:jc w:val="center"/>
              <w:rPr>
                <w:rFonts w:ascii="Times New Roman" w:hAnsi="Times New Roman" w:cs="Times New Roman"/>
              </w:rPr>
            </w:pPr>
          </w:p>
          <w:p w:rsidR="00424426" w:rsidRPr="00F06B35" w:rsidRDefault="00424426" w:rsidP="009C008D">
            <w:pPr>
              <w:widowControl w:val="0"/>
              <w:autoSpaceDE w:val="0"/>
              <w:autoSpaceDN w:val="0"/>
              <w:adjustRightInd w:val="0"/>
              <w:spacing w:after="0" w:line="240" w:lineRule="auto"/>
              <w:jc w:val="center"/>
              <w:rPr>
                <w:rFonts w:ascii="Times New Roman" w:hAnsi="Times New Roman" w:cs="Times New Roman"/>
              </w:rPr>
            </w:pPr>
          </w:p>
          <w:p w:rsidR="00424426" w:rsidRPr="00F06B35" w:rsidRDefault="00424426" w:rsidP="009C008D">
            <w:pPr>
              <w:widowControl w:val="0"/>
              <w:autoSpaceDE w:val="0"/>
              <w:autoSpaceDN w:val="0"/>
              <w:adjustRightInd w:val="0"/>
              <w:spacing w:after="0" w:line="240" w:lineRule="auto"/>
              <w:jc w:val="center"/>
              <w:rPr>
                <w:rFonts w:ascii="Times New Roman" w:hAnsi="Times New Roman" w:cs="Times New Roman"/>
              </w:rPr>
            </w:pPr>
          </w:p>
          <w:p w:rsidR="00424426" w:rsidRPr="00F06B35" w:rsidRDefault="00424426" w:rsidP="009C008D">
            <w:pPr>
              <w:widowControl w:val="0"/>
              <w:autoSpaceDE w:val="0"/>
              <w:autoSpaceDN w:val="0"/>
              <w:adjustRightInd w:val="0"/>
              <w:spacing w:after="0" w:line="240" w:lineRule="auto"/>
              <w:jc w:val="center"/>
              <w:rPr>
                <w:rFonts w:ascii="Times New Roman" w:hAnsi="Times New Roman" w:cs="Times New Roman"/>
              </w:rPr>
            </w:pPr>
          </w:p>
          <w:p w:rsidR="00424426" w:rsidRPr="00F06B35" w:rsidRDefault="00424426" w:rsidP="009C008D">
            <w:pPr>
              <w:widowControl w:val="0"/>
              <w:autoSpaceDE w:val="0"/>
              <w:autoSpaceDN w:val="0"/>
              <w:adjustRightInd w:val="0"/>
              <w:spacing w:after="0" w:line="240" w:lineRule="auto"/>
              <w:jc w:val="center"/>
              <w:rPr>
                <w:rFonts w:ascii="Times New Roman" w:hAnsi="Times New Roman" w:cs="Times New Roman"/>
              </w:rPr>
            </w:pPr>
          </w:p>
          <w:p w:rsidR="00424426" w:rsidRPr="00F06B35" w:rsidRDefault="00424426"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Повышение качества и доступности предоставления дополнительного образования детей</w:t>
            </w:r>
          </w:p>
        </w:tc>
      </w:tr>
      <w:tr w:rsidR="00424426" w:rsidRPr="00F06B35" w:rsidTr="000708AD">
        <w:trPr>
          <w:tblCellSpacing w:w="5" w:type="nil"/>
        </w:trPr>
        <w:tc>
          <w:tcPr>
            <w:tcW w:w="708" w:type="dxa"/>
            <w:vMerge/>
            <w:tcBorders>
              <w:left w:val="single" w:sz="4" w:space="0" w:color="auto"/>
              <w:right w:val="single" w:sz="4" w:space="0" w:color="auto"/>
            </w:tcBorders>
          </w:tcPr>
          <w:p w:rsidR="00424426" w:rsidRPr="00F06B35" w:rsidRDefault="00424426"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424426" w:rsidRPr="00F06B35" w:rsidRDefault="00424426" w:rsidP="009C008D">
            <w:pPr>
              <w:widowControl w:val="0"/>
              <w:autoSpaceDE w:val="0"/>
              <w:autoSpaceDN w:val="0"/>
              <w:adjustRightInd w:val="0"/>
              <w:spacing w:after="0" w:line="240" w:lineRule="auto"/>
              <w:rPr>
                <w:rFonts w:ascii="Times New Roman" w:hAnsi="Times New Roman" w:cs="Times New Roman"/>
                <w:b/>
              </w:rPr>
            </w:pPr>
          </w:p>
        </w:tc>
        <w:tc>
          <w:tcPr>
            <w:tcW w:w="1559" w:type="dxa"/>
            <w:tcBorders>
              <w:top w:val="single" w:sz="4" w:space="0" w:color="auto"/>
              <w:left w:val="single" w:sz="4" w:space="0" w:color="auto"/>
              <w:bottom w:val="single" w:sz="4" w:space="0" w:color="auto"/>
              <w:right w:val="single" w:sz="4" w:space="0" w:color="auto"/>
            </w:tcBorders>
          </w:tcPr>
          <w:p w:rsidR="00424426" w:rsidRPr="00F06B35" w:rsidRDefault="00424426"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16,0</w:t>
            </w:r>
          </w:p>
        </w:tc>
        <w:tc>
          <w:tcPr>
            <w:tcW w:w="1417" w:type="dxa"/>
            <w:tcBorders>
              <w:top w:val="single" w:sz="4" w:space="0" w:color="auto"/>
              <w:left w:val="single" w:sz="4" w:space="0" w:color="auto"/>
              <w:bottom w:val="single" w:sz="4" w:space="0" w:color="auto"/>
              <w:right w:val="single" w:sz="4" w:space="0" w:color="auto"/>
            </w:tcBorders>
          </w:tcPr>
          <w:p w:rsidR="00424426" w:rsidRPr="00F06B35" w:rsidRDefault="00105632"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F06B35" w:rsidRDefault="00105632"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F06B35" w:rsidRDefault="00424426"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16,0</w:t>
            </w:r>
          </w:p>
        </w:tc>
        <w:tc>
          <w:tcPr>
            <w:tcW w:w="1559" w:type="dxa"/>
            <w:tcBorders>
              <w:top w:val="single" w:sz="4" w:space="0" w:color="auto"/>
              <w:left w:val="single" w:sz="4" w:space="0" w:color="auto"/>
              <w:bottom w:val="single" w:sz="4" w:space="0" w:color="auto"/>
              <w:right w:val="single" w:sz="4" w:space="0" w:color="auto"/>
            </w:tcBorders>
          </w:tcPr>
          <w:p w:rsidR="00424426" w:rsidRPr="00F06B35" w:rsidRDefault="00105632"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F06B35" w:rsidRDefault="00424426"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2021</w:t>
            </w:r>
          </w:p>
        </w:tc>
        <w:tc>
          <w:tcPr>
            <w:tcW w:w="1843" w:type="dxa"/>
            <w:vMerge/>
            <w:tcBorders>
              <w:left w:val="single" w:sz="4" w:space="0" w:color="auto"/>
              <w:right w:val="single" w:sz="4" w:space="0" w:color="auto"/>
            </w:tcBorders>
          </w:tcPr>
          <w:p w:rsidR="00424426" w:rsidRPr="00F06B35" w:rsidRDefault="00424426" w:rsidP="009C008D">
            <w:pPr>
              <w:widowControl w:val="0"/>
              <w:autoSpaceDE w:val="0"/>
              <w:autoSpaceDN w:val="0"/>
              <w:adjustRightInd w:val="0"/>
              <w:spacing w:after="0" w:line="240" w:lineRule="auto"/>
              <w:rPr>
                <w:rFonts w:ascii="Times New Roman" w:hAnsi="Times New Roman" w:cs="Times New Roman"/>
              </w:rPr>
            </w:pPr>
          </w:p>
        </w:tc>
        <w:tc>
          <w:tcPr>
            <w:tcW w:w="1842" w:type="dxa"/>
            <w:vMerge/>
            <w:tcBorders>
              <w:left w:val="single" w:sz="4" w:space="0" w:color="auto"/>
              <w:right w:val="single" w:sz="4" w:space="0" w:color="auto"/>
            </w:tcBorders>
          </w:tcPr>
          <w:p w:rsidR="00424426" w:rsidRPr="00F06B35" w:rsidRDefault="00424426" w:rsidP="009C008D">
            <w:pPr>
              <w:widowControl w:val="0"/>
              <w:autoSpaceDE w:val="0"/>
              <w:autoSpaceDN w:val="0"/>
              <w:adjustRightInd w:val="0"/>
              <w:spacing w:after="0" w:line="240" w:lineRule="auto"/>
              <w:jc w:val="center"/>
              <w:rPr>
                <w:rFonts w:ascii="Times New Roman" w:hAnsi="Times New Roman" w:cs="Times New Roman"/>
              </w:rPr>
            </w:pPr>
          </w:p>
        </w:tc>
      </w:tr>
      <w:tr w:rsidR="00424426" w:rsidRPr="00F06B35" w:rsidTr="000708AD">
        <w:trPr>
          <w:tblCellSpacing w:w="5" w:type="nil"/>
        </w:trPr>
        <w:tc>
          <w:tcPr>
            <w:tcW w:w="708" w:type="dxa"/>
            <w:vMerge/>
            <w:tcBorders>
              <w:left w:val="single" w:sz="4" w:space="0" w:color="auto"/>
              <w:right w:val="single" w:sz="4" w:space="0" w:color="auto"/>
            </w:tcBorders>
          </w:tcPr>
          <w:p w:rsidR="00424426" w:rsidRPr="00F06B35" w:rsidRDefault="00424426"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424426" w:rsidRPr="00F06B35" w:rsidRDefault="00424426" w:rsidP="009C008D">
            <w:pPr>
              <w:widowControl w:val="0"/>
              <w:autoSpaceDE w:val="0"/>
              <w:autoSpaceDN w:val="0"/>
              <w:adjustRightInd w:val="0"/>
              <w:spacing w:after="0" w:line="240" w:lineRule="auto"/>
              <w:rPr>
                <w:rFonts w:ascii="Times New Roman" w:hAnsi="Times New Roman" w:cs="Times New Roman"/>
                <w:b/>
              </w:rPr>
            </w:pPr>
          </w:p>
        </w:tc>
        <w:tc>
          <w:tcPr>
            <w:tcW w:w="1559" w:type="dxa"/>
            <w:tcBorders>
              <w:top w:val="single" w:sz="4" w:space="0" w:color="auto"/>
              <w:left w:val="single" w:sz="4" w:space="0" w:color="auto"/>
              <w:bottom w:val="single" w:sz="4" w:space="0" w:color="auto"/>
              <w:right w:val="single" w:sz="4" w:space="0" w:color="auto"/>
            </w:tcBorders>
          </w:tcPr>
          <w:p w:rsidR="00424426" w:rsidRPr="00F06B35" w:rsidRDefault="00424426"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16,0</w:t>
            </w:r>
          </w:p>
        </w:tc>
        <w:tc>
          <w:tcPr>
            <w:tcW w:w="1417" w:type="dxa"/>
            <w:tcBorders>
              <w:top w:val="single" w:sz="4" w:space="0" w:color="auto"/>
              <w:left w:val="single" w:sz="4" w:space="0" w:color="auto"/>
              <w:bottom w:val="single" w:sz="4" w:space="0" w:color="auto"/>
              <w:right w:val="single" w:sz="4" w:space="0" w:color="auto"/>
            </w:tcBorders>
          </w:tcPr>
          <w:p w:rsidR="00424426" w:rsidRPr="00F06B35" w:rsidRDefault="00105632"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F06B35" w:rsidRDefault="00105632"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F06B35" w:rsidRDefault="00424426"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16,0</w:t>
            </w:r>
          </w:p>
        </w:tc>
        <w:tc>
          <w:tcPr>
            <w:tcW w:w="1559" w:type="dxa"/>
            <w:tcBorders>
              <w:top w:val="single" w:sz="4" w:space="0" w:color="auto"/>
              <w:left w:val="single" w:sz="4" w:space="0" w:color="auto"/>
              <w:bottom w:val="single" w:sz="4" w:space="0" w:color="auto"/>
              <w:right w:val="single" w:sz="4" w:space="0" w:color="auto"/>
            </w:tcBorders>
          </w:tcPr>
          <w:p w:rsidR="00424426" w:rsidRPr="00F06B35" w:rsidRDefault="00105632"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F06B35" w:rsidRDefault="00424426"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2022</w:t>
            </w:r>
          </w:p>
        </w:tc>
        <w:tc>
          <w:tcPr>
            <w:tcW w:w="1843" w:type="dxa"/>
            <w:vMerge/>
            <w:tcBorders>
              <w:left w:val="single" w:sz="4" w:space="0" w:color="auto"/>
              <w:right w:val="single" w:sz="4" w:space="0" w:color="auto"/>
            </w:tcBorders>
          </w:tcPr>
          <w:p w:rsidR="00424426" w:rsidRPr="00F06B35" w:rsidRDefault="00424426"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424426" w:rsidRPr="00F06B35" w:rsidRDefault="00424426" w:rsidP="009C008D">
            <w:pPr>
              <w:widowControl w:val="0"/>
              <w:autoSpaceDE w:val="0"/>
              <w:autoSpaceDN w:val="0"/>
              <w:adjustRightInd w:val="0"/>
              <w:spacing w:after="0" w:line="240" w:lineRule="auto"/>
              <w:jc w:val="center"/>
              <w:rPr>
                <w:rFonts w:ascii="Times New Roman" w:hAnsi="Times New Roman" w:cs="Times New Roman"/>
              </w:rPr>
            </w:pPr>
          </w:p>
        </w:tc>
      </w:tr>
      <w:tr w:rsidR="00424426" w:rsidRPr="00F06B35" w:rsidTr="000708AD">
        <w:trPr>
          <w:tblCellSpacing w:w="5" w:type="nil"/>
        </w:trPr>
        <w:tc>
          <w:tcPr>
            <w:tcW w:w="708" w:type="dxa"/>
            <w:vMerge/>
            <w:tcBorders>
              <w:left w:val="single" w:sz="4" w:space="0" w:color="auto"/>
              <w:right w:val="single" w:sz="4" w:space="0" w:color="auto"/>
            </w:tcBorders>
          </w:tcPr>
          <w:p w:rsidR="00424426" w:rsidRPr="00F06B35" w:rsidRDefault="00424426"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424426" w:rsidRPr="00F06B35" w:rsidRDefault="00424426" w:rsidP="009C008D">
            <w:pPr>
              <w:widowControl w:val="0"/>
              <w:autoSpaceDE w:val="0"/>
              <w:autoSpaceDN w:val="0"/>
              <w:adjustRightInd w:val="0"/>
              <w:spacing w:after="0" w:line="240" w:lineRule="auto"/>
              <w:rPr>
                <w:rFonts w:ascii="Times New Roman" w:hAnsi="Times New Roman" w:cs="Times New Roman"/>
                <w:b/>
              </w:rPr>
            </w:pPr>
          </w:p>
        </w:tc>
        <w:tc>
          <w:tcPr>
            <w:tcW w:w="1559" w:type="dxa"/>
            <w:tcBorders>
              <w:top w:val="single" w:sz="4" w:space="0" w:color="auto"/>
              <w:left w:val="single" w:sz="4" w:space="0" w:color="auto"/>
              <w:bottom w:val="single" w:sz="4" w:space="0" w:color="auto"/>
              <w:right w:val="single" w:sz="4" w:space="0" w:color="auto"/>
            </w:tcBorders>
          </w:tcPr>
          <w:p w:rsidR="00424426" w:rsidRPr="00F06B35" w:rsidRDefault="00424426"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18,0</w:t>
            </w:r>
          </w:p>
        </w:tc>
        <w:tc>
          <w:tcPr>
            <w:tcW w:w="1417" w:type="dxa"/>
            <w:tcBorders>
              <w:top w:val="single" w:sz="4" w:space="0" w:color="auto"/>
              <w:left w:val="single" w:sz="4" w:space="0" w:color="auto"/>
              <w:bottom w:val="single" w:sz="4" w:space="0" w:color="auto"/>
              <w:right w:val="single" w:sz="4" w:space="0" w:color="auto"/>
            </w:tcBorders>
          </w:tcPr>
          <w:p w:rsidR="00424426" w:rsidRPr="00F06B35" w:rsidRDefault="00105632"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F06B35" w:rsidRDefault="00105632"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F06B35" w:rsidRDefault="00424426"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18,0</w:t>
            </w:r>
          </w:p>
        </w:tc>
        <w:tc>
          <w:tcPr>
            <w:tcW w:w="1559" w:type="dxa"/>
            <w:tcBorders>
              <w:top w:val="single" w:sz="4" w:space="0" w:color="auto"/>
              <w:left w:val="single" w:sz="4" w:space="0" w:color="auto"/>
              <w:bottom w:val="single" w:sz="4" w:space="0" w:color="auto"/>
              <w:right w:val="single" w:sz="4" w:space="0" w:color="auto"/>
            </w:tcBorders>
          </w:tcPr>
          <w:p w:rsidR="00424426" w:rsidRPr="00F06B35" w:rsidRDefault="00105632"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F06B35" w:rsidRDefault="00424426"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2023</w:t>
            </w:r>
          </w:p>
        </w:tc>
        <w:tc>
          <w:tcPr>
            <w:tcW w:w="1843" w:type="dxa"/>
            <w:vMerge/>
            <w:tcBorders>
              <w:left w:val="single" w:sz="4" w:space="0" w:color="auto"/>
              <w:right w:val="single" w:sz="4" w:space="0" w:color="auto"/>
            </w:tcBorders>
          </w:tcPr>
          <w:p w:rsidR="00424426" w:rsidRPr="00F06B35" w:rsidRDefault="00424426"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424426" w:rsidRPr="00F06B35" w:rsidRDefault="00424426" w:rsidP="009C008D">
            <w:pPr>
              <w:widowControl w:val="0"/>
              <w:autoSpaceDE w:val="0"/>
              <w:autoSpaceDN w:val="0"/>
              <w:adjustRightInd w:val="0"/>
              <w:spacing w:after="0" w:line="240" w:lineRule="auto"/>
              <w:jc w:val="center"/>
              <w:rPr>
                <w:rFonts w:ascii="Times New Roman" w:hAnsi="Times New Roman" w:cs="Times New Roman"/>
              </w:rPr>
            </w:pPr>
          </w:p>
        </w:tc>
      </w:tr>
      <w:tr w:rsidR="00424426" w:rsidRPr="00F06B35" w:rsidTr="000708AD">
        <w:trPr>
          <w:tblCellSpacing w:w="5" w:type="nil"/>
        </w:trPr>
        <w:tc>
          <w:tcPr>
            <w:tcW w:w="708" w:type="dxa"/>
            <w:vMerge/>
            <w:tcBorders>
              <w:left w:val="single" w:sz="4" w:space="0" w:color="auto"/>
              <w:bottom w:val="single" w:sz="4" w:space="0" w:color="auto"/>
              <w:right w:val="single" w:sz="4" w:space="0" w:color="auto"/>
            </w:tcBorders>
          </w:tcPr>
          <w:p w:rsidR="00424426" w:rsidRPr="00F06B35" w:rsidRDefault="00424426"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bottom w:val="single" w:sz="4" w:space="0" w:color="auto"/>
              <w:right w:val="single" w:sz="4" w:space="0" w:color="auto"/>
            </w:tcBorders>
          </w:tcPr>
          <w:p w:rsidR="00424426" w:rsidRPr="00F06B35" w:rsidRDefault="00424426" w:rsidP="009C008D">
            <w:pPr>
              <w:widowControl w:val="0"/>
              <w:autoSpaceDE w:val="0"/>
              <w:autoSpaceDN w:val="0"/>
              <w:adjustRightInd w:val="0"/>
              <w:spacing w:after="0" w:line="240" w:lineRule="auto"/>
              <w:rPr>
                <w:rFonts w:ascii="Times New Roman" w:hAnsi="Times New Roman" w:cs="Times New Roman"/>
                <w:b/>
              </w:rPr>
            </w:pPr>
          </w:p>
        </w:tc>
        <w:tc>
          <w:tcPr>
            <w:tcW w:w="1559" w:type="dxa"/>
            <w:tcBorders>
              <w:top w:val="single" w:sz="4" w:space="0" w:color="auto"/>
              <w:left w:val="single" w:sz="4" w:space="0" w:color="auto"/>
              <w:bottom w:val="single" w:sz="4" w:space="0" w:color="auto"/>
              <w:right w:val="single" w:sz="4" w:space="0" w:color="auto"/>
            </w:tcBorders>
          </w:tcPr>
          <w:p w:rsidR="00424426" w:rsidRPr="00F06B35" w:rsidRDefault="00424426"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18,0</w:t>
            </w:r>
          </w:p>
        </w:tc>
        <w:tc>
          <w:tcPr>
            <w:tcW w:w="1417" w:type="dxa"/>
            <w:tcBorders>
              <w:top w:val="single" w:sz="4" w:space="0" w:color="auto"/>
              <w:left w:val="single" w:sz="4" w:space="0" w:color="auto"/>
              <w:bottom w:val="single" w:sz="4" w:space="0" w:color="auto"/>
              <w:right w:val="single" w:sz="4" w:space="0" w:color="auto"/>
            </w:tcBorders>
          </w:tcPr>
          <w:p w:rsidR="00424426" w:rsidRPr="00F06B35" w:rsidRDefault="00105632"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F06B35" w:rsidRDefault="00105632"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F06B35" w:rsidRDefault="00424426"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18,0</w:t>
            </w:r>
          </w:p>
        </w:tc>
        <w:tc>
          <w:tcPr>
            <w:tcW w:w="1559" w:type="dxa"/>
            <w:tcBorders>
              <w:top w:val="single" w:sz="4" w:space="0" w:color="auto"/>
              <w:left w:val="single" w:sz="4" w:space="0" w:color="auto"/>
              <w:bottom w:val="single" w:sz="4" w:space="0" w:color="auto"/>
              <w:right w:val="single" w:sz="4" w:space="0" w:color="auto"/>
            </w:tcBorders>
          </w:tcPr>
          <w:p w:rsidR="00424426" w:rsidRPr="00F06B35" w:rsidRDefault="00105632"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F06B35" w:rsidRDefault="00424426"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2024</w:t>
            </w:r>
          </w:p>
        </w:tc>
        <w:tc>
          <w:tcPr>
            <w:tcW w:w="1843" w:type="dxa"/>
            <w:vMerge/>
            <w:tcBorders>
              <w:left w:val="single" w:sz="4" w:space="0" w:color="auto"/>
              <w:bottom w:val="single" w:sz="4" w:space="0" w:color="auto"/>
              <w:right w:val="single" w:sz="4" w:space="0" w:color="auto"/>
            </w:tcBorders>
          </w:tcPr>
          <w:p w:rsidR="00424426" w:rsidRPr="00F06B35" w:rsidRDefault="00424426"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424426" w:rsidRPr="00F06B35" w:rsidRDefault="00424426" w:rsidP="009C008D">
            <w:pPr>
              <w:widowControl w:val="0"/>
              <w:autoSpaceDE w:val="0"/>
              <w:autoSpaceDN w:val="0"/>
              <w:adjustRightInd w:val="0"/>
              <w:spacing w:after="0" w:line="240" w:lineRule="auto"/>
              <w:jc w:val="center"/>
              <w:rPr>
                <w:rFonts w:ascii="Times New Roman" w:hAnsi="Times New Roman" w:cs="Times New Roman"/>
              </w:rPr>
            </w:pPr>
          </w:p>
        </w:tc>
      </w:tr>
      <w:tr w:rsidR="00424426" w:rsidRPr="00F06B35" w:rsidTr="000708AD">
        <w:trPr>
          <w:tblCellSpacing w:w="5" w:type="nil"/>
        </w:trPr>
        <w:tc>
          <w:tcPr>
            <w:tcW w:w="708" w:type="dxa"/>
            <w:vMerge w:val="restart"/>
            <w:tcBorders>
              <w:top w:val="single" w:sz="4" w:space="0" w:color="auto"/>
              <w:left w:val="single" w:sz="4" w:space="0" w:color="auto"/>
              <w:right w:val="single" w:sz="4" w:space="0" w:color="auto"/>
            </w:tcBorders>
          </w:tcPr>
          <w:p w:rsidR="00424426" w:rsidRPr="00F06B35" w:rsidRDefault="00424426" w:rsidP="009C008D">
            <w:pPr>
              <w:widowControl w:val="0"/>
              <w:autoSpaceDE w:val="0"/>
              <w:autoSpaceDN w:val="0"/>
              <w:adjustRightInd w:val="0"/>
              <w:spacing w:after="0" w:line="240" w:lineRule="auto"/>
              <w:rPr>
                <w:rFonts w:ascii="Times New Roman" w:hAnsi="Times New Roman" w:cs="Times New Roman"/>
              </w:rPr>
            </w:pPr>
            <w:r w:rsidRPr="00F06B35">
              <w:rPr>
                <w:rFonts w:ascii="Times New Roman" w:hAnsi="Times New Roman" w:cs="Times New Roman"/>
              </w:rPr>
              <w:t>2.2</w:t>
            </w:r>
          </w:p>
        </w:tc>
        <w:tc>
          <w:tcPr>
            <w:tcW w:w="2694" w:type="dxa"/>
            <w:vMerge w:val="restart"/>
            <w:tcBorders>
              <w:top w:val="single" w:sz="4" w:space="0" w:color="auto"/>
              <w:left w:val="single" w:sz="4" w:space="0" w:color="auto"/>
              <w:right w:val="single" w:sz="4" w:space="0" w:color="auto"/>
            </w:tcBorders>
          </w:tcPr>
          <w:p w:rsidR="00424426" w:rsidRPr="00F06B35" w:rsidRDefault="00424426" w:rsidP="009C008D">
            <w:pPr>
              <w:widowControl w:val="0"/>
              <w:autoSpaceDE w:val="0"/>
              <w:autoSpaceDN w:val="0"/>
              <w:adjustRightInd w:val="0"/>
              <w:spacing w:after="0" w:line="240" w:lineRule="auto"/>
              <w:rPr>
                <w:rFonts w:ascii="Times New Roman" w:hAnsi="Times New Roman" w:cs="Times New Roman"/>
              </w:rPr>
            </w:pPr>
            <w:r w:rsidRPr="00F06B35">
              <w:rPr>
                <w:rFonts w:ascii="Times New Roman" w:hAnsi="Times New Roman" w:cs="Times New Roman"/>
              </w:rPr>
              <w:t>Укрепление и развитие материально-технической и учебной базы учреждения дополнительного образования детей</w:t>
            </w:r>
          </w:p>
          <w:p w:rsidR="00424426" w:rsidRPr="00F06B35" w:rsidRDefault="00424426"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424426" w:rsidRPr="00F06B35" w:rsidRDefault="00424426"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130,0</w:t>
            </w:r>
          </w:p>
        </w:tc>
        <w:tc>
          <w:tcPr>
            <w:tcW w:w="1417" w:type="dxa"/>
            <w:tcBorders>
              <w:top w:val="single" w:sz="4" w:space="0" w:color="auto"/>
              <w:left w:val="single" w:sz="4" w:space="0" w:color="auto"/>
              <w:bottom w:val="single" w:sz="4" w:space="0" w:color="auto"/>
              <w:right w:val="single" w:sz="4" w:space="0" w:color="auto"/>
            </w:tcBorders>
          </w:tcPr>
          <w:p w:rsidR="00424426" w:rsidRPr="00F06B35" w:rsidRDefault="00105632"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F06B35" w:rsidRDefault="00105632"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F06B35" w:rsidRDefault="00424426"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130,0</w:t>
            </w:r>
          </w:p>
        </w:tc>
        <w:tc>
          <w:tcPr>
            <w:tcW w:w="1559" w:type="dxa"/>
            <w:tcBorders>
              <w:top w:val="single" w:sz="4" w:space="0" w:color="auto"/>
              <w:left w:val="single" w:sz="4" w:space="0" w:color="auto"/>
              <w:bottom w:val="single" w:sz="4" w:space="0" w:color="auto"/>
              <w:right w:val="single" w:sz="4" w:space="0" w:color="auto"/>
            </w:tcBorders>
          </w:tcPr>
          <w:p w:rsidR="00424426" w:rsidRPr="00F06B35" w:rsidRDefault="00105632"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F06B35" w:rsidRDefault="00424426"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2020</w:t>
            </w:r>
          </w:p>
        </w:tc>
        <w:tc>
          <w:tcPr>
            <w:tcW w:w="1843" w:type="dxa"/>
            <w:vMerge w:val="restart"/>
            <w:tcBorders>
              <w:top w:val="single" w:sz="4" w:space="0" w:color="auto"/>
              <w:left w:val="single" w:sz="4" w:space="0" w:color="auto"/>
              <w:right w:val="single" w:sz="4" w:space="0" w:color="auto"/>
            </w:tcBorders>
          </w:tcPr>
          <w:p w:rsidR="00424426" w:rsidRPr="00F06B35" w:rsidRDefault="00424426"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МКУДО «ЦДТ»</w:t>
            </w:r>
          </w:p>
          <w:p w:rsidR="00424426" w:rsidRPr="00F06B35" w:rsidRDefault="00424426"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МКУДО «Шегарская СШ»</w:t>
            </w:r>
          </w:p>
        </w:tc>
        <w:tc>
          <w:tcPr>
            <w:tcW w:w="1842" w:type="dxa"/>
            <w:vMerge/>
            <w:tcBorders>
              <w:left w:val="single" w:sz="4" w:space="0" w:color="auto"/>
              <w:right w:val="single" w:sz="4" w:space="0" w:color="auto"/>
            </w:tcBorders>
          </w:tcPr>
          <w:p w:rsidR="00424426" w:rsidRPr="00F06B35" w:rsidRDefault="00424426" w:rsidP="009C008D">
            <w:pPr>
              <w:widowControl w:val="0"/>
              <w:autoSpaceDE w:val="0"/>
              <w:autoSpaceDN w:val="0"/>
              <w:adjustRightInd w:val="0"/>
              <w:spacing w:after="0" w:line="240" w:lineRule="auto"/>
              <w:jc w:val="center"/>
              <w:rPr>
                <w:rFonts w:ascii="Times New Roman" w:hAnsi="Times New Roman" w:cs="Times New Roman"/>
              </w:rPr>
            </w:pPr>
          </w:p>
        </w:tc>
      </w:tr>
      <w:tr w:rsidR="00424426" w:rsidRPr="00F06B35" w:rsidTr="000708AD">
        <w:trPr>
          <w:tblCellSpacing w:w="5" w:type="nil"/>
        </w:trPr>
        <w:tc>
          <w:tcPr>
            <w:tcW w:w="708" w:type="dxa"/>
            <w:vMerge/>
            <w:tcBorders>
              <w:left w:val="single" w:sz="4" w:space="0" w:color="auto"/>
              <w:right w:val="single" w:sz="4" w:space="0" w:color="auto"/>
            </w:tcBorders>
          </w:tcPr>
          <w:p w:rsidR="00424426" w:rsidRPr="00F06B35" w:rsidRDefault="00424426"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424426" w:rsidRPr="00F06B35" w:rsidRDefault="00424426"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424426" w:rsidRPr="00F06B35" w:rsidRDefault="00424426"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310,0</w:t>
            </w:r>
          </w:p>
        </w:tc>
        <w:tc>
          <w:tcPr>
            <w:tcW w:w="1417" w:type="dxa"/>
            <w:tcBorders>
              <w:top w:val="single" w:sz="4" w:space="0" w:color="auto"/>
              <w:left w:val="single" w:sz="4" w:space="0" w:color="auto"/>
              <w:bottom w:val="single" w:sz="4" w:space="0" w:color="auto"/>
              <w:right w:val="single" w:sz="4" w:space="0" w:color="auto"/>
            </w:tcBorders>
          </w:tcPr>
          <w:p w:rsidR="00424426" w:rsidRPr="00F06B35" w:rsidRDefault="00105632"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F06B35" w:rsidRDefault="00105632"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F06B35" w:rsidRDefault="00424426"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310,0</w:t>
            </w:r>
          </w:p>
        </w:tc>
        <w:tc>
          <w:tcPr>
            <w:tcW w:w="1559" w:type="dxa"/>
            <w:tcBorders>
              <w:top w:val="single" w:sz="4" w:space="0" w:color="auto"/>
              <w:left w:val="single" w:sz="4" w:space="0" w:color="auto"/>
              <w:bottom w:val="single" w:sz="4" w:space="0" w:color="auto"/>
              <w:right w:val="single" w:sz="4" w:space="0" w:color="auto"/>
            </w:tcBorders>
          </w:tcPr>
          <w:p w:rsidR="00424426" w:rsidRPr="00F06B35" w:rsidRDefault="00105632"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F06B35" w:rsidRDefault="00424426"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2021</w:t>
            </w:r>
          </w:p>
        </w:tc>
        <w:tc>
          <w:tcPr>
            <w:tcW w:w="1843" w:type="dxa"/>
            <w:vMerge/>
            <w:tcBorders>
              <w:left w:val="single" w:sz="4" w:space="0" w:color="auto"/>
              <w:right w:val="single" w:sz="4" w:space="0" w:color="auto"/>
            </w:tcBorders>
          </w:tcPr>
          <w:p w:rsidR="00424426" w:rsidRPr="00F06B35" w:rsidRDefault="00424426"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424426" w:rsidRPr="00F06B35" w:rsidRDefault="00424426" w:rsidP="009C008D">
            <w:pPr>
              <w:widowControl w:val="0"/>
              <w:autoSpaceDE w:val="0"/>
              <w:autoSpaceDN w:val="0"/>
              <w:adjustRightInd w:val="0"/>
              <w:spacing w:after="0" w:line="240" w:lineRule="auto"/>
              <w:jc w:val="center"/>
              <w:rPr>
                <w:rFonts w:ascii="Times New Roman" w:hAnsi="Times New Roman" w:cs="Times New Roman"/>
              </w:rPr>
            </w:pPr>
          </w:p>
        </w:tc>
      </w:tr>
      <w:tr w:rsidR="00424426" w:rsidRPr="00F06B35" w:rsidTr="000708AD">
        <w:trPr>
          <w:tblCellSpacing w:w="5" w:type="nil"/>
        </w:trPr>
        <w:tc>
          <w:tcPr>
            <w:tcW w:w="708" w:type="dxa"/>
            <w:vMerge/>
            <w:tcBorders>
              <w:left w:val="single" w:sz="4" w:space="0" w:color="auto"/>
              <w:right w:val="single" w:sz="4" w:space="0" w:color="auto"/>
            </w:tcBorders>
          </w:tcPr>
          <w:p w:rsidR="00424426" w:rsidRPr="00F06B35" w:rsidRDefault="00424426"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424426" w:rsidRPr="00F06B35" w:rsidRDefault="00424426"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424426" w:rsidRPr="00F06B35" w:rsidRDefault="00424426"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310,0</w:t>
            </w:r>
          </w:p>
        </w:tc>
        <w:tc>
          <w:tcPr>
            <w:tcW w:w="1417" w:type="dxa"/>
            <w:tcBorders>
              <w:top w:val="single" w:sz="4" w:space="0" w:color="auto"/>
              <w:left w:val="single" w:sz="4" w:space="0" w:color="auto"/>
              <w:bottom w:val="single" w:sz="4" w:space="0" w:color="auto"/>
              <w:right w:val="single" w:sz="4" w:space="0" w:color="auto"/>
            </w:tcBorders>
          </w:tcPr>
          <w:p w:rsidR="00424426" w:rsidRPr="00F06B35" w:rsidRDefault="00105632"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F06B35" w:rsidRDefault="00105632"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F06B35" w:rsidRDefault="00424426"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310,0</w:t>
            </w:r>
          </w:p>
        </w:tc>
        <w:tc>
          <w:tcPr>
            <w:tcW w:w="1559" w:type="dxa"/>
            <w:tcBorders>
              <w:top w:val="single" w:sz="4" w:space="0" w:color="auto"/>
              <w:left w:val="single" w:sz="4" w:space="0" w:color="auto"/>
              <w:bottom w:val="single" w:sz="4" w:space="0" w:color="auto"/>
              <w:right w:val="single" w:sz="4" w:space="0" w:color="auto"/>
            </w:tcBorders>
          </w:tcPr>
          <w:p w:rsidR="00424426" w:rsidRPr="00F06B35" w:rsidRDefault="00105632"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F06B35" w:rsidRDefault="00424426"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2022</w:t>
            </w:r>
          </w:p>
        </w:tc>
        <w:tc>
          <w:tcPr>
            <w:tcW w:w="1843" w:type="dxa"/>
            <w:vMerge/>
            <w:tcBorders>
              <w:left w:val="single" w:sz="4" w:space="0" w:color="auto"/>
              <w:right w:val="single" w:sz="4" w:space="0" w:color="auto"/>
            </w:tcBorders>
          </w:tcPr>
          <w:p w:rsidR="00424426" w:rsidRPr="00F06B35" w:rsidRDefault="00424426"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424426" w:rsidRPr="00F06B35" w:rsidRDefault="00424426" w:rsidP="009C008D">
            <w:pPr>
              <w:widowControl w:val="0"/>
              <w:autoSpaceDE w:val="0"/>
              <w:autoSpaceDN w:val="0"/>
              <w:adjustRightInd w:val="0"/>
              <w:spacing w:after="0" w:line="240" w:lineRule="auto"/>
              <w:jc w:val="center"/>
              <w:rPr>
                <w:rFonts w:ascii="Times New Roman" w:hAnsi="Times New Roman" w:cs="Times New Roman"/>
              </w:rPr>
            </w:pPr>
          </w:p>
        </w:tc>
      </w:tr>
      <w:tr w:rsidR="00424426" w:rsidRPr="00F06B35" w:rsidTr="000708AD">
        <w:trPr>
          <w:tblCellSpacing w:w="5" w:type="nil"/>
        </w:trPr>
        <w:tc>
          <w:tcPr>
            <w:tcW w:w="708" w:type="dxa"/>
            <w:vMerge/>
            <w:tcBorders>
              <w:left w:val="single" w:sz="4" w:space="0" w:color="auto"/>
              <w:right w:val="single" w:sz="4" w:space="0" w:color="auto"/>
            </w:tcBorders>
          </w:tcPr>
          <w:p w:rsidR="00424426" w:rsidRPr="00F06B35" w:rsidRDefault="00424426"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424426" w:rsidRPr="00F06B35" w:rsidRDefault="00424426"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424426" w:rsidRPr="00F06B35" w:rsidRDefault="00424426"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310,0</w:t>
            </w:r>
          </w:p>
        </w:tc>
        <w:tc>
          <w:tcPr>
            <w:tcW w:w="1417" w:type="dxa"/>
            <w:tcBorders>
              <w:top w:val="single" w:sz="4" w:space="0" w:color="auto"/>
              <w:left w:val="single" w:sz="4" w:space="0" w:color="auto"/>
              <w:bottom w:val="single" w:sz="4" w:space="0" w:color="auto"/>
              <w:right w:val="single" w:sz="4" w:space="0" w:color="auto"/>
            </w:tcBorders>
          </w:tcPr>
          <w:p w:rsidR="00424426" w:rsidRPr="00F06B35" w:rsidRDefault="00105632"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F06B35" w:rsidRDefault="00105632"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F06B35" w:rsidRDefault="00424426"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310,0</w:t>
            </w:r>
          </w:p>
        </w:tc>
        <w:tc>
          <w:tcPr>
            <w:tcW w:w="1559" w:type="dxa"/>
            <w:tcBorders>
              <w:top w:val="single" w:sz="4" w:space="0" w:color="auto"/>
              <w:left w:val="single" w:sz="4" w:space="0" w:color="auto"/>
              <w:bottom w:val="single" w:sz="4" w:space="0" w:color="auto"/>
              <w:right w:val="single" w:sz="4" w:space="0" w:color="auto"/>
            </w:tcBorders>
          </w:tcPr>
          <w:p w:rsidR="00424426" w:rsidRPr="00F06B35" w:rsidRDefault="00105632"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F06B35" w:rsidRDefault="00424426"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2023</w:t>
            </w:r>
          </w:p>
        </w:tc>
        <w:tc>
          <w:tcPr>
            <w:tcW w:w="1843" w:type="dxa"/>
            <w:vMerge/>
            <w:tcBorders>
              <w:left w:val="single" w:sz="4" w:space="0" w:color="auto"/>
              <w:right w:val="single" w:sz="4" w:space="0" w:color="auto"/>
            </w:tcBorders>
          </w:tcPr>
          <w:p w:rsidR="00424426" w:rsidRPr="00F06B35" w:rsidRDefault="00424426"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424426" w:rsidRPr="00F06B35" w:rsidRDefault="00424426" w:rsidP="009C008D">
            <w:pPr>
              <w:widowControl w:val="0"/>
              <w:autoSpaceDE w:val="0"/>
              <w:autoSpaceDN w:val="0"/>
              <w:adjustRightInd w:val="0"/>
              <w:spacing w:after="0" w:line="240" w:lineRule="auto"/>
              <w:jc w:val="center"/>
              <w:rPr>
                <w:rFonts w:ascii="Times New Roman" w:hAnsi="Times New Roman" w:cs="Times New Roman"/>
              </w:rPr>
            </w:pPr>
          </w:p>
        </w:tc>
      </w:tr>
      <w:tr w:rsidR="00424426" w:rsidRPr="00F06B35" w:rsidTr="00886906">
        <w:trPr>
          <w:trHeight w:val="630"/>
          <w:tblCellSpacing w:w="5" w:type="nil"/>
        </w:trPr>
        <w:tc>
          <w:tcPr>
            <w:tcW w:w="708" w:type="dxa"/>
            <w:vMerge/>
            <w:tcBorders>
              <w:left w:val="single" w:sz="4" w:space="0" w:color="auto"/>
              <w:bottom w:val="single" w:sz="4" w:space="0" w:color="auto"/>
              <w:right w:val="single" w:sz="4" w:space="0" w:color="auto"/>
            </w:tcBorders>
          </w:tcPr>
          <w:p w:rsidR="00424426" w:rsidRPr="00F06B35" w:rsidRDefault="00424426"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bottom w:val="single" w:sz="4" w:space="0" w:color="auto"/>
              <w:right w:val="single" w:sz="4" w:space="0" w:color="auto"/>
            </w:tcBorders>
          </w:tcPr>
          <w:p w:rsidR="00424426" w:rsidRPr="00F06B35" w:rsidRDefault="00424426"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424426" w:rsidRPr="00F06B35" w:rsidRDefault="00424426"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310,0</w:t>
            </w:r>
          </w:p>
        </w:tc>
        <w:tc>
          <w:tcPr>
            <w:tcW w:w="1417" w:type="dxa"/>
            <w:tcBorders>
              <w:top w:val="single" w:sz="4" w:space="0" w:color="auto"/>
              <w:left w:val="single" w:sz="4" w:space="0" w:color="auto"/>
              <w:bottom w:val="single" w:sz="4" w:space="0" w:color="auto"/>
              <w:right w:val="single" w:sz="4" w:space="0" w:color="auto"/>
            </w:tcBorders>
          </w:tcPr>
          <w:p w:rsidR="00424426" w:rsidRPr="00F06B35" w:rsidRDefault="00105632"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F06B35" w:rsidRDefault="00105632"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F06B35" w:rsidRDefault="00424426"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310,0</w:t>
            </w:r>
          </w:p>
        </w:tc>
        <w:tc>
          <w:tcPr>
            <w:tcW w:w="1559" w:type="dxa"/>
            <w:tcBorders>
              <w:top w:val="single" w:sz="4" w:space="0" w:color="auto"/>
              <w:left w:val="single" w:sz="4" w:space="0" w:color="auto"/>
              <w:bottom w:val="single" w:sz="4" w:space="0" w:color="auto"/>
              <w:right w:val="single" w:sz="4" w:space="0" w:color="auto"/>
            </w:tcBorders>
          </w:tcPr>
          <w:p w:rsidR="00424426" w:rsidRPr="00F06B35" w:rsidRDefault="00105632"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F06B35" w:rsidRDefault="00424426"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2024</w:t>
            </w:r>
          </w:p>
        </w:tc>
        <w:tc>
          <w:tcPr>
            <w:tcW w:w="1843" w:type="dxa"/>
            <w:vMerge/>
            <w:tcBorders>
              <w:left w:val="single" w:sz="4" w:space="0" w:color="auto"/>
              <w:right w:val="single" w:sz="4" w:space="0" w:color="auto"/>
            </w:tcBorders>
          </w:tcPr>
          <w:p w:rsidR="00424426" w:rsidRPr="00F06B35" w:rsidRDefault="00424426"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424426" w:rsidRPr="00F06B35" w:rsidRDefault="00424426" w:rsidP="009C008D">
            <w:pPr>
              <w:widowControl w:val="0"/>
              <w:autoSpaceDE w:val="0"/>
              <w:autoSpaceDN w:val="0"/>
              <w:adjustRightInd w:val="0"/>
              <w:spacing w:after="0" w:line="240" w:lineRule="auto"/>
              <w:jc w:val="center"/>
              <w:rPr>
                <w:rFonts w:ascii="Times New Roman" w:hAnsi="Times New Roman" w:cs="Times New Roman"/>
              </w:rPr>
            </w:pPr>
          </w:p>
        </w:tc>
      </w:tr>
      <w:tr w:rsidR="00424426" w:rsidRPr="00F06B35" w:rsidTr="00424426">
        <w:trPr>
          <w:trHeight w:val="360"/>
          <w:tblCellSpacing w:w="5" w:type="nil"/>
        </w:trPr>
        <w:tc>
          <w:tcPr>
            <w:tcW w:w="708" w:type="dxa"/>
            <w:tcBorders>
              <w:top w:val="single" w:sz="4" w:space="0" w:color="auto"/>
              <w:left w:val="single" w:sz="4" w:space="0" w:color="auto"/>
              <w:bottom w:val="single" w:sz="4" w:space="0" w:color="auto"/>
              <w:right w:val="single" w:sz="4" w:space="0" w:color="auto"/>
            </w:tcBorders>
          </w:tcPr>
          <w:p w:rsidR="00424426" w:rsidRPr="00F06B35" w:rsidRDefault="00424426" w:rsidP="009C008D">
            <w:pPr>
              <w:widowControl w:val="0"/>
              <w:autoSpaceDE w:val="0"/>
              <w:autoSpaceDN w:val="0"/>
              <w:adjustRightInd w:val="0"/>
              <w:spacing w:after="0" w:line="240" w:lineRule="auto"/>
              <w:rPr>
                <w:rFonts w:ascii="Times New Roman" w:hAnsi="Times New Roman" w:cs="Times New Roman"/>
              </w:rPr>
            </w:pPr>
            <w:r w:rsidRPr="00F06B35">
              <w:rPr>
                <w:rFonts w:ascii="Times New Roman" w:hAnsi="Times New Roman" w:cs="Times New Roman"/>
              </w:rPr>
              <w:t>2.3</w:t>
            </w:r>
          </w:p>
        </w:tc>
        <w:tc>
          <w:tcPr>
            <w:tcW w:w="2694" w:type="dxa"/>
            <w:tcBorders>
              <w:top w:val="single" w:sz="4" w:space="0" w:color="auto"/>
              <w:left w:val="single" w:sz="4" w:space="0" w:color="auto"/>
              <w:bottom w:val="single" w:sz="4" w:space="0" w:color="auto"/>
              <w:right w:val="single" w:sz="4" w:space="0" w:color="auto"/>
            </w:tcBorders>
          </w:tcPr>
          <w:p w:rsidR="00424426" w:rsidRPr="00F06B35" w:rsidRDefault="00424426" w:rsidP="009C008D">
            <w:pPr>
              <w:widowControl w:val="0"/>
              <w:autoSpaceDE w:val="0"/>
              <w:autoSpaceDN w:val="0"/>
              <w:adjustRightInd w:val="0"/>
              <w:spacing w:after="0" w:line="240" w:lineRule="auto"/>
              <w:rPr>
                <w:rFonts w:ascii="Times New Roman" w:hAnsi="Times New Roman" w:cs="Times New Roman"/>
              </w:rPr>
            </w:pPr>
            <w:r w:rsidRPr="00F06B35">
              <w:rPr>
                <w:rFonts w:ascii="Times New Roman" w:hAnsi="Times New Roman" w:cs="Times New Roman"/>
              </w:rPr>
              <w:t xml:space="preserve">Устройство спортивной малокомплектной </w:t>
            </w:r>
            <w:r w:rsidRPr="00F06B35">
              <w:rPr>
                <w:rFonts w:ascii="Times New Roman" w:hAnsi="Times New Roman" w:cs="Times New Roman"/>
              </w:rPr>
              <w:lastRenderedPageBreak/>
              <w:t>площадки</w:t>
            </w:r>
          </w:p>
        </w:tc>
        <w:tc>
          <w:tcPr>
            <w:tcW w:w="1559" w:type="dxa"/>
            <w:tcBorders>
              <w:top w:val="single" w:sz="4" w:space="0" w:color="auto"/>
              <w:left w:val="single" w:sz="4" w:space="0" w:color="auto"/>
              <w:bottom w:val="single" w:sz="4" w:space="0" w:color="auto"/>
              <w:right w:val="single" w:sz="4" w:space="0" w:color="auto"/>
            </w:tcBorders>
          </w:tcPr>
          <w:p w:rsidR="00424426" w:rsidRPr="00F06B35" w:rsidRDefault="00424426"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lastRenderedPageBreak/>
              <w:t>80,0</w:t>
            </w:r>
          </w:p>
        </w:tc>
        <w:tc>
          <w:tcPr>
            <w:tcW w:w="1417" w:type="dxa"/>
            <w:tcBorders>
              <w:top w:val="single" w:sz="4" w:space="0" w:color="auto"/>
              <w:left w:val="single" w:sz="4" w:space="0" w:color="auto"/>
              <w:bottom w:val="single" w:sz="4" w:space="0" w:color="auto"/>
              <w:right w:val="single" w:sz="4" w:space="0" w:color="auto"/>
            </w:tcBorders>
          </w:tcPr>
          <w:p w:rsidR="00424426" w:rsidRPr="00F06B35" w:rsidRDefault="00105632"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F06B35" w:rsidRDefault="00105632"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F06B35" w:rsidRDefault="00424426"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80,0</w:t>
            </w:r>
          </w:p>
        </w:tc>
        <w:tc>
          <w:tcPr>
            <w:tcW w:w="1559" w:type="dxa"/>
            <w:tcBorders>
              <w:top w:val="single" w:sz="4" w:space="0" w:color="auto"/>
              <w:left w:val="single" w:sz="4" w:space="0" w:color="auto"/>
              <w:bottom w:val="single" w:sz="4" w:space="0" w:color="auto"/>
              <w:right w:val="single" w:sz="4" w:space="0" w:color="auto"/>
            </w:tcBorders>
          </w:tcPr>
          <w:p w:rsidR="00424426" w:rsidRPr="00F06B35" w:rsidRDefault="00105632"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F06B35" w:rsidRDefault="00424426"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2020</w:t>
            </w:r>
          </w:p>
        </w:tc>
        <w:tc>
          <w:tcPr>
            <w:tcW w:w="1843" w:type="dxa"/>
            <w:vMerge/>
            <w:tcBorders>
              <w:left w:val="single" w:sz="4" w:space="0" w:color="auto"/>
              <w:bottom w:val="single" w:sz="4" w:space="0" w:color="auto"/>
              <w:right w:val="single" w:sz="4" w:space="0" w:color="auto"/>
            </w:tcBorders>
          </w:tcPr>
          <w:p w:rsidR="00424426" w:rsidRPr="00F06B35" w:rsidRDefault="00424426"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bottom w:val="single" w:sz="4" w:space="0" w:color="auto"/>
              <w:right w:val="single" w:sz="4" w:space="0" w:color="auto"/>
            </w:tcBorders>
          </w:tcPr>
          <w:p w:rsidR="00424426" w:rsidRPr="00F06B35" w:rsidRDefault="00424426" w:rsidP="009C008D">
            <w:pPr>
              <w:widowControl w:val="0"/>
              <w:autoSpaceDE w:val="0"/>
              <w:autoSpaceDN w:val="0"/>
              <w:adjustRightInd w:val="0"/>
              <w:spacing w:after="0" w:line="240" w:lineRule="auto"/>
              <w:jc w:val="center"/>
              <w:rPr>
                <w:rFonts w:ascii="Times New Roman" w:hAnsi="Times New Roman" w:cs="Times New Roman"/>
              </w:rPr>
            </w:pPr>
          </w:p>
        </w:tc>
      </w:tr>
      <w:tr w:rsidR="003B2B97" w:rsidRPr="00F06B35" w:rsidTr="000708AD">
        <w:trPr>
          <w:tblCellSpacing w:w="5" w:type="nil"/>
        </w:trPr>
        <w:tc>
          <w:tcPr>
            <w:tcW w:w="708" w:type="dxa"/>
            <w:tcBorders>
              <w:top w:val="single" w:sz="4" w:space="0" w:color="auto"/>
              <w:left w:val="single" w:sz="4" w:space="0" w:color="auto"/>
              <w:bottom w:val="single" w:sz="4" w:space="0" w:color="auto"/>
              <w:right w:val="single" w:sz="4" w:space="0" w:color="auto"/>
            </w:tcBorders>
          </w:tcPr>
          <w:p w:rsidR="003B2B97" w:rsidRPr="00F06B35" w:rsidRDefault="003B2B97" w:rsidP="009C008D">
            <w:pPr>
              <w:widowControl w:val="0"/>
              <w:autoSpaceDE w:val="0"/>
              <w:autoSpaceDN w:val="0"/>
              <w:adjustRightInd w:val="0"/>
              <w:spacing w:after="0" w:line="240" w:lineRule="auto"/>
              <w:rPr>
                <w:rFonts w:ascii="Times New Roman" w:hAnsi="Times New Roman" w:cs="Times New Roman"/>
                <w:b/>
              </w:rPr>
            </w:pPr>
            <w:r w:rsidRPr="00F06B35">
              <w:rPr>
                <w:rFonts w:ascii="Times New Roman" w:hAnsi="Times New Roman" w:cs="Times New Roman"/>
                <w:b/>
              </w:rPr>
              <w:lastRenderedPageBreak/>
              <w:t>3</w:t>
            </w:r>
          </w:p>
        </w:tc>
        <w:tc>
          <w:tcPr>
            <w:tcW w:w="14742" w:type="dxa"/>
            <w:gridSpan w:val="9"/>
            <w:tcBorders>
              <w:top w:val="single" w:sz="4" w:space="0" w:color="auto"/>
              <w:left w:val="single" w:sz="4" w:space="0" w:color="auto"/>
              <w:bottom w:val="single" w:sz="4" w:space="0" w:color="auto"/>
              <w:right w:val="single" w:sz="4" w:space="0" w:color="auto"/>
            </w:tcBorders>
          </w:tcPr>
          <w:p w:rsidR="003B2B97" w:rsidRPr="00F06B35" w:rsidRDefault="003B2B97" w:rsidP="009C008D">
            <w:pPr>
              <w:widowControl w:val="0"/>
              <w:autoSpaceDE w:val="0"/>
              <w:autoSpaceDN w:val="0"/>
              <w:adjustRightInd w:val="0"/>
              <w:spacing w:after="0" w:line="240" w:lineRule="auto"/>
              <w:rPr>
                <w:rFonts w:ascii="Times New Roman" w:hAnsi="Times New Roman" w:cs="Times New Roman"/>
                <w:b/>
              </w:rPr>
            </w:pPr>
            <w:r w:rsidRPr="00F06B35">
              <w:rPr>
                <w:rFonts w:ascii="Times New Roman" w:hAnsi="Times New Roman" w:cs="Times New Roman"/>
                <w:b/>
              </w:rPr>
              <w:t>Обеспечение современных и безопасных условий для получения дополнительного образования детей</w:t>
            </w:r>
          </w:p>
        </w:tc>
      </w:tr>
      <w:tr w:rsidR="003B2B97" w:rsidRPr="00F06B35" w:rsidTr="000708AD">
        <w:trPr>
          <w:tblCellSpacing w:w="5" w:type="nil"/>
        </w:trPr>
        <w:tc>
          <w:tcPr>
            <w:tcW w:w="708" w:type="dxa"/>
            <w:vMerge w:val="restart"/>
            <w:tcBorders>
              <w:top w:val="single" w:sz="4" w:space="0" w:color="auto"/>
              <w:left w:val="single" w:sz="4" w:space="0" w:color="auto"/>
              <w:right w:val="single" w:sz="4" w:space="0" w:color="auto"/>
            </w:tcBorders>
          </w:tcPr>
          <w:p w:rsidR="003B2B97" w:rsidRPr="00F06B35" w:rsidRDefault="003B2B97" w:rsidP="009C008D">
            <w:pPr>
              <w:widowControl w:val="0"/>
              <w:autoSpaceDE w:val="0"/>
              <w:autoSpaceDN w:val="0"/>
              <w:adjustRightInd w:val="0"/>
              <w:spacing w:after="0" w:line="240" w:lineRule="auto"/>
              <w:rPr>
                <w:rFonts w:ascii="Times New Roman" w:hAnsi="Times New Roman" w:cs="Times New Roman"/>
              </w:rPr>
            </w:pPr>
            <w:r w:rsidRPr="00F06B35">
              <w:rPr>
                <w:rFonts w:ascii="Times New Roman" w:hAnsi="Times New Roman" w:cs="Times New Roman"/>
              </w:rPr>
              <w:t>3.1</w:t>
            </w:r>
          </w:p>
        </w:tc>
        <w:tc>
          <w:tcPr>
            <w:tcW w:w="2694" w:type="dxa"/>
            <w:vMerge w:val="restart"/>
            <w:tcBorders>
              <w:top w:val="single" w:sz="4" w:space="0" w:color="auto"/>
              <w:left w:val="single" w:sz="4" w:space="0" w:color="auto"/>
              <w:right w:val="single" w:sz="4" w:space="0" w:color="auto"/>
            </w:tcBorders>
          </w:tcPr>
          <w:p w:rsidR="003B2B97" w:rsidRPr="00F06B35" w:rsidRDefault="003B2B97" w:rsidP="009C008D">
            <w:pPr>
              <w:widowControl w:val="0"/>
              <w:autoSpaceDE w:val="0"/>
              <w:autoSpaceDN w:val="0"/>
              <w:adjustRightInd w:val="0"/>
              <w:spacing w:after="0" w:line="240" w:lineRule="auto"/>
              <w:rPr>
                <w:rFonts w:ascii="Times New Roman" w:hAnsi="Times New Roman" w:cs="Times New Roman"/>
              </w:rPr>
            </w:pPr>
            <w:r w:rsidRPr="00F06B35">
              <w:rPr>
                <w:rFonts w:ascii="Times New Roman" w:hAnsi="Times New Roman" w:cs="Times New Roman"/>
              </w:rPr>
              <w:t>Косметические и капитальные ремонты зданий МКУДО «ЦДТ», МКУДО «Шегарская СШ», ДООЛ «Обская волна», тренажерного зала</w:t>
            </w:r>
          </w:p>
        </w:tc>
        <w:tc>
          <w:tcPr>
            <w:tcW w:w="1559" w:type="dxa"/>
            <w:tcBorders>
              <w:top w:val="single" w:sz="4" w:space="0" w:color="auto"/>
              <w:left w:val="single" w:sz="4" w:space="0" w:color="auto"/>
              <w:bottom w:val="single" w:sz="4" w:space="0" w:color="auto"/>
              <w:right w:val="single" w:sz="4" w:space="0" w:color="auto"/>
            </w:tcBorders>
          </w:tcPr>
          <w:p w:rsidR="003B2B97" w:rsidRPr="00F06B35" w:rsidRDefault="003B6976"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0</w:t>
            </w:r>
          </w:p>
        </w:tc>
        <w:tc>
          <w:tcPr>
            <w:tcW w:w="1417" w:type="dxa"/>
            <w:tcBorders>
              <w:top w:val="single" w:sz="4" w:space="0" w:color="auto"/>
              <w:left w:val="single" w:sz="4" w:space="0" w:color="auto"/>
              <w:bottom w:val="single" w:sz="4" w:space="0" w:color="auto"/>
              <w:right w:val="single" w:sz="4" w:space="0" w:color="auto"/>
            </w:tcBorders>
          </w:tcPr>
          <w:p w:rsidR="003B2B97" w:rsidRPr="00F06B35" w:rsidRDefault="00105632"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F06B35" w:rsidRDefault="00105632"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F06B35" w:rsidRDefault="003B6976"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0</w:t>
            </w:r>
          </w:p>
        </w:tc>
        <w:tc>
          <w:tcPr>
            <w:tcW w:w="1559" w:type="dxa"/>
            <w:tcBorders>
              <w:top w:val="single" w:sz="4" w:space="0" w:color="auto"/>
              <w:left w:val="single" w:sz="4" w:space="0" w:color="auto"/>
              <w:bottom w:val="single" w:sz="4" w:space="0" w:color="auto"/>
              <w:right w:val="single" w:sz="4" w:space="0" w:color="auto"/>
            </w:tcBorders>
          </w:tcPr>
          <w:p w:rsidR="003B2B97" w:rsidRPr="00F06B35" w:rsidRDefault="00105632"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F06B35" w:rsidRDefault="003B2B97"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2020</w:t>
            </w:r>
          </w:p>
        </w:tc>
        <w:tc>
          <w:tcPr>
            <w:tcW w:w="1843" w:type="dxa"/>
            <w:vMerge w:val="restart"/>
            <w:tcBorders>
              <w:top w:val="single" w:sz="4" w:space="0" w:color="auto"/>
              <w:left w:val="single" w:sz="4" w:space="0" w:color="auto"/>
              <w:right w:val="single" w:sz="4" w:space="0" w:color="auto"/>
            </w:tcBorders>
          </w:tcPr>
          <w:p w:rsidR="003B2B97" w:rsidRPr="00F06B35" w:rsidRDefault="003B2B97"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МКУДО «ЦДТ»</w:t>
            </w:r>
          </w:p>
          <w:p w:rsidR="003B2B97" w:rsidRPr="00F06B35" w:rsidRDefault="003B2B97"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МКУДО «Шегарская СШ»</w:t>
            </w:r>
          </w:p>
        </w:tc>
        <w:tc>
          <w:tcPr>
            <w:tcW w:w="1842" w:type="dxa"/>
            <w:vMerge w:val="restart"/>
            <w:tcBorders>
              <w:top w:val="single" w:sz="4" w:space="0" w:color="auto"/>
              <w:left w:val="single" w:sz="4" w:space="0" w:color="auto"/>
              <w:right w:val="single" w:sz="4" w:space="0" w:color="auto"/>
            </w:tcBorders>
          </w:tcPr>
          <w:p w:rsidR="003B2B97" w:rsidRPr="00F06B35" w:rsidRDefault="003B2B97" w:rsidP="009C008D">
            <w:pPr>
              <w:widowControl w:val="0"/>
              <w:autoSpaceDE w:val="0"/>
              <w:autoSpaceDN w:val="0"/>
              <w:adjustRightInd w:val="0"/>
              <w:spacing w:after="0" w:line="240" w:lineRule="auto"/>
              <w:rPr>
                <w:rFonts w:ascii="Times New Roman" w:hAnsi="Times New Roman" w:cs="Times New Roman"/>
              </w:rPr>
            </w:pPr>
          </w:p>
          <w:p w:rsidR="003B2B97" w:rsidRPr="00F06B35" w:rsidRDefault="003B2B97" w:rsidP="009C008D">
            <w:pPr>
              <w:widowControl w:val="0"/>
              <w:autoSpaceDE w:val="0"/>
              <w:autoSpaceDN w:val="0"/>
              <w:adjustRightInd w:val="0"/>
              <w:spacing w:after="0" w:line="240" w:lineRule="auto"/>
              <w:rPr>
                <w:rFonts w:ascii="Times New Roman" w:hAnsi="Times New Roman" w:cs="Times New Roman"/>
              </w:rPr>
            </w:pPr>
          </w:p>
          <w:p w:rsidR="003B2B97" w:rsidRPr="00F06B35" w:rsidRDefault="003B2B97" w:rsidP="009C008D">
            <w:pPr>
              <w:widowControl w:val="0"/>
              <w:autoSpaceDE w:val="0"/>
              <w:autoSpaceDN w:val="0"/>
              <w:adjustRightInd w:val="0"/>
              <w:spacing w:after="0" w:line="240" w:lineRule="auto"/>
              <w:jc w:val="center"/>
              <w:rPr>
                <w:rFonts w:ascii="Times New Roman" w:hAnsi="Times New Roman" w:cs="Times New Roman"/>
              </w:rPr>
            </w:pPr>
          </w:p>
          <w:p w:rsidR="003B2B97" w:rsidRPr="00F06B35" w:rsidRDefault="003B2B97" w:rsidP="009C008D">
            <w:pPr>
              <w:widowControl w:val="0"/>
              <w:autoSpaceDE w:val="0"/>
              <w:autoSpaceDN w:val="0"/>
              <w:adjustRightInd w:val="0"/>
              <w:spacing w:after="0" w:line="240" w:lineRule="auto"/>
              <w:jc w:val="center"/>
              <w:rPr>
                <w:rFonts w:ascii="Times New Roman" w:hAnsi="Times New Roman" w:cs="Times New Roman"/>
              </w:rPr>
            </w:pPr>
          </w:p>
          <w:p w:rsidR="003B2B97" w:rsidRPr="00F06B35" w:rsidRDefault="003B2B97" w:rsidP="009C008D">
            <w:pPr>
              <w:widowControl w:val="0"/>
              <w:autoSpaceDE w:val="0"/>
              <w:autoSpaceDN w:val="0"/>
              <w:adjustRightInd w:val="0"/>
              <w:spacing w:after="0" w:line="240" w:lineRule="auto"/>
              <w:jc w:val="center"/>
              <w:rPr>
                <w:rFonts w:ascii="Times New Roman" w:hAnsi="Times New Roman" w:cs="Times New Roman"/>
              </w:rPr>
            </w:pPr>
          </w:p>
          <w:p w:rsidR="003B2B97" w:rsidRPr="00F06B35" w:rsidRDefault="003B2B97"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Обеспечены безопасные условия для получения дополнительного образования детей</w:t>
            </w:r>
          </w:p>
        </w:tc>
      </w:tr>
      <w:tr w:rsidR="003B2B97" w:rsidRPr="00F06B35" w:rsidTr="000708AD">
        <w:trPr>
          <w:tblCellSpacing w:w="5" w:type="nil"/>
        </w:trPr>
        <w:tc>
          <w:tcPr>
            <w:tcW w:w="708" w:type="dxa"/>
            <w:vMerge/>
            <w:tcBorders>
              <w:left w:val="single" w:sz="4" w:space="0" w:color="auto"/>
              <w:right w:val="single" w:sz="4" w:space="0" w:color="auto"/>
            </w:tcBorders>
          </w:tcPr>
          <w:p w:rsidR="003B2B97" w:rsidRPr="00F06B35" w:rsidRDefault="003B2B97"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3B2B97" w:rsidRPr="00F06B35" w:rsidRDefault="003B2B97" w:rsidP="009C008D">
            <w:pPr>
              <w:widowControl w:val="0"/>
              <w:autoSpaceDE w:val="0"/>
              <w:autoSpaceDN w:val="0"/>
              <w:adjustRightInd w:val="0"/>
              <w:spacing w:after="0" w:line="240" w:lineRule="auto"/>
              <w:rPr>
                <w:rFonts w:ascii="Times New Roman" w:hAnsi="Times New Roman" w:cs="Times New Roman"/>
                <w:b/>
              </w:rPr>
            </w:pPr>
          </w:p>
        </w:tc>
        <w:tc>
          <w:tcPr>
            <w:tcW w:w="1559" w:type="dxa"/>
            <w:tcBorders>
              <w:top w:val="single" w:sz="4" w:space="0" w:color="auto"/>
              <w:left w:val="single" w:sz="4" w:space="0" w:color="auto"/>
              <w:bottom w:val="single" w:sz="4" w:space="0" w:color="auto"/>
              <w:right w:val="single" w:sz="4" w:space="0" w:color="auto"/>
            </w:tcBorders>
          </w:tcPr>
          <w:p w:rsidR="003B2B97" w:rsidRPr="00F06B35" w:rsidRDefault="003B2B97"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1500,0</w:t>
            </w:r>
          </w:p>
        </w:tc>
        <w:tc>
          <w:tcPr>
            <w:tcW w:w="1417" w:type="dxa"/>
            <w:tcBorders>
              <w:top w:val="single" w:sz="4" w:space="0" w:color="auto"/>
              <w:left w:val="single" w:sz="4" w:space="0" w:color="auto"/>
              <w:bottom w:val="single" w:sz="4" w:space="0" w:color="auto"/>
              <w:right w:val="single" w:sz="4" w:space="0" w:color="auto"/>
            </w:tcBorders>
          </w:tcPr>
          <w:p w:rsidR="003B2B97" w:rsidRPr="00F06B35" w:rsidRDefault="00105632"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F06B35" w:rsidRDefault="00105632"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F06B35" w:rsidRDefault="003B2B97"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1500,0</w:t>
            </w:r>
          </w:p>
        </w:tc>
        <w:tc>
          <w:tcPr>
            <w:tcW w:w="1559" w:type="dxa"/>
            <w:tcBorders>
              <w:top w:val="single" w:sz="4" w:space="0" w:color="auto"/>
              <w:left w:val="single" w:sz="4" w:space="0" w:color="auto"/>
              <w:bottom w:val="single" w:sz="4" w:space="0" w:color="auto"/>
              <w:right w:val="single" w:sz="4" w:space="0" w:color="auto"/>
            </w:tcBorders>
          </w:tcPr>
          <w:p w:rsidR="003B2B97" w:rsidRPr="00F06B35" w:rsidRDefault="00105632"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F06B35" w:rsidRDefault="003B2B97"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2021</w:t>
            </w:r>
          </w:p>
        </w:tc>
        <w:tc>
          <w:tcPr>
            <w:tcW w:w="1843" w:type="dxa"/>
            <w:vMerge/>
            <w:tcBorders>
              <w:left w:val="single" w:sz="4" w:space="0" w:color="auto"/>
              <w:right w:val="single" w:sz="4" w:space="0" w:color="auto"/>
            </w:tcBorders>
          </w:tcPr>
          <w:p w:rsidR="003B2B97" w:rsidRPr="00F06B35" w:rsidRDefault="003B2B97" w:rsidP="009C008D">
            <w:pPr>
              <w:widowControl w:val="0"/>
              <w:autoSpaceDE w:val="0"/>
              <w:autoSpaceDN w:val="0"/>
              <w:adjustRightInd w:val="0"/>
              <w:spacing w:after="0" w:line="240" w:lineRule="auto"/>
              <w:rPr>
                <w:rFonts w:ascii="Times New Roman" w:hAnsi="Times New Roman" w:cs="Times New Roman"/>
              </w:rPr>
            </w:pPr>
          </w:p>
        </w:tc>
        <w:tc>
          <w:tcPr>
            <w:tcW w:w="1842" w:type="dxa"/>
            <w:vMerge/>
            <w:tcBorders>
              <w:left w:val="single" w:sz="4" w:space="0" w:color="auto"/>
              <w:right w:val="single" w:sz="4" w:space="0" w:color="auto"/>
            </w:tcBorders>
          </w:tcPr>
          <w:p w:rsidR="003B2B97" w:rsidRPr="00F06B35" w:rsidRDefault="003B2B97" w:rsidP="009C008D">
            <w:pPr>
              <w:widowControl w:val="0"/>
              <w:autoSpaceDE w:val="0"/>
              <w:autoSpaceDN w:val="0"/>
              <w:adjustRightInd w:val="0"/>
              <w:spacing w:after="0" w:line="240" w:lineRule="auto"/>
              <w:rPr>
                <w:rFonts w:ascii="Times New Roman" w:hAnsi="Times New Roman" w:cs="Times New Roman"/>
              </w:rPr>
            </w:pPr>
          </w:p>
        </w:tc>
      </w:tr>
      <w:tr w:rsidR="003B2B97" w:rsidRPr="00F06B35" w:rsidTr="000708AD">
        <w:trPr>
          <w:tblCellSpacing w:w="5" w:type="nil"/>
        </w:trPr>
        <w:tc>
          <w:tcPr>
            <w:tcW w:w="708" w:type="dxa"/>
            <w:vMerge/>
            <w:tcBorders>
              <w:left w:val="single" w:sz="4" w:space="0" w:color="auto"/>
              <w:right w:val="single" w:sz="4" w:space="0" w:color="auto"/>
            </w:tcBorders>
          </w:tcPr>
          <w:p w:rsidR="003B2B97" w:rsidRPr="00F06B35" w:rsidRDefault="003B2B97"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3B2B97" w:rsidRPr="00F06B35" w:rsidRDefault="003B2B97" w:rsidP="009C008D">
            <w:pPr>
              <w:widowControl w:val="0"/>
              <w:autoSpaceDE w:val="0"/>
              <w:autoSpaceDN w:val="0"/>
              <w:adjustRightInd w:val="0"/>
              <w:spacing w:after="0" w:line="240" w:lineRule="auto"/>
              <w:rPr>
                <w:rFonts w:ascii="Times New Roman" w:hAnsi="Times New Roman" w:cs="Times New Roman"/>
                <w:b/>
              </w:rPr>
            </w:pPr>
          </w:p>
        </w:tc>
        <w:tc>
          <w:tcPr>
            <w:tcW w:w="1559" w:type="dxa"/>
            <w:tcBorders>
              <w:top w:val="single" w:sz="4" w:space="0" w:color="auto"/>
              <w:left w:val="single" w:sz="4" w:space="0" w:color="auto"/>
              <w:bottom w:val="single" w:sz="4" w:space="0" w:color="auto"/>
              <w:right w:val="single" w:sz="4" w:space="0" w:color="auto"/>
            </w:tcBorders>
          </w:tcPr>
          <w:p w:rsidR="003B2B97" w:rsidRPr="00F06B35" w:rsidRDefault="003B2B97" w:rsidP="009C008D">
            <w:pPr>
              <w:widowControl w:val="0"/>
              <w:autoSpaceDE w:val="0"/>
              <w:autoSpaceDN w:val="0"/>
              <w:adjustRightInd w:val="0"/>
              <w:spacing w:after="0" w:line="240" w:lineRule="auto"/>
              <w:jc w:val="center"/>
              <w:rPr>
                <w:rFonts w:ascii="Times New Roman" w:hAnsi="Times New Roman" w:cs="Times New Roman"/>
              </w:rPr>
            </w:pPr>
          </w:p>
        </w:tc>
        <w:tc>
          <w:tcPr>
            <w:tcW w:w="1417" w:type="dxa"/>
            <w:tcBorders>
              <w:top w:val="single" w:sz="4" w:space="0" w:color="auto"/>
              <w:left w:val="single" w:sz="4" w:space="0" w:color="auto"/>
              <w:bottom w:val="single" w:sz="4" w:space="0" w:color="auto"/>
              <w:right w:val="single" w:sz="4" w:space="0" w:color="auto"/>
            </w:tcBorders>
          </w:tcPr>
          <w:p w:rsidR="003B2B97" w:rsidRPr="00F06B35" w:rsidRDefault="00105632"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F06B35" w:rsidRDefault="00105632"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F06B35" w:rsidRDefault="00105632"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0</w:t>
            </w:r>
          </w:p>
        </w:tc>
        <w:tc>
          <w:tcPr>
            <w:tcW w:w="1559" w:type="dxa"/>
            <w:tcBorders>
              <w:top w:val="single" w:sz="4" w:space="0" w:color="auto"/>
              <w:left w:val="single" w:sz="4" w:space="0" w:color="auto"/>
              <w:bottom w:val="single" w:sz="4" w:space="0" w:color="auto"/>
              <w:right w:val="single" w:sz="4" w:space="0" w:color="auto"/>
            </w:tcBorders>
          </w:tcPr>
          <w:p w:rsidR="003B2B97" w:rsidRPr="00F06B35" w:rsidRDefault="00105632"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F06B35" w:rsidRDefault="003B2B97"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2022</w:t>
            </w:r>
          </w:p>
        </w:tc>
        <w:tc>
          <w:tcPr>
            <w:tcW w:w="1843" w:type="dxa"/>
            <w:vMerge/>
            <w:tcBorders>
              <w:left w:val="single" w:sz="4" w:space="0" w:color="auto"/>
              <w:right w:val="single" w:sz="4" w:space="0" w:color="auto"/>
            </w:tcBorders>
          </w:tcPr>
          <w:p w:rsidR="003B2B97" w:rsidRPr="00F06B35" w:rsidRDefault="003B2B97" w:rsidP="009C008D">
            <w:pPr>
              <w:widowControl w:val="0"/>
              <w:autoSpaceDE w:val="0"/>
              <w:autoSpaceDN w:val="0"/>
              <w:adjustRightInd w:val="0"/>
              <w:spacing w:after="0" w:line="240" w:lineRule="auto"/>
              <w:rPr>
                <w:rFonts w:ascii="Times New Roman" w:hAnsi="Times New Roman" w:cs="Times New Roman"/>
              </w:rPr>
            </w:pPr>
          </w:p>
        </w:tc>
        <w:tc>
          <w:tcPr>
            <w:tcW w:w="1842" w:type="dxa"/>
            <w:vMerge/>
            <w:tcBorders>
              <w:left w:val="single" w:sz="4" w:space="0" w:color="auto"/>
              <w:right w:val="single" w:sz="4" w:space="0" w:color="auto"/>
            </w:tcBorders>
          </w:tcPr>
          <w:p w:rsidR="003B2B97" w:rsidRPr="00F06B35" w:rsidRDefault="003B2B97" w:rsidP="009C008D">
            <w:pPr>
              <w:widowControl w:val="0"/>
              <w:autoSpaceDE w:val="0"/>
              <w:autoSpaceDN w:val="0"/>
              <w:adjustRightInd w:val="0"/>
              <w:spacing w:after="0" w:line="240" w:lineRule="auto"/>
              <w:rPr>
                <w:rFonts w:ascii="Times New Roman" w:hAnsi="Times New Roman" w:cs="Times New Roman"/>
              </w:rPr>
            </w:pPr>
          </w:p>
        </w:tc>
      </w:tr>
      <w:tr w:rsidR="003B2B97" w:rsidRPr="00F06B35" w:rsidTr="000708AD">
        <w:trPr>
          <w:tblCellSpacing w:w="5" w:type="nil"/>
        </w:trPr>
        <w:tc>
          <w:tcPr>
            <w:tcW w:w="708" w:type="dxa"/>
            <w:vMerge/>
            <w:tcBorders>
              <w:left w:val="single" w:sz="4" w:space="0" w:color="auto"/>
              <w:right w:val="single" w:sz="4" w:space="0" w:color="auto"/>
            </w:tcBorders>
          </w:tcPr>
          <w:p w:rsidR="003B2B97" w:rsidRPr="00F06B35" w:rsidRDefault="003B2B97"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3B2B97" w:rsidRPr="00F06B35" w:rsidRDefault="003B2B97" w:rsidP="009C008D">
            <w:pPr>
              <w:widowControl w:val="0"/>
              <w:autoSpaceDE w:val="0"/>
              <w:autoSpaceDN w:val="0"/>
              <w:adjustRightInd w:val="0"/>
              <w:spacing w:after="0" w:line="240" w:lineRule="auto"/>
              <w:rPr>
                <w:rFonts w:ascii="Times New Roman" w:hAnsi="Times New Roman" w:cs="Times New Roman"/>
                <w:b/>
              </w:rPr>
            </w:pPr>
          </w:p>
        </w:tc>
        <w:tc>
          <w:tcPr>
            <w:tcW w:w="1559" w:type="dxa"/>
            <w:tcBorders>
              <w:top w:val="single" w:sz="4" w:space="0" w:color="auto"/>
              <w:left w:val="single" w:sz="4" w:space="0" w:color="auto"/>
              <w:bottom w:val="single" w:sz="4" w:space="0" w:color="auto"/>
              <w:right w:val="single" w:sz="4" w:space="0" w:color="auto"/>
            </w:tcBorders>
          </w:tcPr>
          <w:p w:rsidR="003B2B97" w:rsidRPr="00F06B35" w:rsidRDefault="003B2B97" w:rsidP="009C008D">
            <w:pPr>
              <w:widowControl w:val="0"/>
              <w:autoSpaceDE w:val="0"/>
              <w:autoSpaceDN w:val="0"/>
              <w:adjustRightInd w:val="0"/>
              <w:spacing w:after="0" w:line="240" w:lineRule="auto"/>
              <w:jc w:val="center"/>
              <w:rPr>
                <w:rFonts w:ascii="Times New Roman" w:hAnsi="Times New Roman" w:cs="Times New Roman"/>
              </w:rPr>
            </w:pPr>
          </w:p>
        </w:tc>
        <w:tc>
          <w:tcPr>
            <w:tcW w:w="1417" w:type="dxa"/>
            <w:tcBorders>
              <w:top w:val="single" w:sz="4" w:space="0" w:color="auto"/>
              <w:left w:val="single" w:sz="4" w:space="0" w:color="auto"/>
              <w:bottom w:val="single" w:sz="4" w:space="0" w:color="auto"/>
              <w:right w:val="single" w:sz="4" w:space="0" w:color="auto"/>
            </w:tcBorders>
          </w:tcPr>
          <w:p w:rsidR="003B2B97" w:rsidRPr="00F06B35" w:rsidRDefault="00105632"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F06B35" w:rsidRDefault="00105632"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F06B35" w:rsidRDefault="00105632"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0</w:t>
            </w:r>
          </w:p>
        </w:tc>
        <w:tc>
          <w:tcPr>
            <w:tcW w:w="1559" w:type="dxa"/>
            <w:tcBorders>
              <w:top w:val="single" w:sz="4" w:space="0" w:color="auto"/>
              <w:left w:val="single" w:sz="4" w:space="0" w:color="auto"/>
              <w:bottom w:val="single" w:sz="4" w:space="0" w:color="auto"/>
              <w:right w:val="single" w:sz="4" w:space="0" w:color="auto"/>
            </w:tcBorders>
          </w:tcPr>
          <w:p w:rsidR="003B2B97" w:rsidRPr="00F06B35" w:rsidRDefault="00105632"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F06B35" w:rsidRDefault="003B2B97"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2023</w:t>
            </w:r>
          </w:p>
        </w:tc>
        <w:tc>
          <w:tcPr>
            <w:tcW w:w="1843" w:type="dxa"/>
            <w:vMerge/>
            <w:tcBorders>
              <w:left w:val="single" w:sz="4" w:space="0" w:color="auto"/>
              <w:right w:val="single" w:sz="4" w:space="0" w:color="auto"/>
            </w:tcBorders>
          </w:tcPr>
          <w:p w:rsidR="003B2B97" w:rsidRPr="00F06B35" w:rsidRDefault="003B2B97" w:rsidP="009C008D">
            <w:pPr>
              <w:widowControl w:val="0"/>
              <w:autoSpaceDE w:val="0"/>
              <w:autoSpaceDN w:val="0"/>
              <w:adjustRightInd w:val="0"/>
              <w:spacing w:after="0" w:line="240" w:lineRule="auto"/>
              <w:rPr>
                <w:rFonts w:ascii="Times New Roman" w:hAnsi="Times New Roman" w:cs="Times New Roman"/>
              </w:rPr>
            </w:pPr>
          </w:p>
        </w:tc>
        <w:tc>
          <w:tcPr>
            <w:tcW w:w="1842" w:type="dxa"/>
            <w:vMerge/>
            <w:tcBorders>
              <w:left w:val="single" w:sz="4" w:space="0" w:color="auto"/>
              <w:right w:val="single" w:sz="4" w:space="0" w:color="auto"/>
            </w:tcBorders>
          </w:tcPr>
          <w:p w:rsidR="003B2B97" w:rsidRPr="00F06B35" w:rsidRDefault="003B2B97" w:rsidP="009C008D">
            <w:pPr>
              <w:widowControl w:val="0"/>
              <w:autoSpaceDE w:val="0"/>
              <w:autoSpaceDN w:val="0"/>
              <w:adjustRightInd w:val="0"/>
              <w:spacing w:after="0" w:line="240" w:lineRule="auto"/>
              <w:rPr>
                <w:rFonts w:ascii="Times New Roman" w:hAnsi="Times New Roman" w:cs="Times New Roman"/>
              </w:rPr>
            </w:pPr>
          </w:p>
        </w:tc>
      </w:tr>
      <w:tr w:rsidR="003B2B97" w:rsidRPr="00F06B35" w:rsidTr="000708AD">
        <w:trPr>
          <w:tblCellSpacing w:w="5" w:type="nil"/>
        </w:trPr>
        <w:tc>
          <w:tcPr>
            <w:tcW w:w="708" w:type="dxa"/>
            <w:vMerge/>
            <w:tcBorders>
              <w:left w:val="single" w:sz="4" w:space="0" w:color="auto"/>
              <w:bottom w:val="single" w:sz="4" w:space="0" w:color="auto"/>
              <w:right w:val="single" w:sz="4" w:space="0" w:color="auto"/>
            </w:tcBorders>
          </w:tcPr>
          <w:p w:rsidR="003B2B97" w:rsidRPr="00F06B35" w:rsidRDefault="003B2B97"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bottom w:val="single" w:sz="4" w:space="0" w:color="auto"/>
              <w:right w:val="single" w:sz="4" w:space="0" w:color="auto"/>
            </w:tcBorders>
          </w:tcPr>
          <w:p w:rsidR="003B2B97" w:rsidRPr="00F06B35" w:rsidRDefault="003B2B97" w:rsidP="009C008D">
            <w:pPr>
              <w:widowControl w:val="0"/>
              <w:autoSpaceDE w:val="0"/>
              <w:autoSpaceDN w:val="0"/>
              <w:adjustRightInd w:val="0"/>
              <w:spacing w:after="0" w:line="240" w:lineRule="auto"/>
              <w:rPr>
                <w:rFonts w:ascii="Times New Roman" w:hAnsi="Times New Roman" w:cs="Times New Roman"/>
                <w:b/>
              </w:rPr>
            </w:pPr>
          </w:p>
        </w:tc>
        <w:tc>
          <w:tcPr>
            <w:tcW w:w="1559" w:type="dxa"/>
            <w:tcBorders>
              <w:top w:val="single" w:sz="4" w:space="0" w:color="auto"/>
              <w:left w:val="single" w:sz="4" w:space="0" w:color="auto"/>
              <w:bottom w:val="single" w:sz="4" w:space="0" w:color="auto"/>
              <w:right w:val="single" w:sz="4" w:space="0" w:color="auto"/>
            </w:tcBorders>
          </w:tcPr>
          <w:p w:rsidR="003B2B97" w:rsidRPr="00F06B35" w:rsidRDefault="003B2B97" w:rsidP="009C008D">
            <w:pPr>
              <w:widowControl w:val="0"/>
              <w:autoSpaceDE w:val="0"/>
              <w:autoSpaceDN w:val="0"/>
              <w:adjustRightInd w:val="0"/>
              <w:spacing w:after="0" w:line="240" w:lineRule="auto"/>
              <w:jc w:val="center"/>
              <w:rPr>
                <w:rFonts w:ascii="Times New Roman" w:hAnsi="Times New Roman" w:cs="Times New Roman"/>
              </w:rPr>
            </w:pPr>
          </w:p>
        </w:tc>
        <w:tc>
          <w:tcPr>
            <w:tcW w:w="1417" w:type="dxa"/>
            <w:tcBorders>
              <w:top w:val="single" w:sz="4" w:space="0" w:color="auto"/>
              <w:left w:val="single" w:sz="4" w:space="0" w:color="auto"/>
              <w:bottom w:val="single" w:sz="4" w:space="0" w:color="auto"/>
              <w:right w:val="single" w:sz="4" w:space="0" w:color="auto"/>
            </w:tcBorders>
          </w:tcPr>
          <w:p w:rsidR="003B2B97" w:rsidRPr="00F06B35" w:rsidRDefault="00105632"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F06B35" w:rsidRDefault="00105632"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F06B35" w:rsidRDefault="00105632"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0</w:t>
            </w:r>
          </w:p>
        </w:tc>
        <w:tc>
          <w:tcPr>
            <w:tcW w:w="1559" w:type="dxa"/>
            <w:tcBorders>
              <w:top w:val="single" w:sz="4" w:space="0" w:color="auto"/>
              <w:left w:val="single" w:sz="4" w:space="0" w:color="auto"/>
              <w:bottom w:val="single" w:sz="4" w:space="0" w:color="auto"/>
              <w:right w:val="single" w:sz="4" w:space="0" w:color="auto"/>
            </w:tcBorders>
          </w:tcPr>
          <w:p w:rsidR="003B2B97" w:rsidRPr="00F06B35" w:rsidRDefault="00105632"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F06B35" w:rsidRDefault="003B2B97"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2024</w:t>
            </w:r>
          </w:p>
        </w:tc>
        <w:tc>
          <w:tcPr>
            <w:tcW w:w="1843" w:type="dxa"/>
            <w:vMerge/>
            <w:tcBorders>
              <w:left w:val="single" w:sz="4" w:space="0" w:color="auto"/>
              <w:bottom w:val="single" w:sz="4" w:space="0" w:color="auto"/>
              <w:right w:val="single" w:sz="4" w:space="0" w:color="auto"/>
            </w:tcBorders>
          </w:tcPr>
          <w:p w:rsidR="003B2B97" w:rsidRPr="00F06B35" w:rsidRDefault="003B2B97" w:rsidP="009C008D">
            <w:pPr>
              <w:widowControl w:val="0"/>
              <w:autoSpaceDE w:val="0"/>
              <w:autoSpaceDN w:val="0"/>
              <w:adjustRightInd w:val="0"/>
              <w:spacing w:after="0" w:line="240" w:lineRule="auto"/>
              <w:rPr>
                <w:rFonts w:ascii="Times New Roman" w:hAnsi="Times New Roman" w:cs="Times New Roman"/>
              </w:rPr>
            </w:pPr>
          </w:p>
        </w:tc>
        <w:tc>
          <w:tcPr>
            <w:tcW w:w="1842" w:type="dxa"/>
            <w:vMerge/>
            <w:tcBorders>
              <w:left w:val="single" w:sz="4" w:space="0" w:color="auto"/>
              <w:right w:val="single" w:sz="4" w:space="0" w:color="auto"/>
            </w:tcBorders>
          </w:tcPr>
          <w:p w:rsidR="003B2B97" w:rsidRPr="00F06B35" w:rsidRDefault="003B2B97" w:rsidP="009C008D">
            <w:pPr>
              <w:widowControl w:val="0"/>
              <w:autoSpaceDE w:val="0"/>
              <w:autoSpaceDN w:val="0"/>
              <w:adjustRightInd w:val="0"/>
              <w:spacing w:after="0" w:line="240" w:lineRule="auto"/>
              <w:rPr>
                <w:rFonts w:ascii="Times New Roman" w:hAnsi="Times New Roman" w:cs="Times New Roman"/>
              </w:rPr>
            </w:pPr>
          </w:p>
        </w:tc>
      </w:tr>
      <w:tr w:rsidR="003B2B97" w:rsidRPr="00F06B35" w:rsidTr="000708AD">
        <w:trPr>
          <w:tblCellSpacing w:w="5" w:type="nil"/>
        </w:trPr>
        <w:tc>
          <w:tcPr>
            <w:tcW w:w="708" w:type="dxa"/>
            <w:vMerge w:val="restart"/>
            <w:tcBorders>
              <w:top w:val="single" w:sz="4" w:space="0" w:color="auto"/>
              <w:left w:val="single" w:sz="4" w:space="0" w:color="auto"/>
              <w:right w:val="single" w:sz="4" w:space="0" w:color="auto"/>
            </w:tcBorders>
          </w:tcPr>
          <w:p w:rsidR="003B2B97" w:rsidRPr="00F06B35" w:rsidRDefault="003B2B97" w:rsidP="009C008D">
            <w:pPr>
              <w:widowControl w:val="0"/>
              <w:autoSpaceDE w:val="0"/>
              <w:autoSpaceDN w:val="0"/>
              <w:adjustRightInd w:val="0"/>
              <w:spacing w:after="0" w:line="240" w:lineRule="auto"/>
              <w:rPr>
                <w:rFonts w:ascii="Times New Roman" w:hAnsi="Times New Roman" w:cs="Times New Roman"/>
              </w:rPr>
            </w:pPr>
            <w:r w:rsidRPr="00F06B35">
              <w:rPr>
                <w:rFonts w:ascii="Times New Roman" w:hAnsi="Times New Roman" w:cs="Times New Roman"/>
              </w:rPr>
              <w:t>3.2</w:t>
            </w:r>
          </w:p>
        </w:tc>
        <w:tc>
          <w:tcPr>
            <w:tcW w:w="2694" w:type="dxa"/>
            <w:vMerge w:val="restart"/>
            <w:tcBorders>
              <w:top w:val="single" w:sz="4" w:space="0" w:color="auto"/>
              <w:left w:val="single" w:sz="4" w:space="0" w:color="auto"/>
              <w:right w:val="single" w:sz="4" w:space="0" w:color="auto"/>
            </w:tcBorders>
          </w:tcPr>
          <w:p w:rsidR="003B2B97" w:rsidRPr="00F06B35" w:rsidRDefault="003B2B97" w:rsidP="009C008D">
            <w:pPr>
              <w:widowControl w:val="0"/>
              <w:autoSpaceDE w:val="0"/>
              <w:autoSpaceDN w:val="0"/>
              <w:adjustRightInd w:val="0"/>
              <w:spacing w:after="0" w:line="240" w:lineRule="auto"/>
              <w:rPr>
                <w:rFonts w:ascii="Times New Roman" w:hAnsi="Times New Roman" w:cs="Times New Roman"/>
              </w:rPr>
            </w:pPr>
            <w:r w:rsidRPr="00F06B35">
              <w:rPr>
                <w:rFonts w:ascii="Times New Roman" w:hAnsi="Times New Roman" w:cs="Times New Roman"/>
              </w:rPr>
              <w:t>Создание условий для обеспечения пожарной, антитеррористической безопасности, против криминальной защиты</w:t>
            </w:r>
          </w:p>
        </w:tc>
        <w:tc>
          <w:tcPr>
            <w:tcW w:w="1559" w:type="dxa"/>
            <w:tcBorders>
              <w:top w:val="single" w:sz="4" w:space="0" w:color="auto"/>
              <w:left w:val="single" w:sz="4" w:space="0" w:color="auto"/>
              <w:bottom w:val="single" w:sz="4" w:space="0" w:color="auto"/>
              <w:right w:val="single" w:sz="4" w:space="0" w:color="auto"/>
            </w:tcBorders>
          </w:tcPr>
          <w:p w:rsidR="003B2B97" w:rsidRPr="00F06B35" w:rsidRDefault="003B6976"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0</w:t>
            </w:r>
          </w:p>
        </w:tc>
        <w:tc>
          <w:tcPr>
            <w:tcW w:w="1417" w:type="dxa"/>
            <w:tcBorders>
              <w:top w:val="single" w:sz="4" w:space="0" w:color="auto"/>
              <w:left w:val="single" w:sz="4" w:space="0" w:color="auto"/>
              <w:bottom w:val="single" w:sz="4" w:space="0" w:color="auto"/>
              <w:right w:val="single" w:sz="4" w:space="0" w:color="auto"/>
            </w:tcBorders>
          </w:tcPr>
          <w:p w:rsidR="003B2B97" w:rsidRPr="00F06B35" w:rsidRDefault="00105632"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F06B35" w:rsidRDefault="00105632"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F06B35" w:rsidRDefault="003B6976"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0</w:t>
            </w:r>
          </w:p>
        </w:tc>
        <w:tc>
          <w:tcPr>
            <w:tcW w:w="1559" w:type="dxa"/>
            <w:tcBorders>
              <w:top w:val="single" w:sz="4" w:space="0" w:color="auto"/>
              <w:left w:val="single" w:sz="4" w:space="0" w:color="auto"/>
              <w:bottom w:val="single" w:sz="4" w:space="0" w:color="auto"/>
              <w:right w:val="single" w:sz="4" w:space="0" w:color="auto"/>
            </w:tcBorders>
          </w:tcPr>
          <w:p w:rsidR="003B2B97" w:rsidRPr="00F06B35" w:rsidRDefault="00105632"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F06B35" w:rsidRDefault="003B2B97"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2020</w:t>
            </w:r>
          </w:p>
        </w:tc>
        <w:tc>
          <w:tcPr>
            <w:tcW w:w="1843" w:type="dxa"/>
            <w:vMerge w:val="restart"/>
            <w:tcBorders>
              <w:top w:val="single" w:sz="4" w:space="0" w:color="auto"/>
              <w:left w:val="single" w:sz="4" w:space="0" w:color="auto"/>
              <w:right w:val="single" w:sz="4" w:space="0" w:color="auto"/>
            </w:tcBorders>
          </w:tcPr>
          <w:p w:rsidR="003B2B97" w:rsidRPr="00F06B35" w:rsidRDefault="003B2B97"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МКУДО «ЦДТ»</w:t>
            </w:r>
          </w:p>
          <w:p w:rsidR="003B2B97" w:rsidRPr="00F06B35" w:rsidRDefault="003B2B97"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МКУДО «Шегарская СШ»</w:t>
            </w:r>
          </w:p>
        </w:tc>
        <w:tc>
          <w:tcPr>
            <w:tcW w:w="1842" w:type="dxa"/>
            <w:vMerge/>
            <w:tcBorders>
              <w:left w:val="single" w:sz="4" w:space="0" w:color="auto"/>
              <w:right w:val="single" w:sz="4" w:space="0" w:color="auto"/>
            </w:tcBorders>
          </w:tcPr>
          <w:p w:rsidR="003B2B97" w:rsidRPr="00F06B35" w:rsidRDefault="003B2B97" w:rsidP="009C008D">
            <w:pPr>
              <w:widowControl w:val="0"/>
              <w:autoSpaceDE w:val="0"/>
              <w:autoSpaceDN w:val="0"/>
              <w:adjustRightInd w:val="0"/>
              <w:spacing w:after="0" w:line="240" w:lineRule="auto"/>
              <w:rPr>
                <w:rFonts w:ascii="Times New Roman" w:hAnsi="Times New Roman" w:cs="Times New Roman"/>
              </w:rPr>
            </w:pPr>
          </w:p>
        </w:tc>
      </w:tr>
      <w:tr w:rsidR="003B2B97" w:rsidRPr="00F06B35" w:rsidTr="000708AD">
        <w:trPr>
          <w:tblCellSpacing w:w="5" w:type="nil"/>
        </w:trPr>
        <w:tc>
          <w:tcPr>
            <w:tcW w:w="708" w:type="dxa"/>
            <w:vMerge/>
            <w:tcBorders>
              <w:left w:val="single" w:sz="4" w:space="0" w:color="auto"/>
              <w:right w:val="single" w:sz="4" w:space="0" w:color="auto"/>
            </w:tcBorders>
          </w:tcPr>
          <w:p w:rsidR="003B2B97" w:rsidRPr="00F06B35" w:rsidRDefault="003B2B97"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3B2B97" w:rsidRPr="00F06B35" w:rsidRDefault="003B2B97"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3B2B97" w:rsidRPr="00F06B35" w:rsidRDefault="003B2B97"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1000,0</w:t>
            </w:r>
          </w:p>
        </w:tc>
        <w:tc>
          <w:tcPr>
            <w:tcW w:w="1417" w:type="dxa"/>
            <w:tcBorders>
              <w:top w:val="single" w:sz="4" w:space="0" w:color="auto"/>
              <w:left w:val="single" w:sz="4" w:space="0" w:color="auto"/>
              <w:bottom w:val="single" w:sz="4" w:space="0" w:color="auto"/>
              <w:right w:val="single" w:sz="4" w:space="0" w:color="auto"/>
            </w:tcBorders>
          </w:tcPr>
          <w:p w:rsidR="003B2B97" w:rsidRPr="00F06B35" w:rsidRDefault="00105632"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F06B35" w:rsidRDefault="00105632"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F06B35" w:rsidRDefault="003B2B97"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1000,0</w:t>
            </w:r>
          </w:p>
        </w:tc>
        <w:tc>
          <w:tcPr>
            <w:tcW w:w="1559" w:type="dxa"/>
            <w:tcBorders>
              <w:top w:val="single" w:sz="4" w:space="0" w:color="auto"/>
              <w:left w:val="single" w:sz="4" w:space="0" w:color="auto"/>
              <w:bottom w:val="single" w:sz="4" w:space="0" w:color="auto"/>
              <w:right w:val="single" w:sz="4" w:space="0" w:color="auto"/>
            </w:tcBorders>
          </w:tcPr>
          <w:p w:rsidR="003B2B97" w:rsidRPr="00F06B35" w:rsidRDefault="00105632"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F06B35" w:rsidRDefault="003B2B97"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2021</w:t>
            </w:r>
          </w:p>
        </w:tc>
        <w:tc>
          <w:tcPr>
            <w:tcW w:w="1843" w:type="dxa"/>
            <w:vMerge/>
            <w:tcBorders>
              <w:left w:val="single" w:sz="4" w:space="0" w:color="auto"/>
              <w:right w:val="single" w:sz="4" w:space="0" w:color="auto"/>
            </w:tcBorders>
          </w:tcPr>
          <w:p w:rsidR="003B2B97" w:rsidRPr="00F06B35" w:rsidRDefault="003B2B97" w:rsidP="009C008D">
            <w:pPr>
              <w:widowControl w:val="0"/>
              <w:autoSpaceDE w:val="0"/>
              <w:autoSpaceDN w:val="0"/>
              <w:adjustRightInd w:val="0"/>
              <w:spacing w:after="0" w:line="240" w:lineRule="auto"/>
              <w:rPr>
                <w:rFonts w:ascii="Times New Roman" w:hAnsi="Times New Roman" w:cs="Times New Roman"/>
              </w:rPr>
            </w:pPr>
          </w:p>
        </w:tc>
        <w:tc>
          <w:tcPr>
            <w:tcW w:w="1842" w:type="dxa"/>
            <w:vMerge/>
            <w:tcBorders>
              <w:left w:val="single" w:sz="4" w:space="0" w:color="auto"/>
              <w:right w:val="single" w:sz="4" w:space="0" w:color="auto"/>
            </w:tcBorders>
          </w:tcPr>
          <w:p w:rsidR="003B2B97" w:rsidRPr="00F06B35" w:rsidRDefault="003B2B97" w:rsidP="009C008D">
            <w:pPr>
              <w:widowControl w:val="0"/>
              <w:autoSpaceDE w:val="0"/>
              <w:autoSpaceDN w:val="0"/>
              <w:adjustRightInd w:val="0"/>
              <w:spacing w:after="0" w:line="240" w:lineRule="auto"/>
              <w:rPr>
                <w:rFonts w:ascii="Times New Roman" w:hAnsi="Times New Roman" w:cs="Times New Roman"/>
              </w:rPr>
            </w:pPr>
          </w:p>
        </w:tc>
      </w:tr>
      <w:tr w:rsidR="003B2B97" w:rsidRPr="00F06B35" w:rsidTr="000708AD">
        <w:trPr>
          <w:tblCellSpacing w:w="5" w:type="nil"/>
        </w:trPr>
        <w:tc>
          <w:tcPr>
            <w:tcW w:w="708" w:type="dxa"/>
            <w:vMerge/>
            <w:tcBorders>
              <w:left w:val="single" w:sz="4" w:space="0" w:color="auto"/>
              <w:right w:val="single" w:sz="4" w:space="0" w:color="auto"/>
            </w:tcBorders>
          </w:tcPr>
          <w:p w:rsidR="003B2B97" w:rsidRPr="00F06B35" w:rsidRDefault="003B2B97"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3B2B97" w:rsidRPr="00F06B35" w:rsidRDefault="003B2B97"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3B2B97" w:rsidRPr="00F06B35" w:rsidRDefault="003B2B97" w:rsidP="009C008D">
            <w:pPr>
              <w:widowControl w:val="0"/>
              <w:autoSpaceDE w:val="0"/>
              <w:autoSpaceDN w:val="0"/>
              <w:adjustRightInd w:val="0"/>
              <w:spacing w:after="0" w:line="240" w:lineRule="auto"/>
              <w:jc w:val="center"/>
              <w:rPr>
                <w:rFonts w:ascii="Times New Roman" w:hAnsi="Times New Roman" w:cs="Times New Roman"/>
              </w:rPr>
            </w:pPr>
          </w:p>
        </w:tc>
        <w:tc>
          <w:tcPr>
            <w:tcW w:w="1417" w:type="dxa"/>
            <w:tcBorders>
              <w:top w:val="single" w:sz="4" w:space="0" w:color="auto"/>
              <w:left w:val="single" w:sz="4" w:space="0" w:color="auto"/>
              <w:bottom w:val="single" w:sz="4" w:space="0" w:color="auto"/>
              <w:right w:val="single" w:sz="4" w:space="0" w:color="auto"/>
            </w:tcBorders>
          </w:tcPr>
          <w:p w:rsidR="003B2B97" w:rsidRPr="00F06B35" w:rsidRDefault="00105632"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F06B35" w:rsidRDefault="00105632"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F06B35" w:rsidRDefault="00105632"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0</w:t>
            </w:r>
          </w:p>
        </w:tc>
        <w:tc>
          <w:tcPr>
            <w:tcW w:w="1559" w:type="dxa"/>
            <w:tcBorders>
              <w:top w:val="single" w:sz="4" w:space="0" w:color="auto"/>
              <w:left w:val="single" w:sz="4" w:space="0" w:color="auto"/>
              <w:bottom w:val="single" w:sz="4" w:space="0" w:color="auto"/>
              <w:right w:val="single" w:sz="4" w:space="0" w:color="auto"/>
            </w:tcBorders>
          </w:tcPr>
          <w:p w:rsidR="003B2B97" w:rsidRPr="00F06B35" w:rsidRDefault="00105632"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F06B35" w:rsidRDefault="003B2B97"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2022</w:t>
            </w:r>
          </w:p>
        </w:tc>
        <w:tc>
          <w:tcPr>
            <w:tcW w:w="1843" w:type="dxa"/>
            <w:vMerge/>
            <w:tcBorders>
              <w:left w:val="single" w:sz="4" w:space="0" w:color="auto"/>
              <w:right w:val="single" w:sz="4" w:space="0" w:color="auto"/>
            </w:tcBorders>
          </w:tcPr>
          <w:p w:rsidR="003B2B97" w:rsidRPr="00F06B35" w:rsidRDefault="003B2B97" w:rsidP="009C008D">
            <w:pPr>
              <w:widowControl w:val="0"/>
              <w:autoSpaceDE w:val="0"/>
              <w:autoSpaceDN w:val="0"/>
              <w:adjustRightInd w:val="0"/>
              <w:spacing w:after="0" w:line="240" w:lineRule="auto"/>
              <w:rPr>
                <w:rFonts w:ascii="Times New Roman" w:hAnsi="Times New Roman" w:cs="Times New Roman"/>
              </w:rPr>
            </w:pPr>
          </w:p>
        </w:tc>
        <w:tc>
          <w:tcPr>
            <w:tcW w:w="1842" w:type="dxa"/>
            <w:vMerge/>
            <w:tcBorders>
              <w:left w:val="single" w:sz="4" w:space="0" w:color="auto"/>
              <w:right w:val="single" w:sz="4" w:space="0" w:color="auto"/>
            </w:tcBorders>
          </w:tcPr>
          <w:p w:rsidR="003B2B97" w:rsidRPr="00F06B35" w:rsidRDefault="003B2B97" w:rsidP="009C008D">
            <w:pPr>
              <w:widowControl w:val="0"/>
              <w:autoSpaceDE w:val="0"/>
              <w:autoSpaceDN w:val="0"/>
              <w:adjustRightInd w:val="0"/>
              <w:spacing w:after="0" w:line="240" w:lineRule="auto"/>
              <w:rPr>
                <w:rFonts w:ascii="Times New Roman" w:hAnsi="Times New Roman" w:cs="Times New Roman"/>
              </w:rPr>
            </w:pPr>
          </w:p>
        </w:tc>
      </w:tr>
      <w:tr w:rsidR="003B2B97" w:rsidRPr="00F06B35" w:rsidTr="000708AD">
        <w:trPr>
          <w:tblCellSpacing w:w="5" w:type="nil"/>
        </w:trPr>
        <w:tc>
          <w:tcPr>
            <w:tcW w:w="708" w:type="dxa"/>
            <w:vMerge/>
            <w:tcBorders>
              <w:left w:val="single" w:sz="4" w:space="0" w:color="auto"/>
              <w:right w:val="single" w:sz="4" w:space="0" w:color="auto"/>
            </w:tcBorders>
          </w:tcPr>
          <w:p w:rsidR="003B2B97" w:rsidRPr="00F06B35" w:rsidRDefault="003B2B97"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3B2B97" w:rsidRPr="00F06B35" w:rsidRDefault="003B2B97"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3B2B97" w:rsidRPr="00F06B35" w:rsidRDefault="003B2B97" w:rsidP="009C008D">
            <w:pPr>
              <w:widowControl w:val="0"/>
              <w:autoSpaceDE w:val="0"/>
              <w:autoSpaceDN w:val="0"/>
              <w:adjustRightInd w:val="0"/>
              <w:spacing w:after="0" w:line="240" w:lineRule="auto"/>
              <w:jc w:val="center"/>
              <w:rPr>
                <w:rFonts w:ascii="Times New Roman" w:hAnsi="Times New Roman" w:cs="Times New Roman"/>
              </w:rPr>
            </w:pPr>
          </w:p>
        </w:tc>
        <w:tc>
          <w:tcPr>
            <w:tcW w:w="1417" w:type="dxa"/>
            <w:tcBorders>
              <w:top w:val="single" w:sz="4" w:space="0" w:color="auto"/>
              <w:left w:val="single" w:sz="4" w:space="0" w:color="auto"/>
              <w:bottom w:val="single" w:sz="4" w:space="0" w:color="auto"/>
              <w:right w:val="single" w:sz="4" w:space="0" w:color="auto"/>
            </w:tcBorders>
          </w:tcPr>
          <w:p w:rsidR="003B2B97" w:rsidRPr="00F06B35" w:rsidRDefault="00105632"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F06B35" w:rsidRDefault="00105632"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F06B35" w:rsidRDefault="00105632"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0</w:t>
            </w:r>
          </w:p>
        </w:tc>
        <w:tc>
          <w:tcPr>
            <w:tcW w:w="1559" w:type="dxa"/>
            <w:tcBorders>
              <w:top w:val="single" w:sz="4" w:space="0" w:color="auto"/>
              <w:left w:val="single" w:sz="4" w:space="0" w:color="auto"/>
              <w:bottom w:val="single" w:sz="4" w:space="0" w:color="auto"/>
              <w:right w:val="single" w:sz="4" w:space="0" w:color="auto"/>
            </w:tcBorders>
          </w:tcPr>
          <w:p w:rsidR="003B2B97" w:rsidRPr="00F06B35" w:rsidRDefault="00105632"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F06B35" w:rsidRDefault="003B2B97"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2023</w:t>
            </w:r>
          </w:p>
        </w:tc>
        <w:tc>
          <w:tcPr>
            <w:tcW w:w="1843" w:type="dxa"/>
            <w:vMerge/>
            <w:tcBorders>
              <w:left w:val="single" w:sz="4" w:space="0" w:color="auto"/>
              <w:right w:val="single" w:sz="4" w:space="0" w:color="auto"/>
            </w:tcBorders>
          </w:tcPr>
          <w:p w:rsidR="003B2B97" w:rsidRPr="00F06B35" w:rsidRDefault="003B2B97" w:rsidP="009C008D">
            <w:pPr>
              <w:widowControl w:val="0"/>
              <w:autoSpaceDE w:val="0"/>
              <w:autoSpaceDN w:val="0"/>
              <w:adjustRightInd w:val="0"/>
              <w:spacing w:after="0" w:line="240" w:lineRule="auto"/>
              <w:rPr>
                <w:rFonts w:ascii="Times New Roman" w:hAnsi="Times New Roman" w:cs="Times New Roman"/>
              </w:rPr>
            </w:pPr>
          </w:p>
        </w:tc>
        <w:tc>
          <w:tcPr>
            <w:tcW w:w="1842" w:type="dxa"/>
            <w:vMerge/>
            <w:tcBorders>
              <w:left w:val="single" w:sz="4" w:space="0" w:color="auto"/>
              <w:right w:val="single" w:sz="4" w:space="0" w:color="auto"/>
            </w:tcBorders>
          </w:tcPr>
          <w:p w:rsidR="003B2B97" w:rsidRPr="00F06B35" w:rsidRDefault="003B2B97" w:rsidP="009C008D">
            <w:pPr>
              <w:widowControl w:val="0"/>
              <w:autoSpaceDE w:val="0"/>
              <w:autoSpaceDN w:val="0"/>
              <w:adjustRightInd w:val="0"/>
              <w:spacing w:after="0" w:line="240" w:lineRule="auto"/>
              <w:rPr>
                <w:rFonts w:ascii="Times New Roman" w:hAnsi="Times New Roman" w:cs="Times New Roman"/>
              </w:rPr>
            </w:pPr>
          </w:p>
        </w:tc>
      </w:tr>
      <w:tr w:rsidR="003B2B97" w:rsidRPr="00F06B35" w:rsidTr="00A849E6">
        <w:trPr>
          <w:tblCellSpacing w:w="5" w:type="nil"/>
        </w:trPr>
        <w:tc>
          <w:tcPr>
            <w:tcW w:w="708" w:type="dxa"/>
            <w:vMerge/>
            <w:tcBorders>
              <w:left w:val="single" w:sz="4" w:space="0" w:color="auto"/>
              <w:bottom w:val="single" w:sz="4" w:space="0" w:color="auto"/>
              <w:right w:val="single" w:sz="4" w:space="0" w:color="auto"/>
            </w:tcBorders>
          </w:tcPr>
          <w:p w:rsidR="003B2B97" w:rsidRPr="00F06B35" w:rsidRDefault="003B2B97"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bottom w:val="single" w:sz="4" w:space="0" w:color="auto"/>
              <w:right w:val="single" w:sz="4" w:space="0" w:color="auto"/>
            </w:tcBorders>
          </w:tcPr>
          <w:p w:rsidR="003B2B97" w:rsidRPr="00F06B35" w:rsidRDefault="003B2B97" w:rsidP="009C008D">
            <w:pPr>
              <w:widowControl w:val="0"/>
              <w:autoSpaceDE w:val="0"/>
              <w:autoSpaceDN w:val="0"/>
              <w:adjustRightInd w:val="0"/>
              <w:spacing w:after="0" w:line="240" w:lineRule="auto"/>
              <w:rPr>
                <w:rFonts w:ascii="Times New Roman" w:hAnsi="Times New Roman" w:cs="Times New Roman"/>
                <w:b/>
              </w:rPr>
            </w:pPr>
          </w:p>
        </w:tc>
        <w:tc>
          <w:tcPr>
            <w:tcW w:w="1559" w:type="dxa"/>
            <w:tcBorders>
              <w:top w:val="single" w:sz="4" w:space="0" w:color="auto"/>
              <w:left w:val="single" w:sz="4" w:space="0" w:color="auto"/>
              <w:bottom w:val="single" w:sz="4" w:space="0" w:color="auto"/>
              <w:right w:val="single" w:sz="4" w:space="0" w:color="auto"/>
            </w:tcBorders>
          </w:tcPr>
          <w:p w:rsidR="003B2B97" w:rsidRPr="00F06B35" w:rsidRDefault="003B2B97" w:rsidP="009C008D">
            <w:pPr>
              <w:widowControl w:val="0"/>
              <w:autoSpaceDE w:val="0"/>
              <w:autoSpaceDN w:val="0"/>
              <w:adjustRightInd w:val="0"/>
              <w:spacing w:after="0" w:line="240" w:lineRule="auto"/>
              <w:jc w:val="center"/>
              <w:rPr>
                <w:rFonts w:ascii="Times New Roman" w:hAnsi="Times New Roman" w:cs="Times New Roman"/>
              </w:rPr>
            </w:pPr>
          </w:p>
        </w:tc>
        <w:tc>
          <w:tcPr>
            <w:tcW w:w="1417" w:type="dxa"/>
            <w:tcBorders>
              <w:top w:val="single" w:sz="4" w:space="0" w:color="auto"/>
              <w:left w:val="single" w:sz="4" w:space="0" w:color="auto"/>
              <w:bottom w:val="single" w:sz="4" w:space="0" w:color="auto"/>
              <w:right w:val="single" w:sz="4" w:space="0" w:color="auto"/>
            </w:tcBorders>
          </w:tcPr>
          <w:p w:rsidR="003B2B97" w:rsidRPr="00F06B35" w:rsidRDefault="00105632"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F06B35" w:rsidRDefault="00105632"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F06B35" w:rsidRDefault="00105632"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0</w:t>
            </w:r>
          </w:p>
        </w:tc>
        <w:tc>
          <w:tcPr>
            <w:tcW w:w="1559" w:type="dxa"/>
            <w:tcBorders>
              <w:top w:val="single" w:sz="4" w:space="0" w:color="auto"/>
              <w:left w:val="single" w:sz="4" w:space="0" w:color="auto"/>
              <w:bottom w:val="single" w:sz="4" w:space="0" w:color="auto"/>
              <w:right w:val="single" w:sz="4" w:space="0" w:color="auto"/>
            </w:tcBorders>
          </w:tcPr>
          <w:p w:rsidR="003B2B97" w:rsidRPr="00F06B35" w:rsidRDefault="00105632"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F06B35" w:rsidRDefault="003B2B97"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2024</w:t>
            </w:r>
          </w:p>
        </w:tc>
        <w:tc>
          <w:tcPr>
            <w:tcW w:w="1843" w:type="dxa"/>
            <w:vMerge/>
            <w:tcBorders>
              <w:left w:val="single" w:sz="4" w:space="0" w:color="auto"/>
              <w:bottom w:val="single" w:sz="4" w:space="0" w:color="auto"/>
              <w:right w:val="single" w:sz="4" w:space="0" w:color="auto"/>
            </w:tcBorders>
          </w:tcPr>
          <w:p w:rsidR="003B2B97" w:rsidRPr="00F06B35" w:rsidRDefault="003B2B97" w:rsidP="009C008D">
            <w:pPr>
              <w:widowControl w:val="0"/>
              <w:autoSpaceDE w:val="0"/>
              <w:autoSpaceDN w:val="0"/>
              <w:adjustRightInd w:val="0"/>
              <w:spacing w:after="0" w:line="240" w:lineRule="auto"/>
              <w:rPr>
                <w:rFonts w:ascii="Times New Roman" w:hAnsi="Times New Roman" w:cs="Times New Roman"/>
              </w:rPr>
            </w:pPr>
          </w:p>
        </w:tc>
        <w:tc>
          <w:tcPr>
            <w:tcW w:w="1842" w:type="dxa"/>
            <w:vMerge/>
            <w:tcBorders>
              <w:left w:val="single" w:sz="4" w:space="0" w:color="auto"/>
              <w:bottom w:val="single" w:sz="4" w:space="0" w:color="auto"/>
              <w:right w:val="single" w:sz="4" w:space="0" w:color="auto"/>
            </w:tcBorders>
          </w:tcPr>
          <w:p w:rsidR="003B2B97" w:rsidRPr="00F06B35" w:rsidRDefault="003B2B97" w:rsidP="009C008D">
            <w:pPr>
              <w:widowControl w:val="0"/>
              <w:autoSpaceDE w:val="0"/>
              <w:autoSpaceDN w:val="0"/>
              <w:adjustRightInd w:val="0"/>
              <w:spacing w:after="0" w:line="240" w:lineRule="auto"/>
              <w:rPr>
                <w:rFonts w:ascii="Times New Roman" w:hAnsi="Times New Roman" w:cs="Times New Roman"/>
              </w:rPr>
            </w:pPr>
          </w:p>
        </w:tc>
      </w:tr>
      <w:tr w:rsidR="003B2B97" w:rsidRPr="00F06B35" w:rsidTr="00A849E6">
        <w:trPr>
          <w:tblCellSpacing w:w="5" w:type="nil"/>
        </w:trPr>
        <w:tc>
          <w:tcPr>
            <w:tcW w:w="708" w:type="dxa"/>
            <w:tcBorders>
              <w:top w:val="single" w:sz="4" w:space="0" w:color="auto"/>
              <w:left w:val="single" w:sz="4" w:space="0" w:color="auto"/>
              <w:bottom w:val="single" w:sz="4" w:space="0" w:color="auto"/>
              <w:right w:val="single" w:sz="4" w:space="0" w:color="auto"/>
            </w:tcBorders>
          </w:tcPr>
          <w:p w:rsidR="003B2B97" w:rsidRPr="00F06B35" w:rsidRDefault="003B2B97" w:rsidP="009C008D">
            <w:pPr>
              <w:widowControl w:val="0"/>
              <w:autoSpaceDE w:val="0"/>
              <w:autoSpaceDN w:val="0"/>
              <w:adjustRightInd w:val="0"/>
              <w:spacing w:after="0" w:line="240" w:lineRule="auto"/>
              <w:rPr>
                <w:rFonts w:ascii="Times New Roman" w:hAnsi="Times New Roman" w:cs="Times New Roman"/>
              </w:rPr>
            </w:pPr>
          </w:p>
        </w:tc>
        <w:tc>
          <w:tcPr>
            <w:tcW w:w="2694" w:type="dxa"/>
            <w:tcBorders>
              <w:top w:val="single" w:sz="4" w:space="0" w:color="auto"/>
              <w:left w:val="single" w:sz="4" w:space="0" w:color="auto"/>
              <w:bottom w:val="single" w:sz="4" w:space="0" w:color="auto"/>
              <w:right w:val="single" w:sz="4" w:space="0" w:color="auto"/>
            </w:tcBorders>
          </w:tcPr>
          <w:p w:rsidR="003B2B97" w:rsidRPr="00F06B35" w:rsidRDefault="003B2B97" w:rsidP="009C008D">
            <w:pPr>
              <w:widowControl w:val="0"/>
              <w:autoSpaceDE w:val="0"/>
              <w:autoSpaceDN w:val="0"/>
              <w:adjustRightInd w:val="0"/>
              <w:spacing w:after="0" w:line="240" w:lineRule="auto"/>
              <w:rPr>
                <w:rFonts w:ascii="Times New Roman" w:hAnsi="Times New Roman" w:cs="Times New Roman"/>
                <w:b/>
              </w:rPr>
            </w:pPr>
            <w:r w:rsidRPr="00F06B35">
              <w:rPr>
                <w:rFonts w:ascii="Times New Roman" w:hAnsi="Times New Roman" w:cs="Times New Roman"/>
                <w:b/>
              </w:rPr>
              <w:t>И</w:t>
            </w:r>
            <w:r w:rsidR="00A849E6" w:rsidRPr="00F06B35">
              <w:rPr>
                <w:rFonts w:ascii="Times New Roman" w:hAnsi="Times New Roman" w:cs="Times New Roman"/>
                <w:b/>
              </w:rPr>
              <w:t>того:</w:t>
            </w:r>
          </w:p>
        </w:tc>
        <w:tc>
          <w:tcPr>
            <w:tcW w:w="1559" w:type="dxa"/>
            <w:tcBorders>
              <w:top w:val="single" w:sz="4" w:space="0" w:color="auto"/>
              <w:left w:val="single" w:sz="4" w:space="0" w:color="auto"/>
              <w:bottom w:val="single" w:sz="4" w:space="0" w:color="auto"/>
              <w:right w:val="single" w:sz="4" w:space="0" w:color="auto"/>
            </w:tcBorders>
          </w:tcPr>
          <w:p w:rsidR="003B2B97" w:rsidRPr="00F06B35" w:rsidRDefault="005617A9"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9743,62</w:t>
            </w:r>
          </w:p>
        </w:tc>
        <w:tc>
          <w:tcPr>
            <w:tcW w:w="1417" w:type="dxa"/>
            <w:tcBorders>
              <w:top w:val="single" w:sz="4" w:space="0" w:color="auto"/>
              <w:left w:val="single" w:sz="4" w:space="0" w:color="auto"/>
              <w:bottom w:val="single" w:sz="4" w:space="0" w:color="auto"/>
              <w:right w:val="single" w:sz="4" w:space="0" w:color="auto"/>
            </w:tcBorders>
          </w:tcPr>
          <w:p w:rsidR="003B2B97" w:rsidRPr="00F06B35" w:rsidRDefault="003D5BB0"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1283,04</w:t>
            </w:r>
          </w:p>
        </w:tc>
        <w:tc>
          <w:tcPr>
            <w:tcW w:w="1276" w:type="dxa"/>
            <w:tcBorders>
              <w:top w:val="single" w:sz="4" w:space="0" w:color="auto"/>
              <w:left w:val="single" w:sz="4" w:space="0" w:color="auto"/>
              <w:bottom w:val="single" w:sz="4" w:space="0" w:color="auto"/>
              <w:right w:val="single" w:sz="4" w:space="0" w:color="auto"/>
            </w:tcBorders>
          </w:tcPr>
          <w:p w:rsidR="003B2B97" w:rsidRPr="00F06B35" w:rsidRDefault="00B668ED"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39,68</w:t>
            </w:r>
          </w:p>
        </w:tc>
        <w:tc>
          <w:tcPr>
            <w:tcW w:w="1276" w:type="dxa"/>
            <w:tcBorders>
              <w:top w:val="single" w:sz="4" w:space="0" w:color="auto"/>
              <w:left w:val="single" w:sz="4" w:space="0" w:color="auto"/>
              <w:bottom w:val="single" w:sz="4" w:space="0" w:color="auto"/>
              <w:right w:val="single" w:sz="4" w:space="0" w:color="auto"/>
            </w:tcBorders>
          </w:tcPr>
          <w:p w:rsidR="003B2B97" w:rsidRPr="00F06B35" w:rsidRDefault="003D5BB0"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8420,9</w:t>
            </w:r>
          </w:p>
        </w:tc>
        <w:tc>
          <w:tcPr>
            <w:tcW w:w="1559" w:type="dxa"/>
            <w:tcBorders>
              <w:top w:val="single" w:sz="4" w:space="0" w:color="auto"/>
              <w:left w:val="single" w:sz="4" w:space="0" w:color="auto"/>
              <w:bottom w:val="single" w:sz="4" w:space="0" w:color="auto"/>
              <w:right w:val="single" w:sz="4" w:space="0" w:color="auto"/>
            </w:tcBorders>
          </w:tcPr>
          <w:p w:rsidR="003B2B97" w:rsidRPr="00F06B35" w:rsidRDefault="00105632"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F06B35" w:rsidRDefault="005E037D"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2020-2024</w:t>
            </w:r>
          </w:p>
        </w:tc>
        <w:tc>
          <w:tcPr>
            <w:tcW w:w="1843" w:type="dxa"/>
            <w:tcBorders>
              <w:top w:val="single" w:sz="4" w:space="0" w:color="auto"/>
              <w:left w:val="single" w:sz="4" w:space="0" w:color="auto"/>
              <w:bottom w:val="single" w:sz="4" w:space="0" w:color="auto"/>
              <w:right w:val="single" w:sz="4" w:space="0" w:color="auto"/>
            </w:tcBorders>
          </w:tcPr>
          <w:p w:rsidR="003B2B97" w:rsidRPr="00F06B35" w:rsidRDefault="003B2B97" w:rsidP="009C008D">
            <w:pPr>
              <w:widowControl w:val="0"/>
              <w:autoSpaceDE w:val="0"/>
              <w:autoSpaceDN w:val="0"/>
              <w:adjustRightInd w:val="0"/>
              <w:spacing w:after="0" w:line="240" w:lineRule="auto"/>
              <w:rPr>
                <w:rFonts w:ascii="Times New Roman" w:hAnsi="Times New Roman" w:cs="Times New Roman"/>
                <w:b/>
              </w:rPr>
            </w:pPr>
          </w:p>
        </w:tc>
        <w:tc>
          <w:tcPr>
            <w:tcW w:w="1842" w:type="dxa"/>
            <w:tcBorders>
              <w:top w:val="single" w:sz="4" w:space="0" w:color="auto"/>
              <w:left w:val="single" w:sz="4" w:space="0" w:color="auto"/>
              <w:bottom w:val="single" w:sz="4" w:space="0" w:color="auto"/>
              <w:right w:val="single" w:sz="4" w:space="0" w:color="auto"/>
            </w:tcBorders>
          </w:tcPr>
          <w:p w:rsidR="003B2B97" w:rsidRPr="00F06B35" w:rsidRDefault="003B2B97" w:rsidP="009C008D">
            <w:pPr>
              <w:widowControl w:val="0"/>
              <w:autoSpaceDE w:val="0"/>
              <w:autoSpaceDN w:val="0"/>
              <w:adjustRightInd w:val="0"/>
              <w:spacing w:after="0" w:line="240" w:lineRule="auto"/>
              <w:rPr>
                <w:rFonts w:ascii="Times New Roman" w:hAnsi="Times New Roman" w:cs="Times New Roman"/>
                <w:b/>
              </w:rPr>
            </w:pPr>
          </w:p>
        </w:tc>
      </w:tr>
    </w:tbl>
    <w:p w:rsidR="003B2B97" w:rsidRPr="00F06B35" w:rsidRDefault="003B2B97" w:rsidP="009C008D">
      <w:pPr>
        <w:widowControl w:val="0"/>
        <w:autoSpaceDE w:val="0"/>
        <w:autoSpaceDN w:val="0"/>
        <w:adjustRightInd w:val="0"/>
        <w:spacing w:after="0" w:line="240" w:lineRule="auto"/>
        <w:jc w:val="both"/>
        <w:rPr>
          <w:rFonts w:ascii="Times New Roman" w:hAnsi="Times New Roman" w:cs="Times New Roman"/>
        </w:rPr>
      </w:pPr>
    </w:p>
    <w:p w:rsidR="003B2B97" w:rsidRPr="00F06B35" w:rsidRDefault="003B2B97" w:rsidP="009C008D">
      <w:pPr>
        <w:widowControl w:val="0"/>
        <w:autoSpaceDE w:val="0"/>
        <w:autoSpaceDN w:val="0"/>
        <w:adjustRightInd w:val="0"/>
        <w:spacing w:after="0" w:line="240" w:lineRule="auto"/>
        <w:jc w:val="both"/>
        <w:rPr>
          <w:rFonts w:ascii="Times New Roman" w:hAnsi="Times New Roman" w:cs="Times New Roman"/>
        </w:rPr>
      </w:pPr>
    </w:p>
    <w:p w:rsidR="003B2B97" w:rsidRPr="00F06B35" w:rsidRDefault="003B2B97" w:rsidP="009C008D">
      <w:pPr>
        <w:spacing w:after="0" w:line="240" w:lineRule="auto"/>
        <w:jc w:val="center"/>
        <w:rPr>
          <w:rFonts w:ascii="Times New Roman" w:hAnsi="Times New Roman" w:cs="Times New Roman"/>
          <w:lang w:eastAsia="ru-RU"/>
        </w:rPr>
      </w:pPr>
    </w:p>
    <w:p w:rsidR="003B2B97" w:rsidRPr="00F06B35" w:rsidRDefault="003B2B97" w:rsidP="009C008D">
      <w:pPr>
        <w:spacing w:after="0" w:line="240" w:lineRule="auto"/>
        <w:jc w:val="center"/>
        <w:rPr>
          <w:rFonts w:ascii="Times New Roman" w:hAnsi="Times New Roman" w:cs="Times New Roman"/>
          <w:lang w:eastAsia="ru-RU"/>
        </w:rPr>
      </w:pPr>
    </w:p>
    <w:p w:rsidR="003B2B97" w:rsidRPr="00F06B35" w:rsidRDefault="003B2B97" w:rsidP="009C008D">
      <w:pPr>
        <w:spacing w:after="0" w:line="240" w:lineRule="auto"/>
        <w:jc w:val="center"/>
        <w:rPr>
          <w:rFonts w:ascii="Times New Roman" w:hAnsi="Times New Roman" w:cs="Times New Roman"/>
          <w:lang w:eastAsia="ru-RU"/>
        </w:rPr>
      </w:pPr>
    </w:p>
    <w:p w:rsidR="003B2B97" w:rsidRPr="00F06B35" w:rsidRDefault="003B2B97" w:rsidP="009C008D">
      <w:pPr>
        <w:spacing w:after="0" w:line="240" w:lineRule="auto"/>
        <w:jc w:val="center"/>
        <w:rPr>
          <w:rFonts w:ascii="Times New Roman" w:hAnsi="Times New Roman" w:cs="Times New Roman"/>
          <w:lang w:eastAsia="ru-RU"/>
        </w:rPr>
      </w:pPr>
    </w:p>
    <w:p w:rsidR="003B2B97" w:rsidRPr="00F06B35" w:rsidRDefault="003B2B97" w:rsidP="009C008D">
      <w:pPr>
        <w:spacing w:after="0" w:line="240" w:lineRule="auto"/>
        <w:rPr>
          <w:rFonts w:ascii="Times New Roman" w:hAnsi="Times New Roman" w:cs="Times New Roman"/>
          <w:lang w:eastAsia="ru-RU"/>
        </w:rPr>
      </w:pPr>
    </w:p>
    <w:p w:rsidR="003B2B97" w:rsidRPr="00F06B35" w:rsidRDefault="003B2B97" w:rsidP="009C008D">
      <w:pPr>
        <w:spacing w:after="0" w:line="240" w:lineRule="auto"/>
        <w:rPr>
          <w:rFonts w:ascii="Times New Roman" w:hAnsi="Times New Roman" w:cs="Times New Roman"/>
          <w:sz w:val="20"/>
          <w:szCs w:val="20"/>
          <w:lang w:eastAsia="ru-RU"/>
        </w:rPr>
      </w:pPr>
    </w:p>
    <w:p w:rsidR="005E037D" w:rsidRPr="00F06B35" w:rsidRDefault="005E037D" w:rsidP="009C008D">
      <w:pPr>
        <w:spacing w:after="0" w:line="240" w:lineRule="auto"/>
        <w:jc w:val="center"/>
        <w:rPr>
          <w:rFonts w:ascii="Times New Roman" w:hAnsi="Times New Roman" w:cs="Times New Roman"/>
          <w:sz w:val="20"/>
          <w:szCs w:val="20"/>
          <w:lang w:eastAsia="ru-RU"/>
        </w:rPr>
      </w:pPr>
    </w:p>
    <w:p w:rsidR="005E037D" w:rsidRPr="00F06B35" w:rsidRDefault="005E037D" w:rsidP="009C008D">
      <w:pPr>
        <w:spacing w:after="0" w:line="240" w:lineRule="auto"/>
        <w:jc w:val="center"/>
        <w:rPr>
          <w:rFonts w:ascii="Times New Roman" w:hAnsi="Times New Roman" w:cs="Times New Roman"/>
          <w:sz w:val="20"/>
          <w:szCs w:val="20"/>
          <w:lang w:eastAsia="ru-RU"/>
        </w:rPr>
      </w:pPr>
    </w:p>
    <w:p w:rsidR="00A849E6" w:rsidRPr="00F06B35" w:rsidRDefault="00A849E6" w:rsidP="009C008D">
      <w:pPr>
        <w:spacing w:after="0" w:line="240" w:lineRule="auto"/>
        <w:jc w:val="center"/>
        <w:rPr>
          <w:rFonts w:ascii="Times New Roman" w:hAnsi="Times New Roman" w:cs="Times New Roman"/>
          <w:sz w:val="20"/>
          <w:szCs w:val="20"/>
          <w:lang w:eastAsia="ru-RU"/>
        </w:rPr>
      </w:pPr>
    </w:p>
    <w:p w:rsidR="00A849E6" w:rsidRPr="00F06B35" w:rsidRDefault="00A849E6" w:rsidP="009C008D">
      <w:pPr>
        <w:spacing w:after="0" w:line="240" w:lineRule="auto"/>
        <w:jc w:val="center"/>
        <w:rPr>
          <w:rFonts w:ascii="Times New Roman" w:hAnsi="Times New Roman" w:cs="Times New Roman"/>
          <w:sz w:val="20"/>
          <w:szCs w:val="20"/>
          <w:lang w:eastAsia="ru-RU"/>
        </w:rPr>
      </w:pPr>
    </w:p>
    <w:p w:rsidR="00A849E6" w:rsidRPr="00F06B35" w:rsidRDefault="00A849E6" w:rsidP="009C008D">
      <w:pPr>
        <w:spacing w:after="0" w:line="240" w:lineRule="auto"/>
        <w:jc w:val="center"/>
        <w:rPr>
          <w:rFonts w:ascii="Times New Roman" w:hAnsi="Times New Roman" w:cs="Times New Roman"/>
          <w:sz w:val="20"/>
          <w:szCs w:val="20"/>
          <w:lang w:eastAsia="ru-RU"/>
        </w:rPr>
      </w:pPr>
    </w:p>
    <w:p w:rsidR="005E037D" w:rsidRPr="00F06B35" w:rsidRDefault="005E037D" w:rsidP="009C008D">
      <w:pPr>
        <w:spacing w:after="0" w:line="240" w:lineRule="auto"/>
        <w:jc w:val="center"/>
        <w:rPr>
          <w:rFonts w:ascii="Times New Roman" w:hAnsi="Times New Roman" w:cs="Times New Roman"/>
          <w:sz w:val="20"/>
          <w:szCs w:val="20"/>
          <w:lang w:eastAsia="ru-RU"/>
        </w:rPr>
      </w:pPr>
    </w:p>
    <w:p w:rsidR="005E037D" w:rsidRPr="00F06B35" w:rsidRDefault="005E037D" w:rsidP="009C008D">
      <w:pPr>
        <w:spacing w:after="0" w:line="240" w:lineRule="auto"/>
        <w:jc w:val="center"/>
        <w:rPr>
          <w:rFonts w:ascii="Times New Roman" w:hAnsi="Times New Roman" w:cs="Times New Roman"/>
          <w:sz w:val="20"/>
          <w:szCs w:val="20"/>
          <w:lang w:eastAsia="ru-RU"/>
        </w:rPr>
      </w:pPr>
    </w:p>
    <w:p w:rsidR="005E037D" w:rsidRPr="00F06B35" w:rsidRDefault="005E037D" w:rsidP="009C008D">
      <w:pPr>
        <w:spacing w:after="0" w:line="240" w:lineRule="auto"/>
        <w:jc w:val="center"/>
        <w:rPr>
          <w:rFonts w:ascii="Times New Roman" w:hAnsi="Times New Roman" w:cs="Times New Roman"/>
          <w:sz w:val="20"/>
          <w:szCs w:val="20"/>
          <w:lang w:eastAsia="ru-RU"/>
        </w:rPr>
      </w:pPr>
    </w:p>
    <w:p w:rsidR="005E037D" w:rsidRPr="00F06B35" w:rsidRDefault="005E037D" w:rsidP="009C008D">
      <w:pPr>
        <w:spacing w:after="0" w:line="240" w:lineRule="auto"/>
        <w:jc w:val="center"/>
        <w:rPr>
          <w:rFonts w:ascii="Times New Roman" w:hAnsi="Times New Roman" w:cs="Times New Roman"/>
          <w:sz w:val="20"/>
          <w:szCs w:val="20"/>
          <w:lang w:eastAsia="ru-RU"/>
        </w:rPr>
      </w:pPr>
    </w:p>
    <w:p w:rsidR="00A849E6" w:rsidRPr="00F06B35" w:rsidRDefault="00A849E6" w:rsidP="009C008D">
      <w:pPr>
        <w:spacing w:after="0" w:line="240" w:lineRule="auto"/>
        <w:jc w:val="center"/>
        <w:rPr>
          <w:rFonts w:ascii="Times New Roman" w:hAnsi="Times New Roman" w:cs="Times New Roman"/>
          <w:sz w:val="20"/>
          <w:szCs w:val="20"/>
          <w:lang w:eastAsia="ru-RU"/>
        </w:rPr>
      </w:pPr>
    </w:p>
    <w:p w:rsidR="00A849E6" w:rsidRPr="00F06B35" w:rsidRDefault="00A849E6" w:rsidP="009C008D">
      <w:pPr>
        <w:spacing w:after="0" w:line="240" w:lineRule="auto"/>
        <w:jc w:val="center"/>
        <w:rPr>
          <w:rFonts w:ascii="Times New Roman" w:hAnsi="Times New Roman" w:cs="Times New Roman"/>
          <w:sz w:val="20"/>
          <w:szCs w:val="20"/>
          <w:lang w:eastAsia="ru-RU"/>
        </w:rPr>
      </w:pPr>
    </w:p>
    <w:p w:rsidR="00A849E6" w:rsidRPr="00F06B35" w:rsidRDefault="00A849E6" w:rsidP="009C008D">
      <w:pPr>
        <w:spacing w:after="0" w:line="240" w:lineRule="auto"/>
        <w:jc w:val="center"/>
        <w:rPr>
          <w:rFonts w:ascii="Times New Roman" w:hAnsi="Times New Roman" w:cs="Times New Roman"/>
          <w:sz w:val="20"/>
          <w:szCs w:val="20"/>
          <w:lang w:eastAsia="ru-RU"/>
        </w:rPr>
      </w:pPr>
    </w:p>
    <w:p w:rsidR="005E037D" w:rsidRPr="00F06B35" w:rsidRDefault="005E037D" w:rsidP="009C008D">
      <w:pPr>
        <w:spacing w:after="0" w:line="240" w:lineRule="auto"/>
        <w:jc w:val="center"/>
        <w:rPr>
          <w:rFonts w:ascii="Times New Roman" w:hAnsi="Times New Roman" w:cs="Times New Roman"/>
          <w:sz w:val="20"/>
          <w:szCs w:val="20"/>
          <w:lang w:eastAsia="ru-RU"/>
        </w:rPr>
      </w:pPr>
    </w:p>
    <w:p w:rsidR="005E037D" w:rsidRPr="00F06B35" w:rsidRDefault="005E037D" w:rsidP="009C008D">
      <w:pPr>
        <w:spacing w:after="0" w:line="240" w:lineRule="auto"/>
        <w:jc w:val="center"/>
        <w:rPr>
          <w:rFonts w:ascii="Times New Roman" w:hAnsi="Times New Roman" w:cs="Times New Roman"/>
          <w:sz w:val="20"/>
          <w:szCs w:val="20"/>
          <w:lang w:eastAsia="ru-RU"/>
        </w:rPr>
      </w:pPr>
    </w:p>
    <w:p w:rsidR="003B2B97" w:rsidRPr="00F06B35" w:rsidRDefault="003B2B97" w:rsidP="009C008D">
      <w:pPr>
        <w:spacing w:after="0" w:line="240" w:lineRule="auto"/>
        <w:jc w:val="center"/>
        <w:rPr>
          <w:rFonts w:ascii="Times New Roman" w:hAnsi="Times New Roman" w:cs="Times New Roman"/>
          <w:sz w:val="20"/>
          <w:szCs w:val="20"/>
          <w:lang w:eastAsia="ru-RU"/>
        </w:rPr>
      </w:pPr>
      <w:r w:rsidRPr="00F06B35">
        <w:rPr>
          <w:rFonts w:ascii="Times New Roman" w:hAnsi="Times New Roman" w:cs="Times New Roman"/>
          <w:sz w:val="20"/>
          <w:szCs w:val="20"/>
          <w:lang w:eastAsia="ru-RU"/>
        </w:rPr>
        <w:lastRenderedPageBreak/>
        <w:t>ПЛАНИРУЕМЫЕ РЕЗУЛЬТАТЫ РЕАЛИЗАЦИИ МУНИЦИПАЛЬНОЙ ПРОГРАММЫ</w:t>
      </w:r>
    </w:p>
    <w:p w:rsidR="003B2B97" w:rsidRPr="00F06B35" w:rsidRDefault="003B2B97" w:rsidP="009C008D">
      <w:pPr>
        <w:spacing w:after="0" w:line="240" w:lineRule="auto"/>
        <w:jc w:val="center"/>
        <w:rPr>
          <w:rFonts w:ascii="Times New Roman" w:hAnsi="Times New Roman" w:cs="Times New Roman"/>
          <w:sz w:val="24"/>
          <w:szCs w:val="24"/>
          <w:lang w:eastAsia="ru-RU"/>
        </w:rPr>
      </w:pPr>
      <w:r w:rsidRPr="00F06B35">
        <w:rPr>
          <w:rFonts w:ascii="Times New Roman" w:hAnsi="Times New Roman" w:cs="Times New Roman"/>
          <w:sz w:val="24"/>
          <w:szCs w:val="24"/>
          <w:lang w:eastAsia="ru-RU"/>
        </w:rPr>
        <w:t>«Развитие образования на 2019-2020 годы»</w:t>
      </w:r>
    </w:p>
    <w:p w:rsidR="003B2B97" w:rsidRPr="00F06B35" w:rsidRDefault="003B2B97" w:rsidP="009C008D">
      <w:pPr>
        <w:spacing w:after="0" w:line="240" w:lineRule="auto"/>
        <w:jc w:val="center"/>
        <w:rPr>
          <w:rFonts w:ascii="Times New Roman" w:hAnsi="Times New Roman" w:cs="Times New Roman"/>
          <w:sz w:val="24"/>
          <w:szCs w:val="24"/>
          <w:lang w:eastAsia="ru-RU"/>
        </w:rPr>
      </w:pPr>
      <w:r w:rsidRPr="00F06B35">
        <w:rPr>
          <w:rFonts w:ascii="Times New Roman" w:hAnsi="Times New Roman" w:cs="Times New Roman"/>
          <w:sz w:val="24"/>
          <w:szCs w:val="24"/>
          <w:lang w:eastAsia="ru-RU"/>
        </w:rPr>
        <w:t>Подпрограммы «Развитие дополнительного образования»</w:t>
      </w:r>
    </w:p>
    <w:p w:rsidR="003B2B97" w:rsidRPr="00F06B35" w:rsidRDefault="003B2B97" w:rsidP="009C008D">
      <w:pPr>
        <w:widowControl w:val="0"/>
        <w:autoSpaceDE w:val="0"/>
        <w:autoSpaceDN w:val="0"/>
        <w:adjustRightInd w:val="0"/>
        <w:jc w:val="center"/>
      </w:pPr>
      <w:r w:rsidRPr="00F06B35">
        <w:t>                           </w:t>
      </w:r>
    </w:p>
    <w:tbl>
      <w:tblPr>
        <w:tblW w:w="14603" w:type="dxa"/>
        <w:jc w:val="center"/>
        <w:tblCellMar>
          <w:left w:w="0" w:type="dxa"/>
          <w:right w:w="0" w:type="dxa"/>
        </w:tblCellMar>
        <w:tblLook w:val="0000" w:firstRow="0" w:lastRow="0" w:firstColumn="0" w:lastColumn="0" w:noHBand="0" w:noVBand="0"/>
      </w:tblPr>
      <w:tblGrid>
        <w:gridCol w:w="409"/>
        <w:gridCol w:w="2270"/>
        <w:gridCol w:w="3607"/>
        <w:gridCol w:w="1157"/>
        <w:gridCol w:w="1374"/>
        <w:gridCol w:w="1352"/>
        <w:gridCol w:w="815"/>
        <w:gridCol w:w="782"/>
        <w:gridCol w:w="793"/>
        <w:gridCol w:w="906"/>
        <w:gridCol w:w="1138"/>
      </w:tblGrid>
      <w:tr w:rsidR="003B2B97" w:rsidRPr="00F06B35" w:rsidTr="000708AD">
        <w:trPr>
          <w:trHeight w:val="900"/>
          <w:jc w:val="center"/>
        </w:trPr>
        <w:tc>
          <w:tcPr>
            <w:tcW w:w="409" w:type="dxa"/>
            <w:vMerge w:val="restart"/>
            <w:tcBorders>
              <w:top w:val="single" w:sz="8" w:space="0" w:color="auto"/>
              <w:left w:val="single" w:sz="8" w:space="0" w:color="auto"/>
              <w:bottom w:val="single" w:sz="8" w:space="0" w:color="auto"/>
              <w:right w:val="single" w:sz="8" w:space="0" w:color="auto"/>
            </w:tcBorders>
          </w:tcPr>
          <w:p w:rsidR="003B2B97" w:rsidRPr="00F06B35" w:rsidRDefault="003B2B97" w:rsidP="009C008D">
            <w:pPr>
              <w:spacing w:before="100" w:beforeAutospacing="1" w:after="100" w:afterAutospacing="1" w:line="240" w:lineRule="auto"/>
              <w:rPr>
                <w:rFonts w:ascii="Times New Roman" w:hAnsi="Times New Roman" w:cs="Times New Roman"/>
                <w:sz w:val="20"/>
                <w:szCs w:val="20"/>
                <w:lang w:eastAsia="ru-RU"/>
              </w:rPr>
            </w:pPr>
            <w:r w:rsidRPr="00F06B35">
              <w:rPr>
                <w:rFonts w:ascii="Times New Roman" w:hAnsi="Times New Roman" w:cs="Times New Roman"/>
                <w:sz w:val="20"/>
                <w:szCs w:val="20"/>
                <w:lang w:eastAsia="ru-RU"/>
              </w:rPr>
              <w:t> N </w:t>
            </w:r>
            <w:r w:rsidRPr="00F06B35">
              <w:rPr>
                <w:rFonts w:ascii="Times New Roman" w:hAnsi="Times New Roman" w:cs="Times New Roman"/>
                <w:sz w:val="20"/>
                <w:szCs w:val="20"/>
                <w:lang w:eastAsia="ru-RU"/>
              </w:rPr>
              <w:br/>
            </w:r>
            <w:proofErr w:type="gramStart"/>
            <w:r w:rsidRPr="00F06B35">
              <w:rPr>
                <w:rFonts w:ascii="Times New Roman" w:hAnsi="Times New Roman" w:cs="Times New Roman"/>
                <w:sz w:val="20"/>
                <w:szCs w:val="20"/>
                <w:lang w:eastAsia="ru-RU"/>
              </w:rPr>
              <w:t>п</w:t>
            </w:r>
            <w:proofErr w:type="gramEnd"/>
            <w:r w:rsidRPr="00F06B35">
              <w:rPr>
                <w:rFonts w:ascii="Times New Roman" w:hAnsi="Times New Roman" w:cs="Times New Roman"/>
                <w:sz w:val="20"/>
                <w:szCs w:val="20"/>
                <w:lang w:eastAsia="ru-RU"/>
              </w:rPr>
              <w:t>/п</w:t>
            </w:r>
          </w:p>
        </w:tc>
        <w:tc>
          <w:tcPr>
            <w:tcW w:w="2270" w:type="dxa"/>
            <w:vMerge w:val="restart"/>
            <w:tcBorders>
              <w:top w:val="single" w:sz="8" w:space="0" w:color="auto"/>
              <w:left w:val="nil"/>
              <w:bottom w:val="single" w:sz="8" w:space="0" w:color="auto"/>
              <w:right w:val="single" w:sz="8" w:space="0" w:color="auto"/>
            </w:tcBorders>
          </w:tcPr>
          <w:p w:rsidR="003B2B97" w:rsidRPr="00F06B35"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F06B35">
              <w:rPr>
                <w:rFonts w:ascii="Times New Roman" w:hAnsi="Times New Roman" w:cs="Times New Roman"/>
                <w:sz w:val="20"/>
                <w:szCs w:val="20"/>
                <w:lang w:eastAsia="ru-RU"/>
              </w:rPr>
              <w:t>Задачи,     </w:t>
            </w:r>
            <w:r w:rsidRPr="00F06B35">
              <w:rPr>
                <w:rFonts w:ascii="Times New Roman" w:hAnsi="Times New Roman" w:cs="Times New Roman"/>
                <w:sz w:val="20"/>
                <w:szCs w:val="20"/>
                <w:lang w:eastAsia="ru-RU"/>
              </w:rPr>
              <w:br/>
              <w:t>направленные</w:t>
            </w:r>
            <w:r w:rsidRPr="00F06B35">
              <w:rPr>
                <w:rFonts w:ascii="Times New Roman" w:hAnsi="Times New Roman" w:cs="Times New Roman"/>
                <w:sz w:val="20"/>
                <w:szCs w:val="20"/>
                <w:lang w:eastAsia="ru-RU"/>
              </w:rPr>
              <w:br/>
              <w:t>на достижение</w:t>
            </w:r>
            <w:r w:rsidRPr="00F06B35">
              <w:rPr>
                <w:rFonts w:ascii="Times New Roman" w:hAnsi="Times New Roman" w:cs="Times New Roman"/>
                <w:sz w:val="20"/>
                <w:szCs w:val="20"/>
                <w:lang w:eastAsia="ru-RU"/>
              </w:rPr>
              <w:br/>
              <w:t>цели</w:t>
            </w:r>
          </w:p>
        </w:tc>
        <w:tc>
          <w:tcPr>
            <w:tcW w:w="3607" w:type="dxa"/>
            <w:vMerge w:val="restart"/>
            <w:tcBorders>
              <w:top w:val="single" w:sz="8" w:space="0" w:color="auto"/>
              <w:left w:val="nil"/>
              <w:bottom w:val="single" w:sz="8" w:space="0" w:color="auto"/>
              <w:right w:val="single" w:sz="8" w:space="0" w:color="auto"/>
            </w:tcBorders>
          </w:tcPr>
          <w:p w:rsidR="003B2B97" w:rsidRPr="00F06B35"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F06B35">
              <w:rPr>
                <w:rFonts w:ascii="Times New Roman" w:hAnsi="Times New Roman" w:cs="Times New Roman"/>
                <w:sz w:val="20"/>
                <w:szCs w:val="20"/>
                <w:lang w:eastAsia="ru-RU"/>
              </w:rPr>
              <w:t>Количественные  и/или качественные  </w:t>
            </w:r>
            <w:r w:rsidRPr="00F06B35">
              <w:rPr>
                <w:rFonts w:ascii="Times New Roman" w:hAnsi="Times New Roman" w:cs="Times New Roman"/>
                <w:sz w:val="20"/>
                <w:szCs w:val="20"/>
                <w:lang w:eastAsia="ru-RU"/>
              </w:rPr>
              <w:br/>
              <w:t>целевые показатели, характеризующие</w:t>
            </w:r>
            <w:r w:rsidRPr="00F06B35">
              <w:rPr>
                <w:rFonts w:ascii="Times New Roman" w:hAnsi="Times New Roman" w:cs="Times New Roman"/>
                <w:sz w:val="20"/>
                <w:szCs w:val="20"/>
                <w:lang w:eastAsia="ru-RU"/>
              </w:rPr>
              <w:br/>
              <w:t>достижение   целей и решение</w:t>
            </w:r>
            <w:r w:rsidRPr="00F06B35">
              <w:rPr>
                <w:rFonts w:ascii="Times New Roman" w:hAnsi="Times New Roman" w:cs="Times New Roman"/>
                <w:sz w:val="20"/>
                <w:szCs w:val="20"/>
                <w:lang w:eastAsia="ru-RU"/>
              </w:rPr>
              <w:br/>
              <w:t>задач</w:t>
            </w:r>
          </w:p>
        </w:tc>
        <w:tc>
          <w:tcPr>
            <w:tcW w:w="1157" w:type="dxa"/>
            <w:vMerge w:val="restart"/>
            <w:tcBorders>
              <w:top w:val="single" w:sz="8" w:space="0" w:color="auto"/>
              <w:left w:val="nil"/>
              <w:bottom w:val="single" w:sz="8" w:space="0" w:color="auto"/>
              <w:right w:val="single" w:sz="8" w:space="0" w:color="auto"/>
            </w:tcBorders>
          </w:tcPr>
          <w:p w:rsidR="003B2B97" w:rsidRPr="00F06B35"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F06B35">
              <w:rPr>
                <w:rFonts w:ascii="Times New Roman" w:hAnsi="Times New Roman" w:cs="Times New Roman"/>
                <w:sz w:val="20"/>
                <w:szCs w:val="20"/>
                <w:lang w:eastAsia="ru-RU"/>
              </w:rPr>
              <w:t>Единица </w:t>
            </w:r>
            <w:r w:rsidRPr="00F06B35">
              <w:rPr>
                <w:rFonts w:ascii="Times New Roman" w:hAnsi="Times New Roman" w:cs="Times New Roman"/>
                <w:sz w:val="20"/>
                <w:szCs w:val="20"/>
                <w:lang w:eastAsia="ru-RU"/>
              </w:rPr>
              <w:br/>
              <w:t>измерения</w:t>
            </w:r>
          </w:p>
        </w:tc>
        <w:tc>
          <w:tcPr>
            <w:tcW w:w="1374" w:type="dxa"/>
            <w:vMerge w:val="restart"/>
            <w:tcBorders>
              <w:top w:val="single" w:sz="8" w:space="0" w:color="auto"/>
              <w:left w:val="nil"/>
              <w:right w:val="single" w:sz="4" w:space="0" w:color="auto"/>
            </w:tcBorders>
          </w:tcPr>
          <w:p w:rsidR="003B2B97" w:rsidRPr="00F06B35"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F06B35">
              <w:rPr>
                <w:rFonts w:ascii="Times New Roman" w:hAnsi="Times New Roman" w:cs="Times New Roman"/>
                <w:sz w:val="20"/>
                <w:szCs w:val="20"/>
                <w:lang w:eastAsia="ru-RU"/>
              </w:rPr>
              <w:t>Источник  информации для расчёта</w:t>
            </w:r>
          </w:p>
        </w:tc>
        <w:tc>
          <w:tcPr>
            <w:tcW w:w="1352" w:type="dxa"/>
            <w:vMerge w:val="restart"/>
            <w:tcBorders>
              <w:top w:val="single" w:sz="8" w:space="0" w:color="auto"/>
              <w:left w:val="single" w:sz="4" w:space="0" w:color="auto"/>
              <w:bottom w:val="single" w:sz="8" w:space="0" w:color="auto"/>
              <w:right w:val="single" w:sz="8" w:space="0" w:color="auto"/>
            </w:tcBorders>
            <w:tcMar>
              <w:top w:w="0" w:type="dxa"/>
              <w:left w:w="75" w:type="dxa"/>
              <w:bottom w:w="0" w:type="dxa"/>
              <w:right w:w="75" w:type="dxa"/>
            </w:tcMar>
          </w:tcPr>
          <w:p w:rsidR="003B2B97" w:rsidRPr="00F06B35"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F06B35">
              <w:rPr>
                <w:rFonts w:ascii="Times New Roman" w:hAnsi="Times New Roman" w:cs="Times New Roman"/>
                <w:sz w:val="20"/>
                <w:szCs w:val="20"/>
                <w:lang w:eastAsia="ru-RU"/>
              </w:rPr>
              <w:t>Базовое     </w:t>
            </w:r>
            <w:r w:rsidRPr="00F06B35">
              <w:rPr>
                <w:rFonts w:ascii="Times New Roman" w:hAnsi="Times New Roman" w:cs="Times New Roman"/>
                <w:sz w:val="20"/>
                <w:szCs w:val="20"/>
                <w:lang w:eastAsia="ru-RU"/>
              </w:rPr>
              <w:br/>
              <w:t>значение     </w:t>
            </w:r>
            <w:r w:rsidRPr="00F06B35">
              <w:rPr>
                <w:rFonts w:ascii="Times New Roman" w:hAnsi="Times New Roman" w:cs="Times New Roman"/>
                <w:sz w:val="20"/>
                <w:szCs w:val="20"/>
                <w:lang w:eastAsia="ru-RU"/>
              </w:rPr>
              <w:br/>
              <w:t>показателя  </w:t>
            </w:r>
            <w:r w:rsidRPr="00F06B35">
              <w:rPr>
                <w:rFonts w:ascii="Times New Roman" w:hAnsi="Times New Roman" w:cs="Times New Roman"/>
                <w:sz w:val="20"/>
                <w:szCs w:val="20"/>
                <w:lang w:eastAsia="ru-RU"/>
              </w:rPr>
              <w:br/>
              <w:t>(на начало  </w:t>
            </w:r>
            <w:r w:rsidRPr="00F06B35">
              <w:rPr>
                <w:rFonts w:ascii="Times New Roman" w:hAnsi="Times New Roman" w:cs="Times New Roman"/>
                <w:sz w:val="20"/>
                <w:szCs w:val="20"/>
                <w:lang w:eastAsia="ru-RU"/>
              </w:rPr>
              <w:br/>
              <w:t>реализации)</w:t>
            </w:r>
          </w:p>
        </w:tc>
        <w:tc>
          <w:tcPr>
            <w:tcW w:w="4434" w:type="dxa"/>
            <w:gridSpan w:val="5"/>
            <w:tcBorders>
              <w:top w:val="single" w:sz="8" w:space="0" w:color="auto"/>
              <w:left w:val="nil"/>
              <w:bottom w:val="single" w:sz="8" w:space="0" w:color="auto"/>
              <w:right w:val="single" w:sz="4" w:space="0" w:color="auto"/>
            </w:tcBorders>
            <w:tcMar>
              <w:top w:w="0" w:type="dxa"/>
              <w:left w:w="75" w:type="dxa"/>
              <w:bottom w:w="0" w:type="dxa"/>
              <w:right w:w="75" w:type="dxa"/>
            </w:tcMar>
          </w:tcPr>
          <w:p w:rsidR="003B2B97" w:rsidRPr="00F06B35"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F06B35">
              <w:rPr>
                <w:rFonts w:ascii="Times New Roman" w:hAnsi="Times New Roman" w:cs="Times New Roman"/>
                <w:sz w:val="20"/>
                <w:szCs w:val="20"/>
                <w:lang w:eastAsia="ru-RU"/>
              </w:rPr>
              <w:t>Планируемое значение показателя по годам реализации</w:t>
            </w:r>
          </w:p>
        </w:tc>
      </w:tr>
      <w:tr w:rsidR="003B2B97" w:rsidRPr="00F06B35" w:rsidTr="000708AD">
        <w:trPr>
          <w:trHeight w:val="720"/>
          <w:jc w:val="center"/>
        </w:trPr>
        <w:tc>
          <w:tcPr>
            <w:tcW w:w="409" w:type="dxa"/>
            <w:vMerge/>
            <w:tcBorders>
              <w:top w:val="single" w:sz="8" w:space="0" w:color="auto"/>
              <w:left w:val="single" w:sz="8" w:space="0" w:color="auto"/>
              <w:bottom w:val="single" w:sz="8" w:space="0" w:color="auto"/>
              <w:right w:val="single" w:sz="8" w:space="0" w:color="auto"/>
            </w:tcBorders>
            <w:vAlign w:val="center"/>
          </w:tcPr>
          <w:p w:rsidR="003B2B97" w:rsidRPr="00F06B35" w:rsidRDefault="003B2B97" w:rsidP="009C008D"/>
        </w:tc>
        <w:tc>
          <w:tcPr>
            <w:tcW w:w="2270" w:type="dxa"/>
            <w:vMerge/>
            <w:tcBorders>
              <w:top w:val="single" w:sz="8" w:space="0" w:color="auto"/>
              <w:left w:val="nil"/>
              <w:bottom w:val="single" w:sz="8" w:space="0" w:color="auto"/>
              <w:right w:val="single" w:sz="8" w:space="0" w:color="auto"/>
            </w:tcBorders>
            <w:vAlign w:val="center"/>
          </w:tcPr>
          <w:p w:rsidR="003B2B97" w:rsidRPr="00F06B35" w:rsidRDefault="003B2B97" w:rsidP="009C008D">
            <w:pPr>
              <w:rPr>
                <w:rFonts w:ascii="Times New Roman" w:hAnsi="Times New Roman" w:cs="Times New Roman"/>
              </w:rPr>
            </w:pPr>
          </w:p>
        </w:tc>
        <w:tc>
          <w:tcPr>
            <w:tcW w:w="3607" w:type="dxa"/>
            <w:vMerge/>
            <w:tcBorders>
              <w:top w:val="single" w:sz="8" w:space="0" w:color="auto"/>
              <w:left w:val="nil"/>
              <w:bottom w:val="single" w:sz="8" w:space="0" w:color="auto"/>
              <w:right w:val="single" w:sz="8" w:space="0" w:color="auto"/>
            </w:tcBorders>
            <w:vAlign w:val="center"/>
          </w:tcPr>
          <w:p w:rsidR="003B2B97" w:rsidRPr="00F06B35" w:rsidRDefault="003B2B97" w:rsidP="009C008D">
            <w:pPr>
              <w:jc w:val="center"/>
              <w:rPr>
                <w:rFonts w:ascii="Times New Roman" w:hAnsi="Times New Roman" w:cs="Times New Roman"/>
              </w:rPr>
            </w:pPr>
          </w:p>
        </w:tc>
        <w:tc>
          <w:tcPr>
            <w:tcW w:w="0" w:type="auto"/>
            <w:vMerge/>
            <w:tcBorders>
              <w:top w:val="single" w:sz="8" w:space="0" w:color="auto"/>
              <w:left w:val="nil"/>
              <w:bottom w:val="single" w:sz="8" w:space="0" w:color="auto"/>
              <w:right w:val="single" w:sz="8" w:space="0" w:color="auto"/>
            </w:tcBorders>
            <w:vAlign w:val="center"/>
          </w:tcPr>
          <w:p w:rsidR="003B2B97" w:rsidRPr="00F06B35" w:rsidRDefault="003B2B97" w:rsidP="009C008D">
            <w:pPr>
              <w:jc w:val="center"/>
              <w:rPr>
                <w:rFonts w:ascii="Times New Roman" w:hAnsi="Times New Roman" w:cs="Times New Roman"/>
              </w:rPr>
            </w:pPr>
          </w:p>
        </w:tc>
        <w:tc>
          <w:tcPr>
            <w:tcW w:w="0" w:type="auto"/>
            <w:vMerge/>
            <w:tcBorders>
              <w:left w:val="nil"/>
              <w:bottom w:val="single" w:sz="8" w:space="0" w:color="auto"/>
              <w:right w:val="single" w:sz="4" w:space="0" w:color="auto"/>
            </w:tcBorders>
          </w:tcPr>
          <w:p w:rsidR="003B2B97" w:rsidRPr="00F06B35" w:rsidRDefault="003B2B97" w:rsidP="009C008D">
            <w:pPr>
              <w:jc w:val="center"/>
              <w:rPr>
                <w:rFonts w:ascii="Times New Roman" w:hAnsi="Times New Roman" w:cs="Times New Roman"/>
              </w:rPr>
            </w:pPr>
          </w:p>
        </w:tc>
        <w:tc>
          <w:tcPr>
            <w:tcW w:w="0" w:type="auto"/>
            <w:vMerge/>
            <w:tcBorders>
              <w:top w:val="single" w:sz="8" w:space="0" w:color="auto"/>
              <w:left w:val="single" w:sz="4" w:space="0" w:color="auto"/>
              <w:bottom w:val="single" w:sz="8" w:space="0" w:color="auto"/>
              <w:right w:val="single" w:sz="8" w:space="0" w:color="auto"/>
            </w:tcBorders>
            <w:vAlign w:val="center"/>
          </w:tcPr>
          <w:p w:rsidR="003B2B97" w:rsidRPr="00F06B35" w:rsidRDefault="003B2B97" w:rsidP="009C008D">
            <w:pPr>
              <w:jc w:val="center"/>
              <w:rPr>
                <w:rFonts w:ascii="Times New Roman" w:hAnsi="Times New Roman" w:cs="Times New Roman"/>
              </w:rPr>
            </w:pPr>
          </w:p>
        </w:tc>
        <w:tc>
          <w:tcPr>
            <w:tcW w:w="815" w:type="dxa"/>
            <w:tcBorders>
              <w:top w:val="nil"/>
              <w:left w:val="nil"/>
              <w:bottom w:val="single" w:sz="8" w:space="0" w:color="auto"/>
              <w:right w:val="single" w:sz="8" w:space="0" w:color="auto"/>
            </w:tcBorders>
            <w:tcMar>
              <w:top w:w="0" w:type="dxa"/>
              <w:left w:w="75" w:type="dxa"/>
              <w:bottom w:w="0" w:type="dxa"/>
              <w:right w:w="75" w:type="dxa"/>
            </w:tcMar>
          </w:tcPr>
          <w:p w:rsidR="003B2B97" w:rsidRPr="00F06B35"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F06B35">
              <w:rPr>
                <w:rFonts w:ascii="Times New Roman" w:hAnsi="Times New Roman" w:cs="Times New Roman"/>
                <w:sz w:val="20"/>
                <w:szCs w:val="20"/>
                <w:lang w:eastAsia="ru-RU"/>
              </w:rPr>
              <w:t>2020</w:t>
            </w:r>
          </w:p>
        </w:tc>
        <w:tc>
          <w:tcPr>
            <w:tcW w:w="782" w:type="dxa"/>
            <w:tcBorders>
              <w:top w:val="nil"/>
              <w:left w:val="nil"/>
              <w:bottom w:val="single" w:sz="8" w:space="0" w:color="auto"/>
              <w:right w:val="single" w:sz="8" w:space="0" w:color="auto"/>
            </w:tcBorders>
            <w:tcMar>
              <w:top w:w="0" w:type="dxa"/>
              <w:left w:w="75" w:type="dxa"/>
              <w:bottom w:w="0" w:type="dxa"/>
              <w:right w:w="75" w:type="dxa"/>
            </w:tcMar>
          </w:tcPr>
          <w:p w:rsidR="003B2B97" w:rsidRPr="00F06B35"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F06B35">
              <w:rPr>
                <w:rFonts w:ascii="Times New Roman" w:hAnsi="Times New Roman" w:cs="Times New Roman"/>
                <w:sz w:val="20"/>
                <w:szCs w:val="20"/>
                <w:lang w:eastAsia="ru-RU"/>
              </w:rPr>
              <w:t>2021</w:t>
            </w:r>
          </w:p>
        </w:tc>
        <w:tc>
          <w:tcPr>
            <w:tcW w:w="793" w:type="dxa"/>
            <w:tcBorders>
              <w:top w:val="nil"/>
              <w:left w:val="nil"/>
              <w:bottom w:val="single" w:sz="8" w:space="0" w:color="auto"/>
              <w:right w:val="single" w:sz="8" w:space="0" w:color="auto"/>
            </w:tcBorders>
            <w:tcMar>
              <w:top w:w="0" w:type="dxa"/>
              <w:left w:w="75" w:type="dxa"/>
              <w:bottom w:w="0" w:type="dxa"/>
              <w:right w:w="75" w:type="dxa"/>
            </w:tcMar>
          </w:tcPr>
          <w:p w:rsidR="003B2B97" w:rsidRPr="00F06B35"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F06B35">
              <w:rPr>
                <w:rFonts w:ascii="Times New Roman" w:hAnsi="Times New Roman" w:cs="Times New Roman"/>
                <w:sz w:val="20"/>
                <w:szCs w:val="20"/>
                <w:lang w:eastAsia="ru-RU"/>
              </w:rPr>
              <w:t>2022</w:t>
            </w:r>
          </w:p>
        </w:tc>
        <w:tc>
          <w:tcPr>
            <w:tcW w:w="906" w:type="dxa"/>
            <w:tcBorders>
              <w:top w:val="nil"/>
              <w:left w:val="nil"/>
              <w:bottom w:val="single" w:sz="8" w:space="0" w:color="auto"/>
              <w:right w:val="single" w:sz="8" w:space="0" w:color="auto"/>
            </w:tcBorders>
          </w:tcPr>
          <w:p w:rsidR="003B2B97" w:rsidRPr="00F06B35"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F06B35">
              <w:rPr>
                <w:rFonts w:ascii="Times New Roman" w:hAnsi="Times New Roman" w:cs="Times New Roman"/>
                <w:sz w:val="20"/>
                <w:szCs w:val="20"/>
                <w:lang w:eastAsia="ru-RU"/>
              </w:rPr>
              <w:t>2023</w:t>
            </w:r>
          </w:p>
        </w:tc>
        <w:tc>
          <w:tcPr>
            <w:tcW w:w="1138" w:type="dxa"/>
            <w:tcBorders>
              <w:top w:val="nil"/>
              <w:left w:val="nil"/>
              <w:bottom w:val="single" w:sz="8" w:space="0" w:color="auto"/>
              <w:right w:val="single" w:sz="8" w:space="0" w:color="auto"/>
            </w:tcBorders>
          </w:tcPr>
          <w:p w:rsidR="003B2B97" w:rsidRPr="00F06B35"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F06B35">
              <w:rPr>
                <w:rFonts w:ascii="Times New Roman" w:hAnsi="Times New Roman" w:cs="Times New Roman"/>
                <w:sz w:val="20"/>
                <w:szCs w:val="20"/>
                <w:lang w:eastAsia="ru-RU"/>
              </w:rPr>
              <w:t>2024</w:t>
            </w:r>
          </w:p>
        </w:tc>
      </w:tr>
      <w:tr w:rsidR="003B2B97" w:rsidRPr="00F06B35" w:rsidTr="000708AD">
        <w:trPr>
          <w:jc w:val="center"/>
        </w:trPr>
        <w:tc>
          <w:tcPr>
            <w:tcW w:w="409" w:type="dxa"/>
            <w:tcBorders>
              <w:top w:val="nil"/>
              <w:left w:val="single" w:sz="8" w:space="0" w:color="auto"/>
              <w:bottom w:val="single" w:sz="8" w:space="0" w:color="auto"/>
              <w:right w:val="single" w:sz="8" w:space="0" w:color="auto"/>
            </w:tcBorders>
          </w:tcPr>
          <w:p w:rsidR="003B2B97" w:rsidRPr="00F06B35"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F06B35">
              <w:rPr>
                <w:rFonts w:ascii="Times New Roman" w:hAnsi="Times New Roman" w:cs="Times New Roman"/>
                <w:sz w:val="20"/>
                <w:szCs w:val="20"/>
                <w:lang w:eastAsia="ru-RU"/>
              </w:rPr>
              <w:t>1</w:t>
            </w:r>
          </w:p>
        </w:tc>
        <w:tc>
          <w:tcPr>
            <w:tcW w:w="2270" w:type="dxa"/>
            <w:tcBorders>
              <w:top w:val="nil"/>
              <w:left w:val="nil"/>
              <w:bottom w:val="single" w:sz="8" w:space="0" w:color="auto"/>
              <w:right w:val="single" w:sz="8" w:space="0" w:color="auto"/>
            </w:tcBorders>
          </w:tcPr>
          <w:p w:rsidR="003B2B97" w:rsidRPr="00F06B35"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F06B35">
              <w:rPr>
                <w:rFonts w:ascii="Times New Roman" w:hAnsi="Times New Roman" w:cs="Times New Roman"/>
                <w:sz w:val="20"/>
                <w:szCs w:val="20"/>
                <w:lang w:eastAsia="ru-RU"/>
              </w:rPr>
              <w:t>2</w:t>
            </w:r>
          </w:p>
        </w:tc>
        <w:tc>
          <w:tcPr>
            <w:tcW w:w="3607" w:type="dxa"/>
            <w:tcBorders>
              <w:top w:val="nil"/>
              <w:left w:val="nil"/>
              <w:bottom w:val="single" w:sz="8" w:space="0" w:color="auto"/>
              <w:right w:val="single" w:sz="8" w:space="0" w:color="auto"/>
            </w:tcBorders>
          </w:tcPr>
          <w:p w:rsidR="003B2B97" w:rsidRPr="00F06B35"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F06B35">
              <w:rPr>
                <w:rFonts w:ascii="Times New Roman" w:hAnsi="Times New Roman" w:cs="Times New Roman"/>
                <w:sz w:val="20"/>
                <w:szCs w:val="20"/>
                <w:lang w:eastAsia="ru-RU"/>
              </w:rPr>
              <w:t>3</w:t>
            </w:r>
          </w:p>
        </w:tc>
        <w:tc>
          <w:tcPr>
            <w:tcW w:w="1157" w:type="dxa"/>
            <w:tcBorders>
              <w:top w:val="nil"/>
              <w:left w:val="nil"/>
              <w:bottom w:val="single" w:sz="8" w:space="0" w:color="auto"/>
              <w:right w:val="single" w:sz="8" w:space="0" w:color="auto"/>
            </w:tcBorders>
          </w:tcPr>
          <w:p w:rsidR="003B2B97" w:rsidRPr="00F06B35"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F06B35">
              <w:rPr>
                <w:rFonts w:ascii="Times New Roman" w:hAnsi="Times New Roman" w:cs="Times New Roman"/>
                <w:sz w:val="20"/>
                <w:szCs w:val="20"/>
                <w:lang w:eastAsia="ru-RU"/>
              </w:rPr>
              <w:t>4</w:t>
            </w:r>
          </w:p>
        </w:tc>
        <w:tc>
          <w:tcPr>
            <w:tcW w:w="1374" w:type="dxa"/>
            <w:tcBorders>
              <w:top w:val="nil"/>
              <w:left w:val="nil"/>
              <w:bottom w:val="single" w:sz="8" w:space="0" w:color="auto"/>
              <w:right w:val="single" w:sz="4" w:space="0" w:color="auto"/>
            </w:tcBorders>
          </w:tcPr>
          <w:p w:rsidR="003B2B97" w:rsidRPr="00F06B35"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F06B35">
              <w:rPr>
                <w:rFonts w:ascii="Times New Roman" w:hAnsi="Times New Roman" w:cs="Times New Roman"/>
                <w:sz w:val="20"/>
                <w:szCs w:val="20"/>
                <w:lang w:eastAsia="ru-RU"/>
              </w:rPr>
              <w:t>5</w:t>
            </w:r>
          </w:p>
        </w:tc>
        <w:tc>
          <w:tcPr>
            <w:tcW w:w="1352" w:type="dxa"/>
            <w:tcBorders>
              <w:top w:val="nil"/>
              <w:left w:val="single" w:sz="4" w:space="0" w:color="auto"/>
              <w:bottom w:val="single" w:sz="8" w:space="0" w:color="auto"/>
              <w:right w:val="single" w:sz="8" w:space="0" w:color="auto"/>
            </w:tcBorders>
            <w:tcMar>
              <w:top w:w="0" w:type="dxa"/>
              <w:left w:w="75" w:type="dxa"/>
              <w:bottom w:w="0" w:type="dxa"/>
              <w:right w:w="75" w:type="dxa"/>
            </w:tcMar>
          </w:tcPr>
          <w:p w:rsidR="003B2B97" w:rsidRPr="00F06B35"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F06B35">
              <w:rPr>
                <w:rFonts w:ascii="Times New Roman" w:hAnsi="Times New Roman" w:cs="Times New Roman"/>
                <w:sz w:val="20"/>
                <w:szCs w:val="20"/>
                <w:lang w:eastAsia="ru-RU"/>
              </w:rPr>
              <w:t>6</w:t>
            </w:r>
          </w:p>
        </w:tc>
        <w:tc>
          <w:tcPr>
            <w:tcW w:w="815" w:type="dxa"/>
            <w:tcBorders>
              <w:top w:val="nil"/>
              <w:left w:val="nil"/>
              <w:bottom w:val="single" w:sz="8" w:space="0" w:color="auto"/>
              <w:right w:val="single" w:sz="8" w:space="0" w:color="auto"/>
            </w:tcBorders>
            <w:tcMar>
              <w:top w:w="0" w:type="dxa"/>
              <w:left w:w="75" w:type="dxa"/>
              <w:bottom w:w="0" w:type="dxa"/>
              <w:right w:w="75" w:type="dxa"/>
            </w:tcMar>
          </w:tcPr>
          <w:p w:rsidR="003B2B97" w:rsidRPr="00F06B35"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F06B35">
              <w:rPr>
                <w:rFonts w:ascii="Times New Roman" w:hAnsi="Times New Roman" w:cs="Times New Roman"/>
                <w:sz w:val="20"/>
                <w:szCs w:val="20"/>
                <w:lang w:eastAsia="ru-RU"/>
              </w:rPr>
              <w:t>7</w:t>
            </w:r>
          </w:p>
        </w:tc>
        <w:tc>
          <w:tcPr>
            <w:tcW w:w="782" w:type="dxa"/>
            <w:tcBorders>
              <w:top w:val="nil"/>
              <w:left w:val="nil"/>
              <w:bottom w:val="single" w:sz="8" w:space="0" w:color="auto"/>
              <w:right w:val="single" w:sz="8" w:space="0" w:color="auto"/>
            </w:tcBorders>
            <w:tcMar>
              <w:top w:w="0" w:type="dxa"/>
              <w:left w:w="75" w:type="dxa"/>
              <w:bottom w:w="0" w:type="dxa"/>
              <w:right w:w="75" w:type="dxa"/>
            </w:tcMar>
          </w:tcPr>
          <w:p w:rsidR="003B2B97" w:rsidRPr="00F06B35"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F06B35">
              <w:rPr>
                <w:rFonts w:ascii="Times New Roman" w:hAnsi="Times New Roman" w:cs="Times New Roman"/>
                <w:sz w:val="20"/>
                <w:szCs w:val="20"/>
                <w:lang w:eastAsia="ru-RU"/>
              </w:rPr>
              <w:t>8</w:t>
            </w:r>
          </w:p>
        </w:tc>
        <w:tc>
          <w:tcPr>
            <w:tcW w:w="793" w:type="dxa"/>
            <w:tcBorders>
              <w:top w:val="nil"/>
              <w:left w:val="nil"/>
              <w:bottom w:val="single" w:sz="8" w:space="0" w:color="auto"/>
              <w:right w:val="single" w:sz="8" w:space="0" w:color="auto"/>
            </w:tcBorders>
            <w:tcMar>
              <w:top w:w="0" w:type="dxa"/>
              <w:left w:w="75" w:type="dxa"/>
              <w:bottom w:w="0" w:type="dxa"/>
              <w:right w:w="75" w:type="dxa"/>
            </w:tcMar>
          </w:tcPr>
          <w:p w:rsidR="003B2B97" w:rsidRPr="00F06B35"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F06B35">
              <w:rPr>
                <w:rFonts w:ascii="Times New Roman" w:hAnsi="Times New Roman" w:cs="Times New Roman"/>
                <w:sz w:val="20"/>
                <w:szCs w:val="20"/>
                <w:lang w:eastAsia="ru-RU"/>
              </w:rPr>
              <w:t>9</w:t>
            </w:r>
          </w:p>
        </w:tc>
        <w:tc>
          <w:tcPr>
            <w:tcW w:w="906" w:type="dxa"/>
            <w:tcBorders>
              <w:top w:val="nil"/>
              <w:left w:val="nil"/>
              <w:bottom w:val="single" w:sz="8" w:space="0" w:color="auto"/>
              <w:right w:val="single" w:sz="8" w:space="0" w:color="auto"/>
            </w:tcBorders>
          </w:tcPr>
          <w:p w:rsidR="003B2B97" w:rsidRPr="00F06B35"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p>
        </w:tc>
        <w:tc>
          <w:tcPr>
            <w:tcW w:w="1138" w:type="dxa"/>
            <w:tcBorders>
              <w:top w:val="nil"/>
              <w:left w:val="nil"/>
              <w:bottom w:val="single" w:sz="8" w:space="0" w:color="auto"/>
              <w:right w:val="single" w:sz="8" w:space="0" w:color="auto"/>
            </w:tcBorders>
          </w:tcPr>
          <w:p w:rsidR="003B2B97" w:rsidRPr="00F06B35"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p>
        </w:tc>
      </w:tr>
      <w:tr w:rsidR="003B2B97" w:rsidRPr="00F06B35" w:rsidTr="000708AD">
        <w:trPr>
          <w:trHeight w:val="1352"/>
          <w:jc w:val="center"/>
        </w:trPr>
        <w:tc>
          <w:tcPr>
            <w:tcW w:w="409" w:type="dxa"/>
            <w:vMerge w:val="restart"/>
            <w:tcBorders>
              <w:top w:val="nil"/>
              <w:left w:val="single" w:sz="8" w:space="0" w:color="auto"/>
              <w:right w:val="single" w:sz="8" w:space="0" w:color="auto"/>
            </w:tcBorders>
          </w:tcPr>
          <w:p w:rsidR="003B2B97" w:rsidRPr="00F06B35" w:rsidRDefault="003B2B97" w:rsidP="009C008D">
            <w:pPr>
              <w:spacing w:before="100" w:beforeAutospacing="1" w:after="100" w:afterAutospacing="1" w:line="240" w:lineRule="auto"/>
              <w:rPr>
                <w:rFonts w:ascii="Times New Roman" w:hAnsi="Times New Roman" w:cs="Times New Roman"/>
                <w:sz w:val="20"/>
                <w:szCs w:val="20"/>
                <w:lang w:eastAsia="ru-RU"/>
              </w:rPr>
            </w:pPr>
            <w:r w:rsidRPr="00F06B35">
              <w:rPr>
                <w:rFonts w:ascii="Times New Roman" w:hAnsi="Times New Roman" w:cs="Times New Roman"/>
                <w:sz w:val="20"/>
                <w:szCs w:val="20"/>
                <w:lang w:eastAsia="ru-RU"/>
              </w:rPr>
              <w:t>1.</w:t>
            </w:r>
          </w:p>
        </w:tc>
        <w:tc>
          <w:tcPr>
            <w:tcW w:w="2270" w:type="dxa"/>
            <w:vMerge w:val="restart"/>
            <w:tcBorders>
              <w:top w:val="single" w:sz="4" w:space="0" w:color="auto"/>
              <w:left w:val="single" w:sz="4" w:space="0" w:color="auto"/>
              <w:right w:val="single" w:sz="4" w:space="0" w:color="auto"/>
            </w:tcBorders>
          </w:tcPr>
          <w:p w:rsidR="003B2B97" w:rsidRPr="00F06B35" w:rsidRDefault="003B2B97"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 xml:space="preserve">Обеспечение качественного и доступного предоставления муниципальных услуг подведомственных учреждений по предоставлению дополнительного образования детей </w:t>
            </w:r>
          </w:p>
        </w:tc>
        <w:tc>
          <w:tcPr>
            <w:tcW w:w="3607" w:type="dxa"/>
            <w:tcBorders>
              <w:top w:val="nil"/>
              <w:left w:val="nil"/>
              <w:bottom w:val="single" w:sz="4" w:space="0" w:color="auto"/>
              <w:right w:val="single" w:sz="8" w:space="0" w:color="auto"/>
            </w:tcBorders>
          </w:tcPr>
          <w:p w:rsidR="003B2B97" w:rsidRPr="00F06B35" w:rsidRDefault="003B2B97" w:rsidP="009C008D">
            <w:pPr>
              <w:spacing w:before="100" w:beforeAutospacing="1" w:after="100" w:afterAutospacing="1" w:line="240" w:lineRule="auto"/>
              <w:rPr>
                <w:rFonts w:ascii="Times New Roman" w:hAnsi="Times New Roman" w:cs="Times New Roman"/>
                <w:sz w:val="20"/>
                <w:szCs w:val="20"/>
                <w:lang w:eastAsia="ru-RU"/>
              </w:rPr>
            </w:pPr>
            <w:r w:rsidRPr="00F06B35">
              <w:rPr>
                <w:rFonts w:ascii="Times New Roman" w:hAnsi="Times New Roman" w:cs="Times New Roman"/>
                <w:sz w:val="20"/>
                <w:szCs w:val="20"/>
                <w:lang w:eastAsia="ru-RU"/>
              </w:rPr>
              <w:t>Доля детей в возрасте 5 - 18 лет, получающих услуги по дополнительному образованию, в общей численности детей этой возрастной группы не менее 80 % от общего количества детей в возрасте от 5 до 18 лет</w:t>
            </w:r>
          </w:p>
        </w:tc>
        <w:tc>
          <w:tcPr>
            <w:tcW w:w="1157" w:type="dxa"/>
            <w:tcBorders>
              <w:top w:val="nil"/>
              <w:left w:val="nil"/>
              <w:bottom w:val="single" w:sz="4" w:space="0" w:color="auto"/>
              <w:right w:val="single" w:sz="8" w:space="0" w:color="auto"/>
            </w:tcBorders>
          </w:tcPr>
          <w:p w:rsidR="003B2B97" w:rsidRPr="00F06B35"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F06B35">
              <w:rPr>
                <w:rFonts w:ascii="Times New Roman" w:hAnsi="Times New Roman" w:cs="Times New Roman"/>
                <w:sz w:val="20"/>
                <w:szCs w:val="20"/>
                <w:lang w:eastAsia="ru-RU"/>
              </w:rPr>
              <w:t>%</w:t>
            </w:r>
          </w:p>
        </w:tc>
        <w:tc>
          <w:tcPr>
            <w:tcW w:w="1374" w:type="dxa"/>
            <w:vMerge w:val="restart"/>
            <w:tcBorders>
              <w:top w:val="nil"/>
              <w:left w:val="nil"/>
              <w:right w:val="single" w:sz="4" w:space="0" w:color="auto"/>
            </w:tcBorders>
          </w:tcPr>
          <w:p w:rsidR="003B2B97" w:rsidRPr="00F06B35"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p>
          <w:p w:rsidR="003B2B97" w:rsidRPr="00F06B35"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p>
          <w:p w:rsidR="003B2B97" w:rsidRPr="00F06B35"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p>
          <w:p w:rsidR="003B2B97" w:rsidRPr="00F06B35"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p>
          <w:p w:rsidR="003B2B97" w:rsidRPr="00F06B35"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F06B35">
              <w:rPr>
                <w:rFonts w:ascii="Times New Roman" w:hAnsi="Times New Roman" w:cs="Times New Roman"/>
                <w:sz w:val="20"/>
                <w:szCs w:val="20"/>
                <w:lang w:eastAsia="ru-RU"/>
              </w:rPr>
              <w:t>АИС «Навигатор»,</w:t>
            </w:r>
          </w:p>
          <w:p w:rsidR="003B2B97" w:rsidRPr="00F06B35"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F06B35">
              <w:rPr>
                <w:rFonts w:ascii="Times New Roman" w:hAnsi="Times New Roman" w:cs="Times New Roman"/>
                <w:sz w:val="20"/>
                <w:szCs w:val="20"/>
                <w:lang w:eastAsia="ru-RU"/>
              </w:rPr>
              <w:t>Статистические отчеты</w:t>
            </w:r>
          </w:p>
        </w:tc>
        <w:tc>
          <w:tcPr>
            <w:tcW w:w="1352" w:type="dxa"/>
            <w:tcBorders>
              <w:top w:val="nil"/>
              <w:left w:val="single" w:sz="4" w:space="0" w:color="auto"/>
              <w:bottom w:val="single" w:sz="4" w:space="0" w:color="auto"/>
              <w:right w:val="single" w:sz="8" w:space="0" w:color="auto"/>
            </w:tcBorders>
            <w:tcMar>
              <w:top w:w="0" w:type="dxa"/>
              <w:left w:w="75" w:type="dxa"/>
              <w:bottom w:w="0" w:type="dxa"/>
              <w:right w:w="75" w:type="dxa"/>
            </w:tcMar>
          </w:tcPr>
          <w:p w:rsidR="003B2B97" w:rsidRPr="00F06B35"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F06B35">
              <w:rPr>
                <w:rFonts w:ascii="Times New Roman" w:hAnsi="Times New Roman" w:cs="Times New Roman"/>
                <w:sz w:val="20"/>
                <w:szCs w:val="20"/>
                <w:lang w:eastAsia="ru-RU"/>
              </w:rPr>
              <w:t>45</w:t>
            </w:r>
          </w:p>
        </w:tc>
        <w:tc>
          <w:tcPr>
            <w:tcW w:w="815" w:type="dxa"/>
            <w:tcBorders>
              <w:top w:val="nil"/>
              <w:left w:val="nil"/>
              <w:bottom w:val="single" w:sz="4" w:space="0" w:color="auto"/>
              <w:right w:val="single" w:sz="8" w:space="0" w:color="auto"/>
            </w:tcBorders>
            <w:tcMar>
              <w:top w:w="0" w:type="dxa"/>
              <w:left w:w="75" w:type="dxa"/>
              <w:bottom w:w="0" w:type="dxa"/>
              <w:right w:w="75" w:type="dxa"/>
            </w:tcMar>
          </w:tcPr>
          <w:p w:rsidR="003B2B97" w:rsidRPr="00F06B35"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F06B35">
              <w:rPr>
                <w:rFonts w:ascii="Times New Roman" w:hAnsi="Times New Roman" w:cs="Times New Roman"/>
                <w:sz w:val="20"/>
                <w:szCs w:val="20"/>
                <w:lang w:eastAsia="ru-RU"/>
              </w:rPr>
              <w:t>75</w:t>
            </w:r>
          </w:p>
        </w:tc>
        <w:tc>
          <w:tcPr>
            <w:tcW w:w="782" w:type="dxa"/>
            <w:tcBorders>
              <w:top w:val="nil"/>
              <w:left w:val="nil"/>
              <w:bottom w:val="single" w:sz="4" w:space="0" w:color="auto"/>
              <w:right w:val="single" w:sz="8" w:space="0" w:color="auto"/>
            </w:tcBorders>
            <w:tcMar>
              <w:top w:w="0" w:type="dxa"/>
              <w:left w:w="75" w:type="dxa"/>
              <w:bottom w:w="0" w:type="dxa"/>
              <w:right w:w="75" w:type="dxa"/>
            </w:tcMar>
          </w:tcPr>
          <w:p w:rsidR="003B2B97" w:rsidRPr="00F06B35"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F06B35">
              <w:rPr>
                <w:rFonts w:ascii="Times New Roman" w:hAnsi="Times New Roman" w:cs="Times New Roman"/>
                <w:sz w:val="20"/>
                <w:szCs w:val="20"/>
                <w:lang w:eastAsia="ru-RU"/>
              </w:rPr>
              <w:t>76</w:t>
            </w:r>
          </w:p>
        </w:tc>
        <w:tc>
          <w:tcPr>
            <w:tcW w:w="793" w:type="dxa"/>
            <w:tcBorders>
              <w:top w:val="nil"/>
              <w:left w:val="nil"/>
              <w:bottom w:val="single" w:sz="4" w:space="0" w:color="auto"/>
              <w:right w:val="single" w:sz="8" w:space="0" w:color="auto"/>
            </w:tcBorders>
            <w:tcMar>
              <w:top w:w="0" w:type="dxa"/>
              <w:left w:w="75" w:type="dxa"/>
              <w:bottom w:w="0" w:type="dxa"/>
              <w:right w:w="75" w:type="dxa"/>
            </w:tcMar>
          </w:tcPr>
          <w:p w:rsidR="003B2B97" w:rsidRPr="00F06B35"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F06B35">
              <w:rPr>
                <w:rFonts w:ascii="Times New Roman" w:hAnsi="Times New Roman" w:cs="Times New Roman"/>
                <w:sz w:val="20"/>
                <w:szCs w:val="20"/>
                <w:lang w:eastAsia="ru-RU"/>
              </w:rPr>
              <w:t>77</w:t>
            </w:r>
          </w:p>
        </w:tc>
        <w:tc>
          <w:tcPr>
            <w:tcW w:w="906" w:type="dxa"/>
            <w:tcBorders>
              <w:top w:val="nil"/>
              <w:left w:val="nil"/>
              <w:bottom w:val="single" w:sz="4" w:space="0" w:color="auto"/>
              <w:right w:val="single" w:sz="8" w:space="0" w:color="auto"/>
            </w:tcBorders>
          </w:tcPr>
          <w:p w:rsidR="003B2B97" w:rsidRPr="00F06B35"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F06B35">
              <w:rPr>
                <w:rFonts w:ascii="Times New Roman" w:hAnsi="Times New Roman" w:cs="Times New Roman"/>
                <w:sz w:val="20"/>
                <w:szCs w:val="20"/>
                <w:lang w:eastAsia="ru-RU"/>
              </w:rPr>
              <w:t>78</w:t>
            </w:r>
          </w:p>
        </w:tc>
        <w:tc>
          <w:tcPr>
            <w:tcW w:w="1138" w:type="dxa"/>
            <w:tcBorders>
              <w:top w:val="nil"/>
              <w:left w:val="nil"/>
              <w:bottom w:val="single" w:sz="4" w:space="0" w:color="auto"/>
              <w:right w:val="single" w:sz="8" w:space="0" w:color="auto"/>
            </w:tcBorders>
          </w:tcPr>
          <w:p w:rsidR="003B2B97" w:rsidRPr="00F06B35"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F06B35">
              <w:rPr>
                <w:rFonts w:ascii="Times New Roman" w:hAnsi="Times New Roman" w:cs="Times New Roman"/>
                <w:sz w:val="20"/>
                <w:szCs w:val="20"/>
                <w:lang w:eastAsia="ru-RU"/>
              </w:rPr>
              <w:t>80</w:t>
            </w:r>
          </w:p>
        </w:tc>
      </w:tr>
      <w:tr w:rsidR="003B2B97" w:rsidRPr="00F06B35" w:rsidTr="000708AD">
        <w:trPr>
          <w:trHeight w:val="840"/>
          <w:jc w:val="center"/>
        </w:trPr>
        <w:tc>
          <w:tcPr>
            <w:tcW w:w="409" w:type="dxa"/>
            <w:vMerge/>
            <w:tcBorders>
              <w:left w:val="single" w:sz="8" w:space="0" w:color="auto"/>
              <w:right w:val="single" w:sz="8" w:space="0" w:color="auto"/>
            </w:tcBorders>
          </w:tcPr>
          <w:p w:rsidR="003B2B97" w:rsidRPr="00F06B35" w:rsidRDefault="003B2B97" w:rsidP="009C008D">
            <w:pPr>
              <w:spacing w:before="100" w:beforeAutospacing="1" w:after="100" w:afterAutospacing="1" w:line="240" w:lineRule="auto"/>
              <w:rPr>
                <w:rFonts w:ascii="Times New Roman" w:hAnsi="Times New Roman" w:cs="Times New Roman"/>
                <w:sz w:val="20"/>
                <w:szCs w:val="20"/>
                <w:lang w:eastAsia="ru-RU"/>
              </w:rPr>
            </w:pPr>
          </w:p>
        </w:tc>
        <w:tc>
          <w:tcPr>
            <w:tcW w:w="2270" w:type="dxa"/>
            <w:vMerge/>
            <w:tcBorders>
              <w:left w:val="single" w:sz="4" w:space="0" w:color="auto"/>
              <w:right w:val="single" w:sz="4" w:space="0" w:color="auto"/>
            </w:tcBorders>
          </w:tcPr>
          <w:p w:rsidR="003B2B97" w:rsidRPr="00F06B35" w:rsidRDefault="003B2B97" w:rsidP="009C008D">
            <w:pPr>
              <w:widowControl w:val="0"/>
              <w:autoSpaceDE w:val="0"/>
              <w:autoSpaceDN w:val="0"/>
              <w:adjustRightInd w:val="0"/>
              <w:rPr>
                <w:rFonts w:ascii="Times New Roman" w:hAnsi="Times New Roman" w:cs="Times New Roman"/>
              </w:rPr>
            </w:pPr>
          </w:p>
        </w:tc>
        <w:tc>
          <w:tcPr>
            <w:tcW w:w="3607" w:type="dxa"/>
            <w:tcBorders>
              <w:top w:val="single" w:sz="4" w:space="0" w:color="auto"/>
              <w:left w:val="nil"/>
              <w:bottom w:val="single" w:sz="4" w:space="0" w:color="auto"/>
              <w:right w:val="single" w:sz="8" w:space="0" w:color="auto"/>
            </w:tcBorders>
          </w:tcPr>
          <w:p w:rsidR="003B2B97" w:rsidRPr="00F06B35" w:rsidRDefault="003B2B97" w:rsidP="009C008D">
            <w:pPr>
              <w:spacing w:before="100" w:beforeAutospacing="1" w:after="100" w:afterAutospacing="1" w:line="240" w:lineRule="auto"/>
              <w:rPr>
                <w:rFonts w:ascii="Times New Roman" w:hAnsi="Times New Roman" w:cs="Times New Roman"/>
                <w:sz w:val="20"/>
                <w:szCs w:val="20"/>
                <w:lang w:eastAsia="ru-RU"/>
              </w:rPr>
            </w:pPr>
            <w:r w:rsidRPr="00F06B35">
              <w:rPr>
                <w:rFonts w:ascii="Times New Roman" w:hAnsi="Times New Roman" w:cs="Times New Roman"/>
                <w:sz w:val="20"/>
                <w:szCs w:val="20"/>
                <w:lang w:eastAsia="ru-RU"/>
              </w:rPr>
              <w:t>Доля детей в возрасте 5 - 18 лет принимающих участие в работе детских общественных объединений не менее 60% от общего количества обучающихся в образовательных организациях</w:t>
            </w:r>
          </w:p>
        </w:tc>
        <w:tc>
          <w:tcPr>
            <w:tcW w:w="1157" w:type="dxa"/>
            <w:tcBorders>
              <w:top w:val="single" w:sz="4" w:space="0" w:color="auto"/>
              <w:left w:val="nil"/>
              <w:bottom w:val="single" w:sz="4" w:space="0" w:color="auto"/>
              <w:right w:val="single" w:sz="8" w:space="0" w:color="auto"/>
            </w:tcBorders>
          </w:tcPr>
          <w:p w:rsidR="003B2B97" w:rsidRPr="00F06B35"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F06B35">
              <w:rPr>
                <w:rFonts w:ascii="Times New Roman" w:hAnsi="Times New Roman" w:cs="Times New Roman"/>
                <w:sz w:val="20"/>
                <w:szCs w:val="20"/>
                <w:lang w:eastAsia="ru-RU"/>
              </w:rPr>
              <w:t>%</w:t>
            </w:r>
          </w:p>
        </w:tc>
        <w:tc>
          <w:tcPr>
            <w:tcW w:w="1374" w:type="dxa"/>
            <w:vMerge/>
            <w:tcBorders>
              <w:left w:val="nil"/>
              <w:right w:val="single" w:sz="4" w:space="0" w:color="auto"/>
            </w:tcBorders>
          </w:tcPr>
          <w:p w:rsidR="003B2B97" w:rsidRPr="00F06B35"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p>
        </w:tc>
        <w:tc>
          <w:tcPr>
            <w:tcW w:w="1352" w:type="dxa"/>
            <w:tcBorders>
              <w:top w:val="single" w:sz="4" w:space="0" w:color="auto"/>
              <w:left w:val="single" w:sz="4" w:space="0" w:color="auto"/>
              <w:bottom w:val="single" w:sz="4" w:space="0" w:color="auto"/>
              <w:right w:val="single" w:sz="8" w:space="0" w:color="auto"/>
            </w:tcBorders>
            <w:tcMar>
              <w:top w:w="0" w:type="dxa"/>
              <w:left w:w="75" w:type="dxa"/>
              <w:bottom w:w="0" w:type="dxa"/>
              <w:right w:w="75" w:type="dxa"/>
            </w:tcMar>
          </w:tcPr>
          <w:p w:rsidR="003B2B97" w:rsidRPr="00F06B35"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F06B35">
              <w:rPr>
                <w:rFonts w:ascii="Times New Roman" w:hAnsi="Times New Roman" w:cs="Times New Roman"/>
                <w:sz w:val="20"/>
                <w:szCs w:val="20"/>
                <w:lang w:eastAsia="ru-RU"/>
              </w:rPr>
              <w:t>30</w:t>
            </w:r>
          </w:p>
        </w:tc>
        <w:tc>
          <w:tcPr>
            <w:tcW w:w="815"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F06B35"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F06B35">
              <w:rPr>
                <w:rFonts w:ascii="Times New Roman" w:hAnsi="Times New Roman" w:cs="Times New Roman"/>
                <w:sz w:val="20"/>
                <w:szCs w:val="20"/>
                <w:lang w:eastAsia="ru-RU"/>
              </w:rPr>
              <w:t>35</w:t>
            </w:r>
          </w:p>
        </w:tc>
        <w:tc>
          <w:tcPr>
            <w:tcW w:w="782"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F06B35"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F06B35">
              <w:rPr>
                <w:rFonts w:ascii="Times New Roman" w:hAnsi="Times New Roman" w:cs="Times New Roman"/>
                <w:sz w:val="20"/>
                <w:szCs w:val="20"/>
                <w:lang w:eastAsia="ru-RU"/>
              </w:rPr>
              <w:t>35</w:t>
            </w:r>
          </w:p>
        </w:tc>
        <w:tc>
          <w:tcPr>
            <w:tcW w:w="793"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F06B35"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F06B35">
              <w:rPr>
                <w:rFonts w:ascii="Times New Roman" w:hAnsi="Times New Roman" w:cs="Times New Roman"/>
                <w:sz w:val="20"/>
                <w:szCs w:val="20"/>
                <w:lang w:eastAsia="ru-RU"/>
              </w:rPr>
              <w:t>40</w:t>
            </w:r>
          </w:p>
        </w:tc>
        <w:tc>
          <w:tcPr>
            <w:tcW w:w="906" w:type="dxa"/>
            <w:tcBorders>
              <w:top w:val="single" w:sz="4" w:space="0" w:color="auto"/>
              <w:left w:val="nil"/>
              <w:bottom w:val="single" w:sz="4" w:space="0" w:color="auto"/>
              <w:right w:val="single" w:sz="8" w:space="0" w:color="auto"/>
            </w:tcBorders>
          </w:tcPr>
          <w:p w:rsidR="003B2B97" w:rsidRPr="00F06B35"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F06B35">
              <w:rPr>
                <w:rFonts w:ascii="Times New Roman" w:hAnsi="Times New Roman" w:cs="Times New Roman"/>
                <w:sz w:val="20"/>
                <w:szCs w:val="20"/>
                <w:lang w:eastAsia="ru-RU"/>
              </w:rPr>
              <w:t>50</w:t>
            </w:r>
          </w:p>
        </w:tc>
        <w:tc>
          <w:tcPr>
            <w:tcW w:w="1138" w:type="dxa"/>
            <w:tcBorders>
              <w:top w:val="single" w:sz="4" w:space="0" w:color="auto"/>
              <w:left w:val="nil"/>
              <w:bottom w:val="single" w:sz="4" w:space="0" w:color="auto"/>
              <w:right w:val="single" w:sz="8" w:space="0" w:color="auto"/>
            </w:tcBorders>
          </w:tcPr>
          <w:p w:rsidR="003B2B97" w:rsidRPr="00F06B35"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F06B35">
              <w:rPr>
                <w:rFonts w:ascii="Times New Roman" w:hAnsi="Times New Roman" w:cs="Times New Roman"/>
                <w:sz w:val="20"/>
                <w:szCs w:val="20"/>
                <w:lang w:eastAsia="ru-RU"/>
              </w:rPr>
              <w:t>60</w:t>
            </w:r>
          </w:p>
        </w:tc>
      </w:tr>
      <w:tr w:rsidR="003B2B97" w:rsidRPr="00F06B35" w:rsidTr="000708AD">
        <w:trPr>
          <w:trHeight w:val="1909"/>
          <w:jc w:val="center"/>
        </w:trPr>
        <w:tc>
          <w:tcPr>
            <w:tcW w:w="409" w:type="dxa"/>
            <w:vMerge/>
            <w:tcBorders>
              <w:left w:val="single" w:sz="8" w:space="0" w:color="auto"/>
              <w:right w:val="single" w:sz="8" w:space="0" w:color="auto"/>
            </w:tcBorders>
          </w:tcPr>
          <w:p w:rsidR="003B2B97" w:rsidRPr="00F06B35" w:rsidRDefault="003B2B97" w:rsidP="009C008D">
            <w:pPr>
              <w:spacing w:before="100" w:beforeAutospacing="1" w:after="100" w:afterAutospacing="1" w:line="240" w:lineRule="auto"/>
              <w:rPr>
                <w:rFonts w:ascii="Times New Roman" w:hAnsi="Times New Roman" w:cs="Times New Roman"/>
                <w:sz w:val="20"/>
                <w:szCs w:val="20"/>
                <w:lang w:eastAsia="ru-RU"/>
              </w:rPr>
            </w:pPr>
          </w:p>
        </w:tc>
        <w:tc>
          <w:tcPr>
            <w:tcW w:w="2270" w:type="dxa"/>
            <w:vMerge/>
            <w:tcBorders>
              <w:left w:val="single" w:sz="4" w:space="0" w:color="auto"/>
              <w:right w:val="single" w:sz="4" w:space="0" w:color="auto"/>
            </w:tcBorders>
          </w:tcPr>
          <w:p w:rsidR="003B2B97" w:rsidRPr="00F06B35" w:rsidRDefault="003B2B97" w:rsidP="009C008D">
            <w:pPr>
              <w:widowControl w:val="0"/>
              <w:autoSpaceDE w:val="0"/>
              <w:autoSpaceDN w:val="0"/>
              <w:adjustRightInd w:val="0"/>
              <w:rPr>
                <w:rFonts w:ascii="Times New Roman" w:hAnsi="Times New Roman" w:cs="Times New Roman"/>
              </w:rPr>
            </w:pPr>
          </w:p>
        </w:tc>
        <w:tc>
          <w:tcPr>
            <w:tcW w:w="3607" w:type="dxa"/>
            <w:tcBorders>
              <w:top w:val="single" w:sz="4" w:space="0" w:color="auto"/>
              <w:left w:val="nil"/>
              <w:bottom w:val="single" w:sz="4" w:space="0" w:color="auto"/>
              <w:right w:val="single" w:sz="8" w:space="0" w:color="auto"/>
            </w:tcBorders>
          </w:tcPr>
          <w:p w:rsidR="003B2B97" w:rsidRPr="00F06B35" w:rsidRDefault="003B2B97" w:rsidP="009C008D">
            <w:pPr>
              <w:spacing w:before="100" w:beforeAutospacing="1" w:after="100" w:afterAutospacing="1" w:line="240" w:lineRule="auto"/>
              <w:rPr>
                <w:rFonts w:ascii="Times New Roman" w:hAnsi="Times New Roman" w:cs="Times New Roman"/>
                <w:sz w:val="20"/>
                <w:szCs w:val="20"/>
                <w:lang w:eastAsia="ru-RU"/>
              </w:rPr>
            </w:pPr>
            <w:r w:rsidRPr="00F06B35">
              <w:rPr>
                <w:rFonts w:ascii="Times New Roman" w:hAnsi="Times New Roman" w:cs="Times New Roman"/>
                <w:sz w:val="20"/>
                <w:szCs w:val="20"/>
                <w:lang w:eastAsia="ru-RU"/>
              </w:rPr>
              <w:t>Доля детей, привлекаемых к участию в различных мероприятиях муниципального уровня, в том числе организованных непосредственно образовательным учреждением дополнительного образования не менее 55% от общего числа детей, охваченных дополнительным образованием</w:t>
            </w:r>
          </w:p>
        </w:tc>
        <w:tc>
          <w:tcPr>
            <w:tcW w:w="1157" w:type="dxa"/>
            <w:tcBorders>
              <w:top w:val="single" w:sz="4" w:space="0" w:color="auto"/>
              <w:left w:val="nil"/>
              <w:bottom w:val="single" w:sz="4" w:space="0" w:color="auto"/>
              <w:right w:val="single" w:sz="8" w:space="0" w:color="auto"/>
            </w:tcBorders>
          </w:tcPr>
          <w:p w:rsidR="003B2B97" w:rsidRPr="00F06B35"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F06B35">
              <w:rPr>
                <w:rFonts w:ascii="Times New Roman" w:hAnsi="Times New Roman" w:cs="Times New Roman"/>
                <w:sz w:val="20"/>
                <w:szCs w:val="20"/>
                <w:lang w:eastAsia="ru-RU"/>
              </w:rPr>
              <w:t>%</w:t>
            </w:r>
          </w:p>
        </w:tc>
        <w:tc>
          <w:tcPr>
            <w:tcW w:w="1374" w:type="dxa"/>
            <w:vMerge/>
            <w:tcBorders>
              <w:left w:val="nil"/>
              <w:right w:val="single" w:sz="4" w:space="0" w:color="auto"/>
            </w:tcBorders>
          </w:tcPr>
          <w:p w:rsidR="003B2B97" w:rsidRPr="00F06B35"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p>
        </w:tc>
        <w:tc>
          <w:tcPr>
            <w:tcW w:w="1352" w:type="dxa"/>
            <w:tcBorders>
              <w:top w:val="single" w:sz="4" w:space="0" w:color="auto"/>
              <w:left w:val="single" w:sz="4" w:space="0" w:color="auto"/>
              <w:bottom w:val="single" w:sz="4" w:space="0" w:color="auto"/>
              <w:right w:val="single" w:sz="8" w:space="0" w:color="auto"/>
            </w:tcBorders>
            <w:tcMar>
              <w:top w:w="0" w:type="dxa"/>
              <w:left w:w="75" w:type="dxa"/>
              <w:bottom w:w="0" w:type="dxa"/>
              <w:right w:w="75" w:type="dxa"/>
            </w:tcMar>
          </w:tcPr>
          <w:p w:rsidR="003B2B97" w:rsidRPr="00F06B35"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F06B35">
              <w:rPr>
                <w:rFonts w:ascii="Times New Roman" w:hAnsi="Times New Roman" w:cs="Times New Roman"/>
                <w:sz w:val="20"/>
                <w:szCs w:val="20"/>
                <w:lang w:eastAsia="ru-RU"/>
              </w:rPr>
              <w:t>38</w:t>
            </w:r>
          </w:p>
        </w:tc>
        <w:tc>
          <w:tcPr>
            <w:tcW w:w="815"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F06B35"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F06B35">
              <w:rPr>
                <w:rFonts w:ascii="Times New Roman" w:hAnsi="Times New Roman" w:cs="Times New Roman"/>
                <w:sz w:val="20"/>
                <w:szCs w:val="20"/>
                <w:lang w:eastAsia="ru-RU"/>
              </w:rPr>
              <w:t>40</w:t>
            </w:r>
          </w:p>
        </w:tc>
        <w:tc>
          <w:tcPr>
            <w:tcW w:w="782"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F06B35"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F06B35">
              <w:rPr>
                <w:rFonts w:ascii="Times New Roman" w:hAnsi="Times New Roman" w:cs="Times New Roman"/>
                <w:sz w:val="20"/>
                <w:szCs w:val="20"/>
                <w:lang w:eastAsia="ru-RU"/>
              </w:rPr>
              <w:t>43</w:t>
            </w:r>
          </w:p>
        </w:tc>
        <w:tc>
          <w:tcPr>
            <w:tcW w:w="793"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F06B35"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F06B35">
              <w:rPr>
                <w:rFonts w:ascii="Times New Roman" w:hAnsi="Times New Roman" w:cs="Times New Roman"/>
                <w:sz w:val="20"/>
                <w:szCs w:val="20"/>
                <w:lang w:eastAsia="ru-RU"/>
              </w:rPr>
              <w:t>48</w:t>
            </w:r>
          </w:p>
        </w:tc>
        <w:tc>
          <w:tcPr>
            <w:tcW w:w="906" w:type="dxa"/>
            <w:tcBorders>
              <w:top w:val="single" w:sz="4" w:space="0" w:color="auto"/>
              <w:left w:val="nil"/>
              <w:bottom w:val="single" w:sz="4" w:space="0" w:color="auto"/>
              <w:right w:val="single" w:sz="8" w:space="0" w:color="auto"/>
            </w:tcBorders>
          </w:tcPr>
          <w:p w:rsidR="003B2B97" w:rsidRPr="00F06B35"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F06B35">
              <w:rPr>
                <w:rFonts w:ascii="Times New Roman" w:hAnsi="Times New Roman" w:cs="Times New Roman"/>
                <w:sz w:val="20"/>
                <w:szCs w:val="20"/>
                <w:lang w:eastAsia="ru-RU"/>
              </w:rPr>
              <w:t>50</w:t>
            </w:r>
          </w:p>
        </w:tc>
        <w:tc>
          <w:tcPr>
            <w:tcW w:w="1138" w:type="dxa"/>
            <w:tcBorders>
              <w:top w:val="single" w:sz="4" w:space="0" w:color="auto"/>
              <w:left w:val="nil"/>
              <w:bottom w:val="single" w:sz="4" w:space="0" w:color="auto"/>
              <w:right w:val="single" w:sz="8" w:space="0" w:color="auto"/>
            </w:tcBorders>
          </w:tcPr>
          <w:p w:rsidR="003B2B97" w:rsidRPr="00F06B35"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F06B35">
              <w:rPr>
                <w:rFonts w:ascii="Times New Roman" w:hAnsi="Times New Roman" w:cs="Times New Roman"/>
                <w:sz w:val="20"/>
                <w:szCs w:val="20"/>
                <w:lang w:eastAsia="ru-RU"/>
              </w:rPr>
              <w:t>55</w:t>
            </w:r>
          </w:p>
        </w:tc>
      </w:tr>
      <w:tr w:rsidR="003B2B97" w:rsidRPr="00F06B35" w:rsidTr="000708AD">
        <w:trPr>
          <w:trHeight w:val="1185"/>
          <w:jc w:val="center"/>
        </w:trPr>
        <w:tc>
          <w:tcPr>
            <w:tcW w:w="409" w:type="dxa"/>
            <w:vMerge/>
            <w:tcBorders>
              <w:left w:val="single" w:sz="8" w:space="0" w:color="auto"/>
              <w:right w:val="single" w:sz="8" w:space="0" w:color="auto"/>
            </w:tcBorders>
          </w:tcPr>
          <w:p w:rsidR="003B2B97" w:rsidRPr="00F06B35" w:rsidRDefault="003B2B97" w:rsidP="009C008D">
            <w:pPr>
              <w:spacing w:before="100" w:beforeAutospacing="1" w:after="100" w:afterAutospacing="1" w:line="240" w:lineRule="auto"/>
              <w:rPr>
                <w:rFonts w:ascii="Times New Roman" w:hAnsi="Times New Roman" w:cs="Times New Roman"/>
                <w:sz w:val="20"/>
                <w:szCs w:val="20"/>
                <w:lang w:eastAsia="ru-RU"/>
              </w:rPr>
            </w:pPr>
          </w:p>
        </w:tc>
        <w:tc>
          <w:tcPr>
            <w:tcW w:w="2270" w:type="dxa"/>
            <w:vMerge/>
            <w:tcBorders>
              <w:left w:val="single" w:sz="4" w:space="0" w:color="auto"/>
              <w:right w:val="single" w:sz="4" w:space="0" w:color="auto"/>
            </w:tcBorders>
          </w:tcPr>
          <w:p w:rsidR="003B2B97" w:rsidRPr="00F06B35" w:rsidRDefault="003B2B97" w:rsidP="009C008D">
            <w:pPr>
              <w:widowControl w:val="0"/>
              <w:autoSpaceDE w:val="0"/>
              <w:autoSpaceDN w:val="0"/>
              <w:adjustRightInd w:val="0"/>
              <w:rPr>
                <w:rFonts w:ascii="Times New Roman" w:hAnsi="Times New Roman" w:cs="Times New Roman"/>
              </w:rPr>
            </w:pPr>
          </w:p>
        </w:tc>
        <w:tc>
          <w:tcPr>
            <w:tcW w:w="3607" w:type="dxa"/>
            <w:tcBorders>
              <w:top w:val="single" w:sz="4" w:space="0" w:color="auto"/>
              <w:left w:val="nil"/>
              <w:bottom w:val="single" w:sz="4" w:space="0" w:color="auto"/>
              <w:right w:val="single" w:sz="8" w:space="0" w:color="auto"/>
            </w:tcBorders>
          </w:tcPr>
          <w:p w:rsidR="003B2B97" w:rsidRPr="00F06B35" w:rsidRDefault="003B2B97" w:rsidP="009C008D">
            <w:pPr>
              <w:spacing w:before="100" w:beforeAutospacing="1" w:after="100" w:afterAutospacing="1" w:line="240" w:lineRule="auto"/>
              <w:rPr>
                <w:rFonts w:ascii="Times New Roman" w:hAnsi="Times New Roman" w:cs="Times New Roman"/>
                <w:sz w:val="20"/>
                <w:szCs w:val="20"/>
                <w:lang w:eastAsia="ru-RU"/>
              </w:rPr>
            </w:pPr>
            <w:r w:rsidRPr="00F06B35">
              <w:rPr>
                <w:rFonts w:ascii="Times New Roman" w:hAnsi="Times New Roman" w:cs="Times New Roman"/>
                <w:sz w:val="20"/>
                <w:szCs w:val="20"/>
                <w:lang w:eastAsia="ru-RU"/>
              </w:rPr>
              <w:t>Доля детей, привлекаемых к участию в мероприятиях всероссийского и регионального значения не менее 50%от общего числа детей, охваченных дополнительным образованием</w:t>
            </w:r>
          </w:p>
        </w:tc>
        <w:tc>
          <w:tcPr>
            <w:tcW w:w="1157" w:type="dxa"/>
            <w:tcBorders>
              <w:top w:val="single" w:sz="4" w:space="0" w:color="auto"/>
              <w:left w:val="nil"/>
              <w:bottom w:val="single" w:sz="4" w:space="0" w:color="auto"/>
              <w:right w:val="single" w:sz="8" w:space="0" w:color="auto"/>
            </w:tcBorders>
          </w:tcPr>
          <w:p w:rsidR="003B2B97" w:rsidRPr="00F06B35"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F06B35">
              <w:rPr>
                <w:rFonts w:ascii="Times New Roman" w:hAnsi="Times New Roman" w:cs="Times New Roman"/>
                <w:sz w:val="20"/>
                <w:szCs w:val="20"/>
                <w:lang w:eastAsia="ru-RU"/>
              </w:rPr>
              <w:t>%</w:t>
            </w:r>
          </w:p>
        </w:tc>
        <w:tc>
          <w:tcPr>
            <w:tcW w:w="1374" w:type="dxa"/>
            <w:vMerge/>
            <w:tcBorders>
              <w:left w:val="nil"/>
              <w:bottom w:val="single" w:sz="4" w:space="0" w:color="auto"/>
              <w:right w:val="single" w:sz="4" w:space="0" w:color="auto"/>
            </w:tcBorders>
          </w:tcPr>
          <w:p w:rsidR="003B2B97" w:rsidRPr="00F06B35"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p>
        </w:tc>
        <w:tc>
          <w:tcPr>
            <w:tcW w:w="1352" w:type="dxa"/>
            <w:tcBorders>
              <w:top w:val="single" w:sz="4" w:space="0" w:color="auto"/>
              <w:left w:val="single" w:sz="4" w:space="0" w:color="auto"/>
              <w:bottom w:val="single" w:sz="4" w:space="0" w:color="auto"/>
              <w:right w:val="single" w:sz="8" w:space="0" w:color="auto"/>
            </w:tcBorders>
            <w:tcMar>
              <w:top w:w="0" w:type="dxa"/>
              <w:left w:w="75" w:type="dxa"/>
              <w:bottom w:w="0" w:type="dxa"/>
              <w:right w:w="75" w:type="dxa"/>
            </w:tcMar>
          </w:tcPr>
          <w:p w:rsidR="003B2B97" w:rsidRPr="00F06B35"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F06B35">
              <w:rPr>
                <w:rFonts w:ascii="Times New Roman" w:hAnsi="Times New Roman" w:cs="Times New Roman"/>
                <w:sz w:val="20"/>
                <w:szCs w:val="20"/>
                <w:lang w:eastAsia="ru-RU"/>
              </w:rPr>
              <w:t>35</w:t>
            </w:r>
          </w:p>
        </w:tc>
        <w:tc>
          <w:tcPr>
            <w:tcW w:w="815"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F06B35"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F06B35">
              <w:rPr>
                <w:rFonts w:ascii="Times New Roman" w:hAnsi="Times New Roman" w:cs="Times New Roman"/>
                <w:sz w:val="20"/>
                <w:szCs w:val="20"/>
                <w:lang w:eastAsia="ru-RU"/>
              </w:rPr>
              <w:t>38</w:t>
            </w:r>
          </w:p>
        </w:tc>
        <w:tc>
          <w:tcPr>
            <w:tcW w:w="782"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F06B35"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F06B35">
              <w:rPr>
                <w:rFonts w:ascii="Times New Roman" w:hAnsi="Times New Roman" w:cs="Times New Roman"/>
                <w:sz w:val="20"/>
                <w:szCs w:val="20"/>
                <w:lang w:eastAsia="ru-RU"/>
              </w:rPr>
              <w:t>43</w:t>
            </w:r>
          </w:p>
        </w:tc>
        <w:tc>
          <w:tcPr>
            <w:tcW w:w="793"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F06B35"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F06B35">
              <w:rPr>
                <w:rFonts w:ascii="Times New Roman" w:hAnsi="Times New Roman" w:cs="Times New Roman"/>
                <w:sz w:val="20"/>
                <w:szCs w:val="20"/>
                <w:lang w:eastAsia="ru-RU"/>
              </w:rPr>
              <w:t>45</w:t>
            </w:r>
          </w:p>
        </w:tc>
        <w:tc>
          <w:tcPr>
            <w:tcW w:w="906" w:type="dxa"/>
            <w:tcBorders>
              <w:top w:val="single" w:sz="4" w:space="0" w:color="auto"/>
              <w:left w:val="nil"/>
              <w:bottom w:val="single" w:sz="4" w:space="0" w:color="auto"/>
              <w:right w:val="single" w:sz="8" w:space="0" w:color="auto"/>
            </w:tcBorders>
          </w:tcPr>
          <w:p w:rsidR="003B2B97" w:rsidRPr="00F06B35"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F06B35">
              <w:rPr>
                <w:rFonts w:ascii="Times New Roman" w:hAnsi="Times New Roman" w:cs="Times New Roman"/>
                <w:sz w:val="20"/>
                <w:szCs w:val="20"/>
                <w:lang w:eastAsia="ru-RU"/>
              </w:rPr>
              <w:t>48</w:t>
            </w:r>
          </w:p>
        </w:tc>
        <w:tc>
          <w:tcPr>
            <w:tcW w:w="1138" w:type="dxa"/>
            <w:tcBorders>
              <w:top w:val="single" w:sz="4" w:space="0" w:color="auto"/>
              <w:left w:val="nil"/>
              <w:bottom w:val="single" w:sz="4" w:space="0" w:color="auto"/>
              <w:right w:val="single" w:sz="8" w:space="0" w:color="auto"/>
            </w:tcBorders>
          </w:tcPr>
          <w:p w:rsidR="003B2B97" w:rsidRPr="00F06B35"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F06B35">
              <w:rPr>
                <w:rFonts w:ascii="Times New Roman" w:hAnsi="Times New Roman" w:cs="Times New Roman"/>
                <w:sz w:val="20"/>
                <w:szCs w:val="20"/>
                <w:lang w:eastAsia="ru-RU"/>
              </w:rPr>
              <w:t>50</w:t>
            </w:r>
          </w:p>
        </w:tc>
      </w:tr>
      <w:tr w:rsidR="003B2B97" w:rsidRPr="00F06B35" w:rsidTr="000708AD">
        <w:trPr>
          <w:trHeight w:val="825"/>
          <w:jc w:val="center"/>
        </w:trPr>
        <w:tc>
          <w:tcPr>
            <w:tcW w:w="409" w:type="dxa"/>
            <w:vMerge/>
            <w:tcBorders>
              <w:left w:val="single" w:sz="8" w:space="0" w:color="auto"/>
              <w:right w:val="single" w:sz="8" w:space="0" w:color="auto"/>
            </w:tcBorders>
          </w:tcPr>
          <w:p w:rsidR="003B2B97" w:rsidRPr="00F06B35" w:rsidRDefault="003B2B97" w:rsidP="009C008D">
            <w:pPr>
              <w:spacing w:before="100" w:beforeAutospacing="1" w:after="100" w:afterAutospacing="1" w:line="240" w:lineRule="auto"/>
              <w:rPr>
                <w:rFonts w:ascii="Times New Roman" w:hAnsi="Times New Roman" w:cs="Times New Roman"/>
                <w:sz w:val="20"/>
                <w:szCs w:val="20"/>
                <w:lang w:eastAsia="ru-RU"/>
              </w:rPr>
            </w:pPr>
          </w:p>
        </w:tc>
        <w:tc>
          <w:tcPr>
            <w:tcW w:w="2270" w:type="dxa"/>
            <w:vMerge/>
            <w:tcBorders>
              <w:left w:val="single" w:sz="4" w:space="0" w:color="auto"/>
              <w:right w:val="single" w:sz="4" w:space="0" w:color="auto"/>
            </w:tcBorders>
          </w:tcPr>
          <w:p w:rsidR="003B2B97" w:rsidRPr="00F06B35" w:rsidRDefault="003B2B97" w:rsidP="009C008D">
            <w:pPr>
              <w:widowControl w:val="0"/>
              <w:autoSpaceDE w:val="0"/>
              <w:autoSpaceDN w:val="0"/>
              <w:adjustRightInd w:val="0"/>
              <w:rPr>
                <w:rFonts w:ascii="Times New Roman" w:hAnsi="Times New Roman" w:cs="Times New Roman"/>
              </w:rPr>
            </w:pPr>
          </w:p>
        </w:tc>
        <w:tc>
          <w:tcPr>
            <w:tcW w:w="3607" w:type="dxa"/>
            <w:tcBorders>
              <w:top w:val="single" w:sz="4" w:space="0" w:color="auto"/>
              <w:left w:val="nil"/>
              <w:bottom w:val="single" w:sz="4" w:space="0" w:color="auto"/>
              <w:right w:val="single" w:sz="8" w:space="0" w:color="auto"/>
            </w:tcBorders>
          </w:tcPr>
          <w:p w:rsidR="003B2B97" w:rsidRPr="00F06B35" w:rsidRDefault="003B2B97" w:rsidP="009C008D">
            <w:pPr>
              <w:spacing w:before="100" w:beforeAutospacing="1" w:after="100" w:afterAutospacing="1" w:line="240" w:lineRule="auto"/>
              <w:rPr>
                <w:rFonts w:ascii="Times New Roman" w:hAnsi="Times New Roman" w:cs="Times New Roman"/>
                <w:sz w:val="20"/>
                <w:szCs w:val="20"/>
                <w:lang w:eastAsia="ru-RU"/>
              </w:rPr>
            </w:pPr>
            <w:r w:rsidRPr="00F06B35">
              <w:rPr>
                <w:rFonts w:ascii="Times New Roman" w:hAnsi="Times New Roman" w:cs="Times New Roman"/>
                <w:sz w:val="20"/>
                <w:szCs w:val="20"/>
                <w:lang w:eastAsia="ru-RU"/>
              </w:rPr>
              <w:t>Доля победителей и призёров конкурсов, смотров, соревнований, турниров и т.п. мероприятий всероссийского и регионального уровня не менее 25% от общего числа детей, охваченных дополнительным образованием</w:t>
            </w:r>
          </w:p>
        </w:tc>
        <w:tc>
          <w:tcPr>
            <w:tcW w:w="1157" w:type="dxa"/>
            <w:tcBorders>
              <w:top w:val="single" w:sz="4" w:space="0" w:color="auto"/>
              <w:left w:val="nil"/>
              <w:bottom w:val="single" w:sz="4" w:space="0" w:color="auto"/>
              <w:right w:val="single" w:sz="8" w:space="0" w:color="auto"/>
            </w:tcBorders>
          </w:tcPr>
          <w:p w:rsidR="003B2B97" w:rsidRPr="00F06B35"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F06B35">
              <w:rPr>
                <w:rFonts w:ascii="Times New Roman" w:hAnsi="Times New Roman" w:cs="Times New Roman"/>
                <w:sz w:val="20"/>
                <w:szCs w:val="20"/>
                <w:lang w:eastAsia="ru-RU"/>
              </w:rPr>
              <w:t>%</w:t>
            </w:r>
          </w:p>
        </w:tc>
        <w:tc>
          <w:tcPr>
            <w:tcW w:w="1374" w:type="dxa"/>
            <w:vMerge w:val="restart"/>
            <w:tcBorders>
              <w:top w:val="single" w:sz="4" w:space="0" w:color="auto"/>
              <w:left w:val="nil"/>
              <w:right w:val="single" w:sz="4" w:space="0" w:color="auto"/>
            </w:tcBorders>
          </w:tcPr>
          <w:p w:rsidR="003B2B97" w:rsidRPr="00F06B35"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p>
          <w:p w:rsidR="003B2B97" w:rsidRPr="00F06B35"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F06B35">
              <w:rPr>
                <w:rFonts w:ascii="Times New Roman" w:hAnsi="Times New Roman" w:cs="Times New Roman"/>
                <w:sz w:val="20"/>
                <w:szCs w:val="20"/>
                <w:lang w:eastAsia="ru-RU"/>
              </w:rPr>
              <w:t>Анализ деятельности, отчет о работе</w:t>
            </w:r>
          </w:p>
        </w:tc>
        <w:tc>
          <w:tcPr>
            <w:tcW w:w="1352" w:type="dxa"/>
            <w:tcBorders>
              <w:top w:val="single" w:sz="4" w:space="0" w:color="auto"/>
              <w:left w:val="single" w:sz="4" w:space="0" w:color="auto"/>
              <w:bottom w:val="single" w:sz="4" w:space="0" w:color="auto"/>
              <w:right w:val="single" w:sz="8" w:space="0" w:color="auto"/>
            </w:tcBorders>
            <w:tcMar>
              <w:top w:w="0" w:type="dxa"/>
              <w:left w:w="75" w:type="dxa"/>
              <w:bottom w:w="0" w:type="dxa"/>
              <w:right w:w="75" w:type="dxa"/>
            </w:tcMar>
          </w:tcPr>
          <w:p w:rsidR="003B2B97" w:rsidRPr="00F06B35"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F06B35">
              <w:rPr>
                <w:rFonts w:ascii="Times New Roman" w:hAnsi="Times New Roman" w:cs="Times New Roman"/>
                <w:sz w:val="20"/>
                <w:szCs w:val="20"/>
                <w:lang w:eastAsia="ru-RU"/>
              </w:rPr>
              <w:t>7</w:t>
            </w:r>
          </w:p>
        </w:tc>
        <w:tc>
          <w:tcPr>
            <w:tcW w:w="815"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F06B35"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F06B35">
              <w:rPr>
                <w:rFonts w:ascii="Times New Roman" w:hAnsi="Times New Roman" w:cs="Times New Roman"/>
                <w:sz w:val="20"/>
                <w:szCs w:val="20"/>
                <w:lang w:eastAsia="ru-RU"/>
              </w:rPr>
              <w:t>10</w:t>
            </w:r>
          </w:p>
        </w:tc>
        <w:tc>
          <w:tcPr>
            <w:tcW w:w="782"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F06B35"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F06B35">
              <w:rPr>
                <w:rFonts w:ascii="Times New Roman" w:hAnsi="Times New Roman" w:cs="Times New Roman"/>
                <w:sz w:val="20"/>
                <w:szCs w:val="20"/>
                <w:lang w:eastAsia="ru-RU"/>
              </w:rPr>
              <w:t>13</w:t>
            </w:r>
          </w:p>
        </w:tc>
        <w:tc>
          <w:tcPr>
            <w:tcW w:w="793"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F06B35"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F06B35">
              <w:rPr>
                <w:rFonts w:ascii="Times New Roman" w:hAnsi="Times New Roman" w:cs="Times New Roman"/>
                <w:sz w:val="20"/>
                <w:szCs w:val="20"/>
                <w:lang w:eastAsia="ru-RU"/>
              </w:rPr>
              <w:t>17</w:t>
            </w:r>
          </w:p>
        </w:tc>
        <w:tc>
          <w:tcPr>
            <w:tcW w:w="906" w:type="dxa"/>
            <w:tcBorders>
              <w:top w:val="single" w:sz="4" w:space="0" w:color="auto"/>
              <w:left w:val="nil"/>
              <w:bottom w:val="single" w:sz="4" w:space="0" w:color="auto"/>
              <w:right w:val="single" w:sz="8" w:space="0" w:color="auto"/>
            </w:tcBorders>
          </w:tcPr>
          <w:p w:rsidR="003B2B97" w:rsidRPr="00F06B35"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F06B35">
              <w:rPr>
                <w:rFonts w:ascii="Times New Roman" w:hAnsi="Times New Roman" w:cs="Times New Roman"/>
                <w:sz w:val="20"/>
                <w:szCs w:val="20"/>
                <w:lang w:eastAsia="ru-RU"/>
              </w:rPr>
              <w:t>20</w:t>
            </w:r>
          </w:p>
        </w:tc>
        <w:tc>
          <w:tcPr>
            <w:tcW w:w="1138" w:type="dxa"/>
            <w:tcBorders>
              <w:top w:val="single" w:sz="4" w:space="0" w:color="auto"/>
              <w:left w:val="nil"/>
              <w:bottom w:val="single" w:sz="4" w:space="0" w:color="auto"/>
              <w:right w:val="single" w:sz="8" w:space="0" w:color="auto"/>
            </w:tcBorders>
          </w:tcPr>
          <w:p w:rsidR="003B2B97" w:rsidRPr="00F06B35"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F06B35">
              <w:rPr>
                <w:rFonts w:ascii="Times New Roman" w:hAnsi="Times New Roman" w:cs="Times New Roman"/>
                <w:sz w:val="20"/>
                <w:szCs w:val="20"/>
                <w:lang w:eastAsia="ru-RU"/>
              </w:rPr>
              <w:t>25</w:t>
            </w:r>
          </w:p>
        </w:tc>
      </w:tr>
      <w:tr w:rsidR="003B2B97" w:rsidRPr="00F06B35" w:rsidTr="000708AD">
        <w:trPr>
          <w:trHeight w:val="825"/>
          <w:jc w:val="center"/>
        </w:trPr>
        <w:tc>
          <w:tcPr>
            <w:tcW w:w="409" w:type="dxa"/>
            <w:vMerge/>
            <w:tcBorders>
              <w:left w:val="single" w:sz="8" w:space="0" w:color="auto"/>
              <w:right w:val="single" w:sz="8" w:space="0" w:color="auto"/>
            </w:tcBorders>
          </w:tcPr>
          <w:p w:rsidR="003B2B97" w:rsidRPr="00F06B35" w:rsidRDefault="003B2B97" w:rsidP="009C008D">
            <w:pPr>
              <w:spacing w:before="100" w:beforeAutospacing="1" w:after="100" w:afterAutospacing="1" w:line="240" w:lineRule="auto"/>
              <w:rPr>
                <w:rFonts w:ascii="Times New Roman" w:hAnsi="Times New Roman" w:cs="Times New Roman"/>
                <w:sz w:val="20"/>
                <w:szCs w:val="20"/>
                <w:lang w:eastAsia="ru-RU"/>
              </w:rPr>
            </w:pPr>
          </w:p>
        </w:tc>
        <w:tc>
          <w:tcPr>
            <w:tcW w:w="2270" w:type="dxa"/>
            <w:vMerge/>
            <w:tcBorders>
              <w:left w:val="single" w:sz="4" w:space="0" w:color="auto"/>
              <w:right w:val="single" w:sz="4" w:space="0" w:color="auto"/>
            </w:tcBorders>
          </w:tcPr>
          <w:p w:rsidR="003B2B97" w:rsidRPr="00F06B35" w:rsidRDefault="003B2B97" w:rsidP="009C008D">
            <w:pPr>
              <w:widowControl w:val="0"/>
              <w:autoSpaceDE w:val="0"/>
              <w:autoSpaceDN w:val="0"/>
              <w:adjustRightInd w:val="0"/>
              <w:rPr>
                <w:rFonts w:ascii="Times New Roman" w:hAnsi="Times New Roman" w:cs="Times New Roman"/>
              </w:rPr>
            </w:pPr>
          </w:p>
        </w:tc>
        <w:tc>
          <w:tcPr>
            <w:tcW w:w="3607" w:type="dxa"/>
            <w:tcBorders>
              <w:top w:val="single" w:sz="4" w:space="0" w:color="auto"/>
              <w:left w:val="nil"/>
              <w:bottom w:val="single" w:sz="4" w:space="0" w:color="auto"/>
              <w:right w:val="single" w:sz="8" w:space="0" w:color="auto"/>
            </w:tcBorders>
          </w:tcPr>
          <w:p w:rsidR="003B2B97" w:rsidRPr="00F06B35" w:rsidRDefault="003B2B97" w:rsidP="009C008D">
            <w:pPr>
              <w:spacing w:before="100" w:beforeAutospacing="1" w:after="100" w:afterAutospacing="1" w:line="240" w:lineRule="auto"/>
              <w:rPr>
                <w:rFonts w:ascii="Times New Roman" w:hAnsi="Times New Roman" w:cs="Times New Roman"/>
                <w:sz w:val="20"/>
                <w:szCs w:val="20"/>
                <w:lang w:eastAsia="ru-RU"/>
              </w:rPr>
            </w:pPr>
            <w:r w:rsidRPr="00F06B35">
              <w:rPr>
                <w:rFonts w:ascii="Times New Roman" w:hAnsi="Times New Roman" w:cs="Times New Roman"/>
                <w:sz w:val="20"/>
                <w:szCs w:val="20"/>
                <w:lang w:eastAsia="ru-RU"/>
              </w:rPr>
              <w:t>Доля победителей и призёров конкурсов, смотров, соревнований, турниров и т.п. мероприятий муниципального уровня, в том числе организованных образовательным учреждением дополнительного образования не менее 40% от охвата детей дополнительным образованием</w:t>
            </w:r>
          </w:p>
        </w:tc>
        <w:tc>
          <w:tcPr>
            <w:tcW w:w="1157" w:type="dxa"/>
            <w:tcBorders>
              <w:top w:val="single" w:sz="4" w:space="0" w:color="auto"/>
              <w:left w:val="nil"/>
              <w:bottom w:val="single" w:sz="4" w:space="0" w:color="auto"/>
              <w:right w:val="single" w:sz="8" w:space="0" w:color="auto"/>
            </w:tcBorders>
          </w:tcPr>
          <w:p w:rsidR="003B2B97" w:rsidRPr="00F06B35"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F06B35">
              <w:rPr>
                <w:rFonts w:ascii="Times New Roman" w:hAnsi="Times New Roman" w:cs="Times New Roman"/>
                <w:sz w:val="20"/>
                <w:szCs w:val="20"/>
                <w:lang w:eastAsia="ru-RU"/>
              </w:rPr>
              <w:t>%</w:t>
            </w:r>
          </w:p>
        </w:tc>
        <w:tc>
          <w:tcPr>
            <w:tcW w:w="1374" w:type="dxa"/>
            <w:vMerge/>
            <w:tcBorders>
              <w:top w:val="single" w:sz="4" w:space="0" w:color="auto"/>
              <w:left w:val="nil"/>
              <w:right w:val="single" w:sz="4" w:space="0" w:color="auto"/>
            </w:tcBorders>
          </w:tcPr>
          <w:p w:rsidR="003B2B97" w:rsidRPr="00F06B35"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p>
        </w:tc>
        <w:tc>
          <w:tcPr>
            <w:tcW w:w="1352" w:type="dxa"/>
            <w:tcBorders>
              <w:top w:val="single" w:sz="4" w:space="0" w:color="auto"/>
              <w:left w:val="single" w:sz="4" w:space="0" w:color="auto"/>
              <w:bottom w:val="single" w:sz="4" w:space="0" w:color="auto"/>
              <w:right w:val="single" w:sz="8" w:space="0" w:color="auto"/>
            </w:tcBorders>
            <w:tcMar>
              <w:top w:w="0" w:type="dxa"/>
              <w:left w:w="75" w:type="dxa"/>
              <w:bottom w:w="0" w:type="dxa"/>
              <w:right w:w="75" w:type="dxa"/>
            </w:tcMar>
          </w:tcPr>
          <w:p w:rsidR="003B2B97" w:rsidRPr="00F06B35"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F06B35">
              <w:rPr>
                <w:rFonts w:ascii="Times New Roman" w:hAnsi="Times New Roman" w:cs="Times New Roman"/>
                <w:sz w:val="20"/>
                <w:szCs w:val="20"/>
                <w:lang w:eastAsia="ru-RU"/>
              </w:rPr>
              <w:t>9</w:t>
            </w:r>
          </w:p>
        </w:tc>
        <w:tc>
          <w:tcPr>
            <w:tcW w:w="815"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F06B35"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F06B35">
              <w:rPr>
                <w:rFonts w:ascii="Times New Roman" w:hAnsi="Times New Roman" w:cs="Times New Roman"/>
                <w:sz w:val="20"/>
                <w:szCs w:val="20"/>
                <w:lang w:eastAsia="ru-RU"/>
              </w:rPr>
              <w:t>15</w:t>
            </w:r>
          </w:p>
        </w:tc>
        <w:tc>
          <w:tcPr>
            <w:tcW w:w="782"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F06B35"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F06B35">
              <w:rPr>
                <w:rFonts w:ascii="Times New Roman" w:hAnsi="Times New Roman" w:cs="Times New Roman"/>
                <w:sz w:val="20"/>
                <w:szCs w:val="20"/>
                <w:lang w:eastAsia="ru-RU"/>
              </w:rPr>
              <w:t>20</w:t>
            </w:r>
          </w:p>
        </w:tc>
        <w:tc>
          <w:tcPr>
            <w:tcW w:w="793"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F06B35"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F06B35">
              <w:rPr>
                <w:rFonts w:ascii="Times New Roman" w:hAnsi="Times New Roman" w:cs="Times New Roman"/>
                <w:sz w:val="20"/>
                <w:szCs w:val="20"/>
                <w:lang w:eastAsia="ru-RU"/>
              </w:rPr>
              <w:t>25</w:t>
            </w:r>
          </w:p>
        </w:tc>
        <w:tc>
          <w:tcPr>
            <w:tcW w:w="906" w:type="dxa"/>
            <w:tcBorders>
              <w:top w:val="single" w:sz="4" w:space="0" w:color="auto"/>
              <w:left w:val="nil"/>
              <w:bottom w:val="single" w:sz="4" w:space="0" w:color="auto"/>
              <w:right w:val="single" w:sz="8" w:space="0" w:color="auto"/>
            </w:tcBorders>
          </w:tcPr>
          <w:p w:rsidR="003B2B97" w:rsidRPr="00F06B35"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F06B35">
              <w:rPr>
                <w:rFonts w:ascii="Times New Roman" w:hAnsi="Times New Roman" w:cs="Times New Roman"/>
                <w:sz w:val="20"/>
                <w:szCs w:val="20"/>
                <w:lang w:eastAsia="ru-RU"/>
              </w:rPr>
              <w:t>30</w:t>
            </w:r>
          </w:p>
        </w:tc>
        <w:tc>
          <w:tcPr>
            <w:tcW w:w="1138" w:type="dxa"/>
            <w:tcBorders>
              <w:top w:val="single" w:sz="4" w:space="0" w:color="auto"/>
              <w:left w:val="nil"/>
              <w:bottom w:val="single" w:sz="4" w:space="0" w:color="auto"/>
              <w:right w:val="single" w:sz="8" w:space="0" w:color="auto"/>
            </w:tcBorders>
          </w:tcPr>
          <w:p w:rsidR="003B2B97" w:rsidRPr="00F06B35"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F06B35">
              <w:rPr>
                <w:rFonts w:ascii="Times New Roman" w:hAnsi="Times New Roman" w:cs="Times New Roman"/>
                <w:sz w:val="20"/>
                <w:szCs w:val="20"/>
                <w:lang w:eastAsia="ru-RU"/>
              </w:rPr>
              <w:t>40</w:t>
            </w:r>
          </w:p>
        </w:tc>
      </w:tr>
      <w:tr w:rsidR="003B2B97" w:rsidRPr="00F06B35" w:rsidTr="000708AD">
        <w:trPr>
          <w:trHeight w:val="590"/>
          <w:jc w:val="center"/>
        </w:trPr>
        <w:tc>
          <w:tcPr>
            <w:tcW w:w="409" w:type="dxa"/>
            <w:vMerge/>
            <w:tcBorders>
              <w:left w:val="single" w:sz="8" w:space="0" w:color="auto"/>
              <w:right w:val="single" w:sz="8" w:space="0" w:color="auto"/>
            </w:tcBorders>
          </w:tcPr>
          <w:p w:rsidR="003B2B97" w:rsidRPr="00F06B35" w:rsidRDefault="003B2B97" w:rsidP="009C008D">
            <w:pPr>
              <w:spacing w:before="100" w:beforeAutospacing="1" w:after="100" w:afterAutospacing="1" w:line="240" w:lineRule="auto"/>
              <w:rPr>
                <w:rFonts w:ascii="Times New Roman" w:hAnsi="Times New Roman" w:cs="Times New Roman"/>
                <w:sz w:val="20"/>
                <w:szCs w:val="20"/>
                <w:lang w:eastAsia="ru-RU"/>
              </w:rPr>
            </w:pPr>
          </w:p>
        </w:tc>
        <w:tc>
          <w:tcPr>
            <w:tcW w:w="2270" w:type="dxa"/>
            <w:vMerge/>
            <w:tcBorders>
              <w:left w:val="single" w:sz="4" w:space="0" w:color="auto"/>
              <w:right w:val="single" w:sz="4" w:space="0" w:color="auto"/>
            </w:tcBorders>
          </w:tcPr>
          <w:p w:rsidR="003B2B97" w:rsidRPr="00F06B35" w:rsidRDefault="003B2B97" w:rsidP="009C008D">
            <w:pPr>
              <w:widowControl w:val="0"/>
              <w:autoSpaceDE w:val="0"/>
              <w:autoSpaceDN w:val="0"/>
              <w:adjustRightInd w:val="0"/>
              <w:rPr>
                <w:rFonts w:ascii="Times New Roman" w:hAnsi="Times New Roman" w:cs="Times New Roman"/>
              </w:rPr>
            </w:pPr>
          </w:p>
        </w:tc>
        <w:tc>
          <w:tcPr>
            <w:tcW w:w="3607" w:type="dxa"/>
            <w:tcBorders>
              <w:top w:val="single" w:sz="4" w:space="0" w:color="auto"/>
              <w:left w:val="nil"/>
              <w:right w:val="single" w:sz="8" w:space="0" w:color="auto"/>
            </w:tcBorders>
          </w:tcPr>
          <w:p w:rsidR="003B2B97" w:rsidRPr="00F06B35" w:rsidRDefault="003B2B97" w:rsidP="009C008D">
            <w:pPr>
              <w:spacing w:after="0" w:line="240" w:lineRule="auto"/>
              <w:rPr>
                <w:rFonts w:ascii="Times New Roman" w:hAnsi="Times New Roman" w:cs="Times New Roman"/>
                <w:sz w:val="20"/>
                <w:szCs w:val="20"/>
                <w:lang w:eastAsia="ru-RU"/>
              </w:rPr>
            </w:pPr>
            <w:r w:rsidRPr="00F06B35">
              <w:rPr>
                <w:rFonts w:ascii="Times New Roman" w:hAnsi="Times New Roman" w:cs="Times New Roman"/>
                <w:sz w:val="20"/>
                <w:szCs w:val="20"/>
                <w:lang w:eastAsia="ru-RU"/>
              </w:rPr>
              <w:t>Доля воспитанников, имеющих спортивные разряды не менее 30 % от общей численности воспитанников образовательных учреждений дополнительного образования детей</w:t>
            </w:r>
          </w:p>
        </w:tc>
        <w:tc>
          <w:tcPr>
            <w:tcW w:w="1157" w:type="dxa"/>
            <w:tcBorders>
              <w:top w:val="single" w:sz="4" w:space="0" w:color="auto"/>
              <w:left w:val="nil"/>
              <w:right w:val="single" w:sz="8" w:space="0" w:color="auto"/>
            </w:tcBorders>
          </w:tcPr>
          <w:p w:rsidR="003B2B97" w:rsidRPr="00F06B35"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F06B35">
              <w:rPr>
                <w:rFonts w:ascii="Times New Roman" w:hAnsi="Times New Roman" w:cs="Times New Roman"/>
                <w:sz w:val="20"/>
                <w:szCs w:val="20"/>
                <w:lang w:eastAsia="ru-RU"/>
              </w:rPr>
              <w:t>%</w:t>
            </w:r>
          </w:p>
        </w:tc>
        <w:tc>
          <w:tcPr>
            <w:tcW w:w="1374" w:type="dxa"/>
            <w:vMerge/>
            <w:tcBorders>
              <w:left w:val="nil"/>
              <w:bottom w:val="single" w:sz="4" w:space="0" w:color="auto"/>
              <w:right w:val="single" w:sz="4" w:space="0" w:color="auto"/>
            </w:tcBorders>
          </w:tcPr>
          <w:p w:rsidR="003B2B97" w:rsidRPr="00F06B35"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p>
        </w:tc>
        <w:tc>
          <w:tcPr>
            <w:tcW w:w="1352" w:type="dxa"/>
            <w:tcBorders>
              <w:top w:val="single" w:sz="4" w:space="0" w:color="auto"/>
              <w:left w:val="single" w:sz="4" w:space="0" w:color="auto"/>
              <w:bottom w:val="single" w:sz="4" w:space="0" w:color="auto"/>
              <w:right w:val="single" w:sz="8" w:space="0" w:color="auto"/>
            </w:tcBorders>
            <w:tcMar>
              <w:top w:w="0" w:type="dxa"/>
              <w:left w:w="75" w:type="dxa"/>
              <w:bottom w:w="0" w:type="dxa"/>
              <w:right w:w="75" w:type="dxa"/>
            </w:tcMar>
          </w:tcPr>
          <w:p w:rsidR="003B2B97" w:rsidRPr="00F06B35"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F06B35">
              <w:rPr>
                <w:rFonts w:ascii="Times New Roman" w:hAnsi="Times New Roman" w:cs="Times New Roman"/>
                <w:sz w:val="20"/>
                <w:szCs w:val="20"/>
                <w:lang w:eastAsia="ru-RU"/>
              </w:rPr>
              <w:t>23</w:t>
            </w:r>
          </w:p>
        </w:tc>
        <w:tc>
          <w:tcPr>
            <w:tcW w:w="815"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F06B35"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F06B35">
              <w:rPr>
                <w:rFonts w:ascii="Times New Roman" w:hAnsi="Times New Roman" w:cs="Times New Roman"/>
                <w:sz w:val="20"/>
                <w:szCs w:val="20"/>
                <w:lang w:eastAsia="ru-RU"/>
              </w:rPr>
              <w:t>24</w:t>
            </w:r>
          </w:p>
        </w:tc>
        <w:tc>
          <w:tcPr>
            <w:tcW w:w="782"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F06B35"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F06B35">
              <w:rPr>
                <w:rFonts w:ascii="Times New Roman" w:hAnsi="Times New Roman" w:cs="Times New Roman"/>
                <w:sz w:val="20"/>
                <w:szCs w:val="20"/>
                <w:lang w:eastAsia="ru-RU"/>
              </w:rPr>
              <w:t>25</w:t>
            </w:r>
          </w:p>
        </w:tc>
        <w:tc>
          <w:tcPr>
            <w:tcW w:w="793"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F06B35"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F06B35">
              <w:rPr>
                <w:rFonts w:ascii="Times New Roman" w:hAnsi="Times New Roman" w:cs="Times New Roman"/>
                <w:sz w:val="20"/>
                <w:szCs w:val="20"/>
                <w:lang w:eastAsia="ru-RU"/>
              </w:rPr>
              <w:t>26</w:t>
            </w:r>
          </w:p>
        </w:tc>
        <w:tc>
          <w:tcPr>
            <w:tcW w:w="906" w:type="dxa"/>
            <w:tcBorders>
              <w:top w:val="single" w:sz="4" w:space="0" w:color="auto"/>
              <w:left w:val="nil"/>
              <w:bottom w:val="single" w:sz="4" w:space="0" w:color="auto"/>
              <w:right w:val="single" w:sz="8" w:space="0" w:color="auto"/>
            </w:tcBorders>
          </w:tcPr>
          <w:p w:rsidR="003B2B97" w:rsidRPr="00F06B35"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F06B35">
              <w:rPr>
                <w:rFonts w:ascii="Times New Roman" w:hAnsi="Times New Roman" w:cs="Times New Roman"/>
                <w:sz w:val="20"/>
                <w:szCs w:val="20"/>
                <w:lang w:eastAsia="ru-RU"/>
              </w:rPr>
              <w:t>28</w:t>
            </w:r>
          </w:p>
        </w:tc>
        <w:tc>
          <w:tcPr>
            <w:tcW w:w="1138" w:type="dxa"/>
            <w:tcBorders>
              <w:top w:val="single" w:sz="4" w:space="0" w:color="auto"/>
              <w:left w:val="nil"/>
              <w:bottom w:val="single" w:sz="4" w:space="0" w:color="auto"/>
              <w:right w:val="single" w:sz="8" w:space="0" w:color="auto"/>
            </w:tcBorders>
          </w:tcPr>
          <w:p w:rsidR="003B2B97" w:rsidRPr="00F06B35"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F06B35">
              <w:rPr>
                <w:rFonts w:ascii="Times New Roman" w:hAnsi="Times New Roman" w:cs="Times New Roman"/>
                <w:sz w:val="20"/>
                <w:szCs w:val="20"/>
                <w:lang w:eastAsia="ru-RU"/>
              </w:rPr>
              <w:t>30</w:t>
            </w:r>
          </w:p>
        </w:tc>
      </w:tr>
      <w:tr w:rsidR="003B2B97" w:rsidRPr="00F06B35" w:rsidTr="000708AD">
        <w:trPr>
          <w:trHeight w:val="1020"/>
          <w:jc w:val="center"/>
        </w:trPr>
        <w:tc>
          <w:tcPr>
            <w:tcW w:w="409" w:type="dxa"/>
            <w:vMerge/>
            <w:tcBorders>
              <w:left w:val="single" w:sz="8" w:space="0" w:color="auto"/>
              <w:right w:val="single" w:sz="8" w:space="0" w:color="auto"/>
            </w:tcBorders>
          </w:tcPr>
          <w:p w:rsidR="003B2B97" w:rsidRPr="00F06B35" w:rsidRDefault="003B2B97" w:rsidP="009C008D">
            <w:pPr>
              <w:spacing w:before="100" w:beforeAutospacing="1" w:after="100" w:afterAutospacing="1" w:line="240" w:lineRule="auto"/>
              <w:rPr>
                <w:rFonts w:ascii="Times New Roman" w:hAnsi="Times New Roman" w:cs="Times New Roman"/>
                <w:sz w:val="20"/>
                <w:szCs w:val="20"/>
                <w:lang w:eastAsia="ru-RU"/>
              </w:rPr>
            </w:pPr>
          </w:p>
        </w:tc>
        <w:tc>
          <w:tcPr>
            <w:tcW w:w="2270" w:type="dxa"/>
            <w:vMerge/>
            <w:tcBorders>
              <w:left w:val="single" w:sz="4" w:space="0" w:color="auto"/>
              <w:right w:val="single" w:sz="4" w:space="0" w:color="auto"/>
            </w:tcBorders>
          </w:tcPr>
          <w:p w:rsidR="003B2B97" w:rsidRPr="00F06B35" w:rsidRDefault="003B2B97" w:rsidP="009C008D">
            <w:pPr>
              <w:widowControl w:val="0"/>
              <w:autoSpaceDE w:val="0"/>
              <w:autoSpaceDN w:val="0"/>
              <w:adjustRightInd w:val="0"/>
              <w:rPr>
                <w:rFonts w:ascii="Times New Roman" w:hAnsi="Times New Roman" w:cs="Times New Roman"/>
              </w:rPr>
            </w:pPr>
          </w:p>
        </w:tc>
        <w:tc>
          <w:tcPr>
            <w:tcW w:w="3607" w:type="dxa"/>
            <w:tcBorders>
              <w:top w:val="single" w:sz="4" w:space="0" w:color="auto"/>
              <w:left w:val="nil"/>
              <w:bottom w:val="single" w:sz="4" w:space="0" w:color="auto"/>
              <w:right w:val="single" w:sz="8" w:space="0" w:color="auto"/>
            </w:tcBorders>
          </w:tcPr>
          <w:p w:rsidR="003B2B97" w:rsidRPr="00F06B35" w:rsidRDefault="003B2B97" w:rsidP="009C008D">
            <w:pPr>
              <w:spacing w:before="100" w:beforeAutospacing="1" w:after="100" w:afterAutospacing="1" w:line="240" w:lineRule="auto"/>
              <w:rPr>
                <w:rFonts w:ascii="Times New Roman" w:hAnsi="Times New Roman" w:cs="Times New Roman"/>
                <w:sz w:val="20"/>
                <w:szCs w:val="20"/>
                <w:lang w:eastAsia="ru-RU"/>
              </w:rPr>
            </w:pPr>
            <w:r w:rsidRPr="00F06B35">
              <w:rPr>
                <w:rFonts w:ascii="Times New Roman" w:hAnsi="Times New Roman" w:cs="Times New Roman"/>
                <w:sz w:val="20"/>
                <w:szCs w:val="20"/>
                <w:lang w:eastAsia="ru-RU"/>
              </w:rPr>
              <w:t>Доля детей, обучающихся по дополнительным общеобразовательным программам естественнонаучной и технической направленностей не менее 30 % от общего числа детей, охваченных дополнительным образованием</w:t>
            </w:r>
          </w:p>
        </w:tc>
        <w:tc>
          <w:tcPr>
            <w:tcW w:w="1157" w:type="dxa"/>
            <w:tcBorders>
              <w:top w:val="single" w:sz="4" w:space="0" w:color="auto"/>
              <w:left w:val="nil"/>
              <w:bottom w:val="single" w:sz="4" w:space="0" w:color="auto"/>
              <w:right w:val="single" w:sz="8" w:space="0" w:color="auto"/>
            </w:tcBorders>
          </w:tcPr>
          <w:p w:rsidR="003B2B97" w:rsidRPr="00F06B35"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F06B35">
              <w:rPr>
                <w:rFonts w:ascii="Times New Roman" w:hAnsi="Times New Roman" w:cs="Times New Roman"/>
                <w:sz w:val="20"/>
                <w:szCs w:val="20"/>
                <w:lang w:eastAsia="ru-RU"/>
              </w:rPr>
              <w:t>%</w:t>
            </w:r>
          </w:p>
        </w:tc>
        <w:tc>
          <w:tcPr>
            <w:tcW w:w="1374" w:type="dxa"/>
            <w:tcBorders>
              <w:top w:val="single" w:sz="4" w:space="0" w:color="auto"/>
              <w:left w:val="nil"/>
              <w:bottom w:val="single" w:sz="4" w:space="0" w:color="auto"/>
              <w:right w:val="single" w:sz="4" w:space="0" w:color="auto"/>
            </w:tcBorders>
          </w:tcPr>
          <w:p w:rsidR="003B2B97" w:rsidRPr="00F06B35" w:rsidRDefault="003B2B97" w:rsidP="009C008D">
            <w:pPr>
              <w:spacing w:after="0" w:line="240" w:lineRule="auto"/>
              <w:jc w:val="center"/>
              <w:rPr>
                <w:rFonts w:ascii="Times New Roman" w:hAnsi="Times New Roman" w:cs="Times New Roman"/>
                <w:sz w:val="20"/>
                <w:szCs w:val="20"/>
                <w:lang w:eastAsia="ru-RU"/>
              </w:rPr>
            </w:pPr>
            <w:r w:rsidRPr="00F06B35">
              <w:rPr>
                <w:rFonts w:ascii="Times New Roman" w:hAnsi="Times New Roman" w:cs="Times New Roman"/>
                <w:sz w:val="20"/>
                <w:szCs w:val="20"/>
                <w:lang w:eastAsia="ru-RU"/>
              </w:rPr>
              <w:t>АИС «Навигатор»,</w:t>
            </w:r>
          </w:p>
          <w:p w:rsidR="003B2B97" w:rsidRPr="00F06B35" w:rsidRDefault="003B2B97" w:rsidP="009C008D">
            <w:pPr>
              <w:spacing w:after="0" w:line="240" w:lineRule="auto"/>
              <w:jc w:val="center"/>
              <w:rPr>
                <w:rFonts w:ascii="Times New Roman" w:hAnsi="Times New Roman" w:cs="Times New Roman"/>
                <w:sz w:val="20"/>
                <w:szCs w:val="20"/>
                <w:lang w:eastAsia="ru-RU"/>
              </w:rPr>
            </w:pPr>
            <w:r w:rsidRPr="00F06B35">
              <w:rPr>
                <w:rFonts w:ascii="Times New Roman" w:hAnsi="Times New Roman" w:cs="Times New Roman"/>
                <w:sz w:val="20"/>
                <w:szCs w:val="20"/>
                <w:lang w:eastAsia="ru-RU"/>
              </w:rPr>
              <w:t>Статистические отчеты</w:t>
            </w:r>
          </w:p>
        </w:tc>
        <w:tc>
          <w:tcPr>
            <w:tcW w:w="1352" w:type="dxa"/>
            <w:tcBorders>
              <w:top w:val="single" w:sz="4" w:space="0" w:color="auto"/>
              <w:left w:val="single" w:sz="4" w:space="0" w:color="auto"/>
              <w:bottom w:val="single" w:sz="4" w:space="0" w:color="auto"/>
              <w:right w:val="single" w:sz="8" w:space="0" w:color="auto"/>
            </w:tcBorders>
            <w:tcMar>
              <w:top w:w="0" w:type="dxa"/>
              <w:left w:w="75" w:type="dxa"/>
              <w:bottom w:w="0" w:type="dxa"/>
              <w:right w:w="75" w:type="dxa"/>
            </w:tcMar>
          </w:tcPr>
          <w:p w:rsidR="003B2B97" w:rsidRPr="00F06B35"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F06B35">
              <w:rPr>
                <w:rFonts w:ascii="Times New Roman" w:hAnsi="Times New Roman" w:cs="Times New Roman"/>
                <w:sz w:val="20"/>
                <w:szCs w:val="20"/>
                <w:lang w:eastAsia="ru-RU"/>
              </w:rPr>
              <w:t>12</w:t>
            </w:r>
          </w:p>
        </w:tc>
        <w:tc>
          <w:tcPr>
            <w:tcW w:w="815"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F06B35"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F06B35">
              <w:rPr>
                <w:rFonts w:ascii="Times New Roman" w:hAnsi="Times New Roman" w:cs="Times New Roman"/>
                <w:sz w:val="20"/>
                <w:szCs w:val="20"/>
                <w:lang w:eastAsia="ru-RU"/>
              </w:rPr>
              <w:t>15</w:t>
            </w:r>
          </w:p>
        </w:tc>
        <w:tc>
          <w:tcPr>
            <w:tcW w:w="782"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F06B35"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F06B35">
              <w:rPr>
                <w:rFonts w:ascii="Times New Roman" w:hAnsi="Times New Roman" w:cs="Times New Roman"/>
                <w:sz w:val="20"/>
                <w:szCs w:val="20"/>
                <w:lang w:eastAsia="ru-RU"/>
              </w:rPr>
              <w:t>20</w:t>
            </w:r>
          </w:p>
        </w:tc>
        <w:tc>
          <w:tcPr>
            <w:tcW w:w="793"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F06B35"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F06B35">
              <w:rPr>
                <w:rFonts w:ascii="Times New Roman" w:hAnsi="Times New Roman" w:cs="Times New Roman"/>
                <w:sz w:val="20"/>
                <w:szCs w:val="20"/>
                <w:lang w:eastAsia="ru-RU"/>
              </w:rPr>
              <w:t>30</w:t>
            </w:r>
          </w:p>
        </w:tc>
        <w:tc>
          <w:tcPr>
            <w:tcW w:w="906" w:type="dxa"/>
            <w:tcBorders>
              <w:top w:val="single" w:sz="4" w:space="0" w:color="auto"/>
              <w:left w:val="nil"/>
              <w:bottom w:val="single" w:sz="4" w:space="0" w:color="auto"/>
              <w:right w:val="single" w:sz="8" w:space="0" w:color="auto"/>
            </w:tcBorders>
          </w:tcPr>
          <w:p w:rsidR="003B2B97" w:rsidRPr="00F06B35"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F06B35">
              <w:rPr>
                <w:rFonts w:ascii="Times New Roman" w:hAnsi="Times New Roman" w:cs="Times New Roman"/>
                <w:sz w:val="20"/>
                <w:szCs w:val="20"/>
                <w:lang w:eastAsia="ru-RU"/>
              </w:rPr>
              <w:t>30</w:t>
            </w:r>
          </w:p>
        </w:tc>
        <w:tc>
          <w:tcPr>
            <w:tcW w:w="1138" w:type="dxa"/>
            <w:tcBorders>
              <w:top w:val="single" w:sz="4" w:space="0" w:color="auto"/>
              <w:left w:val="nil"/>
              <w:bottom w:val="single" w:sz="4" w:space="0" w:color="auto"/>
              <w:right w:val="single" w:sz="8" w:space="0" w:color="auto"/>
            </w:tcBorders>
          </w:tcPr>
          <w:p w:rsidR="003B2B97" w:rsidRPr="00F06B35"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F06B35">
              <w:rPr>
                <w:rFonts w:ascii="Times New Roman" w:hAnsi="Times New Roman" w:cs="Times New Roman"/>
                <w:sz w:val="20"/>
                <w:szCs w:val="20"/>
                <w:lang w:eastAsia="ru-RU"/>
              </w:rPr>
              <w:t>30</w:t>
            </w:r>
          </w:p>
        </w:tc>
      </w:tr>
      <w:tr w:rsidR="003B2B97" w:rsidRPr="00F06B35" w:rsidTr="000708AD">
        <w:trPr>
          <w:trHeight w:val="1020"/>
          <w:jc w:val="center"/>
        </w:trPr>
        <w:tc>
          <w:tcPr>
            <w:tcW w:w="409" w:type="dxa"/>
            <w:tcBorders>
              <w:left w:val="single" w:sz="8" w:space="0" w:color="auto"/>
              <w:right w:val="single" w:sz="8" w:space="0" w:color="auto"/>
            </w:tcBorders>
          </w:tcPr>
          <w:p w:rsidR="003B2B97" w:rsidRPr="00F06B35" w:rsidRDefault="003B2B97" w:rsidP="009C008D">
            <w:pPr>
              <w:spacing w:before="100" w:beforeAutospacing="1" w:after="100" w:afterAutospacing="1" w:line="240" w:lineRule="auto"/>
              <w:rPr>
                <w:rFonts w:ascii="Times New Roman" w:hAnsi="Times New Roman" w:cs="Times New Roman"/>
                <w:sz w:val="20"/>
                <w:szCs w:val="20"/>
                <w:lang w:eastAsia="ru-RU"/>
              </w:rPr>
            </w:pPr>
          </w:p>
        </w:tc>
        <w:tc>
          <w:tcPr>
            <w:tcW w:w="2270" w:type="dxa"/>
            <w:tcBorders>
              <w:left w:val="single" w:sz="4" w:space="0" w:color="auto"/>
              <w:right w:val="single" w:sz="4" w:space="0" w:color="auto"/>
            </w:tcBorders>
          </w:tcPr>
          <w:p w:rsidR="003B2B97" w:rsidRPr="00F06B35" w:rsidRDefault="003B2B97" w:rsidP="009C008D">
            <w:pPr>
              <w:widowControl w:val="0"/>
              <w:autoSpaceDE w:val="0"/>
              <w:autoSpaceDN w:val="0"/>
              <w:adjustRightInd w:val="0"/>
              <w:rPr>
                <w:rFonts w:ascii="Times New Roman" w:hAnsi="Times New Roman" w:cs="Times New Roman"/>
              </w:rPr>
            </w:pPr>
          </w:p>
        </w:tc>
        <w:tc>
          <w:tcPr>
            <w:tcW w:w="3607" w:type="dxa"/>
            <w:tcBorders>
              <w:top w:val="single" w:sz="4" w:space="0" w:color="auto"/>
              <w:left w:val="nil"/>
              <w:bottom w:val="single" w:sz="4" w:space="0" w:color="auto"/>
              <w:right w:val="single" w:sz="8" w:space="0" w:color="auto"/>
            </w:tcBorders>
          </w:tcPr>
          <w:p w:rsidR="003B2B97" w:rsidRPr="00F06B35" w:rsidRDefault="003B2B97" w:rsidP="009C008D">
            <w:pPr>
              <w:spacing w:before="100" w:beforeAutospacing="1" w:after="100" w:afterAutospacing="1" w:line="240" w:lineRule="auto"/>
              <w:rPr>
                <w:rFonts w:ascii="Times New Roman" w:hAnsi="Times New Roman" w:cs="Times New Roman"/>
                <w:sz w:val="20"/>
                <w:szCs w:val="20"/>
                <w:lang w:eastAsia="ru-RU"/>
              </w:rPr>
            </w:pPr>
            <w:r w:rsidRPr="00F06B35">
              <w:rPr>
                <w:rFonts w:ascii="Times New Roman" w:hAnsi="Times New Roman" w:cs="Times New Roman"/>
                <w:sz w:val="20"/>
                <w:szCs w:val="20"/>
                <w:lang w:eastAsia="ru-RU"/>
              </w:rPr>
              <w:t>Доля выданных сертификатов дополнительного образования не менее 80% от общего количества детей в возрасте от 5 до 18 лет, проживающих на территории Шегарского района</w:t>
            </w:r>
          </w:p>
        </w:tc>
        <w:tc>
          <w:tcPr>
            <w:tcW w:w="1157" w:type="dxa"/>
            <w:tcBorders>
              <w:top w:val="single" w:sz="4" w:space="0" w:color="auto"/>
              <w:left w:val="nil"/>
              <w:bottom w:val="single" w:sz="4" w:space="0" w:color="auto"/>
              <w:right w:val="single" w:sz="8" w:space="0" w:color="auto"/>
            </w:tcBorders>
          </w:tcPr>
          <w:p w:rsidR="003B2B97" w:rsidRPr="00F06B35"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F06B35">
              <w:rPr>
                <w:rFonts w:ascii="Times New Roman" w:hAnsi="Times New Roman" w:cs="Times New Roman"/>
                <w:sz w:val="20"/>
                <w:szCs w:val="20"/>
                <w:lang w:eastAsia="ru-RU"/>
              </w:rPr>
              <w:t>%</w:t>
            </w:r>
          </w:p>
        </w:tc>
        <w:tc>
          <w:tcPr>
            <w:tcW w:w="1374" w:type="dxa"/>
            <w:tcBorders>
              <w:top w:val="single" w:sz="4" w:space="0" w:color="auto"/>
              <w:left w:val="nil"/>
              <w:right w:val="single" w:sz="4" w:space="0" w:color="auto"/>
            </w:tcBorders>
          </w:tcPr>
          <w:p w:rsidR="003B2B97" w:rsidRPr="00F06B35"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p>
          <w:p w:rsidR="003B2B97" w:rsidRPr="00F06B35"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F06B35">
              <w:rPr>
                <w:rFonts w:ascii="Times New Roman" w:hAnsi="Times New Roman" w:cs="Times New Roman"/>
                <w:sz w:val="20"/>
                <w:szCs w:val="20"/>
                <w:lang w:eastAsia="ru-RU"/>
              </w:rPr>
              <w:t>АИС «Навигатор»</w:t>
            </w:r>
          </w:p>
        </w:tc>
        <w:tc>
          <w:tcPr>
            <w:tcW w:w="1352" w:type="dxa"/>
            <w:tcBorders>
              <w:top w:val="single" w:sz="4" w:space="0" w:color="auto"/>
              <w:left w:val="single" w:sz="4" w:space="0" w:color="auto"/>
              <w:bottom w:val="single" w:sz="4" w:space="0" w:color="auto"/>
              <w:right w:val="single" w:sz="8" w:space="0" w:color="auto"/>
            </w:tcBorders>
            <w:tcMar>
              <w:top w:w="0" w:type="dxa"/>
              <w:left w:w="75" w:type="dxa"/>
              <w:bottom w:w="0" w:type="dxa"/>
              <w:right w:w="75" w:type="dxa"/>
            </w:tcMar>
          </w:tcPr>
          <w:p w:rsidR="003B2B97" w:rsidRPr="00F06B35"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F06B35">
              <w:rPr>
                <w:rFonts w:ascii="Times New Roman" w:hAnsi="Times New Roman" w:cs="Times New Roman"/>
                <w:sz w:val="20"/>
                <w:szCs w:val="20"/>
                <w:lang w:eastAsia="ru-RU"/>
              </w:rPr>
              <w:t>76</w:t>
            </w:r>
          </w:p>
        </w:tc>
        <w:tc>
          <w:tcPr>
            <w:tcW w:w="815"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F06B35"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F06B35">
              <w:rPr>
                <w:rFonts w:ascii="Times New Roman" w:hAnsi="Times New Roman" w:cs="Times New Roman"/>
                <w:sz w:val="20"/>
                <w:szCs w:val="20"/>
                <w:lang w:eastAsia="ru-RU"/>
              </w:rPr>
              <w:t>77</w:t>
            </w:r>
          </w:p>
        </w:tc>
        <w:tc>
          <w:tcPr>
            <w:tcW w:w="782"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F06B35"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F06B35">
              <w:rPr>
                <w:rFonts w:ascii="Times New Roman" w:hAnsi="Times New Roman" w:cs="Times New Roman"/>
                <w:sz w:val="20"/>
                <w:szCs w:val="20"/>
                <w:lang w:eastAsia="ru-RU"/>
              </w:rPr>
              <w:t>78</w:t>
            </w:r>
          </w:p>
        </w:tc>
        <w:tc>
          <w:tcPr>
            <w:tcW w:w="793"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F06B35"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F06B35">
              <w:rPr>
                <w:rFonts w:ascii="Times New Roman" w:hAnsi="Times New Roman" w:cs="Times New Roman"/>
                <w:sz w:val="20"/>
                <w:szCs w:val="20"/>
                <w:lang w:eastAsia="ru-RU"/>
              </w:rPr>
              <w:t>78</w:t>
            </w:r>
          </w:p>
        </w:tc>
        <w:tc>
          <w:tcPr>
            <w:tcW w:w="906" w:type="dxa"/>
            <w:tcBorders>
              <w:top w:val="single" w:sz="4" w:space="0" w:color="auto"/>
              <w:left w:val="nil"/>
              <w:bottom w:val="single" w:sz="4" w:space="0" w:color="auto"/>
              <w:right w:val="single" w:sz="8" w:space="0" w:color="auto"/>
            </w:tcBorders>
          </w:tcPr>
          <w:p w:rsidR="003B2B97" w:rsidRPr="00F06B35"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F06B35">
              <w:rPr>
                <w:rFonts w:ascii="Times New Roman" w:hAnsi="Times New Roman" w:cs="Times New Roman"/>
                <w:sz w:val="20"/>
                <w:szCs w:val="20"/>
                <w:lang w:eastAsia="ru-RU"/>
              </w:rPr>
              <w:t>79</w:t>
            </w:r>
          </w:p>
        </w:tc>
        <w:tc>
          <w:tcPr>
            <w:tcW w:w="1138" w:type="dxa"/>
            <w:tcBorders>
              <w:top w:val="single" w:sz="4" w:space="0" w:color="auto"/>
              <w:left w:val="nil"/>
              <w:bottom w:val="single" w:sz="4" w:space="0" w:color="auto"/>
              <w:right w:val="single" w:sz="8" w:space="0" w:color="auto"/>
            </w:tcBorders>
          </w:tcPr>
          <w:p w:rsidR="003B2B97" w:rsidRPr="00F06B35"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F06B35">
              <w:rPr>
                <w:rFonts w:ascii="Times New Roman" w:hAnsi="Times New Roman" w:cs="Times New Roman"/>
                <w:sz w:val="20"/>
                <w:szCs w:val="20"/>
                <w:lang w:eastAsia="ru-RU"/>
              </w:rPr>
              <w:t>80</w:t>
            </w:r>
          </w:p>
        </w:tc>
      </w:tr>
      <w:tr w:rsidR="003B2B97" w:rsidRPr="00F06B35" w:rsidTr="000708AD">
        <w:trPr>
          <w:trHeight w:val="1020"/>
          <w:jc w:val="center"/>
        </w:trPr>
        <w:tc>
          <w:tcPr>
            <w:tcW w:w="409" w:type="dxa"/>
            <w:vMerge w:val="restart"/>
            <w:tcBorders>
              <w:left w:val="single" w:sz="8" w:space="0" w:color="auto"/>
              <w:right w:val="single" w:sz="8" w:space="0" w:color="auto"/>
            </w:tcBorders>
          </w:tcPr>
          <w:p w:rsidR="003B2B97" w:rsidRPr="00F06B35" w:rsidRDefault="003B2B97" w:rsidP="009C008D">
            <w:pPr>
              <w:spacing w:before="100" w:beforeAutospacing="1" w:after="100" w:afterAutospacing="1" w:line="240" w:lineRule="auto"/>
              <w:rPr>
                <w:rFonts w:ascii="Times New Roman" w:hAnsi="Times New Roman" w:cs="Times New Roman"/>
                <w:sz w:val="20"/>
                <w:szCs w:val="20"/>
                <w:lang w:eastAsia="ru-RU"/>
              </w:rPr>
            </w:pPr>
          </w:p>
        </w:tc>
        <w:tc>
          <w:tcPr>
            <w:tcW w:w="2270" w:type="dxa"/>
            <w:vMerge w:val="restart"/>
            <w:tcBorders>
              <w:left w:val="single" w:sz="4" w:space="0" w:color="auto"/>
              <w:right w:val="single" w:sz="4" w:space="0" w:color="auto"/>
            </w:tcBorders>
          </w:tcPr>
          <w:p w:rsidR="003B2B97" w:rsidRPr="00F06B35" w:rsidRDefault="003B2B97" w:rsidP="009C008D">
            <w:pPr>
              <w:widowControl w:val="0"/>
              <w:autoSpaceDE w:val="0"/>
              <w:autoSpaceDN w:val="0"/>
              <w:adjustRightInd w:val="0"/>
              <w:rPr>
                <w:rFonts w:ascii="Times New Roman" w:hAnsi="Times New Roman" w:cs="Times New Roman"/>
              </w:rPr>
            </w:pPr>
          </w:p>
        </w:tc>
        <w:tc>
          <w:tcPr>
            <w:tcW w:w="3607" w:type="dxa"/>
            <w:tcBorders>
              <w:top w:val="single" w:sz="4" w:space="0" w:color="auto"/>
              <w:left w:val="nil"/>
              <w:bottom w:val="single" w:sz="4" w:space="0" w:color="auto"/>
              <w:right w:val="single" w:sz="8" w:space="0" w:color="auto"/>
            </w:tcBorders>
          </w:tcPr>
          <w:p w:rsidR="003B2B97" w:rsidRPr="00F06B35" w:rsidRDefault="003B2B97" w:rsidP="009C008D">
            <w:pPr>
              <w:spacing w:before="100" w:beforeAutospacing="1" w:after="100" w:afterAutospacing="1" w:line="240" w:lineRule="auto"/>
              <w:rPr>
                <w:rFonts w:ascii="Times New Roman" w:hAnsi="Times New Roman" w:cs="Times New Roman"/>
                <w:sz w:val="20"/>
                <w:szCs w:val="20"/>
                <w:lang w:eastAsia="ru-RU"/>
              </w:rPr>
            </w:pPr>
            <w:r w:rsidRPr="00F06B35">
              <w:rPr>
                <w:rFonts w:ascii="Times New Roman" w:hAnsi="Times New Roman" w:cs="Times New Roman"/>
                <w:sz w:val="20"/>
                <w:szCs w:val="20"/>
                <w:lang w:eastAsia="ru-RU"/>
              </w:rPr>
              <w:t>Доля детей, обучающихся по образовательным программам дополнительного образования с использованием сертификатов не менее 80 % от общего количества детей в возрасте от 5 до 18 лет, проживающих на территории Шегарского района</w:t>
            </w:r>
          </w:p>
        </w:tc>
        <w:tc>
          <w:tcPr>
            <w:tcW w:w="1157" w:type="dxa"/>
            <w:tcBorders>
              <w:top w:val="single" w:sz="4" w:space="0" w:color="auto"/>
              <w:left w:val="nil"/>
              <w:bottom w:val="single" w:sz="4" w:space="0" w:color="auto"/>
              <w:right w:val="single" w:sz="8" w:space="0" w:color="auto"/>
            </w:tcBorders>
          </w:tcPr>
          <w:p w:rsidR="003B2B97" w:rsidRPr="00F06B35"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F06B35">
              <w:rPr>
                <w:rFonts w:ascii="Times New Roman" w:hAnsi="Times New Roman" w:cs="Times New Roman"/>
                <w:sz w:val="20"/>
                <w:szCs w:val="20"/>
                <w:lang w:eastAsia="ru-RU"/>
              </w:rPr>
              <w:t>%</w:t>
            </w:r>
          </w:p>
        </w:tc>
        <w:tc>
          <w:tcPr>
            <w:tcW w:w="1374" w:type="dxa"/>
            <w:tcBorders>
              <w:left w:val="nil"/>
              <w:bottom w:val="single" w:sz="4" w:space="0" w:color="auto"/>
              <w:right w:val="single" w:sz="4" w:space="0" w:color="auto"/>
            </w:tcBorders>
          </w:tcPr>
          <w:p w:rsidR="003B2B97" w:rsidRPr="00F06B35"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p>
        </w:tc>
        <w:tc>
          <w:tcPr>
            <w:tcW w:w="1352" w:type="dxa"/>
            <w:tcBorders>
              <w:top w:val="single" w:sz="4" w:space="0" w:color="auto"/>
              <w:left w:val="single" w:sz="4" w:space="0" w:color="auto"/>
              <w:bottom w:val="single" w:sz="4" w:space="0" w:color="auto"/>
              <w:right w:val="single" w:sz="8" w:space="0" w:color="auto"/>
            </w:tcBorders>
            <w:tcMar>
              <w:top w:w="0" w:type="dxa"/>
              <w:left w:w="75" w:type="dxa"/>
              <w:bottom w:w="0" w:type="dxa"/>
              <w:right w:w="75" w:type="dxa"/>
            </w:tcMar>
          </w:tcPr>
          <w:p w:rsidR="003B2B97" w:rsidRPr="00F06B35"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F06B35">
              <w:rPr>
                <w:rFonts w:ascii="Times New Roman" w:hAnsi="Times New Roman" w:cs="Times New Roman"/>
                <w:sz w:val="20"/>
                <w:szCs w:val="20"/>
                <w:lang w:eastAsia="ru-RU"/>
              </w:rPr>
              <w:t>27</w:t>
            </w:r>
          </w:p>
        </w:tc>
        <w:tc>
          <w:tcPr>
            <w:tcW w:w="815"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F06B35"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F06B35">
              <w:rPr>
                <w:rFonts w:ascii="Times New Roman" w:hAnsi="Times New Roman" w:cs="Times New Roman"/>
                <w:sz w:val="20"/>
                <w:szCs w:val="20"/>
                <w:lang w:eastAsia="ru-RU"/>
              </w:rPr>
              <w:t>45</w:t>
            </w:r>
          </w:p>
        </w:tc>
        <w:tc>
          <w:tcPr>
            <w:tcW w:w="782"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F06B35"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F06B35">
              <w:rPr>
                <w:rFonts w:ascii="Times New Roman" w:hAnsi="Times New Roman" w:cs="Times New Roman"/>
                <w:sz w:val="20"/>
                <w:szCs w:val="20"/>
                <w:lang w:eastAsia="ru-RU"/>
              </w:rPr>
              <w:t>55</w:t>
            </w:r>
          </w:p>
        </w:tc>
        <w:tc>
          <w:tcPr>
            <w:tcW w:w="793"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F06B35"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F06B35">
              <w:rPr>
                <w:rFonts w:ascii="Times New Roman" w:hAnsi="Times New Roman" w:cs="Times New Roman"/>
                <w:sz w:val="20"/>
                <w:szCs w:val="20"/>
                <w:lang w:eastAsia="ru-RU"/>
              </w:rPr>
              <w:t>65</w:t>
            </w:r>
          </w:p>
        </w:tc>
        <w:tc>
          <w:tcPr>
            <w:tcW w:w="906" w:type="dxa"/>
            <w:tcBorders>
              <w:top w:val="single" w:sz="4" w:space="0" w:color="auto"/>
              <w:left w:val="nil"/>
              <w:bottom w:val="single" w:sz="4" w:space="0" w:color="auto"/>
              <w:right w:val="single" w:sz="8" w:space="0" w:color="auto"/>
            </w:tcBorders>
          </w:tcPr>
          <w:p w:rsidR="003B2B97" w:rsidRPr="00F06B35"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F06B35">
              <w:rPr>
                <w:rFonts w:ascii="Times New Roman" w:hAnsi="Times New Roman" w:cs="Times New Roman"/>
                <w:sz w:val="20"/>
                <w:szCs w:val="20"/>
                <w:lang w:eastAsia="ru-RU"/>
              </w:rPr>
              <w:t>75</w:t>
            </w:r>
          </w:p>
        </w:tc>
        <w:tc>
          <w:tcPr>
            <w:tcW w:w="1138" w:type="dxa"/>
            <w:tcBorders>
              <w:top w:val="single" w:sz="4" w:space="0" w:color="auto"/>
              <w:left w:val="nil"/>
              <w:bottom w:val="single" w:sz="4" w:space="0" w:color="auto"/>
              <w:right w:val="single" w:sz="8" w:space="0" w:color="auto"/>
            </w:tcBorders>
          </w:tcPr>
          <w:p w:rsidR="003B2B97" w:rsidRPr="00F06B35"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F06B35">
              <w:rPr>
                <w:rFonts w:ascii="Times New Roman" w:hAnsi="Times New Roman" w:cs="Times New Roman"/>
                <w:sz w:val="20"/>
                <w:szCs w:val="20"/>
                <w:lang w:eastAsia="ru-RU"/>
              </w:rPr>
              <w:t>80</w:t>
            </w:r>
          </w:p>
        </w:tc>
      </w:tr>
      <w:tr w:rsidR="003B2B97" w:rsidRPr="00F06B35" w:rsidTr="000708AD">
        <w:trPr>
          <w:trHeight w:val="735"/>
          <w:jc w:val="center"/>
        </w:trPr>
        <w:tc>
          <w:tcPr>
            <w:tcW w:w="409" w:type="dxa"/>
            <w:vMerge/>
            <w:tcBorders>
              <w:left w:val="single" w:sz="8" w:space="0" w:color="auto"/>
              <w:bottom w:val="single" w:sz="4" w:space="0" w:color="auto"/>
              <w:right w:val="single" w:sz="8" w:space="0" w:color="auto"/>
            </w:tcBorders>
          </w:tcPr>
          <w:p w:rsidR="003B2B97" w:rsidRPr="00F06B35" w:rsidRDefault="003B2B97" w:rsidP="009C008D">
            <w:pPr>
              <w:spacing w:before="100" w:beforeAutospacing="1" w:after="100" w:afterAutospacing="1" w:line="240" w:lineRule="auto"/>
              <w:rPr>
                <w:rFonts w:ascii="Times New Roman" w:hAnsi="Times New Roman" w:cs="Times New Roman"/>
                <w:sz w:val="20"/>
                <w:szCs w:val="20"/>
                <w:lang w:eastAsia="ru-RU"/>
              </w:rPr>
            </w:pPr>
          </w:p>
        </w:tc>
        <w:tc>
          <w:tcPr>
            <w:tcW w:w="2270" w:type="dxa"/>
            <w:vMerge/>
            <w:tcBorders>
              <w:left w:val="single" w:sz="4" w:space="0" w:color="auto"/>
              <w:bottom w:val="single" w:sz="4" w:space="0" w:color="auto"/>
              <w:right w:val="single" w:sz="4" w:space="0" w:color="auto"/>
            </w:tcBorders>
          </w:tcPr>
          <w:p w:rsidR="003B2B97" w:rsidRPr="00F06B35" w:rsidRDefault="003B2B97" w:rsidP="009C008D">
            <w:pPr>
              <w:widowControl w:val="0"/>
              <w:autoSpaceDE w:val="0"/>
              <w:autoSpaceDN w:val="0"/>
              <w:adjustRightInd w:val="0"/>
              <w:rPr>
                <w:rFonts w:ascii="Times New Roman" w:hAnsi="Times New Roman" w:cs="Times New Roman"/>
              </w:rPr>
            </w:pPr>
          </w:p>
        </w:tc>
        <w:tc>
          <w:tcPr>
            <w:tcW w:w="3607" w:type="dxa"/>
            <w:tcBorders>
              <w:top w:val="single" w:sz="4" w:space="0" w:color="auto"/>
              <w:left w:val="nil"/>
              <w:bottom w:val="single" w:sz="4" w:space="0" w:color="auto"/>
              <w:right w:val="single" w:sz="8" w:space="0" w:color="auto"/>
            </w:tcBorders>
          </w:tcPr>
          <w:p w:rsidR="003B2B97" w:rsidRPr="00F06B35" w:rsidRDefault="003B2B97" w:rsidP="009C008D">
            <w:pPr>
              <w:spacing w:before="100" w:beforeAutospacing="1" w:after="100" w:afterAutospacing="1" w:line="240" w:lineRule="auto"/>
              <w:rPr>
                <w:rFonts w:ascii="Times New Roman" w:hAnsi="Times New Roman" w:cs="Times New Roman"/>
                <w:sz w:val="20"/>
                <w:szCs w:val="20"/>
                <w:lang w:eastAsia="ru-RU"/>
              </w:rPr>
            </w:pPr>
            <w:r w:rsidRPr="00F06B35">
              <w:rPr>
                <w:rFonts w:ascii="Times New Roman" w:hAnsi="Times New Roman" w:cs="Times New Roman"/>
                <w:sz w:val="20"/>
                <w:szCs w:val="20"/>
                <w:lang w:eastAsia="ru-RU"/>
              </w:rPr>
              <w:t xml:space="preserve">Создание центра волонтерского движения </w:t>
            </w:r>
          </w:p>
        </w:tc>
        <w:tc>
          <w:tcPr>
            <w:tcW w:w="1157" w:type="dxa"/>
            <w:tcBorders>
              <w:top w:val="single" w:sz="4" w:space="0" w:color="auto"/>
              <w:left w:val="nil"/>
              <w:bottom w:val="single" w:sz="4" w:space="0" w:color="auto"/>
              <w:right w:val="single" w:sz="8" w:space="0" w:color="auto"/>
            </w:tcBorders>
          </w:tcPr>
          <w:p w:rsidR="003B2B97" w:rsidRPr="00F06B35"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F06B35">
              <w:rPr>
                <w:rFonts w:ascii="Times New Roman" w:hAnsi="Times New Roman" w:cs="Times New Roman"/>
                <w:sz w:val="20"/>
                <w:szCs w:val="20"/>
                <w:lang w:eastAsia="ru-RU"/>
              </w:rPr>
              <w:t>Ед.</w:t>
            </w:r>
          </w:p>
        </w:tc>
        <w:tc>
          <w:tcPr>
            <w:tcW w:w="1374" w:type="dxa"/>
            <w:tcBorders>
              <w:top w:val="single" w:sz="4" w:space="0" w:color="auto"/>
              <w:left w:val="nil"/>
              <w:bottom w:val="single" w:sz="4" w:space="0" w:color="auto"/>
              <w:right w:val="single" w:sz="4" w:space="0" w:color="auto"/>
            </w:tcBorders>
          </w:tcPr>
          <w:p w:rsidR="003B2B97" w:rsidRPr="00F06B35"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F06B35">
              <w:rPr>
                <w:rFonts w:ascii="Times New Roman" w:hAnsi="Times New Roman" w:cs="Times New Roman"/>
                <w:sz w:val="20"/>
                <w:szCs w:val="20"/>
                <w:lang w:eastAsia="ru-RU"/>
              </w:rPr>
              <w:t>Анализ деятельности, отчет о работе</w:t>
            </w:r>
          </w:p>
        </w:tc>
        <w:tc>
          <w:tcPr>
            <w:tcW w:w="1352" w:type="dxa"/>
            <w:tcBorders>
              <w:top w:val="single" w:sz="4" w:space="0" w:color="auto"/>
              <w:left w:val="single" w:sz="4" w:space="0" w:color="auto"/>
              <w:bottom w:val="single" w:sz="4" w:space="0" w:color="auto"/>
              <w:right w:val="single" w:sz="8" w:space="0" w:color="auto"/>
            </w:tcBorders>
            <w:tcMar>
              <w:top w:w="0" w:type="dxa"/>
              <w:left w:w="75" w:type="dxa"/>
              <w:bottom w:w="0" w:type="dxa"/>
              <w:right w:w="75" w:type="dxa"/>
            </w:tcMar>
          </w:tcPr>
          <w:p w:rsidR="003B2B97" w:rsidRPr="00F06B35"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F06B35">
              <w:rPr>
                <w:rFonts w:ascii="Times New Roman" w:hAnsi="Times New Roman" w:cs="Times New Roman"/>
                <w:sz w:val="20"/>
                <w:szCs w:val="20"/>
                <w:lang w:eastAsia="ru-RU"/>
              </w:rPr>
              <w:t>0</w:t>
            </w:r>
          </w:p>
        </w:tc>
        <w:tc>
          <w:tcPr>
            <w:tcW w:w="815"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F06B35"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p>
        </w:tc>
        <w:tc>
          <w:tcPr>
            <w:tcW w:w="782"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F06B35"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F06B35">
              <w:rPr>
                <w:rFonts w:ascii="Times New Roman" w:hAnsi="Times New Roman" w:cs="Times New Roman"/>
                <w:sz w:val="20"/>
                <w:szCs w:val="20"/>
                <w:lang w:eastAsia="ru-RU"/>
              </w:rPr>
              <w:t>1</w:t>
            </w:r>
          </w:p>
        </w:tc>
        <w:tc>
          <w:tcPr>
            <w:tcW w:w="793"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F06B35"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p>
        </w:tc>
        <w:tc>
          <w:tcPr>
            <w:tcW w:w="906" w:type="dxa"/>
            <w:tcBorders>
              <w:top w:val="single" w:sz="4" w:space="0" w:color="auto"/>
              <w:left w:val="nil"/>
              <w:bottom w:val="single" w:sz="4" w:space="0" w:color="auto"/>
              <w:right w:val="single" w:sz="8" w:space="0" w:color="auto"/>
            </w:tcBorders>
          </w:tcPr>
          <w:p w:rsidR="003B2B97" w:rsidRPr="00F06B35"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p>
        </w:tc>
        <w:tc>
          <w:tcPr>
            <w:tcW w:w="1138" w:type="dxa"/>
            <w:tcBorders>
              <w:top w:val="single" w:sz="4" w:space="0" w:color="auto"/>
              <w:left w:val="nil"/>
              <w:bottom w:val="single" w:sz="4" w:space="0" w:color="auto"/>
              <w:right w:val="single" w:sz="8" w:space="0" w:color="auto"/>
            </w:tcBorders>
          </w:tcPr>
          <w:p w:rsidR="003B2B97" w:rsidRPr="00F06B35"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p>
        </w:tc>
      </w:tr>
      <w:tr w:rsidR="003B2B97" w:rsidRPr="00F06B35" w:rsidTr="000708AD">
        <w:trPr>
          <w:trHeight w:val="360"/>
          <w:jc w:val="center"/>
        </w:trPr>
        <w:tc>
          <w:tcPr>
            <w:tcW w:w="409" w:type="dxa"/>
            <w:vMerge w:val="restart"/>
            <w:tcBorders>
              <w:top w:val="single" w:sz="4" w:space="0" w:color="auto"/>
              <w:left w:val="single" w:sz="8" w:space="0" w:color="auto"/>
              <w:right w:val="single" w:sz="8" w:space="0" w:color="auto"/>
            </w:tcBorders>
          </w:tcPr>
          <w:p w:rsidR="003B2B97" w:rsidRPr="00F06B35" w:rsidRDefault="003B2B97" w:rsidP="009C008D">
            <w:pPr>
              <w:spacing w:before="100" w:beforeAutospacing="1" w:after="100" w:afterAutospacing="1" w:line="240" w:lineRule="auto"/>
              <w:rPr>
                <w:rFonts w:ascii="Times New Roman" w:hAnsi="Times New Roman" w:cs="Times New Roman"/>
                <w:sz w:val="20"/>
                <w:szCs w:val="20"/>
                <w:lang w:eastAsia="ru-RU"/>
              </w:rPr>
            </w:pPr>
            <w:r w:rsidRPr="00F06B35">
              <w:rPr>
                <w:rFonts w:ascii="Times New Roman" w:hAnsi="Times New Roman" w:cs="Times New Roman"/>
                <w:sz w:val="20"/>
                <w:szCs w:val="20"/>
                <w:lang w:eastAsia="ru-RU"/>
              </w:rPr>
              <w:lastRenderedPageBreak/>
              <w:t>2.</w:t>
            </w:r>
          </w:p>
        </w:tc>
        <w:tc>
          <w:tcPr>
            <w:tcW w:w="2270" w:type="dxa"/>
            <w:vMerge w:val="restart"/>
            <w:tcBorders>
              <w:top w:val="single" w:sz="4" w:space="0" w:color="auto"/>
              <w:left w:val="nil"/>
              <w:right w:val="single" w:sz="8" w:space="0" w:color="auto"/>
            </w:tcBorders>
          </w:tcPr>
          <w:p w:rsidR="003B2B97" w:rsidRPr="00F06B35" w:rsidRDefault="003B2B97" w:rsidP="009C008D">
            <w:pPr>
              <w:spacing w:before="100" w:beforeAutospacing="1" w:after="100" w:afterAutospacing="1" w:line="240" w:lineRule="auto"/>
              <w:rPr>
                <w:rFonts w:ascii="Times New Roman" w:hAnsi="Times New Roman" w:cs="Times New Roman"/>
                <w:lang w:eastAsia="ru-RU"/>
              </w:rPr>
            </w:pPr>
            <w:r w:rsidRPr="00F06B35">
              <w:rPr>
                <w:rFonts w:ascii="Times New Roman" w:hAnsi="Times New Roman" w:cs="Times New Roman"/>
                <w:lang w:eastAsia="ru-RU"/>
              </w:rPr>
              <w:t>Совершенствование системы дополнительного образования</w:t>
            </w:r>
          </w:p>
        </w:tc>
        <w:tc>
          <w:tcPr>
            <w:tcW w:w="3607" w:type="dxa"/>
            <w:tcBorders>
              <w:top w:val="single" w:sz="4" w:space="0" w:color="auto"/>
              <w:left w:val="nil"/>
              <w:bottom w:val="single" w:sz="8" w:space="0" w:color="auto"/>
              <w:right w:val="single" w:sz="8" w:space="0" w:color="auto"/>
            </w:tcBorders>
          </w:tcPr>
          <w:p w:rsidR="003B2B97" w:rsidRPr="00F06B35" w:rsidRDefault="003B2B97" w:rsidP="009C008D">
            <w:pPr>
              <w:spacing w:before="100" w:beforeAutospacing="1" w:after="100" w:afterAutospacing="1" w:line="240" w:lineRule="auto"/>
              <w:rPr>
                <w:rFonts w:ascii="Times New Roman" w:hAnsi="Times New Roman" w:cs="Times New Roman"/>
                <w:sz w:val="20"/>
                <w:szCs w:val="20"/>
                <w:lang w:eastAsia="ru-RU"/>
              </w:rPr>
            </w:pPr>
            <w:r w:rsidRPr="00F06B35">
              <w:rPr>
                <w:rFonts w:ascii="Times New Roman" w:hAnsi="Times New Roman" w:cs="Times New Roman"/>
                <w:sz w:val="20"/>
                <w:szCs w:val="20"/>
                <w:lang w:eastAsia="ru-RU"/>
              </w:rPr>
              <w:t>Доля обеспеченности учебно-воспитательной и образовательной базы учреждения дополнительного образования детей 100%</w:t>
            </w:r>
          </w:p>
        </w:tc>
        <w:tc>
          <w:tcPr>
            <w:tcW w:w="1157" w:type="dxa"/>
            <w:tcBorders>
              <w:top w:val="nil"/>
              <w:left w:val="nil"/>
              <w:bottom w:val="single" w:sz="8" w:space="0" w:color="auto"/>
              <w:right w:val="single" w:sz="8" w:space="0" w:color="auto"/>
            </w:tcBorders>
          </w:tcPr>
          <w:p w:rsidR="003B2B97" w:rsidRPr="00F06B35"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F06B35">
              <w:rPr>
                <w:rFonts w:ascii="Times New Roman" w:hAnsi="Times New Roman" w:cs="Times New Roman"/>
                <w:sz w:val="20"/>
                <w:szCs w:val="20"/>
                <w:lang w:eastAsia="ru-RU"/>
              </w:rPr>
              <w:t>%</w:t>
            </w:r>
          </w:p>
        </w:tc>
        <w:tc>
          <w:tcPr>
            <w:tcW w:w="1374" w:type="dxa"/>
            <w:tcBorders>
              <w:top w:val="nil"/>
              <w:left w:val="nil"/>
              <w:bottom w:val="single" w:sz="8" w:space="0" w:color="auto"/>
              <w:right w:val="single" w:sz="4" w:space="0" w:color="auto"/>
            </w:tcBorders>
          </w:tcPr>
          <w:p w:rsidR="003B2B97" w:rsidRPr="00F06B35"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F06B35">
              <w:rPr>
                <w:rFonts w:ascii="Times New Roman" w:hAnsi="Times New Roman" w:cs="Times New Roman"/>
                <w:sz w:val="20"/>
                <w:szCs w:val="20"/>
                <w:lang w:eastAsia="ru-RU"/>
              </w:rPr>
              <w:t>Анализ деятельности, отчет о работе</w:t>
            </w:r>
          </w:p>
        </w:tc>
        <w:tc>
          <w:tcPr>
            <w:tcW w:w="1352" w:type="dxa"/>
            <w:tcBorders>
              <w:top w:val="nil"/>
              <w:left w:val="single" w:sz="4" w:space="0" w:color="auto"/>
              <w:bottom w:val="single" w:sz="8" w:space="0" w:color="auto"/>
              <w:right w:val="single" w:sz="8" w:space="0" w:color="auto"/>
            </w:tcBorders>
            <w:tcMar>
              <w:top w:w="0" w:type="dxa"/>
              <w:left w:w="75" w:type="dxa"/>
              <w:bottom w:w="0" w:type="dxa"/>
              <w:right w:w="75" w:type="dxa"/>
            </w:tcMar>
          </w:tcPr>
          <w:p w:rsidR="003B2B97" w:rsidRPr="00F06B35"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F06B35">
              <w:rPr>
                <w:rFonts w:ascii="Times New Roman" w:hAnsi="Times New Roman" w:cs="Times New Roman"/>
                <w:sz w:val="20"/>
                <w:szCs w:val="20"/>
                <w:lang w:eastAsia="ru-RU"/>
              </w:rPr>
              <w:t>40</w:t>
            </w:r>
          </w:p>
        </w:tc>
        <w:tc>
          <w:tcPr>
            <w:tcW w:w="815" w:type="dxa"/>
            <w:tcBorders>
              <w:top w:val="nil"/>
              <w:left w:val="nil"/>
              <w:bottom w:val="single" w:sz="8" w:space="0" w:color="auto"/>
              <w:right w:val="single" w:sz="8" w:space="0" w:color="auto"/>
            </w:tcBorders>
            <w:tcMar>
              <w:top w:w="0" w:type="dxa"/>
              <w:left w:w="75" w:type="dxa"/>
              <w:bottom w:w="0" w:type="dxa"/>
              <w:right w:w="75" w:type="dxa"/>
            </w:tcMar>
          </w:tcPr>
          <w:p w:rsidR="003B2B97" w:rsidRPr="00F06B35"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F06B35">
              <w:rPr>
                <w:rFonts w:ascii="Times New Roman" w:hAnsi="Times New Roman" w:cs="Times New Roman"/>
                <w:sz w:val="20"/>
                <w:szCs w:val="20"/>
                <w:lang w:eastAsia="ru-RU"/>
              </w:rPr>
              <w:t>50</w:t>
            </w:r>
          </w:p>
        </w:tc>
        <w:tc>
          <w:tcPr>
            <w:tcW w:w="782" w:type="dxa"/>
            <w:tcBorders>
              <w:top w:val="nil"/>
              <w:left w:val="nil"/>
              <w:bottom w:val="single" w:sz="8" w:space="0" w:color="auto"/>
              <w:right w:val="single" w:sz="8" w:space="0" w:color="auto"/>
            </w:tcBorders>
            <w:tcMar>
              <w:top w:w="0" w:type="dxa"/>
              <w:left w:w="75" w:type="dxa"/>
              <w:bottom w:w="0" w:type="dxa"/>
              <w:right w:w="75" w:type="dxa"/>
            </w:tcMar>
          </w:tcPr>
          <w:p w:rsidR="003B2B97" w:rsidRPr="00F06B35"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F06B35">
              <w:rPr>
                <w:rFonts w:ascii="Times New Roman" w:hAnsi="Times New Roman" w:cs="Times New Roman"/>
                <w:sz w:val="20"/>
                <w:szCs w:val="20"/>
                <w:lang w:eastAsia="ru-RU"/>
              </w:rPr>
              <w:t>60</w:t>
            </w:r>
          </w:p>
        </w:tc>
        <w:tc>
          <w:tcPr>
            <w:tcW w:w="793" w:type="dxa"/>
            <w:tcBorders>
              <w:top w:val="nil"/>
              <w:left w:val="nil"/>
              <w:bottom w:val="single" w:sz="8" w:space="0" w:color="auto"/>
              <w:right w:val="single" w:sz="8" w:space="0" w:color="auto"/>
            </w:tcBorders>
            <w:tcMar>
              <w:top w:w="0" w:type="dxa"/>
              <w:left w:w="75" w:type="dxa"/>
              <w:bottom w:w="0" w:type="dxa"/>
              <w:right w:w="75" w:type="dxa"/>
            </w:tcMar>
          </w:tcPr>
          <w:p w:rsidR="003B2B97" w:rsidRPr="00F06B35"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F06B35">
              <w:rPr>
                <w:rFonts w:ascii="Times New Roman" w:hAnsi="Times New Roman" w:cs="Times New Roman"/>
                <w:sz w:val="20"/>
                <w:szCs w:val="20"/>
                <w:lang w:eastAsia="ru-RU"/>
              </w:rPr>
              <w:t>75</w:t>
            </w:r>
          </w:p>
        </w:tc>
        <w:tc>
          <w:tcPr>
            <w:tcW w:w="906" w:type="dxa"/>
            <w:tcBorders>
              <w:top w:val="nil"/>
              <w:left w:val="nil"/>
              <w:bottom w:val="single" w:sz="8" w:space="0" w:color="auto"/>
              <w:right w:val="single" w:sz="8" w:space="0" w:color="auto"/>
            </w:tcBorders>
          </w:tcPr>
          <w:p w:rsidR="003B2B97" w:rsidRPr="00F06B35"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F06B35">
              <w:rPr>
                <w:rFonts w:ascii="Times New Roman" w:hAnsi="Times New Roman" w:cs="Times New Roman"/>
                <w:sz w:val="20"/>
                <w:szCs w:val="20"/>
                <w:lang w:eastAsia="ru-RU"/>
              </w:rPr>
              <w:t>90</w:t>
            </w:r>
          </w:p>
        </w:tc>
        <w:tc>
          <w:tcPr>
            <w:tcW w:w="1138" w:type="dxa"/>
            <w:tcBorders>
              <w:top w:val="nil"/>
              <w:left w:val="nil"/>
              <w:bottom w:val="single" w:sz="8" w:space="0" w:color="auto"/>
              <w:right w:val="single" w:sz="8" w:space="0" w:color="auto"/>
            </w:tcBorders>
          </w:tcPr>
          <w:p w:rsidR="003B2B97" w:rsidRPr="00F06B35"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F06B35">
              <w:rPr>
                <w:rFonts w:ascii="Times New Roman" w:hAnsi="Times New Roman" w:cs="Times New Roman"/>
                <w:sz w:val="20"/>
                <w:szCs w:val="20"/>
                <w:lang w:eastAsia="ru-RU"/>
              </w:rPr>
              <w:t>100</w:t>
            </w:r>
          </w:p>
        </w:tc>
      </w:tr>
      <w:tr w:rsidR="003B2B97" w:rsidRPr="00F06B35" w:rsidTr="000708AD">
        <w:trPr>
          <w:trHeight w:val="360"/>
          <w:jc w:val="center"/>
        </w:trPr>
        <w:tc>
          <w:tcPr>
            <w:tcW w:w="409" w:type="dxa"/>
            <w:vMerge/>
            <w:tcBorders>
              <w:left w:val="single" w:sz="8" w:space="0" w:color="auto"/>
              <w:bottom w:val="single" w:sz="8" w:space="0" w:color="auto"/>
              <w:right w:val="single" w:sz="8" w:space="0" w:color="auto"/>
            </w:tcBorders>
          </w:tcPr>
          <w:p w:rsidR="003B2B97" w:rsidRPr="00F06B35" w:rsidRDefault="003B2B97" w:rsidP="009C008D">
            <w:pPr>
              <w:spacing w:before="100" w:beforeAutospacing="1" w:after="100" w:afterAutospacing="1" w:line="240" w:lineRule="auto"/>
              <w:rPr>
                <w:rFonts w:ascii="Times New Roman" w:hAnsi="Times New Roman" w:cs="Times New Roman"/>
                <w:sz w:val="20"/>
                <w:szCs w:val="20"/>
                <w:lang w:eastAsia="ru-RU"/>
              </w:rPr>
            </w:pPr>
          </w:p>
        </w:tc>
        <w:tc>
          <w:tcPr>
            <w:tcW w:w="2270" w:type="dxa"/>
            <w:vMerge/>
            <w:tcBorders>
              <w:left w:val="nil"/>
              <w:bottom w:val="single" w:sz="8" w:space="0" w:color="auto"/>
              <w:right w:val="single" w:sz="8" w:space="0" w:color="auto"/>
            </w:tcBorders>
          </w:tcPr>
          <w:p w:rsidR="003B2B97" w:rsidRPr="00F06B35" w:rsidRDefault="003B2B97" w:rsidP="009C008D">
            <w:pPr>
              <w:spacing w:before="100" w:beforeAutospacing="1" w:after="100" w:afterAutospacing="1" w:line="240" w:lineRule="auto"/>
              <w:rPr>
                <w:rFonts w:ascii="Times New Roman" w:hAnsi="Times New Roman" w:cs="Times New Roman"/>
                <w:lang w:eastAsia="ru-RU"/>
              </w:rPr>
            </w:pPr>
          </w:p>
        </w:tc>
        <w:tc>
          <w:tcPr>
            <w:tcW w:w="3607" w:type="dxa"/>
            <w:tcBorders>
              <w:top w:val="nil"/>
              <w:left w:val="nil"/>
              <w:bottom w:val="single" w:sz="8" w:space="0" w:color="auto"/>
              <w:right w:val="single" w:sz="8" w:space="0" w:color="auto"/>
            </w:tcBorders>
          </w:tcPr>
          <w:p w:rsidR="003B2B97" w:rsidRPr="00F06B35" w:rsidRDefault="003B2B97" w:rsidP="009C008D">
            <w:pPr>
              <w:spacing w:before="100" w:beforeAutospacing="1" w:after="100" w:afterAutospacing="1" w:line="240" w:lineRule="auto"/>
              <w:rPr>
                <w:rFonts w:ascii="Times New Roman" w:hAnsi="Times New Roman" w:cs="Times New Roman"/>
                <w:sz w:val="20"/>
                <w:szCs w:val="20"/>
                <w:lang w:eastAsia="ru-RU"/>
              </w:rPr>
            </w:pPr>
            <w:r w:rsidRPr="00F06B35">
              <w:rPr>
                <w:rFonts w:ascii="Times New Roman" w:hAnsi="Times New Roman" w:cs="Times New Roman"/>
                <w:sz w:val="20"/>
                <w:szCs w:val="20"/>
                <w:lang w:eastAsia="ru-RU"/>
              </w:rPr>
              <w:t>Доля оснащения материально-технической базы учреждения дополнительного образования детей не менее 100%</w:t>
            </w:r>
          </w:p>
        </w:tc>
        <w:tc>
          <w:tcPr>
            <w:tcW w:w="1157" w:type="dxa"/>
            <w:tcBorders>
              <w:top w:val="nil"/>
              <w:left w:val="nil"/>
              <w:bottom w:val="single" w:sz="8" w:space="0" w:color="auto"/>
              <w:right w:val="single" w:sz="8" w:space="0" w:color="auto"/>
            </w:tcBorders>
          </w:tcPr>
          <w:p w:rsidR="003B2B97" w:rsidRPr="00F06B35"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F06B35">
              <w:rPr>
                <w:rFonts w:ascii="Times New Roman" w:hAnsi="Times New Roman" w:cs="Times New Roman"/>
                <w:sz w:val="20"/>
                <w:szCs w:val="20"/>
                <w:lang w:eastAsia="ru-RU"/>
              </w:rPr>
              <w:t>%</w:t>
            </w:r>
          </w:p>
        </w:tc>
        <w:tc>
          <w:tcPr>
            <w:tcW w:w="1374" w:type="dxa"/>
            <w:tcBorders>
              <w:top w:val="nil"/>
              <w:left w:val="nil"/>
              <w:bottom w:val="single" w:sz="8" w:space="0" w:color="auto"/>
              <w:right w:val="single" w:sz="4" w:space="0" w:color="auto"/>
            </w:tcBorders>
          </w:tcPr>
          <w:p w:rsidR="003B2B97" w:rsidRPr="00F06B35"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F06B35">
              <w:rPr>
                <w:rFonts w:ascii="Times New Roman" w:hAnsi="Times New Roman" w:cs="Times New Roman"/>
                <w:sz w:val="20"/>
                <w:szCs w:val="20"/>
                <w:lang w:eastAsia="ru-RU"/>
              </w:rPr>
              <w:t>Анализ деятельности, отчет о работе</w:t>
            </w:r>
          </w:p>
        </w:tc>
        <w:tc>
          <w:tcPr>
            <w:tcW w:w="1352" w:type="dxa"/>
            <w:tcBorders>
              <w:top w:val="nil"/>
              <w:left w:val="single" w:sz="4" w:space="0" w:color="auto"/>
              <w:bottom w:val="single" w:sz="8" w:space="0" w:color="auto"/>
              <w:right w:val="single" w:sz="8" w:space="0" w:color="auto"/>
            </w:tcBorders>
            <w:tcMar>
              <w:top w:w="0" w:type="dxa"/>
              <w:left w:w="75" w:type="dxa"/>
              <w:bottom w:w="0" w:type="dxa"/>
              <w:right w:w="75" w:type="dxa"/>
            </w:tcMar>
          </w:tcPr>
          <w:p w:rsidR="003B2B97" w:rsidRPr="00F06B35"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F06B35">
              <w:rPr>
                <w:rFonts w:ascii="Times New Roman" w:hAnsi="Times New Roman" w:cs="Times New Roman"/>
                <w:sz w:val="20"/>
                <w:szCs w:val="20"/>
                <w:lang w:eastAsia="ru-RU"/>
              </w:rPr>
              <w:t>60</w:t>
            </w:r>
          </w:p>
        </w:tc>
        <w:tc>
          <w:tcPr>
            <w:tcW w:w="815" w:type="dxa"/>
            <w:tcBorders>
              <w:top w:val="nil"/>
              <w:left w:val="nil"/>
              <w:bottom w:val="single" w:sz="8" w:space="0" w:color="auto"/>
              <w:right w:val="single" w:sz="8" w:space="0" w:color="auto"/>
            </w:tcBorders>
            <w:tcMar>
              <w:top w:w="0" w:type="dxa"/>
              <w:left w:w="75" w:type="dxa"/>
              <w:bottom w:w="0" w:type="dxa"/>
              <w:right w:w="75" w:type="dxa"/>
            </w:tcMar>
          </w:tcPr>
          <w:p w:rsidR="003B2B97" w:rsidRPr="00F06B35"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F06B35">
              <w:rPr>
                <w:rFonts w:ascii="Times New Roman" w:hAnsi="Times New Roman" w:cs="Times New Roman"/>
                <w:sz w:val="20"/>
                <w:szCs w:val="20"/>
                <w:lang w:eastAsia="ru-RU"/>
              </w:rPr>
              <w:t>65</w:t>
            </w:r>
          </w:p>
        </w:tc>
        <w:tc>
          <w:tcPr>
            <w:tcW w:w="782" w:type="dxa"/>
            <w:tcBorders>
              <w:top w:val="nil"/>
              <w:left w:val="nil"/>
              <w:bottom w:val="single" w:sz="8" w:space="0" w:color="auto"/>
              <w:right w:val="single" w:sz="8" w:space="0" w:color="auto"/>
            </w:tcBorders>
            <w:tcMar>
              <w:top w:w="0" w:type="dxa"/>
              <w:left w:w="75" w:type="dxa"/>
              <w:bottom w:w="0" w:type="dxa"/>
              <w:right w:w="75" w:type="dxa"/>
            </w:tcMar>
          </w:tcPr>
          <w:p w:rsidR="003B2B97" w:rsidRPr="00F06B35"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F06B35">
              <w:rPr>
                <w:rFonts w:ascii="Times New Roman" w:hAnsi="Times New Roman" w:cs="Times New Roman"/>
                <w:sz w:val="20"/>
                <w:szCs w:val="20"/>
                <w:lang w:eastAsia="ru-RU"/>
              </w:rPr>
              <w:t>70</w:t>
            </w:r>
          </w:p>
        </w:tc>
        <w:tc>
          <w:tcPr>
            <w:tcW w:w="793" w:type="dxa"/>
            <w:tcBorders>
              <w:top w:val="nil"/>
              <w:left w:val="nil"/>
              <w:bottom w:val="single" w:sz="8" w:space="0" w:color="auto"/>
              <w:right w:val="single" w:sz="8" w:space="0" w:color="auto"/>
            </w:tcBorders>
            <w:tcMar>
              <w:top w:w="0" w:type="dxa"/>
              <w:left w:w="75" w:type="dxa"/>
              <w:bottom w:w="0" w:type="dxa"/>
              <w:right w:w="75" w:type="dxa"/>
            </w:tcMar>
          </w:tcPr>
          <w:p w:rsidR="003B2B97" w:rsidRPr="00F06B35"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F06B35">
              <w:rPr>
                <w:rFonts w:ascii="Times New Roman" w:hAnsi="Times New Roman" w:cs="Times New Roman"/>
                <w:sz w:val="20"/>
                <w:szCs w:val="20"/>
                <w:lang w:eastAsia="ru-RU"/>
              </w:rPr>
              <w:t>80</w:t>
            </w:r>
          </w:p>
        </w:tc>
        <w:tc>
          <w:tcPr>
            <w:tcW w:w="906" w:type="dxa"/>
            <w:tcBorders>
              <w:top w:val="nil"/>
              <w:left w:val="nil"/>
              <w:bottom w:val="single" w:sz="8" w:space="0" w:color="auto"/>
              <w:right w:val="single" w:sz="8" w:space="0" w:color="auto"/>
            </w:tcBorders>
          </w:tcPr>
          <w:p w:rsidR="003B2B97" w:rsidRPr="00F06B35"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F06B35">
              <w:rPr>
                <w:rFonts w:ascii="Times New Roman" w:hAnsi="Times New Roman" w:cs="Times New Roman"/>
                <w:sz w:val="20"/>
                <w:szCs w:val="20"/>
                <w:lang w:eastAsia="ru-RU"/>
              </w:rPr>
              <w:t>90</w:t>
            </w:r>
          </w:p>
        </w:tc>
        <w:tc>
          <w:tcPr>
            <w:tcW w:w="1138" w:type="dxa"/>
            <w:tcBorders>
              <w:top w:val="nil"/>
              <w:left w:val="nil"/>
              <w:bottom w:val="single" w:sz="8" w:space="0" w:color="auto"/>
              <w:right w:val="single" w:sz="8" w:space="0" w:color="auto"/>
            </w:tcBorders>
          </w:tcPr>
          <w:p w:rsidR="003B2B97" w:rsidRPr="00F06B35"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F06B35">
              <w:rPr>
                <w:rFonts w:ascii="Times New Roman" w:hAnsi="Times New Roman" w:cs="Times New Roman"/>
                <w:sz w:val="20"/>
                <w:szCs w:val="20"/>
                <w:lang w:eastAsia="ru-RU"/>
              </w:rPr>
              <w:t>100</w:t>
            </w:r>
          </w:p>
        </w:tc>
      </w:tr>
      <w:tr w:rsidR="003B2B97" w:rsidRPr="00F06B35" w:rsidTr="000708AD">
        <w:trPr>
          <w:trHeight w:val="360"/>
          <w:jc w:val="center"/>
        </w:trPr>
        <w:tc>
          <w:tcPr>
            <w:tcW w:w="409" w:type="dxa"/>
            <w:tcBorders>
              <w:left w:val="single" w:sz="8" w:space="0" w:color="auto"/>
              <w:bottom w:val="single" w:sz="8" w:space="0" w:color="auto"/>
              <w:right w:val="single" w:sz="8" w:space="0" w:color="auto"/>
            </w:tcBorders>
          </w:tcPr>
          <w:p w:rsidR="003B2B97" w:rsidRPr="00F06B35" w:rsidRDefault="003B2B97" w:rsidP="009C008D">
            <w:pPr>
              <w:spacing w:before="100" w:beforeAutospacing="1" w:after="100" w:afterAutospacing="1" w:line="240" w:lineRule="auto"/>
              <w:rPr>
                <w:rFonts w:ascii="Times New Roman" w:hAnsi="Times New Roman" w:cs="Times New Roman"/>
                <w:sz w:val="20"/>
                <w:szCs w:val="20"/>
                <w:lang w:eastAsia="ru-RU"/>
              </w:rPr>
            </w:pPr>
            <w:r w:rsidRPr="00F06B35">
              <w:rPr>
                <w:rFonts w:ascii="Times New Roman" w:hAnsi="Times New Roman" w:cs="Times New Roman"/>
                <w:sz w:val="20"/>
                <w:szCs w:val="20"/>
                <w:lang w:eastAsia="ru-RU"/>
              </w:rPr>
              <w:t>3.</w:t>
            </w:r>
          </w:p>
        </w:tc>
        <w:tc>
          <w:tcPr>
            <w:tcW w:w="2270" w:type="dxa"/>
            <w:tcBorders>
              <w:left w:val="nil"/>
              <w:bottom w:val="single" w:sz="8" w:space="0" w:color="auto"/>
              <w:right w:val="single" w:sz="8" w:space="0" w:color="auto"/>
            </w:tcBorders>
          </w:tcPr>
          <w:p w:rsidR="003B2B97" w:rsidRPr="00F06B35" w:rsidRDefault="003B2B97" w:rsidP="009C008D">
            <w:pPr>
              <w:spacing w:before="100" w:beforeAutospacing="1" w:after="100" w:afterAutospacing="1" w:line="240" w:lineRule="auto"/>
              <w:rPr>
                <w:rFonts w:ascii="Times New Roman" w:hAnsi="Times New Roman" w:cs="Times New Roman"/>
                <w:lang w:eastAsia="ru-RU"/>
              </w:rPr>
            </w:pPr>
            <w:r w:rsidRPr="00F06B35">
              <w:rPr>
                <w:rFonts w:ascii="Times New Roman" w:hAnsi="Times New Roman" w:cs="Times New Roman"/>
                <w:sz w:val="24"/>
                <w:szCs w:val="24"/>
                <w:lang w:eastAsia="ru-RU"/>
              </w:rPr>
              <w:t>Обеспечение современных и безопасных условий для получения дополнительного образования детей</w:t>
            </w:r>
          </w:p>
        </w:tc>
        <w:tc>
          <w:tcPr>
            <w:tcW w:w="3607" w:type="dxa"/>
            <w:tcBorders>
              <w:top w:val="nil"/>
              <w:left w:val="nil"/>
              <w:bottom w:val="single" w:sz="8" w:space="0" w:color="auto"/>
              <w:right w:val="single" w:sz="8" w:space="0" w:color="auto"/>
            </w:tcBorders>
          </w:tcPr>
          <w:p w:rsidR="003B2B97" w:rsidRPr="00F06B35" w:rsidRDefault="003B2B97" w:rsidP="009C008D">
            <w:pPr>
              <w:spacing w:before="100" w:beforeAutospacing="1" w:after="100" w:afterAutospacing="1" w:line="240" w:lineRule="auto"/>
              <w:rPr>
                <w:rFonts w:ascii="Times New Roman" w:hAnsi="Times New Roman" w:cs="Times New Roman"/>
                <w:sz w:val="20"/>
                <w:szCs w:val="20"/>
                <w:lang w:eastAsia="ru-RU"/>
              </w:rPr>
            </w:pPr>
            <w:r w:rsidRPr="00F06B35">
              <w:rPr>
                <w:rFonts w:ascii="Times New Roman" w:hAnsi="Times New Roman" w:cs="Times New Roman"/>
                <w:sz w:val="20"/>
                <w:szCs w:val="20"/>
                <w:lang w:eastAsia="ru-RU"/>
              </w:rPr>
              <w:t>Доля образовательных учреждений дополнительного образования, здания которых находятся в неудовлетворительном состоянии или требуют капитального ремонта, не соответствуют требованиям комплексной безопасности, в общем числе учреждений дополнительного образования 100%</w:t>
            </w:r>
          </w:p>
        </w:tc>
        <w:tc>
          <w:tcPr>
            <w:tcW w:w="1157" w:type="dxa"/>
            <w:tcBorders>
              <w:top w:val="nil"/>
              <w:left w:val="nil"/>
              <w:bottom w:val="single" w:sz="8" w:space="0" w:color="auto"/>
              <w:right w:val="single" w:sz="8" w:space="0" w:color="auto"/>
            </w:tcBorders>
          </w:tcPr>
          <w:p w:rsidR="003B2B97" w:rsidRPr="00F06B35"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F06B35">
              <w:rPr>
                <w:rFonts w:ascii="Times New Roman" w:hAnsi="Times New Roman" w:cs="Times New Roman"/>
                <w:sz w:val="20"/>
                <w:szCs w:val="20"/>
                <w:lang w:eastAsia="ru-RU"/>
              </w:rPr>
              <w:t>%</w:t>
            </w:r>
          </w:p>
        </w:tc>
        <w:tc>
          <w:tcPr>
            <w:tcW w:w="1374" w:type="dxa"/>
            <w:tcBorders>
              <w:top w:val="nil"/>
              <w:left w:val="nil"/>
              <w:bottom w:val="single" w:sz="8" w:space="0" w:color="auto"/>
              <w:right w:val="single" w:sz="4" w:space="0" w:color="auto"/>
            </w:tcBorders>
          </w:tcPr>
          <w:p w:rsidR="003B2B97" w:rsidRPr="00F06B35"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F06B35">
              <w:rPr>
                <w:rFonts w:ascii="Times New Roman" w:hAnsi="Times New Roman" w:cs="Times New Roman"/>
                <w:sz w:val="20"/>
                <w:szCs w:val="20"/>
                <w:lang w:eastAsia="ru-RU"/>
              </w:rPr>
              <w:t>Анализ деятельности, отчет о работе</w:t>
            </w:r>
          </w:p>
        </w:tc>
        <w:tc>
          <w:tcPr>
            <w:tcW w:w="1352" w:type="dxa"/>
            <w:tcBorders>
              <w:top w:val="nil"/>
              <w:left w:val="single" w:sz="4" w:space="0" w:color="auto"/>
              <w:bottom w:val="single" w:sz="8" w:space="0" w:color="auto"/>
              <w:right w:val="single" w:sz="8" w:space="0" w:color="auto"/>
            </w:tcBorders>
            <w:tcMar>
              <w:top w:w="0" w:type="dxa"/>
              <w:left w:w="75" w:type="dxa"/>
              <w:bottom w:w="0" w:type="dxa"/>
              <w:right w:w="75" w:type="dxa"/>
            </w:tcMar>
          </w:tcPr>
          <w:p w:rsidR="003B2B97" w:rsidRPr="00F06B35"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F06B35">
              <w:rPr>
                <w:rFonts w:ascii="Times New Roman" w:hAnsi="Times New Roman" w:cs="Times New Roman"/>
                <w:sz w:val="20"/>
                <w:szCs w:val="20"/>
                <w:lang w:eastAsia="ru-RU"/>
              </w:rPr>
              <w:t>50</w:t>
            </w:r>
          </w:p>
        </w:tc>
        <w:tc>
          <w:tcPr>
            <w:tcW w:w="815" w:type="dxa"/>
            <w:tcBorders>
              <w:top w:val="nil"/>
              <w:left w:val="nil"/>
              <w:bottom w:val="single" w:sz="8" w:space="0" w:color="auto"/>
              <w:right w:val="single" w:sz="8" w:space="0" w:color="auto"/>
            </w:tcBorders>
            <w:tcMar>
              <w:top w:w="0" w:type="dxa"/>
              <w:left w:w="75" w:type="dxa"/>
              <w:bottom w:w="0" w:type="dxa"/>
              <w:right w:w="75" w:type="dxa"/>
            </w:tcMar>
          </w:tcPr>
          <w:p w:rsidR="003B2B97" w:rsidRPr="00F06B35"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F06B35">
              <w:rPr>
                <w:rFonts w:ascii="Times New Roman" w:hAnsi="Times New Roman" w:cs="Times New Roman"/>
                <w:sz w:val="20"/>
                <w:szCs w:val="20"/>
                <w:lang w:eastAsia="ru-RU"/>
              </w:rPr>
              <w:t>70</w:t>
            </w:r>
          </w:p>
        </w:tc>
        <w:tc>
          <w:tcPr>
            <w:tcW w:w="782" w:type="dxa"/>
            <w:tcBorders>
              <w:top w:val="nil"/>
              <w:left w:val="nil"/>
              <w:bottom w:val="single" w:sz="8" w:space="0" w:color="auto"/>
              <w:right w:val="single" w:sz="8" w:space="0" w:color="auto"/>
            </w:tcBorders>
            <w:tcMar>
              <w:top w:w="0" w:type="dxa"/>
              <w:left w:w="75" w:type="dxa"/>
              <w:bottom w:w="0" w:type="dxa"/>
              <w:right w:w="75" w:type="dxa"/>
            </w:tcMar>
          </w:tcPr>
          <w:p w:rsidR="003B2B97" w:rsidRPr="00F06B35"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F06B35">
              <w:rPr>
                <w:rFonts w:ascii="Times New Roman" w:hAnsi="Times New Roman" w:cs="Times New Roman"/>
                <w:sz w:val="20"/>
                <w:szCs w:val="20"/>
                <w:lang w:eastAsia="ru-RU"/>
              </w:rPr>
              <w:t>80</w:t>
            </w:r>
          </w:p>
        </w:tc>
        <w:tc>
          <w:tcPr>
            <w:tcW w:w="793" w:type="dxa"/>
            <w:tcBorders>
              <w:top w:val="nil"/>
              <w:left w:val="nil"/>
              <w:bottom w:val="single" w:sz="8" w:space="0" w:color="auto"/>
              <w:right w:val="single" w:sz="8" w:space="0" w:color="auto"/>
            </w:tcBorders>
            <w:tcMar>
              <w:top w:w="0" w:type="dxa"/>
              <w:left w:w="75" w:type="dxa"/>
              <w:bottom w:w="0" w:type="dxa"/>
              <w:right w:w="75" w:type="dxa"/>
            </w:tcMar>
          </w:tcPr>
          <w:p w:rsidR="003B2B97" w:rsidRPr="00F06B35"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F06B35">
              <w:rPr>
                <w:rFonts w:ascii="Times New Roman" w:hAnsi="Times New Roman" w:cs="Times New Roman"/>
                <w:sz w:val="20"/>
                <w:szCs w:val="20"/>
                <w:lang w:eastAsia="ru-RU"/>
              </w:rPr>
              <w:t>90</w:t>
            </w:r>
          </w:p>
        </w:tc>
        <w:tc>
          <w:tcPr>
            <w:tcW w:w="906" w:type="dxa"/>
            <w:tcBorders>
              <w:top w:val="nil"/>
              <w:left w:val="nil"/>
              <w:bottom w:val="single" w:sz="8" w:space="0" w:color="auto"/>
              <w:right w:val="single" w:sz="8" w:space="0" w:color="auto"/>
            </w:tcBorders>
          </w:tcPr>
          <w:p w:rsidR="003B2B97" w:rsidRPr="00F06B35"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F06B35">
              <w:rPr>
                <w:rFonts w:ascii="Times New Roman" w:hAnsi="Times New Roman" w:cs="Times New Roman"/>
                <w:sz w:val="20"/>
                <w:szCs w:val="20"/>
                <w:lang w:eastAsia="ru-RU"/>
              </w:rPr>
              <w:t>100</w:t>
            </w:r>
          </w:p>
        </w:tc>
        <w:tc>
          <w:tcPr>
            <w:tcW w:w="1138" w:type="dxa"/>
            <w:tcBorders>
              <w:top w:val="nil"/>
              <w:left w:val="nil"/>
              <w:bottom w:val="single" w:sz="8" w:space="0" w:color="auto"/>
              <w:right w:val="single" w:sz="8" w:space="0" w:color="auto"/>
            </w:tcBorders>
          </w:tcPr>
          <w:p w:rsidR="003B2B97" w:rsidRPr="00F06B35"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F06B35">
              <w:rPr>
                <w:rFonts w:ascii="Times New Roman" w:hAnsi="Times New Roman" w:cs="Times New Roman"/>
                <w:sz w:val="20"/>
                <w:szCs w:val="20"/>
                <w:lang w:eastAsia="ru-RU"/>
              </w:rPr>
              <w:t>100</w:t>
            </w:r>
          </w:p>
        </w:tc>
      </w:tr>
    </w:tbl>
    <w:p w:rsidR="003B2B97" w:rsidRPr="00F06B35" w:rsidRDefault="003B2B97" w:rsidP="009C008D">
      <w:pPr>
        <w:rPr>
          <w:rFonts w:ascii="Times New Roman" w:hAnsi="Times New Roman" w:cs="Times New Roman"/>
          <w:sz w:val="28"/>
          <w:szCs w:val="28"/>
        </w:rPr>
      </w:pPr>
    </w:p>
    <w:p w:rsidR="003B2B97" w:rsidRPr="00F06B35" w:rsidRDefault="003B2B97" w:rsidP="009C008D">
      <w:pPr>
        <w:autoSpaceDE w:val="0"/>
        <w:autoSpaceDN w:val="0"/>
        <w:adjustRightInd w:val="0"/>
        <w:spacing w:after="0" w:line="240" w:lineRule="auto"/>
        <w:ind w:right="-85"/>
        <w:jc w:val="center"/>
        <w:rPr>
          <w:rFonts w:ascii="Times New Roman" w:hAnsi="Times New Roman" w:cs="Times New Roman"/>
          <w:b/>
          <w:bCs/>
          <w:sz w:val="24"/>
          <w:szCs w:val="24"/>
          <w:lang w:eastAsia="ru-RU"/>
        </w:rPr>
        <w:sectPr w:rsidR="003B2B97" w:rsidRPr="00F06B35" w:rsidSect="000708AD">
          <w:pgSz w:w="16838" w:h="11906" w:orient="landscape"/>
          <w:pgMar w:top="1701" w:right="709" w:bottom="850" w:left="709" w:header="708" w:footer="708" w:gutter="0"/>
          <w:cols w:space="708"/>
          <w:docGrid w:linePitch="360"/>
        </w:sectPr>
      </w:pPr>
    </w:p>
    <w:p w:rsidR="003B2B97" w:rsidRPr="00F06B35" w:rsidRDefault="003B2B97" w:rsidP="009C008D">
      <w:pPr>
        <w:pStyle w:val="2"/>
        <w:keepNext/>
        <w:spacing w:before="0" w:beforeAutospacing="0" w:after="0" w:afterAutospacing="0"/>
        <w:ind w:left="709" w:right="706"/>
        <w:jc w:val="center"/>
        <w:rPr>
          <w:b/>
          <w:bCs/>
          <w:sz w:val="24"/>
          <w:szCs w:val="24"/>
        </w:rPr>
      </w:pPr>
      <w:bookmarkStart w:id="6" w:name="_Toc375654239"/>
      <w:r w:rsidRPr="00F06B35">
        <w:rPr>
          <w:b/>
          <w:bCs/>
          <w:sz w:val="24"/>
          <w:szCs w:val="24"/>
        </w:rPr>
        <w:lastRenderedPageBreak/>
        <w:t>4.  Подпрограмма «Управление системой образования</w:t>
      </w:r>
      <w:bookmarkEnd w:id="6"/>
      <w:r w:rsidRPr="00F06B35">
        <w:rPr>
          <w:b/>
          <w:bCs/>
          <w:sz w:val="24"/>
          <w:szCs w:val="24"/>
        </w:rPr>
        <w:t>»</w:t>
      </w:r>
    </w:p>
    <w:p w:rsidR="003B2B97" w:rsidRPr="00F06B35" w:rsidRDefault="003B2B97" w:rsidP="009C008D">
      <w:pPr>
        <w:autoSpaceDE w:val="0"/>
        <w:autoSpaceDN w:val="0"/>
        <w:adjustRightInd w:val="0"/>
        <w:spacing w:after="0" w:line="240" w:lineRule="auto"/>
        <w:ind w:right="-85"/>
        <w:jc w:val="center"/>
        <w:rPr>
          <w:rFonts w:ascii="Times New Roman" w:hAnsi="Times New Roman" w:cs="Times New Roman"/>
          <w:b/>
          <w:bCs/>
          <w:sz w:val="24"/>
          <w:szCs w:val="24"/>
          <w:lang w:eastAsia="ru-RU"/>
        </w:rPr>
      </w:pPr>
      <w:r w:rsidRPr="00F06B35">
        <w:rPr>
          <w:rFonts w:ascii="Times New Roman" w:hAnsi="Times New Roman" w:cs="Times New Roman"/>
          <w:b/>
          <w:bCs/>
          <w:sz w:val="24"/>
          <w:szCs w:val="24"/>
          <w:lang w:eastAsia="ru-RU"/>
        </w:rPr>
        <w:t>Краткая характеристика (паспорт) подпрограммы</w:t>
      </w: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936"/>
        <w:gridCol w:w="7741"/>
      </w:tblGrid>
      <w:tr w:rsidR="003B2B97" w:rsidRPr="00F06B35" w:rsidTr="000708AD">
        <w:tc>
          <w:tcPr>
            <w:tcW w:w="1936" w:type="dxa"/>
            <w:tcBorders>
              <w:top w:val="single" w:sz="4" w:space="0" w:color="000000"/>
              <w:left w:val="single" w:sz="4" w:space="0" w:color="000000"/>
              <w:bottom w:val="single" w:sz="4" w:space="0" w:color="000000"/>
              <w:right w:val="single" w:sz="4" w:space="0" w:color="000000"/>
            </w:tcBorders>
          </w:tcPr>
          <w:p w:rsidR="003B2B97" w:rsidRPr="00F06B35" w:rsidRDefault="003B2B97" w:rsidP="009C008D">
            <w:pPr>
              <w:autoSpaceDE w:val="0"/>
              <w:autoSpaceDN w:val="0"/>
              <w:adjustRightInd w:val="0"/>
              <w:spacing w:after="0" w:line="240" w:lineRule="auto"/>
              <w:rPr>
                <w:rFonts w:ascii="Times New Roman" w:hAnsi="Times New Roman" w:cs="Times New Roman"/>
                <w:sz w:val="24"/>
                <w:szCs w:val="24"/>
                <w:lang w:eastAsia="ru-RU"/>
              </w:rPr>
            </w:pPr>
            <w:r w:rsidRPr="00F06B35">
              <w:rPr>
                <w:rFonts w:ascii="Times New Roman" w:hAnsi="Times New Roman" w:cs="Times New Roman"/>
                <w:sz w:val="24"/>
                <w:szCs w:val="24"/>
                <w:lang w:eastAsia="ru-RU"/>
              </w:rPr>
              <w:t>Наименование подпрограммы</w:t>
            </w:r>
          </w:p>
        </w:tc>
        <w:tc>
          <w:tcPr>
            <w:tcW w:w="7741" w:type="dxa"/>
            <w:tcBorders>
              <w:top w:val="single" w:sz="4" w:space="0" w:color="000000"/>
              <w:left w:val="single" w:sz="4" w:space="0" w:color="000000"/>
              <w:bottom w:val="single" w:sz="4" w:space="0" w:color="000000"/>
              <w:right w:val="single" w:sz="4" w:space="0" w:color="000000"/>
            </w:tcBorders>
          </w:tcPr>
          <w:p w:rsidR="003B2B97" w:rsidRPr="00F06B35" w:rsidRDefault="003B2B97" w:rsidP="009C008D">
            <w:pPr>
              <w:autoSpaceDE w:val="0"/>
              <w:autoSpaceDN w:val="0"/>
              <w:adjustRightInd w:val="0"/>
              <w:spacing w:after="0" w:line="240" w:lineRule="auto"/>
              <w:rPr>
                <w:rFonts w:ascii="Times New Roman" w:hAnsi="Times New Roman" w:cs="Times New Roman"/>
                <w:sz w:val="24"/>
                <w:szCs w:val="24"/>
                <w:lang w:eastAsia="ru-RU"/>
              </w:rPr>
            </w:pPr>
            <w:r w:rsidRPr="00F06B35">
              <w:rPr>
                <w:rFonts w:ascii="Times New Roman" w:hAnsi="Times New Roman" w:cs="Times New Roman"/>
                <w:sz w:val="24"/>
                <w:szCs w:val="24"/>
                <w:lang w:eastAsia="ru-RU"/>
              </w:rPr>
              <w:t xml:space="preserve">Управление системой образования </w:t>
            </w:r>
          </w:p>
        </w:tc>
      </w:tr>
      <w:tr w:rsidR="003B2B97" w:rsidRPr="00F06B35" w:rsidTr="000708AD">
        <w:tc>
          <w:tcPr>
            <w:tcW w:w="1936" w:type="dxa"/>
            <w:tcBorders>
              <w:top w:val="single" w:sz="4" w:space="0" w:color="000000"/>
              <w:left w:val="single" w:sz="4" w:space="0" w:color="000000"/>
              <w:bottom w:val="single" w:sz="4" w:space="0" w:color="000000"/>
              <w:right w:val="single" w:sz="4" w:space="0" w:color="000000"/>
            </w:tcBorders>
          </w:tcPr>
          <w:p w:rsidR="003B2B97" w:rsidRPr="00F06B35" w:rsidRDefault="003B2B97" w:rsidP="009C008D">
            <w:pPr>
              <w:autoSpaceDE w:val="0"/>
              <w:autoSpaceDN w:val="0"/>
              <w:adjustRightInd w:val="0"/>
              <w:spacing w:after="0" w:line="240" w:lineRule="auto"/>
              <w:rPr>
                <w:rFonts w:ascii="Times New Roman" w:hAnsi="Times New Roman" w:cs="Times New Roman"/>
                <w:b/>
                <w:bCs/>
                <w:sz w:val="24"/>
                <w:szCs w:val="24"/>
                <w:lang w:eastAsia="ru-RU"/>
              </w:rPr>
            </w:pPr>
            <w:r w:rsidRPr="00F06B35">
              <w:rPr>
                <w:rFonts w:ascii="Times New Roman" w:hAnsi="Times New Roman" w:cs="Times New Roman"/>
                <w:sz w:val="24"/>
                <w:szCs w:val="24"/>
                <w:lang w:eastAsia="ru-RU"/>
              </w:rPr>
              <w:t xml:space="preserve">Ответственный исполнитель </w:t>
            </w:r>
          </w:p>
        </w:tc>
        <w:tc>
          <w:tcPr>
            <w:tcW w:w="7741" w:type="dxa"/>
            <w:tcBorders>
              <w:top w:val="single" w:sz="4" w:space="0" w:color="000000"/>
              <w:left w:val="single" w:sz="4" w:space="0" w:color="000000"/>
              <w:bottom w:val="single" w:sz="4" w:space="0" w:color="000000"/>
              <w:right w:val="single" w:sz="4" w:space="0" w:color="000000"/>
            </w:tcBorders>
          </w:tcPr>
          <w:p w:rsidR="003B2B97" w:rsidRPr="00F06B35" w:rsidRDefault="003B2B97" w:rsidP="009C008D">
            <w:pPr>
              <w:autoSpaceDE w:val="0"/>
              <w:autoSpaceDN w:val="0"/>
              <w:adjustRightInd w:val="0"/>
              <w:spacing w:after="0" w:line="240" w:lineRule="auto"/>
              <w:rPr>
                <w:rFonts w:ascii="Times New Roman" w:hAnsi="Times New Roman" w:cs="Times New Roman"/>
                <w:sz w:val="24"/>
                <w:szCs w:val="24"/>
                <w:lang w:eastAsia="ru-RU"/>
              </w:rPr>
            </w:pPr>
            <w:r w:rsidRPr="00F06B35">
              <w:rPr>
                <w:rFonts w:ascii="Times New Roman" w:hAnsi="Times New Roman" w:cs="Times New Roman"/>
                <w:sz w:val="24"/>
                <w:szCs w:val="24"/>
                <w:lang w:eastAsia="ru-RU"/>
              </w:rPr>
              <w:t>Отдел образования Администрации Шегарского района</w:t>
            </w:r>
          </w:p>
        </w:tc>
      </w:tr>
      <w:tr w:rsidR="003B2B97" w:rsidRPr="00F06B35" w:rsidTr="000708AD">
        <w:tc>
          <w:tcPr>
            <w:tcW w:w="1936" w:type="dxa"/>
            <w:tcBorders>
              <w:top w:val="single" w:sz="4" w:space="0" w:color="000000"/>
              <w:left w:val="single" w:sz="4" w:space="0" w:color="000000"/>
              <w:bottom w:val="single" w:sz="4" w:space="0" w:color="000000"/>
              <w:right w:val="single" w:sz="4" w:space="0" w:color="000000"/>
            </w:tcBorders>
          </w:tcPr>
          <w:p w:rsidR="003B2B97" w:rsidRPr="00F06B35" w:rsidRDefault="003B2B97" w:rsidP="009C008D">
            <w:pPr>
              <w:autoSpaceDE w:val="0"/>
              <w:autoSpaceDN w:val="0"/>
              <w:adjustRightInd w:val="0"/>
              <w:spacing w:after="0" w:line="240" w:lineRule="auto"/>
              <w:rPr>
                <w:rFonts w:ascii="Times New Roman" w:hAnsi="Times New Roman" w:cs="Times New Roman"/>
                <w:b/>
                <w:bCs/>
                <w:sz w:val="24"/>
                <w:szCs w:val="24"/>
                <w:lang w:eastAsia="ru-RU"/>
              </w:rPr>
            </w:pPr>
            <w:r w:rsidRPr="00F06B35">
              <w:rPr>
                <w:rFonts w:ascii="Times New Roman" w:hAnsi="Times New Roman" w:cs="Times New Roman"/>
                <w:sz w:val="24"/>
                <w:szCs w:val="24"/>
                <w:lang w:eastAsia="ru-RU"/>
              </w:rPr>
              <w:t xml:space="preserve">Соисполнители </w:t>
            </w:r>
          </w:p>
        </w:tc>
        <w:tc>
          <w:tcPr>
            <w:tcW w:w="7741" w:type="dxa"/>
            <w:tcBorders>
              <w:top w:val="single" w:sz="4" w:space="0" w:color="000000"/>
              <w:left w:val="single" w:sz="4" w:space="0" w:color="000000"/>
              <w:bottom w:val="single" w:sz="4" w:space="0" w:color="000000"/>
              <w:right w:val="single" w:sz="4" w:space="0" w:color="000000"/>
            </w:tcBorders>
          </w:tcPr>
          <w:p w:rsidR="003B2B97" w:rsidRPr="00F06B35" w:rsidRDefault="003B2B97" w:rsidP="009C008D">
            <w:pPr>
              <w:autoSpaceDE w:val="0"/>
              <w:autoSpaceDN w:val="0"/>
              <w:adjustRightInd w:val="0"/>
              <w:spacing w:after="0" w:line="240" w:lineRule="auto"/>
              <w:rPr>
                <w:rFonts w:ascii="Times New Roman" w:hAnsi="Times New Roman" w:cs="Times New Roman"/>
                <w:sz w:val="24"/>
                <w:szCs w:val="24"/>
                <w:lang w:eastAsia="ru-RU"/>
              </w:rPr>
            </w:pPr>
            <w:r w:rsidRPr="00F06B35">
              <w:rPr>
                <w:rFonts w:ascii="Times New Roman" w:hAnsi="Times New Roman" w:cs="Times New Roman"/>
                <w:sz w:val="24"/>
                <w:szCs w:val="24"/>
                <w:lang w:eastAsia="ru-RU"/>
              </w:rPr>
              <w:t>Администрация Шегарского района</w:t>
            </w:r>
          </w:p>
        </w:tc>
      </w:tr>
      <w:tr w:rsidR="003B2B97" w:rsidRPr="00F06B35" w:rsidTr="000708AD">
        <w:tc>
          <w:tcPr>
            <w:tcW w:w="1936" w:type="dxa"/>
            <w:tcBorders>
              <w:top w:val="single" w:sz="4" w:space="0" w:color="000000"/>
              <w:left w:val="single" w:sz="4" w:space="0" w:color="000000"/>
              <w:bottom w:val="single" w:sz="4" w:space="0" w:color="000000"/>
              <w:right w:val="single" w:sz="4" w:space="0" w:color="000000"/>
            </w:tcBorders>
          </w:tcPr>
          <w:p w:rsidR="003B2B97" w:rsidRPr="00F06B35" w:rsidRDefault="003B2B97" w:rsidP="009C008D">
            <w:pPr>
              <w:autoSpaceDE w:val="0"/>
              <w:autoSpaceDN w:val="0"/>
              <w:adjustRightInd w:val="0"/>
              <w:spacing w:after="0" w:line="240" w:lineRule="auto"/>
              <w:rPr>
                <w:rFonts w:ascii="Times New Roman" w:hAnsi="Times New Roman" w:cs="Times New Roman"/>
                <w:b/>
                <w:bCs/>
                <w:sz w:val="24"/>
                <w:szCs w:val="24"/>
                <w:lang w:eastAsia="ru-RU"/>
              </w:rPr>
            </w:pPr>
            <w:r w:rsidRPr="00F06B35">
              <w:rPr>
                <w:rFonts w:ascii="Times New Roman" w:hAnsi="Times New Roman" w:cs="Times New Roman"/>
                <w:sz w:val="24"/>
                <w:szCs w:val="24"/>
                <w:lang w:eastAsia="ru-RU"/>
              </w:rPr>
              <w:t>Цель</w:t>
            </w:r>
          </w:p>
        </w:tc>
        <w:tc>
          <w:tcPr>
            <w:tcW w:w="7741" w:type="dxa"/>
            <w:tcBorders>
              <w:top w:val="single" w:sz="4" w:space="0" w:color="000000"/>
              <w:left w:val="single" w:sz="4" w:space="0" w:color="000000"/>
              <w:bottom w:val="single" w:sz="4" w:space="0" w:color="000000"/>
              <w:right w:val="single" w:sz="4" w:space="0" w:color="000000"/>
            </w:tcBorders>
          </w:tcPr>
          <w:p w:rsidR="003B2B97" w:rsidRPr="00F06B35" w:rsidRDefault="003B2B97" w:rsidP="009C008D">
            <w:pPr>
              <w:autoSpaceDE w:val="0"/>
              <w:autoSpaceDN w:val="0"/>
              <w:adjustRightInd w:val="0"/>
              <w:spacing w:after="0" w:line="240" w:lineRule="auto"/>
              <w:rPr>
                <w:rFonts w:ascii="Times New Roman" w:hAnsi="Times New Roman" w:cs="Times New Roman"/>
                <w:sz w:val="24"/>
                <w:szCs w:val="24"/>
                <w:lang w:eastAsia="ru-RU"/>
              </w:rPr>
            </w:pPr>
            <w:r w:rsidRPr="00F06B35">
              <w:rPr>
                <w:rFonts w:ascii="Times New Roman" w:hAnsi="Times New Roman" w:cs="Times New Roman"/>
                <w:sz w:val="24"/>
                <w:szCs w:val="24"/>
                <w:lang w:eastAsia="ru-RU"/>
              </w:rPr>
              <w:t>Повышение эффективности и результативности системы образования Шегарского района</w:t>
            </w:r>
          </w:p>
        </w:tc>
      </w:tr>
      <w:tr w:rsidR="003B2B97" w:rsidRPr="00F06B35" w:rsidTr="000708AD">
        <w:tc>
          <w:tcPr>
            <w:tcW w:w="1936" w:type="dxa"/>
            <w:tcBorders>
              <w:top w:val="single" w:sz="4" w:space="0" w:color="000000"/>
              <w:left w:val="single" w:sz="4" w:space="0" w:color="000000"/>
              <w:bottom w:val="single" w:sz="4" w:space="0" w:color="000000"/>
              <w:right w:val="single" w:sz="4" w:space="0" w:color="000000"/>
            </w:tcBorders>
          </w:tcPr>
          <w:p w:rsidR="003B2B97" w:rsidRPr="00F06B35" w:rsidRDefault="003B2B97" w:rsidP="009C008D">
            <w:pPr>
              <w:autoSpaceDE w:val="0"/>
              <w:autoSpaceDN w:val="0"/>
              <w:adjustRightInd w:val="0"/>
              <w:spacing w:after="0" w:line="240" w:lineRule="auto"/>
              <w:rPr>
                <w:rFonts w:ascii="Times New Roman" w:hAnsi="Times New Roman" w:cs="Times New Roman"/>
                <w:b/>
                <w:bCs/>
                <w:sz w:val="24"/>
                <w:szCs w:val="24"/>
                <w:lang w:eastAsia="ru-RU"/>
              </w:rPr>
            </w:pPr>
            <w:r w:rsidRPr="00F06B35">
              <w:rPr>
                <w:rFonts w:ascii="Times New Roman" w:hAnsi="Times New Roman" w:cs="Times New Roman"/>
                <w:sz w:val="24"/>
                <w:szCs w:val="24"/>
                <w:lang w:eastAsia="ru-RU"/>
              </w:rPr>
              <w:t xml:space="preserve">Задачи </w:t>
            </w:r>
          </w:p>
        </w:tc>
        <w:tc>
          <w:tcPr>
            <w:tcW w:w="7741" w:type="dxa"/>
            <w:tcBorders>
              <w:top w:val="single" w:sz="4" w:space="0" w:color="000000"/>
              <w:left w:val="single" w:sz="4" w:space="0" w:color="000000"/>
              <w:bottom w:val="single" w:sz="4" w:space="0" w:color="000000"/>
              <w:right w:val="single" w:sz="4" w:space="0" w:color="000000"/>
            </w:tcBorders>
          </w:tcPr>
          <w:p w:rsidR="003B2B97" w:rsidRPr="00F06B35" w:rsidRDefault="003B2B97" w:rsidP="009C008D">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F06B35">
              <w:rPr>
                <w:rFonts w:ascii="Times New Roman" w:hAnsi="Times New Roman" w:cs="Times New Roman"/>
                <w:sz w:val="24"/>
                <w:szCs w:val="24"/>
                <w:lang w:eastAsia="ru-RU"/>
              </w:rPr>
              <w:t>1) Осуществление установленных полномочий (функций) Отделом образования Шегарского района, организация эффективного управления системой образования Шегарского района.</w:t>
            </w:r>
          </w:p>
          <w:p w:rsidR="003B2B97" w:rsidRPr="00F06B35" w:rsidRDefault="003B2B97" w:rsidP="009C008D">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F06B35">
              <w:rPr>
                <w:rFonts w:ascii="Times New Roman" w:hAnsi="Times New Roman" w:cs="Times New Roman"/>
                <w:sz w:val="24"/>
                <w:szCs w:val="24"/>
                <w:lang w:eastAsia="ru-RU"/>
              </w:rPr>
              <w:t>2) Организация повышения квалификации педагогических работников и руководителей образовательных организаций Шегарского района.</w:t>
            </w:r>
          </w:p>
          <w:p w:rsidR="003B2B97" w:rsidRPr="00F06B35" w:rsidRDefault="003B2B97" w:rsidP="009C008D">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F06B35">
              <w:rPr>
                <w:rFonts w:ascii="Times New Roman" w:hAnsi="Times New Roman" w:cs="Times New Roman"/>
                <w:sz w:val="24"/>
                <w:szCs w:val="24"/>
                <w:lang w:eastAsia="ru-RU"/>
              </w:rPr>
              <w:t>3) Обеспечение образовательных организаций квалифицированными кадрами.</w:t>
            </w:r>
          </w:p>
          <w:p w:rsidR="003B2B97" w:rsidRPr="00F06B35" w:rsidRDefault="003B2B97" w:rsidP="009C008D">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F06B35">
              <w:rPr>
                <w:rFonts w:ascii="Times New Roman" w:hAnsi="Times New Roman" w:cs="Times New Roman"/>
                <w:sz w:val="24"/>
                <w:szCs w:val="24"/>
                <w:lang w:eastAsia="ru-RU"/>
              </w:rPr>
              <w:t>4) Реализация мероприятий, мотивирующих  руководителей и педагогических работников образовательных  организаций на достижение результатов профессиональной деятельности.</w:t>
            </w:r>
          </w:p>
          <w:p w:rsidR="003B2B97" w:rsidRPr="00F06B35" w:rsidRDefault="003B2B97" w:rsidP="009C008D">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F06B35">
              <w:rPr>
                <w:rFonts w:ascii="Times New Roman" w:hAnsi="Times New Roman" w:cs="Times New Roman"/>
                <w:sz w:val="24"/>
                <w:szCs w:val="24"/>
                <w:lang w:eastAsia="ru-RU"/>
              </w:rPr>
              <w:t>5) Организация работы по развитию системы обратной связи с потребителями услуг образования.</w:t>
            </w:r>
          </w:p>
        </w:tc>
      </w:tr>
      <w:tr w:rsidR="003B2B97" w:rsidRPr="00F06B35" w:rsidTr="000708AD">
        <w:tc>
          <w:tcPr>
            <w:tcW w:w="1936" w:type="dxa"/>
            <w:tcBorders>
              <w:top w:val="single" w:sz="4" w:space="0" w:color="000000"/>
              <w:left w:val="single" w:sz="4" w:space="0" w:color="000000"/>
              <w:bottom w:val="single" w:sz="4" w:space="0" w:color="000000"/>
              <w:right w:val="single" w:sz="4" w:space="0" w:color="000000"/>
            </w:tcBorders>
          </w:tcPr>
          <w:p w:rsidR="003B2B97" w:rsidRPr="00F06B35" w:rsidRDefault="003B2B97" w:rsidP="009C008D">
            <w:pPr>
              <w:autoSpaceDE w:val="0"/>
              <w:autoSpaceDN w:val="0"/>
              <w:adjustRightInd w:val="0"/>
              <w:spacing w:after="0" w:line="240" w:lineRule="auto"/>
              <w:rPr>
                <w:rFonts w:ascii="Times New Roman" w:hAnsi="Times New Roman" w:cs="Times New Roman"/>
                <w:b/>
                <w:bCs/>
                <w:sz w:val="24"/>
                <w:szCs w:val="24"/>
                <w:lang w:eastAsia="ru-RU"/>
              </w:rPr>
            </w:pPr>
            <w:r w:rsidRPr="00F06B35">
              <w:rPr>
                <w:rFonts w:ascii="Times New Roman" w:hAnsi="Times New Roman" w:cs="Times New Roman"/>
                <w:sz w:val="24"/>
                <w:szCs w:val="24"/>
                <w:lang w:eastAsia="ru-RU"/>
              </w:rPr>
              <w:t xml:space="preserve">Целевые показатели (индикаторы) </w:t>
            </w:r>
          </w:p>
        </w:tc>
        <w:tc>
          <w:tcPr>
            <w:tcW w:w="7741" w:type="dxa"/>
            <w:tcBorders>
              <w:top w:val="single" w:sz="4" w:space="0" w:color="000000"/>
              <w:left w:val="single" w:sz="4" w:space="0" w:color="000000"/>
              <w:bottom w:val="single" w:sz="4" w:space="0" w:color="000000"/>
              <w:right w:val="single" w:sz="4" w:space="0" w:color="000000"/>
            </w:tcBorders>
          </w:tcPr>
          <w:p w:rsidR="003B2B97" w:rsidRPr="00F06B35" w:rsidRDefault="003B2B97" w:rsidP="009C008D">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F06B35">
              <w:rPr>
                <w:rFonts w:ascii="Times New Roman" w:hAnsi="Times New Roman" w:cs="Times New Roman"/>
                <w:sz w:val="24"/>
                <w:szCs w:val="24"/>
                <w:lang w:eastAsia="ru-RU"/>
              </w:rPr>
              <w:t>1) Оценка качества муниципальной системы образования Шегарского района.</w:t>
            </w:r>
          </w:p>
          <w:p w:rsidR="003B2B97" w:rsidRPr="00F06B35" w:rsidRDefault="003B2B97" w:rsidP="009C008D">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F06B35">
              <w:rPr>
                <w:rFonts w:ascii="Times New Roman" w:hAnsi="Times New Roman" w:cs="Times New Roman"/>
                <w:sz w:val="24"/>
                <w:szCs w:val="24"/>
                <w:lang w:eastAsia="ru-RU"/>
              </w:rPr>
              <w:t>2) Удельный вес численности руководителей и педагогических работников образовательных организаций, прошедших в течение последних трех лет повышение квалификации или профессиональную переподготовку, в общей численности руководителей и педагогических работников образовательных организаций, процентов.</w:t>
            </w:r>
          </w:p>
          <w:p w:rsidR="003B2B97" w:rsidRPr="00F06B35" w:rsidRDefault="003B2B97" w:rsidP="009C008D">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F06B35">
              <w:rPr>
                <w:rFonts w:ascii="Times New Roman" w:hAnsi="Times New Roman" w:cs="Times New Roman"/>
                <w:sz w:val="24"/>
                <w:szCs w:val="24"/>
                <w:lang w:eastAsia="ru-RU"/>
              </w:rPr>
              <w:t>3) Доля педагогических работников образовательных организаций, получивших  в установленном порядке первую и высшую квалификационные категории и подтверждение соответствия занимаемой должности, в общей численности педагогических работников образовательных организаций, процентов.</w:t>
            </w:r>
          </w:p>
          <w:p w:rsidR="003B2B97" w:rsidRPr="00F06B35" w:rsidRDefault="003B2B97" w:rsidP="009C008D">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F06B35">
              <w:rPr>
                <w:rFonts w:ascii="Times New Roman" w:hAnsi="Times New Roman" w:cs="Times New Roman"/>
                <w:sz w:val="24"/>
                <w:szCs w:val="24"/>
                <w:lang w:eastAsia="ru-RU"/>
              </w:rPr>
              <w:t>4) Доля педагогических работников образовательных организаций с высшим образованием, в общей численности педагогических работников образовательных организаций, процентов.</w:t>
            </w:r>
          </w:p>
          <w:p w:rsidR="003B2B97" w:rsidRPr="00F06B35" w:rsidRDefault="003B2B97" w:rsidP="009C008D">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F06B35">
              <w:rPr>
                <w:rFonts w:ascii="Times New Roman" w:hAnsi="Times New Roman" w:cs="Times New Roman"/>
                <w:sz w:val="24"/>
                <w:szCs w:val="24"/>
                <w:lang w:eastAsia="ru-RU"/>
              </w:rPr>
              <w:t>5) Количество вакансий в образовательных организациях на начало учебного года, единиц.</w:t>
            </w:r>
          </w:p>
          <w:p w:rsidR="003B2B97" w:rsidRPr="00F06B35" w:rsidRDefault="003B2B97" w:rsidP="009C008D">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F06B35">
              <w:rPr>
                <w:rFonts w:ascii="Times New Roman" w:hAnsi="Times New Roman" w:cs="Times New Roman"/>
                <w:sz w:val="24"/>
                <w:szCs w:val="24"/>
                <w:lang w:eastAsia="ru-RU"/>
              </w:rPr>
              <w:t>6)Количество руководителей и педагогических работников образовательных  организаций, принявших участие в профессиональных конкурсах различного уровня.</w:t>
            </w:r>
          </w:p>
          <w:p w:rsidR="003B2B97" w:rsidRPr="00F06B35" w:rsidRDefault="003B2B97" w:rsidP="009C008D">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F06B35">
              <w:rPr>
                <w:rFonts w:ascii="Times New Roman" w:hAnsi="Times New Roman" w:cs="Times New Roman"/>
                <w:sz w:val="24"/>
                <w:szCs w:val="24"/>
                <w:lang w:eastAsia="ru-RU"/>
              </w:rPr>
              <w:t xml:space="preserve">7)Удовлетворенность потребителей качеством оказания муниципальных услуг в сфере образования, процентов </w:t>
            </w:r>
          </w:p>
        </w:tc>
      </w:tr>
      <w:tr w:rsidR="003B2B97" w:rsidRPr="00F06B35" w:rsidTr="000708AD">
        <w:tc>
          <w:tcPr>
            <w:tcW w:w="1936" w:type="dxa"/>
            <w:tcBorders>
              <w:top w:val="single" w:sz="4" w:space="0" w:color="000000"/>
              <w:left w:val="single" w:sz="4" w:space="0" w:color="000000"/>
              <w:bottom w:val="single" w:sz="4" w:space="0" w:color="000000"/>
              <w:right w:val="single" w:sz="4" w:space="0" w:color="000000"/>
            </w:tcBorders>
          </w:tcPr>
          <w:p w:rsidR="003B2B97" w:rsidRPr="00F06B35" w:rsidRDefault="003B2B97" w:rsidP="009C008D">
            <w:pPr>
              <w:autoSpaceDE w:val="0"/>
              <w:autoSpaceDN w:val="0"/>
              <w:adjustRightInd w:val="0"/>
              <w:spacing w:after="0" w:line="240" w:lineRule="auto"/>
              <w:rPr>
                <w:rFonts w:ascii="Times New Roman" w:hAnsi="Times New Roman" w:cs="Times New Roman"/>
                <w:sz w:val="24"/>
                <w:szCs w:val="24"/>
                <w:lang w:eastAsia="ru-RU"/>
              </w:rPr>
            </w:pPr>
            <w:r w:rsidRPr="00F06B35">
              <w:rPr>
                <w:rFonts w:ascii="Times New Roman" w:hAnsi="Times New Roman" w:cs="Times New Roman"/>
                <w:sz w:val="24"/>
                <w:szCs w:val="24"/>
                <w:lang w:eastAsia="ru-RU"/>
              </w:rPr>
              <w:t>Сроки и этапы  реализации</w:t>
            </w:r>
          </w:p>
        </w:tc>
        <w:tc>
          <w:tcPr>
            <w:tcW w:w="7741" w:type="dxa"/>
            <w:tcBorders>
              <w:top w:val="single" w:sz="4" w:space="0" w:color="000000"/>
              <w:left w:val="single" w:sz="4" w:space="0" w:color="000000"/>
              <w:bottom w:val="single" w:sz="4" w:space="0" w:color="000000"/>
              <w:right w:val="single" w:sz="4" w:space="0" w:color="000000"/>
            </w:tcBorders>
          </w:tcPr>
          <w:p w:rsidR="003B2B97" w:rsidRPr="00F06B35" w:rsidRDefault="003B2B97" w:rsidP="009C008D">
            <w:pPr>
              <w:spacing w:after="0" w:line="240" w:lineRule="auto"/>
              <w:rPr>
                <w:rFonts w:ascii="Times New Roman" w:hAnsi="Times New Roman" w:cs="Times New Roman"/>
                <w:sz w:val="24"/>
                <w:szCs w:val="24"/>
                <w:lang w:eastAsia="ru-RU"/>
              </w:rPr>
            </w:pPr>
            <w:r w:rsidRPr="00F06B35">
              <w:rPr>
                <w:rFonts w:ascii="Times New Roman" w:hAnsi="Times New Roman" w:cs="Times New Roman"/>
                <w:sz w:val="24"/>
                <w:szCs w:val="24"/>
                <w:lang w:eastAsia="ru-RU"/>
              </w:rPr>
              <w:t>2020-2024 годы.</w:t>
            </w:r>
          </w:p>
          <w:p w:rsidR="003B2B97" w:rsidRPr="00F06B35" w:rsidRDefault="003B2B97" w:rsidP="009C008D">
            <w:pPr>
              <w:spacing w:after="0" w:line="240" w:lineRule="auto"/>
              <w:rPr>
                <w:rFonts w:ascii="Times New Roman" w:hAnsi="Times New Roman" w:cs="Times New Roman"/>
                <w:sz w:val="24"/>
                <w:szCs w:val="24"/>
                <w:lang w:eastAsia="ru-RU"/>
              </w:rPr>
            </w:pPr>
            <w:r w:rsidRPr="00F06B35">
              <w:rPr>
                <w:rFonts w:ascii="Times New Roman" w:hAnsi="Times New Roman" w:cs="Times New Roman"/>
                <w:sz w:val="24"/>
                <w:szCs w:val="24"/>
                <w:lang w:eastAsia="ru-RU"/>
              </w:rPr>
              <w:t>Этапы реализации подпрограммы не выделяются.</w:t>
            </w:r>
          </w:p>
        </w:tc>
      </w:tr>
      <w:tr w:rsidR="00F06B35" w:rsidRPr="00F06B35" w:rsidTr="00F06B35">
        <w:trPr>
          <w:trHeight w:val="5845"/>
        </w:trPr>
        <w:tc>
          <w:tcPr>
            <w:tcW w:w="1936" w:type="dxa"/>
            <w:tcBorders>
              <w:top w:val="single" w:sz="4" w:space="0" w:color="000000"/>
              <w:left w:val="single" w:sz="4" w:space="0" w:color="000000"/>
              <w:bottom w:val="single" w:sz="4" w:space="0" w:color="000000"/>
              <w:right w:val="single" w:sz="4" w:space="0" w:color="000000"/>
            </w:tcBorders>
          </w:tcPr>
          <w:p w:rsidR="003B2B97" w:rsidRPr="00F06B35" w:rsidRDefault="003B2B97" w:rsidP="009C008D">
            <w:pPr>
              <w:autoSpaceDE w:val="0"/>
              <w:autoSpaceDN w:val="0"/>
              <w:adjustRightInd w:val="0"/>
              <w:spacing w:after="0" w:line="240" w:lineRule="auto"/>
              <w:rPr>
                <w:rFonts w:ascii="Times New Roman" w:hAnsi="Times New Roman" w:cs="Times New Roman"/>
                <w:sz w:val="24"/>
                <w:szCs w:val="24"/>
                <w:lang w:eastAsia="ru-RU"/>
              </w:rPr>
            </w:pPr>
            <w:r w:rsidRPr="00F06B35">
              <w:rPr>
                <w:rFonts w:ascii="Times New Roman" w:hAnsi="Times New Roman" w:cs="Times New Roman"/>
                <w:sz w:val="24"/>
                <w:szCs w:val="24"/>
                <w:lang w:eastAsia="ru-RU"/>
              </w:rPr>
              <w:lastRenderedPageBreak/>
              <w:t>Ресурсное обеспечение за счет средств бюджета МО «Шегарский район»</w:t>
            </w:r>
          </w:p>
        </w:tc>
        <w:tc>
          <w:tcPr>
            <w:tcW w:w="7741" w:type="dxa"/>
            <w:tcBorders>
              <w:top w:val="single" w:sz="4" w:space="0" w:color="000000"/>
              <w:left w:val="single" w:sz="4" w:space="0" w:color="000000"/>
              <w:bottom w:val="single" w:sz="4" w:space="0" w:color="000000"/>
              <w:right w:val="single" w:sz="4" w:space="0" w:color="000000"/>
            </w:tcBorders>
          </w:tcPr>
          <w:p w:rsidR="004B30BC" w:rsidRPr="00F06B35" w:rsidRDefault="004B30BC" w:rsidP="00B00489">
            <w:pPr>
              <w:spacing w:after="0" w:line="240" w:lineRule="auto"/>
              <w:jc w:val="both"/>
              <w:rPr>
                <w:rFonts w:ascii="Times New Roman" w:hAnsi="Times New Roman" w:cs="Times New Roman"/>
                <w:sz w:val="24"/>
                <w:szCs w:val="24"/>
                <w:lang w:eastAsia="ru-RU"/>
              </w:rPr>
            </w:pPr>
            <w:r w:rsidRPr="00F06B35">
              <w:rPr>
                <w:rFonts w:ascii="Times New Roman" w:hAnsi="Times New Roman" w:cs="Times New Roman"/>
                <w:sz w:val="24"/>
                <w:szCs w:val="24"/>
                <w:lang w:eastAsia="ru-RU"/>
              </w:rPr>
              <w:t>Общий объем финансирования мероприятий подпрограммы за 2020-2024</w:t>
            </w:r>
            <w:r w:rsidR="00B668ED" w:rsidRPr="00F06B35">
              <w:rPr>
                <w:rFonts w:ascii="Times New Roman" w:hAnsi="Times New Roman" w:cs="Times New Roman"/>
                <w:sz w:val="24"/>
                <w:szCs w:val="24"/>
                <w:lang w:eastAsia="ru-RU"/>
              </w:rPr>
              <w:t xml:space="preserve"> годы составит 1</w:t>
            </w:r>
            <w:r w:rsidR="00B00489">
              <w:rPr>
                <w:rFonts w:ascii="Times New Roman" w:hAnsi="Times New Roman" w:cs="Times New Roman"/>
                <w:sz w:val="24"/>
                <w:szCs w:val="24"/>
                <w:lang w:eastAsia="ru-RU"/>
              </w:rPr>
              <w:t>695</w:t>
            </w:r>
            <w:r w:rsidR="00B668ED" w:rsidRPr="00F06B35">
              <w:rPr>
                <w:rFonts w:ascii="Times New Roman" w:hAnsi="Times New Roman" w:cs="Times New Roman"/>
                <w:sz w:val="24"/>
                <w:szCs w:val="24"/>
                <w:lang w:eastAsia="ru-RU"/>
              </w:rPr>
              <w:t>,5 тыс. руб.</w:t>
            </w:r>
            <w:r w:rsidRPr="00F06B35">
              <w:rPr>
                <w:rFonts w:ascii="Times New Roman" w:hAnsi="Times New Roman" w:cs="Times New Roman"/>
                <w:sz w:val="24"/>
                <w:szCs w:val="24"/>
                <w:lang w:eastAsia="ru-RU"/>
              </w:rPr>
              <w:t xml:space="preserve">  за счет средств б</w:t>
            </w:r>
            <w:r w:rsidR="00B668ED" w:rsidRPr="00F06B35">
              <w:rPr>
                <w:rFonts w:ascii="Times New Roman" w:hAnsi="Times New Roman" w:cs="Times New Roman"/>
                <w:sz w:val="24"/>
                <w:szCs w:val="24"/>
                <w:lang w:eastAsia="ru-RU"/>
              </w:rPr>
              <w:t>юджета Шегарского района 775,9</w:t>
            </w:r>
            <w:r w:rsidRPr="00F06B35">
              <w:rPr>
                <w:rFonts w:ascii="Times New Roman" w:hAnsi="Times New Roman" w:cs="Times New Roman"/>
                <w:sz w:val="24"/>
                <w:szCs w:val="24"/>
                <w:lang w:eastAsia="ru-RU"/>
              </w:rPr>
              <w:t xml:space="preserve"> тыс. рублей, за счет средств областного бюджета 9</w:t>
            </w:r>
            <w:r w:rsidR="00B00489">
              <w:rPr>
                <w:rFonts w:ascii="Times New Roman" w:hAnsi="Times New Roman" w:cs="Times New Roman"/>
                <w:sz w:val="24"/>
                <w:szCs w:val="24"/>
                <w:lang w:eastAsia="ru-RU"/>
              </w:rPr>
              <w:t>1</w:t>
            </w:r>
            <w:r w:rsidRPr="00F06B35">
              <w:rPr>
                <w:rFonts w:ascii="Times New Roman" w:hAnsi="Times New Roman" w:cs="Times New Roman"/>
                <w:sz w:val="24"/>
                <w:szCs w:val="24"/>
                <w:lang w:eastAsia="ru-RU"/>
              </w:rPr>
              <w:t>9,6</w:t>
            </w:r>
            <w:r w:rsidR="00B668ED" w:rsidRPr="00F06B35">
              <w:rPr>
                <w:rFonts w:ascii="Times New Roman" w:hAnsi="Times New Roman" w:cs="Times New Roman"/>
                <w:sz w:val="24"/>
                <w:szCs w:val="24"/>
                <w:lang w:eastAsia="ru-RU"/>
              </w:rPr>
              <w:t xml:space="preserve"> тыс. руб.,</w:t>
            </w:r>
            <w:r w:rsidRPr="00F06B35">
              <w:rPr>
                <w:rFonts w:ascii="Times New Roman" w:hAnsi="Times New Roman" w:cs="Times New Roman"/>
                <w:sz w:val="24"/>
                <w:szCs w:val="24"/>
                <w:lang w:eastAsia="ru-RU"/>
              </w:rPr>
              <w:t xml:space="preserve"> в том числе по годам реализации муниципальной программы:</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83"/>
              <w:gridCol w:w="954"/>
              <w:gridCol w:w="1933"/>
              <w:gridCol w:w="1515"/>
              <w:gridCol w:w="1630"/>
            </w:tblGrid>
            <w:tr w:rsidR="00F06B35" w:rsidRPr="00F06B35" w:rsidTr="00807396">
              <w:trPr>
                <w:jc w:val="center"/>
              </w:trPr>
              <w:tc>
                <w:tcPr>
                  <w:tcW w:w="1483" w:type="dxa"/>
                  <w:vMerge w:val="restart"/>
                  <w:tcBorders>
                    <w:top w:val="single" w:sz="4" w:space="0" w:color="auto"/>
                    <w:left w:val="single" w:sz="4" w:space="0" w:color="auto"/>
                    <w:bottom w:val="single" w:sz="4" w:space="0" w:color="auto"/>
                    <w:right w:val="single" w:sz="4" w:space="0" w:color="auto"/>
                  </w:tcBorders>
                  <w:vAlign w:val="center"/>
                  <w:hideMark/>
                </w:tcPr>
                <w:p w:rsidR="00807396" w:rsidRPr="00F06B35" w:rsidRDefault="00807396"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F06B35">
                    <w:rPr>
                      <w:rFonts w:ascii="Times New Roman" w:hAnsi="Times New Roman" w:cs="Times New Roman"/>
                      <w:sz w:val="24"/>
                      <w:szCs w:val="24"/>
                      <w:lang w:eastAsia="ru-RU"/>
                    </w:rPr>
                    <w:t>Годы реализации</w:t>
                  </w:r>
                </w:p>
              </w:tc>
              <w:tc>
                <w:tcPr>
                  <w:tcW w:w="954" w:type="dxa"/>
                  <w:vMerge w:val="restart"/>
                  <w:tcBorders>
                    <w:top w:val="single" w:sz="4" w:space="0" w:color="auto"/>
                    <w:left w:val="single" w:sz="4" w:space="0" w:color="auto"/>
                    <w:bottom w:val="single" w:sz="4" w:space="0" w:color="auto"/>
                    <w:right w:val="single" w:sz="4" w:space="0" w:color="auto"/>
                  </w:tcBorders>
                  <w:vAlign w:val="center"/>
                  <w:hideMark/>
                </w:tcPr>
                <w:p w:rsidR="00807396" w:rsidRPr="00F06B35" w:rsidRDefault="00807396"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F06B35">
                    <w:rPr>
                      <w:rFonts w:ascii="Times New Roman" w:hAnsi="Times New Roman" w:cs="Times New Roman"/>
                      <w:sz w:val="24"/>
                      <w:szCs w:val="24"/>
                      <w:lang w:eastAsia="ru-RU"/>
                    </w:rPr>
                    <w:t>Всего</w:t>
                  </w:r>
                </w:p>
              </w:tc>
              <w:tc>
                <w:tcPr>
                  <w:tcW w:w="5078" w:type="dxa"/>
                  <w:gridSpan w:val="3"/>
                  <w:tcBorders>
                    <w:top w:val="single" w:sz="4" w:space="0" w:color="auto"/>
                    <w:left w:val="single" w:sz="4" w:space="0" w:color="auto"/>
                    <w:bottom w:val="single" w:sz="4" w:space="0" w:color="auto"/>
                    <w:right w:val="single" w:sz="4" w:space="0" w:color="auto"/>
                  </w:tcBorders>
                  <w:vAlign w:val="center"/>
                  <w:hideMark/>
                </w:tcPr>
                <w:p w:rsidR="00807396" w:rsidRPr="00F06B35" w:rsidRDefault="00807396"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F06B35">
                    <w:rPr>
                      <w:rFonts w:ascii="Times New Roman" w:hAnsi="Times New Roman" w:cs="Times New Roman"/>
                      <w:sz w:val="24"/>
                      <w:szCs w:val="24"/>
                      <w:lang w:eastAsia="ru-RU"/>
                    </w:rPr>
                    <w:t>В том числе:</w:t>
                  </w:r>
                </w:p>
              </w:tc>
            </w:tr>
            <w:tr w:rsidR="00F06B35" w:rsidRPr="00F06B35" w:rsidTr="00807396">
              <w:trPr>
                <w:jc w:val="center"/>
              </w:trPr>
              <w:tc>
                <w:tcPr>
                  <w:tcW w:w="1483" w:type="dxa"/>
                  <w:vMerge/>
                  <w:tcBorders>
                    <w:top w:val="single" w:sz="4" w:space="0" w:color="auto"/>
                    <w:left w:val="single" w:sz="4" w:space="0" w:color="auto"/>
                    <w:bottom w:val="single" w:sz="4" w:space="0" w:color="auto"/>
                    <w:right w:val="single" w:sz="4" w:space="0" w:color="auto"/>
                  </w:tcBorders>
                  <w:vAlign w:val="center"/>
                  <w:hideMark/>
                </w:tcPr>
                <w:p w:rsidR="00807396" w:rsidRPr="00F06B35" w:rsidRDefault="00807396" w:rsidP="009C008D">
                  <w:pPr>
                    <w:spacing w:after="0" w:line="240" w:lineRule="auto"/>
                    <w:rPr>
                      <w:rFonts w:ascii="Times New Roman" w:hAnsi="Times New Roman" w:cs="Times New Roman"/>
                      <w:sz w:val="24"/>
                      <w:szCs w:val="24"/>
                      <w:lang w:eastAsia="ru-RU"/>
                    </w:rPr>
                  </w:pPr>
                </w:p>
              </w:tc>
              <w:tc>
                <w:tcPr>
                  <w:tcW w:w="954" w:type="dxa"/>
                  <w:vMerge/>
                  <w:tcBorders>
                    <w:top w:val="single" w:sz="4" w:space="0" w:color="auto"/>
                    <w:left w:val="single" w:sz="4" w:space="0" w:color="auto"/>
                    <w:bottom w:val="single" w:sz="4" w:space="0" w:color="auto"/>
                    <w:right w:val="single" w:sz="4" w:space="0" w:color="auto"/>
                  </w:tcBorders>
                  <w:vAlign w:val="center"/>
                  <w:hideMark/>
                </w:tcPr>
                <w:p w:rsidR="00807396" w:rsidRPr="00F06B35" w:rsidRDefault="00807396" w:rsidP="009C008D">
                  <w:pPr>
                    <w:spacing w:after="0" w:line="240" w:lineRule="auto"/>
                    <w:rPr>
                      <w:rFonts w:ascii="Times New Roman" w:hAnsi="Times New Roman" w:cs="Times New Roman"/>
                      <w:sz w:val="24"/>
                      <w:szCs w:val="24"/>
                      <w:lang w:eastAsia="ru-RU"/>
                    </w:rPr>
                  </w:pPr>
                </w:p>
              </w:tc>
              <w:tc>
                <w:tcPr>
                  <w:tcW w:w="1933" w:type="dxa"/>
                  <w:tcBorders>
                    <w:top w:val="single" w:sz="4" w:space="0" w:color="auto"/>
                    <w:left w:val="single" w:sz="4" w:space="0" w:color="auto"/>
                    <w:bottom w:val="single" w:sz="4" w:space="0" w:color="auto"/>
                    <w:right w:val="single" w:sz="4" w:space="0" w:color="auto"/>
                  </w:tcBorders>
                  <w:vAlign w:val="center"/>
                  <w:hideMark/>
                </w:tcPr>
                <w:p w:rsidR="00807396" w:rsidRPr="00F06B35" w:rsidRDefault="00807396"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F06B35">
                    <w:rPr>
                      <w:rFonts w:ascii="Times New Roman" w:hAnsi="Times New Roman" w:cs="Times New Roman"/>
                      <w:sz w:val="24"/>
                      <w:szCs w:val="24"/>
                      <w:lang w:eastAsia="ru-RU"/>
                    </w:rPr>
                    <w:t xml:space="preserve">Средства </w:t>
                  </w:r>
                </w:p>
                <w:p w:rsidR="00807396" w:rsidRPr="00F06B35" w:rsidRDefault="00807396"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F06B35">
                    <w:rPr>
                      <w:rFonts w:ascii="Times New Roman" w:hAnsi="Times New Roman" w:cs="Times New Roman"/>
                      <w:sz w:val="24"/>
                      <w:szCs w:val="24"/>
                      <w:lang w:eastAsia="ru-RU"/>
                    </w:rPr>
                    <w:t>муниципального</w:t>
                  </w:r>
                </w:p>
                <w:p w:rsidR="00807396" w:rsidRPr="00F06B35" w:rsidRDefault="00807396"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F06B35">
                    <w:rPr>
                      <w:rFonts w:ascii="Times New Roman" w:hAnsi="Times New Roman" w:cs="Times New Roman"/>
                      <w:sz w:val="24"/>
                      <w:szCs w:val="24"/>
                      <w:lang w:eastAsia="ru-RU"/>
                    </w:rPr>
                    <w:t xml:space="preserve">бюджета </w:t>
                  </w:r>
                </w:p>
              </w:tc>
              <w:tc>
                <w:tcPr>
                  <w:tcW w:w="1515" w:type="dxa"/>
                  <w:tcBorders>
                    <w:top w:val="single" w:sz="4" w:space="0" w:color="auto"/>
                    <w:left w:val="single" w:sz="4" w:space="0" w:color="auto"/>
                    <w:bottom w:val="single" w:sz="4" w:space="0" w:color="auto"/>
                    <w:right w:val="single" w:sz="4" w:space="0" w:color="auto"/>
                  </w:tcBorders>
                  <w:vAlign w:val="center"/>
                  <w:hideMark/>
                </w:tcPr>
                <w:p w:rsidR="00807396" w:rsidRPr="00F06B35" w:rsidRDefault="00807396"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F06B35">
                    <w:rPr>
                      <w:rFonts w:ascii="Times New Roman" w:hAnsi="Times New Roman" w:cs="Times New Roman"/>
                      <w:sz w:val="24"/>
                      <w:szCs w:val="24"/>
                      <w:lang w:eastAsia="ru-RU"/>
                    </w:rPr>
                    <w:t xml:space="preserve">Субвенции из </w:t>
                  </w:r>
                  <w:proofErr w:type="gramStart"/>
                  <w:r w:rsidRPr="00F06B35">
                    <w:rPr>
                      <w:rFonts w:ascii="Times New Roman" w:hAnsi="Times New Roman" w:cs="Times New Roman"/>
                      <w:sz w:val="24"/>
                      <w:szCs w:val="24"/>
                      <w:lang w:eastAsia="ru-RU"/>
                    </w:rPr>
                    <w:t>областного</w:t>
                  </w:r>
                  <w:proofErr w:type="gramEnd"/>
                </w:p>
                <w:p w:rsidR="00807396" w:rsidRPr="00F06B35" w:rsidRDefault="00807396"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F06B35">
                    <w:rPr>
                      <w:rFonts w:ascii="Times New Roman" w:hAnsi="Times New Roman" w:cs="Times New Roman"/>
                      <w:sz w:val="24"/>
                      <w:szCs w:val="24"/>
                      <w:lang w:eastAsia="ru-RU"/>
                    </w:rPr>
                    <w:t xml:space="preserve">бюджета </w:t>
                  </w:r>
                </w:p>
              </w:tc>
              <w:tc>
                <w:tcPr>
                  <w:tcW w:w="1630" w:type="dxa"/>
                  <w:tcBorders>
                    <w:top w:val="single" w:sz="4" w:space="0" w:color="auto"/>
                    <w:left w:val="single" w:sz="4" w:space="0" w:color="auto"/>
                    <w:bottom w:val="single" w:sz="4" w:space="0" w:color="auto"/>
                    <w:right w:val="single" w:sz="4" w:space="0" w:color="auto"/>
                  </w:tcBorders>
                </w:tcPr>
                <w:p w:rsidR="00807396" w:rsidRPr="00F06B35" w:rsidRDefault="00807396"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F06B35">
                    <w:rPr>
                      <w:rFonts w:ascii="Times New Roman" w:hAnsi="Times New Roman" w:cs="Times New Roman"/>
                      <w:sz w:val="24"/>
                      <w:szCs w:val="24"/>
                      <w:lang w:eastAsia="ru-RU"/>
                    </w:rPr>
                    <w:t xml:space="preserve">Субвенции из </w:t>
                  </w:r>
                  <w:proofErr w:type="gramStart"/>
                  <w:r w:rsidRPr="00F06B35">
                    <w:rPr>
                      <w:rFonts w:ascii="Times New Roman" w:hAnsi="Times New Roman" w:cs="Times New Roman"/>
                      <w:sz w:val="24"/>
                      <w:szCs w:val="24"/>
                      <w:lang w:eastAsia="ru-RU"/>
                    </w:rPr>
                    <w:t>федерального</w:t>
                  </w:r>
                  <w:proofErr w:type="gramEnd"/>
                </w:p>
                <w:p w:rsidR="00807396" w:rsidRPr="00F06B35" w:rsidRDefault="00807396"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F06B35">
                    <w:rPr>
                      <w:rFonts w:ascii="Times New Roman" w:hAnsi="Times New Roman" w:cs="Times New Roman"/>
                      <w:sz w:val="24"/>
                      <w:szCs w:val="24"/>
                      <w:lang w:eastAsia="ru-RU"/>
                    </w:rPr>
                    <w:t>бюджета</w:t>
                  </w:r>
                </w:p>
              </w:tc>
            </w:tr>
            <w:tr w:rsidR="00F06B35" w:rsidRPr="00F06B35" w:rsidTr="00807396">
              <w:trPr>
                <w:jc w:val="center"/>
              </w:trPr>
              <w:tc>
                <w:tcPr>
                  <w:tcW w:w="1483" w:type="dxa"/>
                  <w:tcBorders>
                    <w:top w:val="single" w:sz="4" w:space="0" w:color="auto"/>
                    <w:left w:val="single" w:sz="4" w:space="0" w:color="auto"/>
                    <w:bottom w:val="single" w:sz="4" w:space="0" w:color="auto"/>
                    <w:right w:val="single" w:sz="4" w:space="0" w:color="auto"/>
                  </w:tcBorders>
                  <w:hideMark/>
                </w:tcPr>
                <w:p w:rsidR="00807396" w:rsidRPr="00F06B35" w:rsidRDefault="00807396" w:rsidP="009C008D">
                  <w:pPr>
                    <w:autoSpaceDE w:val="0"/>
                    <w:autoSpaceDN w:val="0"/>
                    <w:adjustRightInd w:val="0"/>
                    <w:spacing w:before="20" w:after="20" w:line="240" w:lineRule="auto"/>
                    <w:rPr>
                      <w:rFonts w:ascii="Times New Roman" w:hAnsi="Times New Roman" w:cs="Times New Roman"/>
                      <w:sz w:val="24"/>
                      <w:szCs w:val="24"/>
                      <w:lang w:eastAsia="ru-RU"/>
                    </w:rPr>
                  </w:pPr>
                  <w:r w:rsidRPr="00F06B35">
                    <w:rPr>
                      <w:rFonts w:ascii="Times New Roman" w:hAnsi="Times New Roman" w:cs="Times New Roman"/>
                      <w:sz w:val="24"/>
                      <w:szCs w:val="24"/>
                      <w:lang w:eastAsia="ru-RU"/>
                    </w:rPr>
                    <w:t>2020 г.</w:t>
                  </w:r>
                </w:p>
              </w:tc>
              <w:tc>
                <w:tcPr>
                  <w:tcW w:w="954" w:type="dxa"/>
                  <w:tcBorders>
                    <w:top w:val="single" w:sz="4" w:space="0" w:color="auto"/>
                    <w:left w:val="single" w:sz="4" w:space="0" w:color="auto"/>
                    <w:bottom w:val="single" w:sz="4" w:space="0" w:color="auto"/>
                    <w:right w:val="single" w:sz="4" w:space="0" w:color="auto"/>
                  </w:tcBorders>
                  <w:vAlign w:val="center"/>
                  <w:hideMark/>
                </w:tcPr>
                <w:p w:rsidR="00807396" w:rsidRPr="00F06B35" w:rsidRDefault="00D65514"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368</w:t>
                  </w:r>
                  <w:r w:rsidR="00807396" w:rsidRPr="00F06B35">
                    <w:rPr>
                      <w:rFonts w:ascii="Times New Roman" w:hAnsi="Times New Roman" w:cs="Times New Roman"/>
                      <w:sz w:val="24"/>
                      <w:szCs w:val="24"/>
                      <w:lang w:eastAsia="ru-RU"/>
                    </w:rPr>
                    <w:t>,1</w:t>
                  </w:r>
                </w:p>
              </w:tc>
              <w:tc>
                <w:tcPr>
                  <w:tcW w:w="1933" w:type="dxa"/>
                  <w:tcBorders>
                    <w:top w:val="single" w:sz="4" w:space="0" w:color="auto"/>
                    <w:left w:val="single" w:sz="4" w:space="0" w:color="auto"/>
                    <w:bottom w:val="single" w:sz="4" w:space="0" w:color="auto"/>
                    <w:right w:val="single" w:sz="4" w:space="0" w:color="auto"/>
                  </w:tcBorders>
                  <w:vAlign w:val="center"/>
                </w:tcPr>
                <w:p w:rsidR="00807396" w:rsidRPr="00F06B35" w:rsidRDefault="00807396"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F06B35">
                    <w:rPr>
                      <w:rFonts w:ascii="Times New Roman" w:hAnsi="Times New Roman" w:cs="Times New Roman"/>
                      <w:sz w:val="24"/>
                      <w:szCs w:val="24"/>
                      <w:lang w:eastAsia="ru-RU"/>
                    </w:rPr>
                    <w:t>1</w:t>
                  </w:r>
                  <w:r w:rsidR="004B30BC" w:rsidRPr="00F06B35">
                    <w:rPr>
                      <w:rFonts w:ascii="Times New Roman" w:hAnsi="Times New Roman" w:cs="Times New Roman"/>
                      <w:sz w:val="24"/>
                      <w:szCs w:val="24"/>
                      <w:lang w:eastAsia="ru-RU"/>
                    </w:rPr>
                    <w:t>2</w:t>
                  </w:r>
                  <w:r w:rsidRPr="00F06B35">
                    <w:rPr>
                      <w:rFonts w:ascii="Times New Roman" w:hAnsi="Times New Roman" w:cs="Times New Roman"/>
                      <w:sz w:val="24"/>
                      <w:szCs w:val="24"/>
                      <w:lang w:eastAsia="ru-RU"/>
                    </w:rPr>
                    <w:t>4,9</w:t>
                  </w:r>
                </w:p>
              </w:tc>
              <w:tc>
                <w:tcPr>
                  <w:tcW w:w="1515" w:type="dxa"/>
                  <w:tcBorders>
                    <w:top w:val="single" w:sz="4" w:space="0" w:color="auto"/>
                    <w:left w:val="single" w:sz="4" w:space="0" w:color="auto"/>
                    <w:bottom w:val="single" w:sz="4" w:space="0" w:color="auto"/>
                    <w:right w:val="single" w:sz="4" w:space="0" w:color="auto"/>
                  </w:tcBorders>
                  <w:vAlign w:val="center"/>
                </w:tcPr>
                <w:p w:rsidR="00807396" w:rsidRPr="00F06B35" w:rsidRDefault="00D65514"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243,2</w:t>
                  </w:r>
                </w:p>
              </w:tc>
              <w:tc>
                <w:tcPr>
                  <w:tcW w:w="1630" w:type="dxa"/>
                  <w:tcBorders>
                    <w:top w:val="single" w:sz="4" w:space="0" w:color="auto"/>
                    <w:left w:val="single" w:sz="4" w:space="0" w:color="auto"/>
                    <w:bottom w:val="single" w:sz="4" w:space="0" w:color="auto"/>
                    <w:right w:val="single" w:sz="4" w:space="0" w:color="auto"/>
                  </w:tcBorders>
                </w:tcPr>
                <w:p w:rsidR="00807396" w:rsidRPr="00F06B35" w:rsidRDefault="00807396"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F06B35">
                    <w:rPr>
                      <w:rFonts w:ascii="Times New Roman" w:hAnsi="Times New Roman" w:cs="Times New Roman"/>
                      <w:sz w:val="24"/>
                      <w:szCs w:val="24"/>
                      <w:lang w:eastAsia="ru-RU"/>
                    </w:rPr>
                    <w:t>0,0</w:t>
                  </w:r>
                </w:p>
              </w:tc>
            </w:tr>
            <w:tr w:rsidR="00F06B35" w:rsidRPr="00F06B35" w:rsidTr="00807396">
              <w:trPr>
                <w:jc w:val="center"/>
              </w:trPr>
              <w:tc>
                <w:tcPr>
                  <w:tcW w:w="1483" w:type="dxa"/>
                  <w:tcBorders>
                    <w:top w:val="single" w:sz="4" w:space="0" w:color="auto"/>
                    <w:left w:val="single" w:sz="4" w:space="0" w:color="auto"/>
                    <w:bottom w:val="single" w:sz="4" w:space="0" w:color="auto"/>
                    <w:right w:val="single" w:sz="4" w:space="0" w:color="auto"/>
                  </w:tcBorders>
                  <w:hideMark/>
                </w:tcPr>
                <w:p w:rsidR="00807396" w:rsidRPr="00F06B35" w:rsidRDefault="00807396" w:rsidP="009C008D">
                  <w:pPr>
                    <w:autoSpaceDE w:val="0"/>
                    <w:autoSpaceDN w:val="0"/>
                    <w:adjustRightInd w:val="0"/>
                    <w:spacing w:before="20" w:after="20" w:line="240" w:lineRule="auto"/>
                    <w:rPr>
                      <w:rFonts w:ascii="Times New Roman" w:hAnsi="Times New Roman" w:cs="Times New Roman"/>
                      <w:sz w:val="24"/>
                      <w:szCs w:val="24"/>
                      <w:lang w:eastAsia="ru-RU"/>
                    </w:rPr>
                  </w:pPr>
                  <w:r w:rsidRPr="00F06B35">
                    <w:rPr>
                      <w:rFonts w:ascii="Times New Roman" w:hAnsi="Times New Roman" w:cs="Times New Roman"/>
                      <w:sz w:val="24"/>
                      <w:szCs w:val="24"/>
                      <w:lang w:eastAsia="ru-RU"/>
                    </w:rPr>
                    <w:t>2021 г.</w:t>
                  </w:r>
                </w:p>
              </w:tc>
              <w:tc>
                <w:tcPr>
                  <w:tcW w:w="954" w:type="dxa"/>
                  <w:tcBorders>
                    <w:top w:val="single" w:sz="4" w:space="0" w:color="auto"/>
                    <w:left w:val="single" w:sz="4" w:space="0" w:color="auto"/>
                    <w:bottom w:val="single" w:sz="4" w:space="0" w:color="auto"/>
                    <w:right w:val="single" w:sz="4" w:space="0" w:color="auto"/>
                  </w:tcBorders>
                  <w:vAlign w:val="center"/>
                  <w:hideMark/>
                </w:tcPr>
                <w:p w:rsidR="00807396" w:rsidRPr="00F06B35" w:rsidRDefault="00807396"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F06B35">
                    <w:rPr>
                      <w:rFonts w:ascii="Times New Roman" w:hAnsi="Times New Roman" w:cs="Times New Roman"/>
                      <w:sz w:val="24"/>
                      <w:szCs w:val="24"/>
                      <w:lang w:eastAsia="ru-RU"/>
                    </w:rPr>
                    <w:t>461,2</w:t>
                  </w:r>
                </w:p>
              </w:tc>
              <w:tc>
                <w:tcPr>
                  <w:tcW w:w="1933" w:type="dxa"/>
                  <w:tcBorders>
                    <w:top w:val="single" w:sz="4" w:space="0" w:color="auto"/>
                    <w:left w:val="single" w:sz="4" w:space="0" w:color="auto"/>
                    <w:bottom w:val="single" w:sz="4" w:space="0" w:color="auto"/>
                    <w:right w:val="single" w:sz="4" w:space="0" w:color="auto"/>
                  </w:tcBorders>
                  <w:vAlign w:val="center"/>
                </w:tcPr>
                <w:p w:rsidR="00807396" w:rsidRPr="00F06B35" w:rsidRDefault="00807396"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F06B35">
                    <w:rPr>
                      <w:rFonts w:ascii="Times New Roman" w:hAnsi="Times New Roman" w:cs="Times New Roman"/>
                      <w:sz w:val="24"/>
                      <w:szCs w:val="24"/>
                      <w:lang w:eastAsia="ru-RU"/>
                    </w:rPr>
                    <w:t>129,0</w:t>
                  </w:r>
                </w:p>
              </w:tc>
              <w:tc>
                <w:tcPr>
                  <w:tcW w:w="1515" w:type="dxa"/>
                  <w:tcBorders>
                    <w:top w:val="single" w:sz="4" w:space="0" w:color="auto"/>
                    <w:left w:val="single" w:sz="4" w:space="0" w:color="auto"/>
                    <w:bottom w:val="single" w:sz="4" w:space="0" w:color="auto"/>
                    <w:right w:val="single" w:sz="4" w:space="0" w:color="auto"/>
                  </w:tcBorders>
                  <w:vAlign w:val="center"/>
                </w:tcPr>
                <w:p w:rsidR="00807396" w:rsidRPr="00F06B35" w:rsidRDefault="00807396"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F06B35">
                    <w:rPr>
                      <w:rFonts w:ascii="Times New Roman" w:hAnsi="Times New Roman" w:cs="Times New Roman"/>
                      <w:sz w:val="24"/>
                      <w:szCs w:val="24"/>
                      <w:lang w:eastAsia="ru-RU"/>
                    </w:rPr>
                    <w:t>332,2</w:t>
                  </w:r>
                </w:p>
              </w:tc>
              <w:tc>
                <w:tcPr>
                  <w:tcW w:w="1630" w:type="dxa"/>
                  <w:tcBorders>
                    <w:top w:val="single" w:sz="4" w:space="0" w:color="auto"/>
                    <w:left w:val="single" w:sz="4" w:space="0" w:color="auto"/>
                    <w:bottom w:val="single" w:sz="4" w:space="0" w:color="auto"/>
                    <w:right w:val="single" w:sz="4" w:space="0" w:color="auto"/>
                  </w:tcBorders>
                </w:tcPr>
                <w:p w:rsidR="00807396" w:rsidRPr="00F06B35" w:rsidRDefault="00807396"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F06B35">
                    <w:rPr>
                      <w:rFonts w:ascii="Times New Roman" w:hAnsi="Times New Roman" w:cs="Times New Roman"/>
                      <w:sz w:val="24"/>
                      <w:szCs w:val="24"/>
                      <w:lang w:eastAsia="ru-RU"/>
                    </w:rPr>
                    <w:t>0,0</w:t>
                  </w:r>
                </w:p>
              </w:tc>
            </w:tr>
            <w:tr w:rsidR="00F06B35" w:rsidRPr="00F06B35" w:rsidTr="00807396">
              <w:trPr>
                <w:jc w:val="center"/>
              </w:trPr>
              <w:tc>
                <w:tcPr>
                  <w:tcW w:w="1483" w:type="dxa"/>
                  <w:tcBorders>
                    <w:top w:val="single" w:sz="4" w:space="0" w:color="auto"/>
                    <w:left w:val="single" w:sz="4" w:space="0" w:color="auto"/>
                    <w:bottom w:val="single" w:sz="4" w:space="0" w:color="auto"/>
                    <w:right w:val="single" w:sz="4" w:space="0" w:color="auto"/>
                  </w:tcBorders>
                  <w:hideMark/>
                </w:tcPr>
                <w:p w:rsidR="00807396" w:rsidRPr="00F06B35" w:rsidRDefault="00807396" w:rsidP="009C008D">
                  <w:pPr>
                    <w:autoSpaceDE w:val="0"/>
                    <w:autoSpaceDN w:val="0"/>
                    <w:adjustRightInd w:val="0"/>
                    <w:spacing w:before="20" w:after="20" w:line="240" w:lineRule="auto"/>
                    <w:rPr>
                      <w:rFonts w:ascii="Times New Roman" w:hAnsi="Times New Roman" w:cs="Times New Roman"/>
                      <w:sz w:val="24"/>
                      <w:szCs w:val="24"/>
                      <w:lang w:eastAsia="ru-RU"/>
                    </w:rPr>
                  </w:pPr>
                  <w:r w:rsidRPr="00F06B35">
                    <w:rPr>
                      <w:rFonts w:ascii="Times New Roman" w:hAnsi="Times New Roman" w:cs="Times New Roman"/>
                      <w:sz w:val="24"/>
                      <w:szCs w:val="24"/>
                      <w:lang w:eastAsia="ru-RU"/>
                    </w:rPr>
                    <w:t>2022 г.</w:t>
                  </w:r>
                </w:p>
              </w:tc>
              <w:tc>
                <w:tcPr>
                  <w:tcW w:w="954" w:type="dxa"/>
                  <w:tcBorders>
                    <w:top w:val="single" w:sz="4" w:space="0" w:color="auto"/>
                    <w:left w:val="single" w:sz="4" w:space="0" w:color="auto"/>
                    <w:bottom w:val="single" w:sz="4" w:space="0" w:color="auto"/>
                    <w:right w:val="single" w:sz="4" w:space="0" w:color="auto"/>
                  </w:tcBorders>
                  <w:vAlign w:val="center"/>
                  <w:hideMark/>
                </w:tcPr>
                <w:p w:rsidR="00807396" w:rsidRPr="00F06B35" w:rsidRDefault="00807396"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F06B35">
                    <w:rPr>
                      <w:rFonts w:ascii="Times New Roman" w:hAnsi="Times New Roman" w:cs="Times New Roman"/>
                      <w:sz w:val="24"/>
                      <w:szCs w:val="24"/>
                      <w:lang w:eastAsia="ru-RU"/>
                    </w:rPr>
                    <w:t>517,2</w:t>
                  </w:r>
                </w:p>
              </w:tc>
              <w:tc>
                <w:tcPr>
                  <w:tcW w:w="1933" w:type="dxa"/>
                  <w:tcBorders>
                    <w:top w:val="single" w:sz="4" w:space="0" w:color="auto"/>
                    <w:left w:val="single" w:sz="4" w:space="0" w:color="auto"/>
                    <w:bottom w:val="single" w:sz="4" w:space="0" w:color="auto"/>
                    <w:right w:val="single" w:sz="4" w:space="0" w:color="auto"/>
                  </w:tcBorders>
                  <w:vAlign w:val="center"/>
                </w:tcPr>
                <w:p w:rsidR="00807396" w:rsidRPr="00F06B35" w:rsidRDefault="00807396"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F06B35">
                    <w:rPr>
                      <w:rFonts w:ascii="Times New Roman" w:hAnsi="Times New Roman" w:cs="Times New Roman"/>
                      <w:sz w:val="24"/>
                      <w:szCs w:val="24"/>
                      <w:lang w:eastAsia="ru-RU"/>
                    </w:rPr>
                    <w:t>173,0</w:t>
                  </w:r>
                </w:p>
              </w:tc>
              <w:tc>
                <w:tcPr>
                  <w:tcW w:w="1515" w:type="dxa"/>
                  <w:tcBorders>
                    <w:top w:val="single" w:sz="4" w:space="0" w:color="auto"/>
                    <w:left w:val="single" w:sz="4" w:space="0" w:color="auto"/>
                    <w:bottom w:val="single" w:sz="4" w:space="0" w:color="auto"/>
                    <w:right w:val="single" w:sz="4" w:space="0" w:color="auto"/>
                  </w:tcBorders>
                  <w:vAlign w:val="center"/>
                </w:tcPr>
                <w:p w:rsidR="00807396" w:rsidRPr="00F06B35" w:rsidRDefault="00807396"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F06B35">
                    <w:rPr>
                      <w:rFonts w:ascii="Times New Roman" w:hAnsi="Times New Roman" w:cs="Times New Roman"/>
                      <w:sz w:val="24"/>
                      <w:szCs w:val="24"/>
                      <w:lang w:eastAsia="ru-RU"/>
                    </w:rPr>
                    <w:t>344,2</w:t>
                  </w:r>
                </w:p>
              </w:tc>
              <w:tc>
                <w:tcPr>
                  <w:tcW w:w="1630" w:type="dxa"/>
                  <w:tcBorders>
                    <w:top w:val="single" w:sz="4" w:space="0" w:color="auto"/>
                    <w:left w:val="single" w:sz="4" w:space="0" w:color="auto"/>
                    <w:bottom w:val="single" w:sz="4" w:space="0" w:color="auto"/>
                    <w:right w:val="single" w:sz="4" w:space="0" w:color="auto"/>
                  </w:tcBorders>
                </w:tcPr>
                <w:p w:rsidR="00807396" w:rsidRPr="00F06B35" w:rsidRDefault="00807396"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F06B35">
                    <w:rPr>
                      <w:rFonts w:ascii="Times New Roman" w:hAnsi="Times New Roman" w:cs="Times New Roman"/>
                      <w:sz w:val="24"/>
                      <w:szCs w:val="24"/>
                      <w:lang w:eastAsia="ru-RU"/>
                    </w:rPr>
                    <w:t>0,0</w:t>
                  </w:r>
                </w:p>
              </w:tc>
            </w:tr>
            <w:tr w:rsidR="00F06B35" w:rsidRPr="00F06B35" w:rsidTr="00807396">
              <w:trPr>
                <w:jc w:val="center"/>
              </w:trPr>
              <w:tc>
                <w:tcPr>
                  <w:tcW w:w="1483" w:type="dxa"/>
                  <w:tcBorders>
                    <w:top w:val="single" w:sz="4" w:space="0" w:color="auto"/>
                    <w:left w:val="single" w:sz="4" w:space="0" w:color="auto"/>
                    <w:bottom w:val="single" w:sz="4" w:space="0" w:color="auto"/>
                    <w:right w:val="single" w:sz="4" w:space="0" w:color="auto"/>
                  </w:tcBorders>
                  <w:hideMark/>
                </w:tcPr>
                <w:p w:rsidR="00807396" w:rsidRPr="00F06B35" w:rsidRDefault="00807396" w:rsidP="009C008D">
                  <w:pPr>
                    <w:autoSpaceDE w:val="0"/>
                    <w:autoSpaceDN w:val="0"/>
                    <w:adjustRightInd w:val="0"/>
                    <w:spacing w:before="20" w:after="20" w:line="240" w:lineRule="auto"/>
                    <w:rPr>
                      <w:rFonts w:ascii="Times New Roman" w:hAnsi="Times New Roman" w:cs="Times New Roman"/>
                      <w:sz w:val="24"/>
                      <w:szCs w:val="24"/>
                      <w:lang w:eastAsia="ru-RU"/>
                    </w:rPr>
                  </w:pPr>
                  <w:r w:rsidRPr="00F06B35">
                    <w:rPr>
                      <w:rFonts w:ascii="Times New Roman" w:hAnsi="Times New Roman" w:cs="Times New Roman"/>
                      <w:sz w:val="24"/>
                      <w:szCs w:val="24"/>
                      <w:lang w:eastAsia="ru-RU"/>
                    </w:rPr>
                    <w:t>2023 г.</w:t>
                  </w:r>
                </w:p>
              </w:tc>
              <w:tc>
                <w:tcPr>
                  <w:tcW w:w="954" w:type="dxa"/>
                  <w:tcBorders>
                    <w:top w:val="single" w:sz="4" w:space="0" w:color="auto"/>
                    <w:left w:val="single" w:sz="4" w:space="0" w:color="auto"/>
                    <w:bottom w:val="single" w:sz="4" w:space="0" w:color="auto"/>
                    <w:right w:val="single" w:sz="4" w:space="0" w:color="auto"/>
                  </w:tcBorders>
                  <w:vAlign w:val="center"/>
                  <w:hideMark/>
                </w:tcPr>
                <w:p w:rsidR="00807396" w:rsidRPr="00F06B35" w:rsidRDefault="00807396"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F06B35">
                    <w:rPr>
                      <w:rFonts w:ascii="Times New Roman" w:hAnsi="Times New Roman" w:cs="Times New Roman"/>
                      <w:sz w:val="24"/>
                      <w:szCs w:val="24"/>
                      <w:lang w:eastAsia="ru-RU"/>
                    </w:rPr>
                    <w:t xml:space="preserve">163,0 </w:t>
                  </w:r>
                </w:p>
              </w:tc>
              <w:tc>
                <w:tcPr>
                  <w:tcW w:w="1933" w:type="dxa"/>
                  <w:tcBorders>
                    <w:top w:val="single" w:sz="4" w:space="0" w:color="auto"/>
                    <w:left w:val="single" w:sz="4" w:space="0" w:color="auto"/>
                    <w:bottom w:val="single" w:sz="4" w:space="0" w:color="auto"/>
                    <w:right w:val="single" w:sz="4" w:space="0" w:color="auto"/>
                  </w:tcBorders>
                  <w:vAlign w:val="center"/>
                </w:tcPr>
                <w:p w:rsidR="00807396" w:rsidRPr="00F06B35" w:rsidRDefault="00807396"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F06B35">
                    <w:rPr>
                      <w:rFonts w:ascii="Times New Roman" w:hAnsi="Times New Roman" w:cs="Times New Roman"/>
                      <w:sz w:val="24"/>
                      <w:szCs w:val="24"/>
                      <w:lang w:eastAsia="ru-RU"/>
                    </w:rPr>
                    <w:t>163,0</w:t>
                  </w:r>
                </w:p>
              </w:tc>
              <w:tc>
                <w:tcPr>
                  <w:tcW w:w="1515" w:type="dxa"/>
                  <w:tcBorders>
                    <w:top w:val="single" w:sz="4" w:space="0" w:color="auto"/>
                    <w:left w:val="single" w:sz="4" w:space="0" w:color="auto"/>
                    <w:bottom w:val="single" w:sz="4" w:space="0" w:color="auto"/>
                    <w:right w:val="single" w:sz="4" w:space="0" w:color="auto"/>
                  </w:tcBorders>
                  <w:vAlign w:val="center"/>
                </w:tcPr>
                <w:p w:rsidR="00807396" w:rsidRPr="00F06B35" w:rsidRDefault="00807396"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F06B35">
                    <w:rPr>
                      <w:rFonts w:ascii="Times New Roman" w:hAnsi="Times New Roman" w:cs="Times New Roman"/>
                      <w:sz w:val="24"/>
                      <w:szCs w:val="24"/>
                      <w:lang w:eastAsia="ru-RU"/>
                    </w:rPr>
                    <w:t>0,0</w:t>
                  </w:r>
                </w:p>
              </w:tc>
              <w:tc>
                <w:tcPr>
                  <w:tcW w:w="1630" w:type="dxa"/>
                  <w:tcBorders>
                    <w:top w:val="single" w:sz="4" w:space="0" w:color="auto"/>
                    <w:left w:val="single" w:sz="4" w:space="0" w:color="auto"/>
                    <w:bottom w:val="single" w:sz="4" w:space="0" w:color="auto"/>
                    <w:right w:val="single" w:sz="4" w:space="0" w:color="auto"/>
                  </w:tcBorders>
                </w:tcPr>
                <w:p w:rsidR="00807396" w:rsidRPr="00F06B35" w:rsidRDefault="00807396"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F06B35">
                    <w:rPr>
                      <w:rFonts w:ascii="Times New Roman" w:hAnsi="Times New Roman" w:cs="Times New Roman"/>
                      <w:sz w:val="24"/>
                      <w:szCs w:val="24"/>
                      <w:lang w:eastAsia="ru-RU"/>
                    </w:rPr>
                    <w:t>0,0</w:t>
                  </w:r>
                </w:p>
              </w:tc>
            </w:tr>
            <w:tr w:rsidR="00F06B35" w:rsidRPr="00F06B35" w:rsidTr="00807396">
              <w:trPr>
                <w:jc w:val="center"/>
              </w:trPr>
              <w:tc>
                <w:tcPr>
                  <w:tcW w:w="1483" w:type="dxa"/>
                  <w:tcBorders>
                    <w:top w:val="single" w:sz="4" w:space="0" w:color="auto"/>
                    <w:left w:val="single" w:sz="4" w:space="0" w:color="auto"/>
                    <w:bottom w:val="single" w:sz="4" w:space="0" w:color="auto"/>
                    <w:right w:val="single" w:sz="4" w:space="0" w:color="auto"/>
                  </w:tcBorders>
                  <w:hideMark/>
                </w:tcPr>
                <w:p w:rsidR="00807396" w:rsidRPr="00F06B35" w:rsidRDefault="00807396" w:rsidP="009C008D">
                  <w:pPr>
                    <w:autoSpaceDE w:val="0"/>
                    <w:autoSpaceDN w:val="0"/>
                    <w:adjustRightInd w:val="0"/>
                    <w:spacing w:before="20" w:after="20" w:line="240" w:lineRule="auto"/>
                    <w:rPr>
                      <w:rFonts w:ascii="Times New Roman" w:hAnsi="Times New Roman" w:cs="Times New Roman"/>
                      <w:sz w:val="24"/>
                      <w:szCs w:val="24"/>
                      <w:lang w:eastAsia="ru-RU"/>
                    </w:rPr>
                  </w:pPr>
                  <w:r w:rsidRPr="00F06B35">
                    <w:rPr>
                      <w:rFonts w:ascii="Times New Roman" w:hAnsi="Times New Roman" w:cs="Times New Roman"/>
                      <w:sz w:val="24"/>
                      <w:szCs w:val="24"/>
                      <w:lang w:eastAsia="ru-RU"/>
                    </w:rPr>
                    <w:t>2024 г.</w:t>
                  </w:r>
                </w:p>
              </w:tc>
              <w:tc>
                <w:tcPr>
                  <w:tcW w:w="954" w:type="dxa"/>
                  <w:tcBorders>
                    <w:top w:val="single" w:sz="4" w:space="0" w:color="auto"/>
                    <w:left w:val="single" w:sz="4" w:space="0" w:color="auto"/>
                    <w:bottom w:val="single" w:sz="4" w:space="0" w:color="auto"/>
                    <w:right w:val="single" w:sz="4" w:space="0" w:color="auto"/>
                  </w:tcBorders>
                  <w:vAlign w:val="center"/>
                  <w:hideMark/>
                </w:tcPr>
                <w:p w:rsidR="00807396" w:rsidRPr="00F06B35" w:rsidRDefault="00807396"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F06B35">
                    <w:rPr>
                      <w:rFonts w:ascii="Times New Roman" w:hAnsi="Times New Roman" w:cs="Times New Roman"/>
                      <w:sz w:val="24"/>
                      <w:szCs w:val="24"/>
                      <w:lang w:eastAsia="ru-RU"/>
                    </w:rPr>
                    <w:t>186,0</w:t>
                  </w:r>
                </w:p>
              </w:tc>
              <w:tc>
                <w:tcPr>
                  <w:tcW w:w="1933" w:type="dxa"/>
                  <w:tcBorders>
                    <w:top w:val="single" w:sz="4" w:space="0" w:color="auto"/>
                    <w:left w:val="single" w:sz="4" w:space="0" w:color="auto"/>
                    <w:bottom w:val="single" w:sz="4" w:space="0" w:color="auto"/>
                    <w:right w:val="single" w:sz="4" w:space="0" w:color="auto"/>
                  </w:tcBorders>
                  <w:vAlign w:val="center"/>
                </w:tcPr>
                <w:p w:rsidR="00807396" w:rsidRPr="00F06B35" w:rsidRDefault="00807396"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F06B35">
                    <w:rPr>
                      <w:rFonts w:ascii="Times New Roman" w:hAnsi="Times New Roman" w:cs="Times New Roman"/>
                      <w:sz w:val="24"/>
                      <w:szCs w:val="24"/>
                      <w:lang w:eastAsia="ru-RU"/>
                    </w:rPr>
                    <w:t>186,0</w:t>
                  </w:r>
                </w:p>
              </w:tc>
              <w:tc>
                <w:tcPr>
                  <w:tcW w:w="1515" w:type="dxa"/>
                  <w:tcBorders>
                    <w:top w:val="single" w:sz="4" w:space="0" w:color="auto"/>
                    <w:left w:val="single" w:sz="4" w:space="0" w:color="auto"/>
                    <w:bottom w:val="single" w:sz="4" w:space="0" w:color="auto"/>
                    <w:right w:val="single" w:sz="4" w:space="0" w:color="auto"/>
                  </w:tcBorders>
                  <w:vAlign w:val="center"/>
                </w:tcPr>
                <w:p w:rsidR="00807396" w:rsidRPr="00F06B35" w:rsidRDefault="00807396"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F06B35">
                    <w:rPr>
                      <w:rFonts w:ascii="Times New Roman" w:hAnsi="Times New Roman" w:cs="Times New Roman"/>
                      <w:sz w:val="24"/>
                      <w:szCs w:val="24"/>
                      <w:lang w:eastAsia="ru-RU"/>
                    </w:rPr>
                    <w:t>0,0</w:t>
                  </w:r>
                </w:p>
              </w:tc>
              <w:tc>
                <w:tcPr>
                  <w:tcW w:w="1630" w:type="dxa"/>
                  <w:tcBorders>
                    <w:top w:val="single" w:sz="4" w:space="0" w:color="auto"/>
                    <w:left w:val="single" w:sz="4" w:space="0" w:color="auto"/>
                    <w:bottom w:val="single" w:sz="4" w:space="0" w:color="auto"/>
                    <w:right w:val="single" w:sz="4" w:space="0" w:color="auto"/>
                  </w:tcBorders>
                </w:tcPr>
                <w:p w:rsidR="00807396" w:rsidRPr="00F06B35" w:rsidRDefault="00807396"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F06B35">
                    <w:rPr>
                      <w:rFonts w:ascii="Times New Roman" w:hAnsi="Times New Roman" w:cs="Times New Roman"/>
                      <w:sz w:val="24"/>
                      <w:szCs w:val="24"/>
                      <w:lang w:eastAsia="ru-RU"/>
                    </w:rPr>
                    <w:t>0,0</w:t>
                  </w:r>
                </w:p>
              </w:tc>
            </w:tr>
            <w:tr w:rsidR="00F06B35" w:rsidRPr="00F06B35" w:rsidTr="00807396">
              <w:trPr>
                <w:jc w:val="center"/>
              </w:trPr>
              <w:tc>
                <w:tcPr>
                  <w:tcW w:w="1483" w:type="dxa"/>
                  <w:tcBorders>
                    <w:top w:val="single" w:sz="4" w:space="0" w:color="auto"/>
                    <w:left w:val="single" w:sz="4" w:space="0" w:color="auto"/>
                    <w:bottom w:val="single" w:sz="4" w:space="0" w:color="auto"/>
                    <w:right w:val="single" w:sz="4" w:space="0" w:color="auto"/>
                  </w:tcBorders>
                  <w:hideMark/>
                </w:tcPr>
                <w:p w:rsidR="00807396" w:rsidRPr="00F06B35" w:rsidRDefault="00807396" w:rsidP="009C008D">
                  <w:pPr>
                    <w:autoSpaceDE w:val="0"/>
                    <w:autoSpaceDN w:val="0"/>
                    <w:adjustRightInd w:val="0"/>
                    <w:spacing w:before="20" w:after="20" w:line="240" w:lineRule="auto"/>
                    <w:rPr>
                      <w:rFonts w:ascii="Times New Roman" w:hAnsi="Times New Roman" w:cs="Times New Roman"/>
                      <w:sz w:val="24"/>
                      <w:szCs w:val="24"/>
                      <w:lang w:eastAsia="ru-RU"/>
                    </w:rPr>
                  </w:pPr>
                  <w:r w:rsidRPr="00F06B35">
                    <w:rPr>
                      <w:rFonts w:ascii="Times New Roman" w:hAnsi="Times New Roman" w:cs="Times New Roman"/>
                      <w:sz w:val="24"/>
                      <w:szCs w:val="24"/>
                      <w:lang w:eastAsia="ru-RU"/>
                    </w:rPr>
                    <w:t>Итого  2020-2024г</w:t>
                  </w:r>
                </w:p>
              </w:tc>
              <w:tc>
                <w:tcPr>
                  <w:tcW w:w="954" w:type="dxa"/>
                  <w:tcBorders>
                    <w:top w:val="single" w:sz="4" w:space="0" w:color="auto"/>
                    <w:left w:val="single" w:sz="4" w:space="0" w:color="auto"/>
                    <w:bottom w:val="single" w:sz="4" w:space="0" w:color="auto"/>
                    <w:right w:val="single" w:sz="4" w:space="0" w:color="auto"/>
                  </w:tcBorders>
                  <w:vAlign w:val="center"/>
                  <w:hideMark/>
                </w:tcPr>
                <w:p w:rsidR="00807396" w:rsidRPr="00F06B35" w:rsidRDefault="00807396" w:rsidP="00D65514">
                  <w:pPr>
                    <w:autoSpaceDE w:val="0"/>
                    <w:autoSpaceDN w:val="0"/>
                    <w:adjustRightInd w:val="0"/>
                    <w:spacing w:before="20" w:after="20" w:line="240" w:lineRule="auto"/>
                    <w:jc w:val="center"/>
                    <w:rPr>
                      <w:rFonts w:ascii="Times New Roman" w:hAnsi="Times New Roman" w:cs="Times New Roman"/>
                      <w:sz w:val="24"/>
                      <w:szCs w:val="24"/>
                      <w:lang w:eastAsia="ru-RU"/>
                    </w:rPr>
                  </w:pPr>
                  <w:r w:rsidRPr="00F06B35">
                    <w:rPr>
                      <w:rFonts w:ascii="Times New Roman" w:hAnsi="Times New Roman" w:cs="Times New Roman"/>
                      <w:sz w:val="24"/>
                      <w:szCs w:val="24"/>
                      <w:lang w:eastAsia="ru-RU"/>
                    </w:rPr>
                    <w:t>1</w:t>
                  </w:r>
                  <w:r w:rsidR="00D65514">
                    <w:rPr>
                      <w:rFonts w:ascii="Times New Roman" w:hAnsi="Times New Roman" w:cs="Times New Roman"/>
                      <w:sz w:val="24"/>
                      <w:szCs w:val="24"/>
                      <w:lang w:eastAsia="ru-RU"/>
                    </w:rPr>
                    <w:t>695</w:t>
                  </w:r>
                  <w:r w:rsidRPr="00F06B35">
                    <w:rPr>
                      <w:rFonts w:ascii="Times New Roman" w:hAnsi="Times New Roman" w:cs="Times New Roman"/>
                      <w:sz w:val="24"/>
                      <w:szCs w:val="24"/>
                      <w:lang w:eastAsia="ru-RU"/>
                    </w:rPr>
                    <w:t>,5</w:t>
                  </w:r>
                </w:p>
              </w:tc>
              <w:tc>
                <w:tcPr>
                  <w:tcW w:w="1933" w:type="dxa"/>
                  <w:tcBorders>
                    <w:top w:val="single" w:sz="4" w:space="0" w:color="auto"/>
                    <w:left w:val="single" w:sz="4" w:space="0" w:color="auto"/>
                    <w:bottom w:val="single" w:sz="4" w:space="0" w:color="auto"/>
                    <w:right w:val="single" w:sz="4" w:space="0" w:color="auto"/>
                  </w:tcBorders>
                  <w:vAlign w:val="center"/>
                </w:tcPr>
                <w:p w:rsidR="00807396" w:rsidRPr="00F06B35" w:rsidRDefault="004B30BC"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F06B35">
                    <w:rPr>
                      <w:rFonts w:ascii="Times New Roman" w:hAnsi="Times New Roman" w:cs="Times New Roman"/>
                      <w:sz w:val="24"/>
                      <w:szCs w:val="24"/>
                      <w:lang w:eastAsia="ru-RU"/>
                    </w:rPr>
                    <w:t>775,9</w:t>
                  </w:r>
                </w:p>
              </w:tc>
              <w:tc>
                <w:tcPr>
                  <w:tcW w:w="1515" w:type="dxa"/>
                  <w:tcBorders>
                    <w:top w:val="single" w:sz="4" w:space="0" w:color="auto"/>
                    <w:left w:val="single" w:sz="4" w:space="0" w:color="auto"/>
                    <w:bottom w:val="single" w:sz="4" w:space="0" w:color="auto"/>
                    <w:right w:val="single" w:sz="4" w:space="0" w:color="auto"/>
                  </w:tcBorders>
                  <w:vAlign w:val="center"/>
                </w:tcPr>
                <w:p w:rsidR="00807396" w:rsidRPr="00F06B35" w:rsidRDefault="00807396" w:rsidP="00B00489">
                  <w:pPr>
                    <w:autoSpaceDE w:val="0"/>
                    <w:autoSpaceDN w:val="0"/>
                    <w:adjustRightInd w:val="0"/>
                    <w:spacing w:before="20" w:after="20" w:line="240" w:lineRule="auto"/>
                    <w:jc w:val="center"/>
                    <w:rPr>
                      <w:rFonts w:ascii="Times New Roman" w:hAnsi="Times New Roman" w:cs="Times New Roman"/>
                      <w:sz w:val="24"/>
                      <w:szCs w:val="24"/>
                      <w:lang w:eastAsia="ru-RU"/>
                    </w:rPr>
                  </w:pPr>
                  <w:r w:rsidRPr="00F06B35">
                    <w:rPr>
                      <w:rFonts w:ascii="Times New Roman" w:hAnsi="Times New Roman" w:cs="Times New Roman"/>
                      <w:sz w:val="24"/>
                      <w:szCs w:val="24"/>
                      <w:lang w:eastAsia="ru-RU"/>
                    </w:rPr>
                    <w:t>9</w:t>
                  </w:r>
                  <w:r w:rsidR="00B00489">
                    <w:rPr>
                      <w:rFonts w:ascii="Times New Roman" w:hAnsi="Times New Roman" w:cs="Times New Roman"/>
                      <w:sz w:val="24"/>
                      <w:szCs w:val="24"/>
                      <w:lang w:eastAsia="ru-RU"/>
                    </w:rPr>
                    <w:t>1</w:t>
                  </w:r>
                  <w:r w:rsidRPr="00F06B35">
                    <w:rPr>
                      <w:rFonts w:ascii="Times New Roman" w:hAnsi="Times New Roman" w:cs="Times New Roman"/>
                      <w:sz w:val="24"/>
                      <w:szCs w:val="24"/>
                      <w:lang w:eastAsia="ru-RU"/>
                    </w:rPr>
                    <w:t>9,6</w:t>
                  </w:r>
                </w:p>
              </w:tc>
              <w:tc>
                <w:tcPr>
                  <w:tcW w:w="1630" w:type="dxa"/>
                  <w:tcBorders>
                    <w:top w:val="single" w:sz="4" w:space="0" w:color="auto"/>
                    <w:left w:val="single" w:sz="4" w:space="0" w:color="auto"/>
                    <w:bottom w:val="single" w:sz="4" w:space="0" w:color="auto"/>
                    <w:right w:val="single" w:sz="4" w:space="0" w:color="auto"/>
                  </w:tcBorders>
                </w:tcPr>
                <w:p w:rsidR="00807396" w:rsidRPr="00F06B35" w:rsidRDefault="00807396"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F06B35">
                    <w:rPr>
                      <w:rFonts w:ascii="Times New Roman" w:hAnsi="Times New Roman" w:cs="Times New Roman"/>
                      <w:sz w:val="24"/>
                      <w:szCs w:val="24"/>
                      <w:lang w:eastAsia="ru-RU"/>
                    </w:rPr>
                    <w:t>0,0</w:t>
                  </w:r>
                </w:p>
              </w:tc>
            </w:tr>
          </w:tbl>
          <w:p w:rsidR="003B2B97" w:rsidRPr="00F06B35" w:rsidRDefault="00F06B35" w:rsidP="00F06B35">
            <w:pPr>
              <w:widowControl w:val="0"/>
              <w:autoSpaceDE w:val="0"/>
              <w:autoSpaceDN w:val="0"/>
              <w:adjustRightInd w:val="0"/>
              <w:ind w:firstLine="708"/>
              <w:jc w:val="both"/>
              <w:rPr>
                <w:rFonts w:ascii="Times New Roman" w:hAnsi="Times New Roman" w:cs="Times New Roman"/>
                <w:sz w:val="24"/>
                <w:szCs w:val="24"/>
                <w:lang w:eastAsia="ru-RU"/>
              </w:rPr>
            </w:pPr>
            <w:r w:rsidRPr="00F06B35">
              <w:rPr>
                <w:rFonts w:ascii="Times New Roman" w:hAnsi="Times New Roman" w:cs="Times New Roman"/>
                <w:sz w:val="24"/>
                <w:szCs w:val="24"/>
              </w:rPr>
              <w:t>Ресурсное обеспечение подпрограммы за счет средств муниципального бюджета Шегарского района  подлежит уточнению в рамках бюджетного цикла.</w:t>
            </w:r>
          </w:p>
        </w:tc>
      </w:tr>
      <w:tr w:rsidR="003B2B97" w:rsidRPr="00F06B35" w:rsidTr="000708AD">
        <w:tc>
          <w:tcPr>
            <w:tcW w:w="1936" w:type="dxa"/>
            <w:tcBorders>
              <w:top w:val="single" w:sz="4" w:space="0" w:color="000000"/>
              <w:left w:val="single" w:sz="4" w:space="0" w:color="000000"/>
              <w:bottom w:val="single" w:sz="4" w:space="0" w:color="000000"/>
              <w:right w:val="single" w:sz="4" w:space="0" w:color="000000"/>
            </w:tcBorders>
          </w:tcPr>
          <w:p w:rsidR="003B2B97" w:rsidRPr="00F06B35" w:rsidRDefault="003B2B97" w:rsidP="009C008D">
            <w:pPr>
              <w:autoSpaceDE w:val="0"/>
              <w:autoSpaceDN w:val="0"/>
              <w:adjustRightInd w:val="0"/>
              <w:spacing w:after="0" w:line="240" w:lineRule="auto"/>
              <w:rPr>
                <w:rFonts w:ascii="Times New Roman" w:hAnsi="Times New Roman" w:cs="Times New Roman"/>
                <w:sz w:val="24"/>
                <w:szCs w:val="24"/>
                <w:lang w:eastAsia="ru-RU"/>
              </w:rPr>
            </w:pPr>
            <w:r w:rsidRPr="00F06B35">
              <w:rPr>
                <w:rFonts w:ascii="Times New Roman" w:hAnsi="Times New Roman" w:cs="Times New Roman"/>
                <w:sz w:val="24"/>
                <w:szCs w:val="24"/>
                <w:lang w:eastAsia="ru-RU"/>
              </w:rPr>
              <w:t>Ожидаемые конечные результаты, оценка планируемой эффективности</w:t>
            </w:r>
          </w:p>
        </w:tc>
        <w:tc>
          <w:tcPr>
            <w:tcW w:w="7741" w:type="dxa"/>
            <w:tcBorders>
              <w:top w:val="single" w:sz="4" w:space="0" w:color="000000"/>
              <w:left w:val="single" w:sz="4" w:space="0" w:color="000000"/>
              <w:bottom w:val="single" w:sz="4" w:space="0" w:color="000000"/>
              <w:right w:val="single" w:sz="4" w:space="0" w:color="000000"/>
            </w:tcBorders>
          </w:tcPr>
          <w:p w:rsidR="003B2B97" w:rsidRPr="00F06B35" w:rsidRDefault="003B2B97" w:rsidP="009C008D">
            <w:pPr>
              <w:spacing w:after="0" w:line="240" w:lineRule="auto"/>
              <w:jc w:val="both"/>
              <w:rPr>
                <w:rFonts w:ascii="Times New Roman" w:hAnsi="Times New Roman" w:cs="Times New Roman"/>
                <w:sz w:val="24"/>
                <w:szCs w:val="24"/>
                <w:lang w:eastAsia="ru-RU"/>
              </w:rPr>
            </w:pPr>
            <w:r w:rsidRPr="00F06B35">
              <w:rPr>
                <w:rFonts w:ascii="Times New Roman" w:hAnsi="Times New Roman" w:cs="Times New Roman"/>
                <w:sz w:val="24"/>
                <w:szCs w:val="24"/>
                <w:lang w:eastAsia="ru-RU"/>
              </w:rPr>
              <w:t>Конечными результатами реализации подпрограммы является:</w:t>
            </w:r>
          </w:p>
          <w:p w:rsidR="003B2B97" w:rsidRPr="00F06B35" w:rsidRDefault="003B2B97" w:rsidP="009C008D">
            <w:pPr>
              <w:spacing w:after="0" w:line="240" w:lineRule="auto"/>
              <w:jc w:val="both"/>
              <w:rPr>
                <w:rFonts w:ascii="Times New Roman" w:hAnsi="Times New Roman" w:cs="Times New Roman"/>
                <w:sz w:val="24"/>
                <w:szCs w:val="24"/>
                <w:lang w:eastAsia="ru-RU"/>
              </w:rPr>
            </w:pPr>
            <w:r w:rsidRPr="00F06B35">
              <w:rPr>
                <w:rFonts w:ascii="Times New Roman" w:hAnsi="Times New Roman" w:cs="Times New Roman"/>
                <w:sz w:val="24"/>
                <w:szCs w:val="24"/>
                <w:lang w:eastAsia="ru-RU"/>
              </w:rPr>
              <w:t>1) выполнение полномочий в сфере образования, отнесенных к вопросам местного самоуправления муниципальных районов.</w:t>
            </w:r>
          </w:p>
          <w:p w:rsidR="003B2B97" w:rsidRPr="00F06B35" w:rsidRDefault="003B2B97" w:rsidP="009C008D">
            <w:pPr>
              <w:spacing w:after="0" w:line="240" w:lineRule="auto"/>
              <w:jc w:val="both"/>
              <w:rPr>
                <w:rFonts w:ascii="Times New Roman" w:hAnsi="Times New Roman" w:cs="Times New Roman"/>
                <w:sz w:val="24"/>
                <w:szCs w:val="24"/>
                <w:lang w:eastAsia="ru-RU"/>
              </w:rPr>
            </w:pPr>
            <w:r w:rsidRPr="00F06B35">
              <w:rPr>
                <w:rFonts w:ascii="Times New Roman" w:hAnsi="Times New Roman" w:cs="Times New Roman"/>
                <w:sz w:val="24"/>
                <w:szCs w:val="24"/>
                <w:lang w:eastAsia="ru-RU"/>
              </w:rPr>
              <w:t>2) повышение эффективности и результативности деятельности сферы образования в Шегарском районе.</w:t>
            </w:r>
          </w:p>
        </w:tc>
      </w:tr>
    </w:tbl>
    <w:p w:rsidR="003B2B97" w:rsidRPr="00F06B35" w:rsidRDefault="003B2B97" w:rsidP="009C008D">
      <w:pPr>
        <w:tabs>
          <w:tab w:val="left" w:pos="1276"/>
        </w:tabs>
        <w:spacing w:after="0" w:line="240" w:lineRule="auto"/>
        <w:ind w:left="709" w:right="624"/>
        <w:jc w:val="center"/>
        <w:rPr>
          <w:rFonts w:ascii="Times New Roman" w:hAnsi="Times New Roman" w:cs="Times New Roman"/>
          <w:b/>
          <w:bCs/>
          <w:sz w:val="24"/>
          <w:szCs w:val="24"/>
          <w:lang w:eastAsia="ru-RU"/>
        </w:rPr>
      </w:pPr>
    </w:p>
    <w:p w:rsidR="003B2B97" w:rsidRPr="00F06B35" w:rsidRDefault="003B2B97" w:rsidP="009C008D">
      <w:pPr>
        <w:tabs>
          <w:tab w:val="left" w:pos="1276"/>
        </w:tabs>
        <w:spacing w:after="0" w:line="240" w:lineRule="auto"/>
        <w:ind w:left="709" w:right="624"/>
        <w:jc w:val="center"/>
        <w:rPr>
          <w:rFonts w:ascii="Times New Roman" w:hAnsi="Times New Roman" w:cs="Times New Roman"/>
          <w:b/>
          <w:bCs/>
          <w:sz w:val="24"/>
          <w:szCs w:val="24"/>
          <w:lang w:eastAsia="ru-RU"/>
        </w:rPr>
      </w:pPr>
      <w:r w:rsidRPr="00F06B35">
        <w:rPr>
          <w:rFonts w:ascii="Times New Roman" w:hAnsi="Times New Roman" w:cs="Times New Roman"/>
          <w:b/>
          <w:bCs/>
          <w:sz w:val="24"/>
          <w:szCs w:val="24"/>
          <w:lang w:eastAsia="ru-RU"/>
        </w:rPr>
        <w:t>4.1. Характеристика сферы деятельности</w:t>
      </w:r>
    </w:p>
    <w:p w:rsidR="003B2B97" w:rsidRPr="00F06B35"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F06B35">
        <w:rPr>
          <w:rFonts w:ascii="Times New Roman" w:hAnsi="Times New Roman" w:cs="Times New Roman"/>
          <w:sz w:val="24"/>
          <w:szCs w:val="24"/>
          <w:lang w:eastAsia="ru-RU"/>
        </w:rPr>
        <w:t>Согласно Положению, утвержденному решением Думы Шегарского района от  14.02.20</w:t>
      </w:r>
      <w:r w:rsidR="007E7D36" w:rsidRPr="00F06B35">
        <w:rPr>
          <w:rFonts w:ascii="Times New Roman" w:hAnsi="Times New Roman" w:cs="Times New Roman"/>
          <w:sz w:val="24"/>
          <w:szCs w:val="24"/>
          <w:lang w:eastAsia="ru-RU"/>
        </w:rPr>
        <w:t>17</w:t>
      </w:r>
      <w:r w:rsidRPr="00F06B35">
        <w:rPr>
          <w:rFonts w:ascii="Times New Roman" w:hAnsi="Times New Roman" w:cs="Times New Roman"/>
          <w:sz w:val="24"/>
          <w:szCs w:val="24"/>
          <w:lang w:eastAsia="ru-RU"/>
        </w:rPr>
        <w:t>г. № 2149, структурным подразделением Администрации Шегарского района, образованным для осуществления управленческих функций в области дошкольного, общего и дополнительного образования является Отдел образования Администрации Шегарского района (далее – Отдел образования).</w:t>
      </w:r>
    </w:p>
    <w:p w:rsidR="003B2B97" w:rsidRPr="00F06B35"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F06B35">
        <w:rPr>
          <w:rFonts w:ascii="Times New Roman" w:hAnsi="Times New Roman" w:cs="Times New Roman"/>
          <w:sz w:val="24"/>
          <w:szCs w:val="24"/>
          <w:lang w:eastAsia="ru-RU"/>
        </w:rPr>
        <w:t>Отдел образования:</w:t>
      </w:r>
    </w:p>
    <w:p w:rsidR="003B2B97" w:rsidRPr="00F06B35" w:rsidRDefault="003B2B97" w:rsidP="009C008D">
      <w:pPr>
        <w:numPr>
          <w:ilvl w:val="0"/>
          <w:numId w:val="18"/>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lang w:eastAsia="ru-RU"/>
        </w:rPr>
      </w:pPr>
      <w:r w:rsidRPr="00F06B35">
        <w:rPr>
          <w:rFonts w:ascii="Times New Roman" w:hAnsi="Times New Roman" w:cs="Times New Roman"/>
          <w:sz w:val="24"/>
          <w:szCs w:val="24"/>
          <w:lang w:eastAsia="ru-RU"/>
        </w:rPr>
        <w:t xml:space="preserve">является главным распорядителем средств бюджета по отрасли «Образование»; </w:t>
      </w:r>
    </w:p>
    <w:p w:rsidR="003B2B97" w:rsidRPr="00F06B35" w:rsidRDefault="003B2B97" w:rsidP="009C008D">
      <w:pPr>
        <w:numPr>
          <w:ilvl w:val="0"/>
          <w:numId w:val="18"/>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lang w:eastAsia="ru-RU"/>
        </w:rPr>
      </w:pPr>
      <w:r w:rsidRPr="00F06B35">
        <w:rPr>
          <w:rFonts w:ascii="Times New Roman" w:hAnsi="Times New Roman" w:cs="Times New Roman"/>
          <w:sz w:val="24"/>
          <w:szCs w:val="24"/>
          <w:lang w:eastAsia="ru-RU"/>
        </w:rPr>
        <w:t>выполняет функции и полномочия учредителя муниципальных образовательных организаций дошкольного, начального общего, основного общего, среднего общего образования и дополнительного образования детей.</w:t>
      </w:r>
    </w:p>
    <w:p w:rsidR="003B2B97" w:rsidRPr="00F06B35" w:rsidRDefault="003B2B97" w:rsidP="009C008D">
      <w:pPr>
        <w:spacing w:after="0" w:line="240" w:lineRule="auto"/>
        <w:ind w:right="-85" w:firstLine="709"/>
        <w:jc w:val="both"/>
        <w:rPr>
          <w:rFonts w:ascii="Times New Roman" w:hAnsi="Times New Roman" w:cs="Times New Roman"/>
          <w:sz w:val="24"/>
          <w:szCs w:val="24"/>
          <w:lang w:eastAsia="ru-RU"/>
        </w:rPr>
      </w:pPr>
      <w:r w:rsidRPr="00F06B35">
        <w:rPr>
          <w:rFonts w:ascii="Times New Roman" w:hAnsi="Times New Roman" w:cs="Times New Roman"/>
          <w:sz w:val="24"/>
          <w:szCs w:val="24"/>
          <w:lang w:eastAsia="ru-RU"/>
        </w:rPr>
        <w:t>Задачей МКУ «Централизованная бухгалтерия» является организация и ведение бухгалтерского учета и отчетности в образовательных организациях, подведомственных Отделу образования.</w:t>
      </w:r>
    </w:p>
    <w:p w:rsidR="003B2B97" w:rsidRPr="00F06B35" w:rsidRDefault="003B2B97" w:rsidP="009C008D">
      <w:pPr>
        <w:spacing w:after="0" w:line="240" w:lineRule="auto"/>
        <w:ind w:right="-85" w:firstLine="709"/>
        <w:jc w:val="both"/>
        <w:rPr>
          <w:rFonts w:ascii="Times New Roman" w:hAnsi="Times New Roman" w:cs="Times New Roman"/>
          <w:sz w:val="24"/>
          <w:szCs w:val="24"/>
          <w:lang w:eastAsia="ru-RU"/>
        </w:rPr>
      </w:pPr>
      <w:r w:rsidRPr="00F06B35">
        <w:rPr>
          <w:rFonts w:ascii="Times New Roman" w:hAnsi="Times New Roman" w:cs="Times New Roman"/>
          <w:sz w:val="24"/>
          <w:szCs w:val="24"/>
          <w:lang w:eastAsia="ru-RU"/>
        </w:rPr>
        <w:t xml:space="preserve">Модернизация системы образования, внедрение федеральных государственных стандартов общего образования, инновационных форм и методов обучения предъявляют все более высокие требования к личности и профессиональной компетентности педагогических работников. </w:t>
      </w:r>
    </w:p>
    <w:p w:rsidR="003B2B97" w:rsidRPr="00F06B35" w:rsidRDefault="003B2B97" w:rsidP="009C008D">
      <w:pPr>
        <w:spacing w:after="0" w:line="240" w:lineRule="auto"/>
        <w:ind w:firstLine="539"/>
        <w:jc w:val="both"/>
        <w:rPr>
          <w:rFonts w:ascii="Times New Roman" w:hAnsi="Times New Roman" w:cs="Times New Roman"/>
          <w:sz w:val="24"/>
          <w:szCs w:val="24"/>
        </w:rPr>
      </w:pPr>
      <w:r w:rsidRPr="00F06B35">
        <w:rPr>
          <w:rFonts w:ascii="Times New Roman" w:hAnsi="Times New Roman" w:cs="Times New Roman"/>
          <w:sz w:val="24"/>
          <w:szCs w:val="24"/>
          <w:lang w:eastAsia="ru-RU"/>
        </w:rPr>
        <w:t xml:space="preserve">В настоящее время в системе образования Шегарского района работают </w:t>
      </w:r>
      <w:r w:rsidRPr="00F06B35">
        <w:rPr>
          <w:rFonts w:ascii="Times New Roman" w:hAnsi="Times New Roman" w:cs="Times New Roman"/>
          <w:sz w:val="24"/>
          <w:szCs w:val="24"/>
        </w:rPr>
        <w:t>639 человек, в том числе педагогических работников 301 человек: в дошкольном образовании – 71, в общем образовании -205, в дополнительном образовании – 25</w:t>
      </w:r>
    </w:p>
    <w:p w:rsidR="003B2B97" w:rsidRPr="00F06B35" w:rsidRDefault="003B2B97" w:rsidP="009C008D">
      <w:pPr>
        <w:suppressLineNumbers/>
        <w:suppressAutoHyphens/>
        <w:overflowPunct w:val="0"/>
        <w:autoSpaceDE w:val="0"/>
        <w:autoSpaceDN w:val="0"/>
        <w:adjustRightInd w:val="0"/>
        <w:spacing w:after="0" w:line="240" w:lineRule="auto"/>
        <w:jc w:val="both"/>
        <w:rPr>
          <w:rFonts w:ascii="Times New Roman" w:hAnsi="Times New Roman" w:cs="Times New Roman"/>
          <w:sz w:val="24"/>
          <w:szCs w:val="24"/>
        </w:rPr>
      </w:pPr>
      <w:r w:rsidRPr="00F06B35">
        <w:rPr>
          <w:rFonts w:ascii="Times New Roman" w:hAnsi="Times New Roman" w:cs="Times New Roman"/>
          <w:sz w:val="24"/>
          <w:szCs w:val="24"/>
        </w:rPr>
        <w:t xml:space="preserve">Образовательный уровень педагогических кадров достаточно высок. Среди педагогических работников трудятся </w:t>
      </w:r>
      <w:proofErr w:type="spellStart"/>
      <w:r w:rsidRPr="00F06B35">
        <w:rPr>
          <w:rFonts w:ascii="Times New Roman" w:hAnsi="Times New Roman" w:cs="Times New Roman"/>
          <w:sz w:val="24"/>
          <w:szCs w:val="24"/>
        </w:rPr>
        <w:t>специалисты</w:t>
      </w:r>
      <w:proofErr w:type="gramStart"/>
      <w:r w:rsidRPr="00F06B35">
        <w:rPr>
          <w:rFonts w:ascii="Times New Roman" w:hAnsi="Times New Roman" w:cs="Times New Roman"/>
          <w:sz w:val="24"/>
          <w:szCs w:val="24"/>
        </w:rPr>
        <w:t>:с</w:t>
      </w:r>
      <w:proofErr w:type="spellEnd"/>
      <w:proofErr w:type="gramEnd"/>
      <w:r w:rsidRPr="00F06B35">
        <w:rPr>
          <w:rFonts w:ascii="Times New Roman" w:hAnsi="Times New Roman" w:cs="Times New Roman"/>
          <w:sz w:val="24"/>
          <w:szCs w:val="24"/>
        </w:rPr>
        <w:t xml:space="preserve"> высшим образованием – 73%, со средним специальным  -25,5%, со средним общим – 1,5 %. </w:t>
      </w:r>
    </w:p>
    <w:p w:rsidR="003B2B97" w:rsidRPr="00F06B35" w:rsidRDefault="003B2B97" w:rsidP="009C008D">
      <w:pPr>
        <w:suppressLineNumbers/>
        <w:suppressAutoHyphens/>
        <w:spacing w:after="0" w:line="240" w:lineRule="auto"/>
        <w:jc w:val="both"/>
        <w:rPr>
          <w:rFonts w:ascii="Times New Roman" w:hAnsi="Times New Roman" w:cs="Times New Roman"/>
          <w:sz w:val="24"/>
          <w:szCs w:val="24"/>
        </w:rPr>
      </w:pPr>
      <w:r w:rsidRPr="00F06B35">
        <w:rPr>
          <w:rFonts w:ascii="Times New Roman" w:hAnsi="Times New Roman" w:cs="Times New Roman"/>
          <w:sz w:val="24"/>
          <w:szCs w:val="24"/>
        </w:rPr>
        <w:lastRenderedPageBreak/>
        <w:t xml:space="preserve">Средний возраст педагогических работников общеобразовательных организаций составляет 50 лет, в дошкольных образовательных организациях – 41 год, в учреждениях дополнительного образования детей – 44 года.13% педагогов - в возрасте до 30 лет, доля работающих пенсионеров составляет 31%. </w:t>
      </w:r>
    </w:p>
    <w:p w:rsidR="003B2B97" w:rsidRPr="00F06B35" w:rsidRDefault="003B2B97" w:rsidP="009C008D">
      <w:pPr>
        <w:tabs>
          <w:tab w:val="left" w:pos="2325"/>
        </w:tabs>
        <w:spacing w:after="0" w:line="240" w:lineRule="auto"/>
        <w:ind w:firstLine="539"/>
        <w:jc w:val="both"/>
        <w:rPr>
          <w:rFonts w:ascii="Times New Roman" w:hAnsi="Times New Roman" w:cs="Times New Roman"/>
          <w:sz w:val="24"/>
          <w:szCs w:val="24"/>
        </w:rPr>
      </w:pPr>
      <w:r w:rsidRPr="00F06B35">
        <w:rPr>
          <w:rFonts w:ascii="Times New Roman" w:hAnsi="Times New Roman" w:cs="Times New Roman"/>
          <w:sz w:val="24"/>
          <w:szCs w:val="24"/>
          <w:lang w:eastAsia="ru-RU"/>
        </w:rPr>
        <w:t xml:space="preserve">Острой проблемой является </w:t>
      </w:r>
      <w:proofErr w:type="spellStart"/>
      <w:r w:rsidRPr="00F06B35">
        <w:rPr>
          <w:rFonts w:ascii="Times New Roman" w:hAnsi="Times New Roman" w:cs="Times New Roman"/>
          <w:sz w:val="24"/>
          <w:szCs w:val="24"/>
          <w:lang w:eastAsia="ru-RU"/>
        </w:rPr>
        <w:t>недоукомплектованность</w:t>
      </w:r>
      <w:proofErr w:type="spellEnd"/>
      <w:r w:rsidRPr="00F06B35">
        <w:rPr>
          <w:rFonts w:ascii="Times New Roman" w:hAnsi="Times New Roman" w:cs="Times New Roman"/>
          <w:sz w:val="24"/>
          <w:szCs w:val="24"/>
          <w:lang w:eastAsia="ru-RU"/>
        </w:rPr>
        <w:t xml:space="preserve"> образовательных организаций педагогическими кадрами. На начало 2019/20 учебного года было р</w:t>
      </w:r>
      <w:r w:rsidRPr="00F06B35">
        <w:rPr>
          <w:rFonts w:ascii="Times New Roman" w:hAnsi="Times New Roman" w:cs="Times New Roman"/>
          <w:sz w:val="24"/>
          <w:szCs w:val="24"/>
        </w:rPr>
        <w:t>еальных вакансий – 16. В свете дефицита педагогических кадров увеличивается учебная нагрузка на одного учителя до 1,5 – 2 ставок.</w:t>
      </w:r>
    </w:p>
    <w:p w:rsidR="003B2B97" w:rsidRPr="00F06B35" w:rsidRDefault="003B2B97" w:rsidP="009C008D">
      <w:pPr>
        <w:spacing w:after="0" w:line="240" w:lineRule="auto"/>
        <w:ind w:right="-85" w:firstLine="709"/>
        <w:jc w:val="both"/>
        <w:rPr>
          <w:rFonts w:ascii="Times New Roman" w:hAnsi="Times New Roman" w:cs="Times New Roman"/>
          <w:sz w:val="24"/>
          <w:szCs w:val="24"/>
          <w:lang w:eastAsia="ru-RU"/>
        </w:rPr>
      </w:pPr>
      <w:r w:rsidRPr="00F06B35">
        <w:rPr>
          <w:rFonts w:ascii="Times New Roman" w:hAnsi="Times New Roman" w:cs="Times New Roman"/>
          <w:sz w:val="24"/>
          <w:szCs w:val="24"/>
          <w:lang w:eastAsia="ru-RU"/>
        </w:rPr>
        <w:t xml:space="preserve">Росту профессионального мастерства, аналитическому подходу к результатам своей профессиональной деятельности способствует аттестация кадров. Аттестация педагогических работников муниципальных образовательных организаций Шегарского района проводится Главной Аттестационной комиссией Департамента общего образования Томской области. Аттестация руководящих работников образовательных организаций проводится муниципальной аттестационной комиссией. </w:t>
      </w:r>
    </w:p>
    <w:p w:rsidR="003B2B97" w:rsidRPr="00F06B35" w:rsidRDefault="003B2B97" w:rsidP="009C008D">
      <w:pPr>
        <w:suppressLineNumbers/>
        <w:suppressAutoHyphens/>
        <w:spacing w:after="0" w:line="240" w:lineRule="auto"/>
        <w:jc w:val="both"/>
        <w:rPr>
          <w:rFonts w:ascii="Times New Roman" w:hAnsi="Times New Roman" w:cs="Times New Roman"/>
          <w:sz w:val="24"/>
          <w:szCs w:val="24"/>
        </w:rPr>
      </w:pPr>
      <w:r w:rsidRPr="00F06B35">
        <w:rPr>
          <w:rFonts w:ascii="Times New Roman" w:hAnsi="Times New Roman" w:cs="Times New Roman"/>
          <w:sz w:val="24"/>
          <w:szCs w:val="24"/>
        </w:rPr>
        <w:t>В образовательных организациях Шегарского района  136 педагогов или 45,2%  имеют высшую и первую  квалификационную категорию по должностям. Кроме этого по итогам аттестации  квалификация 132 педагогов  (46,7%)  признана соответствующей занимаемым должностям.</w:t>
      </w:r>
    </w:p>
    <w:p w:rsidR="003B2B97" w:rsidRPr="00F06B35" w:rsidRDefault="003B2B97" w:rsidP="009C008D">
      <w:pPr>
        <w:spacing w:after="0" w:line="240" w:lineRule="auto"/>
        <w:ind w:firstLine="540"/>
        <w:jc w:val="both"/>
        <w:rPr>
          <w:rFonts w:ascii="Times New Roman" w:hAnsi="Times New Roman" w:cs="Times New Roman"/>
          <w:sz w:val="24"/>
          <w:szCs w:val="24"/>
          <w:lang w:eastAsia="ru-RU"/>
        </w:rPr>
      </w:pPr>
      <w:r w:rsidRPr="00F06B35">
        <w:rPr>
          <w:rFonts w:ascii="Times New Roman" w:hAnsi="Times New Roman" w:cs="Times New Roman"/>
          <w:sz w:val="24"/>
          <w:szCs w:val="24"/>
          <w:lang w:eastAsia="ru-RU"/>
        </w:rPr>
        <w:t xml:space="preserve">В практике работы применяются механизмы поощрения и стимулирования педагогов за достигнутые результаты в профессиональной деятельности. Ежегодно проводятся конкурсы профессионального мастерства «Учитель года» и «Воспитатель года», </w:t>
      </w:r>
      <w:proofErr w:type="gramStart"/>
      <w:r w:rsidRPr="00F06B35">
        <w:rPr>
          <w:rFonts w:ascii="Times New Roman" w:hAnsi="Times New Roman" w:cs="Times New Roman"/>
          <w:sz w:val="24"/>
          <w:szCs w:val="24"/>
          <w:lang w:eastAsia="ru-RU"/>
        </w:rPr>
        <w:t>победители</w:t>
      </w:r>
      <w:proofErr w:type="gramEnd"/>
      <w:r w:rsidRPr="00F06B35">
        <w:rPr>
          <w:rFonts w:ascii="Times New Roman" w:hAnsi="Times New Roman" w:cs="Times New Roman"/>
          <w:sz w:val="24"/>
          <w:szCs w:val="24"/>
          <w:lang w:eastAsia="ru-RU"/>
        </w:rPr>
        <w:t xml:space="preserve"> которых становятся участниками областного этапа. </w:t>
      </w:r>
    </w:p>
    <w:p w:rsidR="007E7D36" w:rsidRPr="00F06B35" w:rsidRDefault="007E7D36" w:rsidP="009C008D">
      <w:pPr>
        <w:spacing w:after="0" w:line="240" w:lineRule="auto"/>
        <w:ind w:firstLine="540"/>
        <w:jc w:val="both"/>
        <w:rPr>
          <w:rFonts w:ascii="Times New Roman" w:hAnsi="Times New Roman" w:cs="Times New Roman"/>
          <w:sz w:val="24"/>
          <w:szCs w:val="24"/>
        </w:rPr>
      </w:pPr>
    </w:p>
    <w:p w:rsidR="003B2B97" w:rsidRPr="00F06B35" w:rsidRDefault="003B2B97" w:rsidP="009C008D">
      <w:pPr>
        <w:tabs>
          <w:tab w:val="left" w:pos="1276"/>
        </w:tabs>
        <w:spacing w:after="0" w:line="240" w:lineRule="auto"/>
        <w:ind w:left="709" w:right="624"/>
        <w:jc w:val="center"/>
        <w:rPr>
          <w:rFonts w:ascii="Times New Roman" w:hAnsi="Times New Roman" w:cs="Times New Roman"/>
          <w:b/>
          <w:bCs/>
          <w:sz w:val="24"/>
          <w:szCs w:val="24"/>
          <w:lang w:eastAsia="ru-RU"/>
        </w:rPr>
      </w:pPr>
      <w:r w:rsidRPr="00F06B35">
        <w:rPr>
          <w:rFonts w:ascii="Times New Roman" w:hAnsi="Times New Roman" w:cs="Times New Roman"/>
          <w:b/>
          <w:bCs/>
          <w:sz w:val="24"/>
          <w:szCs w:val="24"/>
          <w:lang w:eastAsia="ru-RU"/>
        </w:rPr>
        <w:t>4.2. Приоритеты, цели и задачи</w:t>
      </w:r>
    </w:p>
    <w:p w:rsidR="003B2B97" w:rsidRPr="00F06B35" w:rsidRDefault="003B2B97" w:rsidP="009C008D">
      <w:pPr>
        <w:tabs>
          <w:tab w:val="left" w:pos="1276"/>
        </w:tabs>
        <w:spacing w:after="0" w:line="240" w:lineRule="auto"/>
        <w:ind w:right="624"/>
        <w:jc w:val="both"/>
        <w:rPr>
          <w:rFonts w:ascii="Times New Roman" w:hAnsi="Times New Roman" w:cs="Times New Roman"/>
          <w:sz w:val="24"/>
          <w:szCs w:val="24"/>
          <w:lang w:eastAsia="ru-RU"/>
        </w:rPr>
      </w:pPr>
      <w:r w:rsidRPr="00F06B35">
        <w:rPr>
          <w:rFonts w:ascii="Times New Roman" w:hAnsi="Times New Roman" w:cs="Times New Roman"/>
          <w:sz w:val="24"/>
          <w:szCs w:val="24"/>
          <w:lang w:eastAsia="ru-RU"/>
        </w:rPr>
        <w:t>Целью подпрограммы является повышение эффективности и результативности системы образования Шегарского района.</w:t>
      </w:r>
    </w:p>
    <w:p w:rsidR="003B2B97" w:rsidRPr="00F06B35" w:rsidRDefault="003B2B97" w:rsidP="009C008D">
      <w:pPr>
        <w:tabs>
          <w:tab w:val="left" w:pos="1276"/>
        </w:tabs>
        <w:spacing w:after="0" w:line="240" w:lineRule="auto"/>
        <w:ind w:right="624"/>
        <w:jc w:val="both"/>
        <w:rPr>
          <w:rFonts w:ascii="Times New Roman" w:hAnsi="Times New Roman" w:cs="Times New Roman"/>
          <w:bCs/>
          <w:sz w:val="24"/>
          <w:szCs w:val="24"/>
          <w:lang w:eastAsia="ru-RU"/>
        </w:rPr>
      </w:pPr>
      <w:r w:rsidRPr="00F06B35">
        <w:rPr>
          <w:rFonts w:ascii="Times New Roman" w:hAnsi="Times New Roman" w:cs="Times New Roman"/>
          <w:bCs/>
          <w:sz w:val="24"/>
          <w:szCs w:val="24"/>
          <w:lang w:eastAsia="ru-RU"/>
        </w:rPr>
        <w:t xml:space="preserve">Задачи: </w:t>
      </w:r>
    </w:p>
    <w:p w:rsidR="003B2B97" w:rsidRPr="00F06B35" w:rsidRDefault="003B2B97" w:rsidP="009C008D">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F06B35">
        <w:rPr>
          <w:rFonts w:ascii="Times New Roman" w:hAnsi="Times New Roman" w:cs="Times New Roman"/>
          <w:sz w:val="24"/>
          <w:szCs w:val="24"/>
          <w:lang w:eastAsia="ru-RU"/>
        </w:rPr>
        <w:t>1) Осуществление установленных полномочий (функций) Отделом образования Шегарского района, организация эффективного управления системой образования Шегарского района.</w:t>
      </w:r>
    </w:p>
    <w:p w:rsidR="003B2B97" w:rsidRPr="00F06B35" w:rsidRDefault="003B2B97" w:rsidP="009C008D">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F06B35">
        <w:rPr>
          <w:rFonts w:ascii="Times New Roman" w:hAnsi="Times New Roman" w:cs="Times New Roman"/>
          <w:sz w:val="24"/>
          <w:szCs w:val="24"/>
          <w:lang w:eastAsia="ru-RU"/>
        </w:rPr>
        <w:t>2) Организация повышения квалификации педагогических работников и руководителей образовательных организаций Шегарского района.</w:t>
      </w:r>
    </w:p>
    <w:p w:rsidR="003B2B97" w:rsidRPr="00F06B35" w:rsidRDefault="003B2B97" w:rsidP="009C008D">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F06B35">
        <w:rPr>
          <w:rFonts w:ascii="Times New Roman" w:hAnsi="Times New Roman" w:cs="Times New Roman"/>
          <w:sz w:val="24"/>
          <w:szCs w:val="24"/>
          <w:lang w:eastAsia="ru-RU"/>
        </w:rPr>
        <w:t>3) Обеспечение образовательных организаций квалифицированными кадрами.</w:t>
      </w:r>
    </w:p>
    <w:p w:rsidR="003B2B97" w:rsidRPr="00F06B35" w:rsidRDefault="003B2B97" w:rsidP="009C008D">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F06B35">
        <w:rPr>
          <w:rFonts w:ascii="Times New Roman" w:hAnsi="Times New Roman" w:cs="Times New Roman"/>
          <w:sz w:val="24"/>
          <w:szCs w:val="24"/>
          <w:lang w:eastAsia="ru-RU"/>
        </w:rPr>
        <w:t>4) Реализация мероприятий, мотивирующих  руководителей и педагогических работников образовательных  организаций на достижение результатов профессиональной деятельности.</w:t>
      </w:r>
    </w:p>
    <w:p w:rsidR="003B2B97" w:rsidRPr="00F06B35" w:rsidRDefault="003B2B97" w:rsidP="009C008D">
      <w:pPr>
        <w:tabs>
          <w:tab w:val="left" w:pos="1276"/>
        </w:tabs>
        <w:spacing w:after="0" w:line="240" w:lineRule="auto"/>
        <w:ind w:right="624"/>
        <w:jc w:val="both"/>
        <w:rPr>
          <w:rFonts w:ascii="Times New Roman" w:hAnsi="Times New Roman" w:cs="Times New Roman"/>
          <w:sz w:val="24"/>
          <w:szCs w:val="24"/>
          <w:lang w:eastAsia="ru-RU"/>
        </w:rPr>
      </w:pPr>
      <w:r w:rsidRPr="00F06B35">
        <w:rPr>
          <w:rFonts w:ascii="Times New Roman" w:hAnsi="Times New Roman" w:cs="Times New Roman"/>
          <w:sz w:val="24"/>
          <w:szCs w:val="24"/>
          <w:lang w:eastAsia="ru-RU"/>
        </w:rPr>
        <w:t>5) Организация работы по развитию системы обратной связи с потребителями услуг образования.</w:t>
      </w:r>
    </w:p>
    <w:p w:rsidR="003B2B97" w:rsidRPr="00F06B35" w:rsidRDefault="003B2B97" w:rsidP="009C008D">
      <w:pPr>
        <w:tabs>
          <w:tab w:val="left" w:pos="1276"/>
        </w:tabs>
        <w:spacing w:after="0" w:line="240" w:lineRule="auto"/>
        <w:ind w:left="709" w:right="624"/>
        <w:jc w:val="center"/>
        <w:rPr>
          <w:rFonts w:ascii="Times New Roman" w:hAnsi="Times New Roman" w:cs="Times New Roman"/>
          <w:b/>
          <w:bCs/>
          <w:sz w:val="24"/>
          <w:szCs w:val="24"/>
          <w:lang w:eastAsia="ru-RU"/>
        </w:rPr>
      </w:pPr>
      <w:r w:rsidRPr="00F06B35">
        <w:rPr>
          <w:rFonts w:ascii="Times New Roman" w:hAnsi="Times New Roman" w:cs="Times New Roman"/>
          <w:b/>
          <w:bCs/>
          <w:sz w:val="24"/>
          <w:szCs w:val="24"/>
          <w:lang w:eastAsia="ru-RU"/>
        </w:rPr>
        <w:t>4.3. Целевые показатели (индикаторы)</w:t>
      </w:r>
    </w:p>
    <w:p w:rsidR="003B2B97" w:rsidRPr="00F06B35" w:rsidRDefault="003B2B97" w:rsidP="009C008D">
      <w:pPr>
        <w:numPr>
          <w:ilvl w:val="0"/>
          <w:numId w:val="19"/>
        </w:numPr>
        <w:tabs>
          <w:tab w:val="left" w:pos="1134"/>
        </w:tabs>
        <w:spacing w:after="0" w:line="240" w:lineRule="auto"/>
        <w:ind w:left="0" w:right="-85" w:firstLine="709"/>
        <w:jc w:val="both"/>
        <w:rPr>
          <w:rFonts w:ascii="Times New Roman" w:hAnsi="Times New Roman" w:cs="Times New Roman"/>
          <w:i/>
          <w:iCs/>
          <w:sz w:val="24"/>
          <w:szCs w:val="24"/>
          <w:lang w:eastAsia="ru-RU"/>
        </w:rPr>
      </w:pPr>
      <w:r w:rsidRPr="00F06B35">
        <w:rPr>
          <w:rFonts w:ascii="Times New Roman" w:hAnsi="Times New Roman" w:cs="Times New Roman"/>
          <w:sz w:val="24"/>
          <w:szCs w:val="24"/>
          <w:lang w:eastAsia="ru-RU"/>
        </w:rPr>
        <w:t>Мониторинг системы образования Шегарского района</w:t>
      </w:r>
      <w:proofErr w:type="gramStart"/>
      <w:r w:rsidRPr="00F06B35">
        <w:rPr>
          <w:rFonts w:ascii="Times New Roman" w:hAnsi="Times New Roman" w:cs="Times New Roman"/>
          <w:sz w:val="24"/>
          <w:szCs w:val="24"/>
          <w:lang w:eastAsia="ru-RU"/>
        </w:rPr>
        <w:t>.(</w:t>
      </w:r>
      <w:proofErr w:type="gramEnd"/>
      <w:r w:rsidRPr="00F06B35">
        <w:rPr>
          <w:rFonts w:ascii="Times New Roman" w:hAnsi="Times New Roman" w:cs="Times New Roman"/>
          <w:sz w:val="24"/>
          <w:szCs w:val="24"/>
          <w:lang w:eastAsia="ru-RU"/>
        </w:rPr>
        <w:t>Оценка качества муниципальной системы образования).</w:t>
      </w:r>
    </w:p>
    <w:p w:rsidR="003B2B97" w:rsidRPr="00F06B35" w:rsidRDefault="003B2B97" w:rsidP="009C008D">
      <w:pPr>
        <w:tabs>
          <w:tab w:val="left" w:pos="1276"/>
        </w:tabs>
        <w:spacing w:after="0" w:line="240" w:lineRule="auto"/>
        <w:ind w:right="-85" w:firstLine="709"/>
        <w:jc w:val="both"/>
        <w:rPr>
          <w:rFonts w:ascii="Times New Roman" w:hAnsi="Times New Roman" w:cs="Times New Roman"/>
          <w:sz w:val="24"/>
          <w:szCs w:val="24"/>
          <w:lang w:eastAsia="ru-RU"/>
        </w:rPr>
      </w:pPr>
      <w:r w:rsidRPr="00F06B35">
        <w:rPr>
          <w:rFonts w:ascii="Times New Roman" w:hAnsi="Times New Roman" w:cs="Times New Roman"/>
          <w:sz w:val="24"/>
          <w:szCs w:val="24"/>
          <w:lang w:eastAsia="ru-RU"/>
        </w:rPr>
        <w:t>Показатель характеризует результативность системы образования в Шегарском районе.</w:t>
      </w:r>
    </w:p>
    <w:p w:rsidR="003B2B97" w:rsidRPr="00F06B35" w:rsidRDefault="003B2B97" w:rsidP="009C008D">
      <w:pPr>
        <w:numPr>
          <w:ilvl w:val="0"/>
          <w:numId w:val="19"/>
        </w:numPr>
        <w:tabs>
          <w:tab w:val="left" w:pos="1134"/>
        </w:tabs>
        <w:spacing w:after="0" w:line="240" w:lineRule="auto"/>
        <w:ind w:left="0" w:right="-85" w:firstLine="709"/>
        <w:jc w:val="both"/>
        <w:rPr>
          <w:rFonts w:ascii="Times New Roman" w:hAnsi="Times New Roman" w:cs="Times New Roman"/>
          <w:sz w:val="24"/>
          <w:szCs w:val="24"/>
          <w:lang w:eastAsia="ru-RU"/>
        </w:rPr>
      </w:pPr>
      <w:r w:rsidRPr="00F06B35">
        <w:rPr>
          <w:rFonts w:ascii="Times New Roman" w:hAnsi="Times New Roman" w:cs="Times New Roman"/>
          <w:sz w:val="24"/>
          <w:szCs w:val="24"/>
          <w:lang w:eastAsia="ru-RU"/>
        </w:rPr>
        <w:t>Удельный вес численности руководителей и педагогических работников образовательных организаций, прошедших в течение последних трех лет повышение квалификации или профессиональную переподготовку, в общей численности руководителей и педагогических работников образовательных организаций, процентов.</w:t>
      </w:r>
    </w:p>
    <w:p w:rsidR="003B2B97" w:rsidRPr="00F06B35" w:rsidRDefault="003B2B97" w:rsidP="009C008D">
      <w:pPr>
        <w:tabs>
          <w:tab w:val="left" w:pos="1276"/>
        </w:tabs>
        <w:spacing w:after="0" w:line="240" w:lineRule="auto"/>
        <w:ind w:right="-85" w:firstLine="709"/>
        <w:jc w:val="both"/>
        <w:rPr>
          <w:rFonts w:ascii="Times New Roman" w:hAnsi="Times New Roman" w:cs="Times New Roman"/>
          <w:sz w:val="24"/>
          <w:szCs w:val="24"/>
          <w:lang w:eastAsia="ru-RU"/>
        </w:rPr>
      </w:pPr>
      <w:r w:rsidRPr="00F06B35">
        <w:rPr>
          <w:rFonts w:ascii="Times New Roman" w:hAnsi="Times New Roman" w:cs="Times New Roman"/>
          <w:sz w:val="24"/>
          <w:szCs w:val="24"/>
          <w:lang w:eastAsia="ru-RU"/>
        </w:rPr>
        <w:t>Показатель характеризует квалификацию руководителей и педагогических работников образовательных организаций.</w:t>
      </w:r>
    </w:p>
    <w:p w:rsidR="003B2B97" w:rsidRPr="00F06B35" w:rsidRDefault="003B2B97" w:rsidP="009C008D">
      <w:pPr>
        <w:numPr>
          <w:ilvl w:val="0"/>
          <w:numId w:val="19"/>
        </w:numPr>
        <w:tabs>
          <w:tab w:val="left" w:pos="1134"/>
        </w:tabs>
        <w:spacing w:after="0" w:line="240" w:lineRule="auto"/>
        <w:ind w:left="0" w:right="-85" w:firstLine="709"/>
        <w:jc w:val="both"/>
        <w:rPr>
          <w:rFonts w:ascii="Times New Roman" w:hAnsi="Times New Roman" w:cs="Times New Roman"/>
          <w:sz w:val="24"/>
          <w:szCs w:val="24"/>
          <w:lang w:eastAsia="ru-RU"/>
        </w:rPr>
      </w:pPr>
      <w:r w:rsidRPr="00F06B35">
        <w:rPr>
          <w:rFonts w:ascii="Times New Roman" w:hAnsi="Times New Roman" w:cs="Times New Roman"/>
          <w:sz w:val="24"/>
          <w:szCs w:val="24"/>
          <w:lang w:eastAsia="ru-RU"/>
        </w:rPr>
        <w:t>Доля педагогических работников образовательных организаций, получивших  в установленном порядке первую и высшую квалификационные категории и подтверждение соответствия занимаемой должности, в общей численности педагогических работников образовательных организаций, процентов.</w:t>
      </w:r>
    </w:p>
    <w:p w:rsidR="003B2B97" w:rsidRPr="00F06B35"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pacing w:val="-2"/>
          <w:sz w:val="24"/>
          <w:szCs w:val="24"/>
          <w:lang w:eastAsia="ru-RU"/>
        </w:rPr>
      </w:pPr>
      <w:r w:rsidRPr="00F06B35">
        <w:rPr>
          <w:rFonts w:ascii="Times New Roman" w:hAnsi="Times New Roman" w:cs="Times New Roman"/>
          <w:spacing w:val="-2"/>
          <w:sz w:val="24"/>
          <w:szCs w:val="24"/>
          <w:lang w:eastAsia="ru-RU"/>
        </w:rPr>
        <w:t xml:space="preserve">Показатель характеризует уровень квалификации педагогических работников </w:t>
      </w:r>
      <w:r w:rsidRPr="00F06B35">
        <w:rPr>
          <w:rFonts w:ascii="Times New Roman" w:hAnsi="Times New Roman" w:cs="Times New Roman"/>
          <w:sz w:val="24"/>
          <w:szCs w:val="24"/>
          <w:lang w:eastAsia="ru-RU"/>
        </w:rPr>
        <w:t>образовательных учреждений</w:t>
      </w:r>
      <w:r w:rsidRPr="00F06B35">
        <w:rPr>
          <w:rFonts w:ascii="Times New Roman" w:hAnsi="Times New Roman" w:cs="Times New Roman"/>
          <w:spacing w:val="-2"/>
          <w:sz w:val="24"/>
          <w:szCs w:val="24"/>
          <w:lang w:eastAsia="ru-RU"/>
        </w:rPr>
        <w:t xml:space="preserve">, влияет на качество </w:t>
      </w:r>
      <w:r w:rsidRPr="00F06B35">
        <w:rPr>
          <w:rFonts w:ascii="Times New Roman" w:hAnsi="Times New Roman" w:cs="Times New Roman"/>
          <w:sz w:val="24"/>
          <w:szCs w:val="24"/>
          <w:lang w:eastAsia="ru-RU"/>
        </w:rPr>
        <w:t>образования.</w:t>
      </w:r>
    </w:p>
    <w:p w:rsidR="003B2B97" w:rsidRPr="00F06B35" w:rsidRDefault="003B2B97" w:rsidP="009C008D">
      <w:pPr>
        <w:numPr>
          <w:ilvl w:val="0"/>
          <w:numId w:val="19"/>
        </w:numPr>
        <w:tabs>
          <w:tab w:val="left" w:pos="1134"/>
        </w:tabs>
        <w:spacing w:after="0" w:line="240" w:lineRule="auto"/>
        <w:ind w:left="0" w:right="-85" w:firstLine="709"/>
        <w:jc w:val="both"/>
        <w:rPr>
          <w:rFonts w:ascii="Times New Roman" w:hAnsi="Times New Roman" w:cs="Times New Roman"/>
          <w:sz w:val="24"/>
          <w:szCs w:val="24"/>
          <w:lang w:eastAsia="ru-RU"/>
        </w:rPr>
      </w:pPr>
      <w:r w:rsidRPr="00F06B35">
        <w:rPr>
          <w:rFonts w:ascii="Times New Roman" w:hAnsi="Times New Roman" w:cs="Times New Roman"/>
          <w:sz w:val="24"/>
          <w:szCs w:val="24"/>
          <w:lang w:eastAsia="ru-RU"/>
        </w:rPr>
        <w:lastRenderedPageBreak/>
        <w:t>Доля педагогических работников образовательных организаций с высшим образованием, в общей численности педагогических работников образовательных организаций, процентов.</w:t>
      </w:r>
    </w:p>
    <w:p w:rsidR="003B2B97" w:rsidRPr="00F06B35"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F06B35">
        <w:rPr>
          <w:rFonts w:ascii="Times New Roman" w:hAnsi="Times New Roman" w:cs="Times New Roman"/>
          <w:sz w:val="24"/>
          <w:szCs w:val="24"/>
          <w:lang w:eastAsia="ru-RU"/>
        </w:rPr>
        <w:t>Показатель характеризует квалификацию руководителей и педагогических работников образовательных организаций, влияет на качество образования.</w:t>
      </w:r>
    </w:p>
    <w:p w:rsidR="003B2B97" w:rsidRPr="00F06B35"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F06B35">
        <w:rPr>
          <w:rFonts w:ascii="Times New Roman" w:hAnsi="Times New Roman" w:cs="Times New Roman"/>
          <w:sz w:val="24"/>
          <w:szCs w:val="24"/>
          <w:lang w:eastAsia="ru-RU"/>
        </w:rPr>
        <w:t>5) Количество вакансий в образовательных организациях на начало учебного года, единиц.</w:t>
      </w:r>
    </w:p>
    <w:p w:rsidR="003B2B97" w:rsidRPr="00F06B35"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F06B35">
        <w:rPr>
          <w:rFonts w:ascii="Times New Roman" w:hAnsi="Times New Roman" w:cs="Times New Roman"/>
          <w:sz w:val="24"/>
          <w:szCs w:val="24"/>
          <w:lang w:eastAsia="ru-RU"/>
        </w:rPr>
        <w:t>Показатель характеризует результативность мер по обеспечению кадрами  образовательных организаций Шегарского района.</w:t>
      </w:r>
    </w:p>
    <w:p w:rsidR="003B2B97" w:rsidRPr="00F06B35" w:rsidRDefault="003B2B97" w:rsidP="009C008D">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F06B35">
        <w:rPr>
          <w:rFonts w:ascii="Times New Roman" w:hAnsi="Times New Roman" w:cs="Times New Roman"/>
          <w:sz w:val="24"/>
          <w:szCs w:val="24"/>
          <w:lang w:eastAsia="ru-RU"/>
        </w:rPr>
        <w:t xml:space="preserve">           6)Количество руководителей и педагогических работников образовательных  организаций, принявших участие в профессиональных конкурсах различного уровня.</w:t>
      </w:r>
    </w:p>
    <w:p w:rsidR="003B2B97" w:rsidRPr="00F06B35"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p>
    <w:p w:rsidR="003B2B97" w:rsidRPr="00F06B35" w:rsidRDefault="003B2B97" w:rsidP="009C008D">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F06B35">
        <w:rPr>
          <w:rFonts w:ascii="Times New Roman" w:hAnsi="Times New Roman" w:cs="Times New Roman"/>
          <w:sz w:val="24"/>
          <w:szCs w:val="24"/>
          <w:lang w:eastAsia="ru-RU"/>
        </w:rPr>
        <w:t>7)НОКО. Удовлетворенность потребителей качеством оказания муниципальных услуг в сфере образования. Показатель характеризует оценку качества услуг  общего образования потребителями, процент.</w:t>
      </w:r>
    </w:p>
    <w:p w:rsidR="003B2B97" w:rsidRPr="00F06B35"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p>
    <w:p w:rsidR="003B2B97" w:rsidRPr="00F06B35" w:rsidRDefault="003B2B97" w:rsidP="009C008D">
      <w:pPr>
        <w:keepNext/>
        <w:tabs>
          <w:tab w:val="left" w:pos="1276"/>
        </w:tabs>
        <w:spacing w:after="0" w:line="240" w:lineRule="auto"/>
        <w:ind w:left="709" w:right="624"/>
        <w:jc w:val="center"/>
        <w:rPr>
          <w:rFonts w:ascii="Times New Roman" w:hAnsi="Times New Roman" w:cs="Times New Roman"/>
          <w:b/>
          <w:bCs/>
          <w:sz w:val="24"/>
          <w:szCs w:val="24"/>
          <w:lang w:eastAsia="ru-RU"/>
        </w:rPr>
      </w:pPr>
      <w:r w:rsidRPr="00F06B35">
        <w:rPr>
          <w:rFonts w:ascii="Times New Roman" w:hAnsi="Times New Roman" w:cs="Times New Roman"/>
          <w:b/>
          <w:bCs/>
          <w:sz w:val="24"/>
          <w:szCs w:val="24"/>
          <w:lang w:eastAsia="ru-RU"/>
        </w:rPr>
        <w:t xml:space="preserve">4.4. Сроки и этапы реализации </w:t>
      </w:r>
    </w:p>
    <w:p w:rsidR="003B2B97" w:rsidRPr="00F06B35" w:rsidRDefault="003B2B97" w:rsidP="009C008D">
      <w:pPr>
        <w:keepNext/>
        <w:tabs>
          <w:tab w:val="left" w:pos="1134"/>
        </w:tabs>
        <w:spacing w:after="0" w:line="240" w:lineRule="auto"/>
        <w:ind w:right="-85" w:firstLine="709"/>
        <w:jc w:val="both"/>
        <w:rPr>
          <w:rFonts w:ascii="Times New Roman" w:hAnsi="Times New Roman" w:cs="Times New Roman"/>
          <w:sz w:val="24"/>
          <w:szCs w:val="24"/>
          <w:lang w:eastAsia="ru-RU"/>
        </w:rPr>
      </w:pPr>
      <w:r w:rsidRPr="00F06B35">
        <w:rPr>
          <w:rFonts w:ascii="Times New Roman" w:hAnsi="Times New Roman" w:cs="Times New Roman"/>
          <w:sz w:val="24"/>
          <w:szCs w:val="24"/>
          <w:lang w:eastAsia="ru-RU"/>
        </w:rPr>
        <w:t xml:space="preserve">Подпрограмма реализуется в 2020-2024 годах. </w:t>
      </w:r>
    </w:p>
    <w:p w:rsidR="003B2B97" w:rsidRPr="00F06B35" w:rsidRDefault="003B2B97" w:rsidP="009C008D">
      <w:pPr>
        <w:tabs>
          <w:tab w:val="left" w:pos="1134"/>
        </w:tabs>
        <w:spacing w:after="0" w:line="240" w:lineRule="auto"/>
        <w:ind w:right="-85" w:firstLine="709"/>
        <w:jc w:val="both"/>
        <w:rPr>
          <w:rFonts w:ascii="Times New Roman" w:hAnsi="Times New Roman" w:cs="Times New Roman"/>
          <w:sz w:val="24"/>
          <w:szCs w:val="24"/>
          <w:lang w:eastAsia="ru-RU"/>
        </w:rPr>
      </w:pPr>
      <w:r w:rsidRPr="00F06B35">
        <w:rPr>
          <w:rFonts w:ascii="Times New Roman" w:hAnsi="Times New Roman" w:cs="Times New Roman"/>
          <w:sz w:val="24"/>
          <w:szCs w:val="24"/>
          <w:lang w:eastAsia="ru-RU"/>
        </w:rPr>
        <w:t>Этапы реализации подпрограммы не выделяются.</w:t>
      </w:r>
    </w:p>
    <w:p w:rsidR="003B2B97" w:rsidRPr="00F06B35" w:rsidRDefault="003B2B97" w:rsidP="009C008D">
      <w:pPr>
        <w:keepNext/>
        <w:tabs>
          <w:tab w:val="left" w:pos="1276"/>
        </w:tabs>
        <w:spacing w:after="0" w:line="240" w:lineRule="auto"/>
        <w:ind w:left="709" w:right="624"/>
        <w:jc w:val="center"/>
        <w:rPr>
          <w:rFonts w:ascii="Times New Roman" w:hAnsi="Times New Roman" w:cs="Times New Roman"/>
          <w:b/>
          <w:bCs/>
          <w:sz w:val="24"/>
          <w:szCs w:val="24"/>
          <w:lang w:eastAsia="ru-RU"/>
        </w:rPr>
      </w:pPr>
    </w:p>
    <w:p w:rsidR="003B2B97" w:rsidRPr="00F06B35" w:rsidRDefault="003B2B97" w:rsidP="009C008D">
      <w:pPr>
        <w:keepNext/>
        <w:tabs>
          <w:tab w:val="left" w:pos="1276"/>
        </w:tabs>
        <w:spacing w:after="0" w:line="240" w:lineRule="auto"/>
        <w:ind w:left="709" w:right="624"/>
        <w:jc w:val="center"/>
        <w:rPr>
          <w:rFonts w:ascii="Times New Roman" w:hAnsi="Times New Roman" w:cs="Times New Roman"/>
          <w:b/>
          <w:bCs/>
          <w:sz w:val="24"/>
          <w:szCs w:val="24"/>
          <w:lang w:eastAsia="ru-RU"/>
        </w:rPr>
      </w:pPr>
      <w:r w:rsidRPr="00F06B35">
        <w:rPr>
          <w:rFonts w:ascii="Times New Roman" w:hAnsi="Times New Roman" w:cs="Times New Roman"/>
          <w:b/>
          <w:bCs/>
          <w:sz w:val="24"/>
          <w:szCs w:val="24"/>
          <w:lang w:eastAsia="ru-RU"/>
        </w:rPr>
        <w:t>4.5. Основные мероприятия</w:t>
      </w:r>
    </w:p>
    <w:p w:rsidR="003B2B97" w:rsidRPr="00F06B35" w:rsidRDefault="003B2B97" w:rsidP="009C008D">
      <w:pPr>
        <w:keepNext/>
        <w:spacing w:after="0" w:line="240" w:lineRule="auto"/>
        <w:ind w:firstLine="709"/>
        <w:jc w:val="both"/>
        <w:rPr>
          <w:rFonts w:ascii="Times New Roman" w:hAnsi="Times New Roman" w:cs="Times New Roman"/>
          <w:sz w:val="24"/>
          <w:szCs w:val="24"/>
          <w:lang w:eastAsia="ru-RU"/>
        </w:rPr>
      </w:pPr>
      <w:r w:rsidRPr="00F06B35">
        <w:rPr>
          <w:rFonts w:ascii="Times New Roman" w:hAnsi="Times New Roman" w:cs="Times New Roman"/>
          <w:sz w:val="24"/>
          <w:szCs w:val="24"/>
          <w:lang w:eastAsia="ru-RU"/>
        </w:rPr>
        <w:t>Основные мероприятия в сфере реализации подпрограммы:</w:t>
      </w:r>
    </w:p>
    <w:p w:rsidR="003B2B97" w:rsidRPr="00F06B35" w:rsidRDefault="003B2B97" w:rsidP="009C008D">
      <w:pPr>
        <w:numPr>
          <w:ilvl w:val="0"/>
          <w:numId w:val="20"/>
        </w:numPr>
        <w:tabs>
          <w:tab w:val="left" w:pos="1134"/>
        </w:tabs>
        <w:spacing w:after="0" w:line="240" w:lineRule="auto"/>
        <w:ind w:left="0" w:right="-85" w:firstLine="709"/>
        <w:jc w:val="both"/>
        <w:rPr>
          <w:rFonts w:ascii="Times New Roman" w:hAnsi="Times New Roman" w:cs="Times New Roman"/>
          <w:sz w:val="24"/>
          <w:szCs w:val="24"/>
          <w:lang w:eastAsia="ru-RU"/>
        </w:rPr>
      </w:pPr>
      <w:r w:rsidRPr="00F06B35">
        <w:rPr>
          <w:rFonts w:ascii="Times New Roman" w:hAnsi="Times New Roman" w:cs="Times New Roman"/>
          <w:sz w:val="24"/>
          <w:szCs w:val="24"/>
          <w:lang w:eastAsia="ru-RU"/>
        </w:rPr>
        <w:t>Реализация установленных полномочий (функций) Отделом образования Администрации Шегарского района, организация управления муниципальной программой «Развитие образования».</w:t>
      </w:r>
    </w:p>
    <w:p w:rsidR="003B2B97" w:rsidRPr="00F06B35" w:rsidRDefault="003B2B97" w:rsidP="009C008D">
      <w:pPr>
        <w:autoSpaceDE w:val="0"/>
        <w:autoSpaceDN w:val="0"/>
        <w:adjustRightInd w:val="0"/>
        <w:spacing w:after="0" w:line="240" w:lineRule="auto"/>
        <w:ind w:firstLine="709"/>
        <w:jc w:val="both"/>
        <w:rPr>
          <w:rFonts w:ascii="Times New Roman" w:hAnsi="Times New Roman" w:cs="Times New Roman"/>
          <w:i/>
          <w:iCs/>
          <w:sz w:val="24"/>
          <w:szCs w:val="24"/>
          <w:lang w:eastAsia="ru-RU"/>
        </w:rPr>
      </w:pPr>
      <w:r w:rsidRPr="00F06B35">
        <w:rPr>
          <w:rFonts w:ascii="Times New Roman" w:hAnsi="Times New Roman" w:cs="Times New Roman"/>
          <w:sz w:val="24"/>
          <w:szCs w:val="24"/>
          <w:lang w:eastAsia="ru-RU"/>
        </w:rPr>
        <w:t>В рамках основного мероприятия осуществляется финансирование расходов на содержание Отдела образования</w:t>
      </w:r>
      <w:r w:rsidRPr="00F06B35">
        <w:rPr>
          <w:rFonts w:ascii="Times New Roman" w:hAnsi="Times New Roman" w:cs="Times New Roman"/>
          <w:i/>
          <w:iCs/>
          <w:sz w:val="24"/>
          <w:szCs w:val="24"/>
          <w:lang w:eastAsia="ru-RU"/>
        </w:rPr>
        <w:t>.</w:t>
      </w:r>
    </w:p>
    <w:p w:rsidR="003B2B97" w:rsidRPr="00F06B35" w:rsidRDefault="003B2B97" w:rsidP="009C008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F06B35">
        <w:rPr>
          <w:rFonts w:ascii="Times New Roman" w:hAnsi="Times New Roman" w:cs="Times New Roman"/>
          <w:sz w:val="24"/>
          <w:szCs w:val="24"/>
          <w:lang w:eastAsia="ru-RU"/>
        </w:rPr>
        <w:t>2) Координация работы по повышению квалификации педагогических работников, руководителей образовательных организаций Шегарского района.</w:t>
      </w:r>
    </w:p>
    <w:p w:rsidR="003B2B97" w:rsidRPr="00F06B35" w:rsidRDefault="003B2B97" w:rsidP="009C008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F06B35">
        <w:rPr>
          <w:rFonts w:ascii="Times New Roman" w:hAnsi="Times New Roman" w:cs="Times New Roman"/>
          <w:sz w:val="24"/>
          <w:szCs w:val="24"/>
          <w:lang w:eastAsia="ru-RU"/>
        </w:rPr>
        <w:t>Основное мероприятие осуществляется во взаимодействии с образовательными организациями.</w:t>
      </w:r>
    </w:p>
    <w:p w:rsidR="003B2B97" w:rsidRPr="00F06B35" w:rsidRDefault="00B00489" w:rsidP="009C008D">
      <w:pPr>
        <w:autoSpaceDE w:val="0"/>
        <w:autoSpaceDN w:val="0"/>
        <w:adjustRightInd w:val="0"/>
        <w:spacing w:after="0" w:line="240" w:lineRule="auto"/>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3</w:t>
      </w:r>
      <w:r w:rsidR="003B2B97" w:rsidRPr="00F06B35">
        <w:rPr>
          <w:rFonts w:ascii="Times New Roman" w:hAnsi="Times New Roman" w:cs="Times New Roman"/>
          <w:sz w:val="24"/>
          <w:szCs w:val="24"/>
          <w:lang w:eastAsia="ru-RU"/>
        </w:rPr>
        <w:t>) Организация и проведение аттестации руководителей образовательных организаций, подведомственных Отделу образования.</w:t>
      </w:r>
    </w:p>
    <w:p w:rsidR="003B2B97" w:rsidRPr="00F06B35" w:rsidRDefault="00B00489" w:rsidP="009C008D">
      <w:pPr>
        <w:autoSpaceDE w:val="0"/>
        <w:autoSpaceDN w:val="0"/>
        <w:adjustRightInd w:val="0"/>
        <w:spacing w:after="0" w:line="240" w:lineRule="auto"/>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4</w:t>
      </w:r>
      <w:r w:rsidR="003B2B97" w:rsidRPr="00F06B35">
        <w:rPr>
          <w:rFonts w:ascii="Times New Roman" w:hAnsi="Times New Roman" w:cs="Times New Roman"/>
          <w:sz w:val="24"/>
          <w:szCs w:val="24"/>
          <w:lang w:eastAsia="ru-RU"/>
        </w:rPr>
        <w:t xml:space="preserve">) Организация и проведение конкурсов профессионального мастерства  на муниципальном уровне: «Учитель года», «Воспитатель года», «Самый классный </w:t>
      </w:r>
      <w:proofErr w:type="spellStart"/>
      <w:r w:rsidR="003B2B97" w:rsidRPr="00F06B35">
        <w:rPr>
          <w:rFonts w:ascii="Times New Roman" w:hAnsi="Times New Roman" w:cs="Times New Roman"/>
          <w:sz w:val="24"/>
          <w:szCs w:val="24"/>
          <w:lang w:eastAsia="ru-RU"/>
        </w:rPr>
        <w:t>Классный</w:t>
      </w:r>
      <w:proofErr w:type="spellEnd"/>
      <w:r w:rsidR="003B2B97" w:rsidRPr="00F06B35">
        <w:rPr>
          <w:rFonts w:ascii="Times New Roman" w:hAnsi="Times New Roman" w:cs="Times New Roman"/>
          <w:sz w:val="24"/>
          <w:szCs w:val="24"/>
          <w:lang w:eastAsia="ru-RU"/>
        </w:rPr>
        <w:t>», «Сердце отдаю детям» и др. Участие в конкурсах профессионального мастерства  на региональном уровне.</w:t>
      </w:r>
    </w:p>
    <w:p w:rsidR="003B2B97" w:rsidRPr="00F06B35" w:rsidRDefault="00B00489" w:rsidP="009C008D">
      <w:pPr>
        <w:tabs>
          <w:tab w:val="left" w:pos="1134"/>
        </w:tabs>
        <w:autoSpaceDE w:val="0"/>
        <w:autoSpaceDN w:val="0"/>
        <w:adjustRightInd w:val="0"/>
        <w:spacing w:after="0" w:line="240" w:lineRule="auto"/>
        <w:ind w:right="-85"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5</w:t>
      </w:r>
      <w:r w:rsidR="003B2B97" w:rsidRPr="00F06B35">
        <w:rPr>
          <w:rFonts w:ascii="Times New Roman" w:hAnsi="Times New Roman" w:cs="Times New Roman"/>
          <w:sz w:val="24"/>
          <w:szCs w:val="24"/>
          <w:lang w:eastAsia="ru-RU"/>
        </w:rPr>
        <w:t>) организация работ по разработке и внедрению системы мотивации руководителей и педагогических работников образовательных организаций на достижение результатов профессиональной деятельности.</w:t>
      </w:r>
    </w:p>
    <w:p w:rsidR="003B2B97" w:rsidRPr="00F06B35" w:rsidRDefault="003B2B97" w:rsidP="009C008D">
      <w:pPr>
        <w:tabs>
          <w:tab w:val="left" w:pos="1134"/>
        </w:tabs>
        <w:spacing w:after="0" w:line="240" w:lineRule="auto"/>
        <w:ind w:right="-85" w:firstLine="709"/>
        <w:jc w:val="both"/>
        <w:rPr>
          <w:rFonts w:ascii="Times New Roman" w:hAnsi="Times New Roman" w:cs="Times New Roman"/>
          <w:sz w:val="24"/>
          <w:szCs w:val="24"/>
          <w:lang w:eastAsia="ru-RU"/>
        </w:rPr>
      </w:pPr>
      <w:r w:rsidRPr="00F06B35">
        <w:rPr>
          <w:rFonts w:ascii="Times New Roman" w:hAnsi="Times New Roman" w:cs="Times New Roman"/>
          <w:sz w:val="24"/>
          <w:szCs w:val="24"/>
          <w:lang w:eastAsia="ru-RU"/>
        </w:rPr>
        <w:t>В рамках подпрограммы необходимо организовать данную работу на всех уровнях образования: дошкольном, общем, дополнительном образовании детей</w:t>
      </w:r>
      <w:r w:rsidR="009A75FE" w:rsidRPr="00F06B35">
        <w:rPr>
          <w:rFonts w:ascii="Times New Roman" w:hAnsi="Times New Roman" w:cs="Times New Roman"/>
          <w:sz w:val="24"/>
          <w:szCs w:val="24"/>
          <w:lang w:eastAsia="ru-RU"/>
        </w:rPr>
        <w:t xml:space="preserve">, в том числе организация предоставления стимулирующих выплат в муниципальных организациях дополнительного образования </w:t>
      </w:r>
      <w:r w:rsidR="001E5088" w:rsidRPr="00F06B35">
        <w:rPr>
          <w:rFonts w:ascii="Times New Roman" w:hAnsi="Times New Roman" w:cs="Times New Roman"/>
          <w:sz w:val="24"/>
          <w:szCs w:val="24"/>
          <w:lang w:eastAsia="ru-RU"/>
        </w:rPr>
        <w:t xml:space="preserve">Шегарского района </w:t>
      </w:r>
      <w:r w:rsidR="009A75FE" w:rsidRPr="00F06B35">
        <w:rPr>
          <w:rFonts w:ascii="Times New Roman" w:hAnsi="Times New Roman" w:cs="Times New Roman"/>
          <w:sz w:val="24"/>
          <w:szCs w:val="24"/>
          <w:lang w:eastAsia="ru-RU"/>
        </w:rPr>
        <w:t>Томской области</w:t>
      </w:r>
    </w:p>
    <w:p w:rsidR="009A75FE" w:rsidRPr="00F06B35" w:rsidRDefault="003B2B97" w:rsidP="009C008D">
      <w:pPr>
        <w:tabs>
          <w:tab w:val="left" w:pos="1134"/>
        </w:tabs>
        <w:spacing w:after="0" w:line="240" w:lineRule="auto"/>
        <w:ind w:right="-85" w:firstLine="709"/>
        <w:jc w:val="both"/>
        <w:rPr>
          <w:rFonts w:ascii="Times New Roman" w:hAnsi="Times New Roman" w:cs="Times New Roman"/>
          <w:sz w:val="24"/>
          <w:szCs w:val="24"/>
          <w:lang w:eastAsia="ru-RU"/>
        </w:rPr>
      </w:pPr>
      <w:r w:rsidRPr="00F06B35">
        <w:rPr>
          <w:rFonts w:ascii="Times New Roman" w:hAnsi="Times New Roman" w:cs="Times New Roman"/>
          <w:sz w:val="24"/>
          <w:szCs w:val="24"/>
          <w:lang w:eastAsia="ru-RU"/>
        </w:rPr>
        <w:t>Реализация основного мероприятия направлена на выявление резервов для повышения качества образования.</w:t>
      </w:r>
    </w:p>
    <w:p w:rsidR="009A75FE" w:rsidRPr="00F06B35" w:rsidRDefault="009A75FE" w:rsidP="009C008D">
      <w:pPr>
        <w:tabs>
          <w:tab w:val="left" w:pos="1134"/>
        </w:tabs>
        <w:spacing w:after="0" w:line="240" w:lineRule="auto"/>
        <w:ind w:right="-85" w:firstLine="709"/>
        <w:jc w:val="both"/>
        <w:rPr>
          <w:rFonts w:ascii="Times New Roman" w:hAnsi="Times New Roman" w:cs="Times New Roman"/>
          <w:sz w:val="24"/>
          <w:szCs w:val="24"/>
          <w:lang w:eastAsia="ru-RU"/>
        </w:rPr>
      </w:pPr>
      <w:r w:rsidRPr="00F06B35">
        <w:rPr>
          <w:rFonts w:ascii="Times New Roman" w:hAnsi="Times New Roman" w:cs="Times New Roman"/>
          <w:sz w:val="24"/>
          <w:szCs w:val="24"/>
          <w:lang w:eastAsia="ru-RU"/>
        </w:rPr>
        <w:t>Содействие развитию системы дополнительного образования детей, в том числе кадрового потенциала</w:t>
      </w:r>
    </w:p>
    <w:p w:rsidR="003B2B97" w:rsidRPr="00F06B35" w:rsidRDefault="003B2B97" w:rsidP="009C008D">
      <w:pPr>
        <w:tabs>
          <w:tab w:val="left" w:pos="1134"/>
        </w:tabs>
        <w:spacing w:after="0" w:line="240" w:lineRule="auto"/>
        <w:ind w:right="-85" w:firstLine="709"/>
        <w:jc w:val="both"/>
        <w:rPr>
          <w:rFonts w:ascii="Times New Roman" w:hAnsi="Times New Roman" w:cs="Times New Roman"/>
          <w:sz w:val="24"/>
          <w:szCs w:val="24"/>
          <w:lang w:eastAsia="ru-RU"/>
        </w:rPr>
      </w:pPr>
      <w:r w:rsidRPr="00F06B35">
        <w:rPr>
          <w:rFonts w:ascii="Times New Roman" w:hAnsi="Times New Roman" w:cs="Times New Roman"/>
          <w:sz w:val="24"/>
          <w:szCs w:val="24"/>
          <w:lang w:eastAsia="ru-RU"/>
        </w:rPr>
        <w:t xml:space="preserve"> </w:t>
      </w:r>
      <w:r w:rsidR="00B00489">
        <w:rPr>
          <w:rFonts w:ascii="Times New Roman" w:hAnsi="Times New Roman" w:cs="Times New Roman"/>
          <w:sz w:val="24"/>
          <w:szCs w:val="24"/>
          <w:lang w:eastAsia="ru-RU"/>
        </w:rPr>
        <w:t>6</w:t>
      </w:r>
      <w:r w:rsidRPr="00F06B35">
        <w:rPr>
          <w:rFonts w:ascii="Times New Roman" w:hAnsi="Times New Roman" w:cs="Times New Roman"/>
          <w:sz w:val="24"/>
          <w:szCs w:val="24"/>
          <w:lang w:eastAsia="ru-RU"/>
        </w:rPr>
        <w:t>) Организация работ по информированию населения об организации предоставления дошкольного, общего, дополнительного образования детей в МО «Шегарский район».</w:t>
      </w:r>
    </w:p>
    <w:p w:rsidR="003B2B97" w:rsidRPr="00F06B35" w:rsidRDefault="003B2B97" w:rsidP="009C008D">
      <w:pPr>
        <w:tabs>
          <w:tab w:val="left" w:pos="1134"/>
        </w:tabs>
        <w:spacing w:after="0" w:line="240" w:lineRule="auto"/>
        <w:ind w:right="-85" w:firstLine="709"/>
        <w:jc w:val="both"/>
        <w:rPr>
          <w:rFonts w:ascii="Times New Roman" w:hAnsi="Times New Roman" w:cs="Times New Roman"/>
          <w:sz w:val="24"/>
          <w:szCs w:val="24"/>
          <w:lang w:eastAsia="ru-RU"/>
        </w:rPr>
      </w:pPr>
      <w:r w:rsidRPr="00F06B35">
        <w:rPr>
          <w:rFonts w:ascii="Times New Roman" w:hAnsi="Times New Roman" w:cs="Times New Roman"/>
          <w:sz w:val="24"/>
          <w:szCs w:val="24"/>
          <w:lang w:eastAsia="ru-RU"/>
        </w:rPr>
        <w:t>Основное мероприятие направлено на обеспечение открытости данных в сфере образования Шегарского района</w:t>
      </w:r>
    </w:p>
    <w:p w:rsidR="003B2B97" w:rsidRPr="00F06B35" w:rsidRDefault="003B2B97" w:rsidP="009C008D">
      <w:pPr>
        <w:keepNext/>
        <w:tabs>
          <w:tab w:val="left" w:pos="1276"/>
        </w:tabs>
        <w:spacing w:after="0" w:line="240" w:lineRule="auto"/>
        <w:ind w:left="709" w:right="624"/>
        <w:jc w:val="center"/>
        <w:rPr>
          <w:rFonts w:ascii="Times New Roman" w:hAnsi="Times New Roman" w:cs="Times New Roman"/>
          <w:b/>
          <w:bCs/>
          <w:sz w:val="24"/>
          <w:szCs w:val="24"/>
          <w:lang w:eastAsia="ru-RU"/>
        </w:rPr>
      </w:pPr>
    </w:p>
    <w:p w:rsidR="003B2B97" w:rsidRPr="00F06B35" w:rsidRDefault="003B2B97" w:rsidP="009C008D">
      <w:pPr>
        <w:keepNext/>
        <w:tabs>
          <w:tab w:val="left" w:pos="1276"/>
        </w:tabs>
        <w:spacing w:after="0" w:line="240" w:lineRule="auto"/>
        <w:ind w:left="709" w:right="624"/>
        <w:jc w:val="center"/>
        <w:rPr>
          <w:rFonts w:ascii="Times New Roman" w:hAnsi="Times New Roman" w:cs="Times New Roman"/>
          <w:b/>
          <w:bCs/>
          <w:sz w:val="24"/>
          <w:szCs w:val="24"/>
          <w:lang w:eastAsia="ru-RU"/>
        </w:rPr>
      </w:pPr>
    </w:p>
    <w:p w:rsidR="003B2B97" w:rsidRPr="00F06B35" w:rsidRDefault="003B2B97" w:rsidP="009C008D">
      <w:pPr>
        <w:keepNext/>
        <w:tabs>
          <w:tab w:val="left" w:pos="1276"/>
        </w:tabs>
        <w:spacing w:after="0" w:line="240" w:lineRule="auto"/>
        <w:ind w:left="709" w:right="624"/>
        <w:jc w:val="center"/>
        <w:rPr>
          <w:rFonts w:ascii="Times New Roman" w:hAnsi="Times New Roman" w:cs="Times New Roman"/>
          <w:b/>
          <w:bCs/>
          <w:sz w:val="24"/>
          <w:szCs w:val="24"/>
          <w:lang w:eastAsia="ru-RU"/>
        </w:rPr>
      </w:pPr>
      <w:r w:rsidRPr="00F06B35">
        <w:rPr>
          <w:rFonts w:ascii="Times New Roman" w:hAnsi="Times New Roman" w:cs="Times New Roman"/>
          <w:b/>
          <w:bCs/>
          <w:sz w:val="24"/>
          <w:szCs w:val="24"/>
          <w:lang w:eastAsia="ru-RU"/>
        </w:rPr>
        <w:t xml:space="preserve">4.6. Ресурсное обеспечение </w:t>
      </w:r>
    </w:p>
    <w:p w:rsidR="003B2B97" w:rsidRPr="00F06B35" w:rsidRDefault="003B2B97" w:rsidP="009C008D">
      <w:pPr>
        <w:spacing w:after="0" w:line="240" w:lineRule="auto"/>
        <w:ind w:firstLine="709"/>
        <w:jc w:val="both"/>
        <w:rPr>
          <w:rFonts w:ascii="Times New Roman" w:hAnsi="Times New Roman" w:cs="Times New Roman"/>
          <w:sz w:val="24"/>
          <w:szCs w:val="24"/>
          <w:lang w:eastAsia="ru-RU"/>
        </w:rPr>
      </w:pPr>
      <w:r w:rsidRPr="00F06B35">
        <w:rPr>
          <w:rFonts w:ascii="Times New Roman" w:hAnsi="Times New Roman" w:cs="Times New Roman"/>
          <w:sz w:val="24"/>
          <w:szCs w:val="24"/>
          <w:lang w:eastAsia="ru-RU"/>
        </w:rPr>
        <w:t>Источниками ресурсного обеспечения подпрограммы являются:</w:t>
      </w:r>
    </w:p>
    <w:p w:rsidR="003B2B97" w:rsidRPr="00F06B35" w:rsidRDefault="003B2B97" w:rsidP="009C008D">
      <w:pPr>
        <w:tabs>
          <w:tab w:val="left" w:pos="1134"/>
        </w:tabs>
        <w:spacing w:after="0" w:line="240" w:lineRule="auto"/>
        <w:ind w:left="709"/>
        <w:jc w:val="both"/>
        <w:rPr>
          <w:rFonts w:ascii="Times New Roman" w:hAnsi="Times New Roman" w:cs="Times New Roman"/>
          <w:sz w:val="24"/>
          <w:szCs w:val="24"/>
          <w:lang w:eastAsia="ru-RU"/>
        </w:rPr>
      </w:pPr>
      <w:r w:rsidRPr="00F06B35">
        <w:rPr>
          <w:rFonts w:ascii="Times New Roman" w:hAnsi="Times New Roman" w:cs="Times New Roman"/>
          <w:sz w:val="24"/>
          <w:szCs w:val="24"/>
          <w:lang w:eastAsia="ru-RU"/>
        </w:rPr>
        <w:t>1)средства бюджета муниципального образования «Шегарский район»;</w:t>
      </w:r>
    </w:p>
    <w:p w:rsidR="003B2B97" w:rsidRPr="00F06B35" w:rsidRDefault="003B2B97" w:rsidP="009C008D">
      <w:pPr>
        <w:tabs>
          <w:tab w:val="left" w:pos="1134"/>
        </w:tabs>
        <w:spacing w:after="0" w:line="240" w:lineRule="auto"/>
        <w:ind w:left="568"/>
        <w:jc w:val="both"/>
        <w:rPr>
          <w:rFonts w:ascii="Times New Roman" w:hAnsi="Times New Roman" w:cs="Times New Roman"/>
          <w:sz w:val="24"/>
          <w:szCs w:val="24"/>
          <w:lang w:eastAsia="ru-RU"/>
        </w:rPr>
      </w:pPr>
      <w:r w:rsidRPr="00F06B35">
        <w:rPr>
          <w:rFonts w:ascii="Times New Roman" w:hAnsi="Times New Roman" w:cs="Times New Roman"/>
          <w:sz w:val="24"/>
          <w:szCs w:val="24"/>
          <w:lang w:eastAsia="ru-RU"/>
        </w:rPr>
        <w:t xml:space="preserve">  2) целевые средства из бюджетной системы разных уровней;</w:t>
      </w:r>
    </w:p>
    <w:p w:rsidR="00B00489" w:rsidRPr="00F06B35" w:rsidRDefault="00B00489" w:rsidP="00B00489">
      <w:pPr>
        <w:spacing w:after="0" w:line="240" w:lineRule="auto"/>
        <w:jc w:val="both"/>
        <w:rPr>
          <w:rFonts w:ascii="Times New Roman" w:hAnsi="Times New Roman" w:cs="Times New Roman"/>
          <w:sz w:val="24"/>
          <w:szCs w:val="24"/>
          <w:lang w:eastAsia="ru-RU"/>
        </w:rPr>
      </w:pPr>
      <w:r w:rsidRPr="00F06B35">
        <w:rPr>
          <w:rFonts w:ascii="Times New Roman" w:hAnsi="Times New Roman" w:cs="Times New Roman"/>
          <w:sz w:val="24"/>
          <w:szCs w:val="24"/>
          <w:lang w:eastAsia="ru-RU"/>
        </w:rPr>
        <w:t>Общий объем финансирования мероприятий подпрограммы за 2020-2024 годы составит 1</w:t>
      </w:r>
      <w:r>
        <w:rPr>
          <w:rFonts w:ascii="Times New Roman" w:hAnsi="Times New Roman" w:cs="Times New Roman"/>
          <w:sz w:val="24"/>
          <w:szCs w:val="24"/>
          <w:lang w:eastAsia="ru-RU"/>
        </w:rPr>
        <w:t>695</w:t>
      </w:r>
      <w:r w:rsidRPr="00F06B35">
        <w:rPr>
          <w:rFonts w:ascii="Times New Roman" w:hAnsi="Times New Roman" w:cs="Times New Roman"/>
          <w:sz w:val="24"/>
          <w:szCs w:val="24"/>
          <w:lang w:eastAsia="ru-RU"/>
        </w:rPr>
        <w:t>,5 тыс. руб.  за счет средств бюджета Шегарского района 775,9 тыс. рублей, за счет средств областного бюджета 9</w:t>
      </w:r>
      <w:r>
        <w:rPr>
          <w:rFonts w:ascii="Times New Roman" w:hAnsi="Times New Roman" w:cs="Times New Roman"/>
          <w:sz w:val="24"/>
          <w:szCs w:val="24"/>
          <w:lang w:eastAsia="ru-RU"/>
        </w:rPr>
        <w:t>1</w:t>
      </w:r>
      <w:r w:rsidRPr="00F06B35">
        <w:rPr>
          <w:rFonts w:ascii="Times New Roman" w:hAnsi="Times New Roman" w:cs="Times New Roman"/>
          <w:sz w:val="24"/>
          <w:szCs w:val="24"/>
          <w:lang w:eastAsia="ru-RU"/>
        </w:rPr>
        <w:t>9,6 тыс. руб., в том числе по годам реализации муниципальной программы:</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83"/>
        <w:gridCol w:w="954"/>
        <w:gridCol w:w="1933"/>
        <w:gridCol w:w="1515"/>
        <w:gridCol w:w="1630"/>
      </w:tblGrid>
      <w:tr w:rsidR="00B00489" w:rsidRPr="00F06B35" w:rsidTr="00AF2664">
        <w:trPr>
          <w:jc w:val="center"/>
        </w:trPr>
        <w:tc>
          <w:tcPr>
            <w:tcW w:w="1483" w:type="dxa"/>
            <w:vMerge w:val="restart"/>
            <w:tcBorders>
              <w:top w:val="single" w:sz="4" w:space="0" w:color="auto"/>
              <w:left w:val="single" w:sz="4" w:space="0" w:color="auto"/>
              <w:bottom w:val="single" w:sz="4" w:space="0" w:color="auto"/>
              <w:right w:val="single" w:sz="4" w:space="0" w:color="auto"/>
            </w:tcBorders>
            <w:vAlign w:val="center"/>
            <w:hideMark/>
          </w:tcPr>
          <w:p w:rsidR="00B00489" w:rsidRPr="00F06B35" w:rsidRDefault="00B00489" w:rsidP="00AF2664">
            <w:pPr>
              <w:autoSpaceDE w:val="0"/>
              <w:autoSpaceDN w:val="0"/>
              <w:adjustRightInd w:val="0"/>
              <w:spacing w:before="20" w:after="20" w:line="240" w:lineRule="auto"/>
              <w:jc w:val="center"/>
              <w:rPr>
                <w:rFonts w:ascii="Times New Roman" w:hAnsi="Times New Roman" w:cs="Times New Roman"/>
                <w:sz w:val="24"/>
                <w:szCs w:val="24"/>
                <w:lang w:eastAsia="ru-RU"/>
              </w:rPr>
            </w:pPr>
            <w:r w:rsidRPr="00F06B35">
              <w:rPr>
                <w:rFonts w:ascii="Times New Roman" w:hAnsi="Times New Roman" w:cs="Times New Roman"/>
                <w:sz w:val="24"/>
                <w:szCs w:val="24"/>
                <w:lang w:eastAsia="ru-RU"/>
              </w:rPr>
              <w:t>Годы реализации</w:t>
            </w:r>
          </w:p>
        </w:tc>
        <w:tc>
          <w:tcPr>
            <w:tcW w:w="954" w:type="dxa"/>
            <w:vMerge w:val="restart"/>
            <w:tcBorders>
              <w:top w:val="single" w:sz="4" w:space="0" w:color="auto"/>
              <w:left w:val="single" w:sz="4" w:space="0" w:color="auto"/>
              <w:bottom w:val="single" w:sz="4" w:space="0" w:color="auto"/>
              <w:right w:val="single" w:sz="4" w:space="0" w:color="auto"/>
            </w:tcBorders>
            <w:vAlign w:val="center"/>
            <w:hideMark/>
          </w:tcPr>
          <w:p w:rsidR="00B00489" w:rsidRPr="00F06B35" w:rsidRDefault="00B00489" w:rsidP="00AF2664">
            <w:pPr>
              <w:autoSpaceDE w:val="0"/>
              <w:autoSpaceDN w:val="0"/>
              <w:adjustRightInd w:val="0"/>
              <w:spacing w:before="20" w:after="20" w:line="240" w:lineRule="auto"/>
              <w:jc w:val="center"/>
              <w:rPr>
                <w:rFonts w:ascii="Times New Roman" w:hAnsi="Times New Roman" w:cs="Times New Roman"/>
                <w:sz w:val="24"/>
                <w:szCs w:val="24"/>
                <w:lang w:eastAsia="ru-RU"/>
              </w:rPr>
            </w:pPr>
            <w:r w:rsidRPr="00F06B35">
              <w:rPr>
                <w:rFonts w:ascii="Times New Roman" w:hAnsi="Times New Roman" w:cs="Times New Roman"/>
                <w:sz w:val="24"/>
                <w:szCs w:val="24"/>
                <w:lang w:eastAsia="ru-RU"/>
              </w:rPr>
              <w:t>Всего</w:t>
            </w:r>
          </w:p>
        </w:tc>
        <w:tc>
          <w:tcPr>
            <w:tcW w:w="5078" w:type="dxa"/>
            <w:gridSpan w:val="3"/>
            <w:tcBorders>
              <w:top w:val="single" w:sz="4" w:space="0" w:color="auto"/>
              <w:left w:val="single" w:sz="4" w:space="0" w:color="auto"/>
              <w:bottom w:val="single" w:sz="4" w:space="0" w:color="auto"/>
              <w:right w:val="single" w:sz="4" w:space="0" w:color="auto"/>
            </w:tcBorders>
            <w:vAlign w:val="center"/>
            <w:hideMark/>
          </w:tcPr>
          <w:p w:rsidR="00B00489" w:rsidRPr="00F06B35" w:rsidRDefault="00B00489" w:rsidP="00AF2664">
            <w:pPr>
              <w:autoSpaceDE w:val="0"/>
              <w:autoSpaceDN w:val="0"/>
              <w:adjustRightInd w:val="0"/>
              <w:spacing w:before="20" w:after="20" w:line="240" w:lineRule="auto"/>
              <w:jc w:val="center"/>
              <w:rPr>
                <w:rFonts w:ascii="Times New Roman" w:hAnsi="Times New Roman" w:cs="Times New Roman"/>
                <w:sz w:val="24"/>
                <w:szCs w:val="24"/>
                <w:lang w:eastAsia="ru-RU"/>
              </w:rPr>
            </w:pPr>
            <w:r w:rsidRPr="00F06B35">
              <w:rPr>
                <w:rFonts w:ascii="Times New Roman" w:hAnsi="Times New Roman" w:cs="Times New Roman"/>
                <w:sz w:val="24"/>
                <w:szCs w:val="24"/>
                <w:lang w:eastAsia="ru-RU"/>
              </w:rPr>
              <w:t>В том числе:</w:t>
            </w:r>
          </w:p>
        </w:tc>
      </w:tr>
      <w:tr w:rsidR="00B00489" w:rsidRPr="00F06B35" w:rsidTr="00AF2664">
        <w:trPr>
          <w:jc w:val="center"/>
        </w:trPr>
        <w:tc>
          <w:tcPr>
            <w:tcW w:w="1483" w:type="dxa"/>
            <w:vMerge/>
            <w:tcBorders>
              <w:top w:val="single" w:sz="4" w:space="0" w:color="auto"/>
              <w:left w:val="single" w:sz="4" w:space="0" w:color="auto"/>
              <w:bottom w:val="single" w:sz="4" w:space="0" w:color="auto"/>
              <w:right w:val="single" w:sz="4" w:space="0" w:color="auto"/>
            </w:tcBorders>
            <w:vAlign w:val="center"/>
            <w:hideMark/>
          </w:tcPr>
          <w:p w:rsidR="00B00489" w:rsidRPr="00F06B35" w:rsidRDefault="00B00489" w:rsidP="00AF2664">
            <w:pPr>
              <w:spacing w:after="0" w:line="240" w:lineRule="auto"/>
              <w:rPr>
                <w:rFonts w:ascii="Times New Roman" w:hAnsi="Times New Roman" w:cs="Times New Roman"/>
                <w:sz w:val="24"/>
                <w:szCs w:val="24"/>
                <w:lang w:eastAsia="ru-RU"/>
              </w:rPr>
            </w:pPr>
          </w:p>
        </w:tc>
        <w:tc>
          <w:tcPr>
            <w:tcW w:w="954" w:type="dxa"/>
            <w:vMerge/>
            <w:tcBorders>
              <w:top w:val="single" w:sz="4" w:space="0" w:color="auto"/>
              <w:left w:val="single" w:sz="4" w:space="0" w:color="auto"/>
              <w:bottom w:val="single" w:sz="4" w:space="0" w:color="auto"/>
              <w:right w:val="single" w:sz="4" w:space="0" w:color="auto"/>
            </w:tcBorders>
            <w:vAlign w:val="center"/>
            <w:hideMark/>
          </w:tcPr>
          <w:p w:rsidR="00B00489" w:rsidRPr="00F06B35" w:rsidRDefault="00B00489" w:rsidP="00AF2664">
            <w:pPr>
              <w:spacing w:after="0" w:line="240" w:lineRule="auto"/>
              <w:rPr>
                <w:rFonts w:ascii="Times New Roman" w:hAnsi="Times New Roman" w:cs="Times New Roman"/>
                <w:sz w:val="24"/>
                <w:szCs w:val="24"/>
                <w:lang w:eastAsia="ru-RU"/>
              </w:rPr>
            </w:pPr>
          </w:p>
        </w:tc>
        <w:tc>
          <w:tcPr>
            <w:tcW w:w="1933" w:type="dxa"/>
            <w:tcBorders>
              <w:top w:val="single" w:sz="4" w:space="0" w:color="auto"/>
              <w:left w:val="single" w:sz="4" w:space="0" w:color="auto"/>
              <w:bottom w:val="single" w:sz="4" w:space="0" w:color="auto"/>
              <w:right w:val="single" w:sz="4" w:space="0" w:color="auto"/>
            </w:tcBorders>
            <w:vAlign w:val="center"/>
            <w:hideMark/>
          </w:tcPr>
          <w:p w:rsidR="00B00489" w:rsidRPr="00F06B35" w:rsidRDefault="00B00489" w:rsidP="00AF2664">
            <w:pPr>
              <w:autoSpaceDE w:val="0"/>
              <w:autoSpaceDN w:val="0"/>
              <w:adjustRightInd w:val="0"/>
              <w:spacing w:before="20" w:after="20" w:line="240" w:lineRule="auto"/>
              <w:jc w:val="center"/>
              <w:rPr>
                <w:rFonts w:ascii="Times New Roman" w:hAnsi="Times New Roman" w:cs="Times New Roman"/>
                <w:sz w:val="24"/>
                <w:szCs w:val="24"/>
                <w:lang w:eastAsia="ru-RU"/>
              </w:rPr>
            </w:pPr>
            <w:r w:rsidRPr="00F06B35">
              <w:rPr>
                <w:rFonts w:ascii="Times New Roman" w:hAnsi="Times New Roman" w:cs="Times New Roman"/>
                <w:sz w:val="24"/>
                <w:szCs w:val="24"/>
                <w:lang w:eastAsia="ru-RU"/>
              </w:rPr>
              <w:t xml:space="preserve">Средства </w:t>
            </w:r>
          </w:p>
          <w:p w:rsidR="00B00489" w:rsidRPr="00F06B35" w:rsidRDefault="00B00489" w:rsidP="00AF2664">
            <w:pPr>
              <w:autoSpaceDE w:val="0"/>
              <w:autoSpaceDN w:val="0"/>
              <w:adjustRightInd w:val="0"/>
              <w:spacing w:before="20" w:after="20" w:line="240" w:lineRule="auto"/>
              <w:jc w:val="center"/>
              <w:rPr>
                <w:rFonts w:ascii="Times New Roman" w:hAnsi="Times New Roman" w:cs="Times New Roman"/>
                <w:sz w:val="24"/>
                <w:szCs w:val="24"/>
                <w:lang w:eastAsia="ru-RU"/>
              </w:rPr>
            </w:pPr>
            <w:r w:rsidRPr="00F06B35">
              <w:rPr>
                <w:rFonts w:ascii="Times New Roman" w:hAnsi="Times New Roman" w:cs="Times New Roman"/>
                <w:sz w:val="24"/>
                <w:szCs w:val="24"/>
                <w:lang w:eastAsia="ru-RU"/>
              </w:rPr>
              <w:t>муниципального</w:t>
            </w:r>
          </w:p>
          <w:p w:rsidR="00B00489" w:rsidRPr="00F06B35" w:rsidRDefault="00B00489" w:rsidP="00AF2664">
            <w:pPr>
              <w:autoSpaceDE w:val="0"/>
              <w:autoSpaceDN w:val="0"/>
              <w:adjustRightInd w:val="0"/>
              <w:spacing w:before="20" w:after="20" w:line="240" w:lineRule="auto"/>
              <w:jc w:val="center"/>
              <w:rPr>
                <w:rFonts w:ascii="Times New Roman" w:hAnsi="Times New Roman" w:cs="Times New Roman"/>
                <w:sz w:val="24"/>
                <w:szCs w:val="24"/>
                <w:lang w:eastAsia="ru-RU"/>
              </w:rPr>
            </w:pPr>
            <w:r w:rsidRPr="00F06B35">
              <w:rPr>
                <w:rFonts w:ascii="Times New Roman" w:hAnsi="Times New Roman" w:cs="Times New Roman"/>
                <w:sz w:val="24"/>
                <w:szCs w:val="24"/>
                <w:lang w:eastAsia="ru-RU"/>
              </w:rPr>
              <w:t xml:space="preserve">бюджета </w:t>
            </w:r>
          </w:p>
        </w:tc>
        <w:tc>
          <w:tcPr>
            <w:tcW w:w="1515" w:type="dxa"/>
            <w:tcBorders>
              <w:top w:val="single" w:sz="4" w:space="0" w:color="auto"/>
              <w:left w:val="single" w:sz="4" w:space="0" w:color="auto"/>
              <w:bottom w:val="single" w:sz="4" w:space="0" w:color="auto"/>
              <w:right w:val="single" w:sz="4" w:space="0" w:color="auto"/>
            </w:tcBorders>
            <w:vAlign w:val="center"/>
            <w:hideMark/>
          </w:tcPr>
          <w:p w:rsidR="00B00489" w:rsidRPr="00F06B35" w:rsidRDefault="00B00489" w:rsidP="00AF2664">
            <w:pPr>
              <w:autoSpaceDE w:val="0"/>
              <w:autoSpaceDN w:val="0"/>
              <w:adjustRightInd w:val="0"/>
              <w:spacing w:before="20" w:after="20" w:line="240" w:lineRule="auto"/>
              <w:jc w:val="center"/>
              <w:rPr>
                <w:rFonts w:ascii="Times New Roman" w:hAnsi="Times New Roman" w:cs="Times New Roman"/>
                <w:sz w:val="24"/>
                <w:szCs w:val="24"/>
                <w:lang w:eastAsia="ru-RU"/>
              </w:rPr>
            </w:pPr>
            <w:r w:rsidRPr="00F06B35">
              <w:rPr>
                <w:rFonts w:ascii="Times New Roman" w:hAnsi="Times New Roman" w:cs="Times New Roman"/>
                <w:sz w:val="24"/>
                <w:szCs w:val="24"/>
                <w:lang w:eastAsia="ru-RU"/>
              </w:rPr>
              <w:t xml:space="preserve">Субвенции из </w:t>
            </w:r>
            <w:proofErr w:type="gramStart"/>
            <w:r w:rsidRPr="00F06B35">
              <w:rPr>
                <w:rFonts w:ascii="Times New Roman" w:hAnsi="Times New Roman" w:cs="Times New Roman"/>
                <w:sz w:val="24"/>
                <w:szCs w:val="24"/>
                <w:lang w:eastAsia="ru-RU"/>
              </w:rPr>
              <w:t>областного</w:t>
            </w:r>
            <w:proofErr w:type="gramEnd"/>
          </w:p>
          <w:p w:rsidR="00B00489" w:rsidRPr="00F06B35" w:rsidRDefault="00B00489" w:rsidP="00AF2664">
            <w:pPr>
              <w:autoSpaceDE w:val="0"/>
              <w:autoSpaceDN w:val="0"/>
              <w:adjustRightInd w:val="0"/>
              <w:spacing w:before="20" w:after="20" w:line="240" w:lineRule="auto"/>
              <w:jc w:val="center"/>
              <w:rPr>
                <w:rFonts w:ascii="Times New Roman" w:hAnsi="Times New Roman" w:cs="Times New Roman"/>
                <w:sz w:val="24"/>
                <w:szCs w:val="24"/>
                <w:lang w:eastAsia="ru-RU"/>
              </w:rPr>
            </w:pPr>
            <w:r w:rsidRPr="00F06B35">
              <w:rPr>
                <w:rFonts w:ascii="Times New Roman" w:hAnsi="Times New Roman" w:cs="Times New Roman"/>
                <w:sz w:val="24"/>
                <w:szCs w:val="24"/>
                <w:lang w:eastAsia="ru-RU"/>
              </w:rPr>
              <w:t xml:space="preserve">бюджета </w:t>
            </w:r>
          </w:p>
        </w:tc>
        <w:tc>
          <w:tcPr>
            <w:tcW w:w="1630" w:type="dxa"/>
            <w:tcBorders>
              <w:top w:val="single" w:sz="4" w:space="0" w:color="auto"/>
              <w:left w:val="single" w:sz="4" w:space="0" w:color="auto"/>
              <w:bottom w:val="single" w:sz="4" w:space="0" w:color="auto"/>
              <w:right w:val="single" w:sz="4" w:space="0" w:color="auto"/>
            </w:tcBorders>
          </w:tcPr>
          <w:p w:rsidR="00B00489" w:rsidRPr="00F06B35" w:rsidRDefault="00B00489" w:rsidP="00AF2664">
            <w:pPr>
              <w:autoSpaceDE w:val="0"/>
              <w:autoSpaceDN w:val="0"/>
              <w:adjustRightInd w:val="0"/>
              <w:spacing w:before="20" w:after="20" w:line="240" w:lineRule="auto"/>
              <w:jc w:val="center"/>
              <w:rPr>
                <w:rFonts w:ascii="Times New Roman" w:hAnsi="Times New Roman" w:cs="Times New Roman"/>
                <w:sz w:val="24"/>
                <w:szCs w:val="24"/>
                <w:lang w:eastAsia="ru-RU"/>
              </w:rPr>
            </w:pPr>
            <w:r w:rsidRPr="00F06B35">
              <w:rPr>
                <w:rFonts w:ascii="Times New Roman" w:hAnsi="Times New Roman" w:cs="Times New Roman"/>
                <w:sz w:val="24"/>
                <w:szCs w:val="24"/>
                <w:lang w:eastAsia="ru-RU"/>
              </w:rPr>
              <w:t xml:space="preserve">Субвенции из </w:t>
            </w:r>
            <w:proofErr w:type="gramStart"/>
            <w:r w:rsidRPr="00F06B35">
              <w:rPr>
                <w:rFonts w:ascii="Times New Roman" w:hAnsi="Times New Roman" w:cs="Times New Roman"/>
                <w:sz w:val="24"/>
                <w:szCs w:val="24"/>
                <w:lang w:eastAsia="ru-RU"/>
              </w:rPr>
              <w:t>федерального</w:t>
            </w:r>
            <w:proofErr w:type="gramEnd"/>
          </w:p>
          <w:p w:rsidR="00B00489" w:rsidRPr="00F06B35" w:rsidRDefault="00B00489" w:rsidP="00AF2664">
            <w:pPr>
              <w:autoSpaceDE w:val="0"/>
              <w:autoSpaceDN w:val="0"/>
              <w:adjustRightInd w:val="0"/>
              <w:spacing w:before="20" w:after="20" w:line="240" w:lineRule="auto"/>
              <w:jc w:val="center"/>
              <w:rPr>
                <w:rFonts w:ascii="Times New Roman" w:hAnsi="Times New Roman" w:cs="Times New Roman"/>
                <w:sz w:val="24"/>
                <w:szCs w:val="24"/>
                <w:lang w:eastAsia="ru-RU"/>
              </w:rPr>
            </w:pPr>
            <w:r w:rsidRPr="00F06B35">
              <w:rPr>
                <w:rFonts w:ascii="Times New Roman" w:hAnsi="Times New Roman" w:cs="Times New Roman"/>
                <w:sz w:val="24"/>
                <w:szCs w:val="24"/>
                <w:lang w:eastAsia="ru-RU"/>
              </w:rPr>
              <w:t>бюджета</w:t>
            </w:r>
          </w:p>
        </w:tc>
      </w:tr>
      <w:tr w:rsidR="00B00489" w:rsidRPr="00F06B35" w:rsidTr="00AF2664">
        <w:trPr>
          <w:jc w:val="center"/>
        </w:trPr>
        <w:tc>
          <w:tcPr>
            <w:tcW w:w="1483" w:type="dxa"/>
            <w:tcBorders>
              <w:top w:val="single" w:sz="4" w:space="0" w:color="auto"/>
              <w:left w:val="single" w:sz="4" w:space="0" w:color="auto"/>
              <w:bottom w:val="single" w:sz="4" w:space="0" w:color="auto"/>
              <w:right w:val="single" w:sz="4" w:space="0" w:color="auto"/>
            </w:tcBorders>
            <w:hideMark/>
          </w:tcPr>
          <w:p w:rsidR="00B00489" w:rsidRPr="00F06B35" w:rsidRDefault="00B00489" w:rsidP="00AF2664">
            <w:pPr>
              <w:autoSpaceDE w:val="0"/>
              <w:autoSpaceDN w:val="0"/>
              <w:adjustRightInd w:val="0"/>
              <w:spacing w:before="20" w:after="20" w:line="240" w:lineRule="auto"/>
              <w:rPr>
                <w:rFonts w:ascii="Times New Roman" w:hAnsi="Times New Roman" w:cs="Times New Roman"/>
                <w:sz w:val="24"/>
                <w:szCs w:val="24"/>
                <w:lang w:eastAsia="ru-RU"/>
              </w:rPr>
            </w:pPr>
            <w:r w:rsidRPr="00F06B35">
              <w:rPr>
                <w:rFonts w:ascii="Times New Roman" w:hAnsi="Times New Roman" w:cs="Times New Roman"/>
                <w:sz w:val="24"/>
                <w:szCs w:val="24"/>
                <w:lang w:eastAsia="ru-RU"/>
              </w:rPr>
              <w:t>2020 г.</w:t>
            </w:r>
          </w:p>
        </w:tc>
        <w:tc>
          <w:tcPr>
            <w:tcW w:w="954" w:type="dxa"/>
            <w:tcBorders>
              <w:top w:val="single" w:sz="4" w:space="0" w:color="auto"/>
              <w:left w:val="single" w:sz="4" w:space="0" w:color="auto"/>
              <w:bottom w:val="single" w:sz="4" w:space="0" w:color="auto"/>
              <w:right w:val="single" w:sz="4" w:space="0" w:color="auto"/>
            </w:tcBorders>
            <w:vAlign w:val="center"/>
            <w:hideMark/>
          </w:tcPr>
          <w:p w:rsidR="00B00489" w:rsidRPr="00F06B35" w:rsidRDefault="00B00489" w:rsidP="00AF2664">
            <w:pPr>
              <w:autoSpaceDE w:val="0"/>
              <w:autoSpaceDN w:val="0"/>
              <w:adjustRightInd w:val="0"/>
              <w:spacing w:before="20" w:after="2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368</w:t>
            </w:r>
            <w:r w:rsidRPr="00F06B35">
              <w:rPr>
                <w:rFonts w:ascii="Times New Roman" w:hAnsi="Times New Roman" w:cs="Times New Roman"/>
                <w:sz w:val="24"/>
                <w:szCs w:val="24"/>
                <w:lang w:eastAsia="ru-RU"/>
              </w:rPr>
              <w:t>,1</w:t>
            </w:r>
          </w:p>
        </w:tc>
        <w:tc>
          <w:tcPr>
            <w:tcW w:w="1933" w:type="dxa"/>
            <w:tcBorders>
              <w:top w:val="single" w:sz="4" w:space="0" w:color="auto"/>
              <w:left w:val="single" w:sz="4" w:space="0" w:color="auto"/>
              <w:bottom w:val="single" w:sz="4" w:space="0" w:color="auto"/>
              <w:right w:val="single" w:sz="4" w:space="0" w:color="auto"/>
            </w:tcBorders>
            <w:vAlign w:val="center"/>
          </w:tcPr>
          <w:p w:rsidR="00B00489" w:rsidRPr="00F06B35" w:rsidRDefault="00B00489" w:rsidP="00AF2664">
            <w:pPr>
              <w:autoSpaceDE w:val="0"/>
              <w:autoSpaceDN w:val="0"/>
              <w:adjustRightInd w:val="0"/>
              <w:spacing w:before="20" w:after="20" w:line="240" w:lineRule="auto"/>
              <w:jc w:val="center"/>
              <w:rPr>
                <w:rFonts w:ascii="Times New Roman" w:hAnsi="Times New Roman" w:cs="Times New Roman"/>
                <w:sz w:val="24"/>
                <w:szCs w:val="24"/>
                <w:lang w:eastAsia="ru-RU"/>
              </w:rPr>
            </w:pPr>
            <w:r w:rsidRPr="00F06B35">
              <w:rPr>
                <w:rFonts w:ascii="Times New Roman" w:hAnsi="Times New Roman" w:cs="Times New Roman"/>
                <w:sz w:val="24"/>
                <w:szCs w:val="24"/>
                <w:lang w:eastAsia="ru-RU"/>
              </w:rPr>
              <w:t>124,9</w:t>
            </w:r>
          </w:p>
        </w:tc>
        <w:tc>
          <w:tcPr>
            <w:tcW w:w="1515" w:type="dxa"/>
            <w:tcBorders>
              <w:top w:val="single" w:sz="4" w:space="0" w:color="auto"/>
              <w:left w:val="single" w:sz="4" w:space="0" w:color="auto"/>
              <w:bottom w:val="single" w:sz="4" w:space="0" w:color="auto"/>
              <w:right w:val="single" w:sz="4" w:space="0" w:color="auto"/>
            </w:tcBorders>
            <w:vAlign w:val="center"/>
          </w:tcPr>
          <w:p w:rsidR="00B00489" w:rsidRPr="00F06B35" w:rsidRDefault="00B00489" w:rsidP="00AF2664">
            <w:pPr>
              <w:autoSpaceDE w:val="0"/>
              <w:autoSpaceDN w:val="0"/>
              <w:adjustRightInd w:val="0"/>
              <w:spacing w:before="20" w:after="2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243,2</w:t>
            </w:r>
          </w:p>
        </w:tc>
        <w:tc>
          <w:tcPr>
            <w:tcW w:w="1630" w:type="dxa"/>
            <w:tcBorders>
              <w:top w:val="single" w:sz="4" w:space="0" w:color="auto"/>
              <w:left w:val="single" w:sz="4" w:space="0" w:color="auto"/>
              <w:bottom w:val="single" w:sz="4" w:space="0" w:color="auto"/>
              <w:right w:val="single" w:sz="4" w:space="0" w:color="auto"/>
            </w:tcBorders>
          </w:tcPr>
          <w:p w:rsidR="00B00489" w:rsidRPr="00F06B35" w:rsidRDefault="00B00489" w:rsidP="00AF2664">
            <w:pPr>
              <w:autoSpaceDE w:val="0"/>
              <w:autoSpaceDN w:val="0"/>
              <w:adjustRightInd w:val="0"/>
              <w:spacing w:before="20" w:after="20" w:line="240" w:lineRule="auto"/>
              <w:jc w:val="center"/>
              <w:rPr>
                <w:rFonts w:ascii="Times New Roman" w:hAnsi="Times New Roman" w:cs="Times New Roman"/>
                <w:sz w:val="24"/>
                <w:szCs w:val="24"/>
                <w:lang w:eastAsia="ru-RU"/>
              </w:rPr>
            </w:pPr>
            <w:r w:rsidRPr="00F06B35">
              <w:rPr>
                <w:rFonts w:ascii="Times New Roman" w:hAnsi="Times New Roman" w:cs="Times New Roman"/>
                <w:sz w:val="24"/>
                <w:szCs w:val="24"/>
                <w:lang w:eastAsia="ru-RU"/>
              </w:rPr>
              <w:t>0,0</w:t>
            </w:r>
          </w:p>
        </w:tc>
      </w:tr>
      <w:tr w:rsidR="00B00489" w:rsidRPr="00F06B35" w:rsidTr="00AF2664">
        <w:trPr>
          <w:jc w:val="center"/>
        </w:trPr>
        <w:tc>
          <w:tcPr>
            <w:tcW w:w="1483" w:type="dxa"/>
            <w:tcBorders>
              <w:top w:val="single" w:sz="4" w:space="0" w:color="auto"/>
              <w:left w:val="single" w:sz="4" w:space="0" w:color="auto"/>
              <w:bottom w:val="single" w:sz="4" w:space="0" w:color="auto"/>
              <w:right w:val="single" w:sz="4" w:space="0" w:color="auto"/>
            </w:tcBorders>
            <w:hideMark/>
          </w:tcPr>
          <w:p w:rsidR="00B00489" w:rsidRPr="00F06B35" w:rsidRDefault="00B00489" w:rsidP="00AF2664">
            <w:pPr>
              <w:autoSpaceDE w:val="0"/>
              <w:autoSpaceDN w:val="0"/>
              <w:adjustRightInd w:val="0"/>
              <w:spacing w:before="20" w:after="20" w:line="240" w:lineRule="auto"/>
              <w:rPr>
                <w:rFonts w:ascii="Times New Roman" w:hAnsi="Times New Roman" w:cs="Times New Roman"/>
                <w:sz w:val="24"/>
                <w:szCs w:val="24"/>
                <w:lang w:eastAsia="ru-RU"/>
              </w:rPr>
            </w:pPr>
            <w:r w:rsidRPr="00F06B35">
              <w:rPr>
                <w:rFonts w:ascii="Times New Roman" w:hAnsi="Times New Roman" w:cs="Times New Roman"/>
                <w:sz w:val="24"/>
                <w:szCs w:val="24"/>
                <w:lang w:eastAsia="ru-RU"/>
              </w:rPr>
              <w:t>2021 г.</w:t>
            </w:r>
          </w:p>
        </w:tc>
        <w:tc>
          <w:tcPr>
            <w:tcW w:w="954" w:type="dxa"/>
            <w:tcBorders>
              <w:top w:val="single" w:sz="4" w:space="0" w:color="auto"/>
              <w:left w:val="single" w:sz="4" w:space="0" w:color="auto"/>
              <w:bottom w:val="single" w:sz="4" w:space="0" w:color="auto"/>
              <w:right w:val="single" w:sz="4" w:space="0" w:color="auto"/>
            </w:tcBorders>
            <w:vAlign w:val="center"/>
            <w:hideMark/>
          </w:tcPr>
          <w:p w:rsidR="00B00489" w:rsidRPr="00F06B35" w:rsidRDefault="00B00489" w:rsidP="00AF2664">
            <w:pPr>
              <w:autoSpaceDE w:val="0"/>
              <w:autoSpaceDN w:val="0"/>
              <w:adjustRightInd w:val="0"/>
              <w:spacing w:before="20" w:after="20" w:line="240" w:lineRule="auto"/>
              <w:jc w:val="center"/>
              <w:rPr>
                <w:rFonts w:ascii="Times New Roman" w:hAnsi="Times New Roman" w:cs="Times New Roman"/>
                <w:sz w:val="24"/>
                <w:szCs w:val="24"/>
                <w:lang w:eastAsia="ru-RU"/>
              </w:rPr>
            </w:pPr>
            <w:r w:rsidRPr="00F06B35">
              <w:rPr>
                <w:rFonts w:ascii="Times New Roman" w:hAnsi="Times New Roman" w:cs="Times New Roman"/>
                <w:sz w:val="24"/>
                <w:szCs w:val="24"/>
                <w:lang w:eastAsia="ru-RU"/>
              </w:rPr>
              <w:t>461,2</w:t>
            </w:r>
          </w:p>
        </w:tc>
        <w:tc>
          <w:tcPr>
            <w:tcW w:w="1933" w:type="dxa"/>
            <w:tcBorders>
              <w:top w:val="single" w:sz="4" w:space="0" w:color="auto"/>
              <w:left w:val="single" w:sz="4" w:space="0" w:color="auto"/>
              <w:bottom w:val="single" w:sz="4" w:space="0" w:color="auto"/>
              <w:right w:val="single" w:sz="4" w:space="0" w:color="auto"/>
            </w:tcBorders>
            <w:vAlign w:val="center"/>
          </w:tcPr>
          <w:p w:rsidR="00B00489" w:rsidRPr="00F06B35" w:rsidRDefault="00B00489" w:rsidP="00AF2664">
            <w:pPr>
              <w:autoSpaceDE w:val="0"/>
              <w:autoSpaceDN w:val="0"/>
              <w:adjustRightInd w:val="0"/>
              <w:spacing w:before="20" w:after="20" w:line="240" w:lineRule="auto"/>
              <w:jc w:val="center"/>
              <w:rPr>
                <w:rFonts w:ascii="Times New Roman" w:hAnsi="Times New Roman" w:cs="Times New Roman"/>
                <w:sz w:val="24"/>
                <w:szCs w:val="24"/>
                <w:lang w:eastAsia="ru-RU"/>
              </w:rPr>
            </w:pPr>
            <w:r w:rsidRPr="00F06B35">
              <w:rPr>
                <w:rFonts w:ascii="Times New Roman" w:hAnsi="Times New Roman" w:cs="Times New Roman"/>
                <w:sz w:val="24"/>
                <w:szCs w:val="24"/>
                <w:lang w:eastAsia="ru-RU"/>
              </w:rPr>
              <w:t>129,0</w:t>
            </w:r>
          </w:p>
        </w:tc>
        <w:tc>
          <w:tcPr>
            <w:tcW w:w="1515" w:type="dxa"/>
            <w:tcBorders>
              <w:top w:val="single" w:sz="4" w:space="0" w:color="auto"/>
              <w:left w:val="single" w:sz="4" w:space="0" w:color="auto"/>
              <w:bottom w:val="single" w:sz="4" w:space="0" w:color="auto"/>
              <w:right w:val="single" w:sz="4" w:space="0" w:color="auto"/>
            </w:tcBorders>
            <w:vAlign w:val="center"/>
          </w:tcPr>
          <w:p w:rsidR="00B00489" w:rsidRPr="00F06B35" w:rsidRDefault="00B00489" w:rsidP="00AF2664">
            <w:pPr>
              <w:autoSpaceDE w:val="0"/>
              <w:autoSpaceDN w:val="0"/>
              <w:adjustRightInd w:val="0"/>
              <w:spacing w:before="20" w:after="20" w:line="240" w:lineRule="auto"/>
              <w:jc w:val="center"/>
              <w:rPr>
                <w:rFonts w:ascii="Times New Roman" w:hAnsi="Times New Roman" w:cs="Times New Roman"/>
                <w:sz w:val="24"/>
                <w:szCs w:val="24"/>
                <w:lang w:eastAsia="ru-RU"/>
              </w:rPr>
            </w:pPr>
            <w:r w:rsidRPr="00F06B35">
              <w:rPr>
                <w:rFonts w:ascii="Times New Roman" w:hAnsi="Times New Roman" w:cs="Times New Roman"/>
                <w:sz w:val="24"/>
                <w:szCs w:val="24"/>
                <w:lang w:eastAsia="ru-RU"/>
              </w:rPr>
              <w:t>332,2</w:t>
            </w:r>
          </w:p>
        </w:tc>
        <w:tc>
          <w:tcPr>
            <w:tcW w:w="1630" w:type="dxa"/>
            <w:tcBorders>
              <w:top w:val="single" w:sz="4" w:space="0" w:color="auto"/>
              <w:left w:val="single" w:sz="4" w:space="0" w:color="auto"/>
              <w:bottom w:val="single" w:sz="4" w:space="0" w:color="auto"/>
              <w:right w:val="single" w:sz="4" w:space="0" w:color="auto"/>
            </w:tcBorders>
          </w:tcPr>
          <w:p w:rsidR="00B00489" w:rsidRPr="00F06B35" w:rsidRDefault="00B00489" w:rsidP="00AF2664">
            <w:pPr>
              <w:autoSpaceDE w:val="0"/>
              <w:autoSpaceDN w:val="0"/>
              <w:adjustRightInd w:val="0"/>
              <w:spacing w:before="20" w:after="20" w:line="240" w:lineRule="auto"/>
              <w:jc w:val="center"/>
              <w:rPr>
                <w:rFonts w:ascii="Times New Roman" w:hAnsi="Times New Roman" w:cs="Times New Roman"/>
                <w:sz w:val="24"/>
                <w:szCs w:val="24"/>
                <w:lang w:eastAsia="ru-RU"/>
              </w:rPr>
            </w:pPr>
            <w:r w:rsidRPr="00F06B35">
              <w:rPr>
                <w:rFonts w:ascii="Times New Roman" w:hAnsi="Times New Roman" w:cs="Times New Roman"/>
                <w:sz w:val="24"/>
                <w:szCs w:val="24"/>
                <w:lang w:eastAsia="ru-RU"/>
              </w:rPr>
              <w:t>0,0</w:t>
            </w:r>
          </w:p>
        </w:tc>
      </w:tr>
      <w:tr w:rsidR="00B00489" w:rsidRPr="00F06B35" w:rsidTr="00AF2664">
        <w:trPr>
          <w:jc w:val="center"/>
        </w:trPr>
        <w:tc>
          <w:tcPr>
            <w:tcW w:w="1483" w:type="dxa"/>
            <w:tcBorders>
              <w:top w:val="single" w:sz="4" w:space="0" w:color="auto"/>
              <w:left w:val="single" w:sz="4" w:space="0" w:color="auto"/>
              <w:bottom w:val="single" w:sz="4" w:space="0" w:color="auto"/>
              <w:right w:val="single" w:sz="4" w:space="0" w:color="auto"/>
            </w:tcBorders>
            <w:hideMark/>
          </w:tcPr>
          <w:p w:rsidR="00B00489" w:rsidRPr="00F06B35" w:rsidRDefault="00B00489" w:rsidP="00AF2664">
            <w:pPr>
              <w:autoSpaceDE w:val="0"/>
              <w:autoSpaceDN w:val="0"/>
              <w:adjustRightInd w:val="0"/>
              <w:spacing w:before="20" w:after="20" w:line="240" w:lineRule="auto"/>
              <w:rPr>
                <w:rFonts w:ascii="Times New Roman" w:hAnsi="Times New Roman" w:cs="Times New Roman"/>
                <w:sz w:val="24"/>
                <w:szCs w:val="24"/>
                <w:lang w:eastAsia="ru-RU"/>
              </w:rPr>
            </w:pPr>
            <w:r w:rsidRPr="00F06B35">
              <w:rPr>
                <w:rFonts w:ascii="Times New Roman" w:hAnsi="Times New Roman" w:cs="Times New Roman"/>
                <w:sz w:val="24"/>
                <w:szCs w:val="24"/>
                <w:lang w:eastAsia="ru-RU"/>
              </w:rPr>
              <w:t>2022 г.</w:t>
            </w:r>
          </w:p>
        </w:tc>
        <w:tc>
          <w:tcPr>
            <w:tcW w:w="954" w:type="dxa"/>
            <w:tcBorders>
              <w:top w:val="single" w:sz="4" w:space="0" w:color="auto"/>
              <w:left w:val="single" w:sz="4" w:space="0" w:color="auto"/>
              <w:bottom w:val="single" w:sz="4" w:space="0" w:color="auto"/>
              <w:right w:val="single" w:sz="4" w:space="0" w:color="auto"/>
            </w:tcBorders>
            <w:vAlign w:val="center"/>
            <w:hideMark/>
          </w:tcPr>
          <w:p w:rsidR="00B00489" w:rsidRPr="00F06B35" w:rsidRDefault="00B00489" w:rsidP="00AF2664">
            <w:pPr>
              <w:autoSpaceDE w:val="0"/>
              <w:autoSpaceDN w:val="0"/>
              <w:adjustRightInd w:val="0"/>
              <w:spacing w:before="20" w:after="20" w:line="240" w:lineRule="auto"/>
              <w:jc w:val="center"/>
              <w:rPr>
                <w:rFonts w:ascii="Times New Roman" w:hAnsi="Times New Roman" w:cs="Times New Roman"/>
                <w:sz w:val="24"/>
                <w:szCs w:val="24"/>
                <w:lang w:eastAsia="ru-RU"/>
              </w:rPr>
            </w:pPr>
            <w:r w:rsidRPr="00F06B35">
              <w:rPr>
                <w:rFonts w:ascii="Times New Roman" w:hAnsi="Times New Roman" w:cs="Times New Roman"/>
                <w:sz w:val="24"/>
                <w:szCs w:val="24"/>
                <w:lang w:eastAsia="ru-RU"/>
              </w:rPr>
              <w:t>517,2</w:t>
            </w:r>
          </w:p>
        </w:tc>
        <w:tc>
          <w:tcPr>
            <w:tcW w:w="1933" w:type="dxa"/>
            <w:tcBorders>
              <w:top w:val="single" w:sz="4" w:space="0" w:color="auto"/>
              <w:left w:val="single" w:sz="4" w:space="0" w:color="auto"/>
              <w:bottom w:val="single" w:sz="4" w:space="0" w:color="auto"/>
              <w:right w:val="single" w:sz="4" w:space="0" w:color="auto"/>
            </w:tcBorders>
            <w:vAlign w:val="center"/>
          </w:tcPr>
          <w:p w:rsidR="00B00489" w:rsidRPr="00F06B35" w:rsidRDefault="00B00489" w:rsidP="00AF2664">
            <w:pPr>
              <w:autoSpaceDE w:val="0"/>
              <w:autoSpaceDN w:val="0"/>
              <w:adjustRightInd w:val="0"/>
              <w:spacing w:before="20" w:after="20" w:line="240" w:lineRule="auto"/>
              <w:jc w:val="center"/>
              <w:rPr>
                <w:rFonts w:ascii="Times New Roman" w:hAnsi="Times New Roman" w:cs="Times New Roman"/>
                <w:sz w:val="24"/>
                <w:szCs w:val="24"/>
                <w:lang w:eastAsia="ru-RU"/>
              </w:rPr>
            </w:pPr>
            <w:r w:rsidRPr="00F06B35">
              <w:rPr>
                <w:rFonts w:ascii="Times New Roman" w:hAnsi="Times New Roman" w:cs="Times New Roman"/>
                <w:sz w:val="24"/>
                <w:szCs w:val="24"/>
                <w:lang w:eastAsia="ru-RU"/>
              </w:rPr>
              <w:t>173,0</w:t>
            </w:r>
          </w:p>
        </w:tc>
        <w:tc>
          <w:tcPr>
            <w:tcW w:w="1515" w:type="dxa"/>
            <w:tcBorders>
              <w:top w:val="single" w:sz="4" w:space="0" w:color="auto"/>
              <w:left w:val="single" w:sz="4" w:space="0" w:color="auto"/>
              <w:bottom w:val="single" w:sz="4" w:space="0" w:color="auto"/>
              <w:right w:val="single" w:sz="4" w:space="0" w:color="auto"/>
            </w:tcBorders>
            <w:vAlign w:val="center"/>
          </w:tcPr>
          <w:p w:rsidR="00B00489" w:rsidRPr="00F06B35" w:rsidRDefault="00B00489" w:rsidP="00AF2664">
            <w:pPr>
              <w:autoSpaceDE w:val="0"/>
              <w:autoSpaceDN w:val="0"/>
              <w:adjustRightInd w:val="0"/>
              <w:spacing w:before="20" w:after="20" w:line="240" w:lineRule="auto"/>
              <w:jc w:val="center"/>
              <w:rPr>
                <w:rFonts w:ascii="Times New Roman" w:hAnsi="Times New Roman" w:cs="Times New Roman"/>
                <w:sz w:val="24"/>
                <w:szCs w:val="24"/>
                <w:lang w:eastAsia="ru-RU"/>
              </w:rPr>
            </w:pPr>
            <w:r w:rsidRPr="00F06B35">
              <w:rPr>
                <w:rFonts w:ascii="Times New Roman" w:hAnsi="Times New Roman" w:cs="Times New Roman"/>
                <w:sz w:val="24"/>
                <w:szCs w:val="24"/>
                <w:lang w:eastAsia="ru-RU"/>
              </w:rPr>
              <w:t>344,2</w:t>
            </w:r>
          </w:p>
        </w:tc>
        <w:tc>
          <w:tcPr>
            <w:tcW w:w="1630" w:type="dxa"/>
            <w:tcBorders>
              <w:top w:val="single" w:sz="4" w:space="0" w:color="auto"/>
              <w:left w:val="single" w:sz="4" w:space="0" w:color="auto"/>
              <w:bottom w:val="single" w:sz="4" w:space="0" w:color="auto"/>
              <w:right w:val="single" w:sz="4" w:space="0" w:color="auto"/>
            </w:tcBorders>
          </w:tcPr>
          <w:p w:rsidR="00B00489" w:rsidRPr="00F06B35" w:rsidRDefault="00B00489" w:rsidP="00AF2664">
            <w:pPr>
              <w:autoSpaceDE w:val="0"/>
              <w:autoSpaceDN w:val="0"/>
              <w:adjustRightInd w:val="0"/>
              <w:spacing w:before="20" w:after="20" w:line="240" w:lineRule="auto"/>
              <w:jc w:val="center"/>
              <w:rPr>
                <w:rFonts w:ascii="Times New Roman" w:hAnsi="Times New Roman" w:cs="Times New Roman"/>
                <w:sz w:val="24"/>
                <w:szCs w:val="24"/>
                <w:lang w:eastAsia="ru-RU"/>
              </w:rPr>
            </w:pPr>
            <w:r w:rsidRPr="00F06B35">
              <w:rPr>
                <w:rFonts w:ascii="Times New Roman" w:hAnsi="Times New Roman" w:cs="Times New Roman"/>
                <w:sz w:val="24"/>
                <w:szCs w:val="24"/>
                <w:lang w:eastAsia="ru-RU"/>
              </w:rPr>
              <w:t>0,0</w:t>
            </w:r>
          </w:p>
        </w:tc>
      </w:tr>
      <w:tr w:rsidR="00B00489" w:rsidRPr="00F06B35" w:rsidTr="00AF2664">
        <w:trPr>
          <w:jc w:val="center"/>
        </w:trPr>
        <w:tc>
          <w:tcPr>
            <w:tcW w:w="1483" w:type="dxa"/>
            <w:tcBorders>
              <w:top w:val="single" w:sz="4" w:space="0" w:color="auto"/>
              <w:left w:val="single" w:sz="4" w:space="0" w:color="auto"/>
              <w:bottom w:val="single" w:sz="4" w:space="0" w:color="auto"/>
              <w:right w:val="single" w:sz="4" w:space="0" w:color="auto"/>
            </w:tcBorders>
            <w:hideMark/>
          </w:tcPr>
          <w:p w:rsidR="00B00489" w:rsidRPr="00F06B35" w:rsidRDefault="00B00489" w:rsidP="00AF2664">
            <w:pPr>
              <w:autoSpaceDE w:val="0"/>
              <w:autoSpaceDN w:val="0"/>
              <w:adjustRightInd w:val="0"/>
              <w:spacing w:before="20" w:after="20" w:line="240" w:lineRule="auto"/>
              <w:rPr>
                <w:rFonts w:ascii="Times New Roman" w:hAnsi="Times New Roman" w:cs="Times New Roman"/>
                <w:sz w:val="24"/>
                <w:szCs w:val="24"/>
                <w:lang w:eastAsia="ru-RU"/>
              </w:rPr>
            </w:pPr>
            <w:r w:rsidRPr="00F06B35">
              <w:rPr>
                <w:rFonts w:ascii="Times New Roman" w:hAnsi="Times New Roman" w:cs="Times New Roman"/>
                <w:sz w:val="24"/>
                <w:szCs w:val="24"/>
                <w:lang w:eastAsia="ru-RU"/>
              </w:rPr>
              <w:t>2023 г.</w:t>
            </w:r>
          </w:p>
        </w:tc>
        <w:tc>
          <w:tcPr>
            <w:tcW w:w="954" w:type="dxa"/>
            <w:tcBorders>
              <w:top w:val="single" w:sz="4" w:space="0" w:color="auto"/>
              <w:left w:val="single" w:sz="4" w:space="0" w:color="auto"/>
              <w:bottom w:val="single" w:sz="4" w:space="0" w:color="auto"/>
              <w:right w:val="single" w:sz="4" w:space="0" w:color="auto"/>
            </w:tcBorders>
            <w:vAlign w:val="center"/>
            <w:hideMark/>
          </w:tcPr>
          <w:p w:rsidR="00B00489" w:rsidRPr="00F06B35" w:rsidRDefault="00B00489" w:rsidP="00AF2664">
            <w:pPr>
              <w:autoSpaceDE w:val="0"/>
              <w:autoSpaceDN w:val="0"/>
              <w:adjustRightInd w:val="0"/>
              <w:spacing w:before="20" w:after="20" w:line="240" w:lineRule="auto"/>
              <w:jc w:val="center"/>
              <w:rPr>
                <w:rFonts w:ascii="Times New Roman" w:hAnsi="Times New Roman" w:cs="Times New Roman"/>
                <w:sz w:val="24"/>
                <w:szCs w:val="24"/>
                <w:lang w:eastAsia="ru-RU"/>
              </w:rPr>
            </w:pPr>
            <w:r w:rsidRPr="00F06B35">
              <w:rPr>
                <w:rFonts w:ascii="Times New Roman" w:hAnsi="Times New Roman" w:cs="Times New Roman"/>
                <w:sz w:val="24"/>
                <w:szCs w:val="24"/>
                <w:lang w:eastAsia="ru-RU"/>
              </w:rPr>
              <w:t xml:space="preserve">163,0 </w:t>
            </w:r>
          </w:p>
        </w:tc>
        <w:tc>
          <w:tcPr>
            <w:tcW w:w="1933" w:type="dxa"/>
            <w:tcBorders>
              <w:top w:val="single" w:sz="4" w:space="0" w:color="auto"/>
              <w:left w:val="single" w:sz="4" w:space="0" w:color="auto"/>
              <w:bottom w:val="single" w:sz="4" w:space="0" w:color="auto"/>
              <w:right w:val="single" w:sz="4" w:space="0" w:color="auto"/>
            </w:tcBorders>
            <w:vAlign w:val="center"/>
          </w:tcPr>
          <w:p w:rsidR="00B00489" w:rsidRPr="00F06B35" w:rsidRDefault="00B00489" w:rsidP="00AF2664">
            <w:pPr>
              <w:autoSpaceDE w:val="0"/>
              <w:autoSpaceDN w:val="0"/>
              <w:adjustRightInd w:val="0"/>
              <w:spacing w:before="20" w:after="20" w:line="240" w:lineRule="auto"/>
              <w:jc w:val="center"/>
              <w:rPr>
                <w:rFonts w:ascii="Times New Roman" w:hAnsi="Times New Roman" w:cs="Times New Roman"/>
                <w:sz w:val="24"/>
                <w:szCs w:val="24"/>
                <w:lang w:eastAsia="ru-RU"/>
              </w:rPr>
            </w:pPr>
            <w:r w:rsidRPr="00F06B35">
              <w:rPr>
                <w:rFonts w:ascii="Times New Roman" w:hAnsi="Times New Roman" w:cs="Times New Roman"/>
                <w:sz w:val="24"/>
                <w:szCs w:val="24"/>
                <w:lang w:eastAsia="ru-RU"/>
              </w:rPr>
              <w:t>163,0</w:t>
            </w:r>
          </w:p>
        </w:tc>
        <w:tc>
          <w:tcPr>
            <w:tcW w:w="1515" w:type="dxa"/>
            <w:tcBorders>
              <w:top w:val="single" w:sz="4" w:space="0" w:color="auto"/>
              <w:left w:val="single" w:sz="4" w:space="0" w:color="auto"/>
              <w:bottom w:val="single" w:sz="4" w:space="0" w:color="auto"/>
              <w:right w:val="single" w:sz="4" w:space="0" w:color="auto"/>
            </w:tcBorders>
            <w:vAlign w:val="center"/>
          </w:tcPr>
          <w:p w:rsidR="00B00489" w:rsidRPr="00F06B35" w:rsidRDefault="00B00489" w:rsidP="00AF2664">
            <w:pPr>
              <w:autoSpaceDE w:val="0"/>
              <w:autoSpaceDN w:val="0"/>
              <w:adjustRightInd w:val="0"/>
              <w:spacing w:before="20" w:after="20" w:line="240" w:lineRule="auto"/>
              <w:jc w:val="center"/>
              <w:rPr>
                <w:rFonts w:ascii="Times New Roman" w:hAnsi="Times New Roman" w:cs="Times New Roman"/>
                <w:sz w:val="24"/>
                <w:szCs w:val="24"/>
                <w:lang w:eastAsia="ru-RU"/>
              </w:rPr>
            </w:pPr>
            <w:r w:rsidRPr="00F06B35">
              <w:rPr>
                <w:rFonts w:ascii="Times New Roman" w:hAnsi="Times New Roman" w:cs="Times New Roman"/>
                <w:sz w:val="24"/>
                <w:szCs w:val="24"/>
                <w:lang w:eastAsia="ru-RU"/>
              </w:rPr>
              <w:t>0,0</w:t>
            </w:r>
          </w:p>
        </w:tc>
        <w:tc>
          <w:tcPr>
            <w:tcW w:w="1630" w:type="dxa"/>
            <w:tcBorders>
              <w:top w:val="single" w:sz="4" w:space="0" w:color="auto"/>
              <w:left w:val="single" w:sz="4" w:space="0" w:color="auto"/>
              <w:bottom w:val="single" w:sz="4" w:space="0" w:color="auto"/>
              <w:right w:val="single" w:sz="4" w:space="0" w:color="auto"/>
            </w:tcBorders>
          </w:tcPr>
          <w:p w:rsidR="00B00489" w:rsidRPr="00F06B35" w:rsidRDefault="00B00489" w:rsidP="00AF2664">
            <w:pPr>
              <w:autoSpaceDE w:val="0"/>
              <w:autoSpaceDN w:val="0"/>
              <w:adjustRightInd w:val="0"/>
              <w:spacing w:before="20" w:after="20" w:line="240" w:lineRule="auto"/>
              <w:jc w:val="center"/>
              <w:rPr>
                <w:rFonts w:ascii="Times New Roman" w:hAnsi="Times New Roman" w:cs="Times New Roman"/>
                <w:sz w:val="24"/>
                <w:szCs w:val="24"/>
                <w:lang w:eastAsia="ru-RU"/>
              </w:rPr>
            </w:pPr>
            <w:r w:rsidRPr="00F06B35">
              <w:rPr>
                <w:rFonts w:ascii="Times New Roman" w:hAnsi="Times New Roman" w:cs="Times New Roman"/>
                <w:sz w:val="24"/>
                <w:szCs w:val="24"/>
                <w:lang w:eastAsia="ru-RU"/>
              </w:rPr>
              <w:t>0,0</w:t>
            </w:r>
          </w:p>
        </w:tc>
      </w:tr>
      <w:tr w:rsidR="00B00489" w:rsidRPr="00F06B35" w:rsidTr="00AF2664">
        <w:trPr>
          <w:jc w:val="center"/>
        </w:trPr>
        <w:tc>
          <w:tcPr>
            <w:tcW w:w="1483" w:type="dxa"/>
            <w:tcBorders>
              <w:top w:val="single" w:sz="4" w:space="0" w:color="auto"/>
              <w:left w:val="single" w:sz="4" w:space="0" w:color="auto"/>
              <w:bottom w:val="single" w:sz="4" w:space="0" w:color="auto"/>
              <w:right w:val="single" w:sz="4" w:space="0" w:color="auto"/>
            </w:tcBorders>
            <w:hideMark/>
          </w:tcPr>
          <w:p w:rsidR="00B00489" w:rsidRPr="00F06B35" w:rsidRDefault="00B00489" w:rsidP="00AF2664">
            <w:pPr>
              <w:autoSpaceDE w:val="0"/>
              <w:autoSpaceDN w:val="0"/>
              <w:adjustRightInd w:val="0"/>
              <w:spacing w:before="20" w:after="20" w:line="240" w:lineRule="auto"/>
              <w:rPr>
                <w:rFonts w:ascii="Times New Roman" w:hAnsi="Times New Roman" w:cs="Times New Roman"/>
                <w:sz w:val="24"/>
                <w:szCs w:val="24"/>
                <w:lang w:eastAsia="ru-RU"/>
              </w:rPr>
            </w:pPr>
            <w:r w:rsidRPr="00F06B35">
              <w:rPr>
                <w:rFonts w:ascii="Times New Roman" w:hAnsi="Times New Roman" w:cs="Times New Roman"/>
                <w:sz w:val="24"/>
                <w:szCs w:val="24"/>
                <w:lang w:eastAsia="ru-RU"/>
              </w:rPr>
              <w:t>2024 г.</w:t>
            </w:r>
          </w:p>
        </w:tc>
        <w:tc>
          <w:tcPr>
            <w:tcW w:w="954" w:type="dxa"/>
            <w:tcBorders>
              <w:top w:val="single" w:sz="4" w:space="0" w:color="auto"/>
              <w:left w:val="single" w:sz="4" w:space="0" w:color="auto"/>
              <w:bottom w:val="single" w:sz="4" w:space="0" w:color="auto"/>
              <w:right w:val="single" w:sz="4" w:space="0" w:color="auto"/>
            </w:tcBorders>
            <w:vAlign w:val="center"/>
            <w:hideMark/>
          </w:tcPr>
          <w:p w:rsidR="00B00489" w:rsidRPr="00F06B35" w:rsidRDefault="00B00489" w:rsidP="00AF2664">
            <w:pPr>
              <w:autoSpaceDE w:val="0"/>
              <w:autoSpaceDN w:val="0"/>
              <w:adjustRightInd w:val="0"/>
              <w:spacing w:before="20" w:after="20" w:line="240" w:lineRule="auto"/>
              <w:jc w:val="center"/>
              <w:rPr>
                <w:rFonts w:ascii="Times New Roman" w:hAnsi="Times New Roman" w:cs="Times New Roman"/>
                <w:sz w:val="24"/>
                <w:szCs w:val="24"/>
                <w:lang w:eastAsia="ru-RU"/>
              </w:rPr>
            </w:pPr>
            <w:r w:rsidRPr="00F06B35">
              <w:rPr>
                <w:rFonts w:ascii="Times New Roman" w:hAnsi="Times New Roman" w:cs="Times New Roman"/>
                <w:sz w:val="24"/>
                <w:szCs w:val="24"/>
                <w:lang w:eastAsia="ru-RU"/>
              </w:rPr>
              <w:t>186,0</w:t>
            </w:r>
          </w:p>
        </w:tc>
        <w:tc>
          <w:tcPr>
            <w:tcW w:w="1933" w:type="dxa"/>
            <w:tcBorders>
              <w:top w:val="single" w:sz="4" w:space="0" w:color="auto"/>
              <w:left w:val="single" w:sz="4" w:space="0" w:color="auto"/>
              <w:bottom w:val="single" w:sz="4" w:space="0" w:color="auto"/>
              <w:right w:val="single" w:sz="4" w:space="0" w:color="auto"/>
            </w:tcBorders>
            <w:vAlign w:val="center"/>
          </w:tcPr>
          <w:p w:rsidR="00B00489" w:rsidRPr="00F06B35" w:rsidRDefault="00B00489" w:rsidP="00AF2664">
            <w:pPr>
              <w:autoSpaceDE w:val="0"/>
              <w:autoSpaceDN w:val="0"/>
              <w:adjustRightInd w:val="0"/>
              <w:spacing w:before="20" w:after="20" w:line="240" w:lineRule="auto"/>
              <w:jc w:val="center"/>
              <w:rPr>
                <w:rFonts w:ascii="Times New Roman" w:hAnsi="Times New Roman" w:cs="Times New Roman"/>
                <w:sz w:val="24"/>
                <w:szCs w:val="24"/>
                <w:lang w:eastAsia="ru-RU"/>
              </w:rPr>
            </w:pPr>
            <w:r w:rsidRPr="00F06B35">
              <w:rPr>
                <w:rFonts w:ascii="Times New Roman" w:hAnsi="Times New Roman" w:cs="Times New Roman"/>
                <w:sz w:val="24"/>
                <w:szCs w:val="24"/>
                <w:lang w:eastAsia="ru-RU"/>
              </w:rPr>
              <w:t>186,0</w:t>
            </w:r>
          </w:p>
        </w:tc>
        <w:tc>
          <w:tcPr>
            <w:tcW w:w="1515" w:type="dxa"/>
            <w:tcBorders>
              <w:top w:val="single" w:sz="4" w:space="0" w:color="auto"/>
              <w:left w:val="single" w:sz="4" w:space="0" w:color="auto"/>
              <w:bottom w:val="single" w:sz="4" w:space="0" w:color="auto"/>
              <w:right w:val="single" w:sz="4" w:space="0" w:color="auto"/>
            </w:tcBorders>
            <w:vAlign w:val="center"/>
          </w:tcPr>
          <w:p w:rsidR="00B00489" w:rsidRPr="00F06B35" w:rsidRDefault="00B00489" w:rsidP="00AF2664">
            <w:pPr>
              <w:autoSpaceDE w:val="0"/>
              <w:autoSpaceDN w:val="0"/>
              <w:adjustRightInd w:val="0"/>
              <w:spacing w:before="20" w:after="20" w:line="240" w:lineRule="auto"/>
              <w:jc w:val="center"/>
              <w:rPr>
                <w:rFonts w:ascii="Times New Roman" w:hAnsi="Times New Roman" w:cs="Times New Roman"/>
                <w:sz w:val="24"/>
                <w:szCs w:val="24"/>
                <w:lang w:eastAsia="ru-RU"/>
              </w:rPr>
            </w:pPr>
            <w:r w:rsidRPr="00F06B35">
              <w:rPr>
                <w:rFonts w:ascii="Times New Roman" w:hAnsi="Times New Roman" w:cs="Times New Roman"/>
                <w:sz w:val="24"/>
                <w:szCs w:val="24"/>
                <w:lang w:eastAsia="ru-RU"/>
              </w:rPr>
              <w:t>0,0</w:t>
            </w:r>
          </w:p>
        </w:tc>
        <w:tc>
          <w:tcPr>
            <w:tcW w:w="1630" w:type="dxa"/>
            <w:tcBorders>
              <w:top w:val="single" w:sz="4" w:space="0" w:color="auto"/>
              <w:left w:val="single" w:sz="4" w:space="0" w:color="auto"/>
              <w:bottom w:val="single" w:sz="4" w:space="0" w:color="auto"/>
              <w:right w:val="single" w:sz="4" w:space="0" w:color="auto"/>
            </w:tcBorders>
          </w:tcPr>
          <w:p w:rsidR="00B00489" w:rsidRPr="00F06B35" w:rsidRDefault="00B00489" w:rsidP="00AF2664">
            <w:pPr>
              <w:autoSpaceDE w:val="0"/>
              <w:autoSpaceDN w:val="0"/>
              <w:adjustRightInd w:val="0"/>
              <w:spacing w:before="20" w:after="20" w:line="240" w:lineRule="auto"/>
              <w:jc w:val="center"/>
              <w:rPr>
                <w:rFonts w:ascii="Times New Roman" w:hAnsi="Times New Roman" w:cs="Times New Roman"/>
                <w:sz w:val="24"/>
                <w:szCs w:val="24"/>
                <w:lang w:eastAsia="ru-RU"/>
              </w:rPr>
            </w:pPr>
            <w:r w:rsidRPr="00F06B35">
              <w:rPr>
                <w:rFonts w:ascii="Times New Roman" w:hAnsi="Times New Roman" w:cs="Times New Roman"/>
                <w:sz w:val="24"/>
                <w:szCs w:val="24"/>
                <w:lang w:eastAsia="ru-RU"/>
              </w:rPr>
              <w:t>0,0</w:t>
            </w:r>
          </w:p>
        </w:tc>
      </w:tr>
      <w:tr w:rsidR="00B00489" w:rsidRPr="00F06B35" w:rsidTr="00AF2664">
        <w:trPr>
          <w:jc w:val="center"/>
        </w:trPr>
        <w:tc>
          <w:tcPr>
            <w:tcW w:w="1483" w:type="dxa"/>
            <w:tcBorders>
              <w:top w:val="single" w:sz="4" w:space="0" w:color="auto"/>
              <w:left w:val="single" w:sz="4" w:space="0" w:color="auto"/>
              <w:bottom w:val="single" w:sz="4" w:space="0" w:color="auto"/>
              <w:right w:val="single" w:sz="4" w:space="0" w:color="auto"/>
            </w:tcBorders>
            <w:hideMark/>
          </w:tcPr>
          <w:p w:rsidR="00B00489" w:rsidRPr="00F06B35" w:rsidRDefault="00B00489" w:rsidP="00AF2664">
            <w:pPr>
              <w:autoSpaceDE w:val="0"/>
              <w:autoSpaceDN w:val="0"/>
              <w:adjustRightInd w:val="0"/>
              <w:spacing w:before="20" w:after="20" w:line="240" w:lineRule="auto"/>
              <w:rPr>
                <w:rFonts w:ascii="Times New Roman" w:hAnsi="Times New Roman" w:cs="Times New Roman"/>
                <w:sz w:val="24"/>
                <w:szCs w:val="24"/>
                <w:lang w:eastAsia="ru-RU"/>
              </w:rPr>
            </w:pPr>
            <w:r w:rsidRPr="00F06B35">
              <w:rPr>
                <w:rFonts w:ascii="Times New Roman" w:hAnsi="Times New Roman" w:cs="Times New Roman"/>
                <w:sz w:val="24"/>
                <w:szCs w:val="24"/>
                <w:lang w:eastAsia="ru-RU"/>
              </w:rPr>
              <w:t>Итого  2020-2024г</w:t>
            </w:r>
          </w:p>
        </w:tc>
        <w:tc>
          <w:tcPr>
            <w:tcW w:w="954" w:type="dxa"/>
            <w:tcBorders>
              <w:top w:val="single" w:sz="4" w:space="0" w:color="auto"/>
              <w:left w:val="single" w:sz="4" w:space="0" w:color="auto"/>
              <w:bottom w:val="single" w:sz="4" w:space="0" w:color="auto"/>
              <w:right w:val="single" w:sz="4" w:space="0" w:color="auto"/>
            </w:tcBorders>
            <w:vAlign w:val="center"/>
            <w:hideMark/>
          </w:tcPr>
          <w:p w:rsidR="00B00489" w:rsidRPr="00F06B35" w:rsidRDefault="00B00489" w:rsidP="00AF2664">
            <w:pPr>
              <w:autoSpaceDE w:val="0"/>
              <w:autoSpaceDN w:val="0"/>
              <w:adjustRightInd w:val="0"/>
              <w:spacing w:before="20" w:after="20" w:line="240" w:lineRule="auto"/>
              <w:jc w:val="center"/>
              <w:rPr>
                <w:rFonts w:ascii="Times New Roman" w:hAnsi="Times New Roman" w:cs="Times New Roman"/>
                <w:sz w:val="24"/>
                <w:szCs w:val="24"/>
                <w:lang w:eastAsia="ru-RU"/>
              </w:rPr>
            </w:pPr>
            <w:r w:rsidRPr="00F06B35">
              <w:rPr>
                <w:rFonts w:ascii="Times New Roman" w:hAnsi="Times New Roman" w:cs="Times New Roman"/>
                <w:sz w:val="24"/>
                <w:szCs w:val="24"/>
                <w:lang w:eastAsia="ru-RU"/>
              </w:rPr>
              <w:t>1</w:t>
            </w:r>
            <w:r>
              <w:rPr>
                <w:rFonts w:ascii="Times New Roman" w:hAnsi="Times New Roman" w:cs="Times New Roman"/>
                <w:sz w:val="24"/>
                <w:szCs w:val="24"/>
                <w:lang w:eastAsia="ru-RU"/>
              </w:rPr>
              <w:t>695</w:t>
            </w:r>
            <w:r w:rsidRPr="00F06B35">
              <w:rPr>
                <w:rFonts w:ascii="Times New Roman" w:hAnsi="Times New Roman" w:cs="Times New Roman"/>
                <w:sz w:val="24"/>
                <w:szCs w:val="24"/>
                <w:lang w:eastAsia="ru-RU"/>
              </w:rPr>
              <w:t>,5</w:t>
            </w:r>
          </w:p>
        </w:tc>
        <w:tc>
          <w:tcPr>
            <w:tcW w:w="1933" w:type="dxa"/>
            <w:tcBorders>
              <w:top w:val="single" w:sz="4" w:space="0" w:color="auto"/>
              <w:left w:val="single" w:sz="4" w:space="0" w:color="auto"/>
              <w:bottom w:val="single" w:sz="4" w:space="0" w:color="auto"/>
              <w:right w:val="single" w:sz="4" w:space="0" w:color="auto"/>
            </w:tcBorders>
            <w:vAlign w:val="center"/>
          </w:tcPr>
          <w:p w:rsidR="00B00489" w:rsidRPr="00F06B35" w:rsidRDefault="00B00489" w:rsidP="00AF2664">
            <w:pPr>
              <w:autoSpaceDE w:val="0"/>
              <w:autoSpaceDN w:val="0"/>
              <w:adjustRightInd w:val="0"/>
              <w:spacing w:before="20" w:after="20" w:line="240" w:lineRule="auto"/>
              <w:jc w:val="center"/>
              <w:rPr>
                <w:rFonts w:ascii="Times New Roman" w:hAnsi="Times New Roman" w:cs="Times New Roman"/>
                <w:sz w:val="24"/>
                <w:szCs w:val="24"/>
                <w:lang w:eastAsia="ru-RU"/>
              </w:rPr>
            </w:pPr>
            <w:r w:rsidRPr="00F06B35">
              <w:rPr>
                <w:rFonts w:ascii="Times New Roman" w:hAnsi="Times New Roman" w:cs="Times New Roman"/>
                <w:sz w:val="24"/>
                <w:szCs w:val="24"/>
                <w:lang w:eastAsia="ru-RU"/>
              </w:rPr>
              <w:t>775,9</w:t>
            </w:r>
          </w:p>
        </w:tc>
        <w:tc>
          <w:tcPr>
            <w:tcW w:w="1515" w:type="dxa"/>
            <w:tcBorders>
              <w:top w:val="single" w:sz="4" w:space="0" w:color="auto"/>
              <w:left w:val="single" w:sz="4" w:space="0" w:color="auto"/>
              <w:bottom w:val="single" w:sz="4" w:space="0" w:color="auto"/>
              <w:right w:val="single" w:sz="4" w:space="0" w:color="auto"/>
            </w:tcBorders>
            <w:vAlign w:val="center"/>
          </w:tcPr>
          <w:p w:rsidR="00B00489" w:rsidRPr="00F06B35" w:rsidRDefault="00B00489" w:rsidP="00AF2664">
            <w:pPr>
              <w:autoSpaceDE w:val="0"/>
              <w:autoSpaceDN w:val="0"/>
              <w:adjustRightInd w:val="0"/>
              <w:spacing w:before="20" w:after="20" w:line="240" w:lineRule="auto"/>
              <w:jc w:val="center"/>
              <w:rPr>
                <w:rFonts w:ascii="Times New Roman" w:hAnsi="Times New Roman" w:cs="Times New Roman"/>
                <w:sz w:val="24"/>
                <w:szCs w:val="24"/>
                <w:lang w:eastAsia="ru-RU"/>
              </w:rPr>
            </w:pPr>
            <w:r w:rsidRPr="00F06B35">
              <w:rPr>
                <w:rFonts w:ascii="Times New Roman" w:hAnsi="Times New Roman" w:cs="Times New Roman"/>
                <w:sz w:val="24"/>
                <w:szCs w:val="24"/>
                <w:lang w:eastAsia="ru-RU"/>
              </w:rPr>
              <w:t>9</w:t>
            </w:r>
            <w:r>
              <w:rPr>
                <w:rFonts w:ascii="Times New Roman" w:hAnsi="Times New Roman" w:cs="Times New Roman"/>
                <w:sz w:val="24"/>
                <w:szCs w:val="24"/>
                <w:lang w:eastAsia="ru-RU"/>
              </w:rPr>
              <w:t>1</w:t>
            </w:r>
            <w:r w:rsidRPr="00F06B35">
              <w:rPr>
                <w:rFonts w:ascii="Times New Roman" w:hAnsi="Times New Roman" w:cs="Times New Roman"/>
                <w:sz w:val="24"/>
                <w:szCs w:val="24"/>
                <w:lang w:eastAsia="ru-RU"/>
              </w:rPr>
              <w:t>9,6</w:t>
            </w:r>
          </w:p>
        </w:tc>
        <w:tc>
          <w:tcPr>
            <w:tcW w:w="1630" w:type="dxa"/>
            <w:tcBorders>
              <w:top w:val="single" w:sz="4" w:space="0" w:color="auto"/>
              <w:left w:val="single" w:sz="4" w:space="0" w:color="auto"/>
              <w:bottom w:val="single" w:sz="4" w:space="0" w:color="auto"/>
              <w:right w:val="single" w:sz="4" w:space="0" w:color="auto"/>
            </w:tcBorders>
          </w:tcPr>
          <w:p w:rsidR="00B00489" w:rsidRPr="00F06B35" w:rsidRDefault="00B00489" w:rsidP="00AF2664">
            <w:pPr>
              <w:autoSpaceDE w:val="0"/>
              <w:autoSpaceDN w:val="0"/>
              <w:adjustRightInd w:val="0"/>
              <w:spacing w:before="20" w:after="20" w:line="240" w:lineRule="auto"/>
              <w:jc w:val="center"/>
              <w:rPr>
                <w:rFonts w:ascii="Times New Roman" w:hAnsi="Times New Roman" w:cs="Times New Roman"/>
                <w:sz w:val="24"/>
                <w:szCs w:val="24"/>
                <w:lang w:eastAsia="ru-RU"/>
              </w:rPr>
            </w:pPr>
            <w:r w:rsidRPr="00F06B35">
              <w:rPr>
                <w:rFonts w:ascii="Times New Roman" w:hAnsi="Times New Roman" w:cs="Times New Roman"/>
                <w:sz w:val="24"/>
                <w:szCs w:val="24"/>
                <w:lang w:eastAsia="ru-RU"/>
              </w:rPr>
              <w:t>0,0</w:t>
            </w:r>
          </w:p>
        </w:tc>
      </w:tr>
    </w:tbl>
    <w:p w:rsidR="007E7D36" w:rsidRPr="00F06B35" w:rsidRDefault="007E7D36" w:rsidP="009C008D">
      <w:pPr>
        <w:spacing w:after="0" w:line="240" w:lineRule="auto"/>
        <w:ind w:firstLine="709"/>
        <w:jc w:val="both"/>
        <w:rPr>
          <w:rFonts w:ascii="Times New Roman" w:hAnsi="Times New Roman" w:cs="Times New Roman"/>
          <w:sz w:val="24"/>
          <w:szCs w:val="24"/>
        </w:rPr>
      </w:pPr>
    </w:p>
    <w:p w:rsidR="00793836" w:rsidRPr="00F06B35" w:rsidRDefault="00793836" w:rsidP="009C008D">
      <w:pPr>
        <w:spacing w:after="0" w:line="240" w:lineRule="auto"/>
        <w:ind w:firstLine="709"/>
        <w:jc w:val="both"/>
        <w:rPr>
          <w:rFonts w:ascii="Times New Roman" w:hAnsi="Times New Roman" w:cs="Times New Roman"/>
          <w:sz w:val="24"/>
          <w:szCs w:val="24"/>
        </w:rPr>
      </w:pPr>
      <w:r w:rsidRPr="00F06B35">
        <w:rPr>
          <w:rFonts w:ascii="Times New Roman" w:hAnsi="Times New Roman" w:cs="Times New Roman"/>
          <w:sz w:val="24"/>
          <w:szCs w:val="24"/>
        </w:rPr>
        <w:t>Ресурсное обеспечение подпрограммы за счет средств бюджета МО «Шегарский район» сформировано в соответствии с бюджетом  района на 2020 год.</w:t>
      </w:r>
    </w:p>
    <w:p w:rsidR="00793836" w:rsidRPr="00F06B35" w:rsidRDefault="00793836" w:rsidP="009C008D">
      <w:pPr>
        <w:spacing w:after="0" w:line="240" w:lineRule="auto"/>
        <w:ind w:firstLine="709"/>
        <w:jc w:val="both"/>
        <w:rPr>
          <w:rFonts w:ascii="Times New Roman" w:hAnsi="Times New Roman" w:cs="Times New Roman"/>
          <w:sz w:val="24"/>
          <w:szCs w:val="24"/>
        </w:rPr>
      </w:pPr>
      <w:r w:rsidRPr="00F06B35">
        <w:rPr>
          <w:rFonts w:ascii="Times New Roman" w:hAnsi="Times New Roman" w:cs="Times New Roman"/>
          <w:sz w:val="24"/>
          <w:szCs w:val="24"/>
        </w:rPr>
        <w:t>Ресурсное обеспечение подпрограммы за счет средств муниципального бюджета Шегарского района  подлежит уточнению в рамках бюджетного цикла.</w:t>
      </w:r>
    </w:p>
    <w:p w:rsidR="003B2B97" w:rsidRPr="00F06B35" w:rsidRDefault="003B2B97" w:rsidP="009C008D">
      <w:pPr>
        <w:tabs>
          <w:tab w:val="left" w:pos="1276"/>
        </w:tabs>
        <w:spacing w:after="0" w:line="240" w:lineRule="auto"/>
        <w:ind w:left="709" w:right="624"/>
        <w:jc w:val="center"/>
        <w:rPr>
          <w:rFonts w:ascii="Times New Roman" w:hAnsi="Times New Roman" w:cs="Times New Roman"/>
          <w:b/>
          <w:bCs/>
          <w:sz w:val="24"/>
          <w:szCs w:val="24"/>
          <w:lang w:eastAsia="ru-RU"/>
        </w:rPr>
      </w:pPr>
    </w:p>
    <w:p w:rsidR="003B2B97" w:rsidRPr="00F06B35" w:rsidRDefault="003B2B97" w:rsidP="009C008D">
      <w:pPr>
        <w:tabs>
          <w:tab w:val="left" w:pos="1276"/>
        </w:tabs>
        <w:spacing w:after="0" w:line="240" w:lineRule="auto"/>
        <w:ind w:left="709" w:right="624"/>
        <w:jc w:val="center"/>
        <w:rPr>
          <w:rFonts w:ascii="Times New Roman" w:hAnsi="Times New Roman" w:cs="Times New Roman"/>
          <w:b/>
          <w:bCs/>
          <w:sz w:val="24"/>
          <w:szCs w:val="24"/>
          <w:lang w:eastAsia="ru-RU"/>
        </w:rPr>
      </w:pPr>
    </w:p>
    <w:p w:rsidR="003B2B97" w:rsidRPr="00F06B35" w:rsidRDefault="003B2B97" w:rsidP="009C008D">
      <w:pPr>
        <w:tabs>
          <w:tab w:val="left" w:pos="1276"/>
        </w:tabs>
        <w:spacing w:after="0" w:line="240" w:lineRule="auto"/>
        <w:ind w:left="709" w:right="624"/>
        <w:jc w:val="center"/>
        <w:rPr>
          <w:rFonts w:ascii="Times New Roman" w:hAnsi="Times New Roman" w:cs="Times New Roman"/>
          <w:b/>
          <w:bCs/>
          <w:sz w:val="24"/>
          <w:szCs w:val="24"/>
          <w:lang w:eastAsia="ru-RU"/>
        </w:rPr>
      </w:pPr>
      <w:r w:rsidRPr="00F06B35">
        <w:rPr>
          <w:rFonts w:ascii="Times New Roman" w:hAnsi="Times New Roman" w:cs="Times New Roman"/>
          <w:b/>
          <w:bCs/>
          <w:sz w:val="24"/>
          <w:szCs w:val="24"/>
          <w:lang w:eastAsia="ru-RU"/>
        </w:rPr>
        <w:t>4.7. Конечные результаты и показатели эффективности</w:t>
      </w:r>
    </w:p>
    <w:p w:rsidR="003B2B97" w:rsidRPr="00F06B35" w:rsidRDefault="003B2B97" w:rsidP="009C008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F06B35">
        <w:rPr>
          <w:rFonts w:ascii="Times New Roman" w:hAnsi="Times New Roman" w:cs="Times New Roman"/>
          <w:sz w:val="24"/>
          <w:szCs w:val="24"/>
          <w:lang w:eastAsia="ru-RU"/>
        </w:rPr>
        <w:t>Конечными результатами реализации подпрограммы является:</w:t>
      </w:r>
    </w:p>
    <w:p w:rsidR="003B2B97" w:rsidRPr="00F06B35" w:rsidRDefault="003B2B97" w:rsidP="009C008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F06B35">
        <w:rPr>
          <w:rFonts w:ascii="Times New Roman" w:hAnsi="Times New Roman" w:cs="Times New Roman"/>
          <w:sz w:val="24"/>
          <w:szCs w:val="24"/>
          <w:lang w:eastAsia="ru-RU"/>
        </w:rPr>
        <w:t>1) выполнение полномочий в сфере образования, отнесенных к вопросам местного значения;</w:t>
      </w:r>
    </w:p>
    <w:p w:rsidR="003B2B97" w:rsidRPr="00F06B35" w:rsidRDefault="003B2B97" w:rsidP="009C008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F06B35">
        <w:rPr>
          <w:rFonts w:ascii="Times New Roman" w:hAnsi="Times New Roman" w:cs="Times New Roman"/>
          <w:sz w:val="24"/>
          <w:szCs w:val="24"/>
          <w:lang w:eastAsia="ru-RU"/>
        </w:rPr>
        <w:t>2) повышение эффективности и результативности деятельности сферы образования в Шегарском районе.</w:t>
      </w:r>
    </w:p>
    <w:p w:rsidR="003B2B97" w:rsidRPr="00F06B35" w:rsidRDefault="003B2B97" w:rsidP="009C008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F06B35">
        <w:rPr>
          <w:rFonts w:ascii="Times New Roman" w:hAnsi="Times New Roman" w:cs="Times New Roman"/>
          <w:sz w:val="24"/>
          <w:szCs w:val="24"/>
          <w:lang w:eastAsia="ru-RU"/>
        </w:rPr>
        <w:t xml:space="preserve">Повышение престижа профессии за счет роста заработной платы в отрасли, создание механизмов стимулирования в зависимости от результатов профессиональной деятельности  позволит привлечь в отрасль «Образование» квалифицированных и творческих работников. </w:t>
      </w:r>
    </w:p>
    <w:p w:rsidR="003B2B97" w:rsidRPr="00F06B35" w:rsidRDefault="003B2B97" w:rsidP="009C008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F06B35">
        <w:rPr>
          <w:rFonts w:ascii="Times New Roman" w:hAnsi="Times New Roman" w:cs="Times New Roman"/>
          <w:sz w:val="24"/>
          <w:szCs w:val="24"/>
          <w:lang w:eastAsia="ru-RU"/>
        </w:rPr>
        <w:t>В результате  реализации планируемых мер к 2024 году:</w:t>
      </w:r>
    </w:p>
    <w:p w:rsidR="003B2B97" w:rsidRPr="00F06B35" w:rsidRDefault="003B2B97" w:rsidP="009C008D">
      <w:pPr>
        <w:numPr>
          <w:ilvl w:val="0"/>
          <w:numId w:val="22"/>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lang w:eastAsia="ru-RU"/>
        </w:rPr>
      </w:pPr>
      <w:r w:rsidRPr="00F06B35">
        <w:rPr>
          <w:rFonts w:ascii="Times New Roman" w:hAnsi="Times New Roman" w:cs="Times New Roman"/>
          <w:sz w:val="24"/>
          <w:szCs w:val="24"/>
          <w:lang w:eastAsia="ru-RU"/>
        </w:rPr>
        <w:t>повысится оценка качества муниципальной системы образования МО «Шегарский район»;</w:t>
      </w:r>
    </w:p>
    <w:p w:rsidR="003B2B97" w:rsidRPr="00F06B35" w:rsidRDefault="003B2B97" w:rsidP="009C008D">
      <w:pPr>
        <w:numPr>
          <w:ilvl w:val="0"/>
          <w:numId w:val="22"/>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lang w:eastAsia="ru-RU"/>
        </w:rPr>
      </w:pPr>
      <w:r w:rsidRPr="00F06B35">
        <w:rPr>
          <w:rFonts w:ascii="Times New Roman" w:hAnsi="Times New Roman" w:cs="Times New Roman"/>
          <w:sz w:val="24"/>
          <w:szCs w:val="24"/>
        </w:rPr>
        <w:t xml:space="preserve">повысится  качество общего образования посредством </w:t>
      </w:r>
      <w:r w:rsidRPr="00F06B35">
        <w:rPr>
          <w:rFonts w:ascii="Times New Roman" w:hAnsi="Times New Roman" w:cs="Times New Roman"/>
          <w:bCs/>
          <w:sz w:val="24"/>
          <w:szCs w:val="24"/>
        </w:rPr>
        <w:t>обновления содержания и технологий преподавания общеобразовательных программ, вовлечения всех участников системы образования (обучающиеся, педагоги, родители (законные представители), работодатели и представители общественных объединений) в развитие системы общего образования, а также за счет обновления материально-технической базы</w:t>
      </w:r>
    </w:p>
    <w:p w:rsidR="003B2B97" w:rsidRPr="00F06B35" w:rsidRDefault="003B2B97" w:rsidP="009C008D">
      <w:pPr>
        <w:tabs>
          <w:tab w:val="left" w:pos="1134"/>
        </w:tabs>
        <w:autoSpaceDE w:val="0"/>
        <w:autoSpaceDN w:val="0"/>
        <w:adjustRightInd w:val="0"/>
        <w:spacing w:after="0" w:line="240" w:lineRule="auto"/>
        <w:ind w:left="709"/>
        <w:jc w:val="both"/>
        <w:rPr>
          <w:rFonts w:ascii="Times New Roman" w:hAnsi="Times New Roman" w:cs="Times New Roman"/>
          <w:sz w:val="24"/>
          <w:szCs w:val="24"/>
          <w:lang w:eastAsia="ru-RU"/>
        </w:rPr>
      </w:pPr>
    </w:p>
    <w:p w:rsidR="003B2B97" w:rsidRPr="00F06B35" w:rsidRDefault="003B2B97" w:rsidP="009C008D">
      <w:pPr>
        <w:spacing w:after="0" w:line="240" w:lineRule="auto"/>
        <w:rPr>
          <w:rFonts w:ascii="Times New Roman" w:hAnsi="Times New Roman" w:cs="Times New Roman"/>
          <w:sz w:val="24"/>
          <w:szCs w:val="24"/>
        </w:rPr>
      </w:pPr>
    </w:p>
    <w:p w:rsidR="003B2B97" w:rsidRPr="00F06B35" w:rsidRDefault="003B2B97" w:rsidP="009C008D">
      <w:pPr>
        <w:widowControl w:val="0"/>
        <w:autoSpaceDE w:val="0"/>
        <w:autoSpaceDN w:val="0"/>
        <w:adjustRightInd w:val="0"/>
        <w:jc w:val="center"/>
        <w:rPr>
          <w:rFonts w:ascii="Times New Roman" w:hAnsi="Times New Roman" w:cs="Times New Roman"/>
        </w:rPr>
      </w:pPr>
    </w:p>
    <w:p w:rsidR="003B2B97" w:rsidRPr="00F06B35" w:rsidRDefault="003B2B97" w:rsidP="009C008D">
      <w:pPr>
        <w:widowControl w:val="0"/>
        <w:autoSpaceDE w:val="0"/>
        <w:autoSpaceDN w:val="0"/>
        <w:adjustRightInd w:val="0"/>
        <w:rPr>
          <w:rFonts w:ascii="Times New Roman" w:hAnsi="Times New Roman" w:cs="Times New Roman"/>
        </w:rPr>
        <w:sectPr w:rsidR="003B2B97" w:rsidRPr="00F06B35" w:rsidSect="000708AD">
          <w:pgSz w:w="11906" w:h="16838"/>
          <w:pgMar w:top="1134" w:right="851" w:bottom="539" w:left="1418" w:header="709" w:footer="709" w:gutter="0"/>
          <w:cols w:space="708"/>
          <w:titlePg/>
          <w:docGrid w:linePitch="360"/>
        </w:sectPr>
      </w:pPr>
    </w:p>
    <w:p w:rsidR="003B2B97" w:rsidRPr="00F06B35" w:rsidRDefault="003B2B97" w:rsidP="009C008D">
      <w:pPr>
        <w:widowControl w:val="0"/>
        <w:autoSpaceDE w:val="0"/>
        <w:autoSpaceDN w:val="0"/>
        <w:adjustRightInd w:val="0"/>
        <w:rPr>
          <w:rFonts w:ascii="Times New Roman" w:hAnsi="Times New Roman" w:cs="Times New Roman"/>
        </w:rPr>
      </w:pPr>
    </w:p>
    <w:p w:rsidR="003B2B97" w:rsidRPr="00F06B35" w:rsidRDefault="003B2B97"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ПЕРЕЧЕНЬ ПРОГРАММНЫХ МЕРОПРИЯТИЙ МУНИЦИПАЛЬНОЙ ПОДПРОГРАММЫ</w:t>
      </w:r>
    </w:p>
    <w:p w:rsidR="003B2B97" w:rsidRPr="00F06B35" w:rsidRDefault="003B2B97"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b/>
          <w:bCs/>
        </w:rPr>
        <w:t>«Управление системой образования»</w:t>
      </w:r>
    </w:p>
    <w:tbl>
      <w:tblPr>
        <w:tblW w:w="14374" w:type="dxa"/>
        <w:jc w:val="center"/>
        <w:tblCellSpacing w:w="5" w:type="nil"/>
        <w:tblLayout w:type="fixed"/>
        <w:tblCellMar>
          <w:left w:w="75" w:type="dxa"/>
          <w:right w:w="75" w:type="dxa"/>
        </w:tblCellMar>
        <w:tblLook w:val="0000" w:firstRow="0" w:lastRow="0" w:firstColumn="0" w:lastColumn="0" w:noHBand="0" w:noVBand="0"/>
      </w:tblPr>
      <w:tblGrid>
        <w:gridCol w:w="677"/>
        <w:gridCol w:w="3890"/>
        <w:gridCol w:w="1134"/>
        <w:gridCol w:w="567"/>
        <w:gridCol w:w="850"/>
        <w:gridCol w:w="709"/>
        <w:gridCol w:w="1134"/>
        <w:gridCol w:w="1701"/>
        <w:gridCol w:w="1843"/>
        <w:gridCol w:w="1869"/>
      </w:tblGrid>
      <w:tr w:rsidR="003B2B97" w:rsidRPr="00F06B35" w:rsidTr="000708AD">
        <w:trPr>
          <w:tblCellSpacing w:w="5" w:type="nil"/>
          <w:jc w:val="center"/>
        </w:trPr>
        <w:tc>
          <w:tcPr>
            <w:tcW w:w="677" w:type="dxa"/>
            <w:vMerge w:val="restart"/>
            <w:tcBorders>
              <w:top w:val="single" w:sz="4" w:space="0" w:color="auto"/>
              <w:left w:val="single" w:sz="4" w:space="0" w:color="auto"/>
              <w:bottom w:val="single" w:sz="4" w:space="0" w:color="auto"/>
              <w:right w:val="single" w:sz="4" w:space="0" w:color="auto"/>
            </w:tcBorders>
            <w:vAlign w:val="center"/>
          </w:tcPr>
          <w:p w:rsidR="003B2B97" w:rsidRPr="00F06B35" w:rsidRDefault="003B2B97"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 xml:space="preserve">№ </w:t>
            </w:r>
            <w:proofErr w:type="gramStart"/>
            <w:r w:rsidRPr="00F06B35">
              <w:rPr>
                <w:rFonts w:ascii="Times New Roman" w:hAnsi="Times New Roman" w:cs="Times New Roman"/>
              </w:rPr>
              <w:t>п</w:t>
            </w:r>
            <w:proofErr w:type="gramEnd"/>
            <w:r w:rsidRPr="00F06B35">
              <w:rPr>
                <w:rFonts w:ascii="Times New Roman" w:hAnsi="Times New Roman" w:cs="Times New Roman"/>
              </w:rPr>
              <w:t>/п</w:t>
            </w:r>
          </w:p>
        </w:tc>
        <w:tc>
          <w:tcPr>
            <w:tcW w:w="3890" w:type="dxa"/>
            <w:vMerge w:val="restart"/>
            <w:tcBorders>
              <w:top w:val="single" w:sz="4" w:space="0" w:color="auto"/>
              <w:left w:val="single" w:sz="4" w:space="0" w:color="auto"/>
              <w:bottom w:val="single" w:sz="4" w:space="0" w:color="auto"/>
              <w:right w:val="single" w:sz="4" w:space="0" w:color="auto"/>
            </w:tcBorders>
            <w:vAlign w:val="center"/>
          </w:tcPr>
          <w:p w:rsidR="003B2B97" w:rsidRPr="00F06B35" w:rsidRDefault="003B2B97"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Наименование мероприятия</w:t>
            </w:r>
          </w:p>
        </w:tc>
        <w:tc>
          <w:tcPr>
            <w:tcW w:w="4394" w:type="dxa"/>
            <w:gridSpan w:val="5"/>
            <w:tcBorders>
              <w:top w:val="single" w:sz="4" w:space="0" w:color="auto"/>
              <w:left w:val="single" w:sz="4" w:space="0" w:color="auto"/>
              <w:bottom w:val="single" w:sz="4" w:space="0" w:color="auto"/>
              <w:right w:val="single" w:sz="4" w:space="0" w:color="auto"/>
            </w:tcBorders>
            <w:vAlign w:val="center"/>
          </w:tcPr>
          <w:p w:rsidR="003B2B97" w:rsidRPr="00F06B35" w:rsidRDefault="003B2B97"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 xml:space="preserve"> Ресурсное обеспечение</w:t>
            </w:r>
          </w:p>
          <w:p w:rsidR="003B2B97" w:rsidRPr="00F06B35" w:rsidRDefault="003B2B97"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тыс. руб.</w:t>
            </w:r>
          </w:p>
        </w:tc>
        <w:tc>
          <w:tcPr>
            <w:tcW w:w="1701" w:type="dxa"/>
            <w:vMerge w:val="restart"/>
            <w:tcBorders>
              <w:top w:val="single" w:sz="4" w:space="0" w:color="auto"/>
              <w:left w:val="single" w:sz="4" w:space="0" w:color="auto"/>
              <w:bottom w:val="single" w:sz="4" w:space="0" w:color="auto"/>
              <w:right w:val="single" w:sz="4" w:space="0" w:color="auto"/>
            </w:tcBorders>
            <w:vAlign w:val="center"/>
          </w:tcPr>
          <w:p w:rsidR="003B2B97" w:rsidRPr="00F06B35" w:rsidRDefault="003B2B97"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Сроки выполнения</w:t>
            </w:r>
          </w:p>
        </w:tc>
        <w:tc>
          <w:tcPr>
            <w:tcW w:w="1843" w:type="dxa"/>
            <w:vMerge w:val="restart"/>
            <w:tcBorders>
              <w:top w:val="single" w:sz="4" w:space="0" w:color="auto"/>
              <w:left w:val="single" w:sz="4" w:space="0" w:color="auto"/>
              <w:bottom w:val="single" w:sz="4" w:space="0" w:color="auto"/>
              <w:right w:val="single" w:sz="4" w:space="0" w:color="auto"/>
            </w:tcBorders>
            <w:vAlign w:val="center"/>
          </w:tcPr>
          <w:p w:rsidR="003B2B97" w:rsidRPr="00F06B35" w:rsidRDefault="003B2B97"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Исполнитель (получатель денежных средств)</w:t>
            </w:r>
          </w:p>
          <w:p w:rsidR="003B2B97" w:rsidRPr="00F06B35" w:rsidRDefault="003B2B97" w:rsidP="009C008D">
            <w:pPr>
              <w:widowControl w:val="0"/>
              <w:autoSpaceDE w:val="0"/>
              <w:autoSpaceDN w:val="0"/>
              <w:adjustRightInd w:val="0"/>
              <w:spacing w:after="0" w:line="240" w:lineRule="auto"/>
              <w:jc w:val="center"/>
              <w:rPr>
                <w:rFonts w:ascii="Times New Roman" w:hAnsi="Times New Roman" w:cs="Times New Roman"/>
              </w:rPr>
            </w:pPr>
          </w:p>
          <w:p w:rsidR="003B2B97" w:rsidRPr="00F06B35" w:rsidRDefault="003B2B97" w:rsidP="009C008D">
            <w:pPr>
              <w:widowControl w:val="0"/>
              <w:autoSpaceDE w:val="0"/>
              <w:autoSpaceDN w:val="0"/>
              <w:adjustRightInd w:val="0"/>
              <w:spacing w:after="0" w:line="240" w:lineRule="auto"/>
              <w:jc w:val="center"/>
              <w:rPr>
                <w:rFonts w:ascii="Times New Roman" w:hAnsi="Times New Roman" w:cs="Times New Roman"/>
              </w:rPr>
            </w:pPr>
          </w:p>
        </w:tc>
        <w:tc>
          <w:tcPr>
            <w:tcW w:w="1869" w:type="dxa"/>
            <w:vMerge w:val="restart"/>
            <w:tcBorders>
              <w:top w:val="single" w:sz="4" w:space="0" w:color="auto"/>
              <w:left w:val="single" w:sz="4" w:space="0" w:color="auto"/>
              <w:bottom w:val="single" w:sz="4" w:space="0" w:color="auto"/>
              <w:right w:val="single" w:sz="4" w:space="0" w:color="auto"/>
            </w:tcBorders>
            <w:vAlign w:val="center"/>
          </w:tcPr>
          <w:p w:rsidR="003B2B97" w:rsidRPr="00F06B35" w:rsidRDefault="003B2B97"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Ожидаемый непосредственный результат</w:t>
            </w:r>
          </w:p>
        </w:tc>
      </w:tr>
      <w:tr w:rsidR="003B2B97" w:rsidRPr="00F06B35" w:rsidTr="000708AD">
        <w:trPr>
          <w:tblCellSpacing w:w="5" w:type="nil"/>
          <w:jc w:val="center"/>
        </w:trPr>
        <w:tc>
          <w:tcPr>
            <w:tcW w:w="677" w:type="dxa"/>
            <w:vMerge/>
            <w:tcBorders>
              <w:top w:val="single" w:sz="4" w:space="0" w:color="auto"/>
              <w:left w:val="single" w:sz="4" w:space="0" w:color="auto"/>
              <w:bottom w:val="single" w:sz="4" w:space="0" w:color="auto"/>
              <w:right w:val="single" w:sz="4" w:space="0" w:color="auto"/>
            </w:tcBorders>
            <w:vAlign w:val="center"/>
          </w:tcPr>
          <w:p w:rsidR="003B2B97" w:rsidRPr="00F06B35" w:rsidRDefault="003B2B97" w:rsidP="009C008D">
            <w:pPr>
              <w:widowControl w:val="0"/>
              <w:autoSpaceDE w:val="0"/>
              <w:autoSpaceDN w:val="0"/>
              <w:adjustRightInd w:val="0"/>
              <w:spacing w:after="0" w:line="240" w:lineRule="auto"/>
              <w:jc w:val="both"/>
              <w:rPr>
                <w:rFonts w:ascii="Times New Roman" w:hAnsi="Times New Roman" w:cs="Times New Roman"/>
              </w:rPr>
            </w:pPr>
          </w:p>
        </w:tc>
        <w:tc>
          <w:tcPr>
            <w:tcW w:w="3890" w:type="dxa"/>
            <w:vMerge/>
            <w:tcBorders>
              <w:top w:val="single" w:sz="4" w:space="0" w:color="auto"/>
              <w:left w:val="single" w:sz="4" w:space="0" w:color="auto"/>
              <w:bottom w:val="single" w:sz="4" w:space="0" w:color="auto"/>
              <w:right w:val="single" w:sz="4" w:space="0" w:color="auto"/>
            </w:tcBorders>
            <w:vAlign w:val="center"/>
          </w:tcPr>
          <w:p w:rsidR="003B2B97" w:rsidRPr="00F06B35" w:rsidRDefault="003B2B97" w:rsidP="009C008D">
            <w:pPr>
              <w:widowControl w:val="0"/>
              <w:autoSpaceDE w:val="0"/>
              <w:autoSpaceDN w:val="0"/>
              <w:adjustRightInd w:val="0"/>
              <w:spacing w:after="0" w:line="240" w:lineRule="auto"/>
              <w:jc w:val="both"/>
              <w:rPr>
                <w:rFonts w:ascii="Times New Roman" w:hAnsi="Times New Roman" w:cs="Times New Roman"/>
              </w:rPr>
            </w:pP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3B2B97" w:rsidRPr="00F06B35" w:rsidRDefault="003B2B97"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всего</w:t>
            </w:r>
          </w:p>
        </w:tc>
        <w:tc>
          <w:tcPr>
            <w:tcW w:w="3260" w:type="dxa"/>
            <w:gridSpan w:val="4"/>
            <w:tcBorders>
              <w:top w:val="single" w:sz="4" w:space="0" w:color="auto"/>
              <w:left w:val="single" w:sz="4" w:space="0" w:color="auto"/>
              <w:bottom w:val="single" w:sz="4" w:space="0" w:color="auto"/>
              <w:right w:val="single" w:sz="4" w:space="0" w:color="auto"/>
            </w:tcBorders>
            <w:vAlign w:val="center"/>
          </w:tcPr>
          <w:p w:rsidR="003B2B97" w:rsidRPr="00F06B35" w:rsidRDefault="003B2B97"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 xml:space="preserve">в том числе </w:t>
            </w:r>
          </w:p>
        </w:tc>
        <w:tc>
          <w:tcPr>
            <w:tcW w:w="1701" w:type="dxa"/>
            <w:vMerge/>
            <w:tcBorders>
              <w:top w:val="single" w:sz="4" w:space="0" w:color="auto"/>
              <w:left w:val="single" w:sz="4" w:space="0" w:color="auto"/>
              <w:bottom w:val="single" w:sz="4" w:space="0" w:color="auto"/>
              <w:right w:val="single" w:sz="4" w:space="0" w:color="auto"/>
            </w:tcBorders>
            <w:vAlign w:val="center"/>
          </w:tcPr>
          <w:p w:rsidR="003B2B97" w:rsidRPr="00F06B35" w:rsidRDefault="003B2B97" w:rsidP="009C008D">
            <w:pPr>
              <w:widowControl w:val="0"/>
              <w:autoSpaceDE w:val="0"/>
              <w:autoSpaceDN w:val="0"/>
              <w:adjustRightInd w:val="0"/>
              <w:spacing w:after="0" w:line="240" w:lineRule="auto"/>
              <w:jc w:val="center"/>
              <w:rPr>
                <w:rFonts w:ascii="Times New Roman" w:hAnsi="Times New Roman" w:cs="Times New Roman"/>
              </w:rPr>
            </w:pPr>
          </w:p>
        </w:tc>
        <w:tc>
          <w:tcPr>
            <w:tcW w:w="1843" w:type="dxa"/>
            <w:vMerge/>
            <w:tcBorders>
              <w:top w:val="single" w:sz="4" w:space="0" w:color="auto"/>
              <w:left w:val="single" w:sz="4" w:space="0" w:color="auto"/>
              <w:bottom w:val="single" w:sz="4" w:space="0" w:color="auto"/>
              <w:right w:val="single" w:sz="4" w:space="0" w:color="auto"/>
            </w:tcBorders>
            <w:vAlign w:val="center"/>
          </w:tcPr>
          <w:p w:rsidR="003B2B97" w:rsidRPr="00F06B35" w:rsidRDefault="003B2B97" w:rsidP="009C008D">
            <w:pPr>
              <w:widowControl w:val="0"/>
              <w:autoSpaceDE w:val="0"/>
              <w:autoSpaceDN w:val="0"/>
              <w:adjustRightInd w:val="0"/>
              <w:spacing w:after="0" w:line="240" w:lineRule="auto"/>
              <w:jc w:val="center"/>
              <w:rPr>
                <w:rFonts w:ascii="Times New Roman" w:hAnsi="Times New Roman" w:cs="Times New Roman"/>
              </w:rPr>
            </w:pPr>
          </w:p>
        </w:tc>
        <w:tc>
          <w:tcPr>
            <w:tcW w:w="1869" w:type="dxa"/>
            <w:vMerge/>
            <w:tcBorders>
              <w:top w:val="single" w:sz="4" w:space="0" w:color="auto"/>
              <w:left w:val="single" w:sz="4" w:space="0" w:color="auto"/>
              <w:bottom w:val="single" w:sz="4" w:space="0" w:color="auto"/>
              <w:right w:val="single" w:sz="4" w:space="0" w:color="auto"/>
            </w:tcBorders>
            <w:vAlign w:val="center"/>
          </w:tcPr>
          <w:p w:rsidR="003B2B97" w:rsidRPr="00F06B35" w:rsidRDefault="003B2B97" w:rsidP="009C008D">
            <w:pPr>
              <w:widowControl w:val="0"/>
              <w:autoSpaceDE w:val="0"/>
              <w:autoSpaceDN w:val="0"/>
              <w:adjustRightInd w:val="0"/>
              <w:spacing w:after="0" w:line="240" w:lineRule="auto"/>
              <w:jc w:val="center"/>
              <w:rPr>
                <w:rFonts w:ascii="Times New Roman" w:hAnsi="Times New Roman" w:cs="Times New Roman"/>
              </w:rPr>
            </w:pPr>
          </w:p>
        </w:tc>
      </w:tr>
      <w:tr w:rsidR="003B2B97" w:rsidRPr="00F06B35" w:rsidTr="000708AD">
        <w:trPr>
          <w:tblCellSpacing w:w="5" w:type="nil"/>
          <w:jc w:val="center"/>
        </w:trPr>
        <w:tc>
          <w:tcPr>
            <w:tcW w:w="677" w:type="dxa"/>
            <w:vMerge/>
            <w:tcBorders>
              <w:top w:val="single" w:sz="4" w:space="0" w:color="auto"/>
              <w:left w:val="single" w:sz="4" w:space="0" w:color="auto"/>
              <w:bottom w:val="single" w:sz="4" w:space="0" w:color="auto"/>
              <w:right w:val="single" w:sz="4" w:space="0" w:color="auto"/>
            </w:tcBorders>
            <w:vAlign w:val="center"/>
          </w:tcPr>
          <w:p w:rsidR="003B2B97" w:rsidRPr="00F06B35" w:rsidRDefault="003B2B97" w:rsidP="009C008D">
            <w:pPr>
              <w:widowControl w:val="0"/>
              <w:autoSpaceDE w:val="0"/>
              <w:autoSpaceDN w:val="0"/>
              <w:adjustRightInd w:val="0"/>
              <w:spacing w:after="0" w:line="240" w:lineRule="auto"/>
              <w:jc w:val="both"/>
              <w:rPr>
                <w:rFonts w:ascii="Times New Roman" w:hAnsi="Times New Roman" w:cs="Times New Roman"/>
              </w:rPr>
            </w:pPr>
          </w:p>
        </w:tc>
        <w:tc>
          <w:tcPr>
            <w:tcW w:w="3890" w:type="dxa"/>
            <w:vMerge/>
            <w:tcBorders>
              <w:top w:val="single" w:sz="4" w:space="0" w:color="auto"/>
              <w:left w:val="single" w:sz="4" w:space="0" w:color="auto"/>
              <w:bottom w:val="single" w:sz="4" w:space="0" w:color="auto"/>
              <w:right w:val="single" w:sz="4" w:space="0" w:color="auto"/>
            </w:tcBorders>
            <w:vAlign w:val="center"/>
          </w:tcPr>
          <w:p w:rsidR="003B2B97" w:rsidRPr="00F06B35" w:rsidRDefault="003B2B97" w:rsidP="009C008D">
            <w:pPr>
              <w:widowControl w:val="0"/>
              <w:autoSpaceDE w:val="0"/>
              <w:autoSpaceDN w:val="0"/>
              <w:adjustRightInd w:val="0"/>
              <w:spacing w:after="0" w:line="240" w:lineRule="auto"/>
              <w:jc w:val="both"/>
              <w:rPr>
                <w:rFonts w:ascii="Times New Roman" w:hAnsi="Times New Roman" w:cs="Times New Roman"/>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3B2B97" w:rsidRPr="00F06B35" w:rsidRDefault="003B2B97" w:rsidP="009C008D">
            <w:pPr>
              <w:widowControl w:val="0"/>
              <w:autoSpaceDE w:val="0"/>
              <w:autoSpaceDN w:val="0"/>
              <w:adjustRightInd w:val="0"/>
              <w:spacing w:after="0" w:line="240" w:lineRule="auto"/>
              <w:jc w:val="both"/>
              <w:rPr>
                <w:rFonts w:ascii="Times New Roman" w:hAnsi="Times New Roman" w:cs="Times New Roman"/>
              </w:rPr>
            </w:pPr>
          </w:p>
        </w:tc>
        <w:tc>
          <w:tcPr>
            <w:tcW w:w="567" w:type="dxa"/>
            <w:tcBorders>
              <w:top w:val="single" w:sz="4" w:space="0" w:color="auto"/>
              <w:left w:val="single" w:sz="4" w:space="0" w:color="auto"/>
              <w:bottom w:val="single" w:sz="4" w:space="0" w:color="auto"/>
              <w:right w:val="single" w:sz="4" w:space="0" w:color="auto"/>
            </w:tcBorders>
            <w:vAlign w:val="center"/>
          </w:tcPr>
          <w:p w:rsidR="003B2B97" w:rsidRPr="00F06B35" w:rsidRDefault="003B2B97"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ФБ</w:t>
            </w:r>
          </w:p>
        </w:tc>
        <w:tc>
          <w:tcPr>
            <w:tcW w:w="850" w:type="dxa"/>
            <w:tcBorders>
              <w:top w:val="single" w:sz="4" w:space="0" w:color="auto"/>
              <w:left w:val="single" w:sz="4" w:space="0" w:color="auto"/>
              <w:bottom w:val="single" w:sz="4" w:space="0" w:color="auto"/>
              <w:right w:val="single" w:sz="4" w:space="0" w:color="auto"/>
            </w:tcBorders>
            <w:vAlign w:val="center"/>
          </w:tcPr>
          <w:p w:rsidR="003B2B97" w:rsidRPr="00F06B35" w:rsidRDefault="003B2B97"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ОБ</w:t>
            </w:r>
          </w:p>
        </w:tc>
        <w:tc>
          <w:tcPr>
            <w:tcW w:w="709" w:type="dxa"/>
            <w:tcBorders>
              <w:top w:val="single" w:sz="4" w:space="0" w:color="auto"/>
              <w:left w:val="single" w:sz="4" w:space="0" w:color="auto"/>
              <w:bottom w:val="single" w:sz="4" w:space="0" w:color="auto"/>
              <w:right w:val="single" w:sz="4" w:space="0" w:color="auto"/>
            </w:tcBorders>
            <w:vAlign w:val="center"/>
          </w:tcPr>
          <w:p w:rsidR="003B2B97" w:rsidRPr="00F06B35" w:rsidRDefault="003B2B97"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 xml:space="preserve"> МБ</w:t>
            </w:r>
          </w:p>
        </w:tc>
        <w:tc>
          <w:tcPr>
            <w:tcW w:w="1134" w:type="dxa"/>
            <w:tcBorders>
              <w:top w:val="single" w:sz="4" w:space="0" w:color="auto"/>
              <w:left w:val="single" w:sz="4" w:space="0" w:color="auto"/>
              <w:bottom w:val="single" w:sz="4" w:space="0" w:color="auto"/>
              <w:right w:val="single" w:sz="4" w:space="0" w:color="auto"/>
            </w:tcBorders>
            <w:vAlign w:val="center"/>
          </w:tcPr>
          <w:p w:rsidR="003B2B97" w:rsidRPr="00F06B35" w:rsidRDefault="003B2B97"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Частные инвестиции</w:t>
            </w:r>
          </w:p>
        </w:tc>
        <w:tc>
          <w:tcPr>
            <w:tcW w:w="1701" w:type="dxa"/>
            <w:vMerge/>
            <w:tcBorders>
              <w:top w:val="single" w:sz="4" w:space="0" w:color="auto"/>
              <w:left w:val="single" w:sz="4" w:space="0" w:color="auto"/>
              <w:bottom w:val="single" w:sz="4" w:space="0" w:color="auto"/>
              <w:right w:val="single" w:sz="4" w:space="0" w:color="auto"/>
            </w:tcBorders>
            <w:vAlign w:val="center"/>
          </w:tcPr>
          <w:p w:rsidR="003B2B97" w:rsidRPr="00F06B35" w:rsidRDefault="003B2B97" w:rsidP="009C008D">
            <w:pPr>
              <w:widowControl w:val="0"/>
              <w:autoSpaceDE w:val="0"/>
              <w:autoSpaceDN w:val="0"/>
              <w:adjustRightInd w:val="0"/>
              <w:spacing w:after="0" w:line="240" w:lineRule="auto"/>
              <w:jc w:val="center"/>
              <w:rPr>
                <w:rFonts w:ascii="Times New Roman" w:hAnsi="Times New Roman" w:cs="Times New Roman"/>
              </w:rPr>
            </w:pPr>
          </w:p>
        </w:tc>
        <w:tc>
          <w:tcPr>
            <w:tcW w:w="1843" w:type="dxa"/>
            <w:vMerge/>
            <w:tcBorders>
              <w:top w:val="single" w:sz="4" w:space="0" w:color="auto"/>
              <w:left w:val="single" w:sz="4" w:space="0" w:color="auto"/>
              <w:bottom w:val="single" w:sz="4" w:space="0" w:color="auto"/>
              <w:right w:val="single" w:sz="4" w:space="0" w:color="auto"/>
            </w:tcBorders>
            <w:vAlign w:val="center"/>
          </w:tcPr>
          <w:p w:rsidR="003B2B97" w:rsidRPr="00F06B35" w:rsidRDefault="003B2B97" w:rsidP="009C008D">
            <w:pPr>
              <w:widowControl w:val="0"/>
              <w:autoSpaceDE w:val="0"/>
              <w:autoSpaceDN w:val="0"/>
              <w:adjustRightInd w:val="0"/>
              <w:spacing w:after="0" w:line="240" w:lineRule="auto"/>
              <w:jc w:val="center"/>
              <w:rPr>
                <w:rFonts w:ascii="Times New Roman" w:hAnsi="Times New Roman" w:cs="Times New Roman"/>
              </w:rPr>
            </w:pPr>
          </w:p>
        </w:tc>
        <w:tc>
          <w:tcPr>
            <w:tcW w:w="1869" w:type="dxa"/>
            <w:vMerge/>
            <w:tcBorders>
              <w:top w:val="single" w:sz="4" w:space="0" w:color="auto"/>
              <w:left w:val="single" w:sz="4" w:space="0" w:color="auto"/>
              <w:bottom w:val="single" w:sz="4" w:space="0" w:color="auto"/>
              <w:right w:val="single" w:sz="4" w:space="0" w:color="auto"/>
            </w:tcBorders>
            <w:vAlign w:val="center"/>
          </w:tcPr>
          <w:p w:rsidR="003B2B97" w:rsidRPr="00F06B35" w:rsidRDefault="003B2B97" w:rsidP="009C008D">
            <w:pPr>
              <w:widowControl w:val="0"/>
              <w:autoSpaceDE w:val="0"/>
              <w:autoSpaceDN w:val="0"/>
              <w:adjustRightInd w:val="0"/>
              <w:spacing w:after="0" w:line="240" w:lineRule="auto"/>
              <w:jc w:val="center"/>
              <w:rPr>
                <w:rFonts w:ascii="Times New Roman" w:hAnsi="Times New Roman" w:cs="Times New Roman"/>
              </w:rPr>
            </w:pPr>
          </w:p>
        </w:tc>
      </w:tr>
      <w:tr w:rsidR="003B2B97" w:rsidRPr="00F06B35" w:rsidTr="000708AD">
        <w:trPr>
          <w:tblCellSpacing w:w="5" w:type="nil"/>
          <w:jc w:val="center"/>
        </w:trPr>
        <w:tc>
          <w:tcPr>
            <w:tcW w:w="677" w:type="dxa"/>
            <w:tcBorders>
              <w:top w:val="single" w:sz="4" w:space="0" w:color="auto"/>
              <w:left w:val="single" w:sz="4" w:space="0" w:color="auto"/>
              <w:bottom w:val="single" w:sz="4" w:space="0" w:color="auto"/>
              <w:right w:val="single" w:sz="4" w:space="0" w:color="auto"/>
            </w:tcBorders>
          </w:tcPr>
          <w:p w:rsidR="003B2B97" w:rsidRPr="00F06B35" w:rsidRDefault="003B2B97" w:rsidP="009C008D">
            <w:pPr>
              <w:widowControl w:val="0"/>
              <w:autoSpaceDE w:val="0"/>
              <w:autoSpaceDN w:val="0"/>
              <w:adjustRightInd w:val="0"/>
              <w:spacing w:after="0" w:line="240" w:lineRule="auto"/>
              <w:rPr>
                <w:rFonts w:ascii="Times New Roman" w:hAnsi="Times New Roman" w:cs="Times New Roman"/>
              </w:rPr>
            </w:pPr>
            <w:r w:rsidRPr="00F06B35">
              <w:rPr>
                <w:rFonts w:ascii="Times New Roman" w:hAnsi="Times New Roman" w:cs="Times New Roman"/>
              </w:rPr>
              <w:t>1</w:t>
            </w:r>
            <w:r w:rsidR="00064DCF" w:rsidRPr="00F06B35">
              <w:rPr>
                <w:rFonts w:ascii="Times New Roman" w:hAnsi="Times New Roman" w:cs="Times New Roman"/>
              </w:rPr>
              <w:t>.</w:t>
            </w:r>
          </w:p>
        </w:tc>
        <w:tc>
          <w:tcPr>
            <w:tcW w:w="13697" w:type="dxa"/>
            <w:gridSpan w:val="9"/>
            <w:tcBorders>
              <w:top w:val="single" w:sz="4" w:space="0" w:color="auto"/>
              <w:left w:val="single" w:sz="4" w:space="0" w:color="auto"/>
              <w:bottom w:val="single" w:sz="4" w:space="0" w:color="auto"/>
              <w:right w:val="single" w:sz="4" w:space="0" w:color="auto"/>
            </w:tcBorders>
          </w:tcPr>
          <w:p w:rsidR="003B2B97" w:rsidRPr="00F06B35" w:rsidRDefault="003B2B97" w:rsidP="009C008D">
            <w:pPr>
              <w:tabs>
                <w:tab w:val="left" w:pos="1134"/>
              </w:tabs>
              <w:autoSpaceDE w:val="0"/>
              <w:autoSpaceDN w:val="0"/>
              <w:adjustRightInd w:val="0"/>
              <w:spacing w:after="0" w:line="240" w:lineRule="auto"/>
              <w:jc w:val="both"/>
              <w:rPr>
                <w:rFonts w:ascii="Times New Roman" w:hAnsi="Times New Roman" w:cs="Times New Roman"/>
                <w:b/>
                <w:lang w:eastAsia="ru-RU"/>
              </w:rPr>
            </w:pPr>
            <w:r w:rsidRPr="00F06B35">
              <w:rPr>
                <w:rFonts w:ascii="Times New Roman" w:hAnsi="Times New Roman" w:cs="Times New Roman"/>
                <w:b/>
                <w:lang w:eastAsia="ru-RU"/>
              </w:rPr>
              <w:t>Осуществление установленных полномочий (функций) Отделом образования Шегарского района, организация эффективного управления системой образования Шегарского района.</w:t>
            </w:r>
          </w:p>
        </w:tc>
      </w:tr>
      <w:tr w:rsidR="003B2B97" w:rsidRPr="00F06B35" w:rsidTr="000708AD">
        <w:trPr>
          <w:cantSplit/>
          <w:trHeight w:val="1134"/>
          <w:tblCellSpacing w:w="5" w:type="nil"/>
          <w:jc w:val="center"/>
        </w:trPr>
        <w:tc>
          <w:tcPr>
            <w:tcW w:w="677" w:type="dxa"/>
            <w:tcBorders>
              <w:top w:val="single" w:sz="4" w:space="0" w:color="auto"/>
              <w:left w:val="single" w:sz="4" w:space="0" w:color="auto"/>
              <w:bottom w:val="single" w:sz="4" w:space="0" w:color="auto"/>
              <w:right w:val="single" w:sz="4" w:space="0" w:color="auto"/>
            </w:tcBorders>
          </w:tcPr>
          <w:p w:rsidR="003B2B97" w:rsidRPr="00F06B35" w:rsidRDefault="00444B75" w:rsidP="009C008D">
            <w:pPr>
              <w:widowControl w:val="0"/>
              <w:autoSpaceDE w:val="0"/>
              <w:autoSpaceDN w:val="0"/>
              <w:adjustRightInd w:val="0"/>
              <w:spacing w:after="0" w:line="240" w:lineRule="auto"/>
              <w:rPr>
                <w:rFonts w:ascii="Times New Roman" w:hAnsi="Times New Roman" w:cs="Times New Roman"/>
              </w:rPr>
            </w:pPr>
            <w:r w:rsidRPr="00F06B35">
              <w:rPr>
                <w:rFonts w:ascii="Times New Roman" w:hAnsi="Times New Roman" w:cs="Times New Roman"/>
              </w:rPr>
              <w:t>1.1</w:t>
            </w:r>
          </w:p>
          <w:p w:rsidR="00444B75" w:rsidRPr="00F06B35" w:rsidRDefault="00444B75" w:rsidP="009C008D">
            <w:pPr>
              <w:widowControl w:val="0"/>
              <w:autoSpaceDE w:val="0"/>
              <w:autoSpaceDN w:val="0"/>
              <w:adjustRightInd w:val="0"/>
              <w:spacing w:after="0" w:line="240" w:lineRule="auto"/>
              <w:rPr>
                <w:rFonts w:ascii="Times New Roman" w:hAnsi="Times New Roman" w:cs="Times New Roman"/>
              </w:rPr>
            </w:pPr>
          </w:p>
          <w:p w:rsidR="00444B75" w:rsidRPr="00F06B35" w:rsidRDefault="00444B75" w:rsidP="009C008D">
            <w:pPr>
              <w:widowControl w:val="0"/>
              <w:autoSpaceDE w:val="0"/>
              <w:autoSpaceDN w:val="0"/>
              <w:adjustRightInd w:val="0"/>
              <w:spacing w:after="0" w:line="240" w:lineRule="auto"/>
              <w:rPr>
                <w:rFonts w:ascii="Times New Roman" w:hAnsi="Times New Roman" w:cs="Times New Roman"/>
              </w:rPr>
            </w:pPr>
          </w:p>
        </w:tc>
        <w:tc>
          <w:tcPr>
            <w:tcW w:w="3890" w:type="dxa"/>
            <w:tcBorders>
              <w:top w:val="single" w:sz="4" w:space="0" w:color="auto"/>
              <w:left w:val="single" w:sz="4" w:space="0" w:color="auto"/>
              <w:bottom w:val="single" w:sz="4" w:space="0" w:color="auto"/>
              <w:right w:val="single" w:sz="4" w:space="0" w:color="auto"/>
            </w:tcBorders>
          </w:tcPr>
          <w:p w:rsidR="003B2B97" w:rsidRPr="00F06B35" w:rsidRDefault="003B2B97" w:rsidP="009C008D">
            <w:pPr>
              <w:tabs>
                <w:tab w:val="left" w:pos="1134"/>
              </w:tabs>
              <w:spacing w:after="0" w:line="240" w:lineRule="auto"/>
              <w:ind w:right="-85"/>
              <w:jc w:val="both"/>
              <w:rPr>
                <w:rFonts w:ascii="Times New Roman" w:hAnsi="Times New Roman" w:cs="Times New Roman"/>
                <w:lang w:eastAsia="ru-RU"/>
              </w:rPr>
            </w:pPr>
            <w:r w:rsidRPr="00F06B35">
              <w:rPr>
                <w:rFonts w:ascii="Times New Roman" w:hAnsi="Times New Roman" w:cs="Times New Roman"/>
                <w:lang w:eastAsia="ru-RU"/>
              </w:rPr>
              <w:t>Реализация установленных полномочий (функций) Отделом образования Администрации Шегарского района, организация управления муниципальной программой «Развитие образования».</w:t>
            </w:r>
          </w:p>
        </w:tc>
        <w:tc>
          <w:tcPr>
            <w:tcW w:w="1134" w:type="dxa"/>
            <w:tcBorders>
              <w:top w:val="single" w:sz="4" w:space="0" w:color="auto"/>
              <w:left w:val="single" w:sz="4" w:space="0" w:color="auto"/>
              <w:bottom w:val="single" w:sz="4" w:space="0" w:color="auto"/>
              <w:right w:val="single" w:sz="4" w:space="0" w:color="auto"/>
            </w:tcBorders>
          </w:tcPr>
          <w:p w:rsidR="003B2B97" w:rsidRPr="00F06B35" w:rsidRDefault="003B2B97" w:rsidP="009C008D">
            <w:pPr>
              <w:widowControl w:val="0"/>
              <w:autoSpaceDE w:val="0"/>
              <w:autoSpaceDN w:val="0"/>
              <w:adjustRightInd w:val="0"/>
              <w:spacing w:after="0" w:line="240" w:lineRule="auto"/>
              <w:rPr>
                <w:rFonts w:ascii="Times New Roman" w:hAnsi="Times New Roman" w:cs="Times New Roman"/>
              </w:rPr>
            </w:pPr>
            <w:r w:rsidRPr="00F06B35">
              <w:rPr>
                <w:rFonts w:ascii="Times New Roman" w:hAnsi="Times New Roman" w:cs="Times New Roman"/>
              </w:rPr>
              <w:t>0</w:t>
            </w:r>
          </w:p>
        </w:tc>
        <w:tc>
          <w:tcPr>
            <w:tcW w:w="567" w:type="dxa"/>
            <w:tcBorders>
              <w:top w:val="single" w:sz="4" w:space="0" w:color="auto"/>
              <w:left w:val="single" w:sz="4" w:space="0" w:color="auto"/>
              <w:bottom w:val="single" w:sz="4" w:space="0" w:color="auto"/>
              <w:right w:val="single" w:sz="4" w:space="0" w:color="auto"/>
            </w:tcBorders>
          </w:tcPr>
          <w:p w:rsidR="003B2B97" w:rsidRPr="00F06B35" w:rsidRDefault="003B2B97" w:rsidP="009C008D">
            <w:pPr>
              <w:widowControl w:val="0"/>
              <w:autoSpaceDE w:val="0"/>
              <w:autoSpaceDN w:val="0"/>
              <w:adjustRightInd w:val="0"/>
              <w:spacing w:after="0" w:line="240" w:lineRule="auto"/>
              <w:rPr>
                <w:rFonts w:ascii="Times New Roman" w:hAnsi="Times New Roman" w:cs="Times New Roman"/>
              </w:rPr>
            </w:pPr>
            <w:r w:rsidRPr="00F06B35">
              <w:rPr>
                <w:rFonts w:ascii="Times New Roman" w:hAnsi="Times New Roman" w:cs="Times New Roman"/>
              </w:rPr>
              <w:t>0</w:t>
            </w:r>
          </w:p>
        </w:tc>
        <w:tc>
          <w:tcPr>
            <w:tcW w:w="850" w:type="dxa"/>
            <w:tcBorders>
              <w:top w:val="single" w:sz="4" w:space="0" w:color="auto"/>
              <w:left w:val="single" w:sz="4" w:space="0" w:color="auto"/>
              <w:bottom w:val="single" w:sz="4" w:space="0" w:color="auto"/>
              <w:right w:val="single" w:sz="4" w:space="0" w:color="auto"/>
            </w:tcBorders>
          </w:tcPr>
          <w:p w:rsidR="003B2B97" w:rsidRPr="00F06B35" w:rsidRDefault="003B2B97" w:rsidP="009C008D">
            <w:pPr>
              <w:widowControl w:val="0"/>
              <w:autoSpaceDE w:val="0"/>
              <w:autoSpaceDN w:val="0"/>
              <w:adjustRightInd w:val="0"/>
              <w:spacing w:after="0" w:line="240" w:lineRule="auto"/>
              <w:rPr>
                <w:rFonts w:ascii="Times New Roman" w:hAnsi="Times New Roman" w:cs="Times New Roman"/>
              </w:rPr>
            </w:pPr>
            <w:r w:rsidRPr="00F06B35">
              <w:rPr>
                <w:rFonts w:ascii="Times New Roman" w:hAnsi="Times New Roman" w:cs="Times New Roman"/>
              </w:rPr>
              <w:t>0</w:t>
            </w:r>
          </w:p>
        </w:tc>
        <w:tc>
          <w:tcPr>
            <w:tcW w:w="709" w:type="dxa"/>
            <w:tcBorders>
              <w:top w:val="single" w:sz="4" w:space="0" w:color="auto"/>
              <w:left w:val="single" w:sz="4" w:space="0" w:color="auto"/>
              <w:bottom w:val="single" w:sz="4" w:space="0" w:color="auto"/>
              <w:right w:val="single" w:sz="4" w:space="0" w:color="auto"/>
            </w:tcBorders>
          </w:tcPr>
          <w:p w:rsidR="003B2B97" w:rsidRPr="00F06B35" w:rsidRDefault="003B2B97" w:rsidP="009C008D">
            <w:pPr>
              <w:widowControl w:val="0"/>
              <w:autoSpaceDE w:val="0"/>
              <w:autoSpaceDN w:val="0"/>
              <w:adjustRightInd w:val="0"/>
              <w:spacing w:after="0" w:line="240" w:lineRule="auto"/>
              <w:rPr>
                <w:rFonts w:ascii="Times New Roman" w:hAnsi="Times New Roman" w:cs="Times New Roman"/>
              </w:rPr>
            </w:pPr>
            <w:r w:rsidRPr="00F06B35">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3B2B97" w:rsidRPr="00F06B35" w:rsidRDefault="003B2B97" w:rsidP="009C008D">
            <w:pPr>
              <w:widowControl w:val="0"/>
              <w:autoSpaceDE w:val="0"/>
              <w:autoSpaceDN w:val="0"/>
              <w:adjustRightInd w:val="0"/>
              <w:spacing w:after="0" w:line="240" w:lineRule="auto"/>
              <w:rPr>
                <w:rFonts w:ascii="Times New Roman" w:hAnsi="Times New Roman" w:cs="Times New Roman"/>
              </w:rPr>
            </w:pPr>
            <w:r w:rsidRPr="00F06B35">
              <w:rPr>
                <w:rFonts w:ascii="Times New Roman" w:hAnsi="Times New Roman" w:cs="Times New Roman"/>
              </w:rPr>
              <w:t>0</w:t>
            </w:r>
          </w:p>
        </w:tc>
        <w:tc>
          <w:tcPr>
            <w:tcW w:w="1701" w:type="dxa"/>
            <w:tcBorders>
              <w:top w:val="single" w:sz="4" w:space="0" w:color="auto"/>
              <w:left w:val="single" w:sz="4" w:space="0" w:color="auto"/>
              <w:bottom w:val="single" w:sz="4" w:space="0" w:color="auto"/>
              <w:right w:val="single" w:sz="4" w:space="0" w:color="auto"/>
            </w:tcBorders>
          </w:tcPr>
          <w:p w:rsidR="003B2B97" w:rsidRPr="00F06B35" w:rsidRDefault="003B2B97"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 xml:space="preserve">2020 </w:t>
            </w:r>
            <w:r w:rsidR="00070143" w:rsidRPr="00F06B35">
              <w:rPr>
                <w:rFonts w:ascii="Times New Roman" w:hAnsi="Times New Roman" w:cs="Times New Roman"/>
              </w:rPr>
              <w:t>-2024</w:t>
            </w:r>
          </w:p>
        </w:tc>
        <w:tc>
          <w:tcPr>
            <w:tcW w:w="1843" w:type="dxa"/>
            <w:tcBorders>
              <w:top w:val="single" w:sz="4" w:space="0" w:color="auto"/>
              <w:left w:val="single" w:sz="4" w:space="0" w:color="auto"/>
              <w:bottom w:val="single" w:sz="4" w:space="0" w:color="auto"/>
              <w:right w:val="single" w:sz="4" w:space="0" w:color="auto"/>
            </w:tcBorders>
          </w:tcPr>
          <w:p w:rsidR="003B2B97" w:rsidRPr="00F06B35" w:rsidRDefault="003B2B97" w:rsidP="009C008D">
            <w:pPr>
              <w:widowControl w:val="0"/>
              <w:autoSpaceDE w:val="0"/>
              <w:autoSpaceDN w:val="0"/>
              <w:adjustRightInd w:val="0"/>
              <w:spacing w:after="0" w:line="240" w:lineRule="auto"/>
              <w:rPr>
                <w:rFonts w:ascii="Times New Roman" w:hAnsi="Times New Roman" w:cs="Times New Roman"/>
              </w:rPr>
            </w:pPr>
          </w:p>
        </w:tc>
        <w:tc>
          <w:tcPr>
            <w:tcW w:w="1869" w:type="dxa"/>
            <w:tcBorders>
              <w:top w:val="single" w:sz="4" w:space="0" w:color="auto"/>
              <w:left w:val="single" w:sz="4" w:space="0" w:color="auto"/>
              <w:bottom w:val="single" w:sz="4" w:space="0" w:color="auto"/>
              <w:right w:val="single" w:sz="4" w:space="0" w:color="auto"/>
            </w:tcBorders>
          </w:tcPr>
          <w:p w:rsidR="003B2B97" w:rsidRPr="00F06B35" w:rsidRDefault="003B2B97" w:rsidP="009C008D">
            <w:pPr>
              <w:autoSpaceDE w:val="0"/>
              <w:autoSpaceDN w:val="0"/>
              <w:adjustRightInd w:val="0"/>
              <w:spacing w:after="0" w:line="240" w:lineRule="auto"/>
              <w:jc w:val="both"/>
              <w:rPr>
                <w:rFonts w:ascii="Times New Roman" w:hAnsi="Times New Roman" w:cs="Times New Roman"/>
                <w:lang w:eastAsia="ru-RU"/>
              </w:rPr>
            </w:pPr>
            <w:r w:rsidRPr="00F06B35">
              <w:rPr>
                <w:rFonts w:ascii="Times New Roman" w:hAnsi="Times New Roman" w:cs="Times New Roman"/>
                <w:lang w:eastAsia="ru-RU"/>
              </w:rPr>
              <w:t>Повышение эффективности и результативности деятельности сферы образования в Шегарском районе.</w:t>
            </w:r>
          </w:p>
        </w:tc>
      </w:tr>
      <w:tr w:rsidR="003B2B97" w:rsidRPr="00F06B35" w:rsidTr="000708AD">
        <w:trPr>
          <w:tblCellSpacing w:w="5" w:type="nil"/>
          <w:jc w:val="center"/>
        </w:trPr>
        <w:tc>
          <w:tcPr>
            <w:tcW w:w="677" w:type="dxa"/>
            <w:tcBorders>
              <w:top w:val="single" w:sz="4" w:space="0" w:color="auto"/>
              <w:left w:val="single" w:sz="4" w:space="0" w:color="auto"/>
              <w:bottom w:val="single" w:sz="4" w:space="0" w:color="auto"/>
              <w:right w:val="single" w:sz="4" w:space="0" w:color="auto"/>
            </w:tcBorders>
          </w:tcPr>
          <w:p w:rsidR="003B2B97" w:rsidRPr="00F06B35" w:rsidRDefault="003B2B97" w:rsidP="009C008D">
            <w:pPr>
              <w:widowControl w:val="0"/>
              <w:autoSpaceDE w:val="0"/>
              <w:autoSpaceDN w:val="0"/>
              <w:adjustRightInd w:val="0"/>
              <w:spacing w:after="0" w:line="240" w:lineRule="auto"/>
              <w:rPr>
                <w:rFonts w:ascii="Times New Roman" w:hAnsi="Times New Roman" w:cs="Times New Roman"/>
              </w:rPr>
            </w:pPr>
            <w:r w:rsidRPr="00F06B35">
              <w:rPr>
                <w:rFonts w:ascii="Times New Roman" w:hAnsi="Times New Roman" w:cs="Times New Roman"/>
              </w:rPr>
              <w:t>2</w:t>
            </w:r>
            <w:r w:rsidR="00064DCF" w:rsidRPr="00F06B35">
              <w:rPr>
                <w:rFonts w:ascii="Times New Roman" w:hAnsi="Times New Roman" w:cs="Times New Roman"/>
              </w:rPr>
              <w:t>.</w:t>
            </w:r>
          </w:p>
        </w:tc>
        <w:tc>
          <w:tcPr>
            <w:tcW w:w="13697" w:type="dxa"/>
            <w:gridSpan w:val="9"/>
            <w:tcBorders>
              <w:top w:val="single" w:sz="4" w:space="0" w:color="auto"/>
              <w:left w:val="single" w:sz="4" w:space="0" w:color="auto"/>
              <w:bottom w:val="single" w:sz="4" w:space="0" w:color="auto"/>
              <w:right w:val="single" w:sz="4" w:space="0" w:color="auto"/>
            </w:tcBorders>
          </w:tcPr>
          <w:p w:rsidR="003B2B97" w:rsidRPr="00F06B35" w:rsidRDefault="003B2B97" w:rsidP="009C008D">
            <w:pPr>
              <w:tabs>
                <w:tab w:val="left" w:pos="1134"/>
              </w:tabs>
              <w:autoSpaceDE w:val="0"/>
              <w:autoSpaceDN w:val="0"/>
              <w:adjustRightInd w:val="0"/>
              <w:spacing w:after="0" w:line="240" w:lineRule="auto"/>
              <w:jc w:val="both"/>
              <w:rPr>
                <w:rFonts w:ascii="Times New Roman" w:hAnsi="Times New Roman" w:cs="Times New Roman"/>
                <w:b/>
                <w:lang w:eastAsia="ru-RU"/>
              </w:rPr>
            </w:pPr>
            <w:r w:rsidRPr="00F06B35">
              <w:rPr>
                <w:rFonts w:ascii="Times New Roman" w:hAnsi="Times New Roman" w:cs="Times New Roman"/>
                <w:b/>
                <w:lang w:eastAsia="ru-RU"/>
              </w:rPr>
              <w:t>Организация повышения квалификации педагогических работников и руководителей образовательных организаций Шегарского района.</w:t>
            </w:r>
          </w:p>
        </w:tc>
      </w:tr>
      <w:tr w:rsidR="003B2B97" w:rsidRPr="00F06B35" w:rsidTr="000708AD">
        <w:trPr>
          <w:tblCellSpacing w:w="5" w:type="nil"/>
          <w:jc w:val="center"/>
        </w:trPr>
        <w:tc>
          <w:tcPr>
            <w:tcW w:w="677" w:type="dxa"/>
            <w:tcBorders>
              <w:top w:val="single" w:sz="4" w:space="0" w:color="auto"/>
              <w:left w:val="single" w:sz="4" w:space="0" w:color="auto"/>
              <w:bottom w:val="single" w:sz="4" w:space="0" w:color="auto"/>
              <w:right w:val="single" w:sz="4" w:space="0" w:color="auto"/>
            </w:tcBorders>
          </w:tcPr>
          <w:p w:rsidR="003B2B97" w:rsidRPr="00F06B35" w:rsidRDefault="00444B75" w:rsidP="009C008D">
            <w:pPr>
              <w:widowControl w:val="0"/>
              <w:autoSpaceDE w:val="0"/>
              <w:autoSpaceDN w:val="0"/>
              <w:adjustRightInd w:val="0"/>
              <w:spacing w:after="0" w:line="240" w:lineRule="auto"/>
              <w:rPr>
                <w:rFonts w:ascii="Times New Roman" w:hAnsi="Times New Roman" w:cs="Times New Roman"/>
              </w:rPr>
            </w:pPr>
            <w:r w:rsidRPr="00F06B35">
              <w:rPr>
                <w:rFonts w:ascii="Times New Roman" w:hAnsi="Times New Roman" w:cs="Times New Roman"/>
              </w:rPr>
              <w:t>2.1</w:t>
            </w:r>
          </w:p>
        </w:tc>
        <w:tc>
          <w:tcPr>
            <w:tcW w:w="3890" w:type="dxa"/>
            <w:tcBorders>
              <w:top w:val="single" w:sz="4" w:space="0" w:color="auto"/>
              <w:left w:val="single" w:sz="4" w:space="0" w:color="auto"/>
              <w:bottom w:val="single" w:sz="4" w:space="0" w:color="auto"/>
              <w:right w:val="single" w:sz="4" w:space="0" w:color="auto"/>
            </w:tcBorders>
          </w:tcPr>
          <w:p w:rsidR="003B2B97" w:rsidRPr="00F06B35" w:rsidRDefault="003B2B97" w:rsidP="009C008D">
            <w:pPr>
              <w:autoSpaceDE w:val="0"/>
              <w:autoSpaceDN w:val="0"/>
              <w:adjustRightInd w:val="0"/>
              <w:spacing w:after="0" w:line="240" w:lineRule="auto"/>
              <w:jc w:val="both"/>
              <w:rPr>
                <w:rFonts w:ascii="Times New Roman" w:hAnsi="Times New Roman" w:cs="Times New Roman"/>
                <w:lang w:eastAsia="ru-RU"/>
              </w:rPr>
            </w:pPr>
            <w:r w:rsidRPr="00F06B35">
              <w:rPr>
                <w:rFonts w:ascii="Times New Roman" w:hAnsi="Times New Roman" w:cs="Times New Roman"/>
                <w:lang w:eastAsia="ru-RU"/>
              </w:rPr>
              <w:t>Координация работы по повышению квалификации педагогических работников, руководителей образовательных организаций Шегарского района.</w:t>
            </w:r>
          </w:p>
        </w:tc>
        <w:tc>
          <w:tcPr>
            <w:tcW w:w="1134" w:type="dxa"/>
            <w:tcBorders>
              <w:top w:val="single" w:sz="4" w:space="0" w:color="auto"/>
              <w:left w:val="single" w:sz="4" w:space="0" w:color="auto"/>
              <w:bottom w:val="single" w:sz="4" w:space="0" w:color="auto"/>
              <w:right w:val="single" w:sz="4" w:space="0" w:color="auto"/>
            </w:tcBorders>
          </w:tcPr>
          <w:p w:rsidR="003B2B97" w:rsidRPr="00F06B35" w:rsidRDefault="003B2B97" w:rsidP="009C008D">
            <w:pPr>
              <w:widowControl w:val="0"/>
              <w:autoSpaceDE w:val="0"/>
              <w:autoSpaceDN w:val="0"/>
              <w:adjustRightInd w:val="0"/>
              <w:spacing w:after="0" w:line="240" w:lineRule="auto"/>
              <w:rPr>
                <w:rFonts w:ascii="Times New Roman" w:hAnsi="Times New Roman" w:cs="Times New Roman"/>
              </w:rPr>
            </w:pPr>
            <w:r w:rsidRPr="00F06B35">
              <w:rPr>
                <w:rFonts w:ascii="Times New Roman" w:hAnsi="Times New Roman" w:cs="Times New Roman"/>
              </w:rPr>
              <w:t>0</w:t>
            </w:r>
          </w:p>
        </w:tc>
        <w:tc>
          <w:tcPr>
            <w:tcW w:w="567" w:type="dxa"/>
            <w:tcBorders>
              <w:top w:val="single" w:sz="4" w:space="0" w:color="auto"/>
              <w:left w:val="single" w:sz="4" w:space="0" w:color="auto"/>
              <w:bottom w:val="single" w:sz="4" w:space="0" w:color="auto"/>
              <w:right w:val="single" w:sz="4" w:space="0" w:color="auto"/>
            </w:tcBorders>
          </w:tcPr>
          <w:p w:rsidR="003B2B97" w:rsidRPr="00F06B35" w:rsidRDefault="003B2B97" w:rsidP="009C008D">
            <w:pPr>
              <w:widowControl w:val="0"/>
              <w:autoSpaceDE w:val="0"/>
              <w:autoSpaceDN w:val="0"/>
              <w:adjustRightInd w:val="0"/>
              <w:spacing w:after="0" w:line="240" w:lineRule="auto"/>
              <w:rPr>
                <w:rFonts w:ascii="Times New Roman" w:hAnsi="Times New Roman" w:cs="Times New Roman"/>
              </w:rPr>
            </w:pPr>
            <w:r w:rsidRPr="00F06B35">
              <w:rPr>
                <w:rFonts w:ascii="Times New Roman" w:hAnsi="Times New Roman" w:cs="Times New Roman"/>
              </w:rPr>
              <w:t>0</w:t>
            </w:r>
          </w:p>
        </w:tc>
        <w:tc>
          <w:tcPr>
            <w:tcW w:w="850" w:type="dxa"/>
            <w:tcBorders>
              <w:top w:val="single" w:sz="4" w:space="0" w:color="auto"/>
              <w:left w:val="single" w:sz="4" w:space="0" w:color="auto"/>
              <w:bottom w:val="single" w:sz="4" w:space="0" w:color="auto"/>
              <w:right w:val="single" w:sz="4" w:space="0" w:color="auto"/>
            </w:tcBorders>
          </w:tcPr>
          <w:p w:rsidR="003B2B97" w:rsidRPr="00F06B35" w:rsidRDefault="003B2B97" w:rsidP="009C008D">
            <w:pPr>
              <w:widowControl w:val="0"/>
              <w:autoSpaceDE w:val="0"/>
              <w:autoSpaceDN w:val="0"/>
              <w:adjustRightInd w:val="0"/>
              <w:spacing w:after="0" w:line="240" w:lineRule="auto"/>
              <w:rPr>
                <w:rFonts w:ascii="Times New Roman" w:hAnsi="Times New Roman" w:cs="Times New Roman"/>
              </w:rPr>
            </w:pPr>
            <w:r w:rsidRPr="00F06B35">
              <w:rPr>
                <w:rFonts w:ascii="Times New Roman" w:hAnsi="Times New Roman" w:cs="Times New Roman"/>
              </w:rPr>
              <w:t>0</w:t>
            </w:r>
          </w:p>
        </w:tc>
        <w:tc>
          <w:tcPr>
            <w:tcW w:w="709" w:type="dxa"/>
            <w:tcBorders>
              <w:top w:val="single" w:sz="4" w:space="0" w:color="auto"/>
              <w:left w:val="single" w:sz="4" w:space="0" w:color="auto"/>
              <w:bottom w:val="single" w:sz="4" w:space="0" w:color="auto"/>
              <w:right w:val="single" w:sz="4" w:space="0" w:color="auto"/>
            </w:tcBorders>
          </w:tcPr>
          <w:p w:rsidR="003B2B97" w:rsidRPr="00F06B35" w:rsidRDefault="003B2B97" w:rsidP="009C008D">
            <w:pPr>
              <w:widowControl w:val="0"/>
              <w:autoSpaceDE w:val="0"/>
              <w:autoSpaceDN w:val="0"/>
              <w:adjustRightInd w:val="0"/>
              <w:spacing w:after="0" w:line="240" w:lineRule="auto"/>
              <w:rPr>
                <w:rFonts w:ascii="Times New Roman" w:hAnsi="Times New Roman" w:cs="Times New Roman"/>
              </w:rPr>
            </w:pPr>
            <w:r w:rsidRPr="00F06B35">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3B2B97" w:rsidRPr="00F06B35" w:rsidRDefault="003B2B97" w:rsidP="009C008D">
            <w:pPr>
              <w:widowControl w:val="0"/>
              <w:autoSpaceDE w:val="0"/>
              <w:autoSpaceDN w:val="0"/>
              <w:adjustRightInd w:val="0"/>
              <w:spacing w:after="0" w:line="240" w:lineRule="auto"/>
              <w:rPr>
                <w:rFonts w:ascii="Times New Roman" w:hAnsi="Times New Roman" w:cs="Times New Roman"/>
              </w:rPr>
            </w:pPr>
            <w:r w:rsidRPr="00F06B35">
              <w:rPr>
                <w:rFonts w:ascii="Times New Roman" w:hAnsi="Times New Roman" w:cs="Times New Roman"/>
              </w:rPr>
              <w:t>0</w:t>
            </w:r>
          </w:p>
        </w:tc>
        <w:tc>
          <w:tcPr>
            <w:tcW w:w="1701" w:type="dxa"/>
            <w:tcBorders>
              <w:top w:val="single" w:sz="4" w:space="0" w:color="auto"/>
              <w:left w:val="single" w:sz="4" w:space="0" w:color="auto"/>
              <w:bottom w:val="single" w:sz="4" w:space="0" w:color="auto"/>
              <w:right w:val="single" w:sz="4" w:space="0" w:color="auto"/>
            </w:tcBorders>
          </w:tcPr>
          <w:p w:rsidR="003B2B97" w:rsidRPr="00F06B35" w:rsidRDefault="00070143"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2020 – 2024</w:t>
            </w:r>
          </w:p>
        </w:tc>
        <w:tc>
          <w:tcPr>
            <w:tcW w:w="1843" w:type="dxa"/>
            <w:tcBorders>
              <w:top w:val="single" w:sz="4" w:space="0" w:color="auto"/>
              <w:left w:val="single" w:sz="4" w:space="0" w:color="auto"/>
              <w:bottom w:val="single" w:sz="4" w:space="0" w:color="auto"/>
              <w:right w:val="single" w:sz="4" w:space="0" w:color="auto"/>
            </w:tcBorders>
          </w:tcPr>
          <w:p w:rsidR="003B2B97" w:rsidRPr="00F06B35" w:rsidRDefault="003B2B97" w:rsidP="009C008D">
            <w:pPr>
              <w:widowControl w:val="0"/>
              <w:autoSpaceDE w:val="0"/>
              <w:autoSpaceDN w:val="0"/>
              <w:adjustRightInd w:val="0"/>
              <w:spacing w:after="0" w:line="240" w:lineRule="auto"/>
              <w:rPr>
                <w:rFonts w:ascii="Times New Roman" w:hAnsi="Times New Roman" w:cs="Times New Roman"/>
              </w:rPr>
            </w:pPr>
          </w:p>
        </w:tc>
        <w:tc>
          <w:tcPr>
            <w:tcW w:w="1869" w:type="dxa"/>
            <w:tcBorders>
              <w:top w:val="single" w:sz="4" w:space="0" w:color="auto"/>
              <w:left w:val="single" w:sz="4" w:space="0" w:color="auto"/>
              <w:bottom w:val="single" w:sz="4" w:space="0" w:color="auto"/>
              <w:right w:val="single" w:sz="4" w:space="0" w:color="auto"/>
            </w:tcBorders>
          </w:tcPr>
          <w:p w:rsidR="003B2B97" w:rsidRPr="00F06B35" w:rsidRDefault="003B2B97" w:rsidP="009C008D">
            <w:pPr>
              <w:widowControl w:val="0"/>
              <w:autoSpaceDE w:val="0"/>
              <w:autoSpaceDN w:val="0"/>
              <w:adjustRightInd w:val="0"/>
              <w:spacing w:after="0" w:line="240" w:lineRule="auto"/>
              <w:rPr>
                <w:rFonts w:ascii="Times New Roman" w:hAnsi="Times New Roman" w:cs="Times New Roman"/>
              </w:rPr>
            </w:pPr>
            <w:r w:rsidRPr="00F06B35">
              <w:rPr>
                <w:rFonts w:ascii="Times New Roman" w:hAnsi="Times New Roman" w:cs="Times New Roman"/>
                <w:lang w:eastAsia="ru-RU"/>
              </w:rPr>
              <w:t>Повышение  квалификации педагогических работников, руководителей образовательных организаций Шегарского района.</w:t>
            </w:r>
          </w:p>
        </w:tc>
      </w:tr>
      <w:tr w:rsidR="003B2B97" w:rsidRPr="00F06B35" w:rsidTr="000708AD">
        <w:trPr>
          <w:tblCellSpacing w:w="5" w:type="nil"/>
          <w:jc w:val="center"/>
        </w:trPr>
        <w:tc>
          <w:tcPr>
            <w:tcW w:w="677" w:type="dxa"/>
            <w:tcBorders>
              <w:top w:val="single" w:sz="4" w:space="0" w:color="auto"/>
              <w:left w:val="single" w:sz="4" w:space="0" w:color="auto"/>
              <w:bottom w:val="single" w:sz="4" w:space="0" w:color="auto"/>
              <w:right w:val="single" w:sz="4" w:space="0" w:color="auto"/>
            </w:tcBorders>
          </w:tcPr>
          <w:p w:rsidR="003B2B97" w:rsidRPr="00F06B35" w:rsidRDefault="00444B75" w:rsidP="009C008D">
            <w:pPr>
              <w:widowControl w:val="0"/>
              <w:autoSpaceDE w:val="0"/>
              <w:autoSpaceDN w:val="0"/>
              <w:adjustRightInd w:val="0"/>
              <w:spacing w:after="0" w:line="240" w:lineRule="auto"/>
              <w:rPr>
                <w:rFonts w:ascii="Times New Roman" w:hAnsi="Times New Roman" w:cs="Times New Roman"/>
              </w:rPr>
            </w:pPr>
            <w:r w:rsidRPr="00F06B35">
              <w:rPr>
                <w:rFonts w:ascii="Times New Roman" w:hAnsi="Times New Roman" w:cs="Times New Roman"/>
              </w:rPr>
              <w:t>2.2</w:t>
            </w:r>
          </w:p>
        </w:tc>
        <w:tc>
          <w:tcPr>
            <w:tcW w:w="3890" w:type="dxa"/>
            <w:tcBorders>
              <w:top w:val="single" w:sz="4" w:space="0" w:color="auto"/>
              <w:left w:val="single" w:sz="4" w:space="0" w:color="auto"/>
              <w:bottom w:val="single" w:sz="4" w:space="0" w:color="auto"/>
              <w:right w:val="single" w:sz="4" w:space="0" w:color="auto"/>
            </w:tcBorders>
          </w:tcPr>
          <w:p w:rsidR="003B2B97" w:rsidRPr="00F06B35" w:rsidRDefault="003B2B97" w:rsidP="009C008D">
            <w:pPr>
              <w:autoSpaceDE w:val="0"/>
              <w:autoSpaceDN w:val="0"/>
              <w:adjustRightInd w:val="0"/>
              <w:spacing w:after="0" w:line="240" w:lineRule="auto"/>
              <w:jc w:val="both"/>
              <w:rPr>
                <w:rFonts w:ascii="Times New Roman" w:hAnsi="Times New Roman" w:cs="Times New Roman"/>
                <w:lang w:eastAsia="ru-RU"/>
              </w:rPr>
            </w:pPr>
            <w:r w:rsidRPr="00F06B35">
              <w:rPr>
                <w:rFonts w:ascii="Times New Roman" w:hAnsi="Times New Roman" w:cs="Times New Roman"/>
                <w:lang w:eastAsia="ru-RU"/>
              </w:rPr>
              <w:t>Дополнительное профессиональное образование сотрудников и педагогов ОО по вопросам внедрения и функционирования целевой модели цифровой образовательной</w:t>
            </w:r>
            <w:r w:rsidRPr="00F06B35">
              <w:rPr>
                <w:rFonts w:ascii="Times New Roman" w:hAnsi="Times New Roman" w:cs="Times New Roman"/>
                <w:lang w:eastAsia="ru-RU"/>
              </w:rPr>
              <w:tab/>
              <w:t xml:space="preserve"> среды. </w:t>
            </w:r>
          </w:p>
        </w:tc>
        <w:tc>
          <w:tcPr>
            <w:tcW w:w="1134" w:type="dxa"/>
            <w:tcBorders>
              <w:top w:val="single" w:sz="4" w:space="0" w:color="auto"/>
              <w:left w:val="single" w:sz="4" w:space="0" w:color="auto"/>
              <w:bottom w:val="single" w:sz="4" w:space="0" w:color="auto"/>
              <w:right w:val="single" w:sz="4" w:space="0" w:color="auto"/>
            </w:tcBorders>
          </w:tcPr>
          <w:p w:rsidR="003B2B97" w:rsidRPr="00F06B35" w:rsidRDefault="003B2B97" w:rsidP="009C008D">
            <w:pPr>
              <w:widowControl w:val="0"/>
              <w:autoSpaceDE w:val="0"/>
              <w:autoSpaceDN w:val="0"/>
              <w:adjustRightInd w:val="0"/>
              <w:spacing w:after="0" w:line="240" w:lineRule="auto"/>
              <w:rPr>
                <w:rFonts w:ascii="Times New Roman" w:hAnsi="Times New Roman" w:cs="Times New Roman"/>
              </w:rPr>
            </w:pPr>
            <w:r w:rsidRPr="00F06B35">
              <w:rPr>
                <w:rFonts w:ascii="Times New Roman" w:hAnsi="Times New Roman" w:cs="Times New Roman"/>
              </w:rPr>
              <w:t>0</w:t>
            </w:r>
          </w:p>
        </w:tc>
        <w:tc>
          <w:tcPr>
            <w:tcW w:w="567" w:type="dxa"/>
            <w:tcBorders>
              <w:top w:val="single" w:sz="4" w:space="0" w:color="auto"/>
              <w:left w:val="single" w:sz="4" w:space="0" w:color="auto"/>
              <w:bottom w:val="single" w:sz="4" w:space="0" w:color="auto"/>
              <w:right w:val="single" w:sz="4" w:space="0" w:color="auto"/>
            </w:tcBorders>
          </w:tcPr>
          <w:p w:rsidR="003B2B97" w:rsidRPr="00F06B35" w:rsidRDefault="003B2B97" w:rsidP="009C008D">
            <w:pPr>
              <w:widowControl w:val="0"/>
              <w:autoSpaceDE w:val="0"/>
              <w:autoSpaceDN w:val="0"/>
              <w:adjustRightInd w:val="0"/>
              <w:spacing w:after="0" w:line="240" w:lineRule="auto"/>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tcPr>
          <w:p w:rsidR="003B2B97" w:rsidRPr="00F06B35" w:rsidRDefault="003B2B97" w:rsidP="009C008D">
            <w:pPr>
              <w:widowControl w:val="0"/>
              <w:autoSpaceDE w:val="0"/>
              <w:autoSpaceDN w:val="0"/>
              <w:adjustRightInd w:val="0"/>
              <w:spacing w:after="0" w:line="240" w:lineRule="auto"/>
              <w:rPr>
                <w:rFonts w:ascii="Times New Roman" w:hAnsi="Times New Roman" w:cs="Times New Roman"/>
              </w:rPr>
            </w:pPr>
            <w:r w:rsidRPr="00F06B35">
              <w:rPr>
                <w:rFonts w:ascii="Times New Roman" w:hAnsi="Times New Roman" w:cs="Times New Roman"/>
              </w:rPr>
              <w:t>60</w:t>
            </w:r>
            <w:r w:rsidR="00163CD3" w:rsidRPr="00F06B35">
              <w:rPr>
                <w:rFonts w:ascii="Times New Roman" w:hAnsi="Times New Roman" w:cs="Times New Roman"/>
              </w:rPr>
              <w:t>,0</w:t>
            </w:r>
          </w:p>
        </w:tc>
        <w:tc>
          <w:tcPr>
            <w:tcW w:w="709" w:type="dxa"/>
            <w:tcBorders>
              <w:top w:val="single" w:sz="4" w:space="0" w:color="auto"/>
              <w:left w:val="single" w:sz="4" w:space="0" w:color="auto"/>
              <w:bottom w:val="single" w:sz="4" w:space="0" w:color="auto"/>
              <w:right w:val="single" w:sz="4" w:space="0" w:color="auto"/>
            </w:tcBorders>
          </w:tcPr>
          <w:p w:rsidR="003B2B97" w:rsidRPr="00F06B35" w:rsidRDefault="004B30BC" w:rsidP="009C008D">
            <w:pPr>
              <w:widowControl w:val="0"/>
              <w:autoSpaceDE w:val="0"/>
              <w:autoSpaceDN w:val="0"/>
              <w:adjustRightInd w:val="0"/>
              <w:spacing w:after="0" w:line="240" w:lineRule="auto"/>
              <w:rPr>
                <w:rFonts w:ascii="Times New Roman" w:hAnsi="Times New Roman" w:cs="Times New Roman"/>
              </w:rPr>
            </w:pPr>
            <w:r w:rsidRPr="00F06B35">
              <w:rPr>
                <w:rFonts w:ascii="Times New Roman" w:hAnsi="Times New Roman" w:cs="Times New Roman"/>
              </w:rPr>
              <w:t>0,0</w:t>
            </w:r>
          </w:p>
        </w:tc>
        <w:tc>
          <w:tcPr>
            <w:tcW w:w="1134" w:type="dxa"/>
            <w:tcBorders>
              <w:top w:val="single" w:sz="4" w:space="0" w:color="auto"/>
              <w:left w:val="single" w:sz="4" w:space="0" w:color="auto"/>
              <w:bottom w:val="single" w:sz="4" w:space="0" w:color="auto"/>
              <w:right w:val="single" w:sz="4" w:space="0" w:color="auto"/>
            </w:tcBorders>
          </w:tcPr>
          <w:p w:rsidR="003B2B97" w:rsidRPr="00F06B35" w:rsidRDefault="003B2B97" w:rsidP="009C008D">
            <w:pPr>
              <w:widowControl w:val="0"/>
              <w:autoSpaceDE w:val="0"/>
              <w:autoSpaceDN w:val="0"/>
              <w:adjustRightInd w:val="0"/>
              <w:spacing w:after="0" w:line="240" w:lineRule="auto"/>
              <w:rPr>
                <w:rFonts w:ascii="Times New Roman" w:hAnsi="Times New Roman" w:cs="Times New Roman"/>
              </w:rPr>
            </w:pPr>
            <w:r w:rsidRPr="00F06B35">
              <w:rPr>
                <w:rFonts w:ascii="Times New Roman" w:hAnsi="Times New Roman" w:cs="Times New Roman"/>
              </w:rPr>
              <w:t>0</w:t>
            </w:r>
          </w:p>
        </w:tc>
        <w:tc>
          <w:tcPr>
            <w:tcW w:w="1701" w:type="dxa"/>
            <w:tcBorders>
              <w:top w:val="single" w:sz="4" w:space="0" w:color="auto"/>
              <w:left w:val="single" w:sz="4" w:space="0" w:color="auto"/>
              <w:bottom w:val="single" w:sz="4" w:space="0" w:color="auto"/>
              <w:right w:val="single" w:sz="4" w:space="0" w:color="auto"/>
            </w:tcBorders>
          </w:tcPr>
          <w:p w:rsidR="003B2B97" w:rsidRPr="00F06B35" w:rsidRDefault="00070143"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2020</w:t>
            </w:r>
          </w:p>
        </w:tc>
        <w:tc>
          <w:tcPr>
            <w:tcW w:w="1843" w:type="dxa"/>
            <w:tcBorders>
              <w:top w:val="single" w:sz="4" w:space="0" w:color="auto"/>
              <w:left w:val="single" w:sz="4" w:space="0" w:color="auto"/>
              <w:bottom w:val="single" w:sz="4" w:space="0" w:color="auto"/>
              <w:right w:val="single" w:sz="4" w:space="0" w:color="auto"/>
            </w:tcBorders>
          </w:tcPr>
          <w:p w:rsidR="003B2B97" w:rsidRPr="00F06B35" w:rsidRDefault="003B2B97" w:rsidP="009C008D">
            <w:pPr>
              <w:widowControl w:val="0"/>
              <w:autoSpaceDE w:val="0"/>
              <w:autoSpaceDN w:val="0"/>
              <w:adjustRightInd w:val="0"/>
              <w:spacing w:after="0" w:line="240" w:lineRule="auto"/>
              <w:rPr>
                <w:rFonts w:ascii="Times New Roman" w:hAnsi="Times New Roman" w:cs="Times New Roman"/>
              </w:rPr>
            </w:pPr>
            <w:r w:rsidRPr="00F06B35">
              <w:rPr>
                <w:rFonts w:ascii="Times New Roman" w:hAnsi="Times New Roman" w:cs="Times New Roman"/>
              </w:rPr>
              <w:t>МКУ «Отдел образования»</w:t>
            </w:r>
          </w:p>
          <w:p w:rsidR="003B2B97" w:rsidRPr="00F06B35" w:rsidRDefault="003B2B97" w:rsidP="009C008D">
            <w:pPr>
              <w:widowControl w:val="0"/>
              <w:autoSpaceDE w:val="0"/>
              <w:autoSpaceDN w:val="0"/>
              <w:adjustRightInd w:val="0"/>
              <w:spacing w:after="0" w:line="240" w:lineRule="auto"/>
              <w:rPr>
                <w:rFonts w:ascii="Times New Roman" w:hAnsi="Times New Roman" w:cs="Times New Roman"/>
              </w:rPr>
            </w:pPr>
            <w:r w:rsidRPr="00F06B35">
              <w:rPr>
                <w:rFonts w:ascii="Times New Roman" w:hAnsi="Times New Roman" w:cs="Times New Roman"/>
                <w:lang w:eastAsia="ru-RU"/>
              </w:rPr>
              <w:t xml:space="preserve">«Маркеловская СОШ», МКОУ «Каргалинская </w:t>
            </w:r>
            <w:r w:rsidRPr="00F06B35">
              <w:rPr>
                <w:rFonts w:ascii="Times New Roman" w:hAnsi="Times New Roman" w:cs="Times New Roman"/>
                <w:lang w:eastAsia="ru-RU"/>
              </w:rPr>
              <w:lastRenderedPageBreak/>
              <w:t>ООШ», МКОУ «Баткатская СОШ», МКОУ «Побединская СОШ», МКОУ «Трубачевская СОШ»</w:t>
            </w:r>
          </w:p>
        </w:tc>
        <w:tc>
          <w:tcPr>
            <w:tcW w:w="1869" w:type="dxa"/>
            <w:tcBorders>
              <w:top w:val="single" w:sz="4" w:space="0" w:color="auto"/>
              <w:left w:val="single" w:sz="4" w:space="0" w:color="auto"/>
              <w:bottom w:val="single" w:sz="4" w:space="0" w:color="auto"/>
              <w:right w:val="single" w:sz="4" w:space="0" w:color="auto"/>
            </w:tcBorders>
          </w:tcPr>
          <w:p w:rsidR="003B2B97" w:rsidRPr="00F06B35" w:rsidRDefault="003B2B97" w:rsidP="009C008D">
            <w:pPr>
              <w:widowControl w:val="0"/>
              <w:autoSpaceDE w:val="0"/>
              <w:autoSpaceDN w:val="0"/>
              <w:adjustRightInd w:val="0"/>
              <w:spacing w:after="0" w:line="240" w:lineRule="auto"/>
              <w:rPr>
                <w:rFonts w:ascii="Times New Roman" w:hAnsi="Times New Roman" w:cs="Times New Roman"/>
              </w:rPr>
            </w:pPr>
            <w:r w:rsidRPr="00F06B35">
              <w:rPr>
                <w:rFonts w:ascii="Times New Roman" w:hAnsi="Times New Roman" w:cs="Times New Roman"/>
              </w:rPr>
              <w:lastRenderedPageBreak/>
              <w:t xml:space="preserve">100% </w:t>
            </w:r>
            <w:r w:rsidRPr="00F06B35">
              <w:rPr>
                <w:rFonts w:ascii="Times New Roman" w:hAnsi="Times New Roman" w:cs="Times New Roman"/>
                <w:lang w:eastAsia="ru-RU"/>
              </w:rPr>
              <w:t xml:space="preserve">дополнительное профессиональное образование сотрудников и </w:t>
            </w:r>
            <w:r w:rsidRPr="00F06B35">
              <w:rPr>
                <w:rFonts w:ascii="Times New Roman" w:hAnsi="Times New Roman" w:cs="Times New Roman"/>
                <w:lang w:eastAsia="ru-RU"/>
              </w:rPr>
              <w:lastRenderedPageBreak/>
              <w:t>педагогов ОО по вопросам внедрения и функционирования целевой модели цифровой образовательной среды</w:t>
            </w:r>
          </w:p>
        </w:tc>
      </w:tr>
      <w:tr w:rsidR="003B2B97" w:rsidRPr="00F06B35" w:rsidTr="000708AD">
        <w:trPr>
          <w:tblCellSpacing w:w="5" w:type="nil"/>
          <w:jc w:val="center"/>
        </w:trPr>
        <w:tc>
          <w:tcPr>
            <w:tcW w:w="677" w:type="dxa"/>
            <w:tcBorders>
              <w:top w:val="single" w:sz="4" w:space="0" w:color="auto"/>
              <w:left w:val="single" w:sz="4" w:space="0" w:color="auto"/>
              <w:bottom w:val="single" w:sz="4" w:space="0" w:color="auto"/>
              <w:right w:val="single" w:sz="4" w:space="0" w:color="auto"/>
            </w:tcBorders>
          </w:tcPr>
          <w:p w:rsidR="003B2B97" w:rsidRPr="00F06B35" w:rsidRDefault="00444B75" w:rsidP="009C008D">
            <w:pPr>
              <w:widowControl w:val="0"/>
              <w:autoSpaceDE w:val="0"/>
              <w:autoSpaceDN w:val="0"/>
              <w:adjustRightInd w:val="0"/>
              <w:spacing w:after="0" w:line="240" w:lineRule="auto"/>
              <w:rPr>
                <w:rFonts w:ascii="Times New Roman" w:hAnsi="Times New Roman" w:cs="Times New Roman"/>
              </w:rPr>
            </w:pPr>
            <w:r w:rsidRPr="00F06B35">
              <w:rPr>
                <w:rFonts w:ascii="Times New Roman" w:hAnsi="Times New Roman" w:cs="Times New Roman"/>
              </w:rPr>
              <w:lastRenderedPageBreak/>
              <w:t>2.3</w:t>
            </w:r>
          </w:p>
        </w:tc>
        <w:tc>
          <w:tcPr>
            <w:tcW w:w="3890" w:type="dxa"/>
            <w:tcBorders>
              <w:top w:val="single" w:sz="4" w:space="0" w:color="auto"/>
              <w:left w:val="single" w:sz="4" w:space="0" w:color="auto"/>
              <w:bottom w:val="single" w:sz="4" w:space="0" w:color="auto"/>
              <w:right w:val="single" w:sz="4" w:space="0" w:color="auto"/>
            </w:tcBorders>
          </w:tcPr>
          <w:p w:rsidR="003B2B97" w:rsidRPr="00F06B35" w:rsidRDefault="003B2B97" w:rsidP="009C008D">
            <w:pPr>
              <w:widowControl w:val="0"/>
              <w:autoSpaceDE w:val="0"/>
              <w:autoSpaceDN w:val="0"/>
              <w:adjustRightInd w:val="0"/>
              <w:spacing w:after="0" w:line="240" w:lineRule="auto"/>
              <w:rPr>
                <w:rFonts w:ascii="Times New Roman" w:hAnsi="Times New Roman" w:cs="Times New Roman"/>
                <w:lang w:eastAsia="ru-RU"/>
              </w:rPr>
            </w:pPr>
            <w:r w:rsidRPr="00F06B35">
              <w:rPr>
                <w:rFonts w:ascii="Times New Roman" w:hAnsi="Times New Roman" w:cs="Times New Roman"/>
                <w:lang w:eastAsia="ru-RU"/>
              </w:rPr>
              <w:t>Дополнительное профессиональное образование сотрудников и педагогов ОО по вопросам внедрения и функционирования целевой модели цифровой образовательной</w:t>
            </w:r>
            <w:r w:rsidRPr="00F06B35">
              <w:rPr>
                <w:rFonts w:ascii="Times New Roman" w:hAnsi="Times New Roman" w:cs="Times New Roman"/>
                <w:lang w:eastAsia="ru-RU"/>
              </w:rPr>
              <w:tab/>
              <w:t xml:space="preserve"> среды</w:t>
            </w:r>
          </w:p>
        </w:tc>
        <w:tc>
          <w:tcPr>
            <w:tcW w:w="1134" w:type="dxa"/>
            <w:tcBorders>
              <w:top w:val="single" w:sz="4" w:space="0" w:color="auto"/>
              <w:left w:val="single" w:sz="4" w:space="0" w:color="auto"/>
              <w:bottom w:val="single" w:sz="4" w:space="0" w:color="auto"/>
              <w:right w:val="single" w:sz="4" w:space="0" w:color="auto"/>
            </w:tcBorders>
          </w:tcPr>
          <w:p w:rsidR="003B2B97" w:rsidRPr="00F06B35" w:rsidRDefault="004C3AF6" w:rsidP="009C008D">
            <w:pPr>
              <w:widowControl w:val="0"/>
              <w:autoSpaceDE w:val="0"/>
              <w:autoSpaceDN w:val="0"/>
              <w:adjustRightInd w:val="0"/>
              <w:spacing w:after="0" w:line="240" w:lineRule="auto"/>
              <w:rPr>
                <w:rFonts w:ascii="Times New Roman" w:hAnsi="Times New Roman" w:cs="Times New Roman"/>
              </w:rPr>
            </w:pPr>
            <w:r w:rsidRPr="00F06B35">
              <w:rPr>
                <w:rFonts w:ascii="Times New Roman" w:hAnsi="Times New Roman" w:cs="Times New Roman"/>
              </w:rPr>
              <w:t>0</w:t>
            </w:r>
          </w:p>
        </w:tc>
        <w:tc>
          <w:tcPr>
            <w:tcW w:w="567" w:type="dxa"/>
            <w:tcBorders>
              <w:top w:val="single" w:sz="4" w:space="0" w:color="auto"/>
              <w:left w:val="single" w:sz="4" w:space="0" w:color="auto"/>
              <w:bottom w:val="single" w:sz="4" w:space="0" w:color="auto"/>
              <w:right w:val="single" w:sz="4" w:space="0" w:color="auto"/>
            </w:tcBorders>
          </w:tcPr>
          <w:p w:rsidR="003B2B97" w:rsidRPr="00F06B35" w:rsidRDefault="004C3AF6" w:rsidP="009C008D">
            <w:pPr>
              <w:widowControl w:val="0"/>
              <w:autoSpaceDE w:val="0"/>
              <w:autoSpaceDN w:val="0"/>
              <w:adjustRightInd w:val="0"/>
              <w:spacing w:after="0" w:line="240" w:lineRule="auto"/>
              <w:rPr>
                <w:rFonts w:ascii="Times New Roman" w:hAnsi="Times New Roman" w:cs="Times New Roman"/>
              </w:rPr>
            </w:pPr>
            <w:r w:rsidRPr="00F06B35">
              <w:rPr>
                <w:rFonts w:ascii="Times New Roman" w:hAnsi="Times New Roman" w:cs="Times New Roman"/>
              </w:rPr>
              <w:t>0</w:t>
            </w:r>
          </w:p>
        </w:tc>
        <w:tc>
          <w:tcPr>
            <w:tcW w:w="850" w:type="dxa"/>
            <w:tcBorders>
              <w:top w:val="single" w:sz="4" w:space="0" w:color="auto"/>
              <w:left w:val="single" w:sz="4" w:space="0" w:color="auto"/>
              <w:bottom w:val="single" w:sz="4" w:space="0" w:color="auto"/>
              <w:right w:val="single" w:sz="4" w:space="0" w:color="auto"/>
            </w:tcBorders>
          </w:tcPr>
          <w:p w:rsidR="003B2B97" w:rsidRPr="00F06B35" w:rsidRDefault="003B2B97" w:rsidP="009C008D">
            <w:pPr>
              <w:widowControl w:val="0"/>
              <w:autoSpaceDE w:val="0"/>
              <w:autoSpaceDN w:val="0"/>
              <w:adjustRightInd w:val="0"/>
              <w:spacing w:after="0" w:line="240" w:lineRule="auto"/>
              <w:rPr>
                <w:rFonts w:ascii="Times New Roman" w:hAnsi="Times New Roman" w:cs="Times New Roman"/>
              </w:rPr>
            </w:pPr>
            <w:r w:rsidRPr="00F06B35">
              <w:rPr>
                <w:rFonts w:ascii="Times New Roman" w:hAnsi="Times New Roman" w:cs="Times New Roman"/>
              </w:rPr>
              <w:t>89</w:t>
            </w:r>
            <w:r w:rsidR="00163CD3" w:rsidRPr="00F06B35">
              <w:rPr>
                <w:rFonts w:ascii="Times New Roman" w:hAnsi="Times New Roman" w:cs="Times New Roman"/>
              </w:rPr>
              <w:t>,0</w:t>
            </w:r>
          </w:p>
        </w:tc>
        <w:tc>
          <w:tcPr>
            <w:tcW w:w="709" w:type="dxa"/>
            <w:tcBorders>
              <w:top w:val="single" w:sz="4" w:space="0" w:color="auto"/>
              <w:left w:val="single" w:sz="4" w:space="0" w:color="auto"/>
              <w:bottom w:val="single" w:sz="4" w:space="0" w:color="auto"/>
              <w:right w:val="single" w:sz="4" w:space="0" w:color="auto"/>
            </w:tcBorders>
          </w:tcPr>
          <w:p w:rsidR="003B2B97" w:rsidRPr="00F06B35" w:rsidRDefault="003B2B97" w:rsidP="009C008D">
            <w:pPr>
              <w:widowControl w:val="0"/>
              <w:autoSpaceDE w:val="0"/>
              <w:autoSpaceDN w:val="0"/>
              <w:adjustRightInd w:val="0"/>
              <w:spacing w:after="0" w:line="240" w:lineRule="auto"/>
              <w:rPr>
                <w:rFonts w:ascii="Times New Roman" w:hAnsi="Times New Roman" w:cs="Times New Roman"/>
              </w:rPr>
            </w:pPr>
            <w:r w:rsidRPr="00F06B35">
              <w:rPr>
                <w:rFonts w:ascii="Times New Roman" w:hAnsi="Times New Roman" w:cs="Times New Roman"/>
              </w:rPr>
              <w:t>89</w:t>
            </w:r>
            <w:r w:rsidR="00163CD3" w:rsidRPr="00F06B35">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3B2B97" w:rsidRPr="00F06B35" w:rsidRDefault="004C3AF6" w:rsidP="009C008D">
            <w:pPr>
              <w:widowControl w:val="0"/>
              <w:autoSpaceDE w:val="0"/>
              <w:autoSpaceDN w:val="0"/>
              <w:adjustRightInd w:val="0"/>
              <w:spacing w:after="0" w:line="240" w:lineRule="auto"/>
              <w:rPr>
                <w:rFonts w:ascii="Times New Roman" w:hAnsi="Times New Roman" w:cs="Times New Roman"/>
              </w:rPr>
            </w:pPr>
            <w:r w:rsidRPr="00F06B35">
              <w:rPr>
                <w:rFonts w:ascii="Times New Roman" w:hAnsi="Times New Roman" w:cs="Times New Roman"/>
              </w:rPr>
              <w:t>0</w:t>
            </w:r>
          </w:p>
        </w:tc>
        <w:tc>
          <w:tcPr>
            <w:tcW w:w="1701" w:type="dxa"/>
            <w:tcBorders>
              <w:top w:val="single" w:sz="4" w:space="0" w:color="auto"/>
              <w:left w:val="single" w:sz="4" w:space="0" w:color="auto"/>
              <w:bottom w:val="single" w:sz="4" w:space="0" w:color="auto"/>
              <w:right w:val="single" w:sz="4" w:space="0" w:color="auto"/>
            </w:tcBorders>
          </w:tcPr>
          <w:p w:rsidR="003B2B97" w:rsidRPr="00F06B35" w:rsidRDefault="00070143"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2021</w:t>
            </w:r>
          </w:p>
        </w:tc>
        <w:tc>
          <w:tcPr>
            <w:tcW w:w="1843" w:type="dxa"/>
            <w:tcBorders>
              <w:top w:val="single" w:sz="4" w:space="0" w:color="auto"/>
              <w:left w:val="single" w:sz="4" w:space="0" w:color="auto"/>
              <w:bottom w:val="single" w:sz="4" w:space="0" w:color="auto"/>
              <w:right w:val="single" w:sz="4" w:space="0" w:color="auto"/>
            </w:tcBorders>
          </w:tcPr>
          <w:p w:rsidR="003B2B97" w:rsidRPr="00F06B35" w:rsidRDefault="003B2B97" w:rsidP="009C008D">
            <w:pPr>
              <w:widowControl w:val="0"/>
              <w:autoSpaceDE w:val="0"/>
              <w:autoSpaceDN w:val="0"/>
              <w:adjustRightInd w:val="0"/>
              <w:spacing w:after="0" w:line="240" w:lineRule="auto"/>
              <w:rPr>
                <w:rFonts w:ascii="Times New Roman" w:hAnsi="Times New Roman" w:cs="Times New Roman"/>
              </w:rPr>
            </w:pPr>
            <w:r w:rsidRPr="00F06B35">
              <w:rPr>
                <w:rFonts w:ascii="Times New Roman" w:hAnsi="Times New Roman" w:cs="Times New Roman"/>
              </w:rPr>
              <w:t>МКУ «Отдел образования»</w:t>
            </w:r>
          </w:p>
        </w:tc>
        <w:tc>
          <w:tcPr>
            <w:tcW w:w="1869" w:type="dxa"/>
            <w:tcBorders>
              <w:top w:val="single" w:sz="4" w:space="0" w:color="auto"/>
              <w:left w:val="single" w:sz="4" w:space="0" w:color="auto"/>
              <w:bottom w:val="single" w:sz="4" w:space="0" w:color="auto"/>
              <w:right w:val="single" w:sz="4" w:space="0" w:color="auto"/>
            </w:tcBorders>
          </w:tcPr>
          <w:p w:rsidR="003B2B97" w:rsidRPr="00F06B35" w:rsidRDefault="003B2B97" w:rsidP="009C008D">
            <w:pPr>
              <w:widowControl w:val="0"/>
              <w:autoSpaceDE w:val="0"/>
              <w:autoSpaceDN w:val="0"/>
              <w:adjustRightInd w:val="0"/>
              <w:spacing w:after="0" w:line="240" w:lineRule="auto"/>
              <w:rPr>
                <w:rFonts w:ascii="Times New Roman" w:hAnsi="Times New Roman" w:cs="Times New Roman"/>
              </w:rPr>
            </w:pPr>
            <w:r w:rsidRPr="00F06B35">
              <w:rPr>
                <w:rFonts w:ascii="Times New Roman" w:hAnsi="Times New Roman" w:cs="Times New Roman"/>
              </w:rPr>
              <w:t xml:space="preserve">100% </w:t>
            </w:r>
            <w:r w:rsidRPr="00F06B35">
              <w:rPr>
                <w:rFonts w:ascii="Times New Roman" w:hAnsi="Times New Roman" w:cs="Times New Roman"/>
                <w:lang w:eastAsia="ru-RU"/>
              </w:rPr>
              <w:t>дополнительное профессиональное образование сотрудников и педагогов по вопросам внедрения и функционирования целевой модели цифровой образовательной среды</w:t>
            </w:r>
          </w:p>
        </w:tc>
      </w:tr>
      <w:tr w:rsidR="003B2B97" w:rsidRPr="00F06B35" w:rsidTr="000708AD">
        <w:trPr>
          <w:tblCellSpacing w:w="5" w:type="nil"/>
          <w:jc w:val="center"/>
        </w:trPr>
        <w:tc>
          <w:tcPr>
            <w:tcW w:w="677" w:type="dxa"/>
            <w:tcBorders>
              <w:top w:val="single" w:sz="4" w:space="0" w:color="auto"/>
              <w:left w:val="single" w:sz="4" w:space="0" w:color="auto"/>
              <w:bottom w:val="single" w:sz="4" w:space="0" w:color="auto"/>
              <w:right w:val="single" w:sz="4" w:space="0" w:color="auto"/>
            </w:tcBorders>
          </w:tcPr>
          <w:p w:rsidR="003B2B97" w:rsidRPr="00F06B35" w:rsidRDefault="00444B75" w:rsidP="009C008D">
            <w:pPr>
              <w:widowControl w:val="0"/>
              <w:autoSpaceDE w:val="0"/>
              <w:autoSpaceDN w:val="0"/>
              <w:adjustRightInd w:val="0"/>
              <w:spacing w:after="0" w:line="240" w:lineRule="auto"/>
              <w:rPr>
                <w:rFonts w:ascii="Times New Roman" w:hAnsi="Times New Roman" w:cs="Times New Roman"/>
              </w:rPr>
            </w:pPr>
            <w:r w:rsidRPr="00F06B35">
              <w:rPr>
                <w:rFonts w:ascii="Times New Roman" w:hAnsi="Times New Roman" w:cs="Times New Roman"/>
              </w:rPr>
              <w:t>2.4</w:t>
            </w:r>
          </w:p>
        </w:tc>
        <w:tc>
          <w:tcPr>
            <w:tcW w:w="3890" w:type="dxa"/>
            <w:tcBorders>
              <w:top w:val="single" w:sz="4" w:space="0" w:color="auto"/>
              <w:left w:val="single" w:sz="4" w:space="0" w:color="auto"/>
              <w:bottom w:val="single" w:sz="4" w:space="0" w:color="auto"/>
              <w:right w:val="single" w:sz="4" w:space="0" w:color="auto"/>
            </w:tcBorders>
          </w:tcPr>
          <w:p w:rsidR="003B2B97" w:rsidRPr="00F06B35" w:rsidRDefault="003B2B97" w:rsidP="009C008D">
            <w:pPr>
              <w:widowControl w:val="0"/>
              <w:autoSpaceDE w:val="0"/>
              <w:autoSpaceDN w:val="0"/>
              <w:adjustRightInd w:val="0"/>
              <w:spacing w:after="0" w:line="240" w:lineRule="auto"/>
              <w:rPr>
                <w:rFonts w:ascii="Times New Roman" w:hAnsi="Times New Roman" w:cs="Times New Roman"/>
                <w:lang w:eastAsia="ru-RU"/>
              </w:rPr>
            </w:pPr>
            <w:r w:rsidRPr="00F06B35">
              <w:rPr>
                <w:rFonts w:ascii="Times New Roman" w:hAnsi="Times New Roman" w:cs="Times New Roman"/>
                <w:lang w:eastAsia="ru-RU"/>
              </w:rPr>
              <w:t>Дополнительное профессиональное образование сотрудников и педагогов ОО по вопросам внедрения и функционирования целевой модели цифровой образовательной</w:t>
            </w:r>
            <w:r w:rsidRPr="00F06B35">
              <w:rPr>
                <w:rFonts w:ascii="Times New Roman" w:hAnsi="Times New Roman" w:cs="Times New Roman"/>
                <w:lang w:eastAsia="ru-RU"/>
              </w:rPr>
              <w:tab/>
              <w:t xml:space="preserve"> среды</w:t>
            </w:r>
          </w:p>
        </w:tc>
        <w:tc>
          <w:tcPr>
            <w:tcW w:w="1134" w:type="dxa"/>
            <w:tcBorders>
              <w:top w:val="single" w:sz="4" w:space="0" w:color="auto"/>
              <w:left w:val="single" w:sz="4" w:space="0" w:color="auto"/>
              <w:bottom w:val="single" w:sz="4" w:space="0" w:color="auto"/>
              <w:right w:val="single" w:sz="4" w:space="0" w:color="auto"/>
            </w:tcBorders>
          </w:tcPr>
          <w:p w:rsidR="003B2B97" w:rsidRPr="00F06B35" w:rsidRDefault="004C3AF6" w:rsidP="009C008D">
            <w:pPr>
              <w:widowControl w:val="0"/>
              <w:autoSpaceDE w:val="0"/>
              <w:autoSpaceDN w:val="0"/>
              <w:adjustRightInd w:val="0"/>
              <w:spacing w:after="0" w:line="240" w:lineRule="auto"/>
              <w:rPr>
                <w:rFonts w:ascii="Times New Roman" w:hAnsi="Times New Roman" w:cs="Times New Roman"/>
              </w:rPr>
            </w:pPr>
            <w:r w:rsidRPr="00F06B35">
              <w:rPr>
                <w:rFonts w:ascii="Times New Roman" w:hAnsi="Times New Roman" w:cs="Times New Roman"/>
              </w:rPr>
              <w:t>0</w:t>
            </w:r>
          </w:p>
        </w:tc>
        <w:tc>
          <w:tcPr>
            <w:tcW w:w="567" w:type="dxa"/>
            <w:tcBorders>
              <w:top w:val="single" w:sz="4" w:space="0" w:color="auto"/>
              <w:left w:val="single" w:sz="4" w:space="0" w:color="auto"/>
              <w:bottom w:val="single" w:sz="4" w:space="0" w:color="auto"/>
              <w:right w:val="single" w:sz="4" w:space="0" w:color="auto"/>
            </w:tcBorders>
          </w:tcPr>
          <w:p w:rsidR="003B2B97" w:rsidRPr="00F06B35" w:rsidRDefault="004C3AF6" w:rsidP="009C008D">
            <w:pPr>
              <w:widowControl w:val="0"/>
              <w:autoSpaceDE w:val="0"/>
              <w:autoSpaceDN w:val="0"/>
              <w:adjustRightInd w:val="0"/>
              <w:spacing w:after="0" w:line="240" w:lineRule="auto"/>
              <w:rPr>
                <w:rFonts w:ascii="Times New Roman" w:hAnsi="Times New Roman" w:cs="Times New Roman"/>
              </w:rPr>
            </w:pPr>
            <w:r w:rsidRPr="00F06B35">
              <w:rPr>
                <w:rFonts w:ascii="Times New Roman" w:hAnsi="Times New Roman" w:cs="Times New Roman"/>
              </w:rPr>
              <w:t>0</w:t>
            </w:r>
          </w:p>
        </w:tc>
        <w:tc>
          <w:tcPr>
            <w:tcW w:w="850" w:type="dxa"/>
            <w:tcBorders>
              <w:top w:val="single" w:sz="4" w:space="0" w:color="auto"/>
              <w:left w:val="single" w:sz="4" w:space="0" w:color="auto"/>
              <w:bottom w:val="single" w:sz="4" w:space="0" w:color="auto"/>
              <w:right w:val="single" w:sz="4" w:space="0" w:color="auto"/>
            </w:tcBorders>
          </w:tcPr>
          <w:p w:rsidR="003B2B97" w:rsidRPr="00F06B35" w:rsidRDefault="003B2B97" w:rsidP="009C008D">
            <w:pPr>
              <w:widowControl w:val="0"/>
              <w:autoSpaceDE w:val="0"/>
              <w:autoSpaceDN w:val="0"/>
              <w:adjustRightInd w:val="0"/>
              <w:spacing w:after="0" w:line="240" w:lineRule="auto"/>
              <w:rPr>
                <w:rFonts w:ascii="Times New Roman" w:hAnsi="Times New Roman" w:cs="Times New Roman"/>
              </w:rPr>
            </w:pPr>
            <w:r w:rsidRPr="00F06B35">
              <w:rPr>
                <w:rFonts w:ascii="Times New Roman" w:hAnsi="Times New Roman" w:cs="Times New Roman"/>
              </w:rPr>
              <w:t>101</w:t>
            </w:r>
            <w:r w:rsidR="00163CD3" w:rsidRPr="00F06B35">
              <w:rPr>
                <w:rFonts w:ascii="Times New Roman" w:hAnsi="Times New Roman" w:cs="Times New Roman"/>
              </w:rPr>
              <w:t>,0</w:t>
            </w:r>
          </w:p>
        </w:tc>
        <w:tc>
          <w:tcPr>
            <w:tcW w:w="709" w:type="dxa"/>
            <w:tcBorders>
              <w:top w:val="single" w:sz="4" w:space="0" w:color="auto"/>
              <w:left w:val="single" w:sz="4" w:space="0" w:color="auto"/>
              <w:bottom w:val="single" w:sz="4" w:space="0" w:color="auto"/>
              <w:right w:val="single" w:sz="4" w:space="0" w:color="auto"/>
            </w:tcBorders>
          </w:tcPr>
          <w:p w:rsidR="003B2B97" w:rsidRPr="00F06B35" w:rsidRDefault="003B2B97" w:rsidP="009C008D">
            <w:pPr>
              <w:widowControl w:val="0"/>
              <w:autoSpaceDE w:val="0"/>
              <w:autoSpaceDN w:val="0"/>
              <w:adjustRightInd w:val="0"/>
              <w:spacing w:after="0" w:line="240" w:lineRule="auto"/>
              <w:rPr>
                <w:rFonts w:ascii="Times New Roman" w:hAnsi="Times New Roman" w:cs="Times New Roman"/>
              </w:rPr>
            </w:pPr>
            <w:r w:rsidRPr="00F06B35">
              <w:rPr>
                <w:rFonts w:ascii="Times New Roman" w:hAnsi="Times New Roman" w:cs="Times New Roman"/>
              </w:rPr>
              <w:t>101</w:t>
            </w:r>
            <w:r w:rsidR="00163CD3" w:rsidRPr="00F06B35">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3B2B97" w:rsidRPr="00F06B35" w:rsidRDefault="004C3AF6" w:rsidP="009C008D">
            <w:pPr>
              <w:widowControl w:val="0"/>
              <w:autoSpaceDE w:val="0"/>
              <w:autoSpaceDN w:val="0"/>
              <w:adjustRightInd w:val="0"/>
              <w:spacing w:after="0" w:line="240" w:lineRule="auto"/>
              <w:rPr>
                <w:rFonts w:ascii="Times New Roman" w:hAnsi="Times New Roman" w:cs="Times New Roman"/>
              </w:rPr>
            </w:pPr>
            <w:r w:rsidRPr="00F06B35">
              <w:rPr>
                <w:rFonts w:ascii="Times New Roman" w:hAnsi="Times New Roman" w:cs="Times New Roman"/>
              </w:rPr>
              <w:t>0</w:t>
            </w:r>
          </w:p>
        </w:tc>
        <w:tc>
          <w:tcPr>
            <w:tcW w:w="1701" w:type="dxa"/>
            <w:tcBorders>
              <w:top w:val="single" w:sz="4" w:space="0" w:color="auto"/>
              <w:left w:val="single" w:sz="4" w:space="0" w:color="auto"/>
              <w:bottom w:val="single" w:sz="4" w:space="0" w:color="auto"/>
              <w:right w:val="single" w:sz="4" w:space="0" w:color="auto"/>
            </w:tcBorders>
          </w:tcPr>
          <w:p w:rsidR="003B2B97" w:rsidRPr="00F06B35" w:rsidRDefault="00070143"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2022</w:t>
            </w:r>
          </w:p>
        </w:tc>
        <w:tc>
          <w:tcPr>
            <w:tcW w:w="1843" w:type="dxa"/>
            <w:tcBorders>
              <w:top w:val="single" w:sz="4" w:space="0" w:color="auto"/>
              <w:left w:val="single" w:sz="4" w:space="0" w:color="auto"/>
              <w:bottom w:val="single" w:sz="4" w:space="0" w:color="auto"/>
              <w:right w:val="single" w:sz="4" w:space="0" w:color="auto"/>
            </w:tcBorders>
          </w:tcPr>
          <w:p w:rsidR="003B2B97" w:rsidRPr="00F06B35" w:rsidRDefault="003B2B97" w:rsidP="009C008D">
            <w:pPr>
              <w:widowControl w:val="0"/>
              <w:autoSpaceDE w:val="0"/>
              <w:autoSpaceDN w:val="0"/>
              <w:adjustRightInd w:val="0"/>
              <w:spacing w:after="0" w:line="240" w:lineRule="auto"/>
              <w:rPr>
                <w:rFonts w:ascii="Times New Roman" w:hAnsi="Times New Roman" w:cs="Times New Roman"/>
              </w:rPr>
            </w:pPr>
            <w:r w:rsidRPr="00F06B35">
              <w:rPr>
                <w:rFonts w:ascii="Times New Roman" w:hAnsi="Times New Roman" w:cs="Times New Roman"/>
              </w:rPr>
              <w:t>МКУ «Отдел образования»</w:t>
            </w:r>
          </w:p>
        </w:tc>
        <w:tc>
          <w:tcPr>
            <w:tcW w:w="1869" w:type="dxa"/>
            <w:tcBorders>
              <w:top w:val="single" w:sz="4" w:space="0" w:color="auto"/>
              <w:left w:val="single" w:sz="4" w:space="0" w:color="auto"/>
              <w:bottom w:val="single" w:sz="4" w:space="0" w:color="auto"/>
              <w:right w:val="single" w:sz="4" w:space="0" w:color="auto"/>
            </w:tcBorders>
          </w:tcPr>
          <w:p w:rsidR="003B2B97" w:rsidRDefault="003B2B97" w:rsidP="009C008D">
            <w:pPr>
              <w:widowControl w:val="0"/>
              <w:autoSpaceDE w:val="0"/>
              <w:autoSpaceDN w:val="0"/>
              <w:adjustRightInd w:val="0"/>
              <w:spacing w:after="0" w:line="240" w:lineRule="auto"/>
              <w:rPr>
                <w:rFonts w:ascii="Times New Roman" w:hAnsi="Times New Roman" w:cs="Times New Roman"/>
                <w:lang w:eastAsia="ru-RU"/>
              </w:rPr>
            </w:pPr>
            <w:r w:rsidRPr="00F06B35">
              <w:rPr>
                <w:rFonts w:ascii="Times New Roman" w:hAnsi="Times New Roman" w:cs="Times New Roman"/>
              </w:rPr>
              <w:t xml:space="preserve">100% </w:t>
            </w:r>
            <w:r w:rsidRPr="00F06B35">
              <w:rPr>
                <w:rFonts w:ascii="Times New Roman" w:hAnsi="Times New Roman" w:cs="Times New Roman"/>
                <w:lang w:eastAsia="ru-RU"/>
              </w:rPr>
              <w:t>дополнительное профессиональное образование сотрудников и педагогов ОО по вопросам внедрения и функционирования целевой модели цифровой образовательной среды</w:t>
            </w:r>
          </w:p>
          <w:p w:rsidR="00F06B35" w:rsidRDefault="00F06B35" w:rsidP="009C008D">
            <w:pPr>
              <w:widowControl w:val="0"/>
              <w:autoSpaceDE w:val="0"/>
              <w:autoSpaceDN w:val="0"/>
              <w:adjustRightInd w:val="0"/>
              <w:spacing w:after="0" w:line="240" w:lineRule="auto"/>
              <w:rPr>
                <w:rFonts w:ascii="Times New Roman" w:hAnsi="Times New Roman" w:cs="Times New Roman"/>
                <w:lang w:eastAsia="ru-RU"/>
              </w:rPr>
            </w:pPr>
          </w:p>
          <w:p w:rsidR="00F06B35" w:rsidRPr="00F06B35" w:rsidRDefault="00F06B35" w:rsidP="009C008D">
            <w:pPr>
              <w:widowControl w:val="0"/>
              <w:autoSpaceDE w:val="0"/>
              <w:autoSpaceDN w:val="0"/>
              <w:adjustRightInd w:val="0"/>
              <w:spacing w:after="0" w:line="240" w:lineRule="auto"/>
              <w:rPr>
                <w:rFonts w:ascii="Times New Roman" w:hAnsi="Times New Roman" w:cs="Times New Roman"/>
              </w:rPr>
            </w:pPr>
          </w:p>
        </w:tc>
      </w:tr>
      <w:tr w:rsidR="003B2B97" w:rsidRPr="00F06B35" w:rsidTr="000708AD">
        <w:trPr>
          <w:tblCellSpacing w:w="5" w:type="nil"/>
          <w:jc w:val="center"/>
        </w:trPr>
        <w:tc>
          <w:tcPr>
            <w:tcW w:w="677" w:type="dxa"/>
            <w:tcBorders>
              <w:top w:val="single" w:sz="4" w:space="0" w:color="auto"/>
              <w:left w:val="single" w:sz="4" w:space="0" w:color="auto"/>
              <w:bottom w:val="single" w:sz="4" w:space="0" w:color="auto"/>
              <w:right w:val="single" w:sz="4" w:space="0" w:color="auto"/>
            </w:tcBorders>
          </w:tcPr>
          <w:p w:rsidR="003B2B97" w:rsidRPr="00F06B35" w:rsidRDefault="003B2B97" w:rsidP="009C008D">
            <w:pPr>
              <w:widowControl w:val="0"/>
              <w:autoSpaceDE w:val="0"/>
              <w:autoSpaceDN w:val="0"/>
              <w:adjustRightInd w:val="0"/>
              <w:spacing w:after="0" w:line="240" w:lineRule="auto"/>
              <w:rPr>
                <w:rFonts w:ascii="Times New Roman" w:hAnsi="Times New Roman" w:cs="Times New Roman"/>
              </w:rPr>
            </w:pPr>
            <w:r w:rsidRPr="00F06B35">
              <w:rPr>
                <w:rFonts w:ascii="Times New Roman" w:hAnsi="Times New Roman" w:cs="Times New Roman"/>
              </w:rPr>
              <w:lastRenderedPageBreak/>
              <w:t>3</w:t>
            </w:r>
          </w:p>
        </w:tc>
        <w:tc>
          <w:tcPr>
            <w:tcW w:w="13697" w:type="dxa"/>
            <w:gridSpan w:val="9"/>
            <w:tcBorders>
              <w:top w:val="single" w:sz="4" w:space="0" w:color="auto"/>
              <w:left w:val="single" w:sz="4" w:space="0" w:color="auto"/>
              <w:bottom w:val="single" w:sz="4" w:space="0" w:color="auto"/>
              <w:right w:val="single" w:sz="4" w:space="0" w:color="auto"/>
            </w:tcBorders>
          </w:tcPr>
          <w:p w:rsidR="003B2B97" w:rsidRPr="00F06B35" w:rsidRDefault="003B2B97" w:rsidP="009C008D">
            <w:pPr>
              <w:tabs>
                <w:tab w:val="left" w:pos="1134"/>
              </w:tabs>
              <w:autoSpaceDE w:val="0"/>
              <w:autoSpaceDN w:val="0"/>
              <w:adjustRightInd w:val="0"/>
              <w:spacing w:after="0" w:line="240" w:lineRule="auto"/>
              <w:jc w:val="both"/>
              <w:rPr>
                <w:rFonts w:ascii="Times New Roman" w:hAnsi="Times New Roman" w:cs="Times New Roman"/>
                <w:b/>
                <w:lang w:eastAsia="ru-RU"/>
              </w:rPr>
            </w:pPr>
            <w:r w:rsidRPr="00F06B35">
              <w:rPr>
                <w:rFonts w:ascii="Times New Roman" w:hAnsi="Times New Roman" w:cs="Times New Roman"/>
                <w:b/>
                <w:lang w:eastAsia="ru-RU"/>
              </w:rPr>
              <w:t>Обеспечение образовательных организаций квалифицированными кадрами.</w:t>
            </w:r>
          </w:p>
        </w:tc>
      </w:tr>
      <w:tr w:rsidR="003B2B97" w:rsidRPr="00F06B35" w:rsidTr="00922869">
        <w:trPr>
          <w:trHeight w:val="507"/>
          <w:tblCellSpacing w:w="5" w:type="nil"/>
          <w:jc w:val="center"/>
        </w:trPr>
        <w:tc>
          <w:tcPr>
            <w:tcW w:w="677" w:type="dxa"/>
            <w:tcBorders>
              <w:top w:val="single" w:sz="4" w:space="0" w:color="auto"/>
              <w:left w:val="single" w:sz="4" w:space="0" w:color="auto"/>
              <w:bottom w:val="single" w:sz="4" w:space="0" w:color="auto"/>
              <w:right w:val="single" w:sz="4" w:space="0" w:color="auto"/>
            </w:tcBorders>
          </w:tcPr>
          <w:p w:rsidR="003B2B97" w:rsidRPr="00F06B35" w:rsidRDefault="00444B75" w:rsidP="009C008D">
            <w:pPr>
              <w:widowControl w:val="0"/>
              <w:autoSpaceDE w:val="0"/>
              <w:autoSpaceDN w:val="0"/>
              <w:adjustRightInd w:val="0"/>
              <w:spacing w:after="0" w:line="240" w:lineRule="auto"/>
              <w:rPr>
                <w:rFonts w:ascii="Times New Roman" w:hAnsi="Times New Roman" w:cs="Times New Roman"/>
              </w:rPr>
            </w:pPr>
            <w:r w:rsidRPr="00F06B35">
              <w:rPr>
                <w:rFonts w:ascii="Times New Roman" w:hAnsi="Times New Roman" w:cs="Times New Roman"/>
              </w:rPr>
              <w:t>3.1</w:t>
            </w:r>
          </w:p>
        </w:tc>
        <w:tc>
          <w:tcPr>
            <w:tcW w:w="3890" w:type="dxa"/>
            <w:tcBorders>
              <w:top w:val="single" w:sz="4" w:space="0" w:color="auto"/>
              <w:left w:val="single" w:sz="4" w:space="0" w:color="auto"/>
              <w:bottom w:val="single" w:sz="4" w:space="0" w:color="auto"/>
              <w:right w:val="single" w:sz="4" w:space="0" w:color="auto"/>
            </w:tcBorders>
          </w:tcPr>
          <w:p w:rsidR="003B2B97" w:rsidRPr="00F06B35" w:rsidRDefault="003B2B97" w:rsidP="009C008D">
            <w:pPr>
              <w:autoSpaceDE w:val="0"/>
              <w:autoSpaceDN w:val="0"/>
              <w:adjustRightInd w:val="0"/>
              <w:spacing w:after="0" w:line="240" w:lineRule="auto"/>
              <w:jc w:val="both"/>
              <w:rPr>
                <w:rFonts w:ascii="Times New Roman" w:hAnsi="Times New Roman" w:cs="Times New Roman"/>
                <w:lang w:eastAsia="ru-RU"/>
              </w:rPr>
            </w:pPr>
            <w:r w:rsidRPr="00F06B35">
              <w:rPr>
                <w:rFonts w:ascii="Times New Roman" w:hAnsi="Times New Roman" w:cs="Times New Roman"/>
                <w:lang w:eastAsia="ru-RU"/>
              </w:rPr>
              <w:t>Организация и проведение аттестации руководителей образовательных организаций, подведомственных Отделу образования.</w:t>
            </w:r>
          </w:p>
        </w:tc>
        <w:tc>
          <w:tcPr>
            <w:tcW w:w="1134" w:type="dxa"/>
            <w:tcBorders>
              <w:top w:val="single" w:sz="4" w:space="0" w:color="auto"/>
              <w:left w:val="single" w:sz="4" w:space="0" w:color="auto"/>
              <w:bottom w:val="single" w:sz="4" w:space="0" w:color="auto"/>
              <w:right w:val="single" w:sz="4" w:space="0" w:color="auto"/>
            </w:tcBorders>
          </w:tcPr>
          <w:p w:rsidR="003B2B97" w:rsidRPr="00F06B35" w:rsidRDefault="003B2B97" w:rsidP="009C008D">
            <w:pPr>
              <w:widowControl w:val="0"/>
              <w:autoSpaceDE w:val="0"/>
              <w:autoSpaceDN w:val="0"/>
              <w:adjustRightInd w:val="0"/>
              <w:spacing w:after="0" w:line="240" w:lineRule="auto"/>
              <w:rPr>
                <w:rFonts w:ascii="Times New Roman" w:hAnsi="Times New Roman" w:cs="Times New Roman"/>
              </w:rPr>
            </w:pPr>
            <w:r w:rsidRPr="00F06B35">
              <w:rPr>
                <w:rFonts w:ascii="Times New Roman" w:hAnsi="Times New Roman" w:cs="Times New Roman"/>
              </w:rPr>
              <w:t>0</w:t>
            </w:r>
          </w:p>
        </w:tc>
        <w:tc>
          <w:tcPr>
            <w:tcW w:w="567" w:type="dxa"/>
            <w:tcBorders>
              <w:top w:val="single" w:sz="4" w:space="0" w:color="auto"/>
              <w:left w:val="single" w:sz="4" w:space="0" w:color="auto"/>
              <w:bottom w:val="single" w:sz="4" w:space="0" w:color="auto"/>
              <w:right w:val="single" w:sz="4" w:space="0" w:color="auto"/>
            </w:tcBorders>
          </w:tcPr>
          <w:p w:rsidR="003B2B97" w:rsidRPr="00F06B35" w:rsidRDefault="003B2B97" w:rsidP="009C008D">
            <w:pPr>
              <w:widowControl w:val="0"/>
              <w:autoSpaceDE w:val="0"/>
              <w:autoSpaceDN w:val="0"/>
              <w:adjustRightInd w:val="0"/>
              <w:spacing w:after="0" w:line="240" w:lineRule="auto"/>
              <w:rPr>
                <w:rFonts w:ascii="Times New Roman" w:hAnsi="Times New Roman" w:cs="Times New Roman"/>
              </w:rPr>
            </w:pPr>
            <w:r w:rsidRPr="00F06B35">
              <w:rPr>
                <w:rFonts w:ascii="Times New Roman" w:hAnsi="Times New Roman" w:cs="Times New Roman"/>
              </w:rPr>
              <w:t>0</w:t>
            </w:r>
          </w:p>
        </w:tc>
        <w:tc>
          <w:tcPr>
            <w:tcW w:w="850" w:type="dxa"/>
            <w:tcBorders>
              <w:top w:val="single" w:sz="4" w:space="0" w:color="auto"/>
              <w:left w:val="single" w:sz="4" w:space="0" w:color="auto"/>
              <w:bottom w:val="single" w:sz="4" w:space="0" w:color="auto"/>
              <w:right w:val="single" w:sz="4" w:space="0" w:color="auto"/>
            </w:tcBorders>
          </w:tcPr>
          <w:p w:rsidR="003B2B97" w:rsidRPr="00F06B35" w:rsidRDefault="003B2B97" w:rsidP="009C008D">
            <w:pPr>
              <w:widowControl w:val="0"/>
              <w:autoSpaceDE w:val="0"/>
              <w:autoSpaceDN w:val="0"/>
              <w:adjustRightInd w:val="0"/>
              <w:spacing w:after="0" w:line="240" w:lineRule="auto"/>
              <w:rPr>
                <w:rFonts w:ascii="Times New Roman" w:hAnsi="Times New Roman" w:cs="Times New Roman"/>
              </w:rPr>
            </w:pPr>
            <w:r w:rsidRPr="00F06B35">
              <w:rPr>
                <w:rFonts w:ascii="Times New Roman" w:hAnsi="Times New Roman" w:cs="Times New Roman"/>
              </w:rPr>
              <w:t>0</w:t>
            </w:r>
          </w:p>
        </w:tc>
        <w:tc>
          <w:tcPr>
            <w:tcW w:w="709" w:type="dxa"/>
            <w:tcBorders>
              <w:top w:val="single" w:sz="4" w:space="0" w:color="auto"/>
              <w:left w:val="single" w:sz="4" w:space="0" w:color="auto"/>
              <w:bottom w:val="single" w:sz="4" w:space="0" w:color="auto"/>
              <w:right w:val="single" w:sz="4" w:space="0" w:color="auto"/>
            </w:tcBorders>
          </w:tcPr>
          <w:p w:rsidR="003B2B97" w:rsidRPr="00F06B35" w:rsidRDefault="003B2B97" w:rsidP="009C008D">
            <w:pPr>
              <w:widowControl w:val="0"/>
              <w:autoSpaceDE w:val="0"/>
              <w:autoSpaceDN w:val="0"/>
              <w:adjustRightInd w:val="0"/>
              <w:spacing w:after="0" w:line="240" w:lineRule="auto"/>
              <w:rPr>
                <w:rFonts w:ascii="Times New Roman" w:hAnsi="Times New Roman" w:cs="Times New Roman"/>
              </w:rPr>
            </w:pPr>
            <w:r w:rsidRPr="00F06B35">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3B2B97" w:rsidRPr="00F06B35" w:rsidRDefault="003B2B97" w:rsidP="009C008D">
            <w:pPr>
              <w:widowControl w:val="0"/>
              <w:autoSpaceDE w:val="0"/>
              <w:autoSpaceDN w:val="0"/>
              <w:adjustRightInd w:val="0"/>
              <w:spacing w:after="0" w:line="240" w:lineRule="auto"/>
              <w:rPr>
                <w:rFonts w:ascii="Times New Roman" w:hAnsi="Times New Roman" w:cs="Times New Roman"/>
              </w:rPr>
            </w:pPr>
            <w:r w:rsidRPr="00F06B35">
              <w:rPr>
                <w:rFonts w:ascii="Times New Roman" w:hAnsi="Times New Roman" w:cs="Times New Roman"/>
              </w:rPr>
              <w:t>0</w:t>
            </w:r>
          </w:p>
        </w:tc>
        <w:tc>
          <w:tcPr>
            <w:tcW w:w="1701" w:type="dxa"/>
            <w:tcBorders>
              <w:top w:val="single" w:sz="4" w:space="0" w:color="auto"/>
              <w:left w:val="single" w:sz="4" w:space="0" w:color="auto"/>
              <w:bottom w:val="single" w:sz="4" w:space="0" w:color="auto"/>
              <w:right w:val="single" w:sz="4" w:space="0" w:color="auto"/>
            </w:tcBorders>
          </w:tcPr>
          <w:p w:rsidR="003B2B97" w:rsidRPr="00F06B35" w:rsidRDefault="00070143"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2020 – 2024</w:t>
            </w:r>
          </w:p>
        </w:tc>
        <w:tc>
          <w:tcPr>
            <w:tcW w:w="1843" w:type="dxa"/>
            <w:tcBorders>
              <w:top w:val="single" w:sz="4" w:space="0" w:color="auto"/>
              <w:left w:val="single" w:sz="4" w:space="0" w:color="auto"/>
              <w:bottom w:val="single" w:sz="4" w:space="0" w:color="auto"/>
              <w:right w:val="single" w:sz="4" w:space="0" w:color="auto"/>
            </w:tcBorders>
          </w:tcPr>
          <w:p w:rsidR="003B2B97" w:rsidRPr="00F06B35" w:rsidRDefault="003B2B97" w:rsidP="009C008D">
            <w:pPr>
              <w:widowControl w:val="0"/>
              <w:autoSpaceDE w:val="0"/>
              <w:autoSpaceDN w:val="0"/>
              <w:adjustRightInd w:val="0"/>
              <w:spacing w:after="0" w:line="240" w:lineRule="auto"/>
              <w:rPr>
                <w:rFonts w:ascii="Times New Roman" w:hAnsi="Times New Roman" w:cs="Times New Roman"/>
              </w:rPr>
            </w:pPr>
          </w:p>
        </w:tc>
        <w:tc>
          <w:tcPr>
            <w:tcW w:w="1869" w:type="dxa"/>
            <w:tcBorders>
              <w:top w:val="single" w:sz="4" w:space="0" w:color="auto"/>
              <w:left w:val="single" w:sz="4" w:space="0" w:color="auto"/>
              <w:bottom w:val="single" w:sz="4" w:space="0" w:color="auto"/>
              <w:right w:val="single" w:sz="4" w:space="0" w:color="auto"/>
            </w:tcBorders>
          </w:tcPr>
          <w:p w:rsidR="003B2B97" w:rsidRPr="00F06B35" w:rsidRDefault="003B2B97" w:rsidP="009C008D">
            <w:pPr>
              <w:widowControl w:val="0"/>
              <w:autoSpaceDE w:val="0"/>
              <w:autoSpaceDN w:val="0"/>
              <w:adjustRightInd w:val="0"/>
              <w:spacing w:after="0" w:line="240" w:lineRule="auto"/>
              <w:rPr>
                <w:rFonts w:ascii="Times New Roman" w:hAnsi="Times New Roman" w:cs="Times New Roman"/>
                <w:lang w:eastAsia="ru-RU"/>
              </w:rPr>
            </w:pPr>
            <w:r w:rsidRPr="00F06B35">
              <w:rPr>
                <w:rFonts w:ascii="Times New Roman" w:hAnsi="Times New Roman" w:cs="Times New Roman"/>
                <w:lang w:eastAsia="ru-RU"/>
              </w:rPr>
              <w:t xml:space="preserve">100% руководителей образовательных организаций, подведомственных Отделу </w:t>
            </w:r>
            <w:proofErr w:type="spellStart"/>
            <w:r w:rsidRPr="00F06B35">
              <w:rPr>
                <w:rFonts w:ascii="Times New Roman" w:hAnsi="Times New Roman" w:cs="Times New Roman"/>
                <w:lang w:eastAsia="ru-RU"/>
              </w:rPr>
              <w:t>образованияпройдут</w:t>
            </w:r>
            <w:proofErr w:type="spellEnd"/>
            <w:r w:rsidRPr="00F06B35">
              <w:rPr>
                <w:rFonts w:ascii="Times New Roman" w:hAnsi="Times New Roman" w:cs="Times New Roman"/>
                <w:lang w:eastAsia="ru-RU"/>
              </w:rPr>
              <w:t xml:space="preserve"> аттестацию на соответствие занимаемой должности.</w:t>
            </w:r>
          </w:p>
          <w:p w:rsidR="00444B75" w:rsidRPr="00F06B35" w:rsidRDefault="00444B75" w:rsidP="009C008D">
            <w:pPr>
              <w:widowControl w:val="0"/>
              <w:autoSpaceDE w:val="0"/>
              <w:autoSpaceDN w:val="0"/>
              <w:adjustRightInd w:val="0"/>
              <w:spacing w:after="0" w:line="240" w:lineRule="auto"/>
              <w:rPr>
                <w:rFonts w:ascii="Times New Roman" w:hAnsi="Times New Roman" w:cs="Times New Roman"/>
              </w:rPr>
            </w:pPr>
          </w:p>
        </w:tc>
      </w:tr>
      <w:tr w:rsidR="00922869" w:rsidRPr="00F06B35" w:rsidTr="00922869">
        <w:trPr>
          <w:trHeight w:val="180"/>
          <w:tblCellSpacing w:w="5" w:type="nil"/>
          <w:jc w:val="center"/>
        </w:trPr>
        <w:tc>
          <w:tcPr>
            <w:tcW w:w="677" w:type="dxa"/>
            <w:tcBorders>
              <w:top w:val="single" w:sz="4" w:space="0" w:color="auto"/>
              <w:left w:val="single" w:sz="4" w:space="0" w:color="auto"/>
              <w:bottom w:val="single" w:sz="4" w:space="0" w:color="auto"/>
              <w:right w:val="single" w:sz="4" w:space="0" w:color="auto"/>
            </w:tcBorders>
          </w:tcPr>
          <w:p w:rsidR="00922869" w:rsidRPr="00F06B35" w:rsidRDefault="00922869" w:rsidP="009C008D">
            <w:pPr>
              <w:widowControl w:val="0"/>
              <w:autoSpaceDE w:val="0"/>
              <w:autoSpaceDN w:val="0"/>
              <w:adjustRightInd w:val="0"/>
              <w:spacing w:after="0" w:line="240" w:lineRule="auto"/>
              <w:rPr>
                <w:rFonts w:ascii="Times New Roman" w:hAnsi="Times New Roman" w:cs="Times New Roman"/>
              </w:rPr>
            </w:pPr>
            <w:r w:rsidRPr="00F06B35">
              <w:rPr>
                <w:rFonts w:ascii="Times New Roman" w:hAnsi="Times New Roman" w:cs="Times New Roman"/>
              </w:rPr>
              <w:t>4</w:t>
            </w:r>
            <w:r w:rsidR="00064DCF" w:rsidRPr="00F06B35">
              <w:rPr>
                <w:rFonts w:ascii="Times New Roman" w:hAnsi="Times New Roman" w:cs="Times New Roman"/>
              </w:rPr>
              <w:t>.</w:t>
            </w:r>
          </w:p>
        </w:tc>
        <w:tc>
          <w:tcPr>
            <w:tcW w:w="13697" w:type="dxa"/>
            <w:gridSpan w:val="9"/>
            <w:tcBorders>
              <w:top w:val="single" w:sz="4" w:space="0" w:color="auto"/>
              <w:left w:val="single" w:sz="4" w:space="0" w:color="auto"/>
              <w:bottom w:val="single" w:sz="4" w:space="0" w:color="auto"/>
              <w:right w:val="single" w:sz="4" w:space="0" w:color="auto"/>
            </w:tcBorders>
          </w:tcPr>
          <w:p w:rsidR="00922869" w:rsidRPr="00F06B35" w:rsidRDefault="00922869" w:rsidP="009C008D">
            <w:pPr>
              <w:widowControl w:val="0"/>
              <w:autoSpaceDE w:val="0"/>
              <w:autoSpaceDN w:val="0"/>
              <w:adjustRightInd w:val="0"/>
              <w:spacing w:after="0" w:line="240" w:lineRule="auto"/>
              <w:rPr>
                <w:rFonts w:ascii="Times New Roman" w:hAnsi="Times New Roman" w:cs="Times New Roman"/>
                <w:lang w:eastAsia="ru-RU"/>
              </w:rPr>
            </w:pPr>
            <w:r w:rsidRPr="00F06B35">
              <w:rPr>
                <w:rFonts w:ascii="Times New Roman" w:hAnsi="Times New Roman" w:cs="Times New Roman"/>
                <w:b/>
                <w:lang w:eastAsia="ru-RU"/>
              </w:rPr>
              <w:t>Реализация мероприятий, мотивирующих  руководителей и педагогических работников образовательных  организаций на достижение результатов профессиональной деятельности.</w:t>
            </w:r>
          </w:p>
        </w:tc>
      </w:tr>
      <w:tr w:rsidR="00EC66E4" w:rsidRPr="00F06B35" w:rsidTr="00922869">
        <w:trPr>
          <w:trHeight w:val="261"/>
          <w:tblCellSpacing w:w="5" w:type="nil"/>
          <w:jc w:val="center"/>
        </w:trPr>
        <w:tc>
          <w:tcPr>
            <w:tcW w:w="677" w:type="dxa"/>
            <w:vMerge w:val="restart"/>
            <w:tcBorders>
              <w:top w:val="single" w:sz="4" w:space="0" w:color="auto"/>
              <w:left w:val="single" w:sz="4" w:space="0" w:color="auto"/>
              <w:right w:val="single" w:sz="4" w:space="0" w:color="auto"/>
            </w:tcBorders>
          </w:tcPr>
          <w:p w:rsidR="00EC66E4" w:rsidRPr="00F06B35" w:rsidRDefault="00922869" w:rsidP="009C008D">
            <w:pPr>
              <w:widowControl w:val="0"/>
              <w:autoSpaceDE w:val="0"/>
              <w:autoSpaceDN w:val="0"/>
              <w:adjustRightInd w:val="0"/>
              <w:spacing w:after="0" w:line="240" w:lineRule="auto"/>
              <w:rPr>
                <w:rFonts w:ascii="Times New Roman" w:hAnsi="Times New Roman" w:cs="Times New Roman"/>
              </w:rPr>
            </w:pPr>
            <w:r w:rsidRPr="00F06B35">
              <w:rPr>
                <w:rFonts w:ascii="Times New Roman" w:hAnsi="Times New Roman" w:cs="Times New Roman"/>
              </w:rPr>
              <w:t>4</w:t>
            </w:r>
            <w:r w:rsidR="00EC66E4" w:rsidRPr="00F06B35">
              <w:rPr>
                <w:rFonts w:ascii="Times New Roman" w:hAnsi="Times New Roman" w:cs="Times New Roman"/>
              </w:rPr>
              <w:t>.</w:t>
            </w:r>
            <w:r w:rsidRPr="00F06B35">
              <w:rPr>
                <w:rFonts w:ascii="Times New Roman" w:hAnsi="Times New Roman" w:cs="Times New Roman"/>
              </w:rPr>
              <w:t>1</w:t>
            </w:r>
          </w:p>
        </w:tc>
        <w:tc>
          <w:tcPr>
            <w:tcW w:w="3890" w:type="dxa"/>
            <w:vMerge w:val="restart"/>
            <w:tcBorders>
              <w:top w:val="single" w:sz="4" w:space="0" w:color="auto"/>
              <w:left w:val="single" w:sz="4" w:space="0" w:color="auto"/>
              <w:right w:val="single" w:sz="4" w:space="0" w:color="auto"/>
            </w:tcBorders>
          </w:tcPr>
          <w:p w:rsidR="00EC66E4" w:rsidRPr="00F06B35" w:rsidRDefault="001E5088" w:rsidP="009C008D">
            <w:pPr>
              <w:autoSpaceDE w:val="0"/>
              <w:autoSpaceDN w:val="0"/>
              <w:adjustRightInd w:val="0"/>
              <w:spacing w:after="0" w:line="240" w:lineRule="auto"/>
              <w:jc w:val="both"/>
              <w:rPr>
                <w:rFonts w:ascii="Times New Roman" w:hAnsi="Times New Roman" w:cs="Times New Roman"/>
                <w:lang w:eastAsia="ru-RU"/>
              </w:rPr>
            </w:pPr>
            <w:r w:rsidRPr="00F06B35">
              <w:rPr>
                <w:rFonts w:ascii="Times New Roman" w:hAnsi="Times New Roman" w:cs="Times New Roman"/>
                <w:lang w:eastAsia="ru-RU"/>
              </w:rPr>
              <w:t xml:space="preserve">Стимулирующие выплаты в муниципальных организациях дополнительного образования Шегарского района Томской области  </w:t>
            </w:r>
          </w:p>
        </w:tc>
        <w:tc>
          <w:tcPr>
            <w:tcW w:w="1134" w:type="dxa"/>
            <w:tcBorders>
              <w:top w:val="single" w:sz="4" w:space="0" w:color="auto"/>
              <w:left w:val="single" w:sz="4" w:space="0" w:color="auto"/>
              <w:bottom w:val="single" w:sz="4" w:space="0" w:color="auto"/>
              <w:right w:val="single" w:sz="4" w:space="0" w:color="auto"/>
            </w:tcBorders>
          </w:tcPr>
          <w:p w:rsidR="00EC66E4" w:rsidRPr="00F06B35" w:rsidRDefault="00EC66E4" w:rsidP="009C008D">
            <w:pPr>
              <w:widowControl w:val="0"/>
              <w:autoSpaceDE w:val="0"/>
              <w:autoSpaceDN w:val="0"/>
              <w:adjustRightInd w:val="0"/>
              <w:spacing w:after="0" w:line="240" w:lineRule="auto"/>
              <w:rPr>
                <w:rFonts w:ascii="Times New Roman" w:hAnsi="Times New Roman" w:cs="Times New Roman"/>
              </w:rPr>
            </w:pPr>
            <w:r w:rsidRPr="00F06B35">
              <w:rPr>
                <w:rFonts w:ascii="Times New Roman" w:hAnsi="Times New Roman" w:cs="Times New Roman"/>
              </w:rPr>
              <w:t>243,2</w:t>
            </w:r>
          </w:p>
        </w:tc>
        <w:tc>
          <w:tcPr>
            <w:tcW w:w="567" w:type="dxa"/>
            <w:tcBorders>
              <w:top w:val="single" w:sz="4" w:space="0" w:color="auto"/>
              <w:left w:val="single" w:sz="4" w:space="0" w:color="auto"/>
              <w:bottom w:val="single" w:sz="4" w:space="0" w:color="auto"/>
              <w:right w:val="single" w:sz="4" w:space="0" w:color="auto"/>
            </w:tcBorders>
          </w:tcPr>
          <w:p w:rsidR="00EC66E4" w:rsidRPr="00F06B35" w:rsidRDefault="00EC66E4" w:rsidP="009C008D">
            <w:pPr>
              <w:widowControl w:val="0"/>
              <w:autoSpaceDE w:val="0"/>
              <w:autoSpaceDN w:val="0"/>
              <w:adjustRightInd w:val="0"/>
              <w:spacing w:after="0" w:line="240" w:lineRule="auto"/>
              <w:rPr>
                <w:rFonts w:ascii="Times New Roman" w:hAnsi="Times New Roman" w:cs="Times New Roman"/>
              </w:rPr>
            </w:pPr>
            <w:r w:rsidRPr="00F06B35">
              <w:rPr>
                <w:rFonts w:ascii="Times New Roman" w:hAnsi="Times New Roman" w:cs="Times New Roman"/>
              </w:rPr>
              <w:t>0</w:t>
            </w:r>
          </w:p>
        </w:tc>
        <w:tc>
          <w:tcPr>
            <w:tcW w:w="850" w:type="dxa"/>
            <w:tcBorders>
              <w:top w:val="single" w:sz="4" w:space="0" w:color="auto"/>
              <w:left w:val="single" w:sz="4" w:space="0" w:color="auto"/>
              <w:bottom w:val="single" w:sz="4" w:space="0" w:color="auto"/>
              <w:right w:val="single" w:sz="4" w:space="0" w:color="auto"/>
            </w:tcBorders>
          </w:tcPr>
          <w:p w:rsidR="00EC66E4" w:rsidRPr="00F06B35" w:rsidRDefault="00EC66E4" w:rsidP="009C008D">
            <w:pPr>
              <w:widowControl w:val="0"/>
              <w:autoSpaceDE w:val="0"/>
              <w:autoSpaceDN w:val="0"/>
              <w:adjustRightInd w:val="0"/>
              <w:spacing w:after="0" w:line="240" w:lineRule="auto"/>
              <w:rPr>
                <w:rFonts w:ascii="Times New Roman" w:hAnsi="Times New Roman" w:cs="Times New Roman"/>
              </w:rPr>
            </w:pPr>
            <w:r w:rsidRPr="00F06B35">
              <w:rPr>
                <w:rFonts w:ascii="Times New Roman" w:hAnsi="Times New Roman" w:cs="Times New Roman"/>
              </w:rPr>
              <w:t>243,2</w:t>
            </w:r>
          </w:p>
        </w:tc>
        <w:tc>
          <w:tcPr>
            <w:tcW w:w="709" w:type="dxa"/>
            <w:tcBorders>
              <w:top w:val="single" w:sz="4" w:space="0" w:color="auto"/>
              <w:left w:val="single" w:sz="4" w:space="0" w:color="auto"/>
              <w:bottom w:val="single" w:sz="4" w:space="0" w:color="auto"/>
              <w:right w:val="single" w:sz="4" w:space="0" w:color="auto"/>
            </w:tcBorders>
          </w:tcPr>
          <w:p w:rsidR="00EC66E4" w:rsidRPr="00F06B35" w:rsidRDefault="00EC66E4" w:rsidP="009C008D">
            <w:pPr>
              <w:widowControl w:val="0"/>
              <w:autoSpaceDE w:val="0"/>
              <w:autoSpaceDN w:val="0"/>
              <w:adjustRightInd w:val="0"/>
              <w:spacing w:after="0" w:line="240" w:lineRule="auto"/>
              <w:rPr>
                <w:rFonts w:ascii="Times New Roman" w:hAnsi="Times New Roman" w:cs="Times New Roman"/>
              </w:rPr>
            </w:pPr>
            <w:r w:rsidRPr="00F06B35">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EC66E4" w:rsidRPr="00F06B35" w:rsidRDefault="00EC66E4" w:rsidP="009C008D">
            <w:pPr>
              <w:widowControl w:val="0"/>
              <w:autoSpaceDE w:val="0"/>
              <w:autoSpaceDN w:val="0"/>
              <w:adjustRightInd w:val="0"/>
              <w:spacing w:after="0" w:line="240" w:lineRule="auto"/>
              <w:rPr>
                <w:rFonts w:ascii="Times New Roman" w:hAnsi="Times New Roman" w:cs="Times New Roman"/>
              </w:rPr>
            </w:pPr>
            <w:r w:rsidRPr="00F06B35">
              <w:rPr>
                <w:rFonts w:ascii="Times New Roman" w:hAnsi="Times New Roman" w:cs="Times New Roman"/>
              </w:rPr>
              <w:t>0</w:t>
            </w:r>
          </w:p>
        </w:tc>
        <w:tc>
          <w:tcPr>
            <w:tcW w:w="1701" w:type="dxa"/>
            <w:tcBorders>
              <w:top w:val="single" w:sz="4" w:space="0" w:color="auto"/>
              <w:left w:val="single" w:sz="4" w:space="0" w:color="auto"/>
              <w:bottom w:val="single" w:sz="4" w:space="0" w:color="auto"/>
              <w:right w:val="single" w:sz="4" w:space="0" w:color="auto"/>
            </w:tcBorders>
          </w:tcPr>
          <w:p w:rsidR="00EC66E4" w:rsidRPr="00F06B35" w:rsidRDefault="00EC66E4"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2020</w:t>
            </w:r>
          </w:p>
        </w:tc>
        <w:tc>
          <w:tcPr>
            <w:tcW w:w="1843" w:type="dxa"/>
            <w:vMerge w:val="restart"/>
            <w:tcBorders>
              <w:top w:val="single" w:sz="4" w:space="0" w:color="auto"/>
              <w:left w:val="single" w:sz="4" w:space="0" w:color="auto"/>
              <w:right w:val="single" w:sz="4" w:space="0" w:color="auto"/>
            </w:tcBorders>
          </w:tcPr>
          <w:p w:rsidR="00EC66E4" w:rsidRPr="00F06B35" w:rsidRDefault="00EC66E4" w:rsidP="009C008D">
            <w:pPr>
              <w:widowControl w:val="0"/>
              <w:autoSpaceDE w:val="0"/>
              <w:autoSpaceDN w:val="0"/>
              <w:adjustRightInd w:val="0"/>
              <w:spacing w:after="0" w:line="240" w:lineRule="auto"/>
              <w:rPr>
                <w:rFonts w:ascii="Times New Roman" w:hAnsi="Times New Roman" w:cs="Times New Roman"/>
              </w:rPr>
            </w:pPr>
            <w:r w:rsidRPr="00F06B35">
              <w:rPr>
                <w:rFonts w:ascii="Times New Roman" w:hAnsi="Times New Roman" w:cs="Times New Roman"/>
              </w:rPr>
              <w:t>МКУДО «ЦДТ»</w:t>
            </w:r>
          </w:p>
          <w:p w:rsidR="00EC66E4" w:rsidRPr="00F06B35" w:rsidRDefault="00EC66E4" w:rsidP="009C008D">
            <w:pPr>
              <w:widowControl w:val="0"/>
              <w:autoSpaceDE w:val="0"/>
              <w:autoSpaceDN w:val="0"/>
              <w:adjustRightInd w:val="0"/>
              <w:spacing w:after="0" w:line="240" w:lineRule="auto"/>
              <w:rPr>
                <w:rFonts w:ascii="Times New Roman" w:hAnsi="Times New Roman" w:cs="Times New Roman"/>
              </w:rPr>
            </w:pPr>
            <w:r w:rsidRPr="00F06B35">
              <w:rPr>
                <w:rFonts w:ascii="Times New Roman" w:hAnsi="Times New Roman" w:cs="Times New Roman"/>
              </w:rPr>
              <w:t>МКУДО «Шегарская СШ»</w:t>
            </w:r>
          </w:p>
        </w:tc>
        <w:tc>
          <w:tcPr>
            <w:tcW w:w="1869" w:type="dxa"/>
            <w:vMerge w:val="restart"/>
            <w:tcBorders>
              <w:top w:val="single" w:sz="4" w:space="0" w:color="auto"/>
              <w:left w:val="single" w:sz="4" w:space="0" w:color="auto"/>
              <w:right w:val="single" w:sz="4" w:space="0" w:color="auto"/>
            </w:tcBorders>
          </w:tcPr>
          <w:p w:rsidR="009A75FE" w:rsidRPr="00F06B35" w:rsidRDefault="009A75FE" w:rsidP="009C008D">
            <w:pPr>
              <w:widowControl w:val="0"/>
              <w:autoSpaceDE w:val="0"/>
              <w:autoSpaceDN w:val="0"/>
              <w:adjustRightInd w:val="0"/>
              <w:spacing w:after="0" w:line="240" w:lineRule="auto"/>
              <w:rPr>
                <w:rFonts w:ascii="Times New Roman" w:hAnsi="Times New Roman" w:cs="Times New Roman"/>
                <w:lang w:eastAsia="ru-RU"/>
              </w:rPr>
            </w:pPr>
            <w:r w:rsidRPr="00F06B35">
              <w:rPr>
                <w:rFonts w:ascii="Times New Roman" w:hAnsi="Times New Roman" w:cs="Times New Roman"/>
                <w:lang w:eastAsia="ru-RU"/>
              </w:rPr>
              <w:t>Мотивация</w:t>
            </w:r>
          </w:p>
          <w:p w:rsidR="00922869" w:rsidRPr="00F06B35" w:rsidRDefault="009A75FE" w:rsidP="009C008D">
            <w:pPr>
              <w:widowControl w:val="0"/>
              <w:autoSpaceDE w:val="0"/>
              <w:autoSpaceDN w:val="0"/>
              <w:adjustRightInd w:val="0"/>
              <w:spacing w:after="0" w:line="240" w:lineRule="auto"/>
              <w:rPr>
                <w:rFonts w:ascii="Times New Roman" w:hAnsi="Times New Roman" w:cs="Times New Roman"/>
                <w:lang w:eastAsia="ru-RU"/>
              </w:rPr>
            </w:pPr>
            <w:r w:rsidRPr="00F06B35">
              <w:rPr>
                <w:rFonts w:ascii="Times New Roman" w:hAnsi="Times New Roman" w:cs="Times New Roman"/>
                <w:lang w:eastAsia="ru-RU"/>
              </w:rPr>
              <w:t>руководителей и педагогических работников образовательных организаций на достижение результатов профессиональной деятельности.</w:t>
            </w:r>
          </w:p>
        </w:tc>
      </w:tr>
      <w:tr w:rsidR="00EC66E4" w:rsidRPr="00F06B35" w:rsidTr="00922869">
        <w:trPr>
          <w:trHeight w:val="360"/>
          <w:tblCellSpacing w:w="5" w:type="nil"/>
          <w:jc w:val="center"/>
        </w:trPr>
        <w:tc>
          <w:tcPr>
            <w:tcW w:w="677" w:type="dxa"/>
            <w:vMerge/>
            <w:tcBorders>
              <w:left w:val="single" w:sz="4" w:space="0" w:color="auto"/>
              <w:right w:val="single" w:sz="4" w:space="0" w:color="auto"/>
            </w:tcBorders>
          </w:tcPr>
          <w:p w:rsidR="00EC66E4" w:rsidRPr="00F06B35" w:rsidRDefault="00EC66E4" w:rsidP="009C008D">
            <w:pPr>
              <w:widowControl w:val="0"/>
              <w:autoSpaceDE w:val="0"/>
              <w:autoSpaceDN w:val="0"/>
              <w:adjustRightInd w:val="0"/>
              <w:spacing w:after="0" w:line="240" w:lineRule="auto"/>
              <w:rPr>
                <w:rFonts w:ascii="Times New Roman" w:hAnsi="Times New Roman" w:cs="Times New Roman"/>
              </w:rPr>
            </w:pPr>
          </w:p>
        </w:tc>
        <w:tc>
          <w:tcPr>
            <w:tcW w:w="3890" w:type="dxa"/>
            <w:vMerge/>
            <w:tcBorders>
              <w:left w:val="single" w:sz="4" w:space="0" w:color="auto"/>
              <w:right w:val="single" w:sz="4" w:space="0" w:color="auto"/>
            </w:tcBorders>
          </w:tcPr>
          <w:p w:rsidR="00EC66E4" w:rsidRPr="00F06B35" w:rsidRDefault="00EC66E4" w:rsidP="009C008D">
            <w:pPr>
              <w:autoSpaceDE w:val="0"/>
              <w:autoSpaceDN w:val="0"/>
              <w:adjustRightInd w:val="0"/>
              <w:spacing w:after="0" w:line="240" w:lineRule="auto"/>
              <w:jc w:val="both"/>
              <w:rPr>
                <w:rFonts w:ascii="Times New Roman" w:hAnsi="Times New Roman" w:cs="Times New Roman"/>
                <w:lang w:eastAsia="ru-RU"/>
              </w:rPr>
            </w:pPr>
          </w:p>
        </w:tc>
        <w:tc>
          <w:tcPr>
            <w:tcW w:w="1134" w:type="dxa"/>
            <w:tcBorders>
              <w:top w:val="single" w:sz="4" w:space="0" w:color="auto"/>
              <w:left w:val="single" w:sz="4" w:space="0" w:color="auto"/>
              <w:bottom w:val="single" w:sz="4" w:space="0" w:color="auto"/>
              <w:right w:val="single" w:sz="4" w:space="0" w:color="auto"/>
            </w:tcBorders>
          </w:tcPr>
          <w:p w:rsidR="00EC66E4" w:rsidRPr="00F06B35" w:rsidRDefault="00EC66E4" w:rsidP="009C008D">
            <w:pPr>
              <w:widowControl w:val="0"/>
              <w:autoSpaceDE w:val="0"/>
              <w:autoSpaceDN w:val="0"/>
              <w:adjustRightInd w:val="0"/>
              <w:spacing w:after="0" w:line="240" w:lineRule="auto"/>
              <w:rPr>
                <w:rFonts w:ascii="Times New Roman" w:hAnsi="Times New Roman" w:cs="Times New Roman"/>
              </w:rPr>
            </w:pPr>
            <w:r w:rsidRPr="00F06B35">
              <w:rPr>
                <w:rFonts w:ascii="Times New Roman" w:hAnsi="Times New Roman" w:cs="Times New Roman"/>
              </w:rPr>
              <w:t>243,2</w:t>
            </w:r>
          </w:p>
        </w:tc>
        <w:tc>
          <w:tcPr>
            <w:tcW w:w="567" w:type="dxa"/>
            <w:tcBorders>
              <w:top w:val="single" w:sz="4" w:space="0" w:color="auto"/>
              <w:left w:val="single" w:sz="4" w:space="0" w:color="auto"/>
              <w:bottom w:val="single" w:sz="4" w:space="0" w:color="auto"/>
              <w:right w:val="single" w:sz="4" w:space="0" w:color="auto"/>
            </w:tcBorders>
          </w:tcPr>
          <w:p w:rsidR="00EC66E4" w:rsidRPr="00F06B35" w:rsidRDefault="00EC66E4" w:rsidP="009C008D">
            <w:pPr>
              <w:widowControl w:val="0"/>
              <w:autoSpaceDE w:val="0"/>
              <w:autoSpaceDN w:val="0"/>
              <w:adjustRightInd w:val="0"/>
              <w:spacing w:after="0" w:line="240" w:lineRule="auto"/>
              <w:rPr>
                <w:rFonts w:ascii="Times New Roman" w:hAnsi="Times New Roman" w:cs="Times New Roman"/>
              </w:rPr>
            </w:pPr>
            <w:r w:rsidRPr="00F06B35">
              <w:rPr>
                <w:rFonts w:ascii="Times New Roman" w:hAnsi="Times New Roman" w:cs="Times New Roman"/>
              </w:rPr>
              <w:t>0</w:t>
            </w:r>
          </w:p>
        </w:tc>
        <w:tc>
          <w:tcPr>
            <w:tcW w:w="850" w:type="dxa"/>
            <w:tcBorders>
              <w:top w:val="single" w:sz="4" w:space="0" w:color="auto"/>
              <w:left w:val="single" w:sz="4" w:space="0" w:color="auto"/>
              <w:bottom w:val="single" w:sz="4" w:space="0" w:color="auto"/>
              <w:right w:val="single" w:sz="4" w:space="0" w:color="auto"/>
            </w:tcBorders>
          </w:tcPr>
          <w:p w:rsidR="00EC66E4" w:rsidRPr="00F06B35" w:rsidRDefault="00EC66E4" w:rsidP="009C008D">
            <w:pPr>
              <w:widowControl w:val="0"/>
              <w:autoSpaceDE w:val="0"/>
              <w:autoSpaceDN w:val="0"/>
              <w:adjustRightInd w:val="0"/>
              <w:spacing w:after="0" w:line="240" w:lineRule="auto"/>
              <w:rPr>
                <w:rFonts w:ascii="Times New Roman" w:hAnsi="Times New Roman" w:cs="Times New Roman"/>
              </w:rPr>
            </w:pPr>
            <w:r w:rsidRPr="00F06B35">
              <w:rPr>
                <w:rFonts w:ascii="Times New Roman" w:hAnsi="Times New Roman" w:cs="Times New Roman"/>
              </w:rPr>
              <w:t>243,2</w:t>
            </w:r>
          </w:p>
        </w:tc>
        <w:tc>
          <w:tcPr>
            <w:tcW w:w="709" w:type="dxa"/>
            <w:tcBorders>
              <w:top w:val="single" w:sz="4" w:space="0" w:color="auto"/>
              <w:left w:val="single" w:sz="4" w:space="0" w:color="auto"/>
              <w:bottom w:val="single" w:sz="4" w:space="0" w:color="auto"/>
              <w:right w:val="single" w:sz="4" w:space="0" w:color="auto"/>
            </w:tcBorders>
          </w:tcPr>
          <w:p w:rsidR="00EC66E4" w:rsidRPr="00F06B35" w:rsidRDefault="00EC66E4" w:rsidP="009C008D">
            <w:pPr>
              <w:widowControl w:val="0"/>
              <w:autoSpaceDE w:val="0"/>
              <w:autoSpaceDN w:val="0"/>
              <w:adjustRightInd w:val="0"/>
              <w:spacing w:after="0" w:line="240" w:lineRule="auto"/>
              <w:rPr>
                <w:rFonts w:ascii="Times New Roman" w:hAnsi="Times New Roman" w:cs="Times New Roman"/>
              </w:rPr>
            </w:pPr>
            <w:r w:rsidRPr="00F06B35">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EC66E4" w:rsidRPr="00F06B35" w:rsidRDefault="00EC66E4" w:rsidP="009C008D">
            <w:pPr>
              <w:widowControl w:val="0"/>
              <w:autoSpaceDE w:val="0"/>
              <w:autoSpaceDN w:val="0"/>
              <w:adjustRightInd w:val="0"/>
              <w:spacing w:after="0" w:line="240" w:lineRule="auto"/>
              <w:rPr>
                <w:rFonts w:ascii="Times New Roman" w:hAnsi="Times New Roman" w:cs="Times New Roman"/>
              </w:rPr>
            </w:pPr>
            <w:r w:rsidRPr="00F06B35">
              <w:rPr>
                <w:rFonts w:ascii="Times New Roman" w:hAnsi="Times New Roman" w:cs="Times New Roman"/>
              </w:rPr>
              <w:t>0</w:t>
            </w:r>
          </w:p>
        </w:tc>
        <w:tc>
          <w:tcPr>
            <w:tcW w:w="1701" w:type="dxa"/>
            <w:tcBorders>
              <w:top w:val="single" w:sz="4" w:space="0" w:color="auto"/>
              <w:left w:val="single" w:sz="4" w:space="0" w:color="auto"/>
              <w:bottom w:val="single" w:sz="4" w:space="0" w:color="auto"/>
              <w:right w:val="single" w:sz="4" w:space="0" w:color="auto"/>
            </w:tcBorders>
          </w:tcPr>
          <w:p w:rsidR="00EC66E4" w:rsidRPr="00F06B35" w:rsidRDefault="00EC66E4"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2021</w:t>
            </w:r>
          </w:p>
        </w:tc>
        <w:tc>
          <w:tcPr>
            <w:tcW w:w="1843" w:type="dxa"/>
            <w:vMerge/>
            <w:tcBorders>
              <w:left w:val="single" w:sz="4" w:space="0" w:color="auto"/>
              <w:right w:val="single" w:sz="4" w:space="0" w:color="auto"/>
            </w:tcBorders>
          </w:tcPr>
          <w:p w:rsidR="00EC66E4" w:rsidRPr="00F06B35" w:rsidRDefault="00EC66E4" w:rsidP="009C008D">
            <w:pPr>
              <w:widowControl w:val="0"/>
              <w:autoSpaceDE w:val="0"/>
              <w:autoSpaceDN w:val="0"/>
              <w:adjustRightInd w:val="0"/>
              <w:spacing w:after="0" w:line="240" w:lineRule="auto"/>
              <w:rPr>
                <w:rFonts w:ascii="Times New Roman" w:hAnsi="Times New Roman" w:cs="Times New Roman"/>
              </w:rPr>
            </w:pPr>
          </w:p>
        </w:tc>
        <w:tc>
          <w:tcPr>
            <w:tcW w:w="1869" w:type="dxa"/>
            <w:vMerge/>
            <w:tcBorders>
              <w:left w:val="single" w:sz="4" w:space="0" w:color="auto"/>
              <w:right w:val="single" w:sz="4" w:space="0" w:color="auto"/>
            </w:tcBorders>
          </w:tcPr>
          <w:p w:rsidR="00EC66E4" w:rsidRPr="00F06B35" w:rsidRDefault="00EC66E4" w:rsidP="009C008D">
            <w:pPr>
              <w:widowControl w:val="0"/>
              <w:autoSpaceDE w:val="0"/>
              <w:autoSpaceDN w:val="0"/>
              <w:adjustRightInd w:val="0"/>
              <w:spacing w:after="0" w:line="240" w:lineRule="auto"/>
              <w:rPr>
                <w:rFonts w:ascii="Times New Roman" w:hAnsi="Times New Roman" w:cs="Times New Roman"/>
                <w:lang w:eastAsia="ru-RU"/>
              </w:rPr>
            </w:pPr>
          </w:p>
        </w:tc>
      </w:tr>
      <w:tr w:rsidR="00EC66E4" w:rsidRPr="00F06B35" w:rsidTr="00922869">
        <w:trPr>
          <w:trHeight w:val="459"/>
          <w:tblCellSpacing w:w="5" w:type="nil"/>
          <w:jc w:val="center"/>
        </w:trPr>
        <w:tc>
          <w:tcPr>
            <w:tcW w:w="677" w:type="dxa"/>
            <w:vMerge/>
            <w:tcBorders>
              <w:left w:val="single" w:sz="4" w:space="0" w:color="auto"/>
              <w:right w:val="single" w:sz="4" w:space="0" w:color="auto"/>
            </w:tcBorders>
          </w:tcPr>
          <w:p w:rsidR="00EC66E4" w:rsidRPr="00F06B35" w:rsidRDefault="00EC66E4" w:rsidP="009C008D">
            <w:pPr>
              <w:widowControl w:val="0"/>
              <w:autoSpaceDE w:val="0"/>
              <w:autoSpaceDN w:val="0"/>
              <w:adjustRightInd w:val="0"/>
              <w:spacing w:after="0" w:line="240" w:lineRule="auto"/>
              <w:rPr>
                <w:rFonts w:ascii="Times New Roman" w:hAnsi="Times New Roman" w:cs="Times New Roman"/>
              </w:rPr>
            </w:pPr>
          </w:p>
        </w:tc>
        <w:tc>
          <w:tcPr>
            <w:tcW w:w="3890" w:type="dxa"/>
            <w:vMerge/>
            <w:tcBorders>
              <w:left w:val="single" w:sz="4" w:space="0" w:color="auto"/>
              <w:right w:val="single" w:sz="4" w:space="0" w:color="auto"/>
            </w:tcBorders>
          </w:tcPr>
          <w:p w:rsidR="00EC66E4" w:rsidRPr="00F06B35" w:rsidRDefault="00EC66E4" w:rsidP="009C008D">
            <w:pPr>
              <w:autoSpaceDE w:val="0"/>
              <w:autoSpaceDN w:val="0"/>
              <w:adjustRightInd w:val="0"/>
              <w:spacing w:after="0" w:line="240" w:lineRule="auto"/>
              <w:jc w:val="both"/>
              <w:rPr>
                <w:rFonts w:ascii="Times New Roman" w:hAnsi="Times New Roman" w:cs="Times New Roman"/>
                <w:lang w:eastAsia="ru-RU"/>
              </w:rPr>
            </w:pPr>
          </w:p>
        </w:tc>
        <w:tc>
          <w:tcPr>
            <w:tcW w:w="1134" w:type="dxa"/>
            <w:tcBorders>
              <w:top w:val="single" w:sz="4" w:space="0" w:color="auto"/>
              <w:left w:val="single" w:sz="4" w:space="0" w:color="auto"/>
              <w:bottom w:val="single" w:sz="4" w:space="0" w:color="auto"/>
              <w:right w:val="single" w:sz="4" w:space="0" w:color="auto"/>
            </w:tcBorders>
          </w:tcPr>
          <w:p w:rsidR="00EC66E4" w:rsidRPr="00F06B35" w:rsidRDefault="00EC66E4" w:rsidP="009C008D">
            <w:pPr>
              <w:widowControl w:val="0"/>
              <w:autoSpaceDE w:val="0"/>
              <w:autoSpaceDN w:val="0"/>
              <w:adjustRightInd w:val="0"/>
              <w:spacing w:after="0" w:line="240" w:lineRule="auto"/>
              <w:rPr>
                <w:rFonts w:ascii="Times New Roman" w:hAnsi="Times New Roman" w:cs="Times New Roman"/>
              </w:rPr>
            </w:pPr>
            <w:r w:rsidRPr="00F06B35">
              <w:rPr>
                <w:rFonts w:ascii="Times New Roman" w:hAnsi="Times New Roman" w:cs="Times New Roman"/>
              </w:rPr>
              <w:t>243,2</w:t>
            </w:r>
          </w:p>
        </w:tc>
        <w:tc>
          <w:tcPr>
            <w:tcW w:w="567" w:type="dxa"/>
            <w:tcBorders>
              <w:top w:val="single" w:sz="4" w:space="0" w:color="auto"/>
              <w:left w:val="single" w:sz="4" w:space="0" w:color="auto"/>
              <w:bottom w:val="single" w:sz="4" w:space="0" w:color="auto"/>
              <w:right w:val="single" w:sz="4" w:space="0" w:color="auto"/>
            </w:tcBorders>
          </w:tcPr>
          <w:p w:rsidR="00EC66E4" w:rsidRPr="00F06B35" w:rsidRDefault="00EC66E4" w:rsidP="009C008D">
            <w:pPr>
              <w:widowControl w:val="0"/>
              <w:autoSpaceDE w:val="0"/>
              <w:autoSpaceDN w:val="0"/>
              <w:adjustRightInd w:val="0"/>
              <w:spacing w:after="0" w:line="240" w:lineRule="auto"/>
              <w:rPr>
                <w:rFonts w:ascii="Times New Roman" w:hAnsi="Times New Roman" w:cs="Times New Roman"/>
              </w:rPr>
            </w:pPr>
            <w:r w:rsidRPr="00F06B35">
              <w:rPr>
                <w:rFonts w:ascii="Times New Roman" w:hAnsi="Times New Roman" w:cs="Times New Roman"/>
              </w:rPr>
              <w:t>0</w:t>
            </w:r>
          </w:p>
        </w:tc>
        <w:tc>
          <w:tcPr>
            <w:tcW w:w="850" w:type="dxa"/>
            <w:tcBorders>
              <w:top w:val="single" w:sz="4" w:space="0" w:color="auto"/>
              <w:left w:val="single" w:sz="4" w:space="0" w:color="auto"/>
              <w:bottom w:val="single" w:sz="4" w:space="0" w:color="auto"/>
              <w:right w:val="single" w:sz="4" w:space="0" w:color="auto"/>
            </w:tcBorders>
          </w:tcPr>
          <w:p w:rsidR="00EC66E4" w:rsidRPr="00F06B35" w:rsidRDefault="00EC66E4" w:rsidP="009C008D">
            <w:pPr>
              <w:widowControl w:val="0"/>
              <w:autoSpaceDE w:val="0"/>
              <w:autoSpaceDN w:val="0"/>
              <w:adjustRightInd w:val="0"/>
              <w:spacing w:after="0" w:line="240" w:lineRule="auto"/>
              <w:rPr>
                <w:rFonts w:ascii="Times New Roman" w:hAnsi="Times New Roman" w:cs="Times New Roman"/>
              </w:rPr>
            </w:pPr>
            <w:r w:rsidRPr="00F06B35">
              <w:rPr>
                <w:rFonts w:ascii="Times New Roman" w:hAnsi="Times New Roman" w:cs="Times New Roman"/>
              </w:rPr>
              <w:t>243,2</w:t>
            </w:r>
          </w:p>
        </w:tc>
        <w:tc>
          <w:tcPr>
            <w:tcW w:w="709" w:type="dxa"/>
            <w:tcBorders>
              <w:top w:val="single" w:sz="4" w:space="0" w:color="auto"/>
              <w:left w:val="single" w:sz="4" w:space="0" w:color="auto"/>
              <w:bottom w:val="single" w:sz="4" w:space="0" w:color="auto"/>
              <w:right w:val="single" w:sz="4" w:space="0" w:color="auto"/>
            </w:tcBorders>
          </w:tcPr>
          <w:p w:rsidR="00EC66E4" w:rsidRPr="00F06B35" w:rsidRDefault="00EC66E4" w:rsidP="009C008D">
            <w:pPr>
              <w:widowControl w:val="0"/>
              <w:autoSpaceDE w:val="0"/>
              <w:autoSpaceDN w:val="0"/>
              <w:adjustRightInd w:val="0"/>
              <w:spacing w:after="0" w:line="240" w:lineRule="auto"/>
              <w:rPr>
                <w:rFonts w:ascii="Times New Roman" w:hAnsi="Times New Roman" w:cs="Times New Roman"/>
              </w:rPr>
            </w:pPr>
            <w:r w:rsidRPr="00F06B35">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EC66E4" w:rsidRPr="00F06B35" w:rsidRDefault="00EC66E4" w:rsidP="009C008D">
            <w:pPr>
              <w:widowControl w:val="0"/>
              <w:autoSpaceDE w:val="0"/>
              <w:autoSpaceDN w:val="0"/>
              <w:adjustRightInd w:val="0"/>
              <w:spacing w:after="0" w:line="240" w:lineRule="auto"/>
              <w:rPr>
                <w:rFonts w:ascii="Times New Roman" w:hAnsi="Times New Roman" w:cs="Times New Roman"/>
              </w:rPr>
            </w:pPr>
            <w:r w:rsidRPr="00F06B35">
              <w:rPr>
                <w:rFonts w:ascii="Times New Roman" w:hAnsi="Times New Roman" w:cs="Times New Roman"/>
              </w:rPr>
              <w:t>0</w:t>
            </w:r>
          </w:p>
        </w:tc>
        <w:tc>
          <w:tcPr>
            <w:tcW w:w="1701" w:type="dxa"/>
            <w:tcBorders>
              <w:top w:val="single" w:sz="4" w:space="0" w:color="auto"/>
              <w:left w:val="single" w:sz="4" w:space="0" w:color="auto"/>
              <w:bottom w:val="single" w:sz="4" w:space="0" w:color="auto"/>
              <w:right w:val="single" w:sz="4" w:space="0" w:color="auto"/>
            </w:tcBorders>
          </w:tcPr>
          <w:p w:rsidR="00EC66E4" w:rsidRPr="00F06B35" w:rsidRDefault="00EC66E4"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2022</w:t>
            </w:r>
          </w:p>
        </w:tc>
        <w:tc>
          <w:tcPr>
            <w:tcW w:w="1843" w:type="dxa"/>
            <w:vMerge/>
            <w:tcBorders>
              <w:left w:val="single" w:sz="4" w:space="0" w:color="auto"/>
              <w:right w:val="single" w:sz="4" w:space="0" w:color="auto"/>
            </w:tcBorders>
          </w:tcPr>
          <w:p w:rsidR="00EC66E4" w:rsidRPr="00F06B35" w:rsidRDefault="00EC66E4" w:rsidP="009C008D">
            <w:pPr>
              <w:widowControl w:val="0"/>
              <w:autoSpaceDE w:val="0"/>
              <w:autoSpaceDN w:val="0"/>
              <w:adjustRightInd w:val="0"/>
              <w:spacing w:after="0" w:line="240" w:lineRule="auto"/>
              <w:rPr>
                <w:rFonts w:ascii="Times New Roman" w:hAnsi="Times New Roman" w:cs="Times New Roman"/>
              </w:rPr>
            </w:pPr>
          </w:p>
        </w:tc>
        <w:tc>
          <w:tcPr>
            <w:tcW w:w="1869" w:type="dxa"/>
            <w:vMerge/>
            <w:tcBorders>
              <w:left w:val="single" w:sz="4" w:space="0" w:color="auto"/>
              <w:right w:val="single" w:sz="4" w:space="0" w:color="auto"/>
            </w:tcBorders>
          </w:tcPr>
          <w:p w:rsidR="00EC66E4" w:rsidRPr="00F06B35" w:rsidRDefault="00EC66E4" w:rsidP="009C008D">
            <w:pPr>
              <w:widowControl w:val="0"/>
              <w:autoSpaceDE w:val="0"/>
              <w:autoSpaceDN w:val="0"/>
              <w:adjustRightInd w:val="0"/>
              <w:spacing w:after="0" w:line="240" w:lineRule="auto"/>
              <w:rPr>
                <w:rFonts w:ascii="Times New Roman" w:hAnsi="Times New Roman" w:cs="Times New Roman"/>
                <w:lang w:eastAsia="ru-RU"/>
              </w:rPr>
            </w:pPr>
          </w:p>
        </w:tc>
      </w:tr>
      <w:tr w:rsidR="00EC66E4" w:rsidRPr="00F06B35" w:rsidTr="00922869">
        <w:trPr>
          <w:trHeight w:val="491"/>
          <w:tblCellSpacing w:w="5" w:type="nil"/>
          <w:jc w:val="center"/>
        </w:trPr>
        <w:tc>
          <w:tcPr>
            <w:tcW w:w="677" w:type="dxa"/>
            <w:vMerge/>
            <w:tcBorders>
              <w:left w:val="single" w:sz="4" w:space="0" w:color="auto"/>
              <w:bottom w:val="single" w:sz="4" w:space="0" w:color="auto"/>
              <w:right w:val="single" w:sz="4" w:space="0" w:color="auto"/>
            </w:tcBorders>
          </w:tcPr>
          <w:p w:rsidR="00EC66E4" w:rsidRPr="00F06B35" w:rsidRDefault="00EC66E4" w:rsidP="009C008D">
            <w:pPr>
              <w:widowControl w:val="0"/>
              <w:autoSpaceDE w:val="0"/>
              <w:autoSpaceDN w:val="0"/>
              <w:adjustRightInd w:val="0"/>
              <w:spacing w:after="0" w:line="240" w:lineRule="auto"/>
              <w:rPr>
                <w:rFonts w:ascii="Times New Roman" w:hAnsi="Times New Roman" w:cs="Times New Roman"/>
              </w:rPr>
            </w:pPr>
          </w:p>
        </w:tc>
        <w:tc>
          <w:tcPr>
            <w:tcW w:w="3890" w:type="dxa"/>
            <w:vMerge/>
            <w:tcBorders>
              <w:left w:val="single" w:sz="4" w:space="0" w:color="auto"/>
              <w:bottom w:val="single" w:sz="4" w:space="0" w:color="auto"/>
              <w:right w:val="single" w:sz="4" w:space="0" w:color="auto"/>
            </w:tcBorders>
          </w:tcPr>
          <w:p w:rsidR="00EC66E4" w:rsidRPr="00F06B35" w:rsidRDefault="00EC66E4" w:rsidP="009C008D">
            <w:pPr>
              <w:autoSpaceDE w:val="0"/>
              <w:autoSpaceDN w:val="0"/>
              <w:adjustRightInd w:val="0"/>
              <w:spacing w:after="0" w:line="240" w:lineRule="auto"/>
              <w:jc w:val="both"/>
              <w:rPr>
                <w:rFonts w:ascii="Times New Roman" w:hAnsi="Times New Roman" w:cs="Times New Roman"/>
                <w:lang w:eastAsia="ru-RU"/>
              </w:rPr>
            </w:pPr>
          </w:p>
        </w:tc>
        <w:tc>
          <w:tcPr>
            <w:tcW w:w="1134" w:type="dxa"/>
            <w:tcBorders>
              <w:top w:val="single" w:sz="4" w:space="0" w:color="auto"/>
              <w:left w:val="single" w:sz="4" w:space="0" w:color="auto"/>
              <w:bottom w:val="single" w:sz="4" w:space="0" w:color="auto"/>
              <w:right w:val="single" w:sz="4" w:space="0" w:color="auto"/>
            </w:tcBorders>
          </w:tcPr>
          <w:p w:rsidR="00EC66E4" w:rsidRPr="00F06B35" w:rsidRDefault="00EC66E4" w:rsidP="009C008D">
            <w:pPr>
              <w:widowControl w:val="0"/>
              <w:autoSpaceDE w:val="0"/>
              <w:autoSpaceDN w:val="0"/>
              <w:adjustRightInd w:val="0"/>
              <w:spacing w:after="0" w:line="240" w:lineRule="auto"/>
              <w:rPr>
                <w:rFonts w:ascii="Times New Roman" w:hAnsi="Times New Roman" w:cs="Times New Roman"/>
              </w:rPr>
            </w:pPr>
            <w:r w:rsidRPr="00F06B35">
              <w:rPr>
                <w:rFonts w:ascii="Times New Roman" w:hAnsi="Times New Roman" w:cs="Times New Roman"/>
              </w:rPr>
              <w:t>0</w:t>
            </w:r>
          </w:p>
        </w:tc>
        <w:tc>
          <w:tcPr>
            <w:tcW w:w="567" w:type="dxa"/>
            <w:tcBorders>
              <w:top w:val="single" w:sz="4" w:space="0" w:color="auto"/>
              <w:left w:val="single" w:sz="4" w:space="0" w:color="auto"/>
              <w:bottom w:val="single" w:sz="4" w:space="0" w:color="auto"/>
              <w:right w:val="single" w:sz="4" w:space="0" w:color="auto"/>
            </w:tcBorders>
          </w:tcPr>
          <w:p w:rsidR="00EC66E4" w:rsidRPr="00F06B35" w:rsidRDefault="00EC66E4" w:rsidP="009C008D">
            <w:pPr>
              <w:widowControl w:val="0"/>
              <w:autoSpaceDE w:val="0"/>
              <w:autoSpaceDN w:val="0"/>
              <w:adjustRightInd w:val="0"/>
              <w:spacing w:after="0" w:line="240" w:lineRule="auto"/>
              <w:rPr>
                <w:rFonts w:ascii="Times New Roman" w:hAnsi="Times New Roman" w:cs="Times New Roman"/>
              </w:rPr>
            </w:pPr>
            <w:r w:rsidRPr="00F06B35">
              <w:rPr>
                <w:rFonts w:ascii="Times New Roman" w:hAnsi="Times New Roman" w:cs="Times New Roman"/>
              </w:rPr>
              <w:t>0</w:t>
            </w:r>
          </w:p>
        </w:tc>
        <w:tc>
          <w:tcPr>
            <w:tcW w:w="850" w:type="dxa"/>
            <w:tcBorders>
              <w:top w:val="single" w:sz="4" w:space="0" w:color="auto"/>
              <w:left w:val="single" w:sz="4" w:space="0" w:color="auto"/>
              <w:bottom w:val="single" w:sz="4" w:space="0" w:color="auto"/>
              <w:right w:val="single" w:sz="4" w:space="0" w:color="auto"/>
            </w:tcBorders>
          </w:tcPr>
          <w:p w:rsidR="00EC66E4" w:rsidRPr="00F06B35" w:rsidRDefault="00EC66E4" w:rsidP="009C008D">
            <w:pPr>
              <w:widowControl w:val="0"/>
              <w:autoSpaceDE w:val="0"/>
              <w:autoSpaceDN w:val="0"/>
              <w:adjustRightInd w:val="0"/>
              <w:spacing w:after="0" w:line="240" w:lineRule="auto"/>
              <w:rPr>
                <w:rFonts w:ascii="Times New Roman" w:hAnsi="Times New Roman" w:cs="Times New Roman"/>
              </w:rPr>
            </w:pPr>
            <w:r w:rsidRPr="00F06B35">
              <w:rPr>
                <w:rFonts w:ascii="Times New Roman" w:hAnsi="Times New Roman" w:cs="Times New Roman"/>
              </w:rPr>
              <w:t>0</w:t>
            </w:r>
          </w:p>
        </w:tc>
        <w:tc>
          <w:tcPr>
            <w:tcW w:w="709" w:type="dxa"/>
            <w:tcBorders>
              <w:top w:val="single" w:sz="4" w:space="0" w:color="auto"/>
              <w:left w:val="single" w:sz="4" w:space="0" w:color="auto"/>
              <w:bottom w:val="single" w:sz="4" w:space="0" w:color="auto"/>
              <w:right w:val="single" w:sz="4" w:space="0" w:color="auto"/>
            </w:tcBorders>
          </w:tcPr>
          <w:p w:rsidR="00EC66E4" w:rsidRPr="00F06B35" w:rsidRDefault="00EC66E4" w:rsidP="009C008D">
            <w:pPr>
              <w:widowControl w:val="0"/>
              <w:autoSpaceDE w:val="0"/>
              <w:autoSpaceDN w:val="0"/>
              <w:adjustRightInd w:val="0"/>
              <w:spacing w:after="0" w:line="240" w:lineRule="auto"/>
              <w:rPr>
                <w:rFonts w:ascii="Times New Roman" w:hAnsi="Times New Roman" w:cs="Times New Roman"/>
              </w:rPr>
            </w:pPr>
            <w:r w:rsidRPr="00F06B35">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EC66E4" w:rsidRPr="00F06B35" w:rsidRDefault="00EC66E4" w:rsidP="009C008D">
            <w:pPr>
              <w:widowControl w:val="0"/>
              <w:autoSpaceDE w:val="0"/>
              <w:autoSpaceDN w:val="0"/>
              <w:adjustRightInd w:val="0"/>
              <w:spacing w:after="0" w:line="240" w:lineRule="auto"/>
              <w:rPr>
                <w:rFonts w:ascii="Times New Roman" w:hAnsi="Times New Roman" w:cs="Times New Roman"/>
              </w:rPr>
            </w:pPr>
            <w:r w:rsidRPr="00F06B35">
              <w:rPr>
                <w:rFonts w:ascii="Times New Roman" w:hAnsi="Times New Roman" w:cs="Times New Roman"/>
              </w:rPr>
              <w:t>0</w:t>
            </w:r>
          </w:p>
        </w:tc>
        <w:tc>
          <w:tcPr>
            <w:tcW w:w="1701" w:type="dxa"/>
            <w:tcBorders>
              <w:top w:val="single" w:sz="4" w:space="0" w:color="auto"/>
              <w:left w:val="single" w:sz="4" w:space="0" w:color="auto"/>
              <w:bottom w:val="single" w:sz="4" w:space="0" w:color="auto"/>
              <w:right w:val="single" w:sz="4" w:space="0" w:color="auto"/>
            </w:tcBorders>
          </w:tcPr>
          <w:p w:rsidR="00EC66E4" w:rsidRPr="00F06B35" w:rsidRDefault="00EC66E4"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2023-2024</w:t>
            </w:r>
          </w:p>
        </w:tc>
        <w:tc>
          <w:tcPr>
            <w:tcW w:w="1843" w:type="dxa"/>
            <w:vMerge/>
            <w:tcBorders>
              <w:left w:val="single" w:sz="4" w:space="0" w:color="auto"/>
              <w:bottom w:val="single" w:sz="4" w:space="0" w:color="auto"/>
              <w:right w:val="single" w:sz="4" w:space="0" w:color="auto"/>
            </w:tcBorders>
          </w:tcPr>
          <w:p w:rsidR="00EC66E4" w:rsidRPr="00F06B35" w:rsidRDefault="00EC66E4" w:rsidP="009C008D">
            <w:pPr>
              <w:widowControl w:val="0"/>
              <w:autoSpaceDE w:val="0"/>
              <w:autoSpaceDN w:val="0"/>
              <w:adjustRightInd w:val="0"/>
              <w:spacing w:after="0" w:line="240" w:lineRule="auto"/>
              <w:rPr>
                <w:rFonts w:ascii="Times New Roman" w:hAnsi="Times New Roman" w:cs="Times New Roman"/>
              </w:rPr>
            </w:pPr>
          </w:p>
        </w:tc>
        <w:tc>
          <w:tcPr>
            <w:tcW w:w="1869" w:type="dxa"/>
            <w:vMerge/>
            <w:tcBorders>
              <w:left w:val="single" w:sz="4" w:space="0" w:color="auto"/>
              <w:bottom w:val="single" w:sz="4" w:space="0" w:color="auto"/>
              <w:right w:val="single" w:sz="4" w:space="0" w:color="auto"/>
            </w:tcBorders>
          </w:tcPr>
          <w:p w:rsidR="00EC66E4" w:rsidRPr="00F06B35" w:rsidRDefault="00EC66E4" w:rsidP="009C008D">
            <w:pPr>
              <w:widowControl w:val="0"/>
              <w:autoSpaceDE w:val="0"/>
              <w:autoSpaceDN w:val="0"/>
              <w:adjustRightInd w:val="0"/>
              <w:spacing w:after="0" w:line="240" w:lineRule="auto"/>
              <w:rPr>
                <w:rFonts w:ascii="Times New Roman" w:hAnsi="Times New Roman" w:cs="Times New Roman"/>
                <w:lang w:eastAsia="ru-RU"/>
              </w:rPr>
            </w:pPr>
          </w:p>
        </w:tc>
      </w:tr>
      <w:tr w:rsidR="003B2B97" w:rsidRPr="00F06B35" w:rsidTr="000708AD">
        <w:trPr>
          <w:tblCellSpacing w:w="5" w:type="nil"/>
          <w:jc w:val="center"/>
        </w:trPr>
        <w:tc>
          <w:tcPr>
            <w:tcW w:w="677" w:type="dxa"/>
            <w:tcBorders>
              <w:top w:val="single" w:sz="4" w:space="0" w:color="auto"/>
              <w:left w:val="single" w:sz="4" w:space="0" w:color="auto"/>
              <w:bottom w:val="single" w:sz="4" w:space="0" w:color="auto"/>
              <w:right w:val="single" w:sz="4" w:space="0" w:color="auto"/>
            </w:tcBorders>
          </w:tcPr>
          <w:p w:rsidR="003B2B97" w:rsidRPr="00F06B35" w:rsidRDefault="00064DCF" w:rsidP="009C008D">
            <w:pPr>
              <w:widowControl w:val="0"/>
              <w:autoSpaceDE w:val="0"/>
              <w:autoSpaceDN w:val="0"/>
              <w:adjustRightInd w:val="0"/>
              <w:spacing w:after="0" w:line="240" w:lineRule="auto"/>
              <w:rPr>
                <w:rFonts w:ascii="Times New Roman" w:hAnsi="Times New Roman" w:cs="Times New Roman"/>
              </w:rPr>
            </w:pPr>
            <w:r w:rsidRPr="00F06B35">
              <w:rPr>
                <w:rFonts w:ascii="Times New Roman" w:hAnsi="Times New Roman" w:cs="Times New Roman"/>
              </w:rPr>
              <w:t>5.</w:t>
            </w:r>
          </w:p>
        </w:tc>
        <w:tc>
          <w:tcPr>
            <w:tcW w:w="13697" w:type="dxa"/>
            <w:gridSpan w:val="9"/>
            <w:tcBorders>
              <w:top w:val="single" w:sz="4" w:space="0" w:color="auto"/>
              <w:left w:val="single" w:sz="4" w:space="0" w:color="auto"/>
              <w:bottom w:val="single" w:sz="4" w:space="0" w:color="auto"/>
              <w:right w:val="single" w:sz="4" w:space="0" w:color="auto"/>
            </w:tcBorders>
          </w:tcPr>
          <w:p w:rsidR="003B2B97" w:rsidRPr="00F06B35" w:rsidRDefault="003B2B97" w:rsidP="009C008D">
            <w:pPr>
              <w:autoSpaceDE w:val="0"/>
              <w:autoSpaceDN w:val="0"/>
              <w:adjustRightInd w:val="0"/>
              <w:spacing w:after="0" w:line="240" w:lineRule="auto"/>
              <w:ind w:firstLine="709"/>
              <w:jc w:val="both"/>
              <w:rPr>
                <w:rFonts w:ascii="Times New Roman" w:hAnsi="Times New Roman" w:cs="Times New Roman"/>
                <w:b/>
                <w:lang w:eastAsia="ru-RU"/>
              </w:rPr>
            </w:pPr>
            <w:r w:rsidRPr="00F06B35">
              <w:rPr>
                <w:rFonts w:ascii="Times New Roman" w:hAnsi="Times New Roman" w:cs="Times New Roman"/>
                <w:b/>
                <w:lang w:eastAsia="ru-RU"/>
              </w:rPr>
              <w:t xml:space="preserve">Организация и проведение конкурсов профессионального мастерства  на муниципальном уровне: «Учитель года», «Воспитатель года», «Самый классный </w:t>
            </w:r>
            <w:proofErr w:type="spellStart"/>
            <w:r w:rsidRPr="00F06B35">
              <w:rPr>
                <w:rFonts w:ascii="Times New Roman" w:hAnsi="Times New Roman" w:cs="Times New Roman"/>
                <w:b/>
                <w:lang w:eastAsia="ru-RU"/>
              </w:rPr>
              <w:t>Классный</w:t>
            </w:r>
            <w:proofErr w:type="spellEnd"/>
            <w:r w:rsidRPr="00F06B35">
              <w:rPr>
                <w:rFonts w:ascii="Times New Roman" w:hAnsi="Times New Roman" w:cs="Times New Roman"/>
                <w:b/>
                <w:lang w:eastAsia="ru-RU"/>
              </w:rPr>
              <w:t>», «Сердце отдаю детям» и др. Участие в конкурсах профессионального мастерства  на региональном уровне.</w:t>
            </w:r>
          </w:p>
        </w:tc>
      </w:tr>
      <w:tr w:rsidR="00EC66E4" w:rsidRPr="00F06B35" w:rsidTr="00922869">
        <w:trPr>
          <w:tblCellSpacing w:w="5" w:type="nil"/>
          <w:jc w:val="center"/>
        </w:trPr>
        <w:tc>
          <w:tcPr>
            <w:tcW w:w="677" w:type="dxa"/>
            <w:vMerge w:val="restart"/>
            <w:tcBorders>
              <w:top w:val="single" w:sz="4" w:space="0" w:color="auto"/>
              <w:left w:val="single" w:sz="4" w:space="0" w:color="auto"/>
              <w:right w:val="single" w:sz="4" w:space="0" w:color="auto"/>
            </w:tcBorders>
          </w:tcPr>
          <w:p w:rsidR="00EC66E4" w:rsidRPr="00F06B35" w:rsidRDefault="00064DCF" w:rsidP="009C008D">
            <w:pPr>
              <w:widowControl w:val="0"/>
              <w:autoSpaceDE w:val="0"/>
              <w:autoSpaceDN w:val="0"/>
              <w:adjustRightInd w:val="0"/>
              <w:spacing w:after="0" w:line="240" w:lineRule="auto"/>
              <w:rPr>
                <w:rFonts w:ascii="Times New Roman" w:hAnsi="Times New Roman" w:cs="Times New Roman"/>
              </w:rPr>
            </w:pPr>
            <w:r w:rsidRPr="00F06B35">
              <w:rPr>
                <w:rFonts w:ascii="Times New Roman" w:hAnsi="Times New Roman" w:cs="Times New Roman"/>
              </w:rPr>
              <w:t>5</w:t>
            </w:r>
            <w:r w:rsidR="00EC66E4" w:rsidRPr="00F06B35">
              <w:rPr>
                <w:rFonts w:ascii="Times New Roman" w:hAnsi="Times New Roman" w:cs="Times New Roman"/>
              </w:rPr>
              <w:t>.1</w:t>
            </w:r>
          </w:p>
        </w:tc>
        <w:tc>
          <w:tcPr>
            <w:tcW w:w="3890" w:type="dxa"/>
            <w:vMerge w:val="restart"/>
            <w:tcBorders>
              <w:top w:val="single" w:sz="4" w:space="0" w:color="auto"/>
              <w:left w:val="single" w:sz="4" w:space="0" w:color="auto"/>
              <w:right w:val="single" w:sz="4" w:space="0" w:color="auto"/>
            </w:tcBorders>
          </w:tcPr>
          <w:p w:rsidR="00EC66E4" w:rsidRPr="00F06B35" w:rsidRDefault="00EC66E4" w:rsidP="009C008D">
            <w:pPr>
              <w:spacing w:after="0" w:line="240" w:lineRule="auto"/>
              <w:rPr>
                <w:rFonts w:ascii="Times New Roman" w:hAnsi="Times New Roman" w:cs="Times New Roman"/>
                <w:lang w:eastAsia="ru-RU"/>
              </w:rPr>
            </w:pPr>
            <w:r w:rsidRPr="00F06B35">
              <w:rPr>
                <w:rFonts w:ascii="Times New Roman" w:hAnsi="Times New Roman" w:cs="Times New Roman"/>
                <w:lang w:eastAsia="ru-RU"/>
              </w:rPr>
              <w:t xml:space="preserve">Районная августовская конференция работников образования </w:t>
            </w:r>
          </w:p>
        </w:tc>
        <w:tc>
          <w:tcPr>
            <w:tcW w:w="1134" w:type="dxa"/>
            <w:tcBorders>
              <w:top w:val="single" w:sz="4" w:space="0" w:color="auto"/>
              <w:left w:val="single" w:sz="4" w:space="0" w:color="auto"/>
              <w:bottom w:val="single" w:sz="4" w:space="0" w:color="auto"/>
              <w:right w:val="single" w:sz="4" w:space="0" w:color="auto"/>
            </w:tcBorders>
          </w:tcPr>
          <w:p w:rsidR="00EC66E4" w:rsidRPr="00F06B35" w:rsidRDefault="00EC66E4" w:rsidP="009C008D">
            <w:pPr>
              <w:widowControl w:val="0"/>
              <w:autoSpaceDE w:val="0"/>
              <w:autoSpaceDN w:val="0"/>
              <w:adjustRightInd w:val="0"/>
              <w:spacing w:after="0" w:line="240" w:lineRule="auto"/>
              <w:rPr>
                <w:rFonts w:ascii="Times New Roman" w:hAnsi="Times New Roman" w:cs="Times New Roman"/>
              </w:rPr>
            </w:pPr>
            <w:r w:rsidRPr="00F06B35">
              <w:rPr>
                <w:rFonts w:ascii="Times New Roman" w:hAnsi="Times New Roman" w:cs="Times New Roman"/>
              </w:rPr>
              <w:t>24</w:t>
            </w:r>
            <w:r w:rsidR="00163CD3" w:rsidRPr="00F06B35">
              <w:rPr>
                <w:rFonts w:ascii="Times New Roman" w:hAnsi="Times New Roman" w:cs="Times New Roman"/>
              </w:rPr>
              <w:t>,0</w:t>
            </w:r>
          </w:p>
        </w:tc>
        <w:tc>
          <w:tcPr>
            <w:tcW w:w="567" w:type="dxa"/>
            <w:tcBorders>
              <w:top w:val="single" w:sz="4" w:space="0" w:color="auto"/>
              <w:left w:val="single" w:sz="4" w:space="0" w:color="auto"/>
              <w:bottom w:val="single" w:sz="4" w:space="0" w:color="auto"/>
              <w:right w:val="single" w:sz="4" w:space="0" w:color="auto"/>
            </w:tcBorders>
          </w:tcPr>
          <w:p w:rsidR="00EC66E4" w:rsidRPr="00F06B35" w:rsidRDefault="00EC66E4" w:rsidP="009C008D">
            <w:r w:rsidRPr="00F06B35">
              <w:t>0</w:t>
            </w:r>
          </w:p>
        </w:tc>
        <w:tc>
          <w:tcPr>
            <w:tcW w:w="850" w:type="dxa"/>
            <w:tcBorders>
              <w:top w:val="single" w:sz="4" w:space="0" w:color="auto"/>
              <w:left w:val="single" w:sz="4" w:space="0" w:color="auto"/>
              <w:bottom w:val="single" w:sz="4" w:space="0" w:color="auto"/>
              <w:right w:val="single" w:sz="4" w:space="0" w:color="auto"/>
            </w:tcBorders>
          </w:tcPr>
          <w:p w:rsidR="00EC66E4" w:rsidRPr="00F06B35" w:rsidRDefault="00EC66E4" w:rsidP="009C008D">
            <w:pPr>
              <w:widowControl w:val="0"/>
              <w:autoSpaceDE w:val="0"/>
              <w:autoSpaceDN w:val="0"/>
              <w:adjustRightInd w:val="0"/>
              <w:spacing w:after="0" w:line="240" w:lineRule="auto"/>
              <w:rPr>
                <w:rFonts w:ascii="Times New Roman" w:hAnsi="Times New Roman" w:cs="Times New Roman"/>
              </w:rPr>
            </w:pPr>
            <w:r w:rsidRPr="00F06B35">
              <w:rPr>
                <w:rFonts w:ascii="Times New Roman" w:hAnsi="Times New Roman" w:cs="Times New Roman"/>
              </w:rPr>
              <w:t>0</w:t>
            </w:r>
          </w:p>
        </w:tc>
        <w:tc>
          <w:tcPr>
            <w:tcW w:w="709" w:type="dxa"/>
            <w:tcBorders>
              <w:top w:val="single" w:sz="4" w:space="0" w:color="auto"/>
              <w:left w:val="single" w:sz="4" w:space="0" w:color="auto"/>
              <w:bottom w:val="single" w:sz="4" w:space="0" w:color="auto"/>
              <w:right w:val="single" w:sz="4" w:space="0" w:color="auto"/>
            </w:tcBorders>
          </w:tcPr>
          <w:p w:rsidR="00EC66E4" w:rsidRPr="00F06B35" w:rsidRDefault="00EC66E4" w:rsidP="009C008D">
            <w:pPr>
              <w:widowControl w:val="0"/>
              <w:autoSpaceDE w:val="0"/>
              <w:autoSpaceDN w:val="0"/>
              <w:adjustRightInd w:val="0"/>
              <w:spacing w:after="0" w:line="240" w:lineRule="auto"/>
              <w:rPr>
                <w:rFonts w:ascii="Times New Roman" w:hAnsi="Times New Roman" w:cs="Times New Roman"/>
              </w:rPr>
            </w:pPr>
            <w:r w:rsidRPr="00F06B35">
              <w:rPr>
                <w:rFonts w:ascii="Times New Roman" w:hAnsi="Times New Roman" w:cs="Times New Roman"/>
              </w:rPr>
              <w:t>24</w:t>
            </w:r>
            <w:r w:rsidR="00163CD3" w:rsidRPr="00F06B35">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EC66E4" w:rsidRPr="00F06B35" w:rsidRDefault="00EC66E4" w:rsidP="009C008D">
            <w:pPr>
              <w:widowControl w:val="0"/>
              <w:autoSpaceDE w:val="0"/>
              <w:autoSpaceDN w:val="0"/>
              <w:adjustRightInd w:val="0"/>
              <w:spacing w:after="0" w:line="240" w:lineRule="auto"/>
              <w:rPr>
                <w:rFonts w:ascii="Times New Roman" w:hAnsi="Times New Roman" w:cs="Times New Roman"/>
              </w:rPr>
            </w:pPr>
            <w:r w:rsidRPr="00F06B35">
              <w:rPr>
                <w:rFonts w:ascii="Times New Roman" w:hAnsi="Times New Roman" w:cs="Times New Roman"/>
              </w:rPr>
              <w:t>0</w:t>
            </w:r>
          </w:p>
        </w:tc>
        <w:tc>
          <w:tcPr>
            <w:tcW w:w="1701" w:type="dxa"/>
            <w:tcBorders>
              <w:top w:val="single" w:sz="4" w:space="0" w:color="auto"/>
              <w:left w:val="single" w:sz="4" w:space="0" w:color="auto"/>
              <w:bottom w:val="single" w:sz="4" w:space="0" w:color="auto"/>
              <w:right w:val="single" w:sz="4" w:space="0" w:color="auto"/>
            </w:tcBorders>
          </w:tcPr>
          <w:p w:rsidR="00EC66E4" w:rsidRPr="00F06B35" w:rsidRDefault="00922869"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2020</w:t>
            </w:r>
          </w:p>
        </w:tc>
        <w:tc>
          <w:tcPr>
            <w:tcW w:w="1843" w:type="dxa"/>
            <w:vMerge w:val="restart"/>
            <w:tcBorders>
              <w:top w:val="single" w:sz="4" w:space="0" w:color="auto"/>
              <w:left w:val="single" w:sz="4" w:space="0" w:color="auto"/>
              <w:right w:val="single" w:sz="4" w:space="0" w:color="auto"/>
            </w:tcBorders>
          </w:tcPr>
          <w:p w:rsidR="00EC66E4" w:rsidRPr="00F06B35" w:rsidRDefault="00070143" w:rsidP="009C008D">
            <w:pPr>
              <w:widowControl w:val="0"/>
              <w:autoSpaceDE w:val="0"/>
              <w:autoSpaceDN w:val="0"/>
              <w:adjustRightInd w:val="0"/>
              <w:spacing w:after="0" w:line="240" w:lineRule="auto"/>
              <w:rPr>
                <w:rFonts w:ascii="Times New Roman" w:hAnsi="Times New Roman" w:cs="Times New Roman"/>
              </w:rPr>
            </w:pPr>
            <w:r w:rsidRPr="00F06B35">
              <w:rPr>
                <w:rFonts w:ascii="Times New Roman" w:hAnsi="Times New Roman" w:cs="Times New Roman"/>
              </w:rPr>
              <w:t xml:space="preserve"> МКУ «Отдел образования»</w:t>
            </w:r>
          </w:p>
        </w:tc>
        <w:tc>
          <w:tcPr>
            <w:tcW w:w="1869" w:type="dxa"/>
            <w:vMerge w:val="restart"/>
            <w:tcBorders>
              <w:top w:val="single" w:sz="4" w:space="0" w:color="auto"/>
              <w:left w:val="single" w:sz="4" w:space="0" w:color="auto"/>
              <w:right w:val="single" w:sz="4" w:space="0" w:color="auto"/>
            </w:tcBorders>
          </w:tcPr>
          <w:p w:rsidR="00EC66E4" w:rsidRPr="00F06B35" w:rsidRDefault="00EC66E4" w:rsidP="009C008D">
            <w:pPr>
              <w:widowControl w:val="0"/>
              <w:autoSpaceDE w:val="0"/>
              <w:autoSpaceDN w:val="0"/>
              <w:adjustRightInd w:val="0"/>
              <w:spacing w:after="0" w:line="240" w:lineRule="auto"/>
              <w:rPr>
                <w:rFonts w:ascii="Times New Roman" w:hAnsi="Times New Roman" w:cs="Times New Roman"/>
              </w:rPr>
            </w:pPr>
            <w:r w:rsidRPr="00F06B35">
              <w:rPr>
                <w:rFonts w:ascii="Times New Roman" w:hAnsi="Times New Roman" w:cs="Times New Roman"/>
                <w:lang w:eastAsia="ru-RU"/>
              </w:rPr>
              <w:t xml:space="preserve">Мотивация   руководителей и педагогических работников образовательных  организаций на достижение </w:t>
            </w:r>
            <w:r w:rsidRPr="00F06B35">
              <w:rPr>
                <w:rFonts w:ascii="Times New Roman" w:hAnsi="Times New Roman" w:cs="Times New Roman"/>
                <w:lang w:eastAsia="ru-RU"/>
              </w:rPr>
              <w:lastRenderedPageBreak/>
              <w:t>результатов профессиональной деятельности.</w:t>
            </w:r>
          </w:p>
        </w:tc>
      </w:tr>
      <w:tr w:rsidR="00EC66E4" w:rsidRPr="00F06B35" w:rsidTr="00922869">
        <w:trPr>
          <w:tblCellSpacing w:w="5" w:type="nil"/>
          <w:jc w:val="center"/>
        </w:trPr>
        <w:tc>
          <w:tcPr>
            <w:tcW w:w="677" w:type="dxa"/>
            <w:vMerge/>
            <w:tcBorders>
              <w:left w:val="single" w:sz="4" w:space="0" w:color="auto"/>
              <w:right w:val="single" w:sz="4" w:space="0" w:color="auto"/>
            </w:tcBorders>
          </w:tcPr>
          <w:p w:rsidR="00EC66E4" w:rsidRPr="00F06B35" w:rsidRDefault="00EC66E4" w:rsidP="009C008D">
            <w:pPr>
              <w:widowControl w:val="0"/>
              <w:autoSpaceDE w:val="0"/>
              <w:autoSpaceDN w:val="0"/>
              <w:adjustRightInd w:val="0"/>
              <w:spacing w:after="0" w:line="240" w:lineRule="auto"/>
              <w:rPr>
                <w:rFonts w:ascii="Times New Roman" w:hAnsi="Times New Roman" w:cs="Times New Roman"/>
              </w:rPr>
            </w:pPr>
          </w:p>
        </w:tc>
        <w:tc>
          <w:tcPr>
            <w:tcW w:w="3890" w:type="dxa"/>
            <w:vMerge/>
            <w:tcBorders>
              <w:left w:val="single" w:sz="4" w:space="0" w:color="auto"/>
              <w:right w:val="single" w:sz="4" w:space="0" w:color="auto"/>
            </w:tcBorders>
          </w:tcPr>
          <w:p w:rsidR="00EC66E4" w:rsidRPr="00F06B35" w:rsidRDefault="00EC66E4" w:rsidP="009C008D">
            <w:pPr>
              <w:spacing w:after="0" w:line="240" w:lineRule="auto"/>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EC66E4" w:rsidRPr="00F06B35" w:rsidRDefault="00EC66E4" w:rsidP="009C008D">
            <w:pPr>
              <w:widowControl w:val="0"/>
              <w:autoSpaceDE w:val="0"/>
              <w:autoSpaceDN w:val="0"/>
              <w:adjustRightInd w:val="0"/>
              <w:spacing w:after="0" w:line="240" w:lineRule="auto"/>
              <w:rPr>
                <w:rFonts w:ascii="Times New Roman" w:hAnsi="Times New Roman" w:cs="Times New Roman"/>
              </w:rPr>
            </w:pPr>
            <w:r w:rsidRPr="00F06B35">
              <w:rPr>
                <w:rFonts w:ascii="Times New Roman" w:hAnsi="Times New Roman" w:cs="Times New Roman"/>
              </w:rPr>
              <w:t>25</w:t>
            </w:r>
            <w:r w:rsidR="00163CD3" w:rsidRPr="00F06B35">
              <w:rPr>
                <w:rFonts w:ascii="Times New Roman" w:hAnsi="Times New Roman" w:cs="Times New Roman"/>
              </w:rPr>
              <w:t>,0</w:t>
            </w:r>
          </w:p>
        </w:tc>
        <w:tc>
          <w:tcPr>
            <w:tcW w:w="567" w:type="dxa"/>
            <w:tcBorders>
              <w:top w:val="single" w:sz="4" w:space="0" w:color="auto"/>
              <w:left w:val="single" w:sz="4" w:space="0" w:color="auto"/>
              <w:bottom w:val="single" w:sz="4" w:space="0" w:color="auto"/>
              <w:right w:val="single" w:sz="4" w:space="0" w:color="auto"/>
            </w:tcBorders>
          </w:tcPr>
          <w:p w:rsidR="00EC66E4" w:rsidRPr="00F06B35" w:rsidRDefault="00EC66E4" w:rsidP="009C008D">
            <w:r w:rsidRPr="00F06B35">
              <w:t>0</w:t>
            </w:r>
          </w:p>
        </w:tc>
        <w:tc>
          <w:tcPr>
            <w:tcW w:w="850" w:type="dxa"/>
            <w:tcBorders>
              <w:top w:val="single" w:sz="4" w:space="0" w:color="auto"/>
              <w:left w:val="single" w:sz="4" w:space="0" w:color="auto"/>
              <w:bottom w:val="single" w:sz="4" w:space="0" w:color="auto"/>
              <w:right w:val="single" w:sz="4" w:space="0" w:color="auto"/>
            </w:tcBorders>
          </w:tcPr>
          <w:p w:rsidR="00EC66E4" w:rsidRPr="00F06B35" w:rsidRDefault="00EC66E4" w:rsidP="009C008D">
            <w:r w:rsidRPr="00F06B35">
              <w:rPr>
                <w:rFonts w:ascii="Times New Roman" w:hAnsi="Times New Roman" w:cs="Times New Roman"/>
              </w:rPr>
              <w:t>0</w:t>
            </w:r>
          </w:p>
        </w:tc>
        <w:tc>
          <w:tcPr>
            <w:tcW w:w="709" w:type="dxa"/>
            <w:tcBorders>
              <w:top w:val="single" w:sz="4" w:space="0" w:color="auto"/>
              <w:left w:val="single" w:sz="4" w:space="0" w:color="auto"/>
              <w:bottom w:val="single" w:sz="4" w:space="0" w:color="auto"/>
              <w:right w:val="single" w:sz="4" w:space="0" w:color="auto"/>
            </w:tcBorders>
          </w:tcPr>
          <w:p w:rsidR="00EC66E4" w:rsidRPr="00F06B35" w:rsidRDefault="00EC66E4" w:rsidP="009C008D">
            <w:pPr>
              <w:widowControl w:val="0"/>
              <w:autoSpaceDE w:val="0"/>
              <w:autoSpaceDN w:val="0"/>
              <w:adjustRightInd w:val="0"/>
              <w:spacing w:after="0" w:line="240" w:lineRule="auto"/>
              <w:rPr>
                <w:rFonts w:ascii="Times New Roman" w:hAnsi="Times New Roman" w:cs="Times New Roman"/>
              </w:rPr>
            </w:pPr>
            <w:r w:rsidRPr="00F06B35">
              <w:rPr>
                <w:rFonts w:ascii="Times New Roman" w:hAnsi="Times New Roman" w:cs="Times New Roman"/>
              </w:rPr>
              <w:t>25</w:t>
            </w:r>
            <w:r w:rsidR="00163CD3" w:rsidRPr="00F06B35">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EC66E4" w:rsidRPr="00F06B35" w:rsidRDefault="00EC66E4" w:rsidP="009C008D">
            <w:r w:rsidRPr="00F06B35">
              <w:t>0</w:t>
            </w:r>
          </w:p>
        </w:tc>
        <w:tc>
          <w:tcPr>
            <w:tcW w:w="1701" w:type="dxa"/>
            <w:tcBorders>
              <w:top w:val="single" w:sz="4" w:space="0" w:color="auto"/>
              <w:left w:val="single" w:sz="4" w:space="0" w:color="auto"/>
              <w:bottom w:val="single" w:sz="4" w:space="0" w:color="auto"/>
              <w:right w:val="single" w:sz="4" w:space="0" w:color="auto"/>
            </w:tcBorders>
          </w:tcPr>
          <w:p w:rsidR="00EC66E4" w:rsidRPr="00F06B35" w:rsidRDefault="00922869"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2021</w:t>
            </w:r>
          </w:p>
        </w:tc>
        <w:tc>
          <w:tcPr>
            <w:tcW w:w="1843" w:type="dxa"/>
            <w:vMerge/>
            <w:tcBorders>
              <w:left w:val="single" w:sz="4" w:space="0" w:color="auto"/>
              <w:right w:val="single" w:sz="4" w:space="0" w:color="auto"/>
            </w:tcBorders>
          </w:tcPr>
          <w:p w:rsidR="00EC66E4" w:rsidRPr="00F06B35" w:rsidRDefault="00EC66E4" w:rsidP="009C008D">
            <w:pPr>
              <w:spacing w:after="0" w:line="240" w:lineRule="auto"/>
              <w:rPr>
                <w:rFonts w:ascii="Times New Roman" w:hAnsi="Times New Roman" w:cs="Times New Roman"/>
              </w:rPr>
            </w:pPr>
          </w:p>
        </w:tc>
        <w:tc>
          <w:tcPr>
            <w:tcW w:w="1869" w:type="dxa"/>
            <w:vMerge/>
            <w:tcBorders>
              <w:left w:val="single" w:sz="4" w:space="0" w:color="auto"/>
              <w:right w:val="single" w:sz="4" w:space="0" w:color="auto"/>
            </w:tcBorders>
          </w:tcPr>
          <w:p w:rsidR="00EC66E4" w:rsidRPr="00F06B35" w:rsidRDefault="00EC66E4" w:rsidP="009C008D">
            <w:pPr>
              <w:widowControl w:val="0"/>
              <w:autoSpaceDE w:val="0"/>
              <w:autoSpaceDN w:val="0"/>
              <w:adjustRightInd w:val="0"/>
              <w:spacing w:after="0" w:line="240" w:lineRule="auto"/>
              <w:rPr>
                <w:rFonts w:ascii="Times New Roman" w:hAnsi="Times New Roman" w:cs="Times New Roman"/>
              </w:rPr>
            </w:pPr>
          </w:p>
        </w:tc>
      </w:tr>
      <w:tr w:rsidR="00EC66E4" w:rsidRPr="00F06B35" w:rsidTr="00922869">
        <w:trPr>
          <w:tblCellSpacing w:w="5" w:type="nil"/>
          <w:jc w:val="center"/>
        </w:trPr>
        <w:tc>
          <w:tcPr>
            <w:tcW w:w="677" w:type="dxa"/>
            <w:vMerge/>
            <w:tcBorders>
              <w:left w:val="single" w:sz="4" w:space="0" w:color="auto"/>
              <w:right w:val="single" w:sz="4" w:space="0" w:color="auto"/>
            </w:tcBorders>
          </w:tcPr>
          <w:p w:rsidR="00EC66E4" w:rsidRPr="00F06B35" w:rsidRDefault="00EC66E4" w:rsidP="009C008D">
            <w:pPr>
              <w:widowControl w:val="0"/>
              <w:autoSpaceDE w:val="0"/>
              <w:autoSpaceDN w:val="0"/>
              <w:adjustRightInd w:val="0"/>
              <w:spacing w:after="0" w:line="240" w:lineRule="auto"/>
              <w:rPr>
                <w:rFonts w:ascii="Times New Roman" w:hAnsi="Times New Roman" w:cs="Times New Roman"/>
              </w:rPr>
            </w:pPr>
          </w:p>
        </w:tc>
        <w:tc>
          <w:tcPr>
            <w:tcW w:w="3890" w:type="dxa"/>
            <w:vMerge/>
            <w:tcBorders>
              <w:left w:val="single" w:sz="4" w:space="0" w:color="auto"/>
              <w:right w:val="single" w:sz="4" w:space="0" w:color="auto"/>
            </w:tcBorders>
          </w:tcPr>
          <w:p w:rsidR="00EC66E4" w:rsidRPr="00F06B35" w:rsidRDefault="00EC66E4" w:rsidP="009C008D">
            <w:pPr>
              <w:spacing w:after="0" w:line="240" w:lineRule="auto"/>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EC66E4" w:rsidRPr="00F06B35" w:rsidRDefault="00EC66E4" w:rsidP="009C008D">
            <w:pPr>
              <w:widowControl w:val="0"/>
              <w:autoSpaceDE w:val="0"/>
              <w:autoSpaceDN w:val="0"/>
              <w:adjustRightInd w:val="0"/>
              <w:spacing w:after="0" w:line="240" w:lineRule="auto"/>
              <w:rPr>
                <w:rFonts w:ascii="Times New Roman" w:hAnsi="Times New Roman" w:cs="Times New Roman"/>
              </w:rPr>
            </w:pPr>
            <w:r w:rsidRPr="00F06B35">
              <w:rPr>
                <w:rFonts w:ascii="Times New Roman" w:hAnsi="Times New Roman" w:cs="Times New Roman"/>
              </w:rPr>
              <w:t>30</w:t>
            </w:r>
            <w:r w:rsidR="00163CD3" w:rsidRPr="00F06B35">
              <w:rPr>
                <w:rFonts w:ascii="Times New Roman" w:hAnsi="Times New Roman" w:cs="Times New Roman"/>
              </w:rPr>
              <w:t>,0</w:t>
            </w:r>
          </w:p>
        </w:tc>
        <w:tc>
          <w:tcPr>
            <w:tcW w:w="567" w:type="dxa"/>
            <w:tcBorders>
              <w:top w:val="single" w:sz="4" w:space="0" w:color="auto"/>
              <w:left w:val="single" w:sz="4" w:space="0" w:color="auto"/>
              <w:bottom w:val="single" w:sz="4" w:space="0" w:color="auto"/>
              <w:right w:val="single" w:sz="4" w:space="0" w:color="auto"/>
            </w:tcBorders>
          </w:tcPr>
          <w:p w:rsidR="00EC66E4" w:rsidRPr="00F06B35" w:rsidRDefault="00EC66E4" w:rsidP="009C008D">
            <w:r w:rsidRPr="00F06B35">
              <w:t>0</w:t>
            </w:r>
          </w:p>
        </w:tc>
        <w:tc>
          <w:tcPr>
            <w:tcW w:w="850" w:type="dxa"/>
            <w:tcBorders>
              <w:top w:val="single" w:sz="4" w:space="0" w:color="auto"/>
              <w:left w:val="single" w:sz="4" w:space="0" w:color="auto"/>
              <w:bottom w:val="single" w:sz="4" w:space="0" w:color="auto"/>
              <w:right w:val="single" w:sz="4" w:space="0" w:color="auto"/>
            </w:tcBorders>
          </w:tcPr>
          <w:p w:rsidR="00EC66E4" w:rsidRPr="00F06B35" w:rsidRDefault="00EC66E4" w:rsidP="009C008D">
            <w:r w:rsidRPr="00F06B35">
              <w:rPr>
                <w:rFonts w:ascii="Times New Roman" w:hAnsi="Times New Roman" w:cs="Times New Roman"/>
              </w:rPr>
              <w:t>0</w:t>
            </w:r>
          </w:p>
        </w:tc>
        <w:tc>
          <w:tcPr>
            <w:tcW w:w="709" w:type="dxa"/>
            <w:tcBorders>
              <w:top w:val="single" w:sz="4" w:space="0" w:color="auto"/>
              <w:left w:val="single" w:sz="4" w:space="0" w:color="auto"/>
              <w:bottom w:val="single" w:sz="4" w:space="0" w:color="auto"/>
              <w:right w:val="single" w:sz="4" w:space="0" w:color="auto"/>
            </w:tcBorders>
          </w:tcPr>
          <w:p w:rsidR="00EC66E4" w:rsidRPr="00F06B35" w:rsidRDefault="00EC66E4" w:rsidP="009C008D">
            <w:pPr>
              <w:widowControl w:val="0"/>
              <w:autoSpaceDE w:val="0"/>
              <w:autoSpaceDN w:val="0"/>
              <w:adjustRightInd w:val="0"/>
              <w:spacing w:after="0" w:line="240" w:lineRule="auto"/>
              <w:rPr>
                <w:rFonts w:ascii="Times New Roman" w:hAnsi="Times New Roman" w:cs="Times New Roman"/>
              </w:rPr>
            </w:pPr>
            <w:r w:rsidRPr="00F06B35">
              <w:rPr>
                <w:rFonts w:ascii="Times New Roman" w:hAnsi="Times New Roman" w:cs="Times New Roman"/>
              </w:rPr>
              <w:t>30</w:t>
            </w:r>
            <w:r w:rsidR="00163CD3" w:rsidRPr="00F06B35">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EC66E4" w:rsidRPr="00F06B35" w:rsidRDefault="00EC66E4" w:rsidP="009C008D">
            <w:r w:rsidRPr="00F06B35">
              <w:t>0</w:t>
            </w:r>
          </w:p>
        </w:tc>
        <w:tc>
          <w:tcPr>
            <w:tcW w:w="1701" w:type="dxa"/>
            <w:tcBorders>
              <w:top w:val="single" w:sz="4" w:space="0" w:color="auto"/>
              <w:left w:val="single" w:sz="4" w:space="0" w:color="auto"/>
              <w:bottom w:val="single" w:sz="4" w:space="0" w:color="auto"/>
              <w:right w:val="single" w:sz="4" w:space="0" w:color="auto"/>
            </w:tcBorders>
          </w:tcPr>
          <w:p w:rsidR="00EC66E4" w:rsidRPr="00F06B35" w:rsidRDefault="00922869"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2022</w:t>
            </w:r>
          </w:p>
        </w:tc>
        <w:tc>
          <w:tcPr>
            <w:tcW w:w="1843" w:type="dxa"/>
            <w:vMerge/>
            <w:tcBorders>
              <w:left w:val="single" w:sz="4" w:space="0" w:color="auto"/>
              <w:right w:val="single" w:sz="4" w:space="0" w:color="auto"/>
            </w:tcBorders>
          </w:tcPr>
          <w:p w:rsidR="00EC66E4" w:rsidRPr="00F06B35" w:rsidRDefault="00EC66E4" w:rsidP="009C008D">
            <w:pPr>
              <w:spacing w:after="0" w:line="240" w:lineRule="auto"/>
              <w:rPr>
                <w:rFonts w:ascii="Times New Roman" w:hAnsi="Times New Roman" w:cs="Times New Roman"/>
              </w:rPr>
            </w:pPr>
          </w:p>
        </w:tc>
        <w:tc>
          <w:tcPr>
            <w:tcW w:w="1869" w:type="dxa"/>
            <w:vMerge/>
            <w:tcBorders>
              <w:left w:val="single" w:sz="4" w:space="0" w:color="auto"/>
              <w:right w:val="single" w:sz="4" w:space="0" w:color="auto"/>
            </w:tcBorders>
          </w:tcPr>
          <w:p w:rsidR="00EC66E4" w:rsidRPr="00F06B35" w:rsidRDefault="00EC66E4" w:rsidP="009C008D">
            <w:pPr>
              <w:widowControl w:val="0"/>
              <w:autoSpaceDE w:val="0"/>
              <w:autoSpaceDN w:val="0"/>
              <w:adjustRightInd w:val="0"/>
              <w:spacing w:after="0" w:line="240" w:lineRule="auto"/>
              <w:rPr>
                <w:rFonts w:ascii="Times New Roman" w:hAnsi="Times New Roman" w:cs="Times New Roman"/>
              </w:rPr>
            </w:pPr>
          </w:p>
        </w:tc>
      </w:tr>
      <w:tr w:rsidR="00EC66E4" w:rsidRPr="00F06B35" w:rsidTr="00922869">
        <w:trPr>
          <w:tblCellSpacing w:w="5" w:type="nil"/>
          <w:jc w:val="center"/>
        </w:trPr>
        <w:tc>
          <w:tcPr>
            <w:tcW w:w="677" w:type="dxa"/>
            <w:vMerge/>
            <w:tcBorders>
              <w:left w:val="single" w:sz="4" w:space="0" w:color="auto"/>
              <w:right w:val="single" w:sz="4" w:space="0" w:color="auto"/>
            </w:tcBorders>
          </w:tcPr>
          <w:p w:rsidR="00EC66E4" w:rsidRPr="00F06B35" w:rsidRDefault="00EC66E4" w:rsidP="009C008D">
            <w:pPr>
              <w:widowControl w:val="0"/>
              <w:autoSpaceDE w:val="0"/>
              <w:autoSpaceDN w:val="0"/>
              <w:adjustRightInd w:val="0"/>
              <w:spacing w:after="0" w:line="240" w:lineRule="auto"/>
              <w:rPr>
                <w:rFonts w:ascii="Times New Roman" w:hAnsi="Times New Roman" w:cs="Times New Roman"/>
              </w:rPr>
            </w:pPr>
          </w:p>
        </w:tc>
        <w:tc>
          <w:tcPr>
            <w:tcW w:w="3890" w:type="dxa"/>
            <w:vMerge/>
            <w:tcBorders>
              <w:left w:val="single" w:sz="4" w:space="0" w:color="auto"/>
              <w:right w:val="single" w:sz="4" w:space="0" w:color="auto"/>
            </w:tcBorders>
          </w:tcPr>
          <w:p w:rsidR="00EC66E4" w:rsidRPr="00F06B35" w:rsidRDefault="00EC66E4" w:rsidP="009C008D">
            <w:pPr>
              <w:spacing w:after="0" w:line="240" w:lineRule="auto"/>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EC66E4" w:rsidRPr="00F06B35" w:rsidRDefault="00EC66E4" w:rsidP="009C008D">
            <w:pPr>
              <w:widowControl w:val="0"/>
              <w:autoSpaceDE w:val="0"/>
              <w:autoSpaceDN w:val="0"/>
              <w:adjustRightInd w:val="0"/>
              <w:spacing w:after="0" w:line="240" w:lineRule="auto"/>
              <w:rPr>
                <w:rFonts w:ascii="Times New Roman" w:hAnsi="Times New Roman" w:cs="Times New Roman"/>
              </w:rPr>
            </w:pPr>
            <w:r w:rsidRPr="00F06B35">
              <w:rPr>
                <w:rFonts w:ascii="Times New Roman" w:hAnsi="Times New Roman" w:cs="Times New Roman"/>
              </w:rPr>
              <w:t>30</w:t>
            </w:r>
            <w:r w:rsidR="00163CD3" w:rsidRPr="00F06B35">
              <w:rPr>
                <w:rFonts w:ascii="Times New Roman" w:hAnsi="Times New Roman" w:cs="Times New Roman"/>
              </w:rPr>
              <w:t>,0</w:t>
            </w:r>
          </w:p>
        </w:tc>
        <w:tc>
          <w:tcPr>
            <w:tcW w:w="567" w:type="dxa"/>
            <w:tcBorders>
              <w:top w:val="single" w:sz="4" w:space="0" w:color="auto"/>
              <w:left w:val="single" w:sz="4" w:space="0" w:color="auto"/>
              <w:bottom w:val="single" w:sz="4" w:space="0" w:color="auto"/>
              <w:right w:val="single" w:sz="4" w:space="0" w:color="auto"/>
            </w:tcBorders>
          </w:tcPr>
          <w:p w:rsidR="00EC66E4" w:rsidRPr="00F06B35" w:rsidRDefault="00EC66E4" w:rsidP="009C008D">
            <w:r w:rsidRPr="00F06B35">
              <w:t>0</w:t>
            </w:r>
          </w:p>
        </w:tc>
        <w:tc>
          <w:tcPr>
            <w:tcW w:w="850" w:type="dxa"/>
            <w:tcBorders>
              <w:top w:val="single" w:sz="4" w:space="0" w:color="auto"/>
              <w:left w:val="single" w:sz="4" w:space="0" w:color="auto"/>
              <w:bottom w:val="single" w:sz="4" w:space="0" w:color="auto"/>
              <w:right w:val="single" w:sz="4" w:space="0" w:color="auto"/>
            </w:tcBorders>
          </w:tcPr>
          <w:p w:rsidR="00EC66E4" w:rsidRPr="00F06B35" w:rsidRDefault="00EC66E4" w:rsidP="009C008D">
            <w:r w:rsidRPr="00F06B35">
              <w:rPr>
                <w:rFonts w:ascii="Times New Roman" w:hAnsi="Times New Roman" w:cs="Times New Roman"/>
              </w:rPr>
              <w:t>0</w:t>
            </w:r>
          </w:p>
        </w:tc>
        <w:tc>
          <w:tcPr>
            <w:tcW w:w="709" w:type="dxa"/>
            <w:tcBorders>
              <w:top w:val="single" w:sz="4" w:space="0" w:color="auto"/>
              <w:left w:val="single" w:sz="4" w:space="0" w:color="auto"/>
              <w:bottom w:val="single" w:sz="4" w:space="0" w:color="auto"/>
              <w:right w:val="single" w:sz="4" w:space="0" w:color="auto"/>
            </w:tcBorders>
          </w:tcPr>
          <w:p w:rsidR="00EC66E4" w:rsidRPr="00F06B35" w:rsidRDefault="00EC66E4" w:rsidP="009C008D">
            <w:pPr>
              <w:widowControl w:val="0"/>
              <w:autoSpaceDE w:val="0"/>
              <w:autoSpaceDN w:val="0"/>
              <w:adjustRightInd w:val="0"/>
              <w:spacing w:after="0" w:line="240" w:lineRule="auto"/>
              <w:rPr>
                <w:rFonts w:ascii="Times New Roman" w:hAnsi="Times New Roman" w:cs="Times New Roman"/>
              </w:rPr>
            </w:pPr>
            <w:r w:rsidRPr="00F06B35">
              <w:rPr>
                <w:rFonts w:ascii="Times New Roman" w:hAnsi="Times New Roman" w:cs="Times New Roman"/>
              </w:rPr>
              <w:t>30</w:t>
            </w:r>
            <w:r w:rsidR="00163CD3" w:rsidRPr="00F06B35">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EC66E4" w:rsidRPr="00F06B35" w:rsidRDefault="00EC66E4" w:rsidP="009C008D">
            <w:r w:rsidRPr="00F06B35">
              <w:t>0</w:t>
            </w:r>
          </w:p>
        </w:tc>
        <w:tc>
          <w:tcPr>
            <w:tcW w:w="1701" w:type="dxa"/>
            <w:tcBorders>
              <w:top w:val="single" w:sz="4" w:space="0" w:color="auto"/>
              <w:left w:val="single" w:sz="4" w:space="0" w:color="auto"/>
              <w:bottom w:val="single" w:sz="4" w:space="0" w:color="auto"/>
              <w:right w:val="single" w:sz="4" w:space="0" w:color="auto"/>
            </w:tcBorders>
          </w:tcPr>
          <w:p w:rsidR="00EC66E4" w:rsidRPr="00F06B35" w:rsidRDefault="00922869"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2023</w:t>
            </w:r>
          </w:p>
        </w:tc>
        <w:tc>
          <w:tcPr>
            <w:tcW w:w="1843" w:type="dxa"/>
            <w:vMerge/>
            <w:tcBorders>
              <w:left w:val="single" w:sz="4" w:space="0" w:color="auto"/>
              <w:right w:val="single" w:sz="4" w:space="0" w:color="auto"/>
            </w:tcBorders>
          </w:tcPr>
          <w:p w:rsidR="00EC66E4" w:rsidRPr="00F06B35" w:rsidRDefault="00EC66E4" w:rsidP="009C008D">
            <w:pPr>
              <w:spacing w:after="0" w:line="240" w:lineRule="auto"/>
              <w:rPr>
                <w:rFonts w:ascii="Times New Roman" w:hAnsi="Times New Roman" w:cs="Times New Roman"/>
              </w:rPr>
            </w:pPr>
          </w:p>
        </w:tc>
        <w:tc>
          <w:tcPr>
            <w:tcW w:w="1869" w:type="dxa"/>
            <w:vMerge/>
            <w:tcBorders>
              <w:left w:val="single" w:sz="4" w:space="0" w:color="auto"/>
              <w:right w:val="single" w:sz="4" w:space="0" w:color="auto"/>
            </w:tcBorders>
          </w:tcPr>
          <w:p w:rsidR="00EC66E4" w:rsidRPr="00F06B35" w:rsidRDefault="00EC66E4" w:rsidP="009C008D">
            <w:pPr>
              <w:widowControl w:val="0"/>
              <w:autoSpaceDE w:val="0"/>
              <w:autoSpaceDN w:val="0"/>
              <w:adjustRightInd w:val="0"/>
              <w:spacing w:after="0" w:line="240" w:lineRule="auto"/>
              <w:rPr>
                <w:rFonts w:ascii="Times New Roman" w:hAnsi="Times New Roman" w:cs="Times New Roman"/>
              </w:rPr>
            </w:pPr>
          </w:p>
        </w:tc>
      </w:tr>
      <w:tr w:rsidR="00EC66E4" w:rsidRPr="00F06B35" w:rsidTr="00922869">
        <w:trPr>
          <w:tblCellSpacing w:w="5" w:type="nil"/>
          <w:jc w:val="center"/>
        </w:trPr>
        <w:tc>
          <w:tcPr>
            <w:tcW w:w="677" w:type="dxa"/>
            <w:vMerge/>
            <w:tcBorders>
              <w:left w:val="single" w:sz="4" w:space="0" w:color="auto"/>
              <w:bottom w:val="single" w:sz="4" w:space="0" w:color="auto"/>
              <w:right w:val="single" w:sz="4" w:space="0" w:color="auto"/>
            </w:tcBorders>
          </w:tcPr>
          <w:p w:rsidR="00EC66E4" w:rsidRPr="00F06B35" w:rsidRDefault="00EC66E4" w:rsidP="009C008D">
            <w:pPr>
              <w:widowControl w:val="0"/>
              <w:autoSpaceDE w:val="0"/>
              <w:autoSpaceDN w:val="0"/>
              <w:adjustRightInd w:val="0"/>
              <w:spacing w:after="0" w:line="240" w:lineRule="auto"/>
              <w:rPr>
                <w:rFonts w:ascii="Times New Roman" w:hAnsi="Times New Roman" w:cs="Times New Roman"/>
              </w:rPr>
            </w:pPr>
          </w:p>
        </w:tc>
        <w:tc>
          <w:tcPr>
            <w:tcW w:w="3890" w:type="dxa"/>
            <w:vMerge/>
            <w:tcBorders>
              <w:left w:val="single" w:sz="4" w:space="0" w:color="auto"/>
              <w:bottom w:val="single" w:sz="4" w:space="0" w:color="auto"/>
              <w:right w:val="single" w:sz="4" w:space="0" w:color="auto"/>
            </w:tcBorders>
          </w:tcPr>
          <w:p w:rsidR="00EC66E4" w:rsidRPr="00F06B35" w:rsidRDefault="00EC66E4" w:rsidP="009C008D">
            <w:pPr>
              <w:spacing w:after="0" w:line="240" w:lineRule="auto"/>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EC66E4" w:rsidRPr="00F06B35" w:rsidRDefault="00EC66E4" w:rsidP="009C008D">
            <w:pPr>
              <w:widowControl w:val="0"/>
              <w:autoSpaceDE w:val="0"/>
              <w:autoSpaceDN w:val="0"/>
              <w:adjustRightInd w:val="0"/>
              <w:spacing w:after="0" w:line="240" w:lineRule="auto"/>
              <w:rPr>
                <w:rFonts w:ascii="Times New Roman" w:hAnsi="Times New Roman" w:cs="Times New Roman"/>
              </w:rPr>
            </w:pPr>
            <w:r w:rsidRPr="00F06B35">
              <w:rPr>
                <w:rFonts w:ascii="Times New Roman" w:hAnsi="Times New Roman" w:cs="Times New Roman"/>
              </w:rPr>
              <w:t>35</w:t>
            </w:r>
            <w:r w:rsidR="00163CD3" w:rsidRPr="00F06B35">
              <w:rPr>
                <w:rFonts w:ascii="Times New Roman" w:hAnsi="Times New Roman" w:cs="Times New Roman"/>
              </w:rPr>
              <w:t>,0</w:t>
            </w:r>
          </w:p>
        </w:tc>
        <w:tc>
          <w:tcPr>
            <w:tcW w:w="567" w:type="dxa"/>
            <w:tcBorders>
              <w:top w:val="single" w:sz="4" w:space="0" w:color="auto"/>
              <w:left w:val="single" w:sz="4" w:space="0" w:color="auto"/>
              <w:bottom w:val="single" w:sz="4" w:space="0" w:color="auto"/>
              <w:right w:val="single" w:sz="4" w:space="0" w:color="auto"/>
            </w:tcBorders>
          </w:tcPr>
          <w:p w:rsidR="00EC66E4" w:rsidRPr="00F06B35" w:rsidRDefault="00EC66E4" w:rsidP="009C008D">
            <w:r w:rsidRPr="00F06B35">
              <w:t>0</w:t>
            </w:r>
          </w:p>
        </w:tc>
        <w:tc>
          <w:tcPr>
            <w:tcW w:w="850" w:type="dxa"/>
            <w:tcBorders>
              <w:top w:val="single" w:sz="4" w:space="0" w:color="auto"/>
              <w:left w:val="single" w:sz="4" w:space="0" w:color="auto"/>
              <w:bottom w:val="single" w:sz="4" w:space="0" w:color="auto"/>
              <w:right w:val="single" w:sz="4" w:space="0" w:color="auto"/>
            </w:tcBorders>
          </w:tcPr>
          <w:p w:rsidR="00EC66E4" w:rsidRPr="00F06B35" w:rsidRDefault="00EC66E4" w:rsidP="009C008D">
            <w:r w:rsidRPr="00F06B35">
              <w:rPr>
                <w:rFonts w:ascii="Times New Roman" w:hAnsi="Times New Roman" w:cs="Times New Roman"/>
              </w:rPr>
              <w:t>0</w:t>
            </w:r>
          </w:p>
        </w:tc>
        <w:tc>
          <w:tcPr>
            <w:tcW w:w="709" w:type="dxa"/>
            <w:tcBorders>
              <w:top w:val="single" w:sz="4" w:space="0" w:color="auto"/>
              <w:left w:val="single" w:sz="4" w:space="0" w:color="auto"/>
              <w:bottom w:val="single" w:sz="4" w:space="0" w:color="auto"/>
              <w:right w:val="single" w:sz="4" w:space="0" w:color="auto"/>
            </w:tcBorders>
          </w:tcPr>
          <w:p w:rsidR="00EC66E4" w:rsidRPr="00F06B35" w:rsidRDefault="00EC66E4" w:rsidP="009C008D">
            <w:pPr>
              <w:widowControl w:val="0"/>
              <w:autoSpaceDE w:val="0"/>
              <w:autoSpaceDN w:val="0"/>
              <w:adjustRightInd w:val="0"/>
              <w:spacing w:after="0" w:line="240" w:lineRule="auto"/>
              <w:rPr>
                <w:rFonts w:ascii="Times New Roman" w:hAnsi="Times New Roman" w:cs="Times New Roman"/>
              </w:rPr>
            </w:pPr>
            <w:r w:rsidRPr="00F06B35">
              <w:rPr>
                <w:rFonts w:ascii="Times New Roman" w:hAnsi="Times New Roman" w:cs="Times New Roman"/>
              </w:rPr>
              <w:t>35</w:t>
            </w:r>
            <w:r w:rsidR="00163CD3" w:rsidRPr="00F06B35">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EC66E4" w:rsidRPr="00F06B35" w:rsidRDefault="00EC66E4" w:rsidP="009C008D">
            <w:r w:rsidRPr="00F06B35">
              <w:t>0</w:t>
            </w:r>
          </w:p>
        </w:tc>
        <w:tc>
          <w:tcPr>
            <w:tcW w:w="1701" w:type="dxa"/>
            <w:tcBorders>
              <w:top w:val="single" w:sz="4" w:space="0" w:color="auto"/>
              <w:left w:val="single" w:sz="4" w:space="0" w:color="auto"/>
              <w:bottom w:val="single" w:sz="4" w:space="0" w:color="auto"/>
              <w:right w:val="single" w:sz="4" w:space="0" w:color="auto"/>
            </w:tcBorders>
          </w:tcPr>
          <w:p w:rsidR="00EC66E4" w:rsidRPr="00F06B35" w:rsidRDefault="00922869"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2024</w:t>
            </w:r>
          </w:p>
        </w:tc>
        <w:tc>
          <w:tcPr>
            <w:tcW w:w="1843" w:type="dxa"/>
            <w:vMerge/>
            <w:tcBorders>
              <w:left w:val="single" w:sz="4" w:space="0" w:color="auto"/>
              <w:bottom w:val="single" w:sz="4" w:space="0" w:color="auto"/>
              <w:right w:val="single" w:sz="4" w:space="0" w:color="auto"/>
            </w:tcBorders>
          </w:tcPr>
          <w:p w:rsidR="00EC66E4" w:rsidRPr="00F06B35" w:rsidRDefault="00EC66E4" w:rsidP="009C008D">
            <w:pPr>
              <w:spacing w:after="0" w:line="240" w:lineRule="auto"/>
              <w:rPr>
                <w:rFonts w:ascii="Times New Roman" w:hAnsi="Times New Roman" w:cs="Times New Roman"/>
              </w:rPr>
            </w:pPr>
          </w:p>
        </w:tc>
        <w:tc>
          <w:tcPr>
            <w:tcW w:w="1869" w:type="dxa"/>
            <w:vMerge/>
            <w:tcBorders>
              <w:left w:val="single" w:sz="4" w:space="0" w:color="auto"/>
              <w:right w:val="single" w:sz="4" w:space="0" w:color="auto"/>
            </w:tcBorders>
          </w:tcPr>
          <w:p w:rsidR="00EC66E4" w:rsidRPr="00F06B35" w:rsidRDefault="00EC66E4" w:rsidP="009C008D">
            <w:pPr>
              <w:widowControl w:val="0"/>
              <w:autoSpaceDE w:val="0"/>
              <w:autoSpaceDN w:val="0"/>
              <w:adjustRightInd w:val="0"/>
              <w:spacing w:after="0" w:line="240" w:lineRule="auto"/>
              <w:rPr>
                <w:rFonts w:ascii="Times New Roman" w:hAnsi="Times New Roman" w:cs="Times New Roman"/>
              </w:rPr>
            </w:pPr>
          </w:p>
        </w:tc>
      </w:tr>
      <w:tr w:rsidR="00EC66E4" w:rsidRPr="00F06B35" w:rsidTr="00922869">
        <w:trPr>
          <w:tblCellSpacing w:w="5" w:type="nil"/>
          <w:jc w:val="center"/>
        </w:trPr>
        <w:tc>
          <w:tcPr>
            <w:tcW w:w="677" w:type="dxa"/>
            <w:vMerge w:val="restart"/>
            <w:tcBorders>
              <w:top w:val="single" w:sz="4" w:space="0" w:color="auto"/>
              <w:left w:val="single" w:sz="4" w:space="0" w:color="auto"/>
              <w:right w:val="single" w:sz="4" w:space="0" w:color="auto"/>
            </w:tcBorders>
          </w:tcPr>
          <w:p w:rsidR="00EC66E4" w:rsidRPr="00F06B35" w:rsidRDefault="00064DCF" w:rsidP="009C008D">
            <w:pPr>
              <w:widowControl w:val="0"/>
              <w:autoSpaceDE w:val="0"/>
              <w:autoSpaceDN w:val="0"/>
              <w:adjustRightInd w:val="0"/>
              <w:spacing w:after="0" w:line="240" w:lineRule="auto"/>
              <w:rPr>
                <w:rFonts w:ascii="Times New Roman" w:hAnsi="Times New Roman" w:cs="Times New Roman"/>
              </w:rPr>
            </w:pPr>
            <w:r w:rsidRPr="00F06B35">
              <w:rPr>
                <w:rFonts w:ascii="Times New Roman" w:hAnsi="Times New Roman" w:cs="Times New Roman"/>
              </w:rPr>
              <w:lastRenderedPageBreak/>
              <w:t>5</w:t>
            </w:r>
            <w:r w:rsidR="00EC66E4" w:rsidRPr="00F06B35">
              <w:rPr>
                <w:rFonts w:ascii="Times New Roman" w:hAnsi="Times New Roman" w:cs="Times New Roman"/>
              </w:rPr>
              <w:t>.2.</w:t>
            </w:r>
          </w:p>
        </w:tc>
        <w:tc>
          <w:tcPr>
            <w:tcW w:w="3890" w:type="dxa"/>
            <w:vMerge w:val="restart"/>
            <w:tcBorders>
              <w:top w:val="single" w:sz="4" w:space="0" w:color="auto"/>
              <w:left w:val="single" w:sz="4" w:space="0" w:color="auto"/>
              <w:right w:val="single" w:sz="4" w:space="0" w:color="auto"/>
            </w:tcBorders>
          </w:tcPr>
          <w:p w:rsidR="00EC66E4" w:rsidRPr="00F06B35" w:rsidRDefault="00EC66E4" w:rsidP="009C008D">
            <w:pPr>
              <w:spacing w:after="0" w:line="240" w:lineRule="auto"/>
              <w:rPr>
                <w:rFonts w:ascii="Times New Roman" w:hAnsi="Times New Roman" w:cs="Times New Roman"/>
                <w:lang w:eastAsia="ru-RU"/>
              </w:rPr>
            </w:pPr>
            <w:r w:rsidRPr="00F06B35">
              <w:rPr>
                <w:rFonts w:ascii="Times New Roman" w:hAnsi="Times New Roman" w:cs="Times New Roman"/>
                <w:lang w:eastAsia="ru-RU"/>
              </w:rPr>
              <w:t>Участие в региональной августовской конференции работников образования</w:t>
            </w:r>
          </w:p>
        </w:tc>
        <w:tc>
          <w:tcPr>
            <w:tcW w:w="1134" w:type="dxa"/>
            <w:tcBorders>
              <w:top w:val="single" w:sz="4" w:space="0" w:color="auto"/>
              <w:left w:val="single" w:sz="4" w:space="0" w:color="auto"/>
              <w:bottom w:val="single" w:sz="4" w:space="0" w:color="auto"/>
              <w:right w:val="single" w:sz="4" w:space="0" w:color="auto"/>
            </w:tcBorders>
          </w:tcPr>
          <w:p w:rsidR="00EC66E4" w:rsidRPr="00F06B35" w:rsidRDefault="00EC66E4" w:rsidP="009C008D">
            <w:pPr>
              <w:widowControl w:val="0"/>
              <w:autoSpaceDE w:val="0"/>
              <w:autoSpaceDN w:val="0"/>
              <w:adjustRightInd w:val="0"/>
              <w:spacing w:after="0" w:line="240" w:lineRule="auto"/>
              <w:rPr>
                <w:rFonts w:ascii="Times New Roman" w:hAnsi="Times New Roman" w:cs="Times New Roman"/>
              </w:rPr>
            </w:pPr>
            <w:r w:rsidRPr="00F06B35">
              <w:rPr>
                <w:rFonts w:ascii="Times New Roman" w:hAnsi="Times New Roman" w:cs="Times New Roman"/>
              </w:rPr>
              <w:t>6</w:t>
            </w:r>
            <w:r w:rsidR="00163CD3" w:rsidRPr="00F06B35">
              <w:rPr>
                <w:rFonts w:ascii="Times New Roman" w:hAnsi="Times New Roman" w:cs="Times New Roman"/>
              </w:rPr>
              <w:t>,0</w:t>
            </w:r>
          </w:p>
        </w:tc>
        <w:tc>
          <w:tcPr>
            <w:tcW w:w="567" w:type="dxa"/>
            <w:tcBorders>
              <w:top w:val="single" w:sz="4" w:space="0" w:color="auto"/>
              <w:left w:val="single" w:sz="4" w:space="0" w:color="auto"/>
              <w:bottom w:val="single" w:sz="4" w:space="0" w:color="auto"/>
              <w:right w:val="single" w:sz="4" w:space="0" w:color="auto"/>
            </w:tcBorders>
          </w:tcPr>
          <w:p w:rsidR="00EC66E4" w:rsidRPr="00F06B35" w:rsidRDefault="00EC66E4" w:rsidP="009C008D">
            <w:r w:rsidRPr="00F06B35">
              <w:t>0</w:t>
            </w:r>
          </w:p>
        </w:tc>
        <w:tc>
          <w:tcPr>
            <w:tcW w:w="850" w:type="dxa"/>
            <w:tcBorders>
              <w:top w:val="single" w:sz="4" w:space="0" w:color="auto"/>
              <w:left w:val="single" w:sz="4" w:space="0" w:color="auto"/>
              <w:bottom w:val="single" w:sz="4" w:space="0" w:color="auto"/>
              <w:right w:val="single" w:sz="4" w:space="0" w:color="auto"/>
            </w:tcBorders>
          </w:tcPr>
          <w:p w:rsidR="00EC66E4" w:rsidRPr="00F06B35" w:rsidRDefault="00EC66E4" w:rsidP="009C008D">
            <w:r w:rsidRPr="00F06B35">
              <w:rPr>
                <w:rFonts w:ascii="Times New Roman" w:hAnsi="Times New Roman" w:cs="Times New Roman"/>
              </w:rPr>
              <w:t>0</w:t>
            </w:r>
          </w:p>
        </w:tc>
        <w:tc>
          <w:tcPr>
            <w:tcW w:w="709" w:type="dxa"/>
            <w:tcBorders>
              <w:top w:val="single" w:sz="4" w:space="0" w:color="auto"/>
              <w:left w:val="single" w:sz="4" w:space="0" w:color="auto"/>
              <w:bottom w:val="single" w:sz="4" w:space="0" w:color="auto"/>
              <w:right w:val="single" w:sz="4" w:space="0" w:color="auto"/>
            </w:tcBorders>
          </w:tcPr>
          <w:p w:rsidR="00EC66E4" w:rsidRPr="00F06B35" w:rsidRDefault="00EC66E4" w:rsidP="009C008D">
            <w:pPr>
              <w:widowControl w:val="0"/>
              <w:autoSpaceDE w:val="0"/>
              <w:autoSpaceDN w:val="0"/>
              <w:adjustRightInd w:val="0"/>
              <w:spacing w:after="0" w:line="240" w:lineRule="auto"/>
              <w:rPr>
                <w:rFonts w:ascii="Times New Roman" w:hAnsi="Times New Roman" w:cs="Times New Roman"/>
              </w:rPr>
            </w:pPr>
            <w:r w:rsidRPr="00F06B35">
              <w:rPr>
                <w:rFonts w:ascii="Times New Roman" w:hAnsi="Times New Roman" w:cs="Times New Roman"/>
              </w:rPr>
              <w:t>6</w:t>
            </w:r>
            <w:r w:rsidR="00163CD3" w:rsidRPr="00F06B35">
              <w:rPr>
                <w:rFonts w:ascii="Times New Roman" w:hAnsi="Times New Roman" w:cs="Times New Roman"/>
              </w:rPr>
              <w:t>,</w:t>
            </w:r>
            <w:r w:rsidR="00D8668C" w:rsidRPr="00F06B35">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EC66E4" w:rsidRPr="00F06B35" w:rsidRDefault="00EC66E4" w:rsidP="009C008D">
            <w:r w:rsidRPr="00F06B35">
              <w:t>0</w:t>
            </w:r>
          </w:p>
        </w:tc>
        <w:tc>
          <w:tcPr>
            <w:tcW w:w="1701" w:type="dxa"/>
            <w:tcBorders>
              <w:top w:val="single" w:sz="4" w:space="0" w:color="auto"/>
              <w:left w:val="single" w:sz="4" w:space="0" w:color="auto"/>
              <w:bottom w:val="single" w:sz="4" w:space="0" w:color="auto"/>
              <w:right w:val="single" w:sz="4" w:space="0" w:color="auto"/>
            </w:tcBorders>
          </w:tcPr>
          <w:p w:rsidR="00EC66E4" w:rsidRPr="00F06B35" w:rsidRDefault="00922869"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2020</w:t>
            </w:r>
          </w:p>
        </w:tc>
        <w:tc>
          <w:tcPr>
            <w:tcW w:w="1843" w:type="dxa"/>
            <w:vMerge w:val="restart"/>
            <w:tcBorders>
              <w:top w:val="single" w:sz="4" w:space="0" w:color="auto"/>
              <w:left w:val="single" w:sz="4" w:space="0" w:color="auto"/>
              <w:right w:val="single" w:sz="4" w:space="0" w:color="auto"/>
            </w:tcBorders>
          </w:tcPr>
          <w:p w:rsidR="00EC66E4" w:rsidRPr="00F06B35" w:rsidRDefault="00070143" w:rsidP="009C008D">
            <w:pPr>
              <w:spacing w:after="0" w:line="240" w:lineRule="auto"/>
              <w:rPr>
                <w:rFonts w:ascii="Times New Roman" w:hAnsi="Times New Roman" w:cs="Times New Roman"/>
              </w:rPr>
            </w:pPr>
            <w:r w:rsidRPr="00F06B35">
              <w:rPr>
                <w:rFonts w:ascii="Times New Roman" w:hAnsi="Times New Roman" w:cs="Times New Roman"/>
              </w:rPr>
              <w:t>МКУ «Отдел образования»</w:t>
            </w:r>
          </w:p>
        </w:tc>
        <w:tc>
          <w:tcPr>
            <w:tcW w:w="1869" w:type="dxa"/>
            <w:vMerge/>
            <w:tcBorders>
              <w:left w:val="single" w:sz="4" w:space="0" w:color="auto"/>
              <w:right w:val="single" w:sz="4" w:space="0" w:color="auto"/>
            </w:tcBorders>
          </w:tcPr>
          <w:p w:rsidR="00EC66E4" w:rsidRPr="00F06B35" w:rsidRDefault="00EC66E4" w:rsidP="009C008D">
            <w:pPr>
              <w:widowControl w:val="0"/>
              <w:autoSpaceDE w:val="0"/>
              <w:autoSpaceDN w:val="0"/>
              <w:adjustRightInd w:val="0"/>
              <w:spacing w:after="0" w:line="240" w:lineRule="auto"/>
              <w:rPr>
                <w:rFonts w:ascii="Times New Roman" w:hAnsi="Times New Roman" w:cs="Times New Roman"/>
              </w:rPr>
            </w:pPr>
          </w:p>
        </w:tc>
      </w:tr>
      <w:tr w:rsidR="00EC66E4" w:rsidRPr="00F06B35" w:rsidTr="00922869">
        <w:trPr>
          <w:tblCellSpacing w:w="5" w:type="nil"/>
          <w:jc w:val="center"/>
        </w:trPr>
        <w:tc>
          <w:tcPr>
            <w:tcW w:w="677" w:type="dxa"/>
            <w:vMerge/>
            <w:tcBorders>
              <w:left w:val="single" w:sz="4" w:space="0" w:color="auto"/>
              <w:right w:val="single" w:sz="4" w:space="0" w:color="auto"/>
            </w:tcBorders>
          </w:tcPr>
          <w:p w:rsidR="00EC66E4" w:rsidRPr="00F06B35" w:rsidRDefault="00EC66E4" w:rsidP="009C008D">
            <w:pPr>
              <w:widowControl w:val="0"/>
              <w:autoSpaceDE w:val="0"/>
              <w:autoSpaceDN w:val="0"/>
              <w:adjustRightInd w:val="0"/>
              <w:spacing w:after="0" w:line="240" w:lineRule="auto"/>
              <w:rPr>
                <w:rFonts w:ascii="Times New Roman" w:hAnsi="Times New Roman" w:cs="Times New Roman"/>
              </w:rPr>
            </w:pPr>
          </w:p>
        </w:tc>
        <w:tc>
          <w:tcPr>
            <w:tcW w:w="3890" w:type="dxa"/>
            <w:vMerge/>
            <w:tcBorders>
              <w:left w:val="single" w:sz="4" w:space="0" w:color="auto"/>
              <w:right w:val="single" w:sz="4" w:space="0" w:color="auto"/>
            </w:tcBorders>
          </w:tcPr>
          <w:p w:rsidR="00EC66E4" w:rsidRPr="00F06B35" w:rsidRDefault="00EC66E4" w:rsidP="009C008D">
            <w:pPr>
              <w:spacing w:after="0" w:line="240" w:lineRule="auto"/>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EC66E4" w:rsidRPr="00F06B35" w:rsidRDefault="00EC66E4" w:rsidP="009C008D">
            <w:pPr>
              <w:widowControl w:val="0"/>
              <w:autoSpaceDE w:val="0"/>
              <w:autoSpaceDN w:val="0"/>
              <w:adjustRightInd w:val="0"/>
              <w:spacing w:after="0" w:line="240" w:lineRule="auto"/>
              <w:rPr>
                <w:rFonts w:ascii="Times New Roman" w:hAnsi="Times New Roman" w:cs="Times New Roman"/>
              </w:rPr>
            </w:pPr>
            <w:r w:rsidRPr="00F06B35">
              <w:rPr>
                <w:rFonts w:ascii="Times New Roman" w:hAnsi="Times New Roman" w:cs="Times New Roman"/>
              </w:rPr>
              <w:t>10</w:t>
            </w:r>
            <w:r w:rsidR="00163CD3" w:rsidRPr="00F06B35">
              <w:rPr>
                <w:rFonts w:ascii="Times New Roman" w:hAnsi="Times New Roman" w:cs="Times New Roman"/>
              </w:rPr>
              <w:t>,0</w:t>
            </w:r>
          </w:p>
        </w:tc>
        <w:tc>
          <w:tcPr>
            <w:tcW w:w="567" w:type="dxa"/>
            <w:tcBorders>
              <w:top w:val="single" w:sz="4" w:space="0" w:color="auto"/>
              <w:left w:val="single" w:sz="4" w:space="0" w:color="auto"/>
              <w:bottom w:val="single" w:sz="4" w:space="0" w:color="auto"/>
              <w:right w:val="single" w:sz="4" w:space="0" w:color="auto"/>
            </w:tcBorders>
          </w:tcPr>
          <w:p w:rsidR="00EC66E4" w:rsidRPr="00F06B35" w:rsidRDefault="00EC66E4" w:rsidP="009C008D">
            <w:r w:rsidRPr="00F06B35">
              <w:t>0</w:t>
            </w:r>
          </w:p>
        </w:tc>
        <w:tc>
          <w:tcPr>
            <w:tcW w:w="850" w:type="dxa"/>
            <w:tcBorders>
              <w:top w:val="single" w:sz="4" w:space="0" w:color="auto"/>
              <w:left w:val="single" w:sz="4" w:space="0" w:color="auto"/>
              <w:bottom w:val="single" w:sz="4" w:space="0" w:color="auto"/>
              <w:right w:val="single" w:sz="4" w:space="0" w:color="auto"/>
            </w:tcBorders>
          </w:tcPr>
          <w:p w:rsidR="00EC66E4" w:rsidRPr="00F06B35" w:rsidRDefault="00EC66E4" w:rsidP="009C008D">
            <w:r w:rsidRPr="00F06B35">
              <w:rPr>
                <w:rFonts w:ascii="Times New Roman" w:hAnsi="Times New Roman" w:cs="Times New Roman"/>
              </w:rPr>
              <w:t>0</w:t>
            </w:r>
          </w:p>
        </w:tc>
        <w:tc>
          <w:tcPr>
            <w:tcW w:w="709" w:type="dxa"/>
            <w:tcBorders>
              <w:top w:val="single" w:sz="4" w:space="0" w:color="auto"/>
              <w:left w:val="single" w:sz="4" w:space="0" w:color="auto"/>
              <w:bottom w:val="single" w:sz="4" w:space="0" w:color="auto"/>
              <w:right w:val="single" w:sz="4" w:space="0" w:color="auto"/>
            </w:tcBorders>
          </w:tcPr>
          <w:p w:rsidR="00EC66E4" w:rsidRPr="00F06B35" w:rsidRDefault="00EC66E4" w:rsidP="009C008D">
            <w:pPr>
              <w:widowControl w:val="0"/>
              <w:autoSpaceDE w:val="0"/>
              <w:autoSpaceDN w:val="0"/>
              <w:adjustRightInd w:val="0"/>
              <w:spacing w:after="0" w:line="240" w:lineRule="auto"/>
              <w:rPr>
                <w:rFonts w:ascii="Times New Roman" w:hAnsi="Times New Roman" w:cs="Times New Roman"/>
              </w:rPr>
            </w:pPr>
            <w:r w:rsidRPr="00F06B35">
              <w:rPr>
                <w:rFonts w:ascii="Times New Roman" w:hAnsi="Times New Roman" w:cs="Times New Roman"/>
              </w:rPr>
              <w:t>10</w:t>
            </w:r>
            <w:r w:rsidR="00163CD3" w:rsidRPr="00F06B35">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EC66E4" w:rsidRPr="00F06B35" w:rsidRDefault="00EC66E4" w:rsidP="009C008D">
            <w:r w:rsidRPr="00F06B35">
              <w:t>0</w:t>
            </w:r>
          </w:p>
        </w:tc>
        <w:tc>
          <w:tcPr>
            <w:tcW w:w="1701" w:type="dxa"/>
            <w:tcBorders>
              <w:top w:val="single" w:sz="4" w:space="0" w:color="auto"/>
              <w:left w:val="single" w:sz="4" w:space="0" w:color="auto"/>
              <w:bottom w:val="single" w:sz="4" w:space="0" w:color="auto"/>
              <w:right w:val="single" w:sz="4" w:space="0" w:color="auto"/>
            </w:tcBorders>
          </w:tcPr>
          <w:p w:rsidR="00EC66E4" w:rsidRPr="00F06B35" w:rsidRDefault="00922869"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2021</w:t>
            </w:r>
          </w:p>
        </w:tc>
        <w:tc>
          <w:tcPr>
            <w:tcW w:w="1843" w:type="dxa"/>
            <w:vMerge/>
            <w:tcBorders>
              <w:left w:val="single" w:sz="4" w:space="0" w:color="auto"/>
              <w:right w:val="single" w:sz="4" w:space="0" w:color="auto"/>
            </w:tcBorders>
          </w:tcPr>
          <w:p w:rsidR="00EC66E4" w:rsidRPr="00F06B35" w:rsidRDefault="00EC66E4" w:rsidP="009C008D">
            <w:pPr>
              <w:spacing w:after="0" w:line="240" w:lineRule="auto"/>
              <w:rPr>
                <w:rFonts w:ascii="Times New Roman" w:hAnsi="Times New Roman" w:cs="Times New Roman"/>
              </w:rPr>
            </w:pPr>
          </w:p>
        </w:tc>
        <w:tc>
          <w:tcPr>
            <w:tcW w:w="1869" w:type="dxa"/>
            <w:vMerge/>
            <w:tcBorders>
              <w:left w:val="single" w:sz="4" w:space="0" w:color="auto"/>
              <w:right w:val="single" w:sz="4" w:space="0" w:color="auto"/>
            </w:tcBorders>
          </w:tcPr>
          <w:p w:rsidR="00EC66E4" w:rsidRPr="00F06B35" w:rsidRDefault="00EC66E4" w:rsidP="009C008D">
            <w:pPr>
              <w:widowControl w:val="0"/>
              <w:autoSpaceDE w:val="0"/>
              <w:autoSpaceDN w:val="0"/>
              <w:adjustRightInd w:val="0"/>
              <w:spacing w:after="0" w:line="240" w:lineRule="auto"/>
              <w:rPr>
                <w:rFonts w:ascii="Times New Roman" w:hAnsi="Times New Roman" w:cs="Times New Roman"/>
              </w:rPr>
            </w:pPr>
          </w:p>
        </w:tc>
      </w:tr>
      <w:tr w:rsidR="00EC66E4" w:rsidRPr="00F06B35" w:rsidTr="00922869">
        <w:trPr>
          <w:tblCellSpacing w:w="5" w:type="nil"/>
          <w:jc w:val="center"/>
        </w:trPr>
        <w:tc>
          <w:tcPr>
            <w:tcW w:w="677" w:type="dxa"/>
            <w:vMerge/>
            <w:tcBorders>
              <w:left w:val="single" w:sz="4" w:space="0" w:color="auto"/>
              <w:right w:val="single" w:sz="4" w:space="0" w:color="auto"/>
            </w:tcBorders>
          </w:tcPr>
          <w:p w:rsidR="00EC66E4" w:rsidRPr="00F06B35" w:rsidRDefault="00EC66E4" w:rsidP="009C008D">
            <w:pPr>
              <w:widowControl w:val="0"/>
              <w:autoSpaceDE w:val="0"/>
              <w:autoSpaceDN w:val="0"/>
              <w:adjustRightInd w:val="0"/>
              <w:spacing w:after="0" w:line="240" w:lineRule="auto"/>
              <w:rPr>
                <w:rFonts w:ascii="Times New Roman" w:hAnsi="Times New Roman" w:cs="Times New Roman"/>
              </w:rPr>
            </w:pPr>
          </w:p>
        </w:tc>
        <w:tc>
          <w:tcPr>
            <w:tcW w:w="3890" w:type="dxa"/>
            <w:vMerge/>
            <w:tcBorders>
              <w:left w:val="single" w:sz="4" w:space="0" w:color="auto"/>
              <w:right w:val="single" w:sz="4" w:space="0" w:color="auto"/>
            </w:tcBorders>
          </w:tcPr>
          <w:p w:rsidR="00EC66E4" w:rsidRPr="00F06B35" w:rsidRDefault="00EC66E4" w:rsidP="009C008D">
            <w:pPr>
              <w:spacing w:after="0" w:line="240" w:lineRule="auto"/>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EC66E4" w:rsidRPr="00F06B35" w:rsidRDefault="00EC66E4" w:rsidP="009C008D">
            <w:pPr>
              <w:widowControl w:val="0"/>
              <w:autoSpaceDE w:val="0"/>
              <w:autoSpaceDN w:val="0"/>
              <w:adjustRightInd w:val="0"/>
              <w:spacing w:after="0" w:line="240" w:lineRule="auto"/>
              <w:rPr>
                <w:rFonts w:ascii="Times New Roman" w:hAnsi="Times New Roman" w:cs="Times New Roman"/>
              </w:rPr>
            </w:pPr>
            <w:r w:rsidRPr="00F06B35">
              <w:rPr>
                <w:rFonts w:ascii="Times New Roman" w:hAnsi="Times New Roman" w:cs="Times New Roman"/>
              </w:rPr>
              <w:t>10</w:t>
            </w:r>
            <w:r w:rsidR="00163CD3" w:rsidRPr="00F06B35">
              <w:rPr>
                <w:rFonts w:ascii="Times New Roman" w:hAnsi="Times New Roman" w:cs="Times New Roman"/>
              </w:rPr>
              <w:t>,0</w:t>
            </w:r>
          </w:p>
        </w:tc>
        <w:tc>
          <w:tcPr>
            <w:tcW w:w="567" w:type="dxa"/>
            <w:tcBorders>
              <w:top w:val="single" w:sz="4" w:space="0" w:color="auto"/>
              <w:left w:val="single" w:sz="4" w:space="0" w:color="auto"/>
              <w:bottom w:val="single" w:sz="4" w:space="0" w:color="auto"/>
              <w:right w:val="single" w:sz="4" w:space="0" w:color="auto"/>
            </w:tcBorders>
          </w:tcPr>
          <w:p w:rsidR="00EC66E4" w:rsidRPr="00F06B35" w:rsidRDefault="00EC66E4" w:rsidP="009C008D">
            <w:r w:rsidRPr="00F06B35">
              <w:t>0</w:t>
            </w:r>
          </w:p>
        </w:tc>
        <w:tc>
          <w:tcPr>
            <w:tcW w:w="850" w:type="dxa"/>
            <w:tcBorders>
              <w:top w:val="single" w:sz="4" w:space="0" w:color="auto"/>
              <w:left w:val="single" w:sz="4" w:space="0" w:color="auto"/>
              <w:bottom w:val="single" w:sz="4" w:space="0" w:color="auto"/>
              <w:right w:val="single" w:sz="4" w:space="0" w:color="auto"/>
            </w:tcBorders>
          </w:tcPr>
          <w:p w:rsidR="00EC66E4" w:rsidRPr="00F06B35" w:rsidRDefault="00EC66E4" w:rsidP="009C008D">
            <w:r w:rsidRPr="00F06B35">
              <w:rPr>
                <w:rFonts w:ascii="Times New Roman" w:hAnsi="Times New Roman" w:cs="Times New Roman"/>
              </w:rPr>
              <w:t>0</w:t>
            </w:r>
          </w:p>
        </w:tc>
        <w:tc>
          <w:tcPr>
            <w:tcW w:w="709" w:type="dxa"/>
            <w:tcBorders>
              <w:top w:val="single" w:sz="4" w:space="0" w:color="auto"/>
              <w:left w:val="single" w:sz="4" w:space="0" w:color="auto"/>
              <w:bottom w:val="single" w:sz="4" w:space="0" w:color="auto"/>
              <w:right w:val="single" w:sz="4" w:space="0" w:color="auto"/>
            </w:tcBorders>
          </w:tcPr>
          <w:p w:rsidR="00EC66E4" w:rsidRPr="00F06B35" w:rsidRDefault="00EC66E4" w:rsidP="009C008D">
            <w:pPr>
              <w:widowControl w:val="0"/>
              <w:autoSpaceDE w:val="0"/>
              <w:autoSpaceDN w:val="0"/>
              <w:adjustRightInd w:val="0"/>
              <w:spacing w:after="0" w:line="240" w:lineRule="auto"/>
              <w:rPr>
                <w:rFonts w:ascii="Times New Roman" w:hAnsi="Times New Roman" w:cs="Times New Roman"/>
              </w:rPr>
            </w:pPr>
            <w:r w:rsidRPr="00F06B35">
              <w:rPr>
                <w:rFonts w:ascii="Times New Roman" w:hAnsi="Times New Roman" w:cs="Times New Roman"/>
              </w:rPr>
              <w:t>10</w:t>
            </w:r>
            <w:r w:rsidR="00163CD3" w:rsidRPr="00F06B35">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EC66E4" w:rsidRPr="00F06B35" w:rsidRDefault="00EC66E4" w:rsidP="009C008D">
            <w:r w:rsidRPr="00F06B35">
              <w:t>0</w:t>
            </w:r>
          </w:p>
        </w:tc>
        <w:tc>
          <w:tcPr>
            <w:tcW w:w="1701" w:type="dxa"/>
            <w:tcBorders>
              <w:top w:val="single" w:sz="4" w:space="0" w:color="auto"/>
              <w:left w:val="single" w:sz="4" w:space="0" w:color="auto"/>
              <w:bottom w:val="single" w:sz="4" w:space="0" w:color="auto"/>
              <w:right w:val="single" w:sz="4" w:space="0" w:color="auto"/>
            </w:tcBorders>
          </w:tcPr>
          <w:p w:rsidR="00EC66E4" w:rsidRPr="00F06B35" w:rsidRDefault="00922869"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2022</w:t>
            </w:r>
          </w:p>
        </w:tc>
        <w:tc>
          <w:tcPr>
            <w:tcW w:w="1843" w:type="dxa"/>
            <w:vMerge/>
            <w:tcBorders>
              <w:left w:val="single" w:sz="4" w:space="0" w:color="auto"/>
              <w:right w:val="single" w:sz="4" w:space="0" w:color="auto"/>
            </w:tcBorders>
          </w:tcPr>
          <w:p w:rsidR="00EC66E4" w:rsidRPr="00F06B35" w:rsidRDefault="00EC66E4" w:rsidP="009C008D">
            <w:pPr>
              <w:spacing w:after="0" w:line="240" w:lineRule="auto"/>
              <w:rPr>
                <w:rFonts w:ascii="Times New Roman" w:hAnsi="Times New Roman" w:cs="Times New Roman"/>
              </w:rPr>
            </w:pPr>
          </w:p>
        </w:tc>
        <w:tc>
          <w:tcPr>
            <w:tcW w:w="1869" w:type="dxa"/>
            <w:vMerge/>
            <w:tcBorders>
              <w:left w:val="single" w:sz="4" w:space="0" w:color="auto"/>
              <w:right w:val="single" w:sz="4" w:space="0" w:color="auto"/>
            </w:tcBorders>
          </w:tcPr>
          <w:p w:rsidR="00EC66E4" w:rsidRPr="00F06B35" w:rsidRDefault="00EC66E4" w:rsidP="009C008D">
            <w:pPr>
              <w:widowControl w:val="0"/>
              <w:autoSpaceDE w:val="0"/>
              <w:autoSpaceDN w:val="0"/>
              <w:adjustRightInd w:val="0"/>
              <w:spacing w:after="0" w:line="240" w:lineRule="auto"/>
              <w:rPr>
                <w:rFonts w:ascii="Times New Roman" w:hAnsi="Times New Roman" w:cs="Times New Roman"/>
              </w:rPr>
            </w:pPr>
          </w:p>
        </w:tc>
      </w:tr>
      <w:tr w:rsidR="00EC66E4" w:rsidRPr="00F06B35" w:rsidTr="00922869">
        <w:trPr>
          <w:tblCellSpacing w:w="5" w:type="nil"/>
          <w:jc w:val="center"/>
        </w:trPr>
        <w:tc>
          <w:tcPr>
            <w:tcW w:w="677" w:type="dxa"/>
            <w:vMerge/>
            <w:tcBorders>
              <w:left w:val="single" w:sz="4" w:space="0" w:color="auto"/>
              <w:right w:val="single" w:sz="4" w:space="0" w:color="auto"/>
            </w:tcBorders>
          </w:tcPr>
          <w:p w:rsidR="00EC66E4" w:rsidRPr="00F06B35" w:rsidRDefault="00EC66E4" w:rsidP="009C008D">
            <w:pPr>
              <w:widowControl w:val="0"/>
              <w:autoSpaceDE w:val="0"/>
              <w:autoSpaceDN w:val="0"/>
              <w:adjustRightInd w:val="0"/>
              <w:spacing w:after="0" w:line="240" w:lineRule="auto"/>
              <w:rPr>
                <w:rFonts w:ascii="Times New Roman" w:hAnsi="Times New Roman" w:cs="Times New Roman"/>
              </w:rPr>
            </w:pPr>
          </w:p>
        </w:tc>
        <w:tc>
          <w:tcPr>
            <w:tcW w:w="3890" w:type="dxa"/>
            <w:vMerge/>
            <w:tcBorders>
              <w:left w:val="single" w:sz="4" w:space="0" w:color="auto"/>
              <w:right w:val="single" w:sz="4" w:space="0" w:color="auto"/>
            </w:tcBorders>
          </w:tcPr>
          <w:p w:rsidR="00EC66E4" w:rsidRPr="00F06B35" w:rsidRDefault="00EC66E4" w:rsidP="009C008D">
            <w:pPr>
              <w:spacing w:after="0" w:line="240" w:lineRule="auto"/>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EC66E4" w:rsidRPr="00F06B35" w:rsidRDefault="00EC66E4" w:rsidP="009C008D">
            <w:pPr>
              <w:widowControl w:val="0"/>
              <w:autoSpaceDE w:val="0"/>
              <w:autoSpaceDN w:val="0"/>
              <w:adjustRightInd w:val="0"/>
              <w:spacing w:after="0" w:line="240" w:lineRule="auto"/>
              <w:rPr>
                <w:rFonts w:ascii="Times New Roman" w:hAnsi="Times New Roman" w:cs="Times New Roman"/>
              </w:rPr>
            </w:pPr>
            <w:r w:rsidRPr="00F06B35">
              <w:rPr>
                <w:rFonts w:ascii="Times New Roman" w:hAnsi="Times New Roman" w:cs="Times New Roman"/>
              </w:rPr>
              <w:t>15</w:t>
            </w:r>
            <w:r w:rsidR="00163CD3" w:rsidRPr="00F06B35">
              <w:rPr>
                <w:rFonts w:ascii="Times New Roman" w:hAnsi="Times New Roman" w:cs="Times New Roman"/>
              </w:rPr>
              <w:t>,0</w:t>
            </w:r>
          </w:p>
        </w:tc>
        <w:tc>
          <w:tcPr>
            <w:tcW w:w="567" w:type="dxa"/>
            <w:tcBorders>
              <w:top w:val="single" w:sz="4" w:space="0" w:color="auto"/>
              <w:left w:val="single" w:sz="4" w:space="0" w:color="auto"/>
              <w:bottom w:val="single" w:sz="4" w:space="0" w:color="auto"/>
              <w:right w:val="single" w:sz="4" w:space="0" w:color="auto"/>
            </w:tcBorders>
          </w:tcPr>
          <w:p w:rsidR="00EC66E4" w:rsidRPr="00F06B35" w:rsidRDefault="00EC66E4" w:rsidP="009C008D">
            <w:r w:rsidRPr="00F06B35">
              <w:t>0</w:t>
            </w:r>
          </w:p>
        </w:tc>
        <w:tc>
          <w:tcPr>
            <w:tcW w:w="850" w:type="dxa"/>
            <w:tcBorders>
              <w:top w:val="single" w:sz="4" w:space="0" w:color="auto"/>
              <w:left w:val="single" w:sz="4" w:space="0" w:color="auto"/>
              <w:bottom w:val="single" w:sz="4" w:space="0" w:color="auto"/>
              <w:right w:val="single" w:sz="4" w:space="0" w:color="auto"/>
            </w:tcBorders>
          </w:tcPr>
          <w:p w:rsidR="00EC66E4" w:rsidRPr="00F06B35" w:rsidRDefault="00EC66E4" w:rsidP="009C008D">
            <w:r w:rsidRPr="00F06B35">
              <w:rPr>
                <w:rFonts w:ascii="Times New Roman" w:hAnsi="Times New Roman" w:cs="Times New Roman"/>
              </w:rPr>
              <w:t>0</w:t>
            </w:r>
          </w:p>
        </w:tc>
        <w:tc>
          <w:tcPr>
            <w:tcW w:w="709" w:type="dxa"/>
            <w:tcBorders>
              <w:top w:val="single" w:sz="4" w:space="0" w:color="auto"/>
              <w:left w:val="single" w:sz="4" w:space="0" w:color="auto"/>
              <w:bottom w:val="single" w:sz="4" w:space="0" w:color="auto"/>
              <w:right w:val="single" w:sz="4" w:space="0" w:color="auto"/>
            </w:tcBorders>
          </w:tcPr>
          <w:p w:rsidR="00EC66E4" w:rsidRPr="00F06B35" w:rsidRDefault="00EC66E4" w:rsidP="009C008D">
            <w:pPr>
              <w:widowControl w:val="0"/>
              <w:autoSpaceDE w:val="0"/>
              <w:autoSpaceDN w:val="0"/>
              <w:adjustRightInd w:val="0"/>
              <w:spacing w:after="0" w:line="240" w:lineRule="auto"/>
              <w:rPr>
                <w:rFonts w:ascii="Times New Roman" w:hAnsi="Times New Roman" w:cs="Times New Roman"/>
              </w:rPr>
            </w:pPr>
            <w:r w:rsidRPr="00F06B35">
              <w:rPr>
                <w:rFonts w:ascii="Times New Roman" w:hAnsi="Times New Roman" w:cs="Times New Roman"/>
              </w:rPr>
              <w:t>15</w:t>
            </w:r>
            <w:r w:rsidR="00163CD3" w:rsidRPr="00F06B35">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EC66E4" w:rsidRPr="00F06B35" w:rsidRDefault="00EC66E4" w:rsidP="009C008D">
            <w:r w:rsidRPr="00F06B35">
              <w:t>0</w:t>
            </w:r>
          </w:p>
        </w:tc>
        <w:tc>
          <w:tcPr>
            <w:tcW w:w="1701" w:type="dxa"/>
            <w:tcBorders>
              <w:top w:val="single" w:sz="4" w:space="0" w:color="auto"/>
              <w:left w:val="single" w:sz="4" w:space="0" w:color="auto"/>
              <w:bottom w:val="single" w:sz="4" w:space="0" w:color="auto"/>
              <w:right w:val="single" w:sz="4" w:space="0" w:color="auto"/>
            </w:tcBorders>
          </w:tcPr>
          <w:p w:rsidR="00EC66E4" w:rsidRPr="00F06B35" w:rsidRDefault="00922869"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2023</w:t>
            </w:r>
          </w:p>
        </w:tc>
        <w:tc>
          <w:tcPr>
            <w:tcW w:w="1843" w:type="dxa"/>
            <w:vMerge/>
            <w:tcBorders>
              <w:left w:val="single" w:sz="4" w:space="0" w:color="auto"/>
              <w:right w:val="single" w:sz="4" w:space="0" w:color="auto"/>
            </w:tcBorders>
          </w:tcPr>
          <w:p w:rsidR="00EC66E4" w:rsidRPr="00F06B35" w:rsidRDefault="00EC66E4" w:rsidP="009C008D">
            <w:pPr>
              <w:spacing w:after="0" w:line="240" w:lineRule="auto"/>
              <w:rPr>
                <w:rFonts w:ascii="Times New Roman" w:hAnsi="Times New Roman" w:cs="Times New Roman"/>
              </w:rPr>
            </w:pPr>
          </w:p>
        </w:tc>
        <w:tc>
          <w:tcPr>
            <w:tcW w:w="1869" w:type="dxa"/>
            <w:vMerge/>
            <w:tcBorders>
              <w:left w:val="single" w:sz="4" w:space="0" w:color="auto"/>
              <w:right w:val="single" w:sz="4" w:space="0" w:color="auto"/>
            </w:tcBorders>
          </w:tcPr>
          <w:p w:rsidR="00EC66E4" w:rsidRPr="00F06B35" w:rsidRDefault="00EC66E4" w:rsidP="009C008D">
            <w:pPr>
              <w:widowControl w:val="0"/>
              <w:autoSpaceDE w:val="0"/>
              <w:autoSpaceDN w:val="0"/>
              <w:adjustRightInd w:val="0"/>
              <w:spacing w:after="0" w:line="240" w:lineRule="auto"/>
              <w:rPr>
                <w:rFonts w:ascii="Times New Roman" w:hAnsi="Times New Roman" w:cs="Times New Roman"/>
              </w:rPr>
            </w:pPr>
          </w:p>
        </w:tc>
      </w:tr>
      <w:tr w:rsidR="00EC66E4" w:rsidRPr="00F06B35" w:rsidTr="00922869">
        <w:trPr>
          <w:tblCellSpacing w:w="5" w:type="nil"/>
          <w:jc w:val="center"/>
        </w:trPr>
        <w:tc>
          <w:tcPr>
            <w:tcW w:w="677" w:type="dxa"/>
            <w:vMerge/>
            <w:tcBorders>
              <w:left w:val="single" w:sz="4" w:space="0" w:color="auto"/>
              <w:bottom w:val="single" w:sz="4" w:space="0" w:color="auto"/>
              <w:right w:val="single" w:sz="4" w:space="0" w:color="auto"/>
            </w:tcBorders>
          </w:tcPr>
          <w:p w:rsidR="00EC66E4" w:rsidRPr="00F06B35" w:rsidRDefault="00EC66E4" w:rsidP="009C008D">
            <w:pPr>
              <w:widowControl w:val="0"/>
              <w:autoSpaceDE w:val="0"/>
              <w:autoSpaceDN w:val="0"/>
              <w:adjustRightInd w:val="0"/>
              <w:spacing w:after="0" w:line="240" w:lineRule="auto"/>
              <w:rPr>
                <w:rFonts w:ascii="Times New Roman" w:hAnsi="Times New Roman" w:cs="Times New Roman"/>
              </w:rPr>
            </w:pPr>
          </w:p>
        </w:tc>
        <w:tc>
          <w:tcPr>
            <w:tcW w:w="3890" w:type="dxa"/>
            <w:vMerge/>
            <w:tcBorders>
              <w:left w:val="single" w:sz="4" w:space="0" w:color="auto"/>
              <w:bottom w:val="single" w:sz="4" w:space="0" w:color="auto"/>
              <w:right w:val="single" w:sz="4" w:space="0" w:color="auto"/>
            </w:tcBorders>
          </w:tcPr>
          <w:p w:rsidR="00EC66E4" w:rsidRPr="00F06B35" w:rsidRDefault="00EC66E4" w:rsidP="009C008D">
            <w:pPr>
              <w:spacing w:after="0" w:line="240" w:lineRule="auto"/>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EC66E4" w:rsidRPr="00F06B35" w:rsidRDefault="00EC66E4" w:rsidP="009C008D">
            <w:pPr>
              <w:widowControl w:val="0"/>
              <w:autoSpaceDE w:val="0"/>
              <w:autoSpaceDN w:val="0"/>
              <w:adjustRightInd w:val="0"/>
              <w:spacing w:after="0" w:line="240" w:lineRule="auto"/>
              <w:rPr>
                <w:rFonts w:ascii="Times New Roman" w:hAnsi="Times New Roman" w:cs="Times New Roman"/>
              </w:rPr>
            </w:pPr>
            <w:r w:rsidRPr="00F06B35">
              <w:rPr>
                <w:rFonts w:ascii="Times New Roman" w:hAnsi="Times New Roman" w:cs="Times New Roman"/>
              </w:rPr>
              <w:t>15</w:t>
            </w:r>
            <w:r w:rsidR="00163CD3" w:rsidRPr="00F06B35">
              <w:rPr>
                <w:rFonts w:ascii="Times New Roman" w:hAnsi="Times New Roman" w:cs="Times New Roman"/>
              </w:rPr>
              <w:t>,0</w:t>
            </w:r>
          </w:p>
        </w:tc>
        <w:tc>
          <w:tcPr>
            <w:tcW w:w="567" w:type="dxa"/>
            <w:tcBorders>
              <w:top w:val="single" w:sz="4" w:space="0" w:color="auto"/>
              <w:left w:val="single" w:sz="4" w:space="0" w:color="auto"/>
              <w:bottom w:val="single" w:sz="4" w:space="0" w:color="auto"/>
              <w:right w:val="single" w:sz="4" w:space="0" w:color="auto"/>
            </w:tcBorders>
          </w:tcPr>
          <w:p w:rsidR="00EC66E4" w:rsidRPr="00F06B35" w:rsidRDefault="00EC66E4" w:rsidP="009C008D">
            <w:r w:rsidRPr="00F06B35">
              <w:t>0</w:t>
            </w:r>
          </w:p>
        </w:tc>
        <w:tc>
          <w:tcPr>
            <w:tcW w:w="850" w:type="dxa"/>
            <w:tcBorders>
              <w:top w:val="single" w:sz="4" w:space="0" w:color="auto"/>
              <w:left w:val="single" w:sz="4" w:space="0" w:color="auto"/>
              <w:bottom w:val="single" w:sz="4" w:space="0" w:color="auto"/>
              <w:right w:val="single" w:sz="4" w:space="0" w:color="auto"/>
            </w:tcBorders>
          </w:tcPr>
          <w:p w:rsidR="00EC66E4" w:rsidRPr="00F06B35" w:rsidRDefault="00EC66E4" w:rsidP="009C008D">
            <w:r w:rsidRPr="00F06B35">
              <w:rPr>
                <w:rFonts w:ascii="Times New Roman" w:hAnsi="Times New Roman" w:cs="Times New Roman"/>
              </w:rPr>
              <w:t>0</w:t>
            </w:r>
          </w:p>
        </w:tc>
        <w:tc>
          <w:tcPr>
            <w:tcW w:w="709" w:type="dxa"/>
            <w:tcBorders>
              <w:top w:val="single" w:sz="4" w:space="0" w:color="auto"/>
              <w:left w:val="single" w:sz="4" w:space="0" w:color="auto"/>
              <w:bottom w:val="single" w:sz="4" w:space="0" w:color="auto"/>
              <w:right w:val="single" w:sz="4" w:space="0" w:color="auto"/>
            </w:tcBorders>
          </w:tcPr>
          <w:p w:rsidR="00EC66E4" w:rsidRPr="00F06B35" w:rsidRDefault="00EC66E4" w:rsidP="009C008D">
            <w:pPr>
              <w:widowControl w:val="0"/>
              <w:autoSpaceDE w:val="0"/>
              <w:autoSpaceDN w:val="0"/>
              <w:adjustRightInd w:val="0"/>
              <w:spacing w:after="0" w:line="240" w:lineRule="auto"/>
              <w:rPr>
                <w:rFonts w:ascii="Times New Roman" w:hAnsi="Times New Roman" w:cs="Times New Roman"/>
              </w:rPr>
            </w:pPr>
            <w:r w:rsidRPr="00F06B35">
              <w:rPr>
                <w:rFonts w:ascii="Times New Roman" w:hAnsi="Times New Roman" w:cs="Times New Roman"/>
              </w:rPr>
              <w:t>15</w:t>
            </w:r>
            <w:r w:rsidR="00163CD3" w:rsidRPr="00F06B35">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EC66E4" w:rsidRPr="00F06B35" w:rsidRDefault="00EC66E4" w:rsidP="009C008D">
            <w:r w:rsidRPr="00F06B35">
              <w:t>0</w:t>
            </w:r>
          </w:p>
        </w:tc>
        <w:tc>
          <w:tcPr>
            <w:tcW w:w="1701" w:type="dxa"/>
            <w:tcBorders>
              <w:top w:val="single" w:sz="4" w:space="0" w:color="auto"/>
              <w:left w:val="single" w:sz="4" w:space="0" w:color="auto"/>
              <w:bottom w:val="single" w:sz="4" w:space="0" w:color="auto"/>
              <w:right w:val="single" w:sz="4" w:space="0" w:color="auto"/>
            </w:tcBorders>
          </w:tcPr>
          <w:p w:rsidR="00EC66E4" w:rsidRPr="00F06B35" w:rsidRDefault="00922869"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2024</w:t>
            </w:r>
          </w:p>
        </w:tc>
        <w:tc>
          <w:tcPr>
            <w:tcW w:w="1843" w:type="dxa"/>
            <w:vMerge/>
            <w:tcBorders>
              <w:left w:val="single" w:sz="4" w:space="0" w:color="auto"/>
              <w:bottom w:val="single" w:sz="4" w:space="0" w:color="auto"/>
              <w:right w:val="single" w:sz="4" w:space="0" w:color="auto"/>
            </w:tcBorders>
          </w:tcPr>
          <w:p w:rsidR="00EC66E4" w:rsidRPr="00F06B35" w:rsidRDefault="00EC66E4" w:rsidP="009C008D">
            <w:pPr>
              <w:spacing w:after="0" w:line="240" w:lineRule="auto"/>
              <w:rPr>
                <w:rFonts w:ascii="Times New Roman" w:hAnsi="Times New Roman" w:cs="Times New Roman"/>
              </w:rPr>
            </w:pPr>
          </w:p>
        </w:tc>
        <w:tc>
          <w:tcPr>
            <w:tcW w:w="1869" w:type="dxa"/>
            <w:vMerge/>
            <w:tcBorders>
              <w:left w:val="single" w:sz="4" w:space="0" w:color="auto"/>
              <w:right w:val="single" w:sz="4" w:space="0" w:color="auto"/>
            </w:tcBorders>
          </w:tcPr>
          <w:p w:rsidR="00EC66E4" w:rsidRPr="00F06B35" w:rsidRDefault="00EC66E4" w:rsidP="009C008D">
            <w:pPr>
              <w:widowControl w:val="0"/>
              <w:autoSpaceDE w:val="0"/>
              <w:autoSpaceDN w:val="0"/>
              <w:adjustRightInd w:val="0"/>
              <w:spacing w:after="0" w:line="240" w:lineRule="auto"/>
              <w:rPr>
                <w:rFonts w:ascii="Times New Roman" w:hAnsi="Times New Roman" w:cs="Times New Roman"/>
              </w:rPr>
            </w:pPr>
          </w:p>
        </w:tc>
      </w:tr>
      <w:tr w:rsidR="00EC66E4" w:rsidRPr="00F06B35" w:rsidTr="00922869">
        <w:trPr>
          <w:tblCellSpacing w:w="5" w:type="nil"/>
          <w:jc w:val="center"/>
        </w:trPr>
        <w:tc>
          <w:tcPr>
            <w:tcW w:w="677" w:type="dxa"/>
            <w:vMerge w:val="restart"/>
            <w:tcBorders>
              <w:top w:val="single" w:sz="4" w:space="0" w:color="auto"/>
              <w:left w:val="single" w:sz="4" w:space="0" w:color="auto"/>
              <w:right w:val="single" w:sz="4" w:space="0" w:color="auto"/>
            </w:tcBorders>
          </w:tcPr>
          <w:p w:rsidR="00EC66E4" w:rsidRPr="00F06B35" w:rsidRDefault="00064DCF" w:rsidP="009C008D">
            <w:pPr>
              <w:widowControl w:val="0"/>
              <w:autoSpaceDE w:val="0"/>
              <w:autoSpaceDN w:val="0"/>
              <w:adjustRightInd w:val="0"/>
              <w:spacing w:after="0" w:line="240" w:lineRule="auto"/>
              <w:rPr>
                <w:rFonts w:ascii="Times New Roman" w:hAnsi="Times New Roman" w:cs="Times New Roman"/>
              </w:rPr>
            </w:pPr>
            <w:r w:rsidRPr="00F06B35">
              <w:rPr>
                <w:rFonts w:ascii="Times New Roman" w:hAnsi="Times New Roman" w:cs="Times New Roman"/>
              </w:rPr>
              <w:t>5</w:t>
            </w:r>
            <w:r w:rsidR="00EC66E4" w:rsidRPr="00F06B35">
              <w:rPr>
                <w:rFonts w:ascii="Times New Roman" w:hAnsi="Times New Roman" w:cs="Times New Roman"/>
              </w:rPr>
              <w:t>.3</w:t>
            </w:r>
          </w:p>
        </w:tc>
        <w:tc>
          <w:tcPr>
            <w:tcW w:w="3890" w:type="dxa"/>
            <w:vMerge w:val="restart"/>
            <w:tcBorders>
              <w:top w:val="single" w:sz="4" w:space="0" w:color="auto"/>
              <w:left w:val="single" w:sz="4" w:space="0" w:color="auto"/>
              <w:right w:val="single" w:sz="4" w:space="0" w:color="auto"/>
            </w:tcBorders>
          </w:tcPr>
          <w:p w:rsidR="00EC66E4" w:rsidRPr="00F06B35" w:rsidRDefault="00EC66E4" w:rsidP="009C008D">
            <w:pPr>
              <w:spacing w:after="0" w:line="240" w:lineRule="auto"/>
              <w:rPr>
                <w:rFonts w:ascii="Times New Roman" w:hAnsi="Times New Roman" w:cs="Times New Roman"/>
                <w:lang w:eastAsia="ru-RU"/>
              </w:rPr>
            </w:pPr>
            <w:r w:rsidRPr="00F06B35">
              <w:rPr>
                <w:rFonts w:ascii="Times New Roman" w:hAnsi="Times New Roman" w:cs="Times New Roman"/>
                <w:lang w:eastAsia="ru-RU"/>
              </w:rPr>
              <w:t>Районный конкурс «Учитель года России»</w:t>
            </w:r>
          </w:p>
        </w:tc>
        <w:tc>
          <w:tcPr>
            <w:tcW w:w="1134" w:type="dxa"/>
            <w:tcBorders>
              <w:top w:val="single" w:sz="4" w:space="0" w:color="auto"/>
              <w:left w:val="single" w:sz="4" w:space="0" w:color="auto"/>
              <w:bottom w:val="single" w:sz="4" w:space="0" w:color="auto"/>
              <w:right w:val="single" w:sz="4" w:space="0" w:color="auto"/>
            </w:tcBorders>
          </w:tcPr>
          <w:p w:rsidR="00EC66E4" w:rsidRPr="00F06B35" w:rsidRDefault="00EC66E4" w:rsidP="009C008D">
            <w:pPr>
              <w:widowControl w:val="0"/>
              <w:autoSpaceDE w:val="0"/>
              <w:autoSpaceDN w:val="0"/>
              <w:adjustRightInd w:val="0"/>
              <w:spacing w:after="0" w:line="240" w:lineRule="auto"/>
              <w:rPr>
                <w:rFonts w:ascii="Times New Roman" w:hAnsi="Times New Roman" w:cs="Times New Roman"/>
              </w:rPr>
            </w:pPr>
            <w:r w:rsidRPr="00F06B35">
              <w:rPr>
                <w:rFonts w:ascii="Times New Roman" w:hAnsi="Times New Roman" w:cs="Times New Roman"/>
              </w:rPr>
              <w:t>25</w:t>
            </w:r>
            <w:r w:rsidR="00163CD3" w:rsidRPr="00F06B35">
              <w:rPr>
                <w:rFonts w:ascii="Times New Roman" w:hAnsi="Times New Roman" w:cs="Times New Roman"/>
              </w:rPr>
              <w:t>,0</w:t>
            </w:r>
          </w:p>
        </w:tc>
        <w:tc>
          <w:tcPr>
            <w:tcW w:w="567" w:type="dxa"/>
            <w:tcBorders>
              <w:top w:val="single" w:sz="4" w:space="0" w:color="auto"/>
              <w:left w:val="single" w:sz="4" w:space="0" w:color="auto"/>
              <w:bottom w:val="single" w:sz="4" w:space="0" w:color="auto"/>
              <w:right w:val="single" w:sz="4" w:space="0" w:color="auto"/>
            </w:tcBorders>
          </w:tcPr>
          <w:p w:rsidR="00EC66E4" w:rsidRPr="00F06B35" w:rsidRDefault="00EC66E4" w:rsidP="009C008D">
            <w:r w:rsidRPr="00F06B35">
              <w:t>0</w:t>
            </w:r>
          </w:p>
        </w:tc>
        <w:tc>
          <w:tcPr>
            <w:tcW w:w="850" w:type="dxa"/>
            <w:tcBorders>
              <w:top w:val="single" w:sz="4" w:space="0" w:color="auto"/>
              <w:left w:val="single" w:sz="4" w:space="0" w:color="auto"/>
              <w:bottom w:val="single" w:sz="4" w:space="0" w:color="auto"/>
              <w:right w:val="single" w:sz="4" w:space="0" w:color="auto"/>
            </w:tcBorders>
          </w:tcPr>
          <w:p w:rsidR="00EC66E4" w:rsidRPr="00F06B35" w:rsidRDefault="00EC66E4" w:rsidP="009C008D">
            <w:r w:rsidRPr="00F06B35">
              <w:rPr>
                <w:rFonts w:ascii="Times New Roman" w:hAnsi="Times New Roman" w:cs="Times New Roman"/>
              </w:rPr>
              <w:t>0</w:t>
            </w:r>
          </w:p>
        </w:tc>
        <w:tc>
          <w:tcPr>
            <w:tcW w:w="709" w:type="dxa"/>
            <w:tcBorders>
              <w:top w:val="single" w:sz="4" w:space="0" w:color="auto"/>
              <w:left w:val="single" w:sz="4" w:space="0" w:color="auto"/>
              <w:bottom w:val="single" w:sz="4" w:space="0" w:color="auto"/>
              <w:right w:val="single" w:sz="4" w:space="0" w:color="auto"/>
            </w:tcBorders>
          </w:tcPr>
          <w:p w:rsidR="00EC66E4" w:rsidRPr="00F06B35" w:rsidRDefault="00EC66E4" w:rsidP="009C008D">
            <w:pPr>
              <w:widowControl w:val="0"/>
              <w:autoSpaceDE w:val="0"/>
              <w:autoSpaceDN w:val="0"/>
              <w:adjustRightInd w:val="0"/>
              <w:spacing w:after="0" w:line="240" w:lineRule="auto"/>
              <w:rPr>
                <w:rFonts w:ascii="Times New Roman" w:hAnsi="Times New Roman" w:cs="Times New Roman"/>
              </w:rPr>
            </w:pPr>
            <w:r w:rsidRPr="00F06B35">
              <w:rPr>
                <w:rFonts w:ascii="Times New Roman" w:hAnsi="Times New Roman" w:cs="Times New Roman"/>
              </w:rPr>
              <w:t>25</w:t>
            </w:r>
            <w:r w:rsidR="00163CD3" w:rsidRPr="00F06B35">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EC66E4" w:rsidRPr="00F06B35" w:rsidRDefault="00EC66E4" w:rsidP="009C008D">
            <w:r w:rsidRPr="00F06B35">
              <w:t>0</w:t>
            </w:r>
          </w:p>
        </w:tc>
        <w:tc>
          <w:tcPr>
            <w:tcW w:w="1701" w:type="dxa"/>
            <w:tcBorders>
              <w:top w:val="single" w:sz="4" w:space="0" w:color="auto"/>
              <w:left w:val="single" w:sz="4" w:space="0" w:color="auto"/>
              <w:bottom w:val="single" w:sz="4" w:space="0" w:color="auto"/>
              <w:right w:val="single" w:sz="4" w:space="0" w:color="auto"/>
            </w:tcBorders>
          </w:tcPr>
          <w:p w:rsidR="00EC66E4" w:rsidRPr="00F06B35" w:rsidRDefault="00922869"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2020</w:t>
            </w:r>
          </w:p>
        </w:tc>
        <w:tc>
          <w:tcPr>
            <w:tcW w:w="1843" w:type="dxa"/>
            <w:vMerge w:val="restart"/>
            <w:tcBorders>
              <w:top w:val="single" w:sz="4" w:space="0" w:color="auto"/>
              <w:left w:val="single" w:sz="4" w:space="0" w:color="auto"/>
              <w:right w:val="single" w:sz="4" w:space="0" w:color="auto"/>
            </w:tcBorders>
          </w:tcPr>
          <w:p w:rsidR="00EC66E4" w:rsidRPr="00F06B35" w:rsidRDefault="00070143" w:rsidP="009C008D">
            <w:pPr>
              <w:spacing w:after="0" w:line="240" w:lineRule="auto"/>
              <w:rPr>
                <w:rFonts w:ascii="Times New Roman" w:hAnsi="Times New Roman" w:cs="Times New Roman"/>
              </w:rPr>
            </w:pPr>
            <w:r w:rsidRPr="00F06B35">
              <w:rPr>
                <w:rFonts w:ascii="Times New Roman" w:hAnsi="Times New Roman" w:cs="Times New Roman"/>
              </w:rPr>
              <w:t>МКУ «Отдел образования»</w:t>
            </w:r>
          </w:p>
        </w:tc>
        <w:tc>
          <w:tcPr>
            <w:tcW w:w="1869" w:type="dxa"/>
            <w:vMerge/>
            <w:tcBorders>
              <w:left w:val="single" w:sz="4" w:space="0" w:color="auto"/>
              <w:right w:val="single" w:sz="4" w:space="0" w:color="auto"/>
            </w:tcBorders>
          </w:tcPr>
          <w:p w:rsidR="00EC66E4" w:rsidRPr="00F06B35" w:rsidRDefault="00EC66E4" w:rsidP="009C008D">
            <w:pPr>
              <w:widowControl w:val="0"/>
              <w:autoSpaceDE w:val="0"/>
              <w:autoSpaceDN w:val="0"/>
              <w:adjustRightInd w:val="0"/>
              <w:spacing w:after="0" w:line="240" w:lineRule="auto"/>
              <w:rPr>
                <w:rFonts w:ascii="Times New Roman" w:hAnsi="Times New Roman" w:cs="Times New Roman"/>
              </w:rPr>
            </w:pPr>
          </w:p>
        </w:tc>
      </w:tr>
      <w:tr w:rsidR="00EC66E4" w:rsidRPr="00F06B35" w:rsidTr="00922869">
        <w:trPr>
          <w:tblCellSpacing w:w="5" w:type="nil"/>
          <w:jc w:val="center"/>
        </w:trPr>
        <w:tc>
          <w:tcPr>
            <w:tcW w:w="677" w:type="dxa"/>
            <w:vMerge/>
            <w:tcBorders>
              <w:left w:val="single" w:sz="4" w:space="0" w:color="auto"/>
              <w:right w:val="single" w:sz="4" w:space="0" w:color="auto"/>
            </w:tcBorders>
          </w:tcPr>
          <w:p w:rsidR="00EC66E4" w:rsidRPr="00F06B35" w:rsidRDefault="00EC66E4" w:rsidP="009C008D">
            <w:pPr>
              <w:widowControl w:val="0"/>
              <w:autoSpaceDE w:val="0"/>
              <w:autoSpaceDN w:val="0"/>
              <w:adjustRightInd w:val="0"/>
              <w:spacing w:after="0" w:line="240" w:lineRule="auto"/>
              <w:rPr>
                <w:rFonts w:ascii="Times New Roman" w:hAnsi="Times New Roman" w:cs="Times New Roman"/>
              </w:rPr>
            </w:pPr>
          </w:p>
        </w:tc>
        <w:tc>
          <w:tcPr>
            <w:tcW w:w="3890" w:type="dxa"/>
            <w:vMerge/>
            <w:tcBorders>
              <w:left w:val="single" w:sz="4" w:space="0" w:color="auto"/>
              <w:right w:val="single" w:sz="4" w:space="0" w:color="auto"/>
            </w:tcBorders>
          </w:tcPr>
          <w:p w:rsidR="00EC66E4" w:rsidRPr="00F06B35" w:rsidRDefault="00EC66E4" w:rsidP="009C008D">
            <w:pPr>
              <w:spacing w:after="0" w:line="240" w:lineRule="auto"/>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EC66E4" w:rsidRPr="00F06B35" w:rsidRDefault="00EC66E4" w:rsidP="009C008D">
            <w:pPr>
              <w:widowControl w:val="0"/>
              <w:autoSpaceDE w:val="0"/>
              <w:autoSpaceDN w:val="0"/>
              <w:adjustRightInd w:val="0"/>
              <w:spacing w:after="0" w:line="240" w:lineRule="auto"/>
              <w:rPr>
                <w:rFonts w:ascii="Times New Roman" w:hAnsi="Times New Roman" w:cs="Times New Roman"/>
              </w:rPr>
            </w:pPr>
            <w:r w:rsidRPr="00F06B35">
              <w:rPr>
                <w:rFonts w:ascii="Times New Roman" w:hAnsi="Times New Roman" w:cs="Times New Roman"/>
              </w:rPr>
              <w:t>30</w:t>
            </w:r>
            <w:r w:rsidR="00163CD3" w:rsidRPr="00F06B35">
              <w:rPr>
                <w:rFonts w:ascii="Times New Roman" w:hAnsi="Times New Roman" w:cs="Times New Roman"/>
              </w:rPr>
              <w:t>,0</w:t>
            </w:r>
          </w:p>
        </w:tc>
        <w:tc>
          <w:tcPr>
            <w:tcW w:w="567" w:type="dxa"/>
            <w:tcBorders>
              <w:top w:val="single" w:sz="4" w:space="0" w:color="auto"/>
              <w:left w:val="single" w:sz="4" w:space="0" w:color="auto"/>
              <w:bottom w:val="single" w:sz="4" w:space="0" w:color="auto"/>
              <w:right w:val="single" w:sz="4" w:space="0" w:color="auto"/>
            </w:tcBorders>
          </w:tcPr>
          <w:p w:rsidR="00EC66E4" w:rsidRPr="00F06B35" w:rsidRDefault="00EC66E4" w:rsidP="009C008D">
            <w:r w:rsidRPr="00F06B35">
              <w:t>0</w:t>
            </w:r>
          </w:p>
        </w:tc>
        <w:tc>
          <w:tcPr>
            <w:tcW w:w="850" w:type="dxa"/>
            <w:tcBorders>
              <w:top w:val="single" w:sz="4" w:space="0" w:color="auto"/>
              <w:left w:val="single" w:sz="4" w:space="0" w:color="auto"/>
              <w:bottom w:val="single" w:sz="4" w:space="0" w:color="auto"/>
              <w:right w:val="single" w:sz="4" w:space="0" w:color="auto"/>
            </w:tcBorders>
          </w:tcPr>
          <w:p w:rsidR="00EC66E4" w:rsidRPr="00F06B35" w:rsidRDefault="00EC66E4" w:rsidP="009C008D">
            <w:r w:rsidRPr="00F06B35">
              <w:rPr>
                <w:rFonts w:ascii="Times New Roman" w:hAnsi="Times New Roman" w:cs="Times New Roman"/>
              </w:rPr>
              <w:t>0</w:t>
            </w:r>
          </w:p>
        </w:tc>
        <w:tc>
          <w:tcPr>
            <w:tcW w:w="709" w:type="dxa"/>
            <w:tcBorders>
              <w:top w:val="single" w:sz="4" w:space="0" w:color="auto"/>
              <w:left w:val="single" w:sz="4" w:space="0" w:color="auto"/>
              <w:bottom w:val="single" w:sz="4" w:space="0" w:color="auto"/>
              <w:right w:val="single" w:sz="4" w:space="0" w:color="auto"/>
            </w:tcBorders>
          </w:tcPr>
          <w:p w:rsidR="00EC66E4" w:rsidRPr="00F06B35" w:rsidRDefault="00EC66E4" w:rsidP="009C008D">
            <w:pPr>
              <w:widowControl w:val="0"/>
              <w:autoSpaceDE w:val="0"/>
              <w:autoSpaceDN w:val="0"/>
              <w:adjustRightInd w:val="0"/>
              <w:spacing w:after="0" w:line="240" w:lineRule="auto"/>
              <w:rPr>
                <w:rFonts w:ascii="Times New Roman" w:hAnsi="Times New Roman" w:cs="Times New Roman"/>
              </w:rPr>
            </w:pPr>
            <w:r w:rsidRPr="00F06B35">
              <w:rPr>
                <w:rFonts w:ascii="Times New Roman" w:hAnsi="Times New Roman" w:cs="Times New Roman"/>
              </w:rPr>
              <w:t>30</w:t>
            </w:r>
            <w:r w:rsidR="00163CD3" w:rsidRPr="00F06B35">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EC66E4" w:rsidRPr="00F06B35" w:rsidRDefault="00EC66E4" w:rsidP="009C008D">
            <w:r w:rsidRPr="00F06B35">
              <w:t>0</w:t>
            </w:r>
          </w:p>
        </w:tc>
        <w:tc>
          <w:tcPr>
            <w:tcW w:w="1701" w:type="dxa"/>
            <w:tcBorders>
              <w:top w:val="single" w:sz="4" w:space="0" w:color="auto"/>
              <w:left w:val="single" w:sz="4" w:space="0" w:color="auto"/>
              <w:bottom w:val="single" w:sz="4" w:space="0" w:color="auto"/>
              <w:right w:val="single" w:sz="4" w:space="0" w:color="auto"/>
            </w:tcBorders>
          </w:tcPr>
          <w:p w:rsidR="00EC66E4" w:rsidRPr="00F06B35" w:rsidRDefault="00922869"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2021</w:t>
            </w:r>
          </w:p>
        </w:tc>
        <w:tc>
          <w:tcPr>
            <w:tcW w:w="1843" w:type="dxa"/>
            <w:vMerge/>
            <w:tcBorders>
              <w:left w:val="single" w:sz="4" w:space="0" w:color="auto"/>
              <w:right w:val="single" w:sz="4" w:space="0" w:color="auto"/>
            </w:tcBorders>
          </w:tcPr>
          <w:p w:rsidR="00EC66E4" w:rsidRPr="00F06B35" w:rsidRDefault="00EC66E4" w:rsidP="009C008D">
            <w:pPr>
              <w:spacing w:after="0" w:line="240" w:lineRule="auto"/>
              <w:rPr>
                <w:rFonts w:ascii="Times New Roman" w:hAnsi="Times New Roman" w:cs="Times New Roman"/>
              </w:rPr>
            </w:pPr>
          </w:p>
        </w:tc>
        <w:tc>
          <w:tcPr>
            <w:tcW w:w="1869" w:type="dxa"/>
            <w:vMerge/>
            <w:tcBorders>
              <w:left w:val="single" w:sz="4" w:space="0" w:color="auto"/>
              <w:right w:val="single" w:sz="4" w:space="0" w:color="auto"/>
            </w:tcBorders>
          </w:tcPr>
          <w:p w:rsidR="00EC66E4" w:rsidRPr="00F06B35" w:rsidRDefault="00EC66E4" w:rsidP="009C008D">
            <w:pPr>
              <w:widowControl w:val="0"/>
              <w:autoSpaceDE w:val="0"/>
              <w:autoSpaceDN w:val="0"/>
              <w:adjustRightInd w:val="0"/>
              <w:spacing w:after="0" w:line="240" w:lineRule="auto"/>
              <w:rPr>
                <w:rFonts w:ascii="Times New Roman" w:hAnsi="Times New Roman" w:cs="Times New Roman"/>
              </w:rPr>
            </w:pPr>
          </w:p>
        </w:tc>
      </w:tr>
      <w:tr w:rsidR="00EC66E4" w:rsidRPr="00F06B35" w:rsidTr="00922869">
        <w:trPr>
          <w:tblCellSpacing w:w="5" w:type="nil"/>
          <w:jc w:val="center"/>
        </w:trPr>
        <w:tc>
          <w:tcPr>
            <w:tcW w:w="677" w:type="dxa"/>
            <w:vMerge/>
            <w:tcBorders>
              <w:left w:val="single" w:sz="4" w:space="0" w:color="auto"/>
              <w:right w:val="single" w:sz="4" w:space="0" w:color="auto"/>
            </w:tcBorders>
          </w:tcPr>
          <w:p w:rsidR="00EC66E4" w:rsidRPr="00F06B35" w:rsidRDefault="00EC66E4" w:rsidP="009C008D">
            <w:pPr>
              <w:widowControl w:val="0"/>
              <w:autoSpaceDE w:val="0"/>
              <w:autoSpaceDN w:val="0"/>
              <w:adjustRightInd w:val="0"/>
              <w:spacing w:after="0" w:line="240" w:lineRule="auto"/>
              <w:rPr>
                <w:rFonts w:ascii="Times New Roman" w:hAnsi="Times New Roman" w:cs="Times New Roman"/>
              </w:rPr>
            </w:pPr>
          </w:p>
        </w:tc>
        <w:tc>
          <w:tcPr>
            <w:tcW w:w="3890" w:type="dxa"/>
            <w:vMerge/>
            <w:tcBorders>
              <w:left w:val="single" w:sz="4" w:space="0" w:color="auto"/>
              <w:right w:val="single" w:sz="4" w:space="0" w:color="auto"/>
            </w:tcBorders>
          </w:tcPr>
          <w:p w:rsidR="00EC66E4" w:rsidRPr="00F06B35" w:rsidRDefault="00EC66E4" w:rsidP="009C008D">
            <w:pPr>
              <w:spacing w:after="0" w:line="240" w:lineRule="auto"/>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EC66E4" w:rsidRPr="00F06B35" w:rsidRDefault="00EC66E4" w:rsidP="009C008D">
            <w:pPr>
              <w:widowControl w:val="0"/>
              <w:autoSpaceDE w:val="0"/>
              <w:autoSpaceDN w:val="0"/>
              <w:adjustRightInd w:val="0"/>
              <w:spacing w:after="0" w:line="240" w:lineRule="auto"/>
              <w:rPr>
                <w:rFonts w:ascii="Times New Roman" w:hAnsi="Times New Roman" w:cs="Times New Roman"/>
              </w:rPr>
            </w:pPr>
            <w:r w:rsidRPr="00F06B35">
              <w:rPr>
                <w:rFonts w:ascii="Times New Roman" w:hAnsi="Times New Roman" w:cs="Times New Roman"/>
              </w:rPr>
              <w:t>35</w:t>
            </w:r>
            <w:r w:rsidR="00163CD3" w:rsidRPr="00F06B35">
              <w:rPr>
                <w:rFonts w:ascii="Times New Roman" w:hAnsi="Times New Roman" w:cs="Times New Roman"/>
              </w:rPr>
              <w:t>,0</w:t>
            </w:r>
          </w:p>
        </w:tc>
        <w:tc>
          <w:tcPr>
            <w:tcW w:w="567" w:type="dxa"/>
            <w:tcBorders>
              <w:top w:val="single" w:sz="4" w:space="0" w:color="auto"/>
              <w:left w:val="single" w:sz="4" w:space="0" w:color="auto"/>
              <w:bottom w:val="single" w:sz="4" w:space="0" w:color="auto"/>
              <w:right w:val="single" w:sz="4" w:space="0" w:color="auto"/>
            </w:tcBorders>
          </w:tcPr>
          <w:p w:rsidR="00EC66E4" w:rsidRPr="00F06B35" w:rsidRDefault="00EC66E4" w:rsidP="009C008D">
            <w:r w:rsidRPr="00F06B35">
              <w:t>0</w:t>
            </w:r>
          </w:p>
        </w:tc>
        <w:tc>
          <w:tcPr>
            <w:tcW w:w="850" w:type="dxa"/>
            <w:tcBorders>
              <w:top w:val="single" w:sz="4" w:space="0" w:color="auto"/>
              <w:left w:val="single" w:sz="4" w:space="0" w:color="auto"/>
              <w:bottom w:val="single" w:sz="4" w:space="0" w:color="auto"/>
              <w:right w:val="single" w:sz="4" w:space="0" w:color="auto"/>
            </w:tcBorders>
          </w:tcPr>
          <w:p w:rsidR="00EC66E4" w:rsidRPr="00F06B35" w:rsidRDefault="00EC66E4" w:rsidP="009C008D">
            <w:r w:rsidRPr="00F06B35">
              <w:rPr>
                <w:rFonts w:ascii="Times New Roman" w:hAnsi="Times New Roman" w:cs="Times New Roman"/>
              </w:rPr>
              <w:t>0</w:t>
            </w:r>
          </w:p>
        </w:tc>
        <w:tc>
          <w:tcPr>
            <w:tcW w:w="709" w:type="dxa"/>
            <w:tcBorders>
              <w:top w:val="single" w:sz="4" w:space="0" w:color="auto"/>
              <w:left w:val="single" w:sz="4" w:space="0" w:color="auto"/>
              <w:bottom w:val="single" w:sz="4" w:space="0" w:color="auto"/>
              <w:right w:val="single" w:sz="4" w:space="0" w:color="auto"/>
            </w:tcBorders>
          </w:tcPr>
          <w:p w:rsidR="00EC66E4" w:rsidRPr="00F06B35" w:rsidRDefault="00EC66E4" w:rsidP="009C008D">
            <w:pPr>
              <w:widowControl w:val="0"/>
              <w:autoSpaceDE w:val="0"/>
              <w:autoSpaceDN w:val="0"/>
              <w:adjustRightInd w:val="0"/>
              <w:spacing w:after="0" w:line="240" w:lineRule="auto"/>
              <w:rPr>
                <w:rFonts w:ascii="Times New Roman" w:hAnsi="Times New Roman" w:cs="Times New Roman"/>
              </w:rPr>
            </w:pPr>
            <w:r w:rsidRPr="00F06B35">
              <w:rPr>
                <w:rFonts w:ascii="Times New Roman" w:hAnsi="Times New Roman" w:cs="Times New Roman"/>
              </w:rPr>
              <w:t>35</w:t>
            </w:r>
            <w:r w:rsidR="00163CD3" w:rsidRPr="00F06B35">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EC66E4" w:rsidRPr="00F06B35" w:rsidRDefault="00EC66E4" w:rsidP="009C008D">
            <w:r w:rsidRPr="00F06B35">
              <w:t>0</w:t>
            </w:r>
          </w:p>
        </w:tc>
        <w:tc>
          <w:tcPr>
            <w:tcW w:w="1701" w:type="dxa"/>
            <w:tcBorders>
              <w:top w:val="single" w:sz="4" w:space="0" w:color="auto"/>
              <w:left w:val="single" w:sz="4" w:space="0" w:color="auto"/>
              <w:bottom w:val="single" w:sz="4" w:space="0" w:color="auto"/>
              <w:right w:val="single" w:sz="4" w:space="0" w:color="auto"/>
            </w:tcBorders>
          </w:tcPr>
          <w:p w:rsidR="00EC66E4" w:rsidRPr="00F06B35" w:rsidRDefault="00922869"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2022</w:t>
            </w:r>
          </w:p>
        </w:tc>
        <w:tc>
          <w:tcPr>
            <w:tcW w:w="1843" w:type="dxa"/>
            <w:vMerge/>
            <w:tcBorders>
              <w:left w:val="single" w:sz="4" w:space="0" w:color="auto"/>
              <w:right w:val="single" w:sz="4" w:space="0" w:color="auto"/>
            </w:tcBorders>
          </w:tcPr>
          <w:p w:rsidR="00EC66E4" w:rsidRPr="00F06B35" w:rsidRDefault="00EC66E4" w:rsidP="009C008D">
            <w:pPr>
              <w:spacing w:after="0" w:line="240" w:lineRule="auto"/>
              <w:rPr>
                <w:rFonts w:ascii="Times New Roman" w:hAnsi="Times New Roman" w:cs="Times New Roman"/>
              </w:rPr>
            </w:pPr>
          </w:p>
        </w:tc>
        <w:tc>
          <w:tcPr>
            <w:tcW w:w="1869" w:type="dxa"/>
            <w:vMerge/>
            <w:tcBorders>
              <w:left w:val="single" w:sz="4" w:space="0" w:color="auto"/>
              <w:right w:val="single" w:sz="4" w:space="0" w:color="auto"/>
            </w:tcBorders>
          </w:tcPr>
          <w:p w:rsidR="00EC66E4" w:rsidRPr="00F06B35" w:rsidRDefault="00EC66E4" w:rsidP="009C008D">
            <w:pPr>
              <w:widowControl w:val="0"/>
              <w:autoSpaceDE w:val="0"/>
              <w:autoSpaceDN w:val="0"/>
              <w:adjustRightInd w:val="0"/>
              <w:spacing w:after="0" w:line="240" w:lineRule="auto"/>
              <w:rPr>
                <w:rFonts w:ascii="Times New Roman" w:hAnsi="Times New Roman" w:cs="Times New Roman"/>
              </w:rPr>
            </w:pPr>
          </w:p>
        </w:tc>
      </w:tr>
      <w:tr w:rsidR="00EC66E4" w:rsidRPr="00F06B35" w:rsidTr="00922869">
        <w:trPr>
          <w:tblCellSpacing w:w="5" w:type="nil"/>
          <w:jc w:val="center"/>
        </w:trPr>
        <w:tc>
          <w:tcPr>
            <w:tcW w:w="677" w:type="dxa"/>
            <w:vMerge/>
            <w:tcBorders>
              <w:left w:val="single" w:sz="4" w:space="0" w:color="auto"/>
              <w:right w:val="single" w:sz="4" w:space="0" w:color="auto"/>
            </w:tcBorders>
          </w:tcPr>
          <w:p w:rsidR="00EC66E4" w:rsidRPr="00F06B35" w:rsidRDefault="00EC66E4" w:rsidP="009C008D">
            <w:pPr>
              <w:widowControl w:val="0"/>
              <w:autoSpaceDE w:val="0"/>
              <w:autoSpaceDN w:val="0"/>
              <w:adjustRightInd w:val="0"/>
              <w:spacing w:after="0" w:line="240" w:lineRule="auto"/>
              <w:rPr>
                <w:rFonts w:ascii="Times New Roman" w:hAnsi="Times New Roman" w:cs="Times New Roman"/>
              </w:rPr>
            </w:pPr>
          </w:p>
        </w:tc>
        <w:tc>
          <w:tcPr>
            <w:tcW w:w="3890" w:type="dxa"/>
            <w:vMerge/>
            <w:tcBorders>
              <w:left w:val="single" w:sz="4" w:space="0" w:color="auto"/>
              <w:right w:val="single" w:sz="4" w:space="0" w:color="auto"/>
            </w:tcBorders>
          </w:tcPr>
          <w:p w:rsidR="00EC66E4" w:rsidRPr="00F06B35" w:rsidRDefault="00EC66E4" w:rsidP="009C008D">
            <w:pPr>
              <w:spacing w:after="0" w:line="240" w:lineRule="auto"/>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EC66E4" w:rsidRPr="00F06B35" w:rsidRDefault="00EC66E4" w:rsidP="009C008D">
            <w:pPr>
              <w:widowControl w:val="0"/>
              <w:autoSpaceDE w:val="0"/>
              <w:autoSpaceDN w:val="0"/>
              <w:adjustRightInd w:val="0"/>
              <w:spacing w:after="0" w:line="240" w:lineRule="auto"/>
              <w:rPr>
                <w:rFonts w:ascii="Times New Roman" w:hAnsi="Times New Roman" w:cs="Times New Roman"/>
              </w:rPr>
            </w:pPr>
            <w:r w:rsidRPr="00F06B35">
              <w:rPr>
                <w:rFonts w:ascii="Times New Roman" w:hAnsi="Times New Roman" w:cs="Times New Roman"/>
              </w:rPr>
              <w:t>35</w:t>
            </w:r>
            <w:r w:rsidR="00163CD3" w:rsidRPr="00F06B35">
              <w:rPr>
                <w:rFonts w:ascii="Times New Roman" w:hAnsi="Times New Roman" w:cs="Times New Roman"/>
              </w:rPr>
              <w:t>,0</w:t>
            </w:r>
          </w:p>
        </w:tc>
        <w:tc>
          <w:tcPr>
            <w:tcW w:w="567" w:type="dxa"/>
            <w:tcBorders>
              <w:top w:val="single" w:sz="4" w:space="0" w:color="auto"/>
              <w:left w:val="single" w:sz="4" w:space="0" w:color="auto"/>
              <w:bottom w:val="single" w:sz="4" w:space="0" w:color="auto"/>
              <w:right w:val="single" w:sz="4" w:space="0" w:color="auto"/>
            </w:tcBorders>
          </w:tcPr>
          <w:p w:rsidR="00EC66E4" w:rsidRPr="00F06B35" w:rsidRDefault="00EC66E4" w:rsidP="009C008D">
            <w:r w:rsidRPr="00F06B35">
              <w:t>0</w:t>
            </w:r>
          </w:p>
        </w:tc>
        <w:tc>
          <w:tcPr>
            <w:tcW w:w="850" w:type="dxa"/>
            <w:tcBorders>
              <w:top w:val="single" w:sz="4" w:space="0" w:color="auto"/>
              <w:left w:val="single" w:sz="4" w:space="0" w:color="auto"/>
              <w:bottom w:val="single" w:sz="4" w:space="0" w:color="auto"/>
              <w:right w:val="single" w:sz="4" w:space="0" w:color="auto"/>
            </w:tcBorders>
          </w:tcPr>
          <w:p w:rsidR="00EC66E4" w:rsidRPr="00F06B35" w:rsidRDefault="00EC66E4" w:rsidP="009C008D">
            <w:r w:rsidRPr="00F06B35">
              <w:rPr>
                <w:rFonts w:ascii="Times New Roman" w:hAnsi="Times New Roman" w:cs="Times New Roman"/>
              </w:rPr>
              <w:t>0</w:t>
            </w:r>
          </w:p>
        </w:tc>
        <w:tc>
          <w:tcPr>
            <w:tcW w:w="709" w:type="dxa"/>
            <w:tcBorders>
              <w:top w:val="single" w:sz="4" w:space="0" w:color="auto"/>
              <w:left w:val="single" w:sz="4" w:space="0" w:color="auto"/>
              <w:bottom w:val="single" w:sz="4" w:space="0" w:color="auto"/>
              <w:right w:val="single" w:sz="4" w:space="0" w:color="auto"/>
            </w:tcBorders>
          </w:tcPr>
          <w:p w:rsidR="00EC66E4" w:rsidRPr="00F06B35" w:rsidRDefault="00EC66E4" w:rsidP="009C008D">
            <w:pPr>
              <w:widowControl w:val="0"/>
              <w:autoSpaceDE w:val="0"/>
              <w:autoSpaceDN w:val="0"/>
              <w:adjustRightInd w:val="0"/>
              <w:spacing w:after="0" w:line="240" w:lineRule="auto"/>
              <w:rPr>
                <w:rFonts w:ascii="Times New Roman" w:hAnsi="Times New Roman" w:cs="Times New Roman"/>
              </w:rPr>
            </w:pPr>
            <w:r w:rsidRPr="00F06B35">
              <w:rPr>
                <w:rFonts w:ascii="Times New Roman" w:hAnsi="Times New Roman" w:cs="Times New Roman"/>
              </w:rPr>
              <w:t>35</w:t>
            </w:r>
            <w:r w:rsidR="00163CD3" w:rsidRPr="00F06B35">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EC66E4" w:rsidRPr="00F06B35" w:rsidRDefault="00EC66E4" w:rsidP="009C008D">
            <w:r w:rsidRPr="00F06B35">
              <w:t>0</w:t>
            </w:r>
          </w:p>
        </w:tc>
        <w:tc>
          <w:tcPr>
            <w:tcW w:w="1701" w:type="dxa"/>
            <w:tcBorders>
              <w:top w:val="single" w:sz="4" w:space="0" w:color="auto"/>
              <w:left w:val="single" w:sz="4" w:space="0" w:color="auto"/>
              <w:bottom w:val="single" w:sz="4" w:space="0" w:color="auto"/>
              <w:right w:val="single" w:sz="4" w:space="0" w:color="auto"/>
            </w:tcBorders>
          </w:tcPr>
          <w:p w:rsidR="00EC66E4" w:rsidRPr="00F06B35" w:rsidRDefault="00922869"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2023</w:t>
            </w:r>
          </w:p>
        </w:tc>
        <w:tc>
          <w:tcPr>
            <w:tcW w:w="1843" w:type="dxa"/>
            <w:vMerge/>
            <w:tcBorders>
              <w:left w:val="single" w:sz="4" w:space="0" w:color="auto"/>
              <w:right w:val="single" w:sz="4" w:space="0" w:color="auto"/>
            </w:tcBorders>
          </w:tcPr>
          <w:p w:rsidR="00EC66E4" w:rsidRPr="00F06B35" w:rsidRDefault="00EC66E4" w:rsidP="009C008D">
            <w:pPr>
              <w:spacing w:after="0" w:line="240" w:lineRule="auto"/>
              <w:rPr>
                <w:rFonts w:ascii="Times New Roman" w:hAnsi="Times New Roman" w:cs="Times New Roman"/>
              </w:rPr>
            </w:pPr>
          </w:p>
        </w:tc>
        <w:tc>
          <w:tcPr>
            <w:tcW w:w="1869" w:type="dxa"/>
            <w:vMerge/>
            <w:tcBorders>
              <w:left w:val="single" w:sz="4" w:space="0" w:color="auto"/>
              <w:right w:val="single" w:sz="4" w:space="0" w:color="auto"/>
            </w:tcBorders>
          </w:tcPr>
          <w:p w:rsidR="00EC66E4" w:rsidRPr="00F06B35" w:rsidRDefault="00EC66E4" w:rsidP="009C008D">
            <w:pPr>
              <w:widowControl w:val="0"/>
              <w:autoSpaceDE w:val="0"/>
              <w:autoSpaceDN w:val="0"/>
              <w:adjustRightInd w:val="0"/>
              <w:spacing w:after="0" w:line="240" w:lineRule="auto"/>
              <w:rPr>
                <w:rFonts w:ascii="Times New Roman" w:hAnsi="Times New Roman" w:cs="Times New Roman"/>
              </w:rPr>
            </w:pPr>
          </w:p>
        </w:tc>
      </w:tr>
      <w:tr w:rsidR="00EC66E4" w:rsidRPr="00F06B35" w:rsidTr="00922869">
        <w:trPr>
          <w:tblCellSpacing w:w="5" w:type="nil"/>
          <w:jc w:val="center"/>
        </w:trPr>
        <w:tc>
          <w:tcPr>
            <w:tcW w:w="677" w:type="dxa"/>
            <w:vMerge/>
            <w:tcBorders>
              <w:left w:val="single" w:sz="4" w:space="0" w:color="auto"/>
              <w:bottom w:val="single" w:sz="4" w:space="0" w:color="auto"/>
              <w:right w:val="single" w:sz="4" w:space="0" w:color="auto"/>
            </w:tcBorders>
          </w:tcPr>
          <w:p w:rsidR="00EC66E4" w:rsidRPr="00F06B35" w:rsidRDefault="00EC66E4" w:rsidP="009C008D">
            <w:pPr>
              <w:widowControl w:val="0"/>
              <w:autoSpaceDE w:val="0"/>
              <w:autoSpaceDN w:val="0"/>
              <w:adjustRightInd w:val="0"/>
              <w:spacing w:after="0" w:line="240" w:lineRule="auto"/>
              <w:rPr>
                <w:rFonts w:ascii="Times New Roman" w:hAnsi="Times New Roman" w:cs="Times New Roman"/>
              </w:rPr>
            </w:pPr>
          </w:p>
        </w:tc>
        <w:tc>
          <w:tcPr>
            <w:tcW w:w="3890" w:type="dxa"/>
            <w:vMerge/>
            <w:tcBorders>
              <w:left w:val="single" w:sz="4" w:space="0" w:color="auto"/>
              <w:bottom w:val="single" w:sz="4" w:space="0" w:color="auto"/>
              <w:right w:val="single" w:sz="4" w:space="0" w:color="auto"/>
            </w:tcBorders>
          </w:tcPr>
          <w:p w:rsidR="00EC66E4" w:rsidRPr="00F06B35" w:rsidRDefault="00EC66E4" w:rsidP="009C008D">
            <w:pPr>
              <w:spacing w:after="0" w:line="240" w:lineRule="auto"/>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EC66E4" w:rsidRPr="00F06B35" w:rsidRDefault="00EC66E4" w:rsidP="009C008D">
            <w:pPr>
              <w:widowControl w:val="0"/>
              <w:autoSpaceDE w:val="0"/>
              <w:autoSpaceDN w:val="0"/>
              <w:adjustRightInd w:val="0"/>
              <w:spacing w:after="0" w:line="240" w:lineRule="auto"/>
              <w:rPr>
                <w:rFonts w:ascii="Times New Roman" w:hAnsi="Times New Roman" w:cs="Times New Roman"/>
              </w:rPr>
            </w:pPr>
            <w:r w:rsidRPr="00F06B35">
              <w:rPr>
                <w:rFonts w:ascii="Times New Roman" w:hAnsi="Times New Roman" w:cs="Times New Roman"/>
              </w:rPr>
              <w:t>40</w:t>
            </w:r>
            <w:r w:rsidR="00163CD3" w:rsidRPr="00F06B35">
              <w:rPr>
                <w:rFonts w:ascii="Times New Roman" w:hAnsi="Times New Roman" w:cs="Times New Roman"/>
              </w:rPr>
              <w:t>,0</w:t>
            </w:r>
          </w:p>
        </w:tc>
        <w:tc>
          <w:tcPr>
            <w:tcW w:w="567" w:type="dxa"/>
            <w:tcBorders>
              <w:top w:val="single" w:sz="4" w:space="0" w:color="auto"/>
              <w:left w:val="single" w:sz="4" w:space="0" w:color="auto"/>
              <w:bottom w:val="single" w:sz="4" w:space="0" w:color="auto"/>
              <w:right w:val="single" w:sz="4" w:space="0" w:color="auto"/>
            </w:tcBorders>
          </w:tcPr>
          <w:p w:rsidR="00EC66E4" w:rsidRPr="00F06B35" w:rsidRDefault="00EC66E4" w:rsidP="009C008D">
            <w:r w:rsidRPr="00F06B35">
              <w:t>0</w:t>
            </w:r>
          </w:p>
        </w:tc>
        <w:tc>
          <w:tcPr>
            <w:tcW w:w="850" w:type="dxa"/>
            <w:tcBorders>
              <w:top w:val="single" w:sz="4" w:space="0" w:color="auto"/>
              <w:left w:val="single" w:sz="4" w:space="0" w:color="auto"/>
              <w:bottom w:val="single" w:sz="4" w:space="0" w:color="auto"/>
              <w:right w:val="single" w:sz="4" w:space="0" w:color="auto"/>
            </w:tcBorders>
          </w:tcPr>
          <w:p w:rsidR="00EC66E4" w:rsidRPr="00F06B35" w:rsidRDefault="00EC66E4" w:rsidP="009C008D">
            <w:r w:rsidRPr="00F06B35">
              <w:rPr>
                <w:rFonts w:ascii="Times New Roman" w:hAnsi="Times New Roman" w:cs="Times New Roman"/>
              </w:rPr>
              <w:t>0</w:t>
            </w:r>
          </w:p>
        </w:tc>
        <w:tc>
          <w:tcPr>
            <w:tcW w:w="709" w:type="dxa"/>
            <w:tcBorders>
              <w:top w:val="single" w:sz="4" w:space="0" w:color="auto"/>
              <w:left w:val="single" w:sz="4" w:space="0" w:color="auto"/>
              <w:bottom w:val="single" w:sz="4" w:space="0" w:color="auto"/>
              <w:right w:val="single" w:sz="4" w:space="0" w:color="auto"/>
            </w:tcBorders>
          </w:tcPr>
          <w:p w:rsidR="00EC66E4" w:rsidRPr="00F06B35" w:rsidRDefault="00EC66E4" w:rsidP="009C008D">
            <w:pPr>
              <w:widowControl w:val="0"/>
              <w:autoSpaceDE w:val="0"/>
              <w:autoSpaceDN w:val="0"/>
              <w:adjustRightInd w:val="0"/>
              <w:spacing w:after="0" w:line="240" w:lineRule="auto"/>
              <w:rPr>
                <w:rFonts w:ascii="Times New Roman" w:hAnsi="Times New Roman" w:cs="Times New Roman"/>
              </w:rPr>
            </w:pPr>
            <w:r w:rsidRPr="00F06B35">
              <w:rPr>
                <w:rFonts w:ascii="Times New Roman" w:hAnsi="Times New Roman" w:cs="Times New Roman"/>
              </w:rPr>
              <w:t>40</w:t>
            </w:r>
            <w:r w:rsidR="00163CD3" w:rsidRPr="00F06B35">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EC66E4" w:rsidRPr="00F06B35" w:rsidRDefault="00EC66E4" w:rsidP="009C008D">
            <w:r w:rsidRPr="00F06B35">
              <w:t>0</w:t>
            </w:r>
          </w:p>
        </w:tc>
        <w:tc>
          <w:tcPr>
            <w:tcW w:w="1701" w:type="dxa"/>
            <w:tcBorders>
              <w:top w:val="single" w:sz="4" w:space="0" w:color="auto"/>
              <w:left w:val="single" w:sz="4" w:space="0" w:color="auto"/>
              <w:bottom w:val="single" w:sz="4" w:space="0" w:color="auto"/>
              <w:right w:val="single" w:sz="4" w:space="0" w:color="auto"/>
            </w:tcBorders>
          </w:tcPr>
          <w:p w:rsidR="00EC66E4" w:rsidRPr="00F06B35" w:rsidRDefault="00922869"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2024</w:t>
            </w:r>
          </w:p>
        </w:tc>
        <w:tc>
          <w:tcPr>
            <w:tcW w:w="1843" w:type="dxa"/>
            <w:vMerge/>
            <w:tcBorders>
              <w:left w:val="single" w:sz="4" w:space="0" w:color="auto"/>
              <w:bottom w:val="single" w:sz="4" w:space="0" w:color="auto"/>
              <w:right w:val="single" w:sz="4" w:space="0" w:color="auto"/>
            </w:tcBorders>
          </w:tcPr>
          <w:p w:rsidR="00EC66E4" w:rsidRPr="00F06B35" w:rsidRDefault="00EC66E4" w:rsidP="009C008D">
            <w:pPr>
              <w:spacing w:after="0" w:line="240" w:lineRule="auto"/>
              <w:rPr>
                <w:rFonts w:ascii="Times New Roman" w:hAnsi="Times New Roman" w:cs="Times New Roman"/>
              </w:rPr>
            </w:pPr>
          </w:p>
        </w:tc>
        <w:tc>
          <w:tcPr>
            <w:tcW w:w="1869" w:type="dxa"/>
            <w:vMerge/>
            <w:tcBorders>
              <w:left w:val="single" w:sz="4" w:space="0" w:color="auto"/>
              <w:right w:val="single" w:sz="4" w:space="0" w:color="auto"/>
            </w:tcBorders>
          </w:tcPr>
          <w:p w:rsidR="00EC66E4" w:rsidRPr="00F06B35" w:rsidRDefault="00EC66E4" w:rsidP="009C008D">
            <w:pPr>
              <w:widowControl w:val="0"/>
              <w:autoSpaceDE w:val="0"/>
              <w:autoSpaceDN w:val="0"/>
              <w:adjustRightInd w:val="0"/>
              <w:spacing w:after="0" w:line="240" w:lineRule="auto"/>
              <w:rPr>
                <w:rFonts w:ascii="Times New Roman" w:hAnsi="Times New Roman" w:cs="Times New Roman"/>
              </w:rPr>
            </w:pPr>
          </w:p>
        </w:tc>
      </w:tr>
      <w:tr w:rsidR="00070143" w:rsidRPr="00F06B35" w:rsidTr="00922869">
        <w:trPr>
          <w:tblCellSpacing w:w="5" w:type="nil"/>
          <w:jc w:val="center"/>
        </w:trPr>
        <w:tc>
          <w:tcPr>
            <w:tcW w:w="677" w:type="dxa"/>
            <w:vMerge w:val="restart"/>
            <w:tcBorders>
              <w:top w:val="single" w:sz="4" w:space="0" w:color="auto"/>
              <w:left w:val="single" w:sz="4" w:space="0" w:color="auto"/>
              <w:right w:val="single" w:sz="4" w:space="0" w:color="auto"/>
            </w:tcBorders>
          </w:tcPr>
          <w:p w:rsidR="00070143" w:rsidRPr="00F06B35" w:rsidRDefault="00064DCF" w:rsidP="009C008D">
            <w:pPr>
              <w:widowControl w:val="0"/>
              <w:autoSpaceDE w:val="0"/>
              <w:autoSpaceDN w:val="0"/>
              <w:adjustRightInd w:val="0"/>
              <w:spacing w:after="0" w:line="240" w:lineRule="auto"/>
              <w:rPr>
                <w:rFonts w:ascii="Times New Roman" w:hAnsi="Times New Roman" w:cs="Times New Roman"/>
              </w:rPr>
            </w:pPr>
            <w:r w:rsidRPr="00F06B35">
              <w:rPr>
                <w:rFonts w:ascii="Times New Roman" w:hAnsi="Times New Roman" w:cs="Times New Roman"/>
              </w:rPr>
              <w:t>5</w:t>
            </w:r>
            <w:r w:rsidR="00070143" w:rsidRPr="00F06B35">
              <w:rPr>
                <w:rFonts w:ascii="Times New Roman" w:hAnsi="Times New Roman" w:cs="Times New Roman"/>
              </w:rPr>
              <w:t>.4</w:t>
            </w:r>
          </w:p>
        </w:tc>
        <w:tc>
          <w:tcPr>
            <w:tcW w:w="3890" w:type="dxa"/>
            <w:vMerge w:val="restart"/>
            <w:tcBorders>
              <w:top w:val="single" w:sz="4" w:space="0" w:color="auto"/>
              <w:left w:val="single" w:sz="4" w:space="0" w:color="auto"/>
              <w:right w:val="single" w:sz="4" w:space="0" w:color="auto"/>
            </w:tcBorders>
          </w:tcPr>
          <w:p w:rsidR="00070143" w:rsidRPr="00F06B35" w:rsidRDefault="00070143" w:rsidP="009C008D">
            <w:pPr>
              <w:spacing w:after="0" w:line="240" w:lineRule="auto"/>
              <w:rPr>
                <w:rFonts w:ascii="Times New Roman" w:hAnsi="Times New Roman" w:cs="Times New Roman"/>
                <w:lang w:eastAsia="ru-RU"/>
              </w:rPr>
            </w:pPr>
            <w:r w:rsidRPr="00F06B35">
              <w:rPr>
                <w:rFonts w:ascii="Times New Roman" w:hAnsi="Times New Roman" w:cs="Times New Roman"/>
                <w:lang w:eastAsia="ru-RU"/>
              </w:rPr>
              <w:t>Участие в региональном конкурсе «Учитель года России»</w:t>
            </w:r>
          </w:p>
        </w:tc>
        <w:tc>
          <w:tcPr>
            <w:tcW w:w="1134" w:type="dxa"/>
            <w:tcBorders>
              <w:top w:val="single" w:sz="4" w:space="0" w:color="auto"/>
              <w:left w:val="single" w:sz="4" w:space="0" w:color="auto"/>
              <w:bottom w:val="single" w:sz="4" w:space="0" w:color="auto"/>
              <w:right w:val="single" w:sz="4" w:space="0" w:color="auto"/>
            </w:tcBorders>
          </w:tcPr>
          <w:p w:rsidR="00070143" w:rsidRPr="00F06B35" w:rsidRDefault="00070143" w:rsidP="009C008D">
            <w:pPr>
              <w:widowControl w:val="0"/>
              <w:autoSpaceDE w:val="0"/>
              <w:autoSpaceDN w:val="0"/>
              <w:adjustRightInd w:val="0"/>
              <w:spacing w:after="0" w:line="240" w:lineRule="auto"/>
              <w:rPr>
                <w:rFonts w:ascii="Times New Roman" w:hAnsi="Times New Roman" w:cs="Times New Roman"/>
              </w:rPr>
            </w:pPr>
            <w:r w:rsidRPr="00F06B35">
              <w:rPr>
                <w:rFonts w:ascii="Times New Roman" w:hAnsi="Times New Roman" w:cs="Times New Roman"/>
              </w:rPr>
              <w:t>6</w:t>
            </w:r>
            <w:r w:rsidR="00163CD3" w:rsidRPr="00F06B35">
              <w:rPr>
                <w:rFonts w:ascii="Times New Roman" w:hAnsi="Times New Roman" w:cs="Times New Roman"/>
              </w:rPr>
              <w:t>,0</w:t>
            </w:r>
          </w:p>
        </w:tc>
        <w:tc>
          <w:tcPr>
            <w:tcW w:w="567" w:type="dxa"/>
            <w:tcBorders>
              <w:top w:val="single" w:sz="4" w:space="0" w:color="auto"/>
              <w:left w:val="single" w:sz="4" w:space="0" w:color="auto"/>
              <w:bottom w:val="single" w:sz="4" w:space="0" w:color="auto"/>
              <w:right w:val="single" w:sz="4" w:space="0" w:color="auto"/>
            </w:tcBorders>
          </w:tcPr>
          <w:p w:rsidR="00070143" w:rsidRPr="00F06B35" w:rsidRDefault="00070143" w:rsidP="009C008D">
            <w:r w:rsidRPr="00F06B35">
              <w:t>0</w:t>
            </w:r>
          </w:p>
        </w:tc>
        <w:tc>
          <w:tcPr>
            <w:tcW w:w="850" w:type="dxa"/>
            <w:tcBorders>
              <w:top w:val="single" w:sz="4" w:space="0" w:color="auto"/>
              <w:left w:val="single" w:sz="4" w:space="0" w:color="auto"/>
              <w:bottom w:val="single" w:sz="4" w:space="0" w:color="auto"/>
              <w:right w:val="single" w:sz="4" w:space="0" w:color="auto"/>
            </w:tcBorders>
          </w:tcPr>
          <w:p w:rsidR="00070143" w:rsidRPr="00F06B35" w:rsidRDefault="00070143" w:rsidP="009C008D">
            <w:r w:rsidRPr="00F06B35">
              <w:rPr>
                <w:rFonts w:ascii="Times New Roman" w:hAnsi="Times New Roman" w:cs="Times New Roman"/>
              </w:rPr>
              <w:t>0</w:t>
            </w:r>
          </w:p>
        </w:tc>
        <w:tc>
          <w:tcPr>
            <w:tcW w:w="709" w:type="dxa"/>
            <w:tcBorders>
              <w:top w:val="single" w:sz="4" w:space="0" w:color="auto"/>
              <w:left w:val="single" w:sz="4" w:space="0" w:color="auto"/>
              <w:bottom w:val="single" w:sz="4" w:space="0" w:color="auto"/>
              <w:right w:val="single" w:sz="4" w:space="0" w:color="auto"/>
            </w:tcBorders>
          </w:tcPr>
          <w:p w:rsidR="00070143" w:rsidRPr="00F06B35" w:rsidRDefault="00070143" w:rsidP="009C008D">
            <w:pPr>
              <w:widowControl w:val="0"/>
              <w:autoSpaceDE w:val="0"/>
              <w:autoSpaceDN w:val="0"/>
              <w:adjustRightInd w:val="0"/>
              <w:spacing w:after="0" w:line="240" w:lineRule="auto"/>
              <w:rPr>
                <w:rFonts w:ascii="Times New Roman" w:hAnsi="Times New Roman" w:cs="Times New Roman"/>
              </w:rPr>
            </w:pPr>
            <w:r w:rsidRPr="00F06B35">
              <w:rPr>
                <w:rFonts w:ascii="Times New Roman" w:hAnsi="Times New Roman" w:cs="Times New Roman"/>
              </w:rPr>
              <w:t>6</w:t>
            </w:r>
            <w:r w:rsidR="00163CD3" w:rsidRPr="00F06B35">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070143" w:rsidRPr="00F06B35" w:rsidRDefault="00070143" w:rsidP="009C008D">
            <w:r w:rsidRPr="00F06B35">
              <w:t>0</w:t>
            </w:r>
          </w:p>
        </w:tc>
        <w:tc>
          <w:tcPr>
            <w:tcW w:w="1701" w:type="dxa"/>
            <w:tcBorders>
              <w:top w:val="single" w:sz="4" w:space="0" w:color="auto"/>
              <w:left w:val="single" w:sz="4" w:space="0" w:color="auto"/>
              <w:bottom w:val="single" w:sz="4" w:space="0" w:color="auto"/>
              <w:right w:val="single" w:sz="4" w:space="0" w:color="auto"/>
            </w:tcBorders>
          </w:tcPr>
          <w:p w:rsidR="00070143" w:rsidRPr="00F06B35" w:rsidRDefault="00922869"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2020</w:t>
            </w:r>
          </w:p>
        </w:tc>
        <w:tc>
          <w:tcPr>
            <w:tcW w:w="1843" w:type="dxa"/>
            <w:vMerge w:val="restart"/>
            <w:tcBorders>
              <w:top w:val="single" w:sz="4" w:space="0" w:color="auto"/>
              <w:left w:val="single" w:sz="4" w:space="0" w:color="auto"/>
              <w:right w:val="single" w:sz="4" w:space="0" w:color="auto"/>
            </w:tcBorders>
          </w:tcPr>
          <w:p w:rsidR="00070143" w:rsidRPr="00F06B35" w:rsidRDefault="00070143" w:rsidP="009C008D">
            <w:pPr>
              <w:spacing w:after="0" w:line="240" w:lineRule="auto"/>
              <w:rPr>
                <w:rFonts w:ascii="Times New Roman" w:hAnsi="Times New Roman" w:cs="Times New Roman"/>
              </w:rPr>
            </w:pPr>
            <w:r w:rsidRPr="00F06B35">
              <w:rPr>
                <w:rFonts w:ascii="Times New Roman" w:hAnsi="Times New Roman" w:cs="Times New Roman"/>
              </w:rPr>
              <w:t>МКУ «Отдел образования»</w:t>
            </w:r>
          </w:p>
        </w:tc>
        <w:tc>
          <w:tcPr>
            <w:tcW w:w="1869" w:type="dxa"/>
            <w:vMerge/>
            <w:tcBorders>
              <w:left w:val="single" w:sz="4" w:space="0" w:color="auto"/>
              <w:right w:val="single" w:sz="4" w:space="0" w:color="auto"/>
            </w:tcBorders>
          </w:tcPr>
          <w:p w:rsidR="00070143" w:rsidRPr="00F06B35" w:rsidRDefault="00070143" w:rsidP="009C008D">
            <w:pPr>
              <w:widowControl w:val="0"/>
              <w:autoSpaceDE w:val="0"/>
              <w:autoSpaceDN w:val="0"/>
              <w:adjustRightInd w:val="0"/>
              <w:spacing w:after="0" w:line="240" w:lineRule="auto"/>
              <w:rPr>
                <w:rFonts w:ascii="Times New Roman" w:hAnsi="Times New Roman" w:cs="Times New Roman"/>
              </w:rPr>
            </w:pPr>
          </w:p>
        </w:tc>
      </w:tr>
      <w:tr w:rsidR="00070143" w:rsidRPr="00F06B35" w:rsidTr="00922869">
        <w:trPr>
          <w:tblCellSpacing w:w="5" w:type="nil"/>
          <w:jc w:val="center"/>
        </w:trPr>
        <w:tc>
          <w:tcPr>
            <w:tcW w:w="677" w:type="dxa"/>
            <w:vMerge/>
            <w:tcBorders>
              <w:left w:val="single" w:sz="4" w:space="0" w:color="auto"/>
              <w:right w:val="single" w:sz="4" w:space="0" w:color="auto"/>
            </w:tcBorders>
          </w:tcPr>
          <w:p w:rsidR="00070143" w:rsidRPr="00F06B35" w:rsidRDefault="00070143" w:rsidP="009C008D">
            <w:pPr>
              <w:widowControl w:val="0"/>
              <w:autoSpaceDE w:val="0"/>
              <w:autoSpaceDN w:val="0"/>
              <w:adjustRightInd w:val="0"/>
              <w:spacing w:after="0" w:line="240" w:lineRule="auto"/>
              <w:rPr>
                <w:rFonts w:ascii="Times New Roman" w:hAnsi="Times New Roman" w:cs="Times New Roman"/>
              </w:rPr>
            </w:pPr>
          </w:p>
        </w:tc>
        <w:tc>
          <w:tcPr>
            <w:tcW w:w="3890" w:type="dxa"/>
            <w:vMerge/>
            <w:tcBorders>
              <w:left w:val="single" w:sz="4" w:space="0" w:color="auto"/>
              <w:right w:val="single" w:sz="4" w:space="0" w:color="auto"/>
            </w:tcBorders>
          </w:tcPr>
          <w:p w:rsidR="00070143" w:rsidRPr="00F06B35" w:rsidRDefault="00070143" w:rsidP="009C008D">
            <w:pPr>
              <w:spacing w:after="0" w:line="240" w:lineRule="auto"/>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070143" w:rsidRPr="00F06B35" w:rsidRDefault="00070143" w:rsidP="009C008D">
            <w:pPr>
              <w:widowControl w:val="0"/>
              <w:autoSpaceDE w:val="0"/>
              <w:autoSpaceDN w:val="0"/>
              <w:adjustRightInd w:val="0"/>
              <w:spacing w:after="0" w:line="240" w:lineRule="auto"/>
              <w:rPr>
                <w:rFonts w:ascii="Times New Roman" w:hAnsi="Times New Roman" w:cs="Times New Roman"/>
              </w:rPr>
            </w:pPr>
            <w:r w:rsidRPr="00F06B35">
              <w:rPr>
                <w:rFonts w:ascii="Times New Roman" w:hAnsi="Times New Roman" w:cs="Times New Roman"/>
              </w:rPr>
              <w:t>10</w:t>
            </w:r>
            <w:r w:rsidR="00163CD3" w:rsidRPr="00F06B35">
              <w:rPr>
                <w:rFonts w:ascii="Times New Roman" w:hAnsi="Times New Roman" w:cs="Times New Roman"/>
              </w:rPr>
              <w:t>,0</w:t>
            </w:r>
          </w:p>
        </w:tc>
        <w:tc>
          <w:tcPr>
            <w:tcW w:w="567" w:type="dxa"/>
            <w:tcBorders>
              <w:top w:val="single" w:sz="4" w:space="0" w:color="auto"/>
              <w:left w:val="single" w:sz="4" w:space="0" w:color="auto"/>
              <w:bottom w:val="single" w:sz="4" w:space="0" w:color="auto"/>
              <w:right w:val="single" w:sz="4" w:space="0" w:color="auto"/>
            </w:tcBorders>
          </w:tcPr>
          <w:p w:rsidR="00070143" w:rsidRPr="00F06B35" w:rsidRDefault="00070143" w:rsidP="009C008D">
            <w:r w:rsidRPr="00F06B35">
              <w:t>0</w:t>
            </w:r>
          </w:p>
        </w:tc>
        <w:tc>
          <w:tcPr>
            <w:tcW w:w="850" w:type="dxa"/>
            <w:tcBorders>
              <w:top w:val="single" w:sz="4" w:space="0" w:color="auto"/>
              <w:left w:val="single" w:sz="4" w:space="0" w:color="auto"/>
              <w:bottom w:val="single" w:sz="4" w:space="0" w:color="auto"/>
              <w:right w:val="single" w:sz="4" w:space="0" w:color="auto"/>
            </w:tcBorders>
          </w:tcPr>
          <w:p w:rsidR="00070143" w:rsidRPr="00F06B35" w:rsidRDefault="00070143" w:rsidP="009C008D">
            <w:r w:rsidRPr="00F06B35">
              <w:rPr>
                <w:rFonts w:ascii="Times New Roman" w:hAnsi="Times New Roman" w:cs="Times New Roman"/>
              </w:rPr>
              <w:t>0</w:t>
            </w:r>
          </w:p>
        </w:tc>
        <w:tc>
          <w:tcPr>
            <w:tcW w:w="709" w:type="dxa"/>
            <w:tcBorders>
              <w:top w:val="single" w:sz="4" w:space="0" w:color="auto"/>
              <w:left w:val="single" w:sz="4" w:space="0" w:color="auto"/>
              <w:bottom w:val="single" w:sz="4" w:space="0" w:color="auto"/>
              <w:right w:val="single" w:sz="4" w:space="0" w:color="auto"/>
            </w:tcBorders>
          </w:tcPr>
          <w:p w:rsidR="00070143" w:rsidRPr="00F06B35" w:rsidRDefault="00070143" w:rsidP="009C008D">
            <w:pPr>
              <w:widowControl w:val="0"/>
              <w:autoSpaceDE w:val="0"/>
              <w:autoSpaceDN w:val="0"/>
              <w:adjustRightInd w:val="0"/>
              <w:spacing w:after="0" w:line="240" w:lineRule="auto"/>
              <w:rPr>
                <w:rFonts w:ascii="Times New Roman" w:hAnsi="Times New Roman" w:cs="Times New Roman"/>
              </w:rPr>
            </w:pPr>
            <w:r w:rsidRPr="00F06B35">
              <w:rPr>
                <w:rFonts w:ascii="Times New Roman" w:hAnsi="Times New Roman" w:cs="Times New Roman"/>
              </w:rPr>
              <w:t>10</w:t>
            </w:r>
            <w:r w:rsidR="00163CD3" w:rsidRPr="00F06B35">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070143" w:rsidRPr="00F06B35" w:rsidRDefault="00070143" w:rsidP="009C008D">
            <w:r w:rsidRPr="00F06B35">
              <w:t>0</w:t>
            </w:r>
          </w:p>
        </w:tc>
        <w:tc>
          <w:tcPr>
            <w:tcW w:w="1701" w:type="dxa"/>
            <w:tcBorders>
              <w:top w:val="single" w:sz="4" w:space="0" w:color="auto"/>
              <w:left w:val="single" w:sz="4" w:space="0" w:color="auto"/>
              <w:bottom w:val="single" w:sz="4" w:space="0" w:color="auto"/>
              <w:right w:val="single" w:sz="4" w:space="0" w:color="auto"/>
            </w:tcBorders>
          </w:tcPr>
          <w:p w:rsidR="00070143" w:rsidRPr="00F06B35" w:rsidRDefault="00922869"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2021</w:t>
            </w:r>
          </w:p>
        </w:tc>
        <w:tc>
          <w:tcPr>
            <w:tcW w:w="1843" w:type="dxa"/>
            <w:vMerge/>
            <w:tcBorders>
              <w:left w:val="single" w:sz="4" w:space="0" w:color="auto"/>
              <w:right w:val="single" w:sz="4" w:space="0" w:color="auto"/>
            </w:tcBorders>
          </w:tcPr>
          <w:p w:rsidR="00070143" w:rsidRPr="00F06B35" w:rsidRDefault="00070143" w:rsidP="009C008D">
            <w:pPr>
              <w:spacing w:after="0" w:line="240" w:lineRule="auto"/>
              <w:rPr>
                <w:rFonts w:ascii="Times New Roman" w:hAnsi="Times New Roman" w:cs="Times New Roman"/>
              </w:rPr>
            </w:pPr>
          </w:p>
        </w:tc>
        <w:tc>
          <w:tcPr>
            <w:tcW w:w="1869" w:type="dxa"/>
            <w:vMerge/>
            <w:tcBorders>
              <w:left w:val="single" w:sz="4" w:space="0" w:color="auto"/>
              <w:right w:val="single" w:sz="4" w:space="0" w:color="auto"/>
            </w:tcBorders>
          </w:tcPr>
          <w:p w:rsidR="00070143" w:rsidRPr="00F06B35" w:rsidRDefault="00070143" w:rsidP="009C008D">
            <w:pPr>
              <w:widowControl w:val="0"/>
              <w:autoSpaceDE w:val="0"/>
              <w:autoSpaceDN w:val="0"/>
              <w:adjustRightInd w:val="0"/>
              <w:spacing w:after="0" w:line="240" w:lineRule="auto"/>
              <w:rPr>
                <w:rFonts w:ascii="Times New Roman" w:hAnsi="Times New Roman" w:cs="Times New Roman"/>
              </w:rPr>
            </w:pPr>
          </w:p>
        </w:tc>
      </w:tr>
      <w:tr w:rsidR="00070143" w:rsidRPr="00F06B35" w:rsidTr="00922869">
        <w:trPr>
          <w:tblCellSpacing w:w="5" w:type="nil"/>
          <w:jc w:val="center"/>
        </w:trPr>
        <w:tc>
          <w:tcPr>
            <w:tcW w:w="677" w:type="dxa"/>
            <w:vMerge/>
            <w:tcBorders>
              <w:left w:val="single" w:sz="4" w:space="0" w:color="auto"/>
              <w:right w:val="single" w:sz="4" w:space="0" w:color="auto"/>
            </w:tcBorders>
          </w:tcPr>
          <w:p w:rsidR="00070143" w:rsidRPr="00F06B35" w:rsidRDefault="00070143" w:rsidP="009C008D">
            <w:pPr>
              <w:widowControl w:val="0"/>
              <w:autoSpaceDE w:val="0"/>
              <w:autoSpaceDN w:val="0"/>
              <w:adjustRightInd w:val="0"/>
              <w:spacing w:after="0" w:line="240" w:lineRule="auto"/>
              <w:rPr>
                <w:rFonts w:ascii="Times New Roman" w:hAnsi="Times New Roman" w:cs="Times New Roman"/>
              </w:rPr>
            </w:pPr>
          </w:p>
        </w:tc>
        <w:tc>
          <w:tcPr>
            <w:tcW w:w="3890" w:type="dxa"/>
            <w:vMerge/>
            <w:tcBorders>
              <w:left w:val="single" w:sz="4" w:space="0" w:color="auto"/>
              <w:right w:val="single" w:sz="4" w:space="0" w:color="auto"/>
            </w:tcBorders>
          </w:tcPr>
          <w:p w:rsidR="00070143" w:rsidRPr="00F06B35" w:rsidRDefault="00070143" w:rsidP="009C008D">
            <w:pPr>
              <w:spacing w:after="0" w:line="240" w:lineRule="auto"/>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070143" w:rsidRPr="00F06B35" w:rsidRDefault="00070143" w:rsidP="009C008D">
            <w:pPr>
              <w:widowControl w:val="0"/>
              <w:autoSpaceDE w:val="0"/>
              <w:autoSpaceDN w:val="0"/>
              <w:adjustRightInd w:val="0"/>
              <w:spacing w:after="0" w:line="240" w:lineRule="auto"/>
              <w:rPr>
                <w:rFonts w:ascii="Times New Roman" w:hAnsi="Times New Roman" w:cs="Times New Roman"/>
              </w:rPr>
            </w:pPr>
            <w:r w:rsidRPr="00F06B35">
              <w:rPr>
                <w:rFonts w:ascii="Times New Roman" w:hAnsi="Times New Roman" w:cs="Times New Roman"/>
              </w:rPr>
              <w:t>12</w:t>
            </w:r>
            <w:r w:rsidR="00163CD3" w:rsidRPr="00F06B35">
              <w:rPr>
                <w:rFonts w:ascii="Times New Roman" w:hAnsi="Times New Roman" w:cs="Times New Roman"/>
              </w:rPr>
              <w:t>,0</w:t>
            </w:r>
          </w:p>
        </w:tc>
        <w:tc>
          <w:tcPr>
            <w:tcW w:w="567" w:type="dxa"/>
            <w:tcBorders>
              <w:top w:val="single" w:sz="4" w:space="0" w:color="auto"/>
              <w:left w:val="single" w:sz="4" w:space="0" w:color="auto"/>
              <w:bottom w:val="single" w:sz="4" w:space="0" w:color="auto"/>
              <w:right w:val="single" w:sz="4" w:space="0" w:color="auto"/>
            </w:tcBorders>
          </w:tcPr>
          <w:p w:rsidR="00070143" w:rsidRPr="00F06B35" w:rsidRDefault="00070143" w:rsidP="009C008D">
            <w:r w:rsidRPr="00F06B35">
              <w:t>0</w:t>
            </w:r>
          </w:p>
        </w:tc>
        <w:tc>
          <w:tcPr>
            <w:tcW w:w="850" w:type="dxa"/>
            <w:tcBorders>
              <w:top w:val="single" w:sz="4" w:space="0" w:color="auto"/>
              <w:left w:val="single" w:sz="4" w:space="0" w:color="auto"/>
              <w:bottom w:val="single" w:sz="4" w:space="0" w:color="auto"/>
              <w:right w:val="single" w:sz="4" w:space="0" w:color="auto"/>
            </w:tcBorders>
          </w:tcPr>
          <w:p w:rsidR="00070143" w:rsidRPr="00F06B35" w:rsidRDefault="00070143" w:rsidP="009C008D">
            <w:r w:rsidRPr="00F06B35">
              <w:rPr>
                <w:rFonts w:ascii="Times New Roman" w:hAnsi="Times New Roman" w:cs="Times New Roman"/>
              </w:rPr>
              <w:t>0</w:t>
            </w:r>
          </w:p>
        </w:tc>
        <w:tc>
          <w:tcPr>
            <w:tcW w:w="709" w:type="dxa"/>
            <w:tcBorders>
              <w:top w:val="single" w:sz="4" w:space="0" w:color="auto"/>
              <w:left w:val="single" w:sz="4" w:space="0" w:color="auto"/>
              <w:bottom w:val="single" w:sz="4" w:space="0" w:color="auto"/>
              <w:right w:val="single" w:sz="4" w:space="0" w:color="auto"/>
            </w:tcBorders>
          </w:tcPr>
          <w:p w:rsidR="00070143" w:rsidRPr="00F06B35" w:rsidRDefault="00070143" w:rsidP="009C008D">
            <w:pPr>
              <w:widowControl w:val="0"/>
              <w:autoSpaceDE w:val="0"/>
              <w:autoSpaceDN w:val="0"/>
              <w:adjustRightInd w:val="0"/>
              <w:spacing w:after="0" w:line="240" w:lineRule="auto"/>
              <w:rPr>
                <w:rFonts w:ascii="Times New Roman" w:hAnsi="Times New Roman" w:cs="Times New Roman"/>
              </w:rPr>
            </w:pPr>
            <w:r w:rsidRPr="00F06B35">
              <w:rPr>
                <w:rFonts w:ascii="Times New Roman" w:hAnsi="Times New Roman" w:cs="Times New Roman"/>
              </w:rPr>
              <w:t>12</w:t>
            </w:r>
            <w:r w:rsidR="00163CD3" w:rsidRPr="00F06B35">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070143" w:rsidRPr="00F06B35" w:rsidRDefault="00070143" w:rsidP="009C008D">
            <w:r w:rsidRPr="00F06B35">
              <w:t>0</w:t>
            </w:r>
          </w:p>
        </w:tc>
        <w:tc>
          <w:tcPr>
            <w:tcW w:w="1701" w:type="dxa"/>
            <w:tcBorders>
              <w:top w:val="single" w:sz="4" w:space="0" w:color="auto"/>
              <w:left w:val="single" w:sz="4" w:space="0" w:color="auto"/>
              <w:bottom w:val="single" w:sz="4" w:space="0" w:color="auto"/>
              <w:right w:val="single" w:sz="4" w:space="0" w:color="auto"/>
            </w:tcBorders>
          </w:tcPr>
          <w:p w:rsidR="00070143" w:rsidRPr="00F06B35" w:rsidRDefault="00922869"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2022</w:t>
            </w:r>
          </w:p>
        </w:tc>
        <w:tc>
          <w:tcPr>
            <w:tcW w:w="1843" w:type="dxa"/>
            <w:vMerge/>
            <w:tcBorders>
              <w:left w:val="single" w:sz="4" w:space="0" w:color="auto"/>
              <w:right w:val="single" w:sz="4" w:space="0" w:color="auto"/>
            </w:tcBorders>
          </w:tcPr>
          <w:p w:rsidR="00070143" w:rsidRPr="00F06B35" w:rsidRDefault="00070143" w:rsidP="009C008D">
            <w:pPr>
              <w:spacing w:after="0" w:line="240" w:lineRule="auto"/>
              <w:rPr>
                <w:rFonts w:ascii="Times New Roman" w:hAnsi="Times New Roman" w:cs="Times New Roman"/>
              </w:rPr>
            </w:pPr>
          </w:p>
        </w:tc>
        <w:tc>
          <w:tcPr>
            <w:tcW w:w="1869" w:type="dxa"/>
            <w:vMerge/>
            <w:tcBorders>
              <w:left w:val="single" w:sz="4" w:space="0" w:color="auto"/>
              <w:right w:val="single" w:sz="4" w:space="0" w:color="auto"/>
            </w:tcBorders>
          </w:tcPr>
          <w:p w:rsidR="00070143" w:rsidRPr="00F06B35" w:rsidRDefault="00070143" w:rsidP="009C008D">
            <w:pPr>
              <w:widowControl w:val="0"/>
              <w:autoSpaceDE w:val="0"/>
              <w:autoSpaceDN w:val="0"/>
              <w:adjustRightInd w:val="0"/>
              <w:spacing w:after="0" w:line="240" w:lineRule="auto"/>
              <w:rPr>
                <w:rFonts w:ascii="Times New Roman" w:hAnsi="Times New Roman" w:cs="Times New Roman"/>
              </w:rPr>
            </w:pPr>
          </w:p>
        </w:tc>
      </w:tr>
      <w:tr w:rsidR="00070143" w:rsidRPr="00F06B35" w:rsidTr="00922869">
        <w:trPr>
          <w:tblCellSpacing w:w="5" w:type="nil"/>
          <w:jc w:val="center"/>
        </w:trPr>
        <w:tc>
          <w:tcPr>
            <w:tcW w:w="677" w:type="dxa"/>
            <w:vMerge/>
            <w:tcBorders>
              <w:left w:val="single" w:sz="4" w:space="0" w:color="auto"/>
              <w:right w:val="single" w:sz="4" w:space="0" w:color="auto"/>
            </w:tcBorders>
          </w:tcPr>
          <w:p w:rsidR="00070143" w:rsidRPr="00F06B35" w:rsidRDefault="00070143" w:rsidP="009C008D">
            <w:pPr>
              <w:widowControl w:val="0"/>
              <w:autoSpaceDE w:val="0"/>
              <w:autoSpaceDN w:val="0"/>
              <w:adjustRightInd w:val="0"/>
              <w:spacing w:after="0" w:line="240" w:lineRule="auto"/>
              <w:rPr>
                <w:rFonts w:ascii="Times New Roman" w:hAnsi="Times New Roman" w:cs="Times New Roman"/>
              </w:rPr>
            </w:pPr>
          </w:p>
        </w:tc>
        <w:tc>
          <w:tcPr>
            <w:tcW w:w="3890" w:type="dxa"/>
            <w:vMerge/>
            <w:tcBorders>
              <w:left w:val="single" w:sz="4" w:space="0" w:color="auto"/>
              <w:right w:val="single" w:sz="4" w:space="0" w:color="auto"/>
            </w:tcBorders>
          </w:tcPr>
          <w:p w:rsidR="00070143" w:rsidRPr="00F06B35" w:rsidRDefault="00070143" w:rsidP="009C008D">
            <w:pPr>
              <w:spacing w:after="0" w:line="240" w:lineRule="auto"/>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070143" w:rsidRPr="00F06B35" w:rsidRDefault="00070143" w:rsidP="009C008D">
            <w:pPr>
              <w:widowControl w:val="0"/>
              <w:autoSpaceDE w:val="0"/>
              <w:autoSpaceDN w:val="0"/>
              <w:adjustRightInd w:val="0"/>
              <w:spacing w:after="0" w:line="240" w:lineRule="auto"/>
              <w:rPr>
                <w:rFonts w:ascii="Times New Roman" w:hAnsi="Times New Roman" w:cs="Times New Roman"/>
              </w:rPr>
            </w:pPr>
            <w:r w:rsidRPr="00F06B35">
              <w:rPr>
                <w:rFonts w:ascii="Times New Roman" w:hAnsi="Times New Roman" w:cs="Times New Roman"/>
              </w:rPr>
              <w:t>12</w:t>
            </w:r>
            <w:r w:rsidR="00163CD3" w:rsidRPr="00F06B35">
              <w:rPr>
                <w:rFonts w:ascii="Times New Roman" w:hAnsi="Times New Roman" w:cs="Times New Roman"/>
              </w:rPr>
              <w:t>,0</w:t>
            </w:r>
          </w:p>
        </w:tc>
        <w:tc>
          <w:tcPr>
            <w:tcW w:w="567" w:type="dxa"/>
            <w:tcBorders>
              <w:top w:val="single" w:sz="4" w:space="0" w:color="auto"/>
              <w:left w:val="single" w:sz="4" w:space="0" w:color="auto"/>
              <w:bottom w:val="single" w:sz="4" w:space="0" w:color="auto"/>
              <w:right w:val="single" w:sz="4" w:space="0" w:color="auto"/>
            </w:tcBorders>
          </w:tcPr>
          <w:p w:rsidR="00070143" w:rsidRPr="00F06B35" w:rsidRDefault="00070143" w:rsidP="009C008D">
            <w:r w:rsidRPr="00F06B35">
              <w:t>0</w:t>
            </w:r>
          </w:p>
        </w:tc>
        <w:tc>
          <w:tcPr>
            <w:tcW w:w="850" w:type="dxa"/>
            <w:tcBorders>
              <w:top w:val="single" w:sz="4" w:space="0" w:color="auto"/>
              <w:left w:val="single" w:sz="4" w:space="0" w:color="auto"/>
              <w:bottom w:val="single" w:sz="4" w:space="0" w:color="auto"/>
              <w:right w:val="single" w:sz="4" w:space="0" w:color="auto"/>
            </w:tcBorders>
          </w:tcPr>
          <w:p w:rsidR="00070143" w:rsidRPr="00F06B35" w:rsidRDefault="00070143" w:rsidP="009C008D">
            <w:r w:rsidRPr="00F06B35">
              <w:rPr>
                <w:rFonts w:ascii="Times New Roman" w:hAnsi="Times New Roman" w:cs="Times New Roman"/>
              </w:rPr>
              <w:t>0</w:t>
            </w:r>
          </w:p>
        </w:tc>
        <w:tc>
          <w:tcPr>
            <w:tcW w:w="709" w:type="dxa"/>
            <w:tcBorders>
              <w:top w:val="single" w:sz="4" w:space="0" w:color="auto"/>
              <w:left w:val="single" w:sz="4" w:space="0" w:color="auto"/>
              <w:bottom w:val="single" w:sz="4" w:space="0" w:color="auto"/>
              <w:right w:val="single" w:sz="4" w:space="0" w:color="auto"/>
            </w:tcBorders>
          </w:tcPr>
          <w:p w:rsidR="00070143" w:rsidRPr="00F06B35" w:rsidRDefault="00070143" w:rsidP="009C008D">
            <w:pPr>
              <w:widowControl w:val="0"/>
              <w:autoSpaceDE w:val="0"/>
              <w:autoSpaceDN w:val="0"/>
              <w:adjustRightInd w:val="0"/>
              <w:spacing w:after="0" w:line="240" w:lineRule="auto"/>
              <w:rPr>
                <w:rFonts w:ascii="Times New Roman" w:hAnsi="Times New Roman" w:cs="Times New Roman"/>
              </w:rPr>
            </w:pPr>
            <w:r w:rsidRPr="00F06B35">
              <w:rPr>
                <w:rFonts w:ascii="Times New Roman" w:hAnsi="Times New Roman" w:cs="Times New Roman"/>
              </w:rPr>
              <w:t>12</w:t>
            </w:r>
            <w:r w:rsidR="00163CD3" w:rsidRPr="00F06B35">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070143" w:rsidRPr="00F06B35" w:rsidRDefault="00070143" w:rsidP="009C008D">
            <w:r w:rsidRPr="00F06B35">
              <w:t>0</w:t>
            </w:r>
          </w:p>
        </w:tc>
        <w:tc>
          <w:tcPr>
            <w:tcW w:w="1701" w:type="dxa"/>
            <w:tcBorders>
              <w:top w:val="single" w:sz="4" w:space="0" w:color="auto"/>
              <w:left w:val="single" w:sz="4" w:space="0" w:color="auto"/>
              <w:bottom w:val="single" w:sz="4" w:space="0" w:color="auto"/>
              <w:right w:val="single" w:sz="4" w:space="0" w:color="auto"/>
            </w:tcBorders>
          </w:tcPr>
          <w:p w:rsidR="00070143" w:rsidRPr="00F06B35" w:rsidRDefault="00922869"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2023</w:t>
            </w:r>
          </w:p>
        </w:tc>
        <w:tc>
          <w:tcPr>
            <w:tcW w:w="1843" w:type="dxa"/>
            <w:vMerge/>
            <w:tcBorders>
              <w:left w:val="single" w:sz="4" w:space="0" w:color="auto"/>
              <w:right w:val="single" w:sz="4" w:space="0" w:color="auto"/>
            </w:tcBorders>
          </w:tcPr>
          <w:p w:rsidR="00070143" w:rsidRPr="00F06B35" w:rsidRDefault="00070143" w:rsidP="009C008D">
            <w:pPr>
              <w:spacing w:after="0" w:line="240" w:lineRule="auto"/>
              <w:rPr>
                <w:rFonts w:ascii="Times New Roman" w:hAnsi="Times New Roman" w:cs="Times New Roman"/>
              </w:rPr>
            </w:pPr>
          </w:p>
        </w:tc>
        <w:tc>
          <w:tcPr>
            <w:tcW w:w="1869" w:type="dxa"/>
            <w:vMerge/>
            <w:tcBorders>
              <w:left w:val="single" w:sz="4" w:space="0" w:color="auto"/>
              <w:right w:val="single" w:sz="4" w:space="0" w:color="auto"/>
            </w:tcBorders>
          </w:tcPr>
          <w:p w:rsidR="00070143" w:rsidRPr="00F06B35" w:rsidRDefault="00070143" w:rsidP="009C008D">
            <w:pPr>
              <w:widowControl w:val="0"/>
              <w:autoSpaceDE w:val="0"/>
              <w:autoSpaceDN w:val="0"/>
              <w:adjustRightInd w:val="0"/>
              <w:spacing w:after="0" w:line="240" w:lineRule="auto"/>
              <w:rPr>
                <w:rFonts w:ascii="Times New Roman" w:hAnsi="Times New Roman" w:cs="Times New Roman"/>
              </w:rPr>
            </w:pPr>
          </w:p>
        </w:tc>
      </w:tr>
      <w:tr w:rsidR="00070143" w:rsidRPr="00F06B35" w:rsidTr="00922869">
        <w:trPr>
          <w:tblCellSpacing w:w="5" w:type="nil"/>
          <w:jc w:val="center"/>
        </w:trPr>
        <w:tc>
          <w:tcPr>
            <w:tcW w:w="677" w:type="dxa"/>
            <w:vMerge/>
            <w:tcBorders>
              <w:left w:val="single" w:sz="4" w:space="0" w:color="auto"/>
              <w:bottom w:val="single" w:sz="4" w:space="0" w:color="auto"/>
              <w:right w:val="single" w:sz="4" w:space="0" w:color="auto"/>
            </w:tcBorders>
          </w:tcPr>
          <w:p w:rsidR="00070143" w:rsidRPr="00F06B35" w:rsidRDefault="00070143" w:rsidP="009C008D">
            <w:pPr>
              <w:widowControl w:val="0"/>
              <w:autoSpaceDE w:val="0"/>
              <w:autoSpaceDN w:val="0"/>
              <w:adjustRightInd w:val="0"/>
              <w:spacing w:after="0" w:line="240" w:lineRule="auto"/>
              <w:rPr>
                <w:rFonts w:ascii="Times New Roman" w:hAnsi="Times New Roman" w:cs="Times New Roman"/>
              </w:rPr>
            </w:pPr>
          </w:p>
        </w:tc>
        <w:tc>
          <w:tcPr>
            <w:tcW w:w="3890" w:type="dxa"/>
            <w:vMerge/>
            <w:tcBorders>
              <w:left w:val="single" w:sz="4" w:space="0" w:color="auto"/>
              <w:bottom w:val="single" w:sz="4" w:space="0" w:color="auto"/>
              <w:right w:val="single" w:sz="4" w:space="0" w:color="auto"/>
            </w:tcBorders>
          </w:tcPr>
          <w:p w:rsidR="00070143" w:rsidRPr="00F06B35" w:rsidRDefault="00070143" w:rsidP="009C008D">
            <w:pPr>
              <w:spacing w:after="0" w:line="240" w:lineRule="auto"/>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070143" w:rsidRPr="00F06B35" w:rsidRDefault="00070143" w:rsidP="009C008D">
            <w:pPr>
              <w:widowControl w:val="0"/>
              <w:autoSpaceDE w:val="0"/>
              <w:autoSpaceDN w:val="0"/>
              <w:adjustRightInd w:val="0"/>
              <w:spacing w:after="0" w:line="240" w:lineRule="auto"/>
              <w:rPr>
                <w:rFonts w:ascii="Times New Roman" w:hAnsi="Times New Roman" w:cs="Times New Roman"/>
              </w:rPr>
            </w:pPr>
            <w:r w:rsidRPr="00F06B35">
              <w:rPr>
                <w:rFonts w:ascii="Times New Roman" w:hAnsi="Times New Roman" w:cs="Times New Roman"/>
              </w:rPr>
              <w:t>14</w:t>
            </w:r>
            <w:r w:rsidR="00163CD3" w:rsidRPr="00F06B35">
              <w:rPr>
                <w:rFonts w:ascii="Times New Roman" w:hAnsi="Times New Roman" w:cs="Times New Roman"/>
              </w:rPr>
              <w:t>,0</w:t>
            </w:r>
          </w:p>
        </w:tc>
        <w:tc>
          <w:tcPr>
            <w:tcW w:w="567" w:type="dxa"/>
            <w:tcBorders>
              <w:top w:val="single" w:sz="4" w:space="0" w:color="auto"/>
              <w:left w:val="single" w:sz="4" w:space="0" w:color="auto"/>
              <w:bottom w:val="single" w:sz="4" w:space="0" w:color="auto"/>
              <w:right w:val="single" w:sz="4" w:space="0" w:color="auto"/>
            </w:tcBorders>
          </w:tcPr>
          <w:p w:rsidR="00070143" w:rsidRPr="00F06B35" w:rsidRDefault="00070143" w:rsidP="009C008D">
            <w:r w:rsidRPr="00F06B35">
              <w:t>0</w:t>
            </w:r>
          </w:p>
        </w:tc>
        <w:tc>
          <w:tcPr>
            <w:tcW w:w="850" w:type="dxa"/>
            <w:tcBorders>
              <w:top w:val="single" w:sz="4" w:space="0" w:color="auto"/>
              <w:left w:val="single" w:sz="4" w:space="0" w:color="auto"/>
              <w:bottom w:val="single" w:sz="4" w:space="0" w:color="auto"/>
              <w:right w:val="single" w:sz="4" w:space="0" w:color="auto"/>
            </w:tcBorders>
          </w:tcPr>
          <w:p w:rsidR="00070143" w:rsidRPr="00F06B35" w:rsidRDefault="00070143" w:rsidP="009C008D">
            <w:r w:rsidRPr="00F06B35">
              <w:rPr>
                <w:rFonts w:ascii="Times New Roman" w:hAnsi="Times New Roman" w:cs="Times New Roman"/>
              </w:rPr>
              <w:t>0</w:t>
            </w:r>
          </w:p>
        </w:tc>
        <w:tc>
          <w:tcPr>
            <w:tcW w:w="709" w:type="dxa"/>
            <w:tcBorders>
              <w:top w:val="single" w:sz="4" w:space="0" w:color="auto"/>
              <w:left w:val="single" w:sz="4" w:space="0" w:color="auto"/>
              <w:bottom w:val="single" w:sz="4" w:space="0" w:color="auto"/>
              <w:right w:val="single" w:sz="4" w:space="0" w:color="auto"/>
            </w:tcBorders>
          </w:tcPr>
          <w:p w:rsidR="00070143" w:rsidRPr="00F06B35" w:rsidRDefault="00070143" w:rsidP="009C008D">
            <w:pPr>
              <w:widowControl w:val="0"/>
              <w:autoSpaceDE w:val="0"/>
              <w:autoSpaceDN w:val="0"/>
              <w:adjustRightInd w:val="0"/>
              <w:spacing w:after="0" w:line="240" w:lineRule="auto"/>
              <w:rPr>
                <w:rFonts w:ascii="Times New Roman" w:hAnsi="Times New Roman" w:cs="Times New Roman"/>
              </w:rPr>
            </w:pPr>
            <w:r w:rsidRPr="00F06B35">
              <w:rPr>
                <w:rFonts w:ascii="Times New Roman" w:hAnsi="Times New Roman" w:cs="Times New Roman"/>
              </w:rPr>
              <w:t>14</w:t>
            </w:r>
            <w:r w:rsidR="00163CD3" w:rsidRPr="00F06B35">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070143" w:rsidRPr="00F06B35" w:rsidRDefault="00070143" w:rsidP="009C008D">
            <w:r w:rsidRPr="00F06B35">
              <w:t>0</w:t>
            </w:r>
          </w:p>
        </w:tc>
        <w:tc>
          <w:tcPr>
            <w:tcW w:w="1701" w:type="dxa"/>
            <w:tcBorders>
              <w:top w:val="single" w:sz="4" w:space="0" w:color="auto"/>
              <w:left w:val="single" w:sz="4" w:space="0" w:color="auto"/>
              <w:bottom w:val="single" w:sz="4" w:space="0" w:color="auto"/>
              <w:right w:val="single" w:sz="4" w:space="0" w:color="auto"/>
            </w:tcBorders>
          </w:tcPr>
          <w:p w:rsidR="00070143" w:rsidRPr="00F06B35" w:rsidRDefault="00922869"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2024</w:t>
            </w:r>
          </w:p>
        </w:tc>
        <w:tc>
          <w:tcPr>
            <w:tcW w:w="1843" w:type="dxa"/>
            <w:vMerge/>
            <w:tcBorders>
              <w:left w:val="single" w:sz="4" w:space="0" w:color="auto"/>
              <w:bottom w:val="single" w:sz="4" w:space="0" w:color="auto"/>
              <w:right w:val="single" w:sz="4" w:space="0" w:color="auto"/>
            </w:tcBorders>
          </w:tcPr>
          <w:p w:rsidR="00070143" w:rsidRPr="00F06B35" w:rsidRDefault="00070143" w:rsidP="009C008D">
            <w:pPr>
              <w:spacing w:after="0" w:line="240" w:lineRule="auto"/>
              <w:rPr>
                <w:rFonts w:ascii="Times New Roman" w:hAnsi="Times New Roman" w:cs="Times New Roman"/>
              </w:rPr>
            </w:pPr>
          </w:p>
        </w:tc>
        <w:tc>
          <w:tcPr>
            <w:tcW w:w="1869" w:type="dxa"/>
            <w:vMerge/>
            <w:tcBorders>
              <w:left w:val="single" w:sz="4" w:space="0" w:color="auto"/>
              <w:right w:val="single" w:sz="4" w:space="0" w:color="auto"/>
            </w:tcBorders>
          </w:tcPr>
          <w:p w:rsidR="00070143" w:rsidRPr="00F06B35" w:rsidRDefault="00070143" w:rsidP="009C008D">
            <w:pPr>
              <w:widowControl w:val="0"/>
              <w:autoSpaceDE w:val="0"/>
              <w:autoSpaceDN w:val="0"/>
              <w:adjustRightInd w:val="0"/>
              <w:spacing w:after="0" w:line="240" w:lineRule="auto"/>
              <w:rPr>
                <w:rFonts w:ascii="Times New Roman" w:hAnsi="Times New Roman" w:cs="Times New Roman"/>
              </w:rPr>
            </w:pPr>
          </w:p>
        </w:tc>
      </w:tr>
      <w:tr w:rsidR="00070143" w:rsidRPr="00F06B35" w:rsidTr="00922869">
        <w:trPr>
          <w:tblCellSpacing w:w="5" w:type="nil"/>
          <w:jc w:val="center"/>
        </w:trPr>
        <w:tc>
          <w:tcPr>
            <w:tcW w:w="677" w:type="dxa"/>
            <w:vMerge w:val="restart"/>
            <w:tcBorders>
              <w:top w:val="single" w:sz="4" w:space="0" w:color="auto"/>
              <w:left w:val="single" w:sz="4" w:space="0" w:color="auto"/>
              <w:right w:val="single" w:sz="4" w:space="0" w:color="auto"/>
            </w:tcBorders>
          </w:tcPr>
          <w:p w:rsidR="00070143" w:rsidRPr="00F06B35" w:rsidRDefault="00064DCF" w:rsidP="009C008D">
            <w:pPr>
              <w:widowControl w:val="0"/>
              <w:autoSpaceDE w:val="0"/>
              <w:autoSpaceDN w:val="0"/>
              <w:adjustRightInd w:val="0"/>
              <w:spacing w:after="0" w:line="240" w:lineRule="auto"/>
              <w:rPr>
                <w:rFonts w:ascii="Times New Roman" w:hAnsi="Times New Roman" w:cs="Times New Roman"/>
              </w:rPr>
            </w:pPr>
            <w:r w:rsidRPr="00F06B35">
              <w:rPr>
                <w:rFonts w:ascii="Times New Roman" w:hAnsi="Times New Roman" w:cs="Times New Roman"/>
              </w:rPr>
              <w:t>5</w:t>
            </w:r>
            <w:r w:rsidR="00070143" w:rsidRPr="00F06B35">
              <w:rPr>
                <w:rFonts w:ascii="Times New Roman" w:hAnsi="Times New Roman" w:cs="Times New Roman"/>
              </w:rPr>
              <w:t>.5</w:t>
            </w:r>
          </w:p>
        </w:tc>
        <w:tc>
          <w:tcPr>
            <w:tcW w:w="3890" w:type="dxa"/>
            <w:vMerge w:val="restart"/>
            <w:tcBorders>
              <w:top w:val="single" w:sz="4" w:space="0" w:color="auto"/>
              <w:left w:val="single" w:sz="4" w:space="0" w:color="auto"/>
              <w:right w:val="single" w:sz="4" w:space="0" w:color="auto"/>
            </w:tcBorders>
          </w:tcPr>
          <w:p w:rsidR="00070143" w:rsidRPr="00F06B35" w:rsidRDefault="00070143" w:rsidP="009C008D">
            <w:pPr>
              <w:spacing w:after="0" w:line="240" w:lineRule="auto"/>
              <w:rPr>
                <w:rFonts w:ascii="Times New Roman" w:hAnsi="Times New Roman" w:cs="Times New Roman"/>
                <w:lang w:eastAsia="ru-RU"/>
              </w:rPr>
            </w:pPr>
            <w:r w:rsidRPr="00F06B35">
              <w:rPr>
                <w:rFonts w:ascii="Times New Roman" w:hAnsi="Times New Roman" w:cs="Times New Roman"/>
                <w:lang w:eastAsia="ru-RU"/>
              </w:rPr>
              <w:t>Районный конкурс «Воспитатель года России»</w:t>
            </w:r>
          </w:p>
        </w:tc>
        <w:tc>
          <w:tcPr>
            <w:tcW w:w="1134" w:type="dxa"/>
            <w:tcBorders>
              <w:top w:val="single" w:sz="4" w:space="0" w:color="auto"/>
              <w:left w:val="single" w:sz="4" w:space="0" w:color="auto"/>
              <w:bottom w:val="single" w:sz="4" w:space="0" w:color="auto"/>
              <w:right w:val="single" w:sz="4" w:space="0" w:color="auto"/>
            </w:tcBorders>
          </w:tcPr>
          <w:p w:rsidR="00070143" w:rsidRPr="00F06B35" w:rsidRDefault="00070143" w:rsidP="009C008D">
            <w:pPr>
              <w:widowControl w:val="0"/>
              <w:autoSpaceDE w:val="0"/>
              <w:autoSpaceDN w:val="0"/>
              <w:adjustRightInd w:val="0"/>
              <w:spacing w:after="0" w:line="240" w:lineRule="auto"/>
              <w:rPr>
                <w:rFonts w:ascii="Times New Roman" w:hAnsi="Times New Roman" w:cs="Times New Roman"/>
              </w:rPr>
            </w:pPr>
            <w:r w:rsidRPr="00F06B35">
              <w:rPr>
                <w:rFonts w:ascii="Times New Roman" w:hAnsi="Times New Roman" w:cs="Times New Roman"/>
              </w:rPr>
              <w:t>15</w:t>
            </w:r>
            <w:r w:rsidR="00163CD3" w:rsidRPr="00F06B35">
              <w:rPr>
                <w:rFonts w:ascii="Times New Roman" w:hAnsi="Times New Roman" w:cs="Times New Roman"/>
              </w:rPr>
              <w:t>,0</w:t>
            </w:r>
          </w:p>
        </w:tc>
        <w:tc>
          <w:tcPr>
            <w:tcW w:w="567" w:type="dxa"/>
            <w:tcBorders>
              <w:top w:val="single" w:sz="4" w:space="0" w:color="auto"/>
              <w:left w:val="single" w:sz="4" w:space="0" w:color="auto"/>
              <w:bottom w:val="single" w:sz="4" w:space="0" w:color="auto"/>
              <w:right w:val="single" w:sz="4" w:space="0" w:color="auto"/>
            </w:tcBorders>
          </w:tcPr>
          <w:p w:rsidR="00070143" w:rsidRPr="00F06B35" w:rsidRDefault="00070143" w:rsidP="009C008D">
            <w:r w:rsidRPr="00F06B35">
              <w:t>0</w:t>
            </w:r>
          </w:p>
        </w:tc>
        <w:tc>
          <w:tcPr>
            <w:tcW w:w="850" w:type="dxa"/>
            <w:tcBorders>
              <w:top w:val="single" w:sz="4" w:space="0" w:color="auto"/>
              <w:left w:val="single" w:sz="4" w:space="0" w:color="auto"/>
              <w:bottom w:val="single" w:sz="4" w:space="0" w:color="auto"/>
              <w:right w:val="single" w:sz="4" w:space="0" w:color="auto"/>
            </w:tcBorders>
          </w:tcPr>
          <w:p w:rsidR="00070143" w:rsidRPr="00F06B35" w:rsidRDefault="00070143" w:rsidP="009C008D">
            <w:r w:rsidRPr="00F06B35">
              <w:rPr>
                <w:rFonts w:ascii="Times New Roman" w:hAnsi="Times New Roman" w:cs="Times New Roman"/>
              </w:rPr>
              <w:t>0</w:t>
            </w:r>
          </w:p>
        </w:tc>
        <w:tc>
          <w:tcPr>
            <w:tcW w:w="709" w:type="dxa"/>
            <w:tcBorders>
              <w:top w:val="single" w:sz="4" w:space="0" w:color="auto"/>
              <w:left w:val="single" w:sz="4" w:space="0" w:color="auto"/>
              <w:bottom w:val="single" w:sz="4" w:space="0" w:color="auto"/>
              <w:right w:val="single" w:sz="4" w:space="0" w:color="auto"/>
            </w:tcBorders>
          </w:tcPr>
          <w:p w:rsidR="00070143" w:rsidRPr="00F06B35" w:rsidRDefault="00070143" w:rsidP="009C008D">
            <w:pPr>
              <w:widowControl w:val="0"/>
              <w:autoSpaceDE w:val="0"/>
              <w:autoSpaceDN w:val="0"/>
              <w:adjustRightInd w:val="0"/>
              <w:spacing w:after="0" w:line="240" w:lineRule="auto"/>
              <w:rPr>
                <w:rFonts w:ascii="Times New Roman" w:hAnsi="Times New Roman" w:cs="Times New Roman"/>
              </w:rPr>
            </w:pPr>
            <w:r w:rsidRPr="00F06B35">
              <w:rPr>
                <w:rFonts w:ascii="Times New Roman" w:hAnsi="Times New Roman" w:cs="Times New Roman"/>
              </w:rPr>
              <w:t>15</w:t>
            </w:r>
            <w:r w:rsidR="00D8668C" w:rsidRPr="00F06B35">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070143" w:rsidRPr="00F06B35" w:rsidRDefault="00070143" w:rsidP="009C008D">
            <w:r w:rsidRPr="00F06B35">
              <w:t>0</w:t>
            </w:r>
          </w:p>
        </w:tc>
        <w:tc>
          <w:tcPr>
            <w:tcW w:w="1701" w:type="dxa"/>
            <w:tcBorders>
              <w:top w:val="single" w:sz="4" w:space="0" w:color="auto"/>
              <w:left w:val="single" w:sz="4" w:space="0" w:color="auto"/>
              <w:bottom w:val="single" w:sz="4" w:space="0" w:color="auto"/>
              <w:right w:val="single" w:sz="4" w:space="0" w:color="auto"/>
            </w:tcBorders>
          </w:tcPr>
          <w:p w:rsidR="00070143" w:rsidRPr="00F06B35" w:rsidRDefault="00070143"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2020</w:t>
            </w:r>
          </w:p>
        </w:tc>
        <w:tc>
          <w:tcPr>
            <w:tcW w:w="1843" w:type="dxa"/>
            <w:vMerge w:val="restart"/>
            <w:tcBorders>
              <w:top w:val="single" w:sz="4" w:space="0" w:color="auto"/>
              <w:left w:val="single" w:sz="4" w:space="0" w:color="auto"/>
              <w:right w:val="single" w:sz="4" w:space="0" w:color="auto"/>
            </w:tcBorders>
          </w:tcPr>
          <w:p w:rsidR="00070143" w:rsidRPr="00F06B35" w:rsidRDefault="00070143" w:rsidP="009C008D">
            <w:pPr>
              <w:spacing w:after="0" w:line="240" w:lineRule="auto"/>
              <w:rPr>
                <w:rFonts w:ascii="Times New Roman" w:hAnsi="Times New Roman" w:cs="Times New Roman"/>
              </w:rPr>
            </w:pPr>
            <w:r w:rsidRPr="00F06B35">
              <w:rPr>
                <w:rFonts w:ascii="Times New Roman" w:hAnsi="Times New Roman" w:cs="Times New Roman"/>
              </w:rPr>
              <w:t>МКУ «Отдел образования»</w:t>
            </w:r>
          </w:p>
        </w:tc>
        <w:tc>
          <w:tcPr>
            <w:tcW w:w="1869" w:type="dxa"/>
            <w:vMerge/>
            <w:tcBorders>
              <w:left w:val="single" w:sz="4" w:space="0" w:color="auto"/>
              <w:right w:val="single" w:sz="4" w:space="0" w:color="auto"/>
            </w:tcBorders>
          </w:tcPr>
          <w:p w:rsidR="00070143" w:rsidRPr="00F06B35" w:rsidRDefault="00070143" w:rsidP="009C008D">
            <w:pPr>
              <w:widowControl w:val="0"/>
              <w:autoSpaceDE w:val="0"/>
              <w:autoSpaceDN w:val="0"/>
              <w:adjustRightInd w:val="0"/>
              <w:spacing w:after="0" w:line="240" w:lineRule="auto"/>
              <w:rPr>
                <w:rFonts w:ascii="Times New Roman" w:hAnsi="Times New Roman" w:cs="Times New Roman"/>
              </w:rPr>
            </w:pPr>
          </w:p>
        </w:tc>
      </w:tr>
      <w:tr w:rsidR="00070143" w:rsidRPr="00F06B35" w:rsidTr="00922869">
        <w:trPr>
          <w:tblCellSpacing w:w="5" w:type="nil"/>
          <w:jc w:val="center"/>
        </w:trPr>
        <w:tc>
          <w:tcPr>
            <w:tcW w:w="677" w:type="dxa"/>
            <w:vMerge/>
            <w:tcBorders>
              <w:left w:val="single" w:sz="4" w:space="0" w:color="auto"/>
              <w:right w:val="single" w:sz="4" w:space="0" w:color="auto"/>
            </w:tcBorders>
          </w:tcPr>
          <w:p w:rsidR="00070143" w:rsidRPr="00F06B35" w:rsidRDefault="00070143" w:rsidP="009C008D">
            <w:pPr>
              <w:widowControl w:val="0"/>
              <w:autoSpaceDE w:val="0"/>
              <w:autoSpaceDN w:val="0"/>
              <w:adjustRightInd w:val="0"/>
              <w:spacing w:after="0" w:line="240" w:lineRule="auto"/>
              <w:rPr>
                <w:rFonts w:ascii="Times New Roman" w:hAnsi="Times New Roman" w:cs="Times New Roman"/>
              </w:rPr>
            </w:pPr>
          </w:p>
        </w:tc>
        <w:tc>
          <w:tcPr>
            <w:tcW w:w="3890" w:type="dxa"/>
            <w:vMerge/>
            <w:tcBorders>
              <w:left w:val="single" w:sz="4" w:space="0" w:color="auto"/>
              <w:right w:val="single" w:sz="4" w:space="0" w:color="auto"/>
            </w:tcBorders>
          </w:tcPr>
          <w:p w:rsidR="00070143" w:rsidRPr="00F06B35" w:rsidRDefault="00070143" w:rsidP="009C008D">
            <w:pPr>
              <w:spacing w:after="0" w:line="240" w:lineRule="auto"/>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070143" w:rsidRPr="00F06B35" w:rsidRDefault="00070143" w:rsidP="009C008D">
            <w:pPr>
              <w:widowControl w:val="0"/>
              <w:autoSpaceDE w:val="0"/>
              <w:autoSpaceDN w:val="0"/>
              <w:adjustRightInd w:val="0"/>
              <w:spacing w:after="0" w:line="240" w:lineRule="auto"/>
              <w:rPr>
                <w:rFonts w:ascii="Times New Roman" w:hAnsi="Times New Roman" w:cs="Times New Roman"/>
              </w:rPr>
            </w:pPr>
            <w:r w:rsidRPr="00F06B35">
              <w:rPr>
                <w:rFonts w:ascii="Times New Roman" w:hAnsi="Times New Roman" w:cs="Times New Roman"/>
              </w:rPr>
              <w:t>20</w:t>
            </w:r>
            <w:r w:rsidR="00163CD3" w:rsidRPr="00F06B35">
              <w:rPr>
                <w:rFonts w:ascii="Times New Roman" w:hAnsi="Times New Roman" w:cs="Times New Roman"/>
              </w:rPr>
              <w:t>,0</w:t>
            </w:r>
          </w:p>
        </w:tc>
        <w:tc>
          <w:tcPr>
            <w:tcW w:w="567" w:type="dxa"/>
            <w:tcBorders>
              <w:top w:val="single" w:sz="4" w:space="0" w:color="auto"/>
              <w:left w:val="single" w:sz="4" w:space="0" w:color="auto"/>
              <w:bottom w:val="single" w:sz="4" w:space="0" w:color="auto"/>
              <w:right w:val="single" w:sz="4" w:space="0" w:color="auto"/>
            </w:tcBorders>
          </w:tcPr>
          <w:p w:rsidR="00070143" w:rsidRPr="00F06B35" w:rsidRDefault="00070143" w:rsidP="009C008D">
            <w:r w:rsidRPr="00F06B35">
              <w:t>0</w:t>
            </w:r>
          </w:p>
        </w:tc>
        <w:tc>
          <w:tcPr>
            <w:tcW w:w="850" w:type="dxa"/>
            <w:tcBorders>
              <w:top w:val="single" w:sz="4" w:space="0" w:color="auto"/>
              <w:left w:val="single" w:sz="4" w:space="0" w:color="auto"/>
              <w:bottom w:val="single" w:sz="4" w:space="0" w:color="auto"/>
              <w:right w:val="single" w:sz="4" w:space="0" w:color="auto"/>
            </w:tcBorders>
          </w:tcPr>
          <w:p w:rsidR="00070143" w:rsidRPr="00F06B35" w:rsidRDefault="00070143" w:rsidP="009C008D">
            <w:r w:rsidRPr="00F06B35">
              <w:rPr>
                <w:rFonts w:ascii="Times New Roman" w:hAnsi="Times New Roman" w:cs="Times New Roman"/>
              </w:rPr>
              <w:t>0</w:t>
            </w:r>
          </w:p>
        </w:tc>
        <w:tc>
          <w:tcPr>
            <w:tcW w:w="709" w:type="dxa"/>
            <w:tcBorders>
              <w:top w:val="single" w:sz="4" w:space="0" w:color="auto"/>
              <w:left w:val="single" w:sz="4" w:space="0" w:color="auto"/>
              <w:bottom w:val="single" w:sz="4" w:space="0" w:color="auto"/>
              <w:right w:val="single" w:sz="4" w:space="0" w:color="auto"/>
            </w:tcBorders>
          </w:tcPr>
          <w:p w:rsidR="00070143" w:rsidRPr="00F06B35" w:rsidRDefault="00070143" w:rsidP="009C008D">
            <w:pPr>
              <w:widowControl w:val="0"/>
              <w:autoSpaceDE w:val="0"/>
              <w:autoSpaceDN w:val="0"/>
              <w:adjustRightInd w:val="0"/>
              <w:spacing w:after="0" w:line="240" w:lineRule="auto"/>
              <w:rPr>
                <w:rFonts w:ascii="Times New Roman" w:hAnsi="Times New Roman" w:cs="Times New Roman"/>
              </w:rPr>
            </w:pPr>
            <w:r w:rsidRPr="00F06B35">
              <w:rPr>
                <w:rFonts w:ascii="Times New Roman" w:hAnsi="Times New Roman" w:cs="Times New Roman"/>
              </w:rPr>
              <w:t>20</w:t>
            </w:r>
            <w:r w:rsidR="00D8668C" w:rsidRPr="00F06B35">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070143" w:rsidRPr="00F06B35" w:rsidRDefault="00070143" w:rsidP="009C008D">
            <w:r w:rsidRPr="00F06B35">
              <w:t>0</w:t>
            </w:r>
          </w:p>
        </w:tc>
        <w:tc>
          <w:tcPr>
            <w:tcW w:w="1701" w:type="dxa"/>
            <w:tcBorders>
              <w:top w:val="single" w:sz="4" w:space="0" w:color="auto"/>
              <w:left w:val="single" w:sz="4" w:space="0" w:color="auto"/>
              <w:bottom w:val="single" w:sz="4" w:space="0" w:color="auto"/>
              <w:right w:val="single" w:sz="4" w:space="0" w:color="auto"/>
            </w:tcBorders>
          </w:tcPr>
          <w:p w:rsidR="00070143" w:rsidRPr="00F06B35" w:rsidRDefault="00070143"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2021</w:t>
            </w:r>
          </w:p>
        </w:tc>
        <w:tc>
          <w:tcPr>
            <w:tcW w:w="1843" w:type="dxa"/>
            <w:vMerge/>
            <w:tcBorders>
              <w:left w:val="single" w:sz="4" w:space="0" w:color="auto"/>
              <w:right w:val="single" w:sz="4" w:space="0" w:color="auto"/>
            </w:tcBorders>
          </w:tcPr>
          <w:p w:rsidR="00070143" w:rsidRPr="00F06B35" w:rsidRDefault="00070143" w:rsidP="009C008D">
            <w:pPr>
              <w:spacing w:after="0" w:line="240" w:lineRule="auto"/>
              <w:rPr>
                <w:rFonts w:ascii="Times New Roman" w:hAnsi="Times New Roman" w:cs="Times New Roman"/>
              </w:rPr>
            </w:pPr>
          </w:p>
        </w:tc>
        <w:tc>
          <w:tcPr>
            <w:tcW w:w="1869" w:type="dxa"/>
            <w:vMerge/>
            <w:tcBorders>
              <w:left w:val="single" w:sz="4" w:space="0" w:color="auto"/>
              <w:right w:val="single" w:sz="4" w:space="0" w:color="auto"/>
            </w:tcBorders>
          </w:tcPr>
          <w:p w:rsidR="00070143" w:rsidRPr="00F06B35" w:rsidRDefault="00070143" w:rsidP="009C008D">
            <w:pPr>
              <w:widowControl w:val="0"/>
              <w:autoSpaceDE w:val="0"/>
              <w:autoSpaceDN w:val="0"/>
              <w:adjustRightInd w:val="0"/>
              <w:spacing w:after="0" w:line="240" w:lineRule="auto"/>
              <w:rPr>
                <w:rFonts w:ascii="Times New Roman" w:hAnsi="Times New Roman" w:cs="Times New Roman"/>
              </w:rPr>
            </w:pPr>
          </w:p>
        </w:tc>
      </w:tr>
      <w:tr w:rsidR="00070143" w:rsidRPr="00F06B35" w:rsidTr="00922869">
        <w:trPr>
          <w:tblCellSpacing w:w="5" w:type="nil"/>
          <w:jc w:val="center"/>
        </w:trPr>
        <w:tc>
          <w:tcPr>
            <w:tcW w:w="677" w:type="dxa"/>
            <w:vMerge/>
            <w:tcBorders>
              <w:left w:val="single" w:sz="4" w:space="0" w:color="auto"/>
              <w:right w:val="single" w:sz="4" w:space="0" w:color="auto"/>
            </w:tcBorders>
          </w:tcPr>
          <w:p w:rsidR="00070143" w:rsidRPr="00F06B35" w:rsidRDefault="00070143" w:rsidP="009C008D">
            <w:pPr>
              <w:widowControl w:val="0"/>
              <w:autoSpaceDE w:val="0"/>
              <w:autoSpaceDN w:val="0"/>
              <w:adjustRightInd w:val="0"/>
              <w:spacing w:after="0" w:line="240" w:lineRule="auto"/>
              <w:rPr>
                <w:rFonts w:ascii="Times New Roman" w:hAnsi="Times New Roman" w:cs="Times New Roman"/>
              </w:rPr>
            </w:pPr>
          </w:p>
        </w:tc>
        <w:tc>
          <w:tcPr>
            <w:tcW w:w="3890" w:type="dxa"/>
            <w:vMerge/>
            <w:tcBorders>
              <w:left w:val="single" w:sz="4" w:space="0" w:color="auto"/>
              <w:right w:val="single" w:sz="4" w:space="0" w:color="auto"/>
            </w:tcBorders>
          </w:tcPr>
          <w:p w:rsidR="00070143" w:rsidRPr="00F06B35" w:rsidRDefault="00070143" w:rsidP="009C008D">
            <w:pPr>
              <w:spacing w:after="0" w:line="240" w:lineRule="auto"/>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070143" w:rsidRPr="00F06B35" w:rsidRDefault="00070143" w:rsidP="009C008D">
            <w:pPr>
              <w:widowControl w:val="0"/>
              <w:autoSpaceDE w:val="0"/>
              <w:autoSpaceDN w:val="0"/>
              <w:adjustRightInd w:val="0"/>
              <w:spacing w:after="0" w:line="240" w:lineRule="auto"/>
              <w:rPr>
                <w:rFonts w:ascii="Times New Roman" w:hAnsi="Times New Roman" w:cs="Times New Roman"/>
              </w:rPr>
            </w:pPr>
            <w:r w:rsidRPr="00F06B35">
              <w:rPr>
                <w:rFonts w:ascii="Times New Roman" w:hAnsi="Times New Roman" w:cs="Times New Roman"/>
              </w:rPr>
              <w:t>25</w:t>
            </w:r>
            <w:r w:rsidR="00D8668C" w:rsidRPr="00F06B35">
              <w:rPr>
                <w:rFonts w:ascii="Times New Roman" w:hAnsi="Times New Roman" w:cs="Times New Roman"/>
              </w:rPr>
              <w:t>,0</w:t>
            </w:r>
          </w:p>
        </w:tc>
        <w:tc>
          <w:tcPr>
            <w:tcW w:w="567" w:type="dxa"/>
            <w:tcBorders>
              <w:top w:val="single" w:sz="4" w:space="0" w:color="auto"/>
              <w:left w:val="single" w:sz="4" w:space="0" w:color="auto"/>
              <w:bottom w:val="single" w:sz="4" w:space="0" w:color="auto"/>
              <w:right w:val="single" w:sz="4" w:space="0" w:color="auto"/>
            </w:tcBorders>
          </w:tcPr>
          <w:p w:rsidR="00070143" w:rsidRPr="00F06B35" w:rsidRDefault="00070143" w:rsidP="009C008D">
            <w:r w:rsidRPr="00F06B35">
              <w:t>0</w:t>
            </w:r>
          </w:p>
        </w:tc>
        <w:tc>
          <w:tcPr>
            <w:tcW w:w="850" w:type="dxa"/>
            <w:tcBorders>
              <w:top w:val="single" w:sz="4" w:space="0" w:color="auto"/>
              <w:left w:val="single" w:sz="4" w:space="0" w:color="auto"/>
              <w:bottom w:val="single" w:sz="4" w:space="0" w:color="auto"/>
              <w:right w:val="single" w:sz="4" w:space="0" w:color="auto"/>
            </w:tcBorders>
          </w:tcPr>
          <w:p w:rsidR="00070143" w:rsidRPr="00F06B35" w:rsidRDefault="00070143" w:rsidP="009C008D">
            <w:r w:rsidRPr="00F06B35">
              <w:rPr>
                <w:rFonts w:ascii="Times New Roman" w:hAnsi="Times New Roman" w:cs="Times New Roman"/>
              </w:rPr>
              <w:t>0</w:t>
            </w:r>
          </w:p>
        </w:tc>
        <w:tc>
          <w:tcPr>
            <w:tcW w:w="709" w:type="dxa"/>
            <w:tcBorders>
              <w:top w:val="single" w:sz="4" w:space="0" w:color="auto"/>
              <w:left w:val="single" w:sz="4" w:space="0" w:color="auto"/>
              <w:bottom w:val="single" w:sz="4" w:space="0" w:color="auto"/>
              <w:right w:val="single" w:sz="4" w:space="0" w:color="auto"/>
            </w:tcBorders>
          </w:tcPr>
          <w:p w:rsidR="00070143" w:rsidRPr="00F06B35" w:rsidRDefault="00070143" w:rsidP="009C008D">
            <w:pPr>
              <w:widowControl w:val="0"/>
              <w:autoSpaceDE w:val="0"/>
              <w:autoSpaceDN w:val="0"/>
              <w:adjustRightInd w:val="0"/>
              <w:spacing w:after="0" w:line="240" w:lineRule="auto"/>
              <w:rPr>
                <w:rFonts w:ascii="Times New Roman" w:hAnsi="Times New Roman" w:cs="Times New Roman"/>
              </w:rPr>
            </w:pPr>
            <w:r w:rsidRPr="00F06B35">
              <w:rPr>
                <w:rFonts w:ascii="Times New Roman" w:hAnsi="Times New Roman" w:cs="Times New Roman"/>
              </w:rPr>
              <w:t>25</w:t>
            </w:r>
            <w:r w:rsidR="00D8668C" w:rsidRPr="00F06B35">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070143" w:rsidRPr="00F06B35" w:rsidRDefault="00070143" w:rsidP="009C008D">
            <w:r w:rsidRPr="00F06B35">
              <w:t>0</w:t>
            </w:r>
          </w:p>
        </w:tc>
        <w:tc>
          <w:tcPr>
            <w:tcW w:w="1701" w:type="dxa"/>
            <w:tcBorders>
              <w:top w:val="single" w:sz="4" w:space="0" w:color="auto"/>
              <w:left w:val="single" w:sz="4" w:space="0" w:color="auto"/>
              <w:bottom w:val="single" w:sz="4" w:space="0" w:color="auto"/>
              <w:right w:val="single" w:sz="4" w:space="0" w:color="auto"/>
            </w:tcBorders>
          </w:tcPr>
          <w:p w:rsidR="00070143" w:rsidRPr="00F06B35" w:rsidRDefault="00070143"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2022</w:t>
            </w:r>
          </w:p>
        </w:tc>
        <w:tc>
          <w:tcPr>
            <w:tcW w:w="1843" w:type="dxa"/>
            <w:vMerge/>
            <w:tcBorders>
              <w:left w:val="single" w:sz="4" w:space="0" w:color="auto"/>
              <w:right w:val="single" w:sz="4" w:space="0" w:color="auto"/>
            </w:tcBorders>
          </w:tcPr>
          <w:p w:rsidR="00070143" w:rsidRPr="00F06B35" w:rsidRDefault="00070143" w:rsidP="009C008D">
            <w:pPr>
              <w:spacing w:after="0" w:line="240" w:lineRule="auto"/>
              <w:rPr>
                <w:rFonts w:ascii="Times New Roman" w:hAnsi="Times New Roman" w:cs="Times New Roman"/>
              </w:rPr>
            </w:pPr>
          </w:p>
        </w:tc>
        <w:tc>
          <w:tcPr>
            <w:tcW w:w="1869" w:type="dxa"/>
            <w:vMerge/>
            <w:tcBorders>
              <w:left w:val="single" w:sz="4" w:space="0" w:color="auto"/>
              <w:right w:val="single" w:sz="4" w:space="0" w:color="auto"/>
            </w:tcBorders>
          </w:tcPr>
          <w:p w:rsidR="00070143" w:rsidRPr="00F06B35" w:rsidRDefault="00070143" w:rsidP="009C008D">
            <w:pPr>
              <w:widowControl w:val="0"/>
              <w:autoSpaceDE w:val="0"/>
              <w:autoSpaceDN w:val="0"/>
              <w:adjustRightInd w:val="0"/>
              <w:spacing w:after="0" w:line="240" w:lineRule="auto"/>
              <w:rPr>
                <w:rFonts w:ascii="Times New Roman" w:hAnsi="Times New Roman" w:cs="Times New Roman"/>
              </w:rPr>
            </w:pPr>
          </w:p>
        </w:tc>
      </w:tr>
      <w:tr w:rsidR="00070143" w:rsidRPr="00F06B35" w:rsidTr="00922869">
        <w:trPr>
          <w:tblCellSpacing w:w="5" w:type="nil"/>
          <w:jc w:val="center"/>
        </w:trPr>
        <w:tc>
          <w:tcPr>
            <w:tcW w:w="677" w:type="dxa"/>
            <w:vMerge/>
            <w:tcBorders>
              <w:left w:val="single" w:sz="4" w:space="0" w:color="auto"/>
              <w:right w:val="single" w:sz="4" w:space="0" w:color="auto"/>
            </w:tcBorders>
          </w:tcPr>
          <w:p w:rsidR="00070143" w:rsidRPr="00F06B35" w:rsidRDefault="00070143" w:rsidP="009C008D">
            <w:pPr>
              <w:widowControl w:val="0"/>
              <w:autoSpaceDE w:val="0"/>
              <w:autoSpaceDN w:val="0"/>
              <w:adjustRightInd w:val="0"/>
              <w:spacing w:after="0" w:line="240" w:lineRule="auto"/>
              <w:rPr>
                <w:rFonts w:ascii="Times New Roman" w:hAnsi="Times New Roman" w:cs="Times New Roman"/>
              </w:rPr>
            </w:pPr>
          </w:p>
        </w:tc>
        <w:tc>
          <w:tcPr>
            <w:tcW w:w="3890" w:type="dxa"/>
            <w:vMerge/>
            <w:tcBorders>
              <w:left w:val="single" w:sz="4" w:space="0" w:color="auto"/>
              <w:right w:val="single" w:sz="4" w:space="0" w:color="auto"/>
            </w:tcBorders>
          </w:tcPr>
          <w:p w:rsidR="00070143" w:rsidRPr="00F06B35" w:rsidRDefault="00070143" w:rsidP="009C008D">
            <w:pPr>
              <w:spacing w:after="0" w:line="240" w:lineRule="auto"/>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070143" w:rsidRPr="00F06B35" w:rsidRDefault="00070143" w:rsidP="009C008D">
            <w:pPr>
              <w:widowControl w:val="0"/>
              <w:autoSpaceDE w:val="0"/>
              <w:autoSpaceDN w:val="0"/>
              <w:adjustRightInd w:val="0"/>
              <w:spacing w:after="0" w:line="240" w:lineRule="auto"/>
              <w:rPr>
                <w:rFonts w:ascii="Times New Roman" w:hAnsi="Times New Roman" w:cs="Times New Roman"/>
              </w:rPr>
            </w:pPr>
            <w:r w:rsidRPr="00F06B35">
              <w:rPr>
                <w:rFonts w:ascii="Times New Roman" w:hAnsi="Times New Roman" w:cs="Times New Roman"/>
              </w:rPr>
              <w:t>25</w:t>
            </w:r>
            <w:r w:rsidR="00D8668C" w:rsidRPr="00F06B35">
              <w:rPr>
                <w:rFonts w:ascii="Times New Roman" w:hAnsi="Times New Roman" w:cs="Times New Roman"/>
              </w:rPr>
              <w:t>,0</w:t>
            </w:r>
          </w:p>
        </w:tc>
        <w:tc>
          <w:tcPr>
            <w:tcW w:w="567" w:type="dxa"/>
            <w:tcBorders>
              <w:top w:val="single" w:sz="4" w:space="0" w:color="auto"/>
              <w:left w:val="single" w:sz="4" w:space="0" w:color="auto"/>
              <w:bottom w:val="single" w:sz="4" w:space="0" w:color="auto"/>
              <w:right w:val="single" w:sz="4" w:space="0" w:color="auto"/>
            </w:tcBorders>
          </w:tcPr>
          <w:p w:rsidR="00070143" w:rsidRPr="00F06B35" w:rsidRDefault="00070143" w:rsidP="009C008D">
            <w:r w:rsidRPr="00F06B35">
              <w:t>0</w:t>
            </w:r>
          </w:p>
        </w:tc>
        <w:tc>
          <w:tcPr>
            <w:tcW w:w="850" w:type="dxa"/>
            <w:tcBorders>
              <w:top w:val="single" w:sz="4" w:space="0" w:color="auto"/>
              <w:left w:val="single" w:sz="4" w:space="0" w:color="auto"/>
              <w:bottom w:val="single" w:sz="4" w:space="0" w:color="auto"/>
              <w:right w:val="single" w:sz="4" w:space="0" w:color="auto"/>
            </w:tcBorders>
          </w:tcPr>
          <w:p w:rsidR="00070143" w:rsidRPr="00F06B35" w:rsidRDefault="00070143" w:rsidP="009C008D">
            <w:r w:rsidRPr="00F06B35">
              <w:rPr>
                <w:rFonts w:ascii="Times New Roman" w:hAnsi="Times New Roman" w:cs="Times New Roman"/>
              </w:rPr>
              <w:t>0</w:t>
            </w:r>
          </w:p>
        </w:tc>
        <w:tc>
          <w:tcPr>
            <w:tcW w:w="709" w:type="dxa"/>
            <w:tcBorders>
              <w:top w:val="single" w:sz="4" w:space="0" w:color="auto"/>
              <w:left w:val="single" w:sz="4" w:space="0" w:color="auto"/>
              <w:bottom w:val="single" w:sz="4" w:space="0" w:color="auto"/>
              <w:right w:val="single" w:sz="4" w:space="0" w:color="auto"/>
            </w:tcBorders>
          </w:tcPr>
          <w:p w:rsidR="00070143" w:rsidRPr="00F06B35" w:rsidRDefault="00070143" w:rsidP="009C008D">
            <w:pPr>
              <w:widowControl w:val="0"/>
              <w:autoSpaceDE w:val="0"/>
              <w:autoSpaceDN w:val="0"/>
              <w:adjustRightInd w:val="0"/>
              <w:spacing w:after="0" w:line="240" w:lineRule="auto"/>
              <w:rPr>
                <w:rFonts w:ascii="Times New Roman" w:hAnsi="Times New Roman" w:cs="Times New Roman"/>
              </w:rPr>
            </w:pPr>
            <w:r w:rsidRPr="00F06B35">
              <w:rPr>
                <w:rFonts w:ascii="Times New Roman" w:hAnsi="Times New Roman" w:cs="Times New Roman"/>
              </w:rPr>
              <w:t>25</w:t>
            </w:r>
            <w:r w:rsidR="00D8668C" w:rsidRPr="00F06B35">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070143" w:rsidRPr="00F06B35" w:rsidRDefault="00070143" w:rsidP="009C008D">
            <w:r w:rsidRPr="00F06B35">
              <w:t>0</w:t>
            </w:r>
          </w:p>
        </w:tc>
        <w:tc>
          <w:tcPr>
            <w:tcW w:w="1701" w:type="dxa"/>
            <w:tcBorders>
              <w:top w:val="single" w:sz="4" w:space="0" w:color="auto"/>
              <w:left w:val="single" w:sz="4" w:space="0" w:color="auto"/>
              <w:bottom w:val="single" w:sz="4" w:space="0" w:color="auto"/>
              <w:right w:val="single" w:sz="4" w:space="0" w:color="auto"/>
            </w:tcBorders>
          </w:tcPr>
          <w:p w:rsidR="00070143" w:rsidRPr="00F06B35" w:rsidRDefault="00070143"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2023</w:t>
            </w:r>
          </w:p>
        </w:tc>
        <w:tc>
          <w:tcPr>
            <w:tcW w:w="1843" w:type="dxa"/>
            <w:vMerge/>
            <w:tcBorders>
              <w:left w:val="single" w:sz="4" w:space="0" w:color="auto"/>
              <w:right w:val="single" w:sz="4" w:space="0" w:color="auto"/>
            </w:tcBorders>
          </w:tcPr>
          <w:p w:rsidR="00070143" w:rsidRPr="00F06B35" w:rsidRDefault="00070143" w:rsidP="009C008D">
            <w:pPr>
              <w:spacing w:after="0" w:line="240" w:lineRule="auto"/>
              <w:rPr>
                <w:rFonts w:ascii="Times New Roman" w:hAnsi="Times New Roman" w:cs="Times New Roman"/>
              </w:rPr>
            </w:pPr>
          </w:p>
        </w:tc>
        <w:tc>
          <w:tcPr>
            <w:tcW w:w="1869" w:type="dxa"/>
            <w:vMerge/>
            <w:tcBorders>
              <w:left w:val="single" w:sz="4" w:space="0" w:color="auto"/>
              <w:right w:val="single" w:sz="4" w:space="0" w:color="auto"/>
            </w:tcBorders>
          </w:tcPr>
          <w:p w:rsidR="00070143" w:rsidRPr="00F06B35" w:rsidRDefault="00070143" w:rsidP="009C008D">
            <w:pPr>
              <w:widowControl w:val="0"/>
              <w:autoSpaceDE w:val="0"/>
              <w:autoSpaceDN w:val="0"/>
              <w:adjustRightInd w:val="0"/>
              <w:spacing w:after="0" w:line="240" w:lineRule="auto"/>
              <w:rPr>
                <w:rFonts w:ascii="Times New Roman" w:hAnsi="Times New Roman" w:cs="Times New Roman"/>
              </w:rPr>
            </w:pPr>
          </w:p>
        </w:tc>
      </w:tr>
      <w:tr w:rsidR="00070143" w:rsidRPr="00F06B35" w:rsidTr="00922869">
        <w:trPr>
          <w:tblCellSpacing w:w="5" w:type="nil"/>
          <w:jc w:val="center"/>
        </w:trPr>
        <w:tc>
          <w:tcPr>
            <w:tcW w:w="677" w:type="dxa"/>
            <w:vMerge/>
            <w:tcBorders>
              <w:left w:val="single" w:sz="4" w:space="0" w:color="auto"/>
              <w:bottom w:val="single" w:sz="4" w:space="0" w:color="auto"/>
              <w:right w:val="single" w:sz="4" w:space="0" w:color="auto"/>
            </w:tcBorders>
          </w:tcPr>
          <w:p w:rsidR="00070143" w:rsidRPr="00F06B35" w:rsidRDefault="00070143" w:rsidP="009C008D">
            <w:pPr>
              <w:widowControl w:val="0"/>
              <w:autoSpaceDE w:val="0"/>
              <w:autoSpaceDN w:val="0"/>
              <w:adjustRightInd w:val="0"/>
              <w:spacing w:after="0" w:line="240" w:lineRule="auto"/>
              <w:rPr>
                <w:rFonts w:ascii="Times New Roman" w:hAnsi="Times New Roman" w:cs="Times New Roman"/>
              </w:rPr>
            </w:pPr>
          </w:p>
        </w:tc>
        <w:tc>
          <w:tcPr>
            <w:tcW w:w="3890" w:type="dxa"/>
            <w:vMerge/>
            <w:tcBorders>
              <w:left w:val="single" w:sz="4" w:space="0" w:color="auto"/>
              <w:bottom w:val="single" w:sz="4" w:space="0" w:color="auto"/>
              <w:right w:val="single" w:sz="4" w:space="0" w:color="auto"/>
            </w:tcBorders>
          </w:tcPr>
          <w:p w:rsidR="00070143" w:rsidRPr="00F06B35" w:rsidRDefault="00070143" w:rsidP="009C008D">
            <w:pPr>
              <w:spacing w:after="0" w:line="240" w:lineRule="auto"/>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070143" w:rsidRPr="00F06B35" w:rsidRDefault="00070143" w:rsidP="009C008D">
            <w:pPr>
              <w:widowControl w:val="0"/>
              <w:autoSpaceDE w:val="0"/>
              <w:autoSpaceDN w:val="0"/>
              <w:adjustRightInd w:val="0"/>
              <w:spacing w:after="0" w:line="240" w:lineRule="auto"/>
              <w:rPr>
                <w:rFonts w:ascii="Times New Roman" w:hAnsi="Times New Roman" w:cs="Times New Roman"/>
              </w:rPr>
            </w:pPr>
            <w:r w:rsidRPr="00F06B35">
              <w:rPr>
                <w:rFonts w:ascii="Times New Roman" w:hAnsi="Times New Roman" w:cs="Times New Roman"/>
              </w:rPr>
              <w:t>30</w:t>
            </w:r>
            <w:r w:rsidR="00D8668C" w:rsidRPr="00F06B35">
              <w:rPr>
                <w:rFonts w:ascii="Times New Roman" w:hAnsi="Times New Roman" w:cs="Times New Roman"/>
              </w:rPr>
              <w:t>,0</w:t>
            </w:r>
          </w:p>
        </w:tc>
        <w:tc>
          <w:tcPr>
            <w:tcW w:w="567" w:type="dxa"/>
            <w:tcBorders>
              <w:top w:val="single" w:sz="4" w:space="0" w:color="auto"/>
              <w:left w:val="single" w:sz="4" w:space="0" w:color="auto"/>
              <w:bottom w:val="single" w:sz="4" w:space="0" w:color="auto"/>
              <w:right w:val="single" w:sz="4" w:space="0" w:color="auto"/>
            </w:tcBorders>
          </w:tcPr>
          <w:p w:rsidR="00070143" w:rsidRPr="00F06B35" w:rsidRDefault="00070143" w:rsidP="009C008D">
            <w:r w:rsidRPr="00F06B35">
              <w:t>0</w:t>
            </w:r>
          </w:p>
        </w:tc>
        <w:tc>
          <w:tcPr>
            <w:tcW w:w="850" w:type="dxa"/>
            <w:tcBorders>
              <w:top w:val="single" w:sz="4" w:space="0" w:color="auto"/>
              <w:left w:val="single" w:sz="4" w:space="0" w:color="auto"/>
              <w:bottom w:val="single" w:sz="4" w:space="0" w:color="auto"/>
              <w:right w:val="single" w:sz="4" w:space="0" w:color="auto"/>
            </w:tcBorders>
          </w:tcPr>
          <w:p w:rsidR="00070143" w:rsidRPr="00F06B35" w:rsidRDefault="00070143" w:rsidP="009C008D">
            <w:r w:rsidRPr="00F06B35">
              <w:rPr>
                <w:rFonts w:ascii="Times New Roman" w:hAnsi="Times New Roman" w:cs="Times New Roman"/>
              </w:rPr>
              <w:t>0</w:t>
            </w:r>
          </w:p>
        </w:tc>
        <w:tc>
          <w:tcPr>
            <w:tcW w:w="709" w:type="dxa"/>
            <w:tcBorders>
              <w:top w:val="single" w:sz="4" w:space="0" w:color="auto"/>
              <w:left w:val="single" w:sz="4" w:space="0" w:color="auto"/>
              <w:bottom w:val="single" w:sz="4" w:space="0" w:color="auto"/>
              <w:right w:val="single" w:sz="4" w:space="0" w:color="auto"/>
            </w:tcBorders>
          </w:tcPr>
          <w:p w:rsidR="00070143" w:rsidRPr="00F06B35" w:rsidRDefault="00070143" w:rsidP="009C008D">
            <w:pPr>
              <w:widowControl w:val="0"/>
              <w:autoSpaceDE w:val="0"/>
              <w:autoSpaceDN w:val="0"/>
              <w:adjustRightInd w:val="0"/>
              <w:spacing w:after="0" w:line="240" w:lineRule="auto"/>
              <w:rPr>
                <w:rFonts w:ascii="Times New Roman" w:hAnsi="Times New Roman" w:cs="Times New Roman"/>
              </w:rPr>
            </w:pPr>
            <w:r w:rsidRPr="00F06B35">
              <w:rPr>
                <w:rFonts w:ascii="Times New Roman" w:hAnsi="Times New Roman" w:cs="Times New Roman"/>
              </w:rPr>
              <w:t>30</w:t>
            </w:r>
            <w:r w:rsidR="00D8668C" w:rsidRPr="00F06B35">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070143" w:rsidRPr="00F06B35" w:rsidRDefault="00070143" w:rsidP="009C008D">
            <w:r w:rsidRPr="00F06B35">
              <w:t>0</w:t>
            </w:r>
          </w:p>
        </w:tc>
        <w:tc>
          <w:tcPr>
            <w:tcW w:w="1701" w:type="dxa"/>
            <w:tcBorders>
              <w:top w:val="single" w:sz="4" w:space="0" w:color="auto"/>
              <w:left w:val="single" w:sz="4" w:space="0" w:color="auto"/>
              <w:bottom w:val="single" w:sz="4" w:space="0" w:color="auto"/>
              <w:right w:val="single" w:sz="4" w:space="0" w:color="auto"/>
            </w:tcBorders>
          </w:tcPr>
          <w:p w:rsidR="00070143" w:rsidRPr="00F06B35" w:rsidRDefault="00070143"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2024</w:t>
            </w:r>
          </w:p>
        </w:tc>
        <w:tc>
          <w:tcPr>
            <w:tcW w:w="1843" w:type="dxa"/>
            <w:vMerge/>
            <w:tcBorders>
              <w:left w:val="single" w:sz="4" w:space="0" w:color="auto"/>
              <w:bottom w:val="single" w:sz="4" w:space="0" w:color="auto"/>
              <w:right w:val="single" w:sz="4" w:space="0" w:color="auto"/>
            </w:tcBorders>
          </w:tcPr>
          <w:p w:rsidR="00070143" w:rsidRPr="00F06B35" w:rsidRDefault="00070143" w:rsidP="009C008D">
            <w:pPr>
              <w:spacing w:after="0" w:line="240" w:lineRule="auto"/>
              <w:rPr>
                <w:rFonts w:ascii="Times New Roman" w:hAnsi="Times New Roman" w:cs="Times New Roman"/>
              </w:rPr>
            </w:pPr>
          </w:p>
        </w:tc>
        <w:tc>
          <w:tcPr>
            <w:tcW w:w="1869" w:type="dxa"/>
            <w:vMerge/>
            <w:tcBorders>
              <w:left w:val="single" w:sz="4" w:space="0" w:color="auto"/>
              <w:right w:val="single" w:sz="4" w:space="0" w:color="auto"/>
            </w:tcBorders>
          </w:tcPr>
          <w:p w:rsidR="00070143" w:rsidRPr="00F06B35" w:rsidRDefault="00070143" w:rsidP="009C008D">
            <w:pPr>
              <w:widowControl w:val="0"/>
              <w:autoSpaceDE w:val="0"/>
              <w:autoSpaceDN w:val="0"/>
              <w:adjustRightInd w:val="0"/>
              <w:spacing w:after="0" w:line="240" w:lineRule="auto"/>
              <w:rPr>
                <w:rFonts w:ascii="Times New Roman" w:hAnsi="Times New Roman" w:cs="Times New Roman"/>
              </w:rPr>
            </w:pPr>
          </w:p>
        </w:tc>
      </w:tr>
      <w:tr w:rsidR="00922869" w:rsidRPr="00F06B35" w:rsidTr="00922869">
        <w:trPr>
          <w:tblCellSpacing w:w="5" w:type="nil"/>
          <w:jc w:val="center"/>
        </w:trPr>
        <w:tc>
          <w:tcPr>
            <w:tcW w:w="677" w:type="dxa"/>
            <w:vMerge w:val="restart"/>
            <w:tcBorders>
              <w:top w:val="single" w:sz="4" w:space="0" w:color="auto"/>
              <w:left w:val="single" w:sz="4" w:space="0" w:color="auto"/>
              <w:right w:val="single" w:sz="4" w:space="0" w:color="auto"/>
            </w:tcBorders>
          </w:tcPr>
          <w:p w:rsidR="00922869" w:rsidRPr="00F06B35" w:rsidRDefault="00064DCF" w:rsidP="009C008D">
            <w:pPr>
              <w:widowControl w:val="0"/>
              <w:autoSpaceDE w:val="0"/>
              <w:autoSpaceDN w:val="0"/>
              <w:adjustRightInd w:val="0"/>
              <w:spacing w:after="0" w:line="240" w:lineRule="auto"/>
              <w:rPr>
                <w:rFonts w:ascii="Times New Roman" w:hAnsi="Times New Roman" w:cs="Times New Roman"/>
              </w:rPr>
            </w:pPr>
            <w:r w:rsidRPr="00F06B35">
              <w:rPr>
                <w:rFonts w:ascii="Times New Roman" w:hAnsi="Times New Roman" w:cs="Times New Roman"/>
              </w:rPr>
              <w:t>5</w:t>
            </w:r>
            <w:r w:rsidR="00922869" w:rsidRPr="00F06B35">
              <w:rPr>
                <w:rFonts w:ascii="Times New Roman" w:hAnsi="Times New Roman" w:cs="Times New Roman"/>
              </w:rPr>
              <w:t>.6</w:t>
            </w:r>
          </w:p>
        </w:tc>
        <w:tc>
          <w:tcPr>
            <w:tcW w:w="3890" w:type="dxa"/>
            <w:vMerge w:val="restart"/>
            <w:tcBorders>
              <w:top w:val="single" w:sz="4" w:space="0" w:color="auto"/>
              <w:left w:val="single" w:sz="4" w:space="0" w:color="auto"/>
              <w:right w:val="single" w:sz="4" w:space="0" w:color="auto"/>
            </w:tcBorders>
          </w:tcPr>
          <w:p w:rsidR="00922869" w:rsidRPr="00F06B35" w:rsidRDefault="00922869" w:rsidP="009C008D">
            <w:pPr>
              <w:spacing w:after="0" w:line="240" w:lineRule="auto"/>
              <w:rPr>
                <w:rFonts w:ascii="Times New Roman" w:hAnsi="Times New Roman" w:cs="Times New Roman"/>
                <w:lang w:eastAsia="ru-RU"/>
              </w:rPr>
            </w:pPr>
            <w:r w:rsidRPr="00F06B35">
              <w:rPr>
                <w:rFonts w:ascii="Times New Roman" w:hAnsi="Times New Roman" w:cs="Times New Roman"/>
                <w:lang w:eastAsia="ru-RU"/>
              </w:rPr>
              <w:t>Участие в региональном конкурсе «Воспитатель года России»</w:t>
            </w:r>
          </w:p>
        </w:tc>
        <w:tc>
          <w:tcPr>
            <w:tcW w:w="1134" w:type="dxa"/>
            <w:tcBorders>
              <w:top w:val="single" w:sz="4" w:space="0" w:color="auto"/>
              <w:left w:val="single" w:sz="4" w:space="0" w:color="auto"/>
              <w:bottom w:val="single" w:sz="4" w:space="0" w:color="auto"/>
              <w:right w:val="single" w:sz="4" w:space="0" w:color="auto"/>
            </w:tcBorders>
          </w:tcPr>
          <w:p w:rsidR="00922869" w:rsidRPr="00F06B35" w:rsidRDefault="00922869" w:rsidP="009C008D">
            <w:pPr>
              <w:widowControl w:val="0"/>
              <w:autoSpaceDE w:val="0"/>
              <w:autoSpaceDN w:val="0"/>
              <w:adjustRightInd w:val="0"/>
              <w:spacing w:after="0" w:line="240" w:lineRule="auto"/>
              <w:rPr>
                <w:rFonts w:ascii="Times New Roman" w:hAnsi="Times New Roman" w:cs="Times New Roman"/>
              </w:rPr>
            </w:pPr>
            <w:r w:rsidRPr="00F06B35">
              <w:rPr>
                <w:rFonts w:ascii="Times New Roman" w:hAnsi="Times New Roman" w:cs="Times New Roman"/>
              </w:rPr>
              <w:t>6</w:t>
            </w:r>
            <w:r w:rsidR="00D8668C" w:rsidRPr="00F06B35">
              <w:rPr>
                <w:rFonts w:ascii="Times New Roman" w:hAnsi="Times New Roman" w:cs="Times New Roman"/>
              </w:rPr>
              <w:t>,0</w:t>
            </w:r>
          </w:p>
        </w:tc>
        <w:tc>
          <w:tcPr>
            <w:tcW w:w="567" w:type="dxa"/>
            <w:tcBorders>
              <w:top w:val="single" w:sz="4" w:space="0" w:color="auto"/>
              <w:left w:val="single" w:sz="4" w:space="0" w:color="auto"/>
              <w:bottom w:val="single" w:sz="4" w:space="0" w:color="auto"/>
              <w:right w:val="single" w:sz="4" w:space="0" w:color="auto"/>
            </w:tcBorders>
          </w:tcPr>
          <w:p w:rsidR="00922869" w:rsidRPr="00F06B35" w:rsidRDefault="00922869" w:rsidP="009C008D">
            <w:r w:rsidRPr="00F06B35">
              <w:t>0</w:t>
            </w:r>
          </w:p>
        </w:tc>
        <w:tc>
          <w:tcPr>
            <w:tcW w:w="850" w:type="dxa"/>
            <w:tcBorders>
              <w:top w:val="single" w:sz="4" w:space="0" w:color="auto"/>
              <w:left w:val="single" w:sz="4" w:space="0" w:color="auto"/>
              <w:bottom w:val="single" w:sz="4" w:space="0" w:color="auto"/>
              <w:right w:val="single" w:sz="4" w:space="0" w:color="auto"/>
            </w:tcBorders>
          </w:tcPr>
          <w:p w:rsidR="00922869" w:rsidRPr="00F06B35" w:rsidRDefault="00922869" w:rsidP="009C008D">
            <w:r w:rsidRPr="00F06B35">
              <w:rPr>
                <w:rFonts w:ascii="Times New Roman" w:hAnsi="Times New Roman" w:cs="Times New Roman"/>
              </w:rPr>
              <w:t>0</w:t>
            </w:r>
          </w:p>
        </w:tc>
        <w:tc>
          <w:tcPr>
            <w:tcW w:w="709" w:type="dxa"/>
            <w:tcBorders>
              <w:top w:val="single" w:sz="4" w:space="0" w:color="auto"/>
              <w:left w:val="single" w:sz="4" w:space="0" w:color="auto"/>
              <w:bottom w:val="single" w:sz="4" w:space="0" w:color="auto"/>
              <w:right w:val="single" w:sz="4" w:space="0" w:color="auto"/>
            </w:tcBorders>
          </w:tcPr>
          <w:p w:rsidR="00922869" w:rsidRPr="00F06B35" w:rsidRDefault="00922869" w:rsidP="009C008D">
            <w:pPr>
              <w:widowControl w:val="0"/>
              <w:autoSpaceDE w:val="0"/>
              <w:autoSpaceDN w:val="0"/>
              <w:adjustRightInd w:val="0"/>
              <w:spacing w:after="0" w:line="240" w:lineRule="auto"/>
              <w:rPr>
                <w:rFonts w:ascii="Times New Roman" w:hAnsi="Times New Roman" w:cs="Times New Roman"/>
              </w:rPr>
            </w:pPr>
            <w:r w:rsidRPr="00F06B35">
              <w:rPr>
                <w:rFonts w:ascii="Times New Roman" w:hAnsi="Times New Roman" w:cs="Times New Roman"/>
              </w:rPr>
              <w:t>6</w:t>
            </w:r>
            <w:r w:rsidR="00D8668C" w:rsidRPr="00F06B35">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922869" w:rsidRPr="00F06B35" w:rsidRDefault="00922869" w:rsidP="009C008D">
            <w:r w:rsidRPr="00F06B35">
              <w:t>0</w:t>
            </w:r>
          </w:p>
        </w:tc>
        <w:tc>
          <w:tcPr>
            <w:tcW w:w="1701" w:type="dxa"/>
            <w:tcBorders>
              <w:top w:val="single" w:sz="4" w:space="0" w:color="auto"/>
              <w:left w:val="single" w:sz="4" w:space="0" w:color="auto"/>
              <w:bottom w:val="single" w:sz="4" w:space="0" w:color="auto"/>
              <w:right w:val="single" w:sz="4" w:space="0" w:color="auto"/>
            </w:tcBorders>
          </w:tcPr>
          <w:p w:rsidR="00922869" w:rsidRPr="00F06B35" w:rsidRDefault="00922869"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2020</w:t>
            </w:r>
          </w:p>
        </w:tc>
        <w:tc>
          <w:tcPr>
            <w:tcW w:w="1843" w:type="dxa"/>
            <w:vMerge w:val="restart"/>
            <w:tcBorders>
              <w:top w:val="single" w:sz="4" w:space="0" w:color="auto"/>
              <w:left w:val="single" w:sz="4" w:space="0" w:color="auto"/>
              <w:right w:val="single" w:sz="4" w:space="0" w:color="auto"/>
            </w:tcBorders>
          </w:tcPr>
          <w:p w:rsidR="00922869" w:rsidRPr="00F06B35" w:rsidRDefault="00922869" w:rsidP="009C008D">
            <w:pPr>
              <w:spacing w:after="0" w:line="240" w:lineRule="auto"/>
              <w:rPr>
                <w:rFonts w:ascii="Times New Roman" w:hAnsi="Times New Roman" w:cs="Times New Roman"/>
              </w:rPr>
            </w:pPr>
            <w:r w:rsidRPr="00F06B35">
              <w:rPr>
                <w:rFonts w:ascii="Times New Roman" w:hAnsi="Times New Roman" w:cs="Times New Roman"/>
              </w:rPr>
              <w:t>МКУ «Отдел образования»</w:t>
            </w:r>
          </w:p>
        </w:tc>
        <w:tc>
          <w:tcPr>
            <w:tcW w:w="1869" w:type="dxa"/>
            <w:vMerge/>
            <w:tcBorders>
              <w:left w:val="single" w:sz="4" w:space="0" w:color="auto"/>
              <w:right w:val="single" w:sz="4" w:space="0" w:color="auto"/>
            </w:tcBorders>
          </w:tcPr>
          <w:p w:rsidR="00922869" w:rsidRPr="00F06B35" w:rsidRDefault="00922869" w:rsidP="009C008D">
            <w:pPr>
              <w:widowControl w:val="0"/>
              <w:autoSpaceDE w:val="0"/>
              <w:autoSpaceDN w:val="0"/>
              <w:adjustRightInd w:val="0"/>
              <w:spacing w:after="0" w:line="240" w:lineRule="auto"/>
              <w:rPr>
                <w:rFonts w:ascii="Times New Roman" w:hAnsi="Times New Roman" w:cs="Times New Roman"/>
              </w:rPr>
            </w:pPr>
          </w:p>
        </w:tc>
      </w:tr>
      <w:tr w:rsidR="00922869" w:rsidRPr="00F06B35" w:rsidTr="00922869">
        <w:trPr>
          <w:tblCellSpacing w:w="5" w:type="nil"/>
          <w:jc w:val="center"/>
        </w:trPr>
        <w:tc>
          <w:tcPr>
            <w:tcW w:w="677" w:type="dxa"/>
            <w:vMerge/>
            <w:tcBorders>
              <w:left w:val="single" w:sz="4" w:space="0" w:color="auto"/>
              <w:right w:val="single" w:sz="4" w:space="0" w:color="auto"/>
            </w:tcBorders>
          </w:tcPr>
          <w:p w:rsidR="00922869" w:rsidRPr="00F06B35" w:rsidRDefault="00922869" w:rsidP="009C008D">
            <w:pPr>
              <w:widowControl w:val="0"/>
              <w:autoSpaceDE w:val="0"/>
              <w:autoSpaceDN w:val="0"/>
              <w:adjustRightInd w:val="0"/>
              <w:spacing w:after="0" w:line="240" w:lineRule="auto"/>
              <w:rPr>
                <w:rFonts w:ascii="Times New Roman" w:hAnsi="Times New Roman" w:cs="Times New Roman"/>
              </w:rPr>
            </w:pPr>
          </w:p>
        </w:tc>
        <w:tc>
          <w:tcPr>
            <w:tcW w:w="3890" w:type="dxa"/>
            <w:vMerge/>
            <w:tcBorders>
              <w:left w:val="single" w:sz="4" w:space="0" w:color="auto"/>
              <w:right w:val="single" w:sz="4" w:space="0" w:color="auto"/>
            </w:tcBorders>
          </w:tcPr>
          <w:p w:rsidR="00922869" w:rsidRPr="00F06B35" w:rsidRDefault="00922869" w:rsidP="009C008D">
            <w:pPr>
              <w:spacing w:after="0" w:line="240" w:lineRule="auto"/>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922869" w:rsidRPr="00F06B35" w:rsidRDefault="00922869" w:rsidP="009C008D">
            <w:pPr>
              <w:widowControl w:val="0"/>
              <w:autoSpaceDE w:val="0"/>
              <w:autoSpaceDN w:val="0"/>
              <w:adjustRightInd w:val="0"/>
              <w:spacing w:after="0" w:line="240" w:lineRule="auto"/>
              <w:rPr>
                <w:rFonts w:ascii="Times New Roman" w:hAnsi="Times New Roman" w:cs="Times New Roman"/>
              </w:rPr>
            </w:pPr>
            <w:r w:rsidRPr="00F06B35">
              <w:rPr>
                <w:rFonts w:ascii="Times New Roman" w:hAnsi="Times New Roman" w:cs="Times New Roman"/>
              </w:rPr>
              <w:t>10</w:t>
            </w:r>
            <w:r w:rsidR="00D8668C" w:rsidRPr="00F06B35">
              <w:rPr>
                <w:rFonts w:ascii="Times New Roman" w:hAnsi="Times New Roman" w:cs="Times New Roman"/>
              </w:rPr>
              <w:t>,0</w:t>
            </w:r>
          </w:p>
        </w:tc>
        <w:tc>
          <w:tcPr>
            <w:tcW w:w="567" w:type="dxa"/>
            <w:tcBorders>
              <w:top w:val="single" w:sz="4" w:space="0" w:color="auto"/>
              <w:left w:val="single" w:sz="4" w:space="0" w:color="auto"/>
              <w:bottom w:val="single" w:sz="4" w:space="0" w:color="auto"/>
              <w:right w:val="single" w:sz="4" w:space="0" w:color="auto"/>
            </w:tcBorders>
          </w:tcPr>
          <w:p w:rsidR="00922869" w:rsidRPr="00F06B35" w:rsidRDefault="00922869" w:rsidP="009C008D">
            <w:r w:rsidRPr="00F06B35">
              <w:t>0</w:t>
            </w:r>
          </w:p>
        </w:tc>
        <w:tc>
          <w:tcPr>
            <w:tcW w:w="850" w:type="dxa"/>
            <w:tcBorders>
              <w:top w:val="single" w:sz="4" w:space="0" w:color="auto"/>
              <w:left w:val="single" w:sz="4" w:space="0" w:color="auto"/>
              <w:bottom w:val="single" w:sz="4" w:space="0" w:color="auto"/>
              <w:right w:val="single" w:sz="4" w:space="0" w:color="auto"/>
            </w:tcBorders>
          </w:tcPr>
          <w:p w:rsidR="00922869" w:rsidRPr="00F06B35" w:rsidRDefault="00922869" w:rsidP="009C008D">
            <w:r w:rsidRPr="00F06B35">
              <w:rPr>
                <w:rFonts w:ascii="Times New Roman" w:hAnsi="Times New Roman" w:cs="Times New Roman"/>
              </w:rPr>
              <w:t>0</w:t>
            </w:r>
          </w:p>
        </w:tc>
        <w:tc>
          <w:tcPr>
            <w:tcW w:w="709" w:type="dxa"/>
            <w:tcBorders>
              <w:top w:val="single" w:sz="4" w:space="0" w:color="auto"/>
              <w:left w:val="single" w:sz="4" w:space="0" w:color="auto"/>
              <w:bottom w:val="single" w:sz="4" w:space="0" w:color="auto"/>
              <w:right w:val="single" w:sz="4" w:space="0" w:color="auto"/>
            </w:tcBorders>
          </w:tcPr>
          <w:p w:rsidR="00922869" w:rsidRPr="00F06B35" w:rsidRDefault="00922869" w:rsidP="009C008D">
            <w:pPr>
              <w:widowControl w:val="0"/>
              <w:autoSpaceDE w:val="0"/>
              <w:autoSpaceDN w:val="0"/>
              <w:adjustRightInd w:val="0"/>
              <w:spacing w:after="0" w:line="240" w:lineRule="auto"/>
              <w:rPr>
                <w:rFonts w:ascii="Times New Roman" w:hAnsi="Times New Roman" w:cs="Times New Roman"/>
              </w:rPr>
            </w:pPr>
            <w:r w:rsidRPr="00F06B35">
              <w:rPr>
                <w:rFonts w:ascii="Times New Roman" w:hAnsi="Times New Roman" w:cs="Times New Roman"/>
              </w:rPr>
              <w:t>10</w:t>
            </w:r>
            <w:r w:rsidR="00D8668C" w:rsidRPr="00F06B35">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922869" w:rsidRPr="00F06B35" w:rsidRDefault="00922869" w:rsidP="009C008D">
            <w:r w:rsidRPr="00F06B35">
              <w:t>0</w:t>
            </w:r>
          </w:p>
        </w:tc>
        <w:tc>
          <w:tcPr>
            <w:tcW w:w="1701" w:type="dxa"/>
            <w:tcBorders>
              <w:top w:val="single" w:sz="4" w:space="0" w:color="auto"/>
              <w:left w:val="single" w:sz="4" w:space="0" w:color="auto"/>
              <w:bottom w:val="single" w:sz="4" w:space="0" w:color="auto"/>
              <w:right w:val="single" w:sz="4" w:space="0" w:color="auto"/>
            </w:tcBorders>
          </w:tcPr>
          <w:p w:rsidR="00922869" w:rsidRPr="00F06B35" w:rsidRDefault="00922869"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2021</w:t>
            </w:r>
          </w:p>
        </w:tc>
        <w:tc>
          <w:tcPr>
            <w:tcW w:w="1843" w:type="dxa"/>
            <w:vMerge/>
            <w:tcBorders>
              <w:left w:val="single" w:sz="4" w:space="0" w:color="auto"/>
              <w:right w:val="single" w:sz="4" w:space="0" w:color="auto"/>
            </w:tcBorders>
          </w:tcPr>
          <w:p w:rsidR="00922869" w:rsidRPr="00F06B35" w:rsidRDefault="00922869" w:rsidP="009C008D">
            <w:pPr>
              <w:spacing w:after="0" w:line="240" w:lineRule="auto"/>
              <w:rPr>
                <w:rFonts w:ascii="Times New Roman" w:hAnsi="Times New Roman" w:cs="Times New Roman"/>
              </w:rPr>
            </w:pPr>
          </w:p>
        </w:tc>
        <w:tc>
          <w:tcPr>
            <w:tcW w:w="1869" w:type="dxa"/>
            <w:vMerge/>
            <w:tcBorders>
              <w:left w:val="single" w:sz="4" w:space="0" w:color="auto"/>
              <w:right w:val="single" w:sz="4" w:space="0" w:color="auto"/>
            </w:tcBorders>
          </w:tcPr>
          <w:p w:rsidR="00922869" w:rsidRPr="00F06B35" w:rsidRDefault="00922869" w:rsidP="009C008D">
            <w:pPr>
              <w:widowControl w:val="0"/>
              <w:autoSpaceDE w:val="0"/>
              <w:autoSpaceDN w:val="0"/>
              <w:adjustRightInd w:val="0"/>
              <w:spacing w:after="0" w:line="240" w:lineRule="auto"/>
              <w:rPr>
                <w:rFonts w:ascii="Times New Roman" w:hAnsi="Times New Roman" w:cs="Times New Roman"/>
              </w:rPr>
            </w:pPr>
          </w:p>
        </w:tc>
      </w:tr>
      <w:tr w:rsidR="00922869" w:rsidRPr="00F06B35" w:rsidTr="00922869">
        <w:trPr>
          <w:tblCellSpacing w:w="5" w:type="nil"/>
          <w:jc w:val="center"/>
        </w:trPr>
        <w:tc>
          <w:tcPr>
            <w:tcW w:w="677" w:type="dxa"/>
            <w:vMerge/>
            <w:tcBorders>
              <w:left w:val="single" w:sz="4" w:space="0" w:color="auto"/>
              <w:right w:val="single" w:sz="4" w:space="0" w:color="auto"/>
            </w:tcBorders>
          </w:tcPr>
          <w:p w:rsidR="00922869" w:rsidRPr="00F06B35" w:rsidRDefault="00922869" w:rsidP="009C008D">
            <w:pPr>
              <w:widowControl w:val="0"/>
              <w:autoSpaceDE w:val="0"/>
              <w:autoSpaceDN w:val="0"/>
              <w:adjustRightInd w:val="0"/>
              <w:spacing w:after="0" w:line="240" w:lineRule="auto"/>
              <w:rPr>
                <w:rFonts w:ascii="Times New Roman" w:hAnsi="Times New Roman" w:cs="Times New Roman"/>
              </w:rPr>
            </w:pPr>
          </w:p>
        </w:tc>
        <w:tc>
          <w:tcPr>
            <w:tcW w:w="3890" w:type="dxa"/>
            <w:vMerge/>
            <w:tcBorders>
              <w:left w:val="single" w:sz="4" w:space="0" w:color="auto"/>
              <w:right w:val="single" w:sz="4" w:space="0" w:color="auto"/>
            </w:tcBorders>
          </w:tcPr>
          <w:p w:rsidR="00922869" w:rsidRPr="00F06B35" w:rsidRDefault="00922869" w:rsidP="009C008D">
            <w:pPr>
              <w:spacing w:after="0" w:line="240" w:lineRule="auto"/>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922869" w:rsidRPr="00F06B35" w:rsidRDefault="00922869" w:rsidP="009C008D">
            <w:pPr>
              <w:widowControl w:val="0"/>
              <w:autoSpaceDE w:val="0"/>
              <w:autoSpaceDN w:val="0"/>
              <w:adjustRightInd w:val="0"/>
              <w:spacing w:after="0" w:line="240" w:lineRule="auto"/>
              <w:rPr>
                <w:rFonts w:ascii="Times New Roman" w:hAnsi="Times New Roman" w:cs="Times New Roman"/>
              </w:rPr>
            </w:pPr>
            <w:r w:rsidRPr="00F06B35">
              <w:rPr>
                <w:rFonts w:ascii="Times New Roman" w:hAnsi="Times New Roman" w:cs="Times New Roman"/>
              </w:rPr>
              <w:t>23</w:t>
            </w:r>
            <w:r w:rsidR="00D8668C" w:rsidRPr="00F06B35">
              <w:rPr>
                <w:rFonts w:ascii="Times New Roman" w:hAnsi="Times New Roman" w:cs="Times New Roman"/>
              </w:rPr>
              <w:t>,0</w:t>
            </w:r>
          </w:p>
        </w:tc>
        <w:tc>
          <w:tcPr>
            <w:tcW w:w="567" w:type="dxa"/>
            <w:tcBorders>
              <w:top w:val="single" w:sz="4" w:space="0" w:color="auto"/>
              <w:left w:val="single" w:sz="4" w:space="0" w:color="auto"/>
              <w:bottom w:val="single" w:sz="4" w:space="0" w:color="auto"/>
              <w:right w:val="single" w:sz="4" w:space="0" w:color="auto"/>
            </w:tcBorders>
          </w:tcPr>
          <w:p w:rsidR="00922869" w:rsidRPr="00F06B35" w:rsidRDefault="00922869" w:rsidP="009C008D">
            <w:r w:rsidRPr="00F06B35">
              <w:t>0</w:t>
            </w:r>
          </w:p>
        </w:tc>
        <w:tc>
          <w:tcPr>
            <w:tcW w:w="850" w:type="dxa"/>
            <w:tcBorders>
              <w:top w:val="single" w:sz="4" w:space="0" w:color="auto"/>
              <w:left w:val="single" w:sz="4" w:space="0" w:color="auto"/>
              <w:bottom w:val="single" w:sz="4" w:space="0" w:color="auto"/>
              <w:right w:val="single" w:sz="4" w:space="0" w:color="auto"/>
            </w:tcBorders>
          </w:tcPr>
          <w:p w:rsidR="00922869" w:rsidRPr="00F06B35" w:rsidRDefault="00922869" w:rsidP="009C008D">
            <w:r w:rsidRPr="00F06B35">
              <w:rPr>
                <w:rFonts w:ascii="Times New Roman" w:hAnsi="Times New Roman" w:cs="Times New Roman"/>
              </w:rPr>
              <w:t>0</w:t>
            </w:r>
          </w:p>
        </w:tc>
        <w:tc>
          <w:tcPr>
            <w:tcW w:w="709" w:type="dxa"/>
            <w:tcBorders>
              <w:top w:val="single" w:sz="4" w:space="0" w:color="auto"/>
              <w:left w:val="single" w:sz="4" w:space="0" w:color="auto"/>
              <w:bottom w:val="single" w:sz="4" w:space="0" w:color="auto"/>
              <w:right w:val="single" w:sz="4" w:space="0" w:color="auto"/>
            </w:tcBorders>
          </w:tcPr>
          <w:p w:rsidR="00922869" w:rsidRPr="00F06B35" w:rsidRDefault="00922869" w:rsidP="009C008D">
            <w:pPr>
              <w:widowControl w:val="0"/>
              <w:autoSpaceDE w:val="0"/>
              <w:autoSpaceDN w:val="0"/>
              <w:adjustRightInd w:val="0"/>
              <w:spacing w:after="0" w:line="240" w:lineRule="auto"/>
              <w:rPr>
                <w:rFonts w:ascii="Times New Roman" w:hAnsi="Times New Roman" w:cs="Times New Roman"/>
              </w:rPr>
            </w:pPr>
            <w:r w:rsidRPr="00F06B35">
              <w:rPr>
                <w:rFonts w:ascii="Times New Roman" w:hAnsi="Times New Roman" w:cs="Times New Roman"/>
              </w:rPr>
              <w:t>12</w:t>
            </w:r>
            <w:r w:rsidR="00D8668C" w:rsidRPr="00F06B35">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922869" w:rsidRPr="00F06B35" w:rsidRDefault="00922869" w:rsidP="009C008D">
            <w:r w:rsidRPr="00F06B35">
              <w:t>0</w:t>
            </w:r>
          </w:p>
        </w:tc>
        <w:tc>
          <w:tcPr>
            <w:tcW w:w="1701" w:type="dxa"/>
            <w:tcBorders>
              <w:top w:val="single" w:sz="4" w:space="0" w:color="auto"/>
              <w:left w:val="single" w:sz="4" w:space="0" w:color="auto"/>
              <w:bottom w:val="single" w:sz="4" w:space="0" w:color="auto"/>
              <w:right w:val="single" w:sz="4" w:space="0" w:color="auto"/>
            </w:tcBorders>
          </w:tcPr>
          <w:p w:rsidR="00922869" w:rsidRPr="00F06B35" w:rsidRDefault="00922869"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2022</w:t>
            </w:r>
          </w:p>
        </w:tc>
        <w:tc>
          <w:tcPr>
            <w:tcW w:w="1843" w:type="dxa"/>
            <w:vMerge/>
            <w:tcBorders>
              <w:left w:val="single" w:sz="4" w:space="0" w:color="auto"/>
              <w:right w:val="single" w:sz="4" w:space="0" w:color="auto"/>
            </w:tcBorders>
          </w:tcPr>
          <w:p w:rsidR="00922869" w:rsidRPr="00F06B35" w:rsidRDefault="00922869" w:rsidP="009C008D">
            <w:pPr>
              <w:spacing w:after="0" w:line="240" w:lineRule="auto"/>
              <w:rPr>
                <w:rFonts w:ascii="Times New Roman" w:hAnsi="Times New Roman" w:cs="Times New Roman"/>
              </w:rPr>
            </w:pPr>
          </w:p>
        </w:tc>
        <w:tc>
          <w:tcPr>
            <w:tcW w:w="1869" w:type="dxa"/>
            <w:vMerge/>
            <w:tcBorders>
              <w:left w:val="single" w:sz="4" w:space="0" w:color="auto"/>
              <w:right w:val="single" w:sz="4" w:space="0" w:color="auto"/>
            </w:tcBorders>
          </w:tcPr>
          <w:p w:rsidR="00922869" w:rsidRPr="00F06B35" w:rsidRDefault="00922869" w:rsidP="009C008D">
            <w:pPr>
              <w:widowControl w:val="0"/>
              <w:autoSpaceDE w:val="0"/>
              <w:autoSpaceDN w:val="0"/>
              <w:adjustRightInd w:val="0"/>
              <w:spacing w:after="0" w:line="240" w:lineRule="auto"/>
              <w:rPr>
                <w:rFonts w:ascii="Times New Roman" w:hAnsi="Times New Roman" w:cs="Times New Roman"/>
              </w:rPr>
            </w:pPr>
          </w:p>
        </w:tc>
      </w:tr>
      <w:tr w:rsidR="00922869" w:rsidRPr="00F06B35" w:rsidTr="00922869">
        <w:trPr>
          <w:tblCellSpacing w:w="5" w:type="nil"/>
          <w:jc w:val="center"/>
        </w:trPr>
        <w:tc>
          <w:tcPr>
            <w:tcW w:w="677" w:type="dxa"/>
            <w:vMerge/>
            <w:tcBorders>
              <w:left w:val="single" w:sz="4" w:space="0" w:color="auto"/>
              <w:right w:val="single" w:sz="4" w:space="0" w:color="auto"/>
            </w:tcBorders>
          </w:tcPr>
          <w:p w:rsidR="00922869" w:rsidRPr="00F06B35" w:rsidRDefault="00922869" w:rsidP="009C008D">
            <w:pPr>
              <w:widowControl w:val="0"/>
              <w:autoSpaceDE w:val="0"/>
              <w:autoSpaceDN w:val="0"/>
              <w:adjustRightInd w:val="0"/>
              <w:spacing w:after="0" w:line="240" w:lineRule="auto"/>
              <w:rPr>
                <w:rFonts w:ascii="Times New Roman" w:hAnsi="Times New Roman" w:cs="Times New Roman"/>
              </w:rPr>
            </w:pPr>
          </w:p>
        </w:tc>
        <w:tc>
          <w:tcPr>
            <w:tcW w:w="3890" w:type="dxa"/>
            <w:vMerge/>
            <w:tcBorders>
              <w:left w:val="single" w:sz="4" w:space="0" w:color="auto"/>
              <w:right w:val="single" w:sz="4" w:space="0" w:color="auto"/>
            </w:tcBorders>
          </w:tcPr>
          <w:p w:rsidR="00922869" w:rsidRPr="00F06B35" w:rsidRDefault="00922869" w:rsidP="009C008D">
            <w:pPr>
              <w:spacing w:after="0" w:line="240" w:lineRule="auto"/>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922869" w:rsidRPr="00F06B35" w:rsidRDefault="00922869" w:rsidP="009C008D">
            <w:pPr>
              <w:widowControl w:val="0"/>
              <w:autoSpaceDE w:val="0"/>
              <w:autoSpaceDN w:val="0"/>
              <w:adjustRightInd w:val="0"/>
              <w:spacing w:after="0" w:line="240" w:lineRule="auto"/>
              <w:rPr>
                <w:rFonts w:ascii="Times New Roman" w:hAnsi="Times New Roman" w:cs="Times New Roman"/>
              </w:rPr>
            </w:pPr>
            <w:r w:rsidRPr="00F06B35">
              <w:rPr>
                <w:rFonts w:ascii="Times New Roman" w:hAnsi="Times New Roman" w:cs="Times New Roman"/>
              </w:rPr>
              <w:t>12</w:t>
            </w:r>
            <w:r w:rsidR="00D8668C" w:rsidRPr="00F06B35">
              <w:rPr>
                <w:rFonts w:ascii="Times New Roman" w:hAnsi="Times New Roman" w:cs="Times New Roman"/>
              </w:rPr>
              <w:t>,0</w:t>
            </w:r>
          </w:p>
        </w:tc>
        <w:tc>
          <w:tcPr>
            <w:tcW w:w="567" w:type="dxa"/>
            <w:tcBorders>
              <w:top w:val="single" w:sz="4" w:space="0" w:color="auto"/>
              <w:left w:val="single" w:sz="4" w:space="0" w:color="auto"/>
              <w:bottom w:val="single" w:sz="4" w:space="0" w:color="auto"/>
              <w:right w:val="single" w:sz="4" w:space="0" w:color="auto"/>
            </w:tcBorders>
          </w:tcPr>
          <w:p w:rsidR="00922869" w:rsidRPr="00F06B35" w:rsidRDefault="00922869" w:rsidP="009C008D">
            <w:r w:rsidRPr="00F06B35">
              <w:t>0</w:t>
            </w:r>
          </w:p>
        </w:tc>
        <w:tc>
          <w:tcPr>
            <w:tcW w:w="850" w:type="dxa"/>
            <w:tcBorders>
              <w:top w:val="single" w:sz="4" w:space="0" w:color="auto"/>
              <w:left w:val="single" w:sz="4" w:space="0" w:color="auto"/>
              <w:bottom w:val="single" w:sz="4" w:space="0" w:color="auto"/>
              <w:right w:val="single" w:sz="4" w:space="0" w:color="auto"/>
            </w:tcBorders>
          </w:tcPr>
          <w:p w:rsidR="00922869" w:rsidRPr="00F06B35" w:rsidRDefault="00922869" w:rsidP="009C008D">
            <w:r w:rsidRPr="00F06B35">
              <w:rPr>
                <w:rFonts w:ascii="Times New Roman" w:hAnsi="Times New Roman" w:cs="Times New Roman"/>
              </w:rPr>
              <w:t>0</w:t>
            </w:r>
          </w:p>
        </w:tc>
        <w:tc>
          <w:tcPr>
            <w:tcW w:w="709" w:type="dxa"/>
            <w:tcBorders>
              <w:top w:val="single" w:sz="4" w:space="0" w:color="auto"/>
              <w:left w:val="single" w:sz="4" w:space="0" w:color="auto"/>
              <w:bottom w:val="single" w:sz="4" w:space="0" w:color="auto"/>
              <w:right w:val="single" w:sz="4" w:space="0" w:color="auto"/>
            </w:tcBorders>
          </w:tcPr>
          <w:p w:rsidR="00922869" w:rsidRPr="00F06B35" w:rsidRDefault="00922869" w:rsidP="009C008D">
            <w:pPr>
              <w:widowControl w:val="0"/>
              <w:autoSpaceDE w:val="0"/>
              <w:autoSpaceDN w:val="0"/>
              <w:adjustRightInd w:val="0"/>
              <w:spacing w:after="0" w:line="240" w:lineRule="auto"/>
              <w:rPr>
                <w:rFonts w:ascii="Times New Roman" w:hAnsi="Times New Roman" w:cs="Times New Roman"/>
              </w:rPr>
            </w:pPr>
            <w:r w:rsidRPr="00F06B35">
              <w:rPr>
                <w:rFonts w:ascii="Times New Roman" w:hAnsi="Times New Roman" w:cs="Times New Roman"/>
              </w:rPr>
              <w:t>12</w:t>
            </w:r>
            <w:r w:rsidR="00D8668C" w:rsidRPr="00F06B35">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922869" w:rsidRPr="00F06B35" w:rsidRDefault="00922869" w:rsidP="009C008D">
            <w:r w:rsidRPr="00F06B35">
              <w:t>0</w:t>
            </w:r>
          </w:p>
        </w:tc>
        <w:tc>
          <w:tcPr>
            <w:tcW w:w="1701" w:type="dxa"/>
            <w:tcBorders>
              <w:top w:val="single" w:sz="4" w:space="0" w:color="auto"/>
              <w:left w:val="single" w:sz="4" w:space="0" w:color="auto"/>
              <w:bottom w:val="single" w:sz="4" w:space="0" w:color="auto"/>
              <w:right w:val="single" w:sz="4" w:space="0" w:color="auto"/>
            </w:tcBorders>
          </w:tcPr>
          <w:p w:rsidR="00922869" w:rsidRPr="00F06B35" w:rsidRDefault="00922869"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2023</w:t>
            </w:r>
          </w:p>
        </w:tc>
        <w:tc>
          <w:tcPr>
            <w:tcW w:w="1843" w:type="dxa"/>
            <w:vMerge/>
            <w:tcBorders>
              <w:left w:val="single" w:sz="4" w:space="0" w:color="auto"/>
              <w:right w:val="single" w:sz="4" w:space="0" w:color="auto"/>
            </w:tcBorders>
          </w:tcPr>
          <w:p w:rsidR="00922869" w:rsidRPr="00F06B35" w:rsidRDefault="00922869" w:rsidP="009C008D">
            <w:pPr>
              <w:spacing w:after="0" w:line="240" w:lineRule="auto"/>
              <w:rPr>
                <w:rFonts w:ascii="Times New Roman" w:hAnsi="Times New Roman" w:cs="Times New Roman"/>
              </w:rPr>
            </w:pPr>
          </w:p>
        </w:tc>
        <w:tc>
          <w:tcPr>
            <w:tcW w:w="1869" w:type="dxa"/>
            <w:vMerge/>
            <w:tcBorders>
              <w:left w:val="single" w:sz="4" w:space="0" w:color="auto"/>
              <w:right w:val="single" w:sz="4" w:space="0" w:color="auto"/>
            </w:tcBorders>
          </w:tcPr>
          <w:p w:rsidR="00922869" w:rsidRPr="00F06B35" w:rsidRDefault="00922869" w:rsidP="009C008D">
            <w:pPr>
              <w:widowControl w:val="0"/>
              <w:autoSpaceDE w:val="0"/>
              <w:autoSpaceDN w:val="0"/>
              <w:adjustRightInd w:val="0"/>
              <w:spacing w:after="0" w:line="240" w:lineRule="auto"/>
              <w:rPr>
                <w:rFonts w:ascii="Times New Roman" w:hAnsi="Times New Roman" w:cs="Times New Roman"/>
              </w:rPr>
            </w:pPr>
          </w:p>
        </w:tc>
      </w:tr>
      <w:tr w:rsidR="00922869" w:rsidRPr="00F06B35" w:rsidTr="00922869">
        <w:trPr>
          <w:tblCellSpacing w:w="5" w:type="nil"/>
          <w:jc w:val="center"/>
        </w:trPr>
        <w:tc>
          <w:tcPr>
            <w:tcW w:w="677" w:type="dxa"/>
            <w:vMerge/>
            <w:tcBorders>
              <w:left w:val="single" w:sz="4" w:space="0" w:color="auto"/>
              <w:bottom w:val="single" w:sz="4" w:space="0" w:color="auto"/>
              <w:right w:val="single" w:sz="4" w:space="0" w:color="auto"/>
            </w:tcBorders>
          </w:tcPr>
          <w:p w:rsidR="00922869" w:rsidRPr="00F06B35" w:rsidRDefault="00922869" w:rsidP="009C008D">
            <w:pPr>
              <w:widowControl w:val="0"/>
              <w:autoSpaceDE w:val="0"/>
              <w:autoSpaceDN w:val="0"/>
              <w:adjustRightInd w:val="0"/>
              <w:spacing w:after="0" w:line="240" w:lineRule="auto"/>
              <w:rPr>
                <w:rFonts w:ascii="Times New Roman" w:hAnsi="Times New Roman" w:cs="Times New Roman"/>
              </w:rPr>
            </w:pPr>
          </w:p>
        </w:tc>
        <w:tc>
          <w:tcPr>
            <w:tcW w:w="3890" w:type="dxa"/>
            <w:vMerge/>
            <w:tcBorders>
              <w:left w:val="single" w:sz="4" w:space="0" w:color="auto"/>
              <w:bottom w:val="single" w:sz="4" w:space="0" w:color="auto"/>
              <w:right w:val="single" w:sz="4" w:space="0" w:color="auto"/>
            </w:tcBorders>
          </w:tcPr>
          <w:p w:rsidR="00922869" w:rsidRPr="00F06B35" w:rsidRDefault="00922869" w:rsidP="009C008D">
            <w:pPr>
              <w:spacing w:after="0" w:line="240" w:lineRule="auto"/>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922869" w:rsidRPr="00F06B35" w:rsidRDefault="00922869" w:rsidP="009C008D">
            <w:pPr>
              <w:widowControl w:val="0"/>
              <w:autoSpaceDE w:val="0"/>
              <w:autoSpaceDN w:val="0"/>
              <w:adjustRightInd w:val="0"/>
              <w:spacing w:after="0" w:line="240" w:lineRule="auto"/>
              <w:rPr>
                <w:rFonts w:ascii="Times New Roman" w:hAnsi="Times New Roman" w:cs="Times New Roman"/>
              </w:rPr>
            </w:pPr>
            <w:r w:rsidRPr="00F06B35">
              <w:rPr>
                <w:rFonts w:ascii="Times New Roman" w:hAnsi="Times New Roman" w:cs="Times New Roman"/>
              </w:rPr>
              <w:t>14</w:t>
            </w:r>
            <w:r w:rsidR="00D8668C" w:rsidRPr="00F06B35">
              <w:rPr>
                <w:rFonts w:ascii="Times New Roman" w:hAnsi="Times New Roman" w:cs="Times New Roman"/>
              </w:rPr>
              <w:t>,0</w:t>
            </w:r>
          </w:p>
        </w:tc>
        <w:tc>
          <w:tcPr>
            <w:tcW w:w="567" w:type="dxa"/>
            <w:tcBorders>
              <w:top w:val="single" w:sz="4" w:space="0" w:color="auto"/>
              <w:left w:val="single" w:sz="4" w:space="0" w:color="auto"/>
              <w:bottom w:val="single" w:sz="4" w:space="0" w:color="auto"/>
              <w:right w:val="single" w:sz="4" w:space="0" w:color="auto"/>
            </w:tcBorders>
          </w:tcPr>
          <w:p w:rsidR="00922869" w:rsidRPr="00F06B35" w:rsidRDefault="00922869" w:rsidP="009C008D">
            <w:r w:rsidRPr="00F06B35">
              <w:t>0</w:t>
            </w:r>
          </w:p>
        </w:tc>
        <w:tc>
          <w:tcPr>
            <w:tcW w:w="850" w:type="dxa"/>
            <w:tcBorders>
              <w:top w:val="single" w:sz="4" w:space="0" w:color="auto"/>
              <w:left w:val="single" w:sz="4" w:space="0" w:color="auto"/>
              <w:bottom w:val="single" w:sz="4" w:space="0" w:color="auto"/>
              <w:right w:val="single" w:sz="4" w:space="0" w:color="auto"/>
            </w:tcBorders>
          </w:tcPr>
          <w:p w:rsidR="00922869" w:rsidRPr="00F06B35" w:rsidRDefault="00922869" w:rsidP="009C008D">
            <w:r w:rsidRPr="00F06B35">
              <w:rPr>
                <w:rFonts w:ascii="Times New Roman" w:hAnsi="Times New Roman" w:cs="Times New Roman"/>
              </w:rPr>
              <w:t>0</w:t>
            </w:r>
          </w:p>
        </w:tc>
        <w:tc>
          <w:tcPr>
            <w:tcW w:w="709" w:type="dxa"/>
            <w:tcBorders>
              <w:top w:val="single" w:sz="4" w:space="0" w:color="auto"/>
              <w:left w:val="single" w:sz="4" w:space="0" w:color="auto"/>
              <w:bottom w:val="single" w:sz="4" w:space="0" w:color="auto"/>
              <w:right w:val="single" w:sz="4" w:space="0" w:color="auto"/>
            </w:tcBorders>
          </w:tcPr>
          <w:p w:rsidR="00922869" w:rsidRPr="00F06B35" w:rsidRDefault="00922869" w:rsidP="009C008D">
            <w:pPr>
              <w:widowControl w:val="0"/>
              <w:autoSpaceDE w:val="0"/>
              <w:autoSpaceDN w:val="0"/>
              <w:adjustRightInd w:val="0"/>
              <w:spacing w:after="0" w:line="240" w:lineRule="auto"/>
              <w:rPr>
                <w:rFonts w:ascii="Times New Roman" w:hAnsi="Times New Roman" w:cs="Times New Roman"/>
              </w:rPr>
            </w:pPr>
            <w:r w:rsidRPr="00F06B35">
              <w:rPr>
                <w:rFonts w:ascii="Times New Roman" w:hAnsi="Times New Roman" w:cs="Times New Roman"/>
              </w:rPr>
              <w:t>14</w:t>
            </w:r>
            <w:r w:rsidR="00D8668C" w:rsidRPr="00F06B35">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922869" w:rsidRPr="00F06B35" w:rsidRDefault="00922869" w:rsidP="009C008D">
            <w:r w:rsidRPr="00F06B35">
              <w:t>0</w:t>
            </w:r>
          </w:p>
        </w:tc>
        <w:tc>
          <w:tcPr>
            <w:tcW w:w="1701" w:type="dxa"/>
            <w:tcBorders>
              <w:top w:val="single" w:sz="4" w:space="0" w:color="auto"/>
              <w:left w:val="single" w:sz="4" w:space="0" w:color="auto"/>
              <w:bottom w:val="single" w:sz="4" w:space="0" w:color="auto"/>
              <w:right w:val="single" w:sz="4" w:space="0" w:color="auto"/>
            </w:tcBorders>
          </w:tcPr>
          <w:p w:rsidR="00922869" w:rsidRPr="00F06B35" w:rsidRDefault="00922869"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2024</w:t>
            </w:r>
          </w:p>
        </w:tc>
        <w:tc>
          <w:tcPr>
            <w:tcW w:w="1843" w:type="dxa"/>
            <w:vMerge/>
            <w:tcBorders>
              <w:left w:val="single" w:sz="4" w:space="0" w:color="auto"/>
              <w:bottom w:val="single" w:sz="4" w:space="0" w:color="auto"/>
              <w:right w:val="single" w:sz="4" w:space="0" w:color="auto"/>
            </w:tcBorders>
          </w:tcPr>
          <w:p w:rsidR="00922869" w:rsidRPr="00F06B35" w:rsidRDefault="00922869" w:rsidP="009C008D">
            <w:pPr>
              <w:spacing w:after="0" w:line="240" w:lineRule="auto"/>
              <w:rPr>
                <w:rFonts w:ascii="Times New Roman" w:hAnsi="Times New Roman" w:cs="Times New Roman"/>
              </w:rPr>
            </w:pPr>
          </w:p>
        </w:tc>
        <w:tc>
          <w:tcPr>
            <w:tcW w:w="1869" w:type="dxa"/>
            <w:vMerge/>
            <w:tcBorders>
              <w:left w:val="single" w:sz="4" w:space="0" w:color="auto"/>
              <w:right w:val="single" w:sz="4" w:space="0" w:color="auto"/>
            </w:tcBorders>
          </w:tcPr>
          <w:p w:rsidR="00922869" w:rsidRPr="00F06B35" w:rsidRDefault="00922869" w:rsidP="009C008D">
            <w:pPr>
              <w:widowControl w:val="0"/>
              <w:autoSpaceDE w:val="0"/>
              <w:autoSpaceDN w:val="0"/>
              <w:adjustRightInd w:val="0"/>
              <w:spacing w:after="0" w:line="240" w:lineRule="auto"/>
              <w:rPr>
                <w:rFonts w:ascii="Times New Roman" w:hAnsi="Times New Roman" w:cs="Times New Roman"/>
              </w:rPr>
            </w:pPr>
          </w:p>
        </w:tc>
      </w:tr>
      <w:tr w:rsidR="00922869" w:rsidRPr="00F06B35" w:rsidTr="00922869">
        <w:trPr>
          <w:tblCellSpacing w:w="5" w:type="nil"/>
          <w:jc w:val="center"/>
        </w:trPr>
        <w:tc>
          <w:tcPr>
            <w:tcW w:w="677" w:type="dxa"/>
            <w:vMerge w:val="restart"/>
            <w:tcBorders>
              <w:top w:val="single" w:sz="4" w:space="0" w:color="auto"/>
              <w:left w:val="single" w:sz="4" w:space="0" w:color="auto"/>
              <w:right w:val="single" w:sz="4" w:space="0" w:color="auto"/>
            </w:tcBorders>
          </w:tcPr>
          <w:p w:rsidR="00922869" w:rsidRPr="00F06B35" w:rsidRDefault="00064DCF" w:rsidP="009C008D">
            <w:pPr>
              <w:widowControl w:val="0"/>
              <w:autoSpaceDE w:val="0"/>
              <w:autoSpaceDN w:val="0"/>
              <w:adjustRightInd w:val="0"/>
              <w:spacing w:after="0" w:line="240" w:lineRule="auto"/>
              <w:rPr>
                <w:rFonts w:ascii="Times New Roman" w:hAnsi="Times New Roman" w:cs="Times New Roman"/>
              </w:rPr>
            </w:pPr>
            <w:r w:rsidRPr="00F06B35">
              <w:rPr>
                <w:rFonts w:ascii="Times New Roman" w:hAnsi="Times New Roman" w:cs="Times New Roman"/>
              </w:rPr>
              <w:t>5</w:t>
            </w:r>
            <w:r w:rsidR="00922869" w:rsidRPr="00F06B35">
              <w:rPr>
                <w:rFonts w:ascii="Times New Roman" w:hAnsi="Times New Roman" w:cs="Times New Roman"/>
              </w:rPr>
              <w:t>.7</w:t>
            </w:r>
          </w:p>
        </w:tc>
        <w:tc>
          <w:tcPr>
            <w:tcW w:w="3890" w:type="dxa"/>
            <w:vMerge w:val="restart"/>
            <w:tcBorders>
              <w:top w:val="single" w:sz="4" w:space="0" w:color="auto"/>
              <w:left w:val="single" w:sz="4" w:space="0" w:color="auto"/>
              <w:right w:val="single" w:sz="4" w:space="0" w:color="auto"/>
            </w:tcBorders>
          </w:tcPr>
          <w:p w:rsidR="00922869" w:rsidRPr="00F06B35" w:rsidRDefault="00922869" w:rsidP="009C008D">
            <w:pPr>
              <w:spacing w:after="0" w:line="240" w:lineRule="auto"/>
              <w:rPr>
                <w:rFonts w:ascii="Times New Roman" w:hAnsi="Times New Roman" w:cs="Times New Roman"/>
                <w:lang w:eastAsia="ru-RU"/>
              </w:rPr>
            </w:pPr>
            <w:r w:rsidRPr="00F06B35">
              <w:rPr>
                <w:rFonts w:ascii="Times New Roman" w:hAnsi="Times New Roman" w:cs="Times New Roman"/>
                <w:lang w:eastAsia="ru-RU"/>
              </w:rPr>
              <w:t>Районный конкурс «Сердце отдаю детям»</w:t>
            </w:r>
          </w:p>
        </w:tc>
        <w:tc>
          <w:tcPr>
            <w:tcW w:w="1134" w:type="dxa"/>
            <w:tcBorders>
              <w:top w:val="single" w:sz="4" w:space="0" w:color="auto"/>
              <w:left w:val="single" w:sz="4" w:space="0" w:color="auto"/>
              <w:bottom w:val="single" w:sz="4" w:space="0" w:color="auto"/>
              <w:right w:val="single" w:sz="4" w:space="0" w:color="auto"/>
            </w:tcBorders>
          </w:tcPr>
          <w:p w:rsidR="00922869" w:rsidRPr="00F06B35" w:rsidRDefault="00922869" w:rsidP="009C008D">
            <w:pPr>
              <w:widowControl w:val="0"/>
              <w:autoSpaceDE w:val="0"/>
              <w:autoSpaceDN w:val="0"/>
              <w:adjustRightInd w:val="0"/>
              <w:spacing w:after="0" w:line="240" w:lineRule="auto"/>
              <w:rPr>
                <w:rFonts w:ascii="Times New Roman" w:hAnsi="Times New Roman" w:cs="Times New Roman"/>
              </w:rPr>
            </w:pPr>
            <w:r w:rsidRPr="00F06B35">
              <w:rPr>
                <w:rFonts w:ascii="Times New Roman" w:hAnsi="Times New Roman" w:cs="Times New Roman"/>
              </w:rPr>
              <w:t>14</w:t>
            </w:r>
            <w:r w:rsidR="00D8668C" w:rsidRPr="00F06B35">
              <w:rPr>
                <w:rFonts w:ascii="Times New Roman" w:hAnsi="Times New Roman" w:cs="Times New Roman"/>
              </w:rPr>
              <w:t>,0</w:t>
            </w:r>
          </w:p>
        </w:tc>
        <w:tc>
          <w:tcPr>
            <w:tcW w:w="567" w:type="dxa"/>
            <w:tcBorders>
              <w:top w:val="single" w:sz="4" w:space="0" w:color="auto"/>
              <w:left w:val="single" w:sz="4" w:space="0" w:color="auto"/>
              <w:bottom w:val="single" w:sz="4" w:space="0" w:color="auto"/>
              <w:right w:val="single" w:sz="4" w:space="0" w:color="auto"/>
            </w:tcBorders>
          </w:tcPr>
          <w:p w:rsidR="00922869" w:rsidRPr="00F06B35" w:rsidRDefault="00922869" w:rsidP="009C008D">
            <w:r w:rsidRPr="00F06B35">
              <w:t>0</w:t>
            </w:r>
          </w:p>
        </w:tc>
        <w:tc>
          <w:tcPr>
            <w:tcW w:w="850" w:type="dxa"/>
            <w:tcBorders>
              <w:top w:val="single" w:sz="4" w:space="0" w:color="auto"/>
              <w:left w:val="single" w:sz="4" w:space="0" w:color="auto"/>
              <w:bottom w:val="single" w:sz="4" w:space="0" w:color="auto"/>
              <w:right w:val="single" w:sz="4" w:space="0" w:color="auto"/>
            </w:tcBorders>
          </w:tcPr>
          <w:p w:rsidR="00922869" w:rsidRPr="00F06B35" w:rsidRDefault="00922869" w:rsidP="009C008D">
            <w:r w:rsidRPr="00F06B35">
              <w:rPr>
                <w:rFonts w:ascii="Times New Roman" w:hAnsi="Times New Roman" w:cs="Times New Roman"/>
              </w:rPr>
              <w:t>0</w:t>
            </w:r>
          </w:p>
        </w:tc>
        <w:tc>
          <w:tcPr>
            <w:tcW w:w="709" w:type="dxa"/>
            <w:tcBorders>
              <w:top w:val="single" w:sz="4" w:space="0" w:color="auto"/>
              <w:left w:val="single" w:sz="4" w:space="0" w:color="auto"/>
              <w:bottom w:val="single" w:sz="4" w:space="0" w:color="auto"/>
              <w:right w:val="single" w:sz="4" w:space="0" w:color="auto"/>
            </w:tcBorders>
          </w:tcPr>
          <w:p w:rsidR="00922869" w:rsidRPr="00F06B35" w:rsidRDefault="00922869" w:rsidP="009C008D">
            <w:pPr>
              <w:widowControl w:val="0"/>
              <w:autoSpaceDE w:val="0"/>
              <w:autoSpaceDN w:val="0"/>
              <w:adjustRightInd w:val="0"/>
              <w:spacing w:after="0" w:line="240" w:lineRule="auto"/>
              <w:rPr>
                <w:rFonts w:ascii="Times New Roman" w:hAnsi="Times New Roman" w:cs="Times New Roman"/>
              </w:rPr>
            </w:pPr>
            <w:r w:rsidRPr="00F06B35">
              <w:rPr>
                <w:rFonts w:ascii="Times New Roman" w:hAnsi="Times New Roman" w:cs="Times New Roman"/>
              </w:rPr>
              <w:t>14</w:t>
            </w:r>
            <w:r w:rsidR="00D8668C" w:rsidRPr="00F06B35">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922869" w:rsidRPr="00F06B35" w:rsidRDefault="00922869" w:rsidP="009C008D">
            <w:r w:rsidRPr="00F06B35">
              <w:t>0</w:t>
            </w:r>
          </w:p>
        </w:tc>
        <w:tc>
          <w:tcPr>
            <w:tcW w:w="1701" w:type="dxa"/>
            <w:tcBorders>
              <w:top w:val="single" w:sz="4" w:space="0" w:color="auto"/>
              <w:left w:val="single" w:sz="4" w:space="0" w:color="auto"/>
              <w:bottom w:val="single" w:sz="4" w:space="0" w:color="auto"/>
              <w:right w:val="single" w:sz="4" w:space="0" w:color="auto"/>
            </w:tcBorders>
          </w:tcPr>
          <w:p w:rsidR="00922869" w:rsidRPr="00F06B35" w:rsidRDefault="00922869"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2020</w:t>
            </w:r>
          </w:p>
        </w:tc>
        <w:tc>
          <w:tcPr>
            <w:tcW w:w="1843" w:type="dxa"/>
            <w:vMerge w:val="restart"/>
            <w:tcBorders>
              <w:top w:val="single" w:sz="4" w:space="0" w:color="auto"/>
              <w:left w:val="single" w:sz="4" w:space="0" w:color="auto"/>
              <w:right w:val="single" w:sz="4" w:space="0" w:color="auto"/>
            </w:tcBorders>
          </w:tcPr>
          <w:p w:rsidR="00922869" w:rsidRPr="00F06B35" w:rsidRDefault="00922869" w:rsidP="009C008D">
            <w:pPr>
              <w:spacing w:after="0" w:line="240" w:lineRule="auto"/>
              <w:rPr>
                <w:rFonts w:ascii="Times New Roman" w:hAnsi="Times New Roman" w:cs="Times New Roman"/>
              </w:rPr>
            </w:pPr>
            <w:r w:rsidRPr="00F06B35">
              <w:rPr>
                <w:rFonts w:ascii="Times New Roman" w:hAnsi="Times New Roman" w:cs="Times New Roman"/>
              </w:rPr>
              <w:t>МКУ «Отдел образования»</w:t>
            </w:r>
          </w:p>
        </w:tc>
        <w:tc>
          <w:tcPr>
            <w:tcW w:w="1869" w:type="dxa"/>
            <w:vMerge/>
            <w:tcBorders>
              <w:left w:val="single" w:sz="4" w:space="0" w:color="auto"/>
              <w:right w:val="single" w:sz="4" w:space="0" w:color="auto"/>
            </w:tcBorders>
          </w:tcPr>
          <w:p w:rsidR="00922869" w:rsidRPr="00F06B35" w:rsidRDefault="00922869" w:rsidP="009C008D">
            <w:pPr>
              <w:widowControl w:val="0"/>
              <w:autoSpaceDE w:val="0"/>
              <w:autoSpaceDN w:val="0"/>
              <w:adjustRightInd w:val="0"/>
              <w:spacing w:after="0" w:line="240" w:lineRule="auto"/>
              <w:rPr>
                <w:rFonts w:ascii="Times New Roman" w:hAnsi="Times New Roman" w:cs="Times New Roman"/>
              </w:rPr>
            </w:pPr>
          </w:p>
        </w:tc>
      </w:tr>
      <w:tr w:rsidR="00922869" w:rsidRPr="00F06B35" w:rsidTr="00922869">
        <w:trPr>
          <w:tblCellSpacing w:w="5" w:type="nil"/>
          <w:jc w:val="center"/>
        </w:trPr>
        <w:tc>
          <w:tcPr>
            <w:tcW w:w="677" w:type="dxa"/>
            <w:vMerge/>
            <w:tcBorders>
              <w:left w:val="single" w:sz="4" w:space="0" w:color="auto"/>
              <w:right w:val="single" w:sz="4" w:space="0" w:color="auto"/>
            </w:tcBorders>
          </w:tcPr>
          <w:p w:rsidR="00922869" w:rsidRPr="00F06B35" w:rsidRDefault="00922869" w:rsidP="009C008D">
            <w:pPr>
              <w:widowControl w:val="0"/>
              <w:autoSpaceDE w:val="0"/>
              <w:autoSpaceDN w:val="0"/>
              <w:adjustRightInd w:val="0"/>
              <w:spacing w:after="0" w:line="240" w:lineRule="auto"/>
              <w:rPr>
                <w:rFonts w:ascii="Times New Roman" w:hAnsi="Times New Roman" w:cs="Times New Roman"/>
              </w:rPr>
            </w:pPr>
          </w:p>
        </w:tc>
        <w:tc>
          <w:tcPr>
            <w:tcW w:w="3890" w:type="dxa"/>
            <w:vMerge/>
            <w:tcBorders>
              <w:left w:val="single" w:sz="4" w:space="0" w:color="auto"/>
              <w:right w:val="single" w:sz="4" w:space="0" w:color="auto"/>
            </w:tcBorders>
          </w:tcPr>
          <w:p w:rsidR="00922869" w:rsidRPr="00F06B35" w:rsidRDefault="00922869" w:rsidP="009C008D">
            <w:pPr>
              <w:spacing w:after="0" w:line="240" w:lineRule="auto"/>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922869" w:rsidRPr="00F06B35" w:rsidRDefault="00922869" w:rsidP="009C008D">
            <w:pPr>
              <w:widowControl w:val="0"/>
              <w:autoSpaceDE w:val="0"/>
              <w:autoSpaceDN w:val="0"/>
              <w:adjustRightInd w:val="0"/>
              <w:spacing w:after="0" w:line="240" w:lineRule="auto"/>
              <w:rPr>
                <w:rFonts w:ascii="Times New Roman" w:hAnsi="Times New Roman" w:cs="Times New Roman"/>
              </w:rPr>
            </w:pPr>
            <w:r w:rsidRPr="00F06B35">
              <w:rPr>
                <w:rFonts w:ascii="Times New Roman" w:hAnsi="Times New Roman" w:cs="Times New Roman"/>
              </w:rPr>
              <w:t>0</w:t>
            </w:r>
          </w:p>
        </w:tc>
        <w:tc>
          <w:tcPr>
            <w:tcW w:w="567" w:type="dxa"/>
            <w:tcBorders>
              <w:top w:val="single" w:sz="4" w:space="0" w:color="auto"/>
              <w:left w:val="single" w:sz="4" w:space="0" w:color="auto"/>
              <w:bottom w:val="single" w:sz="4" w:space="0" w:color="auto"/>
              <w:right w:val="single" w:sz="4" w:space="0" w:color="auto"/>
            </w:tcBorders>
          </w:tcPr>
          <w:p w:rsidR="00922869" w:rsidRPr="00F06B35" w:rsidRDefault="00922869" w:rsidP="009C008D">
            <w:r w:rsidRPr="00F06B35">
              <w:t>0</w:t>
            </w:r>
          </w:p>
        </w:tc>
        <w:tc>
          <w:tcPr>
            <w:tcW w:w="850" w:type="dxa"/>
            <w:tcBorders>
              <w:top w:val="single" w:sz="4" w:space="0" w:color="auto"/>
              <w:left w:val="single" w:sz="4" w:space="0" w:color="auto"/>
              <w:bottom w:val="single" w:sz="4" w:space="0" w:color="auto"/>
              <w:right w:val="single" w:sz="4" w:space="0" w:color="auto"/>
            </w:tcBorders>
          </w:tcPr>
          <w:p w:rsidR="00922869" w:rsidRPr="00F06B35" w:rsidRDefault="00922869" w:rsidP="009C008D">
            <w:r w:rsidRPr="00F06B35">
              <w:rPr>
                <w:rFonts w:ascii="Times New Roman" w:hAnsi="Times New Roman" w:cs="Times New Roman"/>
              </w:rPr>
              <w:t>0</w:t>
            </w:r>
          </w:p>
        </w:tc>
        <w:tc>
          <w:tcPr>
            <w:tcW w:w="709" w:type="dxa"/>
            <w:tcBorders>
              <w:top w:val="single" w:sz="4" w:space="0" w:color="auto"/>
              <w:left w:val="single" w:sz="4" w:space="0" w:color="auto"/>
              <w:bottom w:val="single" w:sz="4" w:space="0" w:color="auto"/>
              <w:right w:val="single" w:sz="4" w:space="0" w:color="auto"/>
            </w:tcBorders>
          </w:tcPr>
          <w:p w:rsidR="00922869" w:rsidRPr="00F06B35" w:rsidRDefault="00922869" w:rsidP="009C008D">
            <w:pPr>
              <w:widowControl w:val="0"/>
              <w:autoSpaceDE w:val="0"/>
              <w:autoSpaceDN w:val="0"/>
              <w:adjustRightInd w:val="0"/>
              <w:spacing w:after="0" w:line="240" w:lineRule="auto"/>
              <w:rPr>
                <w:rFonts w:ascii="Times New Roman" w:hAnsi="Times New Roman" w:cs="Times New Roman"/>
              </w:rPr>
            </w:pPr>
            <w:r w:rsidRPr="00F06B35">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922869" w:rsidRPr="00F06B35" w:rsidRDefault="00922869" w:rsidP="009C008D">
            <w:r w:rsidRPr="00F06B35">
              <w:t>0</w:t>
            </w:r>
          </w:p>
        </w:tc>
        <w:tc>
          <w:tcPr>
            <w:tcW w:w="1701" w:type="dxa"/>
            <w:tcBorders>
              <w:top w:val="single" w:sz="4" w:space="0" w:color="auto"/>
              <w:left w:val="single" w:sz="4" w:space="0" w:color="auto"/>
              <w:bottom w:val="single" w:sz="4" w:space="0" w:color="auto"/>
              <w:right w:val="single" w:sz="4" w:space="0" w:color="auto"/>
            </w:tcBorders>
          </w:tcPr>
          <w:p w:rsidR="00922869" w:rsidRPr="00F06B35" w:rsidRDefault="00922869"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2021</w:t>
            </w:r>
          </w:p>
        </w:tc>
        <w:tc>
          <w:tcPr>
            <w:tcW w:w="1843" w:type="dxa"/>
            <w:vMerge/>
            <w:tcBorders>
              <w:left w:val="single" w:sz="4" w:space="0" w:color="auto"/>
              <w:right w:val="single" w:sz="4" w:space="0" w:color="auto"/>
            </w:tcBorders>
          </w:tcPr>
          <w:p w:rsidR="00922869" w:rsidRPr="00F06B35" w:rsidRDefault="00922869" w:rsidP="009C008D">
            <w:pPr>
              <w:spacing w:after="0" w:line="240" w:lineRule="auto"/>
              <w:rPr>
                <w:rFonts w:ascii="Times New Roman" w:hAnsi="Times New Roman" w:cs="Times New Roman"/>
              </w:rPr>
            </w:pPr>
          </w:p>
        </w:tc>
        <w:tc>
          <w:tcPr>
            <w:tcW w:w="1869" w:type="dxa"/>
            <w:vMerge/>
            <w:tcBorders>
              <w:left w:val="single" w:sz="4" w:space="0" w:color="auto"/>
              <w:right w:val="single" w:sz="4" w:space="0" w:color="auto"/>
            </w:tcBorders>
          </w:tcPr>
          <w:p w:rsidR="00922869" w:rsidRPr="00F06B35" w:rsidRDefault="00922869" w:rsidP="009C008D">
            <w:pPr>
              <w:widowControl w:val="0"/>
              <w:autoSpaceDE w:val="0"/>
              <w:autoSpaceDN w:val="0"/>
              <w:adjustRightInd w:val="0"/>
              <w:spacing w:after="0" w:line="240" w:lineRule="auto"/>
              <w:rPr>
                <w:rFonts w:ascii="Times New Roman" w:hAnsi="Times New Roman" w:cs="Times New Roman"/>
              </w:rPr>
            </w:pPr>
          </w:p>
        </w:tc>
      </w:tr>
      <w:tr w:rsidR="00922869" w:rsidRPr="00F06B35" w:rsidTr="00922869">
        <w:trPr>
          <w:tblCellSpacing w:w="5" w:type="nil"/>
          <w:jc w:val="center"/>
        </w:trPr>
        <w:tc>
          <w:tcPr>
            <w:tcW w:w="677" w:type="dxa"/>
            <w:vMerge/>
            <w:tcBorders>
              <w:left w:val="single" w:sz="4" w:space="0" w:color="auto"/>
              <w:right w:val="single" w:sz="4" w:space="0" w:color="auto"/>
            </w:tcBorders>
          </w:tcPr>
          <w:p w:rsidR="00922869" w:rsidRPr="00F06B35" w:rsidRDefault="00922869" w:rsidP="009C008D">
            <w:pPr>
              <w:widowControl w:val="0"/>
              <w:autoSpaceDE w:val="0"/>
              <w:autoSpaceDN w:val="0"/>
              <w:adjustRightInd w:val="0"/>
              <w:spacing w:after="0" w:line="240" w:lineRule="auto"/>
              <w:rPr>
                <w:rFonts w:ascii="Times New Roman" w:hAnsi="Times New Roman" w:cs="Times New Roman"/>
              </w:rPr>
            </w:pPr>
          </w:p>
        </w:tc>
        <w:tc>
          <w:tcPr>
            <w:tcW w:w="3890" w:type="dxa"/>
            <w:vMerge/>
            <w:tcBorders>
              <w:left w:val="single" w:sz="4" w:space="0" w:color="auto"/>
              <w:right w:val="single" w:sz="4" w:space="0" w:color="auto"/>
            </w:tcBorders>
          </w:tcPr>
          <w:p w:rsidR="00922869" w:rsidRPr="00F06B35" w:rsidRDefault="00922869" w:rsidP="009C008D">
            <w:pPr>
              <w:spacing w:after="0" w:line="240" w:lineRule="auto"/>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922869" w:rsidRPr="00F06B35" w:rsidRDefault="00922869" w:rsidP="009C008D">
            <w:pPr>
              <w:widowControl w:val="0"/>
              <w:autoSpaceDE w:val="0"/>
              <w:autoSpaceDN w:val="0"/>
              <w:adjustRightInd w:val="0"/>
              <w:spacing w:after="0" w:line="240" w:lineRule="auto"/>
              <w:rPr>
                <w:rFonts w:ascii="Times New Roman" w:hAnsi="Times New Roman" w:cs="Times New Roman"/>
              </w:rPr>
            </w:pPr>
            <w:r w:rsidRPr="00F06B35">
              <w:rPr>
                <w:rFonts w:ascii="Times New Roman" w:hAnsi="Times New Roman" w:cs="Times New Roman"/>
              </w:rPr>
              <w:t>14</w:t>
            </w:r>
            <w:r w:rsidR="00D8668C" w:rsidRPr="00F06B35">
              <w:rPr>
                <w:rFonts w:ascii="Times New Roman" w:hAnsi="Times New Roman" w:cs="Times New Roman"/>
              </w:rPr>
              <w:t>,0</w:t>
            </w:r>
          </w:p>
        </w:tc>
        <w:tc>
          <w:tcPr>
            <w:tcW w:w="567" w:type="dxa"/>
            <w:tcBorders>
              <w:top w:val="single" w:sz="4" w:space="0" w:color="auto"/>
              <w:left w:val="single" w:sz="4" w:space="0" w:color="auto"/>
              <w:bottom w:val="single" w:sz="4" w:space="0" w:color="auto"/>
              <w:right w:val="single" w:sz="4" w:space="0" w:color="auto"/>
            </w:tcBorders>
          </w:tcPr>
          <w:p w:rsidR="00922869" w:rsidRPr="00F06B35" w:rsidRDefault="00922869" w:rsidP="009C008D">
            <w:r w:rsidRPr="00F06B35">
              <w:t>0</w:t>
            </w:r>
          </w:p>
        </w:tc>
        <w:tc>
          <w:tcPr>
            <w:tcW w:w="850" w:type="dxa"/>
            <w:tcBorders>
              <w:top w:val="single" w:sz="4" w:space="0" w:color="auto"/>
              <w:left w:val="single" w:sz="4" w:space="0" w:color="auto"/>
              <w:bottom w:val="single" w:sz="4" w:space="0" w:color="auto"/>
              <w:right w:val="single" w:sz="4" w:space="0" w:color="auto"/>
            </w:tcBorders>
          </w:tcPr>
          <w:p w:rsidR="00922869" w:rsidRPr="00F06B35" w:rsidRDefault="00922869" w:rsidP="009C008D">
            <w:r w:rsidRPr="00F06B35">
              <w:rPr>
                <w:rFonts w:ascii="Times New Roman" w:hAnsi="Times New Roman" w:cs="Times New Roman"/>
              </w:rPr>
              <w:t>0</w:t>
            </w:r>
          </w:p>
        </w:tc>
        <w:tc>
          <w:tcPr>
            <w:tcW w:w="709" w:type="dxa"/>
            <w:tcBorders>
              <w:top w:val="single" w:sz="4" w:space="0" w:color="auto"/>
              <w:left w:val="single" w:sz="4" w:space="0" w:color="auto"/>
              <w:bottom w:val="single" w:sz="4" w:space="0" w:color="auto"/>
              <w:right w:val="single" w:sz="4" w:space="0" w:color="auto"/>
            </w:tcBorders>
          </w:tcPr>
          <w:p w:rsidR="00922869" w:rsidRPr="00F06B35" w:rsidRDefault="00922869" w:rsidP="009C008D">
            <w:pPr>
              <w:widowControl w:val="0"/>
              <w:autoSpaceDE w:val="0"/>
              <w:autoSpaceDN w:val="0"/>
              <w:adjustRightInd w:val="0"/>
              <w:spacing w:after="0" w:line="240" w:lineRule="auto"/>
              <w:rPr>
                <w:rFonts w:ascii="Times New Roman" w:hAnsi="Times New Roman" w:cs="Times New Roman"/>
              </w:rPr>
            </w:pPr>
            <w:r w:rsidRPr="00F06B35">
              <w:rPr>
                <w:rFonts w:ascii="Times New Roman" w:hAnsi="Times New Roman" w:cs="Times New Roman"/>
              </w:rPr>
              <w:t>14</w:t>
            </w:r>
            <w:r w:rsidR="00D8668C" w:rsidRPr="00F06B35">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922869" w:rsidRPr="00F06B35" w:rsidRDefault="00922869" w:rsidP="009C008D">
            <w:r w:rsidRPr="00F06B35">
              <w:t>0</w:t>
            </w:r>
          </w:p>
        </w:tc>
        <w:tc>
          <w:tcPr>
            <w:tcW w:w="1701" w:type="dxa"/>
            <w:tcBorders>
              <w:top w:val="single" w:sz="4" w:space="0" w:color="auto"/>
              <w:left w:val="single" w:sz="4" w:space="0" w:color="auto"/>
              <w:bottom w:val="single" w:sz="4" w:space="0" w:color="auto"/>
              <w:right w:val="single" w:sz="4" w:space="0" w:color="auto"/>
            </w:tcBorders>
          </w:tcPr>
          <w:p w:rsidR="00922869" w:rsidRPr="00F06B35" w:rsidRDefault="00922869"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2022</w:t>
            </w:r>
          </w:p>
        </w:tc>
        <w:tc>
          <w:tcPr>
            <w:tcW w:w="1843" w:type="dxa"/>
            <w:vMerge/>
            <w:tcBorders>
              <w:left w:val="single" w:sz="4" w:space="0" w:color="auto"/>
              <w:right w:val="single" w:sz="4" w:space="0" w:color="auto"/>
            </w:tcBorders>
          </w:tcPr>
          <w:p w:rsidR="00922869" w:rsidRPr="00F06B35" w:rsidRDefault="00922869" w:rsidP="009C008D">
            <w:pPr>
              <w:spacing w:after="0" w:line="240" w:lineRule="auto"/>
              <w:rPr>
                <w:rFonts w:ascii="Times New Roman" w:hAnsi="Times New Roman" w:cs="Times New Roman"/>
              </w:rPr>
            </w:pPr>
          </w:p>
        </w:tc>
        <w:tc>
          <w:tcPr>
            <w:tcW w:w="1869" w:type="dxa"/>
            <w:vMerge/>
            <w:tcBorders>
              <w:left w:val="single" w:sz="4" w:space="0" w:color="auto"/>
              <w:right w:val="single" w:sz="4" w:space="0" w:color="auto"/>
            </w:tcBorders>
          </w:tcPr>
          <w:p w:rsidR="00922869" w:rsidRPr="00F06B35" w:rsidRDefault="00922869" w:rsidP="009C008D">
            <w:pPr>
              <w:widowControl w:val="0"/>
              <w:autoSpaceDE w:val="0"/>
              <w:autoSpaceDN w:val="0"/>
              <w:adjustRightInd w:val="0"/>
              <w:spacing w:after="0" w:line="240" w:lineRule="auto"/>
              <w:rPr>
                <w:rFonts w:ascii="Times New Roman" w:hAnsi="Times New Roman" w:cs="Times New Roman"/>
              </w:rPr>
            </w:pPr>
          </w:p>
        </w:tc>
      </w:tr>
      <w:tr w:rsidR="00922869" w:rsidRPr="00F06B35" w:rsidTr="00922869">
        <w:trPr>
          <w:tblCellSpacing w:w="5" w:type="nil"/>
          <w:jc w:val="center"/>
        </w:trPr>
        <w:tc>
          <w:tcPr>
            <w:tcW w:w="677" w:type="dxa"/>
            <w:vMerge/>
            <w:tcBorders>
              <w:left w:val="single" w:sz="4" w:space="0" w:color="auto"/>
              <w:right w:val="single" w:sz="4" w:space="0" w:color="auto"/>
            </w:tcBorders>
          </w:tcPr>
          <w:p w:rsidR="00922869" w:rsidRPr="00F06B35" w:rsidRDefault="00922869" w:rsidP="009C008D">
            <w:pPr>
              <w:widowControl w:val="0"/>
              <w:autoSpaceDE w:val="0"/>
              <w:autoSpaceDN w:val="0"/>
              <w:adjustRightInd w:val="0"/>
              <w:spacing w:after="0" w:line="240" w:lineRule="auto"/>
              <w:rPr>
                <w:rFonts w:ascii="Times New Roman" w:hAnsi="Times New Roman" w:cs="Times New Roman"/>
              </w:rPr>
            </w:pPr>
          </w:p>
        </w:tc>
        <w:tc>
          <w:tcPr>
            <w:tcW w:w="3890" w:type="dxa"/>
            <w:vMerge/>
            <w:tcBorders>
              <w:left w:val="single" w:sz="4" w:space="0" w:color="auto"/>
              <w:right w:val="single" w:sz="4" w:space="0" w:color="auto"/>
            </w:tcBorders>
          </w:tcPr>
          <w:p w:rsidR="00922869" w:rsidRPr="00F06B35" w:rsidRDefault="00922869" w:rsidP="009C008D">
            <w:pPr>
              <w:spacing w:after="0" w:line="240" w:lineRule="auto"/>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922869" w:rsidRPr="00F06B35" w:rsidRDefault="00922869" w:rsidP="009C008D">
            <w:pPr>
              <w:widowControl w:val="0"/>
              <w:autoSpaceDE w:val="0"/>
              <w:autoSpaceDN w:val="0"/>
              <w:adjustRightInd w:val="0"/>
              <w:spacing w:after="0" w:line="240" w:lineRule="auto"/>
              <w:rPr>
                <w:rFonts w:ascii="Times New Roman" w:hAnsi="Times New Roman" w:cs="Times New Roman"/>
              </w:rPr>
            </w:pPr>
            <w:r w:rsidRPr="00F06B35">
              <w:rPr>
                <w:rFonts w:ascii="Times New Roman" w:hAnsi="Times New Roman" w:cs="Times New Roman"/>
              </w:rPr>
              <w:t>0</w:t>
            </w:r>
          </w:p>
        </w:tc>
        <w:tc>
          <w:tcPr>
            <w:tcW w:w="567" w:type="dxa"/>
            <w:tcBorders>
              <w:top w:val="single" w:sz="4" w:space="0" w:color="auto"/>
              <w:left w:val="single" w:sz="4" w:space="0" w:color="auto"/>
              <w:bottom w:val="single" w:sz="4" w:space="0" w:color="auto"/>
              <w:right w:val="single" w:sz="4" w:space="0" w:color="auto"/>
            </w:tcBorders>
          </w:tcPr>
          <w:p w:rsidR="00922869" w:rsidRPr="00F06B35" w:rsidRDefault="00922869" w:rsidP="009C008D">
            <w:r w:rsidRPr="00F06B35">
              <w:t>0</w:t>
            </w:r>
          </w:p>
        </w:tc>
        <w:tc>
          <w:tcPr>
            <w:tcW w:w="850" w:type="dxa"/>
            <w:tcBorders>
              <w:top w:val="single" w:sz="4" w:space="0" w:color="auto"/>
              <w:left w:val="single" w:sz="4" w:space="0" w:color="auto"/>
              <w:bottom w:val="single" w:sz="4" w:space="0" w:color="auto"/>
              <w:right w:val="single" w:sz="4" w:space="0" w:color="auto"/>
            </w:tcBorders>
          </w:tcPr>
          <w:p w:rsidR="00922869" w:rsidRPr="00F06B35" w:rsidRDefault="00922869" w:rsidP="009C008D">
            <w:r w:rsidRPr="00F06B35">
              <w:rPr>
                <w:rFonts w:ascii="Times New Roman" w:hAnsi="Times New Roman" w:cs="Times New Roman"/>
              </w:rPr>
              <w:t>0</w:t>
            </w:r>
          </w:p>
        </w:tc>
        <w:tc>
          <w:tcPr>
            <w:tcW w:w="709" w:type="dxa"/>
            <w:tcBorders>
              <w:top w:val="single" w:sz="4" w:space="0" w:color="auto"/>
              <w:left w:val="single" w:sz="4" w:space="0" w:color="auto"/>
              <w:bottom w:val="single" w:sz="4" w:space="0" w:color="auto"/>
              <w:right w:val="single" w:sz="4" w:space="0" w:color="auto"/>
            </w:tcBorders>
          </w:tcPr>
          <w:p w:rsidR="00922869" w:rsidRPr="00F06B35" w:rsidRDefault="00922869" w:rsidP="009C008D">
            <w:pPr>
              <w:widowControl w:val="0"/>
              <w:autoSpaceDE w:val="0"/>
              <w:autoSpaceDN w:val="0"/>
              <w:adjustRightInd w:val="0"/>
              <w:spacing w:after="0" w:line="240" w:lineRule="auto"/>
              <w:rPr>
                <w:rFonts w:ascii="Times New Roman" w:hAnsi="Times New Roman" w:cs="Times New Roman"/>
              </w:rPr>
            </w:pPr>
            <w:r w:rsidRPr="00F06B35">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922869" w:rsidRPr="00F06B35" w:rsidRDefault="00922869" w:rsidP="009C008D">
            <w:r w:rsidRPr="00F06B35">
              <w:t>0</w:t>
            </w:r>
          </w:p>
        </w:tc>
        <w:tc>
          <w:tcPr>
            <w:tcW w:w="1701" w:type="dxa"/>
            <w:tcBorders>
              <w:top w:val="single" w:sz="4" w:space="0" w:color="auto"/>
              <w:left w:val="single" w:sz="4" w:space="0" w:color="auto"/>
              <w:bottom w:val="single" w:sz="4" w:space="0" w:color="auto"/>
              <w:right w:val="single" w:sz="4" w:space="0" w:color="auto"/>
            </w:tcBorders>
          </w:tcPr>
          <w:p w:rsidR="00922869" w:rsidRPr="00F06B35" w:rsidRDefault="00922869"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2023</w:t>
            </w:r>
          </w:p>
        </w:tc>
        <w:tc>
          <w:tcPr>
            <w:tcW w:w="1843" w:type="dxa"/>
            <w:vMerge/>
            <w:tcBorders>
              <w:left w:val="single" w:sz="4" w:space="0" w:color="auto"/>
              <w:right w:val="single" w:sz="4" w:space="0" w:color="auto"/>
            </w:tcBorders>
          </w:tcPr>
          <w:p w:rsidR="00922869" w:rsidRPr="00F06B35" w:rsidRDefault="00922869" w:rsidP="009C008D">
            <w:pPr>
              <w:spacing w:after="0" w:line="240" w:lineRule="auto"/>
              <w:rPr>
                <w:rFonts w:ascii="Times New Roman" w:hAnsi="Times New Roman" w:cs="Times New Roman"/>
              </w:rPr>
            </w:pPr>
          </w:p>
        </w:tc>
        <w:tc>
          <w:tcPr>
            <w:tcW w:w="1869" w:type="dxa"/>
            <w:vMerge/>
            <w:tcBorders>
              <w:left w:val="single" w:sz="4" w:space="0" w:color="auto"/>
              <w:right w:val="single" w:sz="4" w:space="0" w:color="auto"/>
            </w:tcBorders>
          </w:tcPr>
          <w:p w:rsidR="00922869" w:rsidRPr="00F06B35" w:rsidRDefault="00922869" w:rsidP="009C008D">
            <w:pPr>
              <w:widowControl w:val="0"/>
              <w:autoSpaceDE w:val="0"/>
              <w:autoSpaceDN w:val="0"/>
              <w:adjustRightInd w:val="0"/>
              <w:spacing w:after="0" w:line="240" w:lineRule="auto"/>
              <w:rPr>
                <w:rFonts w:ascii="Times New Roman" w:hAnsi="Times New Roman" w:cs="Times New Roman"/>
              </w:rPr>
            </w:pPr>
          </w:p>
        </w:tc>
      </w:tr>
      <w:tr w:rsidR="00922869" w:rsidRPr="00F06B35" w:rsidTr="00922869">
        <w:trPr>
          <w:tblCellSpacing w:w="5" w:type="nil"/>
          <w:jc w:val="center"/>
        </w:trPr>
        <w:tc>
          <w:tcPr>
            <w:tcW w:w="677" w:type="dxa"/>
            <w:vMerge/>
            <w:tcBorders>
              <w:left w:val="single" w:sz="4" w:space="0" w:color="auto"/>
              <w:bottom w:val="single" w:sz="4" w:space="0" w:color="auto"/>
              <w:right w:val="single" w:sz="4" w:space="0" w:color="auto"/>
            </w:tcBorders>
          </w:tcPr>
          <w:p w:rsidR="00922869" w:rsidRPr="00F06B35" w:rsidRDefault="00922869" w:rsidP="009C008D">
            <w:pPr>
              <w:widowControl w:val="0"/>
              <w:autoSpaceDE w:val="0"/>
              <w:autoSpaceDN w:val="0"/>
              <w:adjustRightInd w:val="0"/>
              <w:spacing w:after="0" w:line="240" w:lineRule="auto"/>
              <w:rPr>
                <w:rFonts w:ascii="Times New Roman" w:hAnsi="Times New Roman" w:cs="Times New Roman"/>
              </w:rPr>
            </w:pPr>
          </w:p>
        </w:tc>
        <w:tc>
          <w:tcPr>
            <w:tcW w:w="3890" w:type="dxa"/>
            <w:vMerge/>
            <w:tcBorders>
              <w:left w:val="single" w:sz="4" w:space="0" w:color="auto"/>
              <w:bottom w:val="single" w:sz="4" w:space="0" w:color="auto"/>
              <w:right w:val="single" w:sz="4" w:space="0" w:color="auto"/>
            </w:tcBorders>
          </w:tcPr>
          <w:p w:rsidR="00922869" w:rsidRPr="00F06B35" w:rsidRDefault="00922869" w:rsidP="009C008D">
            <w:pPr>
              <w:spacing w:after="0" w:line="240" w:lineRule="auto"/>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922869" w:rsidRPr="00F06B35" w:rsidRDefault="00922869" w:rsidP="009C008D">
            <w:pPr>
              <w:widowControl w:val="0"/>
              <w:autoSpaceDE w:val="0"/>
              <w:autoSpaceDN w:val="0"/>
              <w:adjustRightInd w:val="0"/>
              <w:spacing w:after="0" w:line="240" w:lineRule="auto"/>
              <w:rPr>
                <w:rFonts w:ascii="Times New Roman" w:hAnsi="Times New Roman" w:cs="Times New Roman"/>
              </w:rPr>
            </w:pPr>
            <w:r w:rsidRPr="00F06B35">
              <w:rPr>
                <w:rFonts w:ascii="Times New Roman" w:hAnsi="Times New Roman" w:cs="Times New Roman"/>
              </w:rPr>
              <w:t>14</w:t>
            </w:r>
            <w:r w:rsidR="00D8668C" w:rsidRPr="00F06B35">
              <w:rPr>
                <w:rFonts w:ascii="Times New Roman" w:hAnsi="Times New Roman" w:cs="Times New Roman"/>
              </w:rPr>
              <w:t>,0</w:t>
            </w:r>
          </w:p>
        </w:tc>
        <w:tc>
          <w:tcPr>
            <w:tcW w:w="567" w:type="dxa"/>
            <w:tcBorders>
              <w:top w:val="single" w:sz="4" w:space="0" w:color="auto"/>
              <w:left w:val="single" w:sz="4" w:space="0" w:color="auto"/>
              <w:bottom w:val="single" w:sz="4" w:space="0" w:color="auto"/>
              <w:right w:val="single" w:sz="4" w:space="0" w:color="auto"/>
            </w:tcBorders>
          </w:tcPr>
          <w:p w:rsidR="00922869" w:rsidRPr="00F06B35" w:rsidRDefault="00922869" w:rsidP="009C008D">
            <w:r w:rsidRPr="00F06B35">
              <w:t>0</w:t>
            </w:r>
          </w:p>
        </w:tc>
        <w:tc>
          <w:tcPr>
            <w:tcW w:w="850" w:type="dxa"/>
            <w:tcBorders>
              <w:top w:val="single" w:sz="4" w:space="0" w:color="auto"/>
              <w:left w:val="single" w:sz="4" w:space="0" w:color="auto"/>
              <w:bottom w:val="single" w:sz="4" w:space="0" w:color="auto"/>
              <w:right w:val="single" w:sz="4" w:space="0" w:color="auto"/>
            </w:tcBorders>
          </w:tcPr>
          <w:p w:rsidR="00922869" w:rsidRPr="00F06B35" w:rsidRDefault="00922869" w:rsidP="009C008D">
            <w:r w:rsidRPr="00F06B35">
              <w:rPr>
                <w:rFonts w:ascii="Times New Roman" w:hAnsi="Times New Roman" w:cs="Times New Roman"/>
              </w:rPr>
              <w:t>0</w:t>
            </w:r>
          </w:p>
        </w:tc>
        <w:tc>
          <w:tcPr>
            <w:tcW w:w="709" w:type="dxa"/>
            <w:tcBorders>
              <w:top w:val="single" w:sz="4" w:space="0" w:color="auto"/>
              <w:left w:val="single" w:sz="4" w:space="0" w:color="auto"/>
              <w:bottom w:val="single" w:sz="4" w:space="0" w:color="auto"/>
              <w:right w:val="single" w:sz="4" w:space="0" w:color="auto"/>
            </w:tcBorders>
          </w:tcPr>
          <w:p w:rsidR="00922869" w:rsidRPr="00F06B35" w:rsidRDefault="00922869" w:rsidP="009C008D">
            <w:pPr>
              <w:widowControl w:val="0"/>
              <w:autoSpaceDE w:val="0"/>
              <w:autoSpaceDN w:val="0"/>
              <w:adjustRightInd w:val="0"/>
              <w:spacing w:after="0" w:line="240" w:lineRule="auto"/>
              <w:rPr>
                <w:rFonts w:ascii="Times New Roman" w:hAnsi="Times New Roman" w:cs="Times New Roman"/>
              </w:rPr>
            </w:pPr>
            <w:r w:rsidRPr="00F06B35">
              <w:rPr>
                <w:rFonts w:ascii="Times New Roman" w:hAnsi="Times New Roman" w:cs="Times New Roman"/>
              </w:rPr>
              <w:t>14</w:t>
            </w:r>
            <w:r w:rsidR="00D8668C" w:rsidRPr="00F06B35">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922869" w:rsidRPr="00F06B35" w:rsidRDefault="00922869" w:rsidP="009C008D">
            <w:r w:rsidRPr="00F06B35">
              <w:t>0</w:t>
            </w:r>
          </w:p>
        </w:tc>
        <w:tc>
          <w:tcPr>
            <w:tcW w:w="1701" w:type="dxa"/>
            <w:tcBorders>
              <w:top w:val="single" w:sz="4" w:space="0" w:color="auto"/>
              <w:left w:val="single" w:sz="4" w:space="0" w:color="auto"/>
              <w:bottom w:val="single" w:sz="4" w:space="0" w:color="auto"/>
              <w:right w:val="single" w:sz="4" w:space="0" w:color="auto"/>
            </w:tcBorders>
          </w:tcPr>
          <w:p w:rsidR="00922869" w:rsidRPr="00F06B35" w:rsidRDefault="00922869"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2024</w:t>
            </w:r>
          </w:p>
        </w:tc>
        <w:tc>
          <w:tcPr>
            <w:tcW w:w="1843" w:type="dxa"/>
            <w:vMerge/>
            <w:tcBorders>
              <w:left w:val="single" w:sz="4" w:space="0" w:color="auto"/>
              <w:bottom w:val="single" w:sz="4" w:space="0" w:color="auto"/>
              <w:right w:val="single" w:sz="4" w:space="0" w:color="auto"/>
            </w:tcBorders>
          </w:tcPr>
          <w:p w:rsidR="00922869" w:rsidRPr="00F06B35" w:rsidRDefault="00922869" w:rsidP="009C008D">
            <w:pPr>
              <w:spacing w:after="0" w:line="240" w:lineRule="auto"/>
              <w:rPr>
                <w:rFonts w:ascii="Times New Roman" w:hAnsi="Times New Roman" w:cs="Times New Roman"/>
              </w:rPr>
            </w:pPr>
          </w:p>
        </w:tc>
        <w:tc>
          <w:tcPr>
            <w:tcW w:w="1869" w:type="dxa"/>
            <w:vMerge/>
            <w:tcBorders>
              <w:left w:val="single" w:sz="4" w:space="0" w:color="auto"/>
              <w:right w:val="single" w:sz="4" w:space="0" w:color="auto"/>
            </w:tcBorders>
          </w:tcPr>
          <w:p w:rsidR="00922869" w:rsidRPr="00F06B35" w:rsidRDefault="00922869" w:rsidP="009C008D">
            <w:pPr>
              <w:widowControl w:val="0"/>
              <w:autoSpaceDE w:val="0"/>
              <w:autoSpaceDN w:val="0"/>
              <w:adjustRightInd w:val="0"/>
              <w:spacing w:after="0" w:line="240" w:lineRule="auto"/>
              <w:rPr>
                <w:rFonts w:ascii="Times New Roman" w:hAnsi="Times New Roman" w:cs="Times New Roman"/>
              </w:rPr>
            </w:pPr>
          </w:p>
        </w:tc>
      </w:tr>
      <w:tr w:rsidR="00922869" w:rsidRPr="00F06B35" w:rsidTr="00922869">
        <w:trPr>
          <w:tblCellSpacing w:w="5" w:type="nil"/>
          <w:jc w:val="center"/>
        </w:trPr>
        <w:tc>
          <w:tcPr>
            <w:tcW w:w="677" w:type="dxa"/>
            <w:vMerge w:val="restart"/>
            <w:tcBorders>
              <w:top w:val="single" w:sz="4" w:space="0" w:color="auto"/>
              <w:left w:val="single" w:sz="4" w:space="0" w:color="auto"/>
              <w:right w:val="single" w:sz="4" w:space="0" w:color="auto"/>
            </w:tcBorders>
          </w:tcPr>
          <w:p w:rsidR="00922869" w:rsidRPr="00F06B35" w:rsidRDefault="00064DCF" w:rsidP="009C008D">
            <w:pPr>
              <w:widowControl w:val="0"/>
              <w:autoSpaceDE w:val="0"/>
              <w:autoSpaceDN w:val="0"/>
              <w:adjustRightInd w:val="0"/>
              <w:spacing w:after="0" w:line="240" w:lineRule="auto"/>
              <w:rPr>
                <w:rFonts w:ascii="Times New Roman" w:hAnsi="Times New Roman" w:cs="Times New Roman"/>
              </w:rPr>
            </w:pPr>
            <w:r w:rsidRPr="00F06B35">
              <w:rPr>
                <w:rFonts w:ascii="Times New Roman" w:hAnsi="Times New Roman" w:cs="Times New Roman"/>
              </w:rPr>
              <w:t>5</w:t>
            </w:r>
            <w:r w:rsidR="00922869" w:rsidRPr="00F06B35">
              <w:rPr>
                <w:rFonts w:ascii="Times New Roman" w:hAnsi="Times New Roman" w:cs="Times New Roman"/>
              </w:rPr>
              <w:t>.8</w:t>
            </w:r>
          </w:p>
        </w:tc>
        <w:tc>
          <w:tcPr>
            <w:tcW w:w="3890" w:type="dxa"/>
            <w:vMerge w:val="restart"/>
            <w:tcBorders>
              <w:top w:val="single" w:sz="4" w:space="0" w:color="auto"/>
              <w:left w:val="single" w:sz="4" w:space="0" w:color="auto"/>
              <w:right w:val="single" w:sz="4" w:space="0" w:color="auto"/>
            </w:tcBorders>
          </w:tcPr>
          <w:p w:rsidR="00922869" w:rsidRPr="00F06B35" w:rsidRDefault="00922869" w:rsidP="009C008D">
            <w:pPr>
              <w:spacing w:after="0" w:line="240" w:lineRule="auto"/>
              <w:rPr>
                <w:rFonts w:ascii="Times New Roman" w:hAnsi="Times New Roman" w:cs="Times New Roman"/>
                <w:lang w:eastAsia="ru-RU"/>
              </w:rPr>
            </w:pPr>
            <w:r w:rsidRPr="00F06B35">
              <w:rPr>
                <w:rFonts w:ascii="Times New Roman" w:hAnsi="Times New Roman" w:cs="Times New Roman"/>
                <w:lang w:eastAsia="ru-RU"/>
              </w:rPr>
              <w:t>Участие в региональном конкурсе «Сердце отдаю детям»</w:t>
            </w:r>
          </w:p>
        </w:tc>
        <w:tc>
          <w:tcPr>
            <w:tcW w:w="1134" w:type="dxa"/>
            <w:tcBorders>
              <w:top w:val="single" w:sz="4" w:space="0" w:color="auto"/>
              <w:left w:val="single" w:sz="4" w:space="0" w:color="auto"/>
              <w:bottom w:val="single" w:sz="4" w:space="0" w:color="auto"/>
              <w:right w:val="single" w:sz="4" w:space="0" w:color="auto"/>
            </w:tcBorders>
          </w:tcPr>
          <w:p w:rsidR="00922869" w:rsidRPr="00F06B35" w:rsidRDefault="00922869" w:rsidP="009C008D">
            <w:pPr>
              <w:widowControl w:val="0"/>
              <w:autoSpaceDE w:val="0"/>
              <w:autoSpaceDN w:val="0"/>
              <w:adjustRightInd w:val="0"/>
              <w:spacing w:after="0" w:line="240" w:lineRule="auto"/>
              <w:rPr>
                <w:rFonts w:ascii="Times New Roman" w:hAnsi="Times New Roman" w:cs="Times New Roman"/>
              </w:rPr>
            </w:pPr>
            <w:r w:rsidRPr="00F06B35">
              <w:rPr>
                <w:rFonts w:ascii="Times New Roman" w:hAnsi="Times New Roman" w:cs="Times New Roman"/>
              </w:rPr>
              <w:t>4</w:t>
            </w:r>
            <w:r w:rsidR="00D8668C" w:rsidRPr="00F06B35">
              <w:rPr>
                <w:rFonts w:ascii="Times New Roman" w:hAnsi="Times New Roman" w:cs="Times New Roman"/>
              </w:rPr>
              <w:t>,0</w:t>
            </w:r>
          </w:p>
        </w:tc>
        <w:tc>
          <w:tcPr>
            <w:tcW w:w="567" w:type="dxa"/>
            <w:tcBorders>
              <w:top w:val="single" w:sz="4" w:space="0" w:color="auto"/>
              <w:left w:val="single" w:sz="4" w:space="0" w:color="auto"/>
              <w:bottom w:val="single" w:sz="4" w:space="0" w:color="auto"/>
              <w:right w:val="single" w:sz="4" w:space="0" w:color="auto"/>
            </w:tcBorders>
          </w:tcPr>
          <w:p w:rsidR="00922869" w:rsidRPr="00F06B35" w:rsidRDefault="00922869" w:rsidP="009C008D">
            <w:r w:rsidRPr="00F06B35">
              <w:t>0</w:t>
            </w:r>
          </w:p>
        </w:tc>
        <w:tc>
          <w:tcPr>
            <w:tcW w:w="850" w:type="dxa"/>
            <w:tcBorders>
              <w:top w:val="single" w:sz="4" w:space="0" w:color="auto"/>
              <w:left w:val="single" w:sz="4" w:space="0" w:color="auto"/>
              <w:bottom w:val="single" w:sz="4" w:space="0" w:color="auto"/>
              <w:right w:val="single" w:sz="4" w:space="0" w:color="auto"/>
            </w:tcBorders>
          </w:tcPr>
          <w:p w:rsidR="00922869" w:rsidRPr="00F06B35" w:rsidRDefault="00922869" w:rsidP="009C008D">
            <w:r w:rsidRPr="00F06B35">
              <w:rPr>
                <w:rFonts w:ascii="Times New Roman" w:hAnsi="Times New Roman" w:cs="Times New Roman"/>
              </w:rPr>
              <w:t>0</w:t>
            </w:r>
          </w:p>
        </w:tc>
        <w:tc>
          <w:tcPr>
            <w:tcW w:w="709" w:type="dxa"/>
            <w:tcBorders>
              <w:top w:val="single" w:sz="4" w:space="0" w:color="auto"/>
              <w:left w:val="single" w:sz="4" w:space="0" w:color="auto"/>
              <w:bottom w:val="single" w:sz="4" w:space="0" w:color="auto"/>
              <w:right w:val="single" w:sz="4" w:space="0" w:color="auto"/>
            </w:tcBorders>
          </w:tcPr>
          <w:p w:rsidR="00922869" w:rsidRPr="00F06B35" w:rsidRDefault="00922869" w:rsidP="009C008D">
            <w:pPr>
              <w:widowControl w:val="0"/>
              <w:autoSpaceDE w:val="0"/>
              <w:autoSpaceDN w:val="0"/>
              <w:adjustRightInd w:val="0"/>
              <w:spacing w:after="0" w:line="240" w:lineRule="auto"/>
              <w:rPr>
                <w:rFonts w:ascii="Times New Roman" w:hAnsi="Times New Roman" w:cs="Times New Roman"/>
              </w:rPr>
            </w:pPr>
            <w:r w:rsidRPr="00F06B35">
              <w:rPr>
                <w:rFonts w:ascii="Times New Roman" w:hAnsi="Times New Roman" w:cs="Times New Roman"/>
              </w:rPr>
              <w:t>4</w:t>
            </w:r>
            <w:r w:rsidR="00D8668C" w:rsidRPr="00F06B35">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922869" w:rsidRPr="00F06B35" w:rsidRDefault="00922869" w:rsidP="009C008D">
            <w:r w:rsidRPr="00F06B35">
              <w:t>0</w:t>
            </w:r>
          </w:p>
        </w:tc>
        <w:tc>
          <w:tcPr>
            <w:tcW w:w="1701" w:type="dxa"/>
            <w:tcBorders>
              <w:top w:val="single" w:sz="4" w:space="0" w:color="auto"/>
              <w:left w:val="single" w:sz="4" w:space="0" w:color="auto"/>
              <w:bottom w:val="single" w:sz="4" w:space="0" w:color="auto"/>
              <w:right w:val="single" w:sz="4" w:space="0" w:color="auto"/>
            </w:tcBorders>
          </w:tcPr>
          <w:p w:rsidR="00922869" w:rsidRPr="00F06B35" w:rsidRDefault="00922869"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2020</w:t>
            </w:r>
          </w:p>
        </w:tc>
        <w:tc>
          <w:tcPr>
            <w:tcW w:w="1843" w:type="dxa"/>
            <w:vMerge w:val="restart"/>
            <w:tcBorders>
              <w:top w:val="single" w:sz="4" w:space="0" w:color="auto"/>
              <w:left w:val="single" w:sz="4" w:space="0" w:color="auto"/>
              <w:right w:val="single" w:sz="4" w:space="0" w:color="auto"/>
            </w:tcBorders>
          </w:tcPr>
          <w:p w:rsidR="00922869" w:rsidRPr="00F06B35" w:rsidRDefault="00922869" w:rsidP="009C008D">
            <w:pPr>
              <w:spacing w:after="0" w:line="240" w:lineRule="auto"/>
              <w:rPr>
                <w:rFonts w:ascii="Times New Roman" w:hAnsi="Times New Roman" w:cs="Times New Roman"/>
              </w:rPr>
            </w:pPr>
            <w:r w:rsidRPr="00F06B35">
              <w:rPr>
                <w:rFonts w:ascii="Times New Roman" w:hAnsi="Times New Roman" w:cs="Times New Roman"/>
              </w:rPr>
              <w:t>МКУ «Отдел образования»</w:t>
            </w:r>
          </w:p>
        </w:tc>
        <w:tc>
          <w:tcPr>
            <w:tcW w:w="1869" w:type="dxa"/>
            <w:vMerge/>
            <w:tcBorders>
              <w:left w:val="single" w:sz="4" w:space="0" w:color="auto"/>
              <w:right w:val="single" w:sz="4" w:space="0" w:color="auto"/>
            </w:tcBorders>
          </w:tcPr>
          <w:p w:rsidR="00922869" w:rsidRPr="00F06B35" w:rsidRDefault="00922869" w:rsidP="009C008D">
            <w:pPr>
              <w:widowControl w:val="0"/>
              <w:autoSpaceDE w:val="0"/>
              <w:autoSpaceDN w:val="0"/>
              <w:adjustRightInd w:val="0"/>
              <w:spacing w:after="0" w:line="240" w:lineRule="auto"/>
              <w:rPr>
                <w:rFonts w:ascii="Times New Roman" w:hAnsi="Times New Roman" w:cs="Times New Roman"/>
              </w:rPr>
            </w:pPr>
          </w:p>
        </w:tc>
      </w:tr>
      <w:tr w:rsidR="00922869" w:rsidRPr="00F06B35" w:rsidTr="00922869">
        <w:trPr>
          <w:tblCellSpacing w:w="5" w:type="nil"/>
          <w:jc w:val="center"/>
        </w:trPr>
        <w:tc>
          <w:tcPr>
            <w:tcW w:w="677" w:type="dxa"/>
            <w:vMerge/>
            <w:tcBorders>
              <w:left w:val="single" w:sz="4" w:space="0" w:color="auto"/>
              <w:right w:val="single" w:sz="4" w:space="0" w:color="auto"/>
            </w:tcBorders>
          </w:tcPr>
          <w:p w:rsidR="00922869" w:rsidRPr="00F06B35" w:rsidRDefault="00922869" w:rsidP="009C008D">
            <w:pPr>
              <w:widowControl w:val="0"/>
              <w:autoSpaceDE w:val="0"/>
              <w:autoSpaceDN w:val="0"/>
              <w:adjustRightInd w:val="0"/>
              <w:spacing w:after="0" w:line="240" w:lineRule="auto"/>
              <w:rPr>
                <w:rFonts w:ascii="Times New Roman" w:hAnsi="Times New Roman" w:cs="Times New Roman"/>
              </w:rPr>
            </w:pPr>
          </w:p>
        </w:tc>
        <w:tc>
          <w:tcPr>
            <w:tcW w:w="3890" w:type="dxa"/>
            <w:vMerge/>
            <w:tcBorders>
              <w:left w:val="single" w:sz="4" w:space="0" w:color="auto"/>
              <w:right w:val="single" w:sz="4" w:space="0" w:color="auto"/>
            </w:tcBorders>
          </w:tcPr>
          <w:p w:rsidR="00922869" w:rsidRPr="00F06B35" w:rsidRDefault="00922869" w:rsidP="009C008D">
            <w:pPr>
              <w:spacing w:after="0" w:line="240" w:lineRule="auto"/>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922869" w:rsidRPr="00F06B35" w:rsidRDefault="00922869" w:rsidP="009C008D">
            <w:pPr>
              <w:widowControl w:val="0"/>
              <w:autoSpaceDE w:val="0"/>
              <w:autoSpaceDN w:val="0"/>
              <w:adjustRightInd w:val="0"/>
              <w:spacing w:after="0" w:line="240" w:lineRule="auto"/>
              <w:rPr>
                <w:rFonts w:ascii="Times New Roman" w:hAnsi="Times New Roman" w:cs="Times New Roman"/>
              </w:rPr>
            </w:pPr>
            <w:r w:rsidRPr="00F06B35">
              <w:rPr>
                <w:rFonts w:ascii="Times New Roman" w:hAnsi="Times New Roman" w:cs="Times New Roman"/>
              </w:rPr>
              <w:t>9</w:t>
            </w:r>
            <w:r w:rsidR="00D8668C" w:rsidRPr="00F06B35">
              <w:rPr>
                <w:rFonts w:ascii="Times New Roman" w:hAnsi="Times New Roman" w:cs="Times New Roman"/>
              </w:rPr>
              <w:t>,0</w:t>
            </w:r>
          </w:p>
        </w:tc>
        <w:tc>
          <w:tcPr>
            <w:tcW w:w="567" w:type="dxa"/>
            <w:tcBorders>
              <w:top w:val="single" w:sz="4" w:space="0" w:color="auto"/>
              <w:left w:val="single" w:sz="4" w:space="0" w:color="auto"/>
              <w:bottom w:val="single" w:sz="4" w:space="0" w:color="auto"/>
              <w:right w:val="single" w:sz="4" w:space="0" w:color="auto"/>
            </w:tcBorders>
          </w:tcPr>
          <w:p w:rsidR="00922869" w:rsidRPr="00F06B35" w:rsidRDefault="00922869" w:rsidP="009C008D">
            <w:r w:rsidRPr="00F06B35">
              <w:t>0</w:t>
            </w:r>
          </w:p>
        </w:tc>
        <w:tc>
          <w:tcPr>
            <w:tcW w:w="850" w:type="dxa"/>
            <w:tcBorders>
              <w:top w:val="single" w:sz="4" w:space="0" w:color="auto"/>
              <w:left w:val="single" w:sz="4" w:space="0" w:color="auto"/>
              <w:bottom w:val="single" w:sz="4" w:space="0" w:color="auto"/>
              <w:right w:val="single" w:sz="4" w:space="0" w:color="auto"/>
            </w:tcBorders>
          </w:tcPr>
          <w:p w:rsidR="00922869" w:rsidRPr="00F06B35" w:rsidRDefault="00922869" w:rsidP="009C008D">
            <w:r w:rsidRPr="00F06B35">
              <w:rPr>
                <w:rFonts w:ascii="Times New Roman" w:hAnsi="Times New Roman" w:cs="Times New Roman"/>
              </w:rPr>
              <w:t>0</w:t>
            </w:r>
          </w:p>
        </w:tc>
        <w:tc>
          <w:tcPr>
            <w:tcW w:w="709" w:type="dxa"/>
            <w:tcBorders>
              <w:top w:val="single" w:sz="4" w:space="0" w:color="auto"/>
              <w:left w:val="single" w:sz="4" w:space="0" w:color="auto"/>
              <w:bottom w:val="single" w:sz="4" w:space="0" w:color="auto"/>
              <w:right w:val="single" w:sz="4" w:space="0" w:color="auto"/>
            </w:tcBorders>
          </w:tcPr>
          <w:p w:rsidR="00922869" w:rsidRPr="00F06B35" w:rsidRDefault="00922869" w:rsidP="009C008D">
            <w:pPr>
              <w:widowControl w:val="0"/>
              <w:autoSpaceDE w:val="0"/>
              <w:autoSpaceDN w:val="0"/>
              <w:adjustRightInd w:val="0"/>
              <w:spacing w:after="0" w:line="240" w:lineRule="auto"/>
              <w:rPr>
                <w:rFonts w:ascii="Times New Roman" w:hAnsi="Times New Roman" w:cs="Times New Roman"/>
              </w:rPr>
            </w:pPr>
            <w:r w:rsidRPr="00F06B35">
              <w:rPr>
                <w:rFonts w:ascii="Times New Roman" w:hAnsi="Times New Roman" w:cs="Times New Roman"/>
              </w:rPr>
              <w:t>9</w:t>
            </w:r>
            <w:r w:rsidR="00D8668C" w:rsidRPr="00F06B35">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922869" w:rsidRPr="00F06B35" w:rsidRDefault="00922869" w:rsidP="009C008D">
            <w:r w:rsidRPr="00F06B35">
              <w:t>0</w:t>
            </w:r>
          </w:p>
        </w:tc>
        <w:tc>
          <w:tcPr>
            <w:tcW w:w="1701" w:type="dxa"/>
            <w:tcBorders>
              <w:top w:val="single" w:sz="4" w:space="0" w:color="auto"/>
              <w:left w:val="single" w:sz="4" w:space="0" w:color="auto"/>
              <w:bottom w:val="single" w:sz="4" w:space="0" w:color="auto"/>
              <w:right w:val="single" w:sz="4" w:space="0" w:color="auto"/>
            </w:tcBorders>
          </w:tcPr>
          <w:p w:rsidR="00922869" w:rsidRPr="00F06B35" w:rsidRDefault="00922869"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2021</w:t>
            </w:r>
          </w:p>
        </w:tc>
        <w:tc>
          <w:tcPr>
            <w:tcW w:w="1843" w:type="dxa"/>
            <w:vMerge/>
            <w:tcBorders>
              <w:left w:val="single" w:sz="4" w:space="0" w:color="auto"/>
              <w:right w:val="single" w:sz="4" w:space="0" w:color="auto"/>
            </w:tcBorders>
          </w:tcPr>
          <w:p w:rsidR="00922869" w:rsidRPr="00F06B35" w:rsidRDefault="00922869" w:rsidP="009C008D">
            <w:pPr>
              <w:spacing w:after="0" w:line="240" w:lineRule="auto"/>
              <w:rPr>
                <w:rFonts w:ascii="Times New Roman" w:hAnsi="Times New Roman" w:cs="Times New Roman"/>
              </w:rPr>
            </w:pPr>
          </w:p>
        </w:tc>
        <w:tc>
          <w:tcPr>
            <w:tcW w:w="1869" w:type="dxa"/>
            <w:vMerge/>
            <w:tcBorders>
              <w:left w:val="single" w:sz="4" w:space="0" w:color="auto"/>
              <w:right w:val="single" w:sz="4" w:space="0" w:color="auto"/>
            </w:tcBorders>
          </w:tcPr>
          <w:p w:rsidR="00922869" w:rsidRPr="00F06B35" w:rsidRDefault="00922869" w:rsidP="009C008D">
            <w:pPr>
              <w:widowControl w:val="0"/>
              <w:autoSpaceDE w:val="0"/>
              <w:autoSpaceDN w:val="0"/>
              <w:adjustRightInd w:val="0"/>
              <w:spacing w:after="0" w:line="240" w:lineRule="auto"/>
              <w:rPr>
                <w:rFonts w:ascii="Times New Roman" w:hAnsi="Times New Roman" w:cs="Times New Roman"/>
              </w:rPr>
            </w:pPr>
          </w:p>
        </w:tc>
      </w:tr>
      <w:tr w:rsidR="00922869" w:rsidRPr="00F06B35" w:rsidTr="00922869">
        <w:trPr>
          <w:tblCellSpacing w:w="5" w:type="nil"/>
          <w:jc w:val="center"/>
        </w:trPr>
        <w:tc>
          <w:tcPr>
            <w:tcW w:w="677" w:type="dxa"/>
            <w:vMerge/>
            <w:tcBorders>
              <w:left w:val="single" w:sz="4" w:space="0" w:color="auto"/>
              <w:right w:val="single" w:sz="4" w:space="0" w:color="auto"/>
            </w:tcBorders>
          </w:tcPr>
          <w:p w:rsidR="00922869" w:rsidRPr="00F06B35" w:rsidRDefault="00922869" w:rsidP="009C008D">
            <w:pPr>
              <w:widowControl w:val="0"/>
              <w:autoSpaceDE w:val="0"/>
              <w:autoSpaceDN w:val="0"/>
              <w:adjustRightInd w:val="0"/>
              <w:spacing w:after="0" w:line="240" w:lineRule="auto"/>
              <w:rPr>
                <w:rFonts w:ascii="Times New Roman" w:hAnsi="Times New Roman" w:cs="Times New Roman"/>
              </w:rPr>
            </w:pPr>
          </w:p>
        </w:tc>
        <w:tc>
          <w:tcPr>
            <w:tcW w:w="3890" w:type="dxa"/>
            <w:vMerge/>
            <w:tcBorders>
              <w:left w:val="single" w:sz="4" w:space="0" w:color="auto"/>
              <w:right w:val="single" w:sz="4" w:space="0" w:color="auto"/>
            </w:tcBorders>
          </w:tcPr>
          <w:p w:rsidR="00922869" w:rsidRPr="00F06B35" w:rsidRDefault="00922869" w:rsidP="009C008D">
            <w:pPr>
              <w:spacing w:after="0" w:line="240" w:lineRule="auto"/>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922869" w:rsidRPr="00F06B35" w:rsidRDefault="00922869" w:rsidP="009C008D">
            <w:pPr>
              <w:widowControl w:val="0"/>
              <w:autoSpaceDE w:val="0"/>
              <w:autoSpaceDN w:val="0"/>
              <w:adjustRightInd w:val="0"/>
              <w:spacing w:after="0" w:line="240" w:lineRule="auto"/>
              <w:rPr>
                <w:rFonts w:ascii="Times New Roman" w:hAnsi="Times New Roman" w:cs="Times New Roman"/>
              </w:rPr>
            </w:pPr>
            <w:r w:rsidRPr="00F06B35">
              <w:rPr>
                <w:rFonts w:ascii="Times New Roman" w:hAnsi="Times New Roman" w:cs="Times New Roman"/>
              </w:rPr>
              <w:t>9</w:t>
            </w:r>
            <w:r w:rsidR="00D8668C" w:rsidRPr="00F06B35">
              <w:rPr>
                <w:rFonts w:ascii="Times New Roman" w:hAnsi="Times New Roman" w:cs="Times New Roman"/>
              </w:rPr>
              <w:t>,0</w:t>
            </w:r>
          </w:p>
        </w:tc>
        <w:tc>
          <w:tcPr>
            <w:tcW w:w="567" w:type="dxa"/>
            <w:tcBorders>
              <w:top w:val="single" w:sz="4" w:space="0" w:color="auto"/>
              <w:left w:val="single" w:sz="4" w:space="0" w:color="auto"/>
              <w:bottom w:val="single" w:sz="4" w:space="0" w:color="auto"/>
              <w:right w:val="single" w:sz="4" w:space="0" w:color="auto"/>
            </w:tcBorders>
          </w:tcPr>
          <w:p w:rsidR="00922869" w:rsidRPr="00F06B35" w:rsidRDefault="00922869" w:rsidP="009C008D">
            <w:r w:rsidRPr="00F06B35">
              <w:t>0</w:t>
            </w:r>
          </w:p>
        </w:tc>
        <w:tc>
          <w:tcPr>
            <w:tcW w:w="850" w:type="dxa"/>
            <w:tcBorders>
              <w:top w:val="single" w:sz="4" w:space="0" w:color="auto"/>
              <w:left w:val="single" w:sz="4" w:space="0" w:color="auto"/>
              <w:bottom w:val="single" w:sz="4" w:space="0" w:color="auto"/>
              <w:right w:val="single" w:sz="4" w:space="0" w:color="auto"/>
            </w:tcBorders>
          </w:tcPr>
          <w:p w:rsidR="00922869" w:rsidRPr="00F06B35" w:rsidRDefault="00922869" w:rsidP="009C008D">
            <w:r w:rsidRPr="00F06B35">
              <w:rPr>
                <w:rFonts w:ascii="Times New Roman" w:hAnsi="Times New Roman" w:cs="Times New Roman"/>
              </w:rPr>
              <w:t>0</w:t>
            </w:r>
          </w:p>
        </w:tc>
        <w:tc>
          <w:tcPr>
            <w:tcW w:w="709" w:type="dxa"/>
            <w:tcBorders>
              <w:top w:val="single" w:sz="4" w:space="0" w:color="auto"/>
              <w:left w:val="single" w:sz="4" w:space="0" w:color="auto"/>
              <w:bottom w:val="single" w:sz="4" w:space="0" w:color="auto"/>
              <w:right w:val="single" w:sz="4" w:space="0" w:color="auto"/>
            </w:tcBorders>
          </w:tcPr>
          <w:p w:rsidR="00922869" w:rsidRPr="00F06B35" w:rsidRDefault="00922869" w:rsidP="009C008D">
            <w:pPr>
              <w:widowControl w:val="0"/>
              <w:autoSpaceDE w:val="0"/>
              <w:autoSpaceDN w:val="0"/>
              <w:adjustRightInd w:val="0"/>
              <w:spacing w:after="0" w:line="240" w:lineRule="auto"/>
              <w:rPr>
                <w:rFonts w:ascii="Times New Roman" w:hAnsi="Times New Roman" w:cs="Times New Roman"/>
              </w:rPr>
            </w:pPr>
            <w:r w:rsidRPr="00F06B35">
              <w:rPr>
                <w:rFonts w:ascii="Times New Roman" w:hAnsi="Times New Roman" w:cs="Times New Roman"/>
              </w:rPr>
              <w:t>9</w:t>
            </w:r>
            <w:r w:rsidR="00D8668C" w:rsidRPr="00F06B35">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922869" w:rsidRPr="00F06B35" w:rsidRDefault="00922869" w:rsidP="009C008D">
            <w:r w:rsidRPr="00F06B35">
              <w:t>0</w:t>
            </w:r>
          </w:p>
        </w:tc>
        <w:tc>
          <w:tcPr>
            <w:tcW w:w="1701" w:type="dxa"/>
            <w:tcBorders>
              <w:top w:val="single" w:sz="4" w:space="0" w:color="auto"/>
              <w:left w:val="single" w:sz="4" w:space="0" w:color="auto"/>
              <w:bottom w:val="single" w:sz="4" w:space="0" w:color="auto"/>
              <w:right w:val="single" w:sz="4" w:space="0" w:color="auto"/>
            </w:tcBorders>
          </w:tcPr>
          <w:p w:rsidR="00922869" w:rsidRPr="00F06B35" w:rsidRDefault="00922869"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2022</w:t>
            </w:r>
          </w:p>
        </w:tc>
        <w:tc>
          <w:tcPr>
            <w:tcW w:w="1843" w:type="dxa"/>
            <w:vMerge/>
            <w:tcBorders>
              <w:left w:val="single" w:sz="4" w:space="0" w:color="auto"/>
              <w:right w:val="single" w:sz="4" w:space="0" w:color="auto"/>
            </w:tcBorders>
          </w:tcPr>
          <w:p w:rsidR="00922869" w:rsidRPr="00F06B35" w:rsidRDefault="00922869" w:rsidP="009C008D">
            <w:pPr>
              <w:spacing w:after="0" w:line="240" w:lineRule="auto"/>
              <w:rPr>
                <w:rFonts w:ascii="Times New Roman" w:hAnsi="Times New Roman" w:cs="Times New Roman"/>
              </w:rPr>
            </w:pPr>
          </w:p>
        </w:tc>
        <w:tc>
          <w:tcPr>
            <w:tcW w:w="1869" w:type="dxa"/>
            <w:vMerge/>
            <w:tcBorders>
              <w:left w:val="single" w:sz="4" w:space="0" w:color="auto"/>
              <w:right w:val="single" w:sz="4" w:space="0" w:color="auto"/>
            </w:tcBorders>
          </w:tcPr>
          <w:p w:rsidR="00922869" w:rsidRPr="00F06B35" w:rsidRDefault="00922869" w:rsidP="009C008D">
            <w:pPr>
              <w:widowControl w:val="0"/>
              <w:autoSpaceDE w:val="0"/>
              <w:autoSpaceDN w:val="0"/>
              <w:adjustRightInd w:val="0"/>
              <w:spacing w:after="0" w:line="240" w:lineRule="auto"/>
              <w:rPr>
                <w:rFonts w:ascii="Times New Roman" w:hAnsi="Times New Roman" w:cs="Times New Roman"/>
              </w:rPr>
            </w:pPr>
          </w:p>
        </w:tc>
      </w:tr>
      <w:tr w:rsidR="00922869" w:rsidRPr="00F06B35" w:rsidTr="00922869">
        <w:trPr>
          <w:tblCellSpacing w:w="5" w:type="nil"/>
          <w:jc w:val="center"/>
        </w:trPr>
        <w:tc>
          <w:tcPr>
            <w:tcW w:w="677" w:type="dxa"/>
            <w:vMerge/>
            <w:tcBorders>
              <w:left w:val="single" w:sz="4" w:space="0" w:color="auto"/>
              <w:right w:val="single" w:sz="4" w:space="0" w:color="auto"/>
            </w:tcBorders>
          </w:tcPr>
          <w:p w:rsidR="00922869" w:rsidRPr="00F06B35" w:rsidRDefault="00922869" w:rsidP="009C008D">
            <w:pPr>
              <w:widowControl w:val="0"/>
              <w:autoSpaceDE w:val="0"/>
              <w:autoSpaceDN w:val="0"/>
              <w:adjustRightInd w:val="0"/>
              <w:spacing w:after="0" w:line="240" w:lineRule="auto"/>
              <w:rPr>
                <w:rFonts w:ascii="Times New Roman" w:hAnsi="Times New Roman" w:cs="Times New Roman"/>
              </w:rPr>
            </w:pPr>
          </w:p>
        </w:tc>
        <w:tc>
          <w:tcPr>
            <w:tcW w:w="3890" w:type="dxa"/>
            <w:vMerge/>
            <w:tcBorders>
              <w:left w:val="single" w:sz="4" w:space="0" w:color="auto"/>
              <w:right w:val="single" w:sz="4" w:space="0" w:color="auto"/>
            </w:tcBorders>
          </w:tcPr>
          <w:p w:rsidR="00922869" w:rsidRPr="00F06B35" w:rsidRDefault="00922869" w:rsidP="009C008D">
            <w:pPr>
              <w:spacing w:after="0" w:line="240" w:lineRule="auto"/>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922869" w:rsidRPr="00F06B35" w:rsidRDefault="00922869" w:rsidP="009C008D">
            <w:pPr>
              <w:widowControl w:val="0"/>
              <w:autoSpaceDE w:val="0"/>
              <w:autoSpaceDN w:val="0"/>
              <w:adjustRightInd w:val="0"/>
              <w:spacing w:after="0" w:line="240" w:lineRule="auto"/>
              <w:rPr>
                <w:rFonts w:ascii="Times New Roman" w:hAnsi="Times New Roman" w:cs="Times New Roman"/>
              </w:rPr>
            </w:pPr>
            <w:r w:rsidRPr="00F06B35">
              <w:rPr>
                <w:rFonts w:ascii="Times New Roman" w:hAnsi="Times New Roman" w:cs="Times New Roman"/>
              </w:rPr>
              <w:t>9</w:t>
            </w:r>
            <w:r w:rsidR="00D8668C" w:rsidRPr="00F06B35">
              <w:rPr>
                <w:rFonts w:ascii="Times New Roman" w:hAnsi="Times New Roman" w:cs="Times New Roman"/>
              </w:rPr>
              <w:t>,0</w:t>
            </w:r>
          </w:p>
        </w:tc>
        <w:tc>
          <w:tcPr>
            <w:tcW w:w="567" w:type="dxa"/>
            <w:tcBorders>
              <w:top w:val="single" w:sz="4" w:space="0" w:color="auto"/>
              <w:left w:val="single" w:sz="4" w:space="0" w:color="auto"/>
              <w:bottom w:val="single" w:sz="4" w:space="0" w:color="auto"/>
              <w:right w:val="single" w:sz="4" w:space="0" w:color="auto"/>
            </w:tcBorders>
          </w:tcPr>
          <w:p w:rsidR="00922869" w:rsidRPr="00F06B35" w:rsidRDefault="00922869" w:rsidP="009C008D">
            <w:r w:rsidRPr="00F06B35">
              <w:t>0</w:t>
            </w:r>
          </w:p>
        </w:tc>
        <w:tc>
          <w:tcPr>
            <w:tcW w:w="850" w:type="dxa"/>
            <w:tcBorders>
              <w:top w:val="single" w:sz="4" w:space="0" w:color="auto"/>
              <w:left w:val="single" w:sz="4" w:space="0" w:color="auto"/>
              <w:bottom w:val="single" w:sz="4" w:space="0" w:color="auto"/>
              <w:right w:val="single" w:sz="4" w:space="0" w:color="auto"/>
            </w:tcBorders>
          </w:tcPr>
          <w:p w:rsidR="00922869" w:rsidRPr="00F06B35" w:rsidRDefault="00922869" w:rsidP="009C008D">
            <w:r w:rsidRPr="00F06B35">
              <w:rPr>
                <w:rFonts w:ascii="Times New Roman" w:hAnsi="Times New Roman" w:cs="Times New Roman"/>
              </w:rPr>
              <w:t>0</w:t>
            </w:r>
          </w:p>
        </w:tc>
        <w:tc>
          <w:tcPr>
            <w:tcW w:w="709" w:type="dxa"/>
            <w:tcBorders>
              <w:top w:val="single" w:sz="4" w:space="0" w:color="auto"/>
              <w:left w:val="single" w:sz="4" w:space="0" w:color="auto"/>
              <w:bottom w:val="single" w:sz="4" w:space="0" w:color="auto"/>
              <w:right w:val="single" w:sz="4" w:space="0" w:color="auto"/>
            </w:tcBorders>
          </w:tcPr>
          <w:p w:rsidR="00922869" w:rsidRPr="00F06B35" w:rsidRDefault="00922869" w:rsidP="009C008D">
            <w:pPr>
              <w:widowControl w:val="0"/>
              <w:autoSpaceDE w:val="0"/>
              <w:autoSpaceDN w:val="0"/>
              <w:adjustRightInd w:val="0"/>
              <w:spacing w:after="0" w:line="240" w:lineRule="auto"/>
              <w:rPr>
                <w:rFonts w:ascii="Times New Roman" w:hAnsi="Times New Roman" w:cs="Times New Roman"/>
              </w:rPr>
            </w:pPr>
            <w:r w:rsidRPr="00F06B35">
              <w:rPr>
                <w:rFonts w:ascii="Times New Roman" w:hAnsi="Times New Roman" w:cs="Times New Roman"/>
              </w:rPr>
              <w:t>9</w:t>
            </w:r>
            <w:r w:rsidR="00D8668C" w:rsidRPr="00F06B35">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922869" w:rsidRPr="00F06B35" w:rsidRDefault="00922869" w:rsidP="009C008D">
            <w:r w:rsidRPr="00F06B35">
              <w:t>0</w:t>
            </w:r>
          </w:p>
        </w:tc>
        <w:tc>
          <w:tcPr>
            <w:tcW w:w="1701" w:type="dxa"/>
            <w:tcBorders>
              <w:top w:val="single" w:sz="4" w:space="0" w:color="auto"/>
              <w:left w:val="single" w:sz="4" w:space="0" w:color="auto"/>
              <w:bottom w:val="single" w:sz="4" w:space="0" w:color="auto"/>
              <w:right w:val="single" w:sz="4" w:space="0" w:color="auto"/>
            </w:tcBorders>
          </w:tcPr>
          <w:p w:rsidR="00922869" w:rsidRPr="00F06B35" w:rsidRDefault="00922869"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2023</w:t>
            </w:r>
          </w:p>
        </w:tc>
        <w:tc>
          <w:tcPr>
            <w:tcW w:w="1843" w:type="dxa"/>
            <w:vMerge/>
            <w:tcBorders>
              <w:left w:val="single" w:sz="4" w:space="0" w:color="auto"/>
              <w:right w:val="single" w:sz="4" w:space="0" w:color="auto"/>
            </w:tcBorders>
          </w:tcPr>
          <w:p w:rsidR="00922869" w:rsidRPr="00F06B35" w:rsidRDefault="00922869" w:rsidP="009C008D">
            <w:pPr>
              <w:spacing w:after="0" w:line="240" w:lineRule="auto"/>
              <w:rPr>
                <w:rFonts w:ascii="Times New Roman" w:hAnsi="Times New Roman" w:cs="Times New Roman"/>
              </w:rPr>
            </w:pPr>
          </w:p>
        </w:tc>
        <w:tc>
          <w:tcPr>
            <w:tcW w:w="1869" w:type="dxa"/>
            <w:vMerge/>
            <w:tcBorders>
              <w:left w:val="single" w:sz="4" w:space="0" w:color="auto"/>
              <w:right w:val="single" w:sz="4" w:space="0" w:color="auto"/>
            </w:tcBorders>
          </w:tcPr>
          <w:p w:rsidR="00922869" w:rsidRPr="00F06B35" w:rsidRDefault="00922869" w:rsidP="009C008D">
            <w:pPr>
              <w:widowControl w:val="0"/>
              <w:autoSpaceDE w:val="0"/>
              <w:autoSpaceDN w:val="0"/>
              <w:adjustRightInd w:val="0"/>
              <w:spacing w:after="0" w:line="240" w:lineRule="auto"/>
              <w:rPr>
                <w:rFonts w:ascii="Times New Roman" w:hAnsi="Times New Roman" w:cs="Times New Roman"/>
              </w:rPr>
            </w:pPr>
          </w:p>
        </w:tc>
      </w:tr>
      <w:tr w:rsidR="00922869" w:rsidRPr="00F06B35" w:rsidTr="006E10DE">
        <w:trPr>
          <w:tblCellSpacing w:w="5" w:type="nil"/>
          <w:jc w:val="center"/>
        </w:trPr>
        <w:tc>
          <w:tcPr>
            <w:tcW w:w="677" w:type="dxa"/>
            <w:vMerge/>
            <w:tcBorders>
              <w:left w:val="single" w:sz="4" w:space="0" w:color="auto"/>
              <w:bottom w:val="single" w:sz="4" w:space="0" w:color="auto"/>
              <w:right w:val="single" w:sz="4" w:space="0" w:color="auto"/>
            </w:tcBorders>
          </w:tcPr>
          <w:p w:rsidR="00922869" w:rsidRPr="00F06B35" w:rsidRDefault="00922869" w:rsidP="009C008D">
            <w:pPr>
              <w:widowControl w:val="0"/>
              <w:autoSpaceDE w:val="0"/>
              <w:autoSpaceDN w:val="0"/>
              <w:adjustRightInd w:val="0"/>
              <w:spacing w:after="0" w:line="240" w:lineRule="auto"/>
              <w:rPr>
                <w:rFonts w:ascii="Times New Roman" w:hAnsi="Times New Roman" w:cs="Times New Roman"/>
              </w:rPr>
            </w:pPr>
          </w:p>
        </w:tc>
        <w:tc>
          <w:tcPr>
            <w:tcW w:w="3890" w:type="dxa"/>
            <w:vMerge/>
            <w:tcBorders>
              <w:left w:val="single" w:sz="4" w:space="0" w:color="auto"/>
              <w:bottom w:val="single" w:sz="4" w:space="0" w:color="auto"/>
              <w:right w:val="single" w:sz="4" w:space="0" w:color="auto"/>
            </w:tcBorders>
          </w:tcPr>
          <w:p w:rsidR="00922869" w:rsidRPr="00F06B35" w:rsidRDefault="00922869" w:rsidP="009C008D">
            <w:pPr>
              <w:spacing w:after="0" w:line="240" w:lineRule="auto"/>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922869" w:rsidRPr="00F06B35" w:rsidRDefault="00922869" w:rsidP="009C008D">
            <w:pPr>
              <w:widowControl w:val="0"/>
              <w:autoSpaceDE w:val="0"/>
              <w:autoSpaceDN w:val="0"/>
              <w:adjustRightInd w:val="0"/>
              <w:spacing w:after="0" w:line="240" w:lineRule="auto"/>
              <w:rPr>
                <w:rFonts w:ascii="Times New Roman" w:hAnsi="Times New Roman" w:cs="Times New Roman"/>
              </w:rPr>
            </w:pPr>
            <w:r w:rsidRPr="00F06B35">
              <w:rPr>
                <w:rFonts w:ascii="Times New Roman" w:hAnsi="Times New Roman" w:cs="Times New Roman"/>
              </w:rPr>
              <w:t>9</w:t>
            </w:r>
            <w:r w:rsidR="00D8668C" w:rsidRPr="00F06B35">
              <w:rPr>
                <w:rFonts w:ascii="Times New Roman" w:hAnsi="Times New Roman" w:cs="Times New Roman"/>
              </w:rPr>
              <w:t>,0</w:t>
            </w:r>
          </w:p>
        </w:tc>
        <w:tc>
          <w:tcPr>
            <w:tcW w:w="567" w:type="dxa"/>
            <w:tcBorders>
              <w:top w:val="single" w:sz="4" w:space="0" w:color="auto"/>
              <w:left w:val="single" w:sz="4" w:space="0" w:color="auto"/>
              <w:bottom w:val="single" w:sz="4" w:space="0" w:color="auto"/>
              <w:right w:val="single" w:sz="4" w:space="0" w:color="auto"/>
            </w:tcBorders>
          </w:tcPr>
          <w:p w:rsidR="00922869" w:rsidRPr="00F06B35" w:rsidRDefault="00922869" w:rsidP="009C008D">
            <w:r w:rsidRPr="00F06B35">
              <w:t>0</w:t>
            </w:r>
          </w:p>
        </w:tc>
        <w:tc>
          <w:tcPr>
            <w:tcW w:w="850" w:type="dxa"/>
            <w:tcBorders>
              <w:top w:val="single" w:sz="4" w:space="0" w:color="auto"/>
              <w:left w:val="single" w:sz="4" w:space="0" w:color="auto"/>
              <w:bottom w:val="single" w:sz="4" w:space="0" w:color="auto"/>
              <w:right w:val="single" w:sz="4" w:space="0" w:color="auto"/>
            </w:tcBorders>
          </w:tcPr>
          <w:p w:rsidR="00922869" w:rsidRPr="00F06B35" w:rsidRDefault="00922869" w:rsidP="009C008D">
            <w:r w:rsidRPr="00F06B35">
              <w:rPr>
                <w:rFonts w:ascii="Times New Roman" w:hAnsi="Times New Roman" w:cs="Times New Roman"/>
              </w:rPr>
              <w:t>0</w:t>
            </w:r>
          </w:p>
        </w:tc>
        <w:tc>
          <w:tcPr>
            <w:tcW w:w="709" w:type="dxa"/>
            <w:tcBorders>
              <w:top w:val="single" w:sz="4" w:space="0" w:color="auto"/>
              <w:left w:val="single" w:sz="4" w:space="0" w:color="auto"/>
              <w:bottom w:val="single" w:sz="4" w:space="0" w:color="auto"/>
              <w:right w:val="single" w:sz="4" w:space="0" w:color="auto"/>
            </w:tcBorders>
          </w:tcPr>
          <w:p w:rsidR="00922869" w:rsidRPr="00F06B35" w:rsidRDefault="00922869" w:rsidP="009C008D">
            <w:pPr>
              <w:widowControl w:val="0"/>
              <w:autoSpaceDE w:val="0"/>
              <w:autoSpaceDN w:val="0"/>
              <w:adjustRightInd w:val="0"/>
              <w:spacing w:after="0" w:line="240" w:lineRule="auto"/>
              <w:rPr>
                <w:rFonts w:ascii="Times New Roman" w:hAnsi="Times New Roman" w:cs="Times New Roman"/>
              </w:rPr>
            </w:pPr>
            <w:r w:rsidRPr="00F06B35">
              <w:rPr>
                <w:rFonts w:ascii="Times New Roman" w:hAnsi="Times New Roman" w:cs="Times New Roman"/>
              </w:rPr>
              <w:t>9</w:t>
            </w:r>
            <w:r w:rsidR="00D8668C" w:rsidRPr="00F06B35">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922869" w:rsidRPr="00F06B35" w:rsidRDefault="00922869" w:rsidP="009C008D">
            <w:r w:rsidRPr="00F06B35">
              <w:t>0</w:t>
            </w:r>
          </w:p>
        </w:tc>
        <w:tc>
          <w:tcPr>
            <w:tcW w:w="1701" w:type="dxa"/>
            <w:tcBorders>
              <w:top w:val="single" w:sz="4" w:space="0" w:color="auto"/>
              <w:left w:val="single" w:sz="4" w:space="0" w:color="auto"/>
              <w:bottom w:val="single" w:sz="4" w:space="0" w:color="auto"/>
              <w:right w:val="single" w:sz="4" w:space="0" w:color="auto"/>
            </w:tcBorders>
          </w:tcPr>
          <w:p w:rsidR="00922869" w:rsidRPr="00F06B35" w:rsidRDefault="00922869"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2024</w:t>
            </w:r>
          </w:p>
        </w:tc>
        <w:tc>
          <w:tcPr>
            <w:tcW w:w="1843" w:type="dxa"/>
            <w:vMerge/>
            <w:tcBorders>
              <w:left w:val="single" w:sz="4" w:space="0" w:color="auto"/>
              <w:bottom w:val="single" w:sz="4" w:space="0" w:color="auto"/>
              <w:right w:val="single" w:sz="4" w:space="0" w:color="auto"/>
            </w:tcBorders>
          </w:tcPr>
          <w:p w:rsidR="00922869" w:rsidRPr="00F06B35" w:rsidRDefault="00922869" w:rsidP="009C008D">
            <w:pPr>
              <w:spacing w:after="0" w:line="240" w:lineRule="auto"/>
              <w:rPr>
                <w:rFonts w:ascii="Times New Roman" w:hAnsi="Times New Roman" w:cs="Times New Roman"/>
              </w:rPr>
            </w:pPr>
          </w:p>
        </w:tc>
        <w:tc>
          <w:tcPr>
            <w:tcW w:w="1869" w:type="dxa"/>
            <w:vMerge/>
            <w:tcBorders>
              <w:left w:val="single" w:sz="4" w:space="0" w:color="auto"/>
              <w:right w:val="single" w:sz="4" w:space="0" w:color="auto"/>
            </w:tcBorders>
          </w:tcPr>
          <w:p w:rsidR="00922869" w:rsidRPr="00F06B35" w:rsidRDefault="00922869" w:rsidP="009C008D">
            <w:pPr>
              <w:widowControl w:val="0"/>
              <w:autoSpaceDE w:val="0"/>
              <w:autoSpaceDN w:val="0"/>
              <w:adjustRightInd w:val="0"/>
              <w:spacing w:after="0" w:line="240" w:lineRule="auto"/>
              <w:rPr>
                <w:rFonts w:ascii="Times New Roman" w:hAnsi="Times New Roman" w:cs="Times New Roman"/>
              </w:rPr>
            </w:pPr>
          </w:p>
        </w:tc>
      </w:tr>
      <w:tr w:rsidR="006E10DE" w:rsidRPr="00F06B35" w:rsidTr="00E1414A">
        <w:trPr>
          <w:tblCellSpacing w:w="5" w:type="nil"/>
          <w:jc w:val="center"/>
        </w:trPr>
        <w:tc>
          <w:tcPr>
            <w:tcW w:w="677" w:type="dxa"/>
            <w:vMerge w:val="restart"/>
            <w:tcBorders>
              <w:top w:val="single" w:sz="4" w:space="0" w:color="auto"/>
              <w:left w:val="single" w:sz="4" w:space="0" w:color="auto"/>
              <w:right w:val="single" w:sz="4" w:space="0" w:color="auto"/>
            </w:tcBorders>
          </w:tcPr>
          <w:p w:rsidR="006E10DE" w:rsidRPr="00F06B35" w:rsidRDefault="00064DCF" w:rsidP="009C008D">
            <w:pPr>
              <w:widowControl w:val="0"/>
              <w:autoSpaceDE w:val="0"/>
              <w:autoSpaceDN w:val="0"/>
              <w:adjustRightInd w:val="0"/>
              <w:spacing w:after="0" w:line="240" w:lineRule="auto"/>
              <w:rPr>
                <w:rFonts w:ascii="Times New Roman" w:hAnsi="Times New Roman" w:cs="Times New Roman"/>
              </w:rPr>
            </w:pPr>
            <w:r w:rsidRPr="00F06B35">
              <w:rPr>
                <w:rFonts w:ascii="Times New Roman" w:hAnsi="Times New Roman" w:cs="Times New Roman"/>
              </w:rPr>
              <w:t>5</w:t>
            </w:r>
            <w:r w:rsidR="006E10DE" w:rsidRPr="00F06B35">
              <w:rPr>
                <w:rFonts w:ascii="Times New Roman" w:hAnsi="Times New Roman" w:cs="Times New Roman"/>
              </w:rPr>
              <w:t>.9</w:t>
            </w:r>
          </w:p>
        </w:tc>
        <w:tc>
          <w:tcPr>
            <w:tcW w:w="3890" w:type="dxa"/>
            <w:vMerge w:val="restart"/>
            <w:tcBorders>
              <w:top w:val="single" w:sz="4" w:space="0" w:color="auto"/>
              <w:left w:val="single" w:sz="4" w:space="0" w:color="auto"/>
              <w:right w:val="single" w:sz="4" w:space="0" w:color="auto"/>
            </w:tcBorders>
          </w:tcPr>
          <w:p w:rsidR="006E10DE" w:rsidRPr="00F06B35" w:rsidRDefault="006E10DE" w:rsidP="009C008D">
            <w:pPr>
              <w:spacing w:after="0" w:line="240" w:lineRule="auto"/>
              <w:rPr>
                <w:rFonts w:ascii="Times New Roman" w:hAnsi="Times New Roman" w:cs="Times New Roman"/>
                <w:lang w:eastAsia="ru-RU"/>
              </w:rPr>
            </w:pPr>
            <w:r w:rsidRPr="00F06B35">
              <w:rPr>
                <w:rFonts w:ascii="Times New Roman" w:hAnsi="Times New Roman" w:cs="Times New Roman"/>
                <w:lang w:eastAsia="ru-RU"/>
              </w:rPr>
              <w:t xml:space="preserve">Районный конкурс «Самый классный </w:t>
            </w:r>
            <w:proofErr w:type="spellStart"/>
            <w:r w:rsidRPr="00F06B35">
              <w:rPr>
                <w:rFonts w:ascii="Times New Roman" w:hAnsi="Times New Roman" w:cs="Times New Roman"/>
                <w:lang w:eastAsia="ru-RU"/>
              </w:rPr>
              <w:t>Классный</w:t>
            </w:r>
            <w:proofErr w:type="spellEnd"/>
            <w:r w:rsidRPr="00F06B35">
              <w:rPr>
                <w:rFonts w:ascii="Times New Roman" w:hAnsi="Times New Roman" w:cs="Times New Roman"/>
                <w:lang w:eastAsia="ru-RU"/>
              </w:rPr>
              <w:t>»</w:t>
            </w:r>
          </w:p>
        </w:tc>
        <w:tc>
          <w:tcPr>
            <w:tcW w:w="1134" w:type="dxa"/>
            <w:tcBorders>
              <w:top w:val="single" w:sz="4" w:space="0" w:color="auto"/>
              <w:left w:val="single" w:sz="4" w:space="0" w:color="auto"/>
              <w:bottom w:val="single" w:sz="4" w:space="0" w:color="auto"/>
              <w:right w:val="single" w:sz="4" w:space="0" w:color="auto"/>
            </w:tcBorders>
          </w:tcPr>
          <w:p w:rsidR="006E10DE" w:rsidRPr="00F06B35" w:rsidRDefault="006E10DE" w:rsidP="009C008D">
            <w:pPr>
              <w:widowControl w:val="0"/>
              <w:autoSpaceDE w:val="0"/>
              <w:autoSpaceDN w:val="0"/>
              <w:adjustRightInd w:val="0"/>
              <w:spacing w:after="0" w:line="240" w:lineRule="auto"/>
              <w:rPr>
                <w:rFonts w:ascii="Times New Roman" w:hAnsi="Times New Roman" w:cs="Times New Roman"/>
              </w:rPr>
            </w:pPr>
            <w:r w:rsidRPr="00F06B35">
              <w:rPr>
                <w:rFonts w:ascii="Times New Roman" w:hAnsi="Times New Roman" w:cs="Times New Roman"/>
              </w:rPr>
              <w:t>0</w:t>
            </w:r>
          </w:p>
        </w:tc>
        <w:tc>
          <w:tcPr>
            <w:tcW w:w="567" w:type="dxa"/>
            <w:tcBorders>
              <w:top w:val="single" w:sz="4" w:space="0" w:color="auto"/>
              <w:left w:val="single" w:sz="4" w:space="0" w:color="auto"/>
              <w:bottom w:val="single" w:sz="4" w:space="0" w:color="auto"/>
              <w:right w:val="single" w:sz="4" w:space="0" w:color="auto"/>
            </w:tcBorders>
          </w:tcPr>
          <w:p w:rsidR="006E10DE" w:rsidRPr="00F06B35" w:rsidRDefault="006E10DE" w:rsidP="009C008D">
            <w:r w:rsidRPr="00F06B35">
              <w:t>0</w:t>
            </w:r>
          </w:p>
        </w:tc>
        <w:tc>
          <w:tcPr>
            <w:tcW w:w="850" w:type="dxa"/>
            <w:tcBorders>
              <w:top w:val="single" w:sz="4" w:space="0" w:color="auto"/>
              <w:left w:val="single" w:sz="4" w:space="0" w:color="auto"/>
              <w:bottom w:val="single" w:sz="4" w:space="0" w:color="auto"/>
              <w:right w:val="single" w:sz="4" w:space="0" w:color="auto"/>
            </w:tcBorders>
          </w:tcPr>
          <w:p w:rsidR="006E10DE" w:rsidRPr="00F06B35" w:rsidRDefault="006E10DE" w:rsidP="009C008D">
            <w:r w:rsidRPr="00F06B35">
              <w:rPr>
                <w:rFonts w:ascii="Times New Roman" w:hAnsi="Times New Roman" w:cs="Times New Roman"/>
              </w:rPr>
              <w:t>0</w:t>
            </w:r>
          </w:p>
        </w:tc>
        <w:tc>
          <w:tcPr>
            <w:tcW w:w="709" w:type="dxa"/>
            <w:tcBorders>
              <w:top w:val="single" w:sz="4" w:space="0" w:color="auto"/>
              <w:left w:val="single" w:sz="4" w:space="0" w:color="auto"/>
              <w:bottom w:val="single" w:sz="4" w:space="0" w:color="auto"/>
              <w:right w:val="single" w:sz="4" w:space="0" w:color="auto"/>
            </w:tcBorders>
          </w:tcPr>
          <w:p w:rsidR="006E10DE" w:rsidRPr="00F06B35" w:rsidRDefault="006E10DE" w:rsidP="009C008D">
            <w:pPr>
              <w:widowControl w:val="0"/>
              <w:autoSpaceDE w:val="0"/>
              <w:autoSpaceDN w:val="0"/>
              <w:adjustRightInd w:val="0"/>
              <w:spacing w:after="0" w:line="240" w:lineRule="auto"/>
              <w:rPr>
                <w:rFonts w:ascii="Times New Roman" w:hAnsi="Times New Roman" w:cs="Times New Roman"/>
              </w:rPr>
            </w:pPr>
            <w:r w:rsidRPr="00F06B35">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6E10DE" w:rsidRPr="00F06B35" w:rsidRDefault="006E10DE" w:rsidP="009C008D">
            <w:r w:rsidRPr="00F06B35">
              <w:t>0</w:t>
            </w:r>
          </w:p>
        </w:tc>
        <w:tc>
          <w:tcPr>
            <w:tcW w:w="1701" w:type="dxa"/>
            <w:tcBorders>
              <w:top w:val="single" w:sz="4" w:space="0" w:color="auto"/>
              <w:left w:val="single" w:sz="4" w:space="0" w:color="auto"/>
              <w:bottom w:val="single" w:sz="4" w:space="0" w:color="auto"/>
              <w:right w:val="single" w:sz="4" w:space="0" w:color="auto"/>
            </w:tcBorders>
          </w:tcPr>
          <w:p w:rsidR="006E10DE" w:rsidRPr="00F06B35" w:rsidRDefault="006E10DE"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2020</w:t>
            </w:r>
          </w:p>
        </w:tc>
        <w:tc>
          <w:tcPr>
            <w:tcW w:w="1843" w:type="dxa"/>
            <w:vMerge w:val="restart"/>
            <w:tcBorders>
              <w:top w:val="single" w:sz="4" w:space="0" w:color="auto"/>
              <w:left w:val="single" w:sz="4" w:space="0" w:color="auto"/>
              <w:right w:val="single" w:sz="4" w:space="0" w:color="auto"/>
            </w:tcBorders>
          </w:tcPr>
          <w:p w:rsidR="006E10DE" w:rsidRPr="00F06B35" w:rsidRDefault="006E10DE" w:rsidP="009C008D">
            <w:pPr>
              <w:spacing w:after="0" w:line="240" w:lineRule="auto"/>
              <w:rPr>
                <w:rFonts w:ascii="Times New Roman" w:hAnsi="Times New Roman" w:cs="Times New Roman"/>
              </w:rPr>
            </w:pPr>
            <w:r w:rsidRPr="00F06B35">
              <w:rPr>
                <w:rFonts w:ascii="Times New Roman" w:hAnsi="Times New Roman" w:cs="Times New Roman"/>
              </w:rPr>
              <w:t>МКУ «Отдел образования»</w:t>
            </w:r>
          </w:p>
        </w:tc>
        <w:tc>
          <w:tcPr>
            <w:tcW w:w="1869" w:type="dxa"/>
            <w:vMerge/>
            <w:tcBorders>
              <w:left w:val="single" w:sz="4" w:space="0" w:color="auto"/>
              <w:right w:val="single" w:sz="4" w:space="0" w:color="auto"/>
            </w:tcBorders>
          </w:tcPr>
          <w:p w:rsidR="006E10DE" w:rsidRPr="00F06B35" w:rsidRDefault="006E10DE" w:rsidP="009C008D">
            <w:pPr>
              <w:widowControl w:val="0"/>
              <w:autoSpaceDE w:val="0"/>
              <w:autoSpaceDN w:val="0"/>
              <w:adjustRightInd w:val="0"/>
              <w:spacing w:after="0" w:line="240" w:lineRule="auto"/>
              <w:rPr>
                <w:rFonts w:ascii="Times New Roman" w:hAnsi="Times New Roman" w:cs="Times New Roman"/>
              </w:rPr>
            </w:pPr>
          </w:p>
        </w:tc>
      </w:tr>
      <w:tr w:rsidR="006E10DE" w:rsidRPr="00F06B35" w:rsidTr="00E1414A">
        <w:trPr>
          <w:tblCellSpacing w:w="5" w:type="nil"/>
          <w:jc w:val="center"/>
        </w:trPr>
        <w:tc>
          <w:tcPr>
            <w:tcW w:w="677" w:type="dxa"/>
            <w:vMerge/>
            <w:tcBorders>
              <w:left w:val="single" w:sz="4" w:space="0" w:color="auto"/>
              <w:right w:val="single" w:sz="4" w:space="0" w:color="auto"/>
            </w:tcBorders>
          </w:tcPr>
          <w:p w:rsidR="006E10DE" w:rsidRPr="00F06B35" w:rsidRDefault="006E10DE" w:rsidP="009C008D">
            <w:pPr>
              <w:widowControl w:val="0"/>
              <w:autoSpaceDE w:val="0"/>
              <w:autoSpaceDN w:val="0"/>
              <w:adjustRightInd w:val="0"/>
              <w:spacing w:after="0" w:line="240" w:lineRule="auto"/>
              <w:rPr>
                <w:rFonts w:ascii="Times New Roman" w:hAnsi="Times New Roman" w:cs="Times New Roman"/>
              </w:rPr>
            </w:pPr>
          </w:p>
        </w:tc>
        <w:tc>
          <w:tcPr>
            <w:tcW w:w="3890" w:type="dxa"/>
            <w:vMerge/>
            <w:tcBorders>
              <w:left w:val="single" w:sz="4" w:space="0" w:color="auto"/>
              <w:right w:val="single" w:sz="4" w:space="0" w:color="auto"/>
            </w:tcBorders>
          </w:tcPr>
          <w:p w:rsidR="006E10DE" w:rsidRPr="00F06B35" w:rsidRDefault="006E10DE" w:rsidP="009C008D">
            <w:pPr>
              <w:spacing w:after="0" w:line="240" w:lineRule="auto"/>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6E10DE" w:rsidRPr="00F06B35" w:rsidRDefault="006E10DE" w:rsidP="009C008D">
            <w:pPr>
              <w:widowControl w:val="0"/>
              <w:autoSpaceDE w:val="0"/>
              <w:autoSpaceDN w:val="0"/>
              <w:adjustRightInd w:val="0"/>
              <w:spacing w:after="0" w:line="240" w:lineRule="auto"/>
              <w:rPr>
                <w:rFonts w:ascii="Times New Roman" w:hAnsi="Times New Roman" w:cs="Times New Roman"/>
              </w:rPr>
            </w:pPr>
            <w:r w:rsidRPr="00F06B35">
              <w:rPr>
                <w:rFonts w:ascii="Times New Roman" w:hAnsi="Times New Roman" w:cs="Times New Roman"/>
              </w:rPr>
              <w:t>10</w:t>
            </w:r>
            <w:r w:rsidR="00D8668C" w:rsidRPr="00F06B35">
              <w:rPr>
                <w:rFonts w:ascii="Times New Roman" w:hAnsi="Times New Roman" w:cs="Times New Roman"/>
              </w:rPr>
              <w:t>,0</w:t>
            </w:r>
          </w:p>
        </w:tc>
        <w:tc>
          <w:tcPr>
            <w:tcW w:w="567" w:type="dxa"/>
            <w:tcBorders>
              <w:top w:val="single" w:sz="4" w:space="0" w:color="auto"/>
              <w:left w:val="single" w:sz="4" w:space="0" w:color="auto"/>
              <w:bottom w:val="single" w:sz="4" w:space="0" w:color="auto"/>
              <w:right w:val="single" w:sz="4" w:space="0" w:color="auto"/>
            </w:tcBorders>
          </w:tcPr>
          <w:p w:rsidR="006E10DE" w:rsidRPr="00F06B35" w:rsidRDefault="006E10DE" w:rsidP="009C008D">
            <w:r w:rsidRPr="00F06B35">
              <w:t>0</w:t>
            </w:r>
          </w:p>
        </w:tc>
        <w:tc>
          <w:tcPr>
            <w:tcW w:w="850" w:type="dxa"/>
            <w:tcBorders>
              <w:top w:val="single" w:sz="4" w:space="0" w:color="auto"/>
              <w:left w:val="single" w:sz="4" w:space="0" w:color="auto"/>
              <w:bottom w:val="single" w:sz="4" w:space="0" w:color="auto"/>
              <w:right w:val="single" w:sz="4" w:space="0" w:color="auto"/>
            </w:tcBorders>
          </w:tcPr>
          <w:p w:rsidR="006E10DE" w:rsidRPr="00F06B35" w:rsidRDefault="006E10DE" w:rsidP="009C008D">
            <w:r w:rsidRPr="00F06B35">
              <w:rPr>
                <w:rFonts w:ascii="Times New Roman" w:hAnsi="Times New Roman" w:cs="Times New Roman"/>
              </w:rPr>
              <w:t>0</w:t>
            </w:r>
          </w:p>
        </w:tc>
        <w:tc>
          <w:tcPr>
            <w:tcW w:w="709" w:type="dxa"/>
            <w:tcBorders>
              <w:top w:val="single" w:sz="4" w:space="0" w:color="auto"/>
              <w:left w:val="single" w:sz="4" w:space="0" w:color="auto"/>
              <w:bottom w:val="single" w:sz="4" w:space="0" w:color="auto"/>
              <w:right w:val="single" w:sz="4" w:space="0" w:color="auto"/>
            </w:tcBorders>
          </w:tcPr>
          <w:p w:rsidR="006E10DE" w:rsidRPr="00F06B35" w:rsidRDefault="006E10DE" w:rsidP="009C008D">
            <w:pPr>
              <w:widowControl w:val="0"/>
              <w:autoSpaceDE w:val="0"/>
              <w:autoSpaceDN w:val="0"/>
              <w:adjustRightInd w:val="0"/>
              <w:spacing w:after="0" w:line="240" w:lineRule="auto"/>
              <w:rPr>
                <w:rFonts w:ascii="Times New Roman" w:hAnsi="Times New Roman" w:cs="Times New Roman"/>
              </w:rPr>
            </w:pPr>
            <w:r w:rsidRPr="00F06B35">
              <w:rPr>
                <w:rFonts w:ascii="Times New Roman" w:hAnsi="Times New Roman" w:cs="Times New Roman"/>
              </w:rPr>
              <w:t>10</w:t>
            </w:r>
            <w:r w:rsidR="00D8668C" w:rsidRPr="00F06B35">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6E10DE" w:rsidRPr="00F06B35" w:rsidRDefault="006E10DE" w:rsidP="009C008D">
            <w:r w:rsidRPr="00F06B35">
              <w:t>0</w:t>
            </w:r>
          </w:p>
        </w:tc>
        <w:tc>
          <w:tcPr>
            <w:tcW w:w="1701" w:type="dxa"/>
            <w:tcBorders>
              <w:top w:val="single" w:sz="4" w:space="0" w:color="auto"/>
              <w:left w:val="single" w:sz="4" w:space="0" w:color="auto"/>
              <w:bottom w:val="single" w:sz="4" w:space="0" w:color="auto"/>
              <w:right w:val="single" w:sz="4" w:space="0" w:color="auto"/>
            </w:tcBorders>
          </w:tcPr>
          <w:p w:rsidR="006E10DE" w:rsidRPr="00F06B35" w:rsidRDefault="006E10DE"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2021</w:t>
            </w:r>
          </w:p>
        </w:tc>
        <w:tc>
          <w:tcPr>
            <w:tcW w:w="1843" w:type="dxa"/>
            <w:vMerge/>
            <w:tcBorders>
              <w:left w:val="single" w:sz="4" w:space="0" w:color="auto"/>
              <w:right w:val="single" w:sz="4" w:space="0" w:color="auto"/>
            </w:tcBorders>
          </w:tcPr>
          <w:p w:rsidR="006E10DE" w:rsidRPr="00F06B35" w:rsidRDefault="006E10DE" w:rsidP="009C008D">
            <w:pPr>
              <w:spacing w:after="0" w:line="240" w:lineRule="auto"/>
              <w:rPr>
                <w:rFonts w:ascii="Times New Roman" w:hAnsi="Times New Roman" w:cs="Times New Roman"/>
              </w:rPr>
            </w:pPr>
          </w:p>
        </w:tc>
        <w:tc>
          <w:tcPr>
            <w:tcW w:w="1869" w:type="dxa"/>
            <w:vMerge/>
            <w:tcBorders>
              <w:left w:val="single" w:sz="4" w:space="0" w:color="auto"/>
              <w:right w:val="single" w:sz="4" w:space="0" w:color="auto"/>
            </w:tcBorders>
          </w:tcPr>
          <w:p w:rsidR="006E10DE" w:rsidRPr="00F06B35" w:rsidRDefault="006E10DE" w:rsidP="009C008D">
            <w:pPr>
              <w:widowControl w:val="0"/>
              <w:autoSpaceDE w:val="0"/>
              <w:autoSpaceDN w:val="0"/>
              <w:adjustRightInd w:val="0"/>
              <w:spacing w:after="0" w:line="240" w:lineRule="auto"/>
              <w:rPr>
                <w:rFonts w:ascii="Times New Roman" w:hAnsi="Times New Roman" w:cs="Times New Roman"/>
              </w:rPr>
            </w:pPr>
          </w:p>
        </w:tc>
      </w:tr>
      <w:tr w:rsidR="006E10DE" w:rsidRPr="00F06B35" w:rsidTr="00922869">
        <w:trPr>
          <w:tblCellSpacing w:w="5" w:type="nil"/>
          <w:jc w:val="center"/>
        </w:trPr>
        <w:tc>
          <w:tcPr>
            <w:tcW w:w="677" w:type="dxa"/>
            <w:vMerge/>
            <w:tcBorders>
              <w:left w:val="single" w:sz="4" w:space="0" w:color="auto"/>
              <w:right w:val="single" w:sz="4" w:space="0" w:color="auto"/>
            </w:tcBorders>
          </w:tcPr>
          <w:p w:rsidR="006E10DE" w:rsidRPr="00F06B35" w:rsidRDefault="006E10DE" w:rsidP="009C008D">
            <w:pPr>
              <w:widowControl w:val="0"/>
              <w:autoSpaceDE w:val="0"/>
              <w:autoSpaceDN w:val="0"/>
              <w:adjustRightInd w:val="0"/>
              <w:spacing w:after="0" w:line="240" w:lineRule="auto"/>
              <w:rPr>
                <w:rFonts w:ascii="Times New Roman" w:hAnsi="Times New Roman" w:cs="Times New Roman"/>
              </w:rPr>
            </w:pPr>
          </w:p>
        </w:tc>
        <w:tc>
          <w:tcPr>
            <w:tcW w:w="3890" w:type="dxa"/>
            <w:vMerge/>
            <w:tcBorders>
              <w:left w:val="single" w:sz="4" w:space="0" w:color="auto"/>
              <w:right w:val="single" w:sz="4" w:space="0" w:color="auto"/>
            </w:tcBorders>
          </w:tcPr>
          <w:p w:rsidR="006E10DE" w:rsidRPr="00F06B35" w:rsidRDefault="006E10DE" w:rsidP="009C008D">
            <w:pPr>
              <w:spacing w:after="0" w:line="240" w:lineRule="auto"/>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6E10DE" w:rsidRPr="00F06B35" w:rsidRDefault="006E10DE" w:rsidP="009C008D">
            <w:pPr>
              <w:widowControl w:val="0"/>
              <w:autoSpaceDE w:val="0"/>
              <w:autoSpaceDN w:val="0"/>
              <w:adjustRightInd w:val="0"/>
              <w:spacing w:after="0" w:line="240" w:lineRule="auto"/>
              <w:rPr>
                <w:rFonts w:ascii="Times New Roman" w:hAnsi="Times New Roman" w:cs="Times New Roman"/>
              </w:rPr>
            </w:pPr>
            <w:r w:rsidRPr="00F06B35">
              <w:rPr>
                <w:rFonts w:ascii="Times New Roman" w:hAnsi="Times New Roman" w:cs="Times New Roman"/>
              </w:rPr>
              <w:t>0</w:t>
            </w:r>
          </w:p>
        </w:tc>
        <w:tc>
          <w:tcPr>
            <w:tcW w:w="567" w:type="dxa"/>
            <w:tcBorders>
              <w:top w:val="single" w:sz="4" w:space="0" w:color="auto"/>
              <w:left w:val="single" w:sz="4" w:space="0" w:color="auto"/>
              <w:bottom w:val="single" w:sz="4" w:space="0" w:color="auto"/>
              <w:right w:val="single" w:sz="4" w:space="0" w:color="auto"/>
            </w:tcBorders>
          </w:tcPr>
          <w:p w:rsidR="006E10DE" w:rsidRPr="00F06B35" w:rsidRDefault="006E10DE" w:rsidP="009C008D">
            <w:r w:rsidRPr="00F06B35">
              <w:t>0</w:t>
            </w:r>
          </w:p>
        </w:tc>
        <w:tc>
          <w:tcPr>
            <w:tcW w:w="850" w:type="dxa"/>
            <w:tcBorders>
              <w:top w:val="single" w:sz="4" w:space="0" w:color="auto"/>
              <w:left w:val="single" w:sz="4" w:space="0" w:color="auto"/>
              <w:bottom w:val="single" w:sz="4" w:space="0" w:color="auto"/>
              <w:right w:val="single" w:sz="4" w:space="0" w:color="auto"/>
            </w:tcBorders>
          </w:tcPr>
          <w:p w:rsidR="006E10DE" w:rsidRPr="00F06B35" w:rsidRDefault="006E10DE" w:rsidP="009C008D">
            <w:r w:rsidRPr="00F06B35">
              <w:rPr>
                <w:rFonts w:ascii="Times New Roman" w:hAnsi="Times New Roman" w:cs="Times New Roman"/>
              </w:rPr>
              <w:t>0</w:t>
            </w:r>
          </w:p>
        </w:tc>
        <w:tc>
          <w:tcPr>
            <w:tcW w:w="709" w:type="dxa"/>
            <w:tcBorders>
              <w:top w:val="single" w:sz="4" w:space="0" w:color="auto"/>
              <w:left w:val="single" w:sz="4" w:space="0" w:color="auto"/>
              <w:bottom w:val="single" w:sz="4" w:space="0" w:color="auto"/>
              <w:right w:val="single" w:sz="4" w:space="0" w:color="auto"/>
            </w:tcBorders>
          </w:tcPr>
          <w:p w:rsidR="006E10DE" w:rsidRPr="00F06B35" w:rsidRDefault="006E10DE" w:rsidP="009C008D">
            <w:pPr>
              <w:widowControl w:val="0"/>
              <w:autoSpaceDE w:val="0"/>
              <w:autoSpaceDN w:val="0"/>
              <w:adjustRightInd w:val="0"/>
              <w:spacing w:after="0" w:line="240" w:lineRule="auto"/>
              <w:rPr>
                <w:rFonts w:ascii="Times New Roman" w:hAnsi="Times New Roman" w:cs="Times New Roman"/>
              </w:rPr>
            </w:pPr>
            <w:r w:rsidRPr="00F06B35">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6E10DE" w:rsidRPr="00F06B35" w:rsidRDefault="006E10DE" w:rsidP="009C008D">
            <w:r w:rsidRPr="00F06B35">
              <w:t>0</w:t>
            </w:r>
          </w:p>
        </w:tc>
        <w:tc>
          <w:tcPr>
            <w:tcW w:w="1701" w:type="dxa"/>
            <w:tcBorders>
              <w:top w:val="single" w:sz="4" w:space="0" w:color="auto"/>
              <w:left w:val="single" w:sz="4" w:space="0" w:color="auto"/>
              <w:bottom w:val="single" w:sz="4" w:space="0" w:color="auto"/>
              <w:right w:val="single" w:sz="4" w:space="0" w:color="auto"/>
            </w:tcBorders>
          </w:tcPr>
          <w:p w:rsidR="006E10DE" w:rsidRPr="00F06B35" w:rsidRDefault="006E10DE"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2022</w:t>
            </w:r>
          </w:p>
        </w:tc>
        <w:tc>
          <w:tcPr>
            <w:tcW w:w="1843" w:type="dxa"/>
            <w:vMerge/>
            <w:tcBorders>
              <w:left w:val="single" w:sz="4" w:space="0" w:color="auto"/>
              <w:right w:val="single" w:sz="4" w:space="0" w:color="auto"/>
            </w:tcBorders>
          </w:tcPr>
          <w:p w:rsidR="006E10DE" w:rsidRPr="00F06B35" w:rsidRDefault="006E10DE" w:rsidP="009C008D">
            <w:pPr>
              <w:spacing w:after="0" w:line="240" w:lineRule="auto"/>
              <w:rPr>
                <w:rFonts w:ascii="Times New Roman" w:hAnsi="Times New Roman" w:cs="Times New Roman"/>
              </w:rPr>
            </w:pPr>
          </w:p>
        </w:tc>
        <w:tc>
          <w:tcPr>
            <w:tcW w:w="1869" w:type="dxa"/>
            <w:vMerge/>
            <w:tcBorders>
              <w:left w:val="single" w:sz="4" w:space="0" w:color="auto"/>
              <w:right w:val="single" w:sz="4" w:space="0" w:color="auto"/>
            </w:tcBorders>
          </w:tcPr>
          <w:p w:rsidR="006E10DE" w:rsidRPr="00F06B35" w:rsidRDefault="006E10DE" w:rsidP="009C008D">
            <w:pPr>
              <w:widowControl w:val="0"/>
              <w:autoSpaceDE w:val="0"/>
              <w:autoSpaceDN w:val="0"/>
              <w:adjustRightInd w:val="0"/>
              <w:spacing w:after="0" w:line="240" w:lineRule="auto"/>
              <w:rPr>
                <w:rFonts w:ascii="Times New Roman" w:hAnsi="Times New Roman" w:cs="Times New Roman"/>
              </w:rPr>
            </w:pPr>
          </w:p>
        </w:tc>
      </w:tr>
      <w:tr w:rsidR="006E10DE" w:rsidRPr="00F06B35" w:rsidTr="00922869">
        <w:trPr>
          <w:tblCellSpacing w:w="5" w:type="nil"/>
          <w:jc w:val="center"/>
        </w:trPr>
        <w:tc>
          <w:tcPr>
            <w:tcW w:w="677" w:type="dxa"/>
            <w:vMerge/>
            <w:tcBorders>
              <w:left w:val="single" w:sz="4" w:space="0" w:color="auto"/>
              <w:right w:val="single" w:sz="4" w:space="0" w:color="auto"/>
            </w:tcBorders>
          </w:tcPr>
          <w:p w:rsidR="006E10DE" w:rsidRPr="00F06B35" w:rsidRDefault="006E10DE" w:rsidP="009C008D">
            <w:pPr>
              <w:widowControl w:val="0"/>
              <w:autoSpaceDE w:val="0"/>
              <w:autoSpaceDN w:val="0"/>
              <w:adjustRightInd w:val="0"/>
              <w:spacing w:after="0" w:line="240" w:lineRule="auto"/>
              <w:rPr>
                <w:rFonts w:ascii="Times New Roman" w:hAnsi="Times New Roman" w:cs="Times New Roman"/>
              </w:rPr>
            </w:pPr>
          </w:p>
        </w:tc>
        <w:tc>
          <w:tcPr>
            <w:tcW w:w="3890" w:type="dxa"/>
            <w:vMerge/>
            <w:tcBorders>
              <w:left w:val="single" w:sz="4" w:space="0" w:color="auto"/>
              <w:right w:val="single" w:sz="4" w:space="0" w:color="auto"/>
            </w:tcBorders>
          </w:tcPr>
          <w:p w:rsidR="006E10DE" w:rsidRPr="00F06B35" w:rsidRDefault="006E10DE" w:rsidP="009C008D">
            <w:pPr>
              <w:spacing w:after="0" w:line="240" w:lineRule="auto"/>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6E10DE" w:rsidRPr="00F06B35" w:rsidRDefault="006E10DE" w:rsidP="009C008D">
            <w:pPr>
              <w:widowControl w:val="0"/>
              <w:autoSpaceDE w:val="0"/>
              <w:autoSpaceDN w:val="0"/>
              <w:adjustRightInd w:val="0"/>
              <w:spacing w:after="0" w:line="240" w:lineRule="auto"/>
              <w:rPr>
                <w:rFonts w:ascii="Times New Roman" w:hAnsi="Times New Roman" w:cs="Times New Roman"/>
              </w:rPr>
            </w:pPr>
            <w:r w:rsidRPr="00F06B35">
              <w:rPr>
                <w:rFonts w:ascii="Times New Roman" w:hAnsi="Times New Roman" w:cs="Times New Roman"/>
              </w:rPr>
              <w:t>10</w:t>
            </w:r>
            <w:r w:rsidR="00D8668C" w:rsidRPr="00F06B35">
              <w:rPr>
                <w:rFonts w:ascii="Times New Roman" w:hAnsi="Times New Roman" w:cs="Times New Roman"/>
              </w:rPr>
              <w:t>,0</w:t>
            </w:r>
          </w:p>
        </w:tc>
        <w:tc>
          <w:tcPr>
            <w:tcW w:w="567" w:type="dxa"/>
            <w:tcBorders>
              <w:top w:val="single" w:sz="4" w:space="0" w:color="auto"/>
              <w:left w:val="single" w:sz="4" w:space="0" w:color="auto"/>
              <w:bottom w:val="single" w:sz="4" w:space="0" w:color="auto"/>
              <w:right w:val="single" w:sz="4" w:space="0" w:color="auto"/>
            </w:tcBorders>
          </w:tcPr>
          <w:p w:rsidR="006E10DE" w:rsidRPr="00F06B35" w:rsidRDefault="006E10DE" w:rsidP="009C008D">
            <w:r w:rsidRPr="00F06B35">
              <w:t>0</w:t>
            </w:r>
          </w:p>
        </w:tc>
        <w:tc>
          <w:tcPr>
            <w:tcW w:w="850" w:type="dxa"/>
            <w:tcBorders>
              <w:top w:val="single" w:sz="4" w:space="0" w:color="auto"/>
              <w:left w:val="single" w:sz="4" w:space="0" w:color="auto"/>
              <w:bottom w:val="single" w:sz="4" w:space="0" w:color="auto"/>
              <w:right w:val="single" w:sz="4" w:space="0" w:color="auto"/>
            </w:tcBorders>
          </w:tcPr>
          <w:p w:rsidR="006E10DE" w:rsidRPr="00F06B35" w:rsidRDefault="006E10DE" w:rsidP="009C008D">
            <w:r w:rsidRPr="00F06B35">
              <w:rPr>
                <w:rFonts w:ascii="Times New Roman" w:hAnsi="Times New Roman" w:cs="Times New Roman"/>
              </w:rPr>
              <w:t>0</w:t>
            </w:r>
          </w:p>
        </w:tc>
        <w:tc>
          <w:tcPr>
            <w:tcW w:w="709" w:type="dxa"/>
            <w:tcBorders>
              <w:top w:val="single" w:sz="4" w:space="0" w:color="auto"/>
              <w:left w:val="single" w:sz="4" w:space="0" w:color="auto"/>
              <w:bottom w:val="single" w:sz="4" w:space="0" w:color="auto"/>
              <w:right w:val="single" w:sz="4" w:space="0" w:color="auto"/>
            </w:tcBorders>
          </w:tcPr>
          <w:p w:rsidR="006E10DE" w:rsidRPr="00F06B35" w:rsidRDefault="006E10DE" w:rsidP="009C008D">
            <w:pPr>
              <w:widowControl w:val="0"/>
              <w:autoSpaceDE w:val="0"/>
              <w:autoSpaceDN w:val="0"/>
              <w:adjustRightInd w:val="0"/>
              <w:spacing w:after="0" w:line="240" w:lineRule="auto"/>
              <w:rPr>
                <w:rFonts w:ascii="Times New Roman" w:hAnsi="Times New Roman" w:cs="Times New Roman"/>
              </w:rPr>
            </w:pPr>
            <w:r w:rsidRPr="00F06B35">
              <w:rPr>
                <w:rFonts w:ascii="Times New Roman" w:hAnsi="Times New Roman" w:cs="Times New Roman"/>
              </w:rPr>
              <w:t>10</w:t>
            </w:r>
            <w:r w:rsidR="00D8668C" w:rsidRPr="00F06B35">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6E10DE" w:rsidRPr="00F06B35" w:rsidRDefault="006E10DE" w:rsidP="009C008D">
            <w:r w:rsidRPr="00F06B35">
              <w:t>0</w:t>
            </w:r>
          </w:p>
        </w:tc>
        <w:tc>
          <w:tcPr>
            <w:tcW w:w="1701" w:type="dxa"/>
            <w:tcBorders>
              <w:top w:val="single" w:sz="4" w:space="0" w:color="auto"/>
              <w:left w:val="single" w:sz="4" w:space="0" w:color="auto"/>
              <w:bottom w:val="single" w:sz="4" w:space="0" w:color="auto"/>
              <w:right w:val="single" w:sz="4" w:space="0" w:color="auto"/>
            </w:tcBorders>
          </w:tcPr>
          <w:p w:rsidR="006E10DE" w:rsidRPr="00F06B35" w:rsidRDefault="006E10DE"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2023</w:t>
            </w:r>
          </w:p>
        </w:tc>
        <w:tc>
          <w:tcPr>
            <w:tcW w:w="1843" w:type="dxa"/>
            <w:vMerge/>
            <w:tcBorders>
              <w:left w:val="single" w:sz="4" w:space="0" w:color="auto"/>
              <w:right w:val="single" w:sz="4" w:space="0" w:color="auto"/>
            </w:tcBorders>
          </w:tcPr>
          <w:p w:rsidR="006E10DE" w:rsidRPr="00F06B35" w:rsidRDefault="006E10DE" w:rsidP="009C008D">
            <w:pPr>
              <w:spacing w:after="0" w:line="240" w:lineRule="auto"/>
              <w:rPr>
                <w:rFonts w:ascii="Times New Roman" w:hAnsi="Times New Roman" w:cs="Times New Roman"/>
              </w:rPr>
            </w:pPr>
          </w:p>
        </w:tc>
        <w:tc>
          <w:tcPr>
            <w:tcW w:w="1869" w:type="dxa"/>
            <w:vMerge/>
            <w:tcBorders>
              <w:left w:val="single" w:sz="4" w:space="0" w:color="auto"/>
              <w:right w:val="single" w:sz="4" w:space="0" w:color="auto"/>
            </w:tcBorders>
          </w:tcPr>
          <w:p w:rsidR="006E10DE" w:rsidRPr="00F06B35" w:rsidRDefault="006E10DE" w:rsidP="009C008D">
            <w:pPr>
              <w:widowControl w:val="0"/>
              <w:autoSpaceDE w:val="0"/>
              <w:autoSpaceDN w:val="0"/>
              <w:adjustRightInd w:val="0"/>
              <w:spacing w:after="0" w:line="240" w:lineRule="auto"/>
              <w:rPr>
                <w:rFonts w:ascii="Times New Roman" w:hAnsi="Times New Roman" w:cs="Times New Roman"/>
              </w:rPr>
            </w:pPr>
          </w:p>
        </w:tc>
      </w:tr>
      <w:tr w:rsidR="006E10DE" w:rsidRPr="00F06B35" w:rsidTr="006E10DE">
        <w:trPr>
          <w:tblCellSpacing w:w="5" w:type="nil"/>
          <w:jc w:val="center"/>
        </w:trPr>
        <w:tc>
          <w:tcPr>
            <w:tcW w:w="677" w:type="dxa"/>
            <w:vMerge/>
            <w:tcBorders>
              <w:left w:val="single" w:sz="4" w:space="0" w:color="auto"/>
              <w:bottom w:val="single" w:sz="4" w:space="0" w:color="auto"/>
              <w:right w:val="single" w:sz="4" w:space="0" w:color="auto"/>
            </w:tcBorders>
          </w:tcPr>
          <w:p w:rsidR="006E10DE" w:rsidRPr="00F06B35" w:rsidRDefault="006E10DE" w:rsidP="009C008D">
            <w:pPr>
              <w:widowControl w:val="0"/>
              <w:autoSpaceDE w:val="0"/>
              <w:autoSpaceDN w:val="0"/>
              <w:adjustRightInd w:val="0"/>
              <w:spacing w:after="0" w:line="240" w:lineRule="auto"/>
              <w:rPr>
                <w:rFonts w:ascii="Times New Roman" w:hAnsi="Times New Roman" w:cs="Times New Roman"/>
              </w:rPr>
            </w:pPr>
          </w:p>
        </w:tc>
        <w:tc>
          <w:tcPr>
            <w:tcW w:w="3890" w:type="dxa"/>
            <w:vMerge/>
            <w:tcBorders>
              <w:left w:val="single" w:sz="4" w:space="0" w:color="auto"/>
              <w:bottom w:val="single" w:sz="4" w:space="0" w:color="auto"/>
              <w:right w:val="single" w:sz="4" w:space="0" w:color="auto"/>
            </w:tcBorders>
          </w:tcPr>
          <w:p w:rsidR="006E10DE" w:rsidRPr="00F06B35" w:rsidRDefault="006E10DE" w:rsidP="009C008D">
            <w:pPr>
              <w:spacing w:after="0" w:line="240" w:lineRule="auto"/>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6E10DE" w:rsidRPr="00F06B35" w:rsidRDefault="006E10DE" w:rsidP="009C008D">
            <w:pPr>
              <w:widowControl w:val="0"/>
              <w:autoSpaceDE w:val="0"/>
              <w:autoSpaceDN w:val="0"/>
              <w:adjustRightInd w:val="0"/>
              <w:spacing w:after="0" w:line="240" w:lineRule="auto"/>
              <w:rPr>
                <w:rFonts w:ascii="Times New Roman" w:hAnsi="Times New Roman" w:cs="Times New Roman"/>
              </w:rPr>
            </w:pPr>
            <w:r w:rsidRPr="00F06B35">
              <w:rPr>
                <w:rFonts w:ascii="Times New Roman" w:hAnsi="Times New Roman" w:cs="Times New Roman"/>
              </w:rPr>
              <w:t>0</w:t>
            </w:r>
          </w:p>
        </w:tc>
        <w:tc>
          <w:tcPr>
            <w:tcW w:w="567" w:type="dxa"/>
            <w:tcBorders>
              <w:top w:val="single" w:sz="4" w:space="0" w:color="auto"/>
              <w:left w:val="single" w:sz="4" w:space="0" w:color="auto"/>
              <w:bottom w:val="single" w:sz="4" w:space="0" w:color="auto"/>
              <w:right w:val="single" w:sz="4" w:space="0" w:color="auto"/>
            </w:tcBorders>
          </w:tcPr>
          <w:p w:rsidR="006E10DE" w:rsidRPr="00F06B35" w:rsidRDefault="006E10DE" w:rsidP="009C008D">
            <w:r w:rsidRPr="00F06B35">
              <w:t>0</w:t>
            </w:r>
          </w:p>
        </w:tc>
        <w:tc>
          <w:tcPr>
            <w:tcW w:w="850" w:type="dxa"/>
            <w:tcBorders>
              <w:top w:val="single" w:sz="4" w:space="0" w:color="auto"/>
              <w:left w:val="single" w:sz="4" w:space="0" w:color="auto"/>
              <w:bottom w:val="single" w:sz="4" w:space="0" w:color="auto"/>
              <w:right w:val="single" w:sz="4" w:space="0" w:color="auto"/>
            </w:tcBorders>
          </w:tcPr>
          <w:p w:rsidR="006E10DE" w:rsidRPr="00F06B35" w:rsidRDefault="006E10DE" w:rsidP="009C008D">
            <w:r w:rsidRPr="00F06B35">
              <w:rPr>
                <w:rFonts w:ascii="Times New Roman" w:hAnsi="Times New Roman" w:cs="Times New Roman"/>
              </w:rPr>
              <w:t>0</w:t>
            </w:r>
          </w:p>
        </w:tc>
        <w:tc>
          <w:tcPr>
            <w:tcW w:w="709" w:type="dxa"/>
            <w:tcBorders>
              <w:top w:val="single" w:sz="4" w:space="0" w:color="auto"/>
              <w:left w:val="single" w:sz="4" w:space="0" w:color="auto"/>
              <w:bottom w:val="single" w:sz="4" w:space="0" w:color="auto"/>
              <w:right w:val="single" w:sz="4" w:space="0" w:color="auto"/>
            </w:tcBorders>
          </w:tcPr>
          <w:p w:rsidR="006E10DE" w:rsidRPr="00F06B35" w:rsidRDefault="006E10DE" w:rsidP="009C008D">
            <w:pPr>
              <w:widowControl w:val="0"/>
              <w:autoSpaceDE w:val="0"/>
              <w:autoSpaceDN w:val="0"/>
              <w:adjustRightInd w:val="0"/>
              <w:spacing w:after="0" w:line="240" w:lineRule="auto"/>
              <w:rPr>
                <w:rFonts w:ascii="Times New Roman" w:hAnsi="Times New Roman" w:cs="Times New Roman"/>
              </w:rPr>
            </w:pPr>
            <w:r w:rsidRPr="00F06B35">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6E10DE" w:rsidRPr="00F06B35" w:rsidRDefault="006E10DE" w:rsidP="009C008D">
            <w:r w:rsidRPr="00F06B35">
              <w:t>0</w:t>
            </w:r>
          </w:p>
        </w:tc>
        <w:tc>
          <w:tcPr>
            <w:tcW w:w="1701" w:type="dxa"/>
            <w:tcBorders>
              <w:top w:val="single" w:sz="4" w:space="0" w:color="auto"/>
              <w:left w:val="single" w:sz="4" w:space="0" w:color="auto"/>
              <w:bottom w:val="single" w:sz="4" w:space="0" w:color="auto"/>
              <w:right w:val="single" w:sz="4" w:space="0" w:color="auto"/>
            </w:tcBorders>
          </w:tcPr>
          <w:p w:rsidR="006E10DE" w:rsidRPr="00F06B35" w:rsidRDefault="006E10DE"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2024</w:t>
            </w:r>
          </w:p>
        </w:tc>
        <w:tc>
          <w:tcPr>
            <w:tcW w:w="1843" w:type="dxa"/>
            <w:vMerge/>
            <w:tcBorders>
              <w:left w:val="single" w:sz="4" w:space="0" w:color="auto"/>
              <w:bottom w:val="single" w:sz="4" w:space="0" w:color="auto"/>
              <w:right w:val="single" w:sz="4" w:space="0" w:color="auto"/>
            </w:tcBorders>
          </w:tcPr>
          <w:p w:rsidR="006E10DE" w:rsidRPr="00F06B35" w:rsidRDefault="006E10DE" w:rsidP="009C008D">
            <w:pPr>
              <w:spacing w:after="0" w:line="240" w:lineRule="auto"/>
              <w:rPr>
                <w:rFonts w:ascii="Times New Roman" w:hAnsi="Times New Roman" w:cs="Times New Roman"/>
              </w:rPr>
            </w:pPr>
          </w:p>
        </w:tc>
        <w:tc>
          <w:tcPr>
            <w:tcW w:w="1869" w:type="dxa"/>
            <w:vMerge/>
            <w:tcBorders>
              <w:left w:val="single" w:sz="4" w:space="0" w:color="auto"/>
              <w:right w:val="single" w:sz="4" w:space="0" w:color="auto"/>
            </w:tcBorders>
          </w:tcPr>
          <w:p w:rsidR="006E10DE" w:rsidRPr="00F06B35" w:rsidRDefault="006E10DE" w:rsidP="009C008D">
            <w:pPr>
              <w:widowControl w:val="0"/>
              <w:autoSpaceDE w:val="0"/>
              <w:autoSpaceDN w:val="0"/>
              <w:adjustRightInd w:val="0"/>
              <w:spacing w:after="0" w:line="240" w:lineRule="auto"/>
              <w:rPr>
                <w:rFonts w:ascii="Times New Roman" w:hAnsi="Times New Roman" w:cs="Times New Roman"/>
              </w:rPr>
            </w:pPr>
          </w:p>
        </w:tc>
      </w:tr>
      <w:tr w:rsidR="006E10DE" w:rsidRPr="00F06B35" w:rsidTr="00E1414A">
        <w:trPr>
          <w:tblCellSpacing w:w="5" w:type="nil"/>
          <w:jc w:val="center"/>
        </w:trPr>
        <w:tc>
          <w:tcPr>
            <w:tcW w:w="677" w:type="dxa"/>
            <w:vMerge w:val="restart"/>
            <w:tcBorders>
              <w:top w:val="single" w:sz="4" w:space="0" w:color="auto"/>
              <w:left w:val="single" w:sz="4" w:space="0" w:color="auto"/>
              <w:right w:val="single" w:sz="4" w:space="0" w:color="auto"/>
            </w:tcBorders>
          </w:tcPr>
          <w:p w:rsidR="006E10DE" w:rsidRPr="00F06B35" w:rsidRDefault="00064DCF" w:rsidP="009C008D">
            <w:pPr>
              <w:widowControl w:val="0"/>
              <w:autoSpaceDE w:val="0"/>
              <w:autoSpaceDN w:val="0"/>
              <w:adjustRightInd w:val="0"/>
              <w:spacing w:after="0" w:line="240" w:lineRule="auto"/>
              <w:rPr>
                <w:rFonts w:ascii="Times New Roman" w:hAnsi="Times New Roman" w:cs="Times New Roman"/>
              </w:rPr>
            </w:pPr>
            <w:r w:rsidRPr="00F06B35">
              <w:rPr>
                <w:rFonts w:ascii="Times New Roman" w:hAnsi="Times New Roman" w:cs="Times New Roman"/>
              </w:rPr>
              <w:t>5</w:t>
            </w:r>
            <w:r w:rsidR="006E10DE" w:rsidRPr="00F06B35">
              <w:rPr>
                <w:rFonts w:ascii="Times New Roman" w:hAnsi="Times New Roman" w:cs="Times New Roman"/>
              </w:rPr>
              <w:t>.10</w:t>
            </w:r>
          </w:p>
        </w:tc>
        <w:tc>
          <w:tcPr>
            <w:tcW w:w="3890" w:type="dxa"/>
            <w:vMerge w:val="restart"/>
            <w:tcBorders>
              <w:top w:val="single" w:sz="4" w:space="0" w:color="auto"/>
              <w:left w:val="single" w:sz="4" w:space="0" w:color="auto"/>
              <w:right w:val="single" w:sz="4" w:space="0" w:color="auto"/>
            </w:tcBorders>
          </w:tcPr>
          <w:p w:rsidR="006E10DE" w:rsidRPr="00F06B35" w:rsidRDefault="006E10DE" w:rsidP="009C008D">
            <w:pPr>
              <w:spacing w:after="0" w:line="240" w:lineRule="auto"/>
              <w:rPr>
                <w:rFonts w:ascii="Times New Roman" w:hAnsi="Times New Roman" w:cs="Times New Roman"/>
                <w:lang w:eastAsia="ru-RU"/>
              </w:rPr>
            </w:pPr>
            <w:r w:rsidRPr="00F06B35">
              <w:rPr>
                <w:rFonts w:ascii="Times New Roman" w:hAnsi="Times New Roman" w:cs="Times New Roman"/>
                <w:lang w:eastAsia="ru-RU"/>
              </w:rPr>
              <w:t xml:space="preserve">День дошкольного работника, День Учителя </w:t>
            </w:r>
          </w:p>
        </w:tc>
        <w:tc>
          <w:tcPr>
            <w:tcW w:w="1134" w:type="dxa"/>
            <w:tcBorders>
              <w:top w:val="single" w:sz="4" w:space="0" w:color="auto"/>
              <w:left w:val="single" w:sz="4" w:space="0" w:color="auto"/>
              <w:bottom w:val="single" w:sz="4" w:space="0" w:color="auto"/>
              <w:right w:val="single" w:sz="4" w:space="0" w:color="auto"/>
            </w:tcBorders>
          </w:tcPr>
          <w:p w:rsidR="006E10DE" w:rsidRPr="00F06B35" w:rsidRDefault="006E10DE" w:rsidP="009C008D">
            <w:pPr>
              <w:widowControl w:val="0"/>
              <w:autoSpaceDE w:val="0"/>
              <w:autoSpaceDN w:val="0"/>
              <w:adjustRightInd w:val="0"/>
              <w:spacing w:after="0" w:line="240" w:lineRule="auto"/>
              <w:rPr>
                <w:rFonts w:ascii="Times New Roman" w:hAnsi="Times New Roman" w:cs="Times New Roman"/>
              </w:rPr>
            </w:pPr>
            <w:r w:rsidRPr="00F06B35">
              <w:rPr>
                <w:rFonts w:ascii="Times New Roman" w:hAnsi="Times New Roman" w:cs="Times New Roman"/>
              </w:rPr>
              <w:t>14,9</w:t>
            </w:r>
          </w:p>
        </w:tc>
        <w:tc>
          <w:tcPr>
            <w:tcW w:w="567" w:type="dxa"/>
            <w:tcBorders>
              <w:top w:val="single" w:sz="4" w:space="0" w:color="auto"/>
              <w:left w:val="single" w:sz="4" w:space="0" w:color="auto"/>
              <w:bottom w:val="single" w:sz="4" w:space="0" w:color="auto"/>
              <w:right w:val="single" w:sz="4" w:space="0" w:color="auto"/>
            </w:tcBorders>
          </w:tcPr>
          <w:p w:rsidR="006E10DE" w:rsidRPr="00F06B35" w:rsidRDefault="006E10DE" w:rsidP="009C008D">
            <w:r w:rsidRPr="00F06B35">
              <w:t>0</w:t>
            </w:r>
          </w:p>
        </w:tc>
        <w:tc>
          <w:tcPr>
            <w:tcW w:w="850" w:type="dxa"/>
            <w:tcBorders>
              <w:top w:val="single" w:sz="4" w:space="0" w:color="auto"/>
              <w:left w:val="single" w:sz="4" w:space="0" w:color="auto"/>
              <w:bottom w:val="single" w:sz="4" w:space="0" w:color="auto"/>
              <w:right w:val="single" w:sz="4" w:space="0" w:color="auto"/>
            </w:tcBorders>
          </w:tcPr>
          <w:p w:rsidR="006E10DE" w:rsidRPr="00F06B35" w:rsidRDefault="006E10DE" w:rsidP="009C008D">
            <w:r w:rsidRPr="00F06B35">
              <w:rPr>
                <w:rFonts w:ascii="Times New Roman" w:hAnsi="Times New Roman" w:cs="Times New Roman"/>
              </w:rPr>
              <w:t>0</w:t>
            </w:r>
          </w:p>
        </w:tc>
        <w:tc>
          <w:tcPr>
            <w:tcW w:w="709" w:type="dxa"/>
            <w:tcBorders>
              <w:top w:val="single" w:sz="4" w:space="0" w:color="auto"/>
              <w:left w:val="single" w:sz="4" w:space="0" w:color="auto"/>
              <w:bottom w:val="single" w:sz="4" w:space="0" w:color="auto"/>
              <w:right w:val="single" w:sz="4" w:space="0" w:color="auto"/>
            </w:tcBorders>
          </w:tcPr>
          <w:p w:rsidR="006E10DE" w:rsidRPr="00F06B35" w:rsidRDefault="006E10DE" w:rsidP="009C008D">
            <w:pPr>
              <w:widowControl w:val="0"/>
              <w:autoSpaceDE w:val="0"/>
              <w:autoSpaceDN w:val="0"/>
              <w:adjustRightInd w:val="0"/>
              <w:spacing w:after="0" w:line="240" w:lineRule="auto"/>
              <w:rPr>
                <w:rFonts w:ascii="Times New Roman" w:hAnsi="Times New Roman" w:cs="Times New Roman"/>
              </w:rPr>
            </w:pPr>
            <w:r w:rsidRPr="00F06B35">
              <w:rPr>
                <w:rFonts w:ascii="Times New Roman" w:hAnsi="Times New Roman" w:cs="Times New Roman"/>
              </w:rPr>
              <w:t>14,9</w:t>
            </w:r>
          </w:p>
        </w:tc>
        <w:tc>
          <w:tcPr>
            <w:tcW w:w="1134" w:type="dxa"/>
            <w:tcBorders>
              <w:top w:val="single" w:sz="4" w:space="0" w:color="auto"/>
              <w:left w:val="single" w:sz="4" w:space="0" w:color="auto"/>
              <w:bottom w:val="single" w:sz="4" w:space="0" w:color="auto"/>
              <w:right w:val="single" w:sz="4" w:space="0" w:color="auto"/>
            </w:tcBorders>
          </w:tcPr>
          <w:p w:rsidR="006E10DE" w:rsidRPr="00F06B35" w:rsidRDefault="006E10DE" w:rsidP="009C008D">
            <w:r w:rsidRPr="00F06B35">
              <w:t>0</w:t>
            </w:r>
          </w:p>
        </w:tc>
        <w:tc>
          <w:tcPr>
            <w:tcW w:w="1701" w:type="dxa"/>
            <w:tcBorders>
              <w:top w:val="single" w:sz="4" w:space="0" w:color="auto"/>
              <w:left w:val="single" w:sz="4" w:space="0" w:color="auto"/>
              <w:bottom w:val="single" w:sz="4" w:space="0" w:color="auto"/>
              <w:right w:val="single" w:sz="4" w:space="0" w:color="auto"/>
            </w:tcBorders>
          </w:tcPr>
          <w:p w:rsidR="006E10DE" w:rsidRPr="00F06B35" w:rsidRDefault="006E10DE"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2020</w:t>
            </w:r>
          </w:p>
        </w:tc>
        <w:tc>
          <w:tcPr>
            <w:tcW w:w="1843" w:type="dxa"/>
            <w:vMerge w:val="restart"/>
            <w:tcBorders>
              <w:top w:val="single" w:sz="4" w:space="0" w:color="auto"/>
              <w:left w:val="single" w:sz="4" w:space="0" w:color="auto"/>
              <w:right w:val="single" w:sz="4" w:space="0" w:color="auto"/>
            </w:tcBorders>
          </w:tcPr>
          <w:p w:rsidR="006E10DE" w:rsidRPr="00F06B35" w:rsidRDefault="006E10DE" w:rsidP="009C008D">
            <w:pPr>
              <w:spacing w:after="0" w:line="240" w:lineRule="auto"/>
              <w:rPr>
                <w:rFonts w:ascii="Times New Roman" w:hAnsi="Times New Roman" w:cs="Times New Roman"/>
              </w:rPr>
            </w:pPr>
            <w:r w:rsidRPr="00F06B35">
              <w:rPr>
                <w:rFonts w:ascii="Times New Roman" w:hAnsi="Times New Roman" w:cs="Times New Roman"/>
              </w:rPr>
              <w:t>МКУ «Отдел образования»</w:t>
            </w:r>
          </w:p>
        </w:tc>
        <w:tc>
          <w:tcPr>
            <w:tcW w:w="1869" w:type="dxa"/>
            <w:vMerge/>
            <w:tcBorders>
              <w:left w:val="single" w:sz="4" w:space="0" w:color="auto"/>
              <w:right w:val="single" w:sz="4" w:space="0" w:color="auto"/>
            </w:tcBorders>
          </w:tcPr>
          <w:p w:rsidR="006E10DE" w:rsidRPr="00F06B35" w:rsidRDefault="006E10DE" w:rsidP="009C008D">
            <w:pPr>
              <w:widowControl w:val="0"/>
              <w:autoSpaceDE w:val="0"/>
              <w:autoSpaceDN w:val="0"/>
              <w:adjustRightInd w:val="0"/>
              <w:spacing w:after="0" w:line="240" w:lineRule="auto"/>
              <w:rPr>
                <w:rFonts w:ascii="Times New Roman" w:hAnsi="Times New Roman" w:cs="Times New Roman"/>
              </w:rPr>
            </w:pPr>
          </w:p>
        </w:tc>
      </w:tr>
      <w:tr w:rsidR="006E10DE" w:rsidRPr="00F06B35" w:rsidTr="00E1414A">
        <w:trPr>
          <w:tblCellSpacing w:w="5" w:type="nil"/>
          <w:jc w:val="center"/>
        </w:trPr>
        <w:tc>
          <w:tcPr>
            <w:tcW w:w="677" w:type="dxa"/>
            <w:vMerge/>
            <w:tcBorders>
              <w:left w:val="single" w:sz="4" w:space="0" w:color="auto"/>
              <w:right w:val="single" w:sz="4" w:space="0" w:color="auto"/>
            </w:tcBorders>
          </w:tcPr>
          <w:p w:rsidR="006E10DE" w:rsidRPr="00F06B35" w:rsidRDefault="006E10DE" w:rsidP="009C008D">
            <w:pPr>
              <w:widowControl w:val="0"/>
              <w:autoSpaceDE w:val="0"/>
              <w:autoSpaceDN w:val="0"/>
              <w:adjustRightInd w:val="0"/>
              <w:spacing w:after="0" w:line="240" w:lineRule="auto"/>
              <w:rPr>
                <w:rFonts w:ascii="Times New Roman" w:hAnsi="Times New Roman" w:cs="Times New Roman"/>
              </w:rPr>
            </w:pPr>
          </w:p>
        </w:tc>
        <w:tc>
          <w:tcPr>
            <w:tcW w:w="3890" w:type="dxa"/>
            <w:vMerge/>
            <w:tcBorders>
              <w:left w:val="single" w:sz="4" w:space="0" w:color="auto"/>
              <w:right w:val="single" w:sz="4" w:space="0" w:color="auto"/>
            </w:tcBorders>
          </w:tcPr>
          <w:p w:rsidR="006E10DE" w:rsidRPr="00F06B35" w:rsidRDefault="006E10DE" w:rsidP="009C008D"/>
        </w:tc>
        <w:tc>
          <w:tcPr>
            <w:tcW w:w="1134" w:type="dxa"/>
            <w:tcBorders>
              <w:top w:val="single" w:sz="4" w:space="0" w:color="auto"/>
              <w:left w:val="single" w:sz="4" w:space="0" w:color="auto"/>
              <w:bottom w:val="single" w:sz="4" w:space="0" w:color="auto"/>
              <w:right w:val="single" w:sz="4" w:space="0" w:color="auto"/>
            </w:tcBorders>
          </w:tcPr>
          <w:p w:rsidR="006E10DE" w:rsidRPr="00F06B35" w:rsidRDefault="006E10DE" w:rsidP="009C008D">
            <w:pPr>
              <w:widowControl w:val="0"/>
              <w:autoSpaceDE w:val="0"/>
              <w:autoSpaceDN w:val="0"/>
              <w:adjustRightInd w:val="0"/>
              <w:spacing w:after="0" w:line="240" w:lineRule="auto"/>
              <w:rPr>
                <w:rFonts w:ascii="Times New Roman" w:hAnsi="Times New Roman" w:cs="Times New Roman"/>
              </w:rPr>
            </w:pPr>
            <w:r w:rsidRPr="00F06B35">
              <w:rPr>
                <w:rFonts w:ascii="Times New Roman" w:hAnsi="Times New Roman" w:cs="Times New Roman"/>
              </w:rPr>
              <w:t>15</w:t>
            </w:r>
            <w:r w:rsidR="00D8668C" w:rsidRPr="00F06B35">
              <w:rPr>
                <w:rFonts w:ascii="Times New Roman" w:hAnsi="Times New Roman" w:cs="Times New Roman"/>
              </w:rPr>
              <w:t>,0</w:t>
            </w:r>
          </w:p>
        </w:tc>
        <w:tc>
          <w:tcPr>
            <w:tcW w:w="567" w:type="dxa"/>
            <w:tcBorders>
              <w:top w:val="single" w:sz="4" w:space="0" w:color="auto"/>
              <w:left w:val="single" w:sz="4" w:space="0" w:color="auto"/>
              <w:bottom w:val="single" w:sz="4" w:space="0" w:color="auto"/>
              <w:right w:val="single" w:sz="4" w:space="0" w:color="auto"/>
            </w:tcBorders>
          </w:tcPr>
          <w:p w:rsidR="006E10DE" w:rsidRPr="00F06B35" w:rsidRDefault="006E10DE" w:rsidP="009C008D">
            <w:r w:rsidRPr="00F06B35">
              <w:t>0</w:t>
            </w:r>
          </w:p>
        </w:tc>
        <w:tc>
          <w:tcPr>
            <w:tcW w:w="850" w:type="dxa"/>
            <w:tcBorders>
              <w:top w:val="single" w:sz="4" w:space="0" w:color="auto"/>
              <w:left w:val="single" w:sz="4" w:space="0" w:color="auto"/>
              <w:bottom w:val="single" w:sz="4" w:space="0" w:color="auto"/>
              <w:right w:val="single" w:sz="4" w:space="0" w:color="auto"/>
            </w:tcBorders>
          </w:tcPr>
          <w:p w:rsidR="006E10DE" w:rsidRPr="00F06B35" w:rsidRDefault="006E10DE" w:rsidP="009C008D">
            <w:r w:rsidRPr="00F06B35">
              <w:rPr>
                <w:rFonts w:ascii="Times New Roman" w:hAnsi="Times New Roman" w:cs="Times New Roman"/>
              </w:rPr>
              <w:t>0</w:t>
            </w:r>
          </w:p>
        </w:tc>
        <w:tc>
          <w:tcPr>
            <w:tcW w:w="709" w:type="dxa"/>
            <w:tcBorders>
              <w:top w:val="single" w:sz="4" w:space="0" w:color="auto"/>
              <w:left w:val="single" w:sz="4" w:space="0" w:color="auto"/>
              <w:bottom w:val="single" w:sz="4" w:space="0" w:color="auto"/>
              <w:right w:val="single" w:sz="4" w:space="0" w:color="auto"/>
            </w:tcBorders>
          </w:tcPr>
          <w:p w:rsidR="006E10DE" w:rsidRPr="00F06B35" w:rsidRDefault="006E10DE" w:rsidP="009C008D">
            <w:pPr>
              <w:widowControl w:val="0"/>
              <w:autoSpaceDE w:val="0"/>
              <w:autoSpaceDN w:val="0"/>
              <w:adjustRightInd w:val="0"/>
              <w:spacing w:after="0" w:line="240" w:lineRule="auto"/>
              <w:rPr>
                <w:rFonts w:ascii="Times New Roman" w:hAnsi="Times New Roman" w:cs="Times New Roman"/>
              </w:rPr>
            </w:pPr>
            <w:r w:rsidRPr="00F06B35">
              <w:rPr>
                <w:rFonts w:ascii="Times New Roman" w:hAnsi="Times New Roman" w:cs="Times New Roman"/>
              </w:rPr>
              <w:t>15</w:t>
            </w:r>
            <w:r w:rsidR="00D8668C" w:rsidRPr="00F06B35">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6E10DE" w:rsidRPr="00F06B35" w:rsidRDefault="006E10DE" w:rsidP="009C008D">
            <w:r w:rsidRPr="00F06B35">
              <w:t>0</w:t>
            </w:r>
          </w:p>
        </w:tc>
        <w:tc>
          <w:tcPr>
            <w:tcW w:w="1701" w:type="dxa"/>
            <w:tcBorders>
              <w:top w:val="single" w:sz="4" w:space="0" w:color="auto"/>
              <w:left w:val="single" w:sz="4" w:space="0" w:color="auto"/>
              <w:bottom w:val="single" w:sz="4" w:space="0" w:color="auto"/>
              <w:right w:val="single" w:sz="4" w:space="0" w:color="auto"/>
            </w:tcBorders>
          </w:tcPr>
          <w:p w:rsidR="006E10DE" w:rsidRPr="00F06B35" w:rsidRDefault="006E10DE"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2021</w:t>
            </w:r>
          </w:p>
        </w:tc>
        <w:tc>
          <w:tcPr>
            <w:tcW w:w="1843" w:type="dxa"/>
            <w:vMerge/>
            <w:tcBorders>
              <w:left w:val="single" w:sz="4" w:space="0" w:color="auto"/>
              <w:right w:val="single" w:sz="4" w:space="0" w:color="auto"/>
            </w:tcBorders>
          </w:tcPr>
          <w:p w:rsidR="006E10DE" w:rsidRPr="00F06B35" w:rsidRDefault="006E10DE" w:rsidP="009C008D"/>
        </w:tc>
        <w:tc>
          <w:tcPr>
            <w:tcW w:w="1869" w:type="dxa"/>
            <w:vMerge/>
            <w:tcBorders>
              <w:left w:val="single" w:sz="4" w:space="0" w:color="auto"/>
              <w:right w:val="single" w:sz="4" w:space="0" w:color="auto"/>
            </w:tcBorders>
          </w:tcPr>
          <w:p w:rsidR="006E10DE" w:rsidRPr="00F06B35" w:rsidRDefault="006E10DE" w:rsidP="009C008D">
            <w:pPr>
              <w:widowControl w:val="0"/>
              <w:autoSpaceDE w:val="0"/>
              <w:autoSpaceDN w:val="0"/>
              <w:adjustRightInd w:val="0"/>
              <w:spacing w:after="0" w:line="240" w:lineRule="auto"/>
              <w:rPr>
                <w:rFonts w:ascii="Times New Roman" w:hAnsi="Times New Roman" w:cs="Times New Roman"/>
              </w:rPr>
            </w:pPr>
          </w:p>
        </w:tc>
      </w:tr>
      <w:tr w:rsidR="006E10DE" w:rsidRPr="00F06B35" w:rsidTr="00E1414A">
        <w:trPr>
          <w:tblCellSpacing w:w="5" w:type="nil"/>
          <w:jc w:val="center"/>
        </w:trPr>
        <w:tc>
          <w:tcPr>
            <w:tcW w:w="677" w:type="dxa"/>
            <w:vMerge/>
            <w:tcBorders>
              <w:left w:val="single" w:sz="4" w:space="0" w:color="auto"/>
              <w:right w:val="single" w:sz="4" w:space="0" w:color="auto"/>
            </w:tcBorders>
          </w:tcPr>
          <w:p w:rsidR="006E10DE" w:rsidRPr="00F06B35" w:rsidRDefault="006E10DE" w:rsidP="009C008D">
            <w:pPr>
              <w:widowControl w:val="0"/>
              <w:autoSpaceDE w:val="0"/>
              <w:autoSpaceDN w:val="0"/>
              <w:adjustRightInd w:val="0"/>
              <w:spacing w:after="0" w:line="240" w:lineRule="auto"/>
              <w:rPr>
                <w:rFonts w:ascii="Times New Roman" w:hAnsi="Times New Roman" w:cs="Times New Roman"/>
              </w:rPr>
            </w:pPr>
          </w:p>
        </w:tc>
        <w:tc>
          <w:tcPr>
            <w:tcW w:w="3890" w:type="dxa"/>
            <w:vMerge/>
            <w:tcBorders>
              <w:left w:val="single" w:sz="4" w:space="0" w:color="auto"/>
              <w:right w:val="single" w:sz="4" w:space="0" w:color="auto"/>
            </w:tcBorders>
          </w:tcPr>
          <w:p w:rsidR="006E10DE" w:rsidRPr="00F06B35" w:rsidRDefault="006E10DE" w:rsidP="009C008D"/>
        </w:tc>
        <w:tc>
          <w:tcPr>
            <w:tcW w:w="1134" w:type="dxa"/>
            <w:tcBorders>
              <w:top w:val="single" w:sz="4" w:space="0" w:color="auto"/>
              <w:left w:val="single" w:sz="4" w:space="0" w:color="auto"/>
              <w:bottom w:val="single" w:sz="4" w:space="0" w:color="auto"/>
              <w:right w:val="single" w:sz="4" w:space="0" w:color="auto"/>
            </w:tcBorders>
          </w:tcPr>
          <w:p w:rsidR="006E10DE" w:rsidRPr="00F06B35" w:rsidRDefault="006E10DE" w:rsidP="009C008D">
            <w:pPr>
              <w:widowControl w:val="0"/>
              <w:autoSpaceDE w:val="0"/>
              <w:autoSpaceDN w:val="0"/>
              <w:adjustRightInd w:val="0"/>
              <w:spacing w:after="0" w:line="240" w:lineRule="auto"/>
              <w:rPr>
                <w:rFonts w:ascii="Times New Roman" w:hAnsi="Times New Roman" w:cs="Times New Roman"/>
              </w:rPr>
            </w:pPr>
            <w:r w:rsidRPr="00F06B35">
              <w:rPr>
                <w:rFonts w:ascii="Times New Roman" w:hAnsi="Times New Roman" w:cs="Times New Roman"/>
              </w:rPr>
              <w:t>15</w:t>
            </w:r>
            <w:r w:rsidR="00D8668C" w:rsidRPr="00F06B35">
              <w:rPr>
                <w:rFonts w:ascii="Times New Roman" w:hAnsi="Times New Roman" w:cs="Times New Roman"/>
              </w:rPr>
              <w:t>,0</w:t>
            </w:r>
          </w:p>
        </w:tc>
        <w:tc>
          <w:tcPr>
            <w:tcW w:w="567" w:type="dxa"/>
            <w:tcBorders>
              <w:top w:val="single" w:sz="4" w:space="0" w:color="auto"/>
              <w:left w:val="single" w:sz="4" w:space="0" w:color="auto"/>
              <w:bottom w:val="single" w:sz="4" w:space="0" w:color="auto"/>
              <w:right w:val="single" w:sz="4" w:space="0" w:color="auto"/>
            </w:tcBorders>
          </w:tcPr>
          <w:p w:rsidR="006E10DE" w:rsidRPr="00F06B35" w:rsidRDefault="006E10DE" w:rsidP="009C008D">
            <w:r w:rsidRPr="00F06B35">
              <w:t>0</w:t>
            </w:r>
          </w:p>
        </w:tc>
        <w:tc>
          <w:tcPr>
            <w:tcW w:w="850" w:type="dxa"/>
            <w:tcBorders>
              <w:top w:val="single" w:sz="4" w:space="0" w:color="auto"/>
              <w:left w:val="single" w:sz="4" w:space="0" w:color="auto"/>
              <w:bottom w:val="single" w:sz="4" w:space="0" w:color="auto"/>
              <w:right w:val="single" w:sz="4" w:space="0" w:color="auto"/>
            </w:tcBorders>
          </w:tcPr>
          <w:p w:rsidR="006E10DE" w:rsidRPr="00F06B35" w:rsidRDefault="006E10DE" w:rsidP="009C008D">
            <w:r w:rsidRPr="00F06B35">
              <w:rPr>
                <w:rFonts w:ascii="Times New Roman" w:hAnsi="Times New Roman" w:cs="Times New Roman"/>
              </w:rPr>
              <w:t>0</w:t>
            </w:r>
          </w:p>
        </w:tc>
        <w:tc>
          <w:tcPr>
            <w:tcW w:w="709" w:type="dxa"/>
            <w:tcBorders>
              <w:top w:val="single" w:sz="4" w:space="0" w:color="auto"/>
              <w:left w:val="single" w:sz="4" w:space="0" w:color="auto"/>
              <w:bottom w:val="single" w:sz="4" w:space="0" w:color="auto"/>
              <w:right w:val="single" w:sz="4" w:space="0" w:color="auto"/>
            </w:tcBorders>
          </w:tcPr>
          <w:p w:rsidR="006E10DE" w:rsidRPr="00F06B35" w:rsidRDefault="006E10DE" w:rsidP="009C008D">
            <w:pPr>
              <w:widowControl w:val="0"/>
              <w:autoSpaceDE w:val="0"/>
              <w:autoSpaceDN w:val="0"/>
              <w:adjustRightInd w:val="0"/>
              <w:spacing w:after="0" w:line="240" w:lineRule="auto"/>
              <w:rPr>
                <w:rFonts w:ascii="Times New Roman" w:hAnsi="Times New Roman" w:cs="Times New Roman"/>
              </w:rPr>
            </w:pPr>
            <w:r w:rsidRPr="00F06B35">
              <w:rPr>
                <w:rFonts w:ascii="Times New Roman" w:hAnsi="Times New Roman" w:cs="Times New Roman"/>
              </w:rPr>
              <w:t>15</w:t>
            </w:r>
            <w:r w:rsidR="00D8668C" w:rsidRPr="00F06B35">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6E10DE" w:rsidRPr="00F06B35" w:rsidRDefault="006E10DE" w:rsidP="009C008D">
            <w:r w:rsidRPr="00F06B35">
              <w:t>0</w:t>
            </w:r>
          </w:p>
        </w:tc>
        <w:tc>
          <w:tcPr>
            <w:tcW w:w="1701" w:type="dxa"/>
            <w:tcBorders>
              <w:top w:val="single" w:sz="4" w:space="0" w:color="auto"/>
              <w:left w:val="single" w:sz="4" w:space="0" w:color="auto"/>
              <w:bottom w:val="single" w:sz="4" w:space="0" w:color="auto"/>
              <w:right w:val="single" w:sz="4" w:space="0" w:color="auto"/>
            </w:tcBorders>
          </w:tcPr>
          <w:p w:rsidR="006E10DE" w:rsidRPr="00F06B35" w:rsidRDefault="006E10DE"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2022</w:t>
            </w:r>
          </w:p>
        </w:tc>
        <w:tc>
          <w:tcPr>
            <w:tcW w:w="1843" w:type="dxa"/>
            <w:vMerge/>
            <w:tcBorders>
              <w:left w:val="single" w:sz="4" w:space="0" w:color="auto"/>
              <w:right w:val="single" w:sz="4" w:space="0" w:color="auto"/>
            </w:tcBorders>
          </w:tcPr>
          <w:p w:rsidR="006E10DE" w:rsidRPr="00F06B35" w:rsidRDefault="006E10DE" w:rsidP="009C008D"/>
        </w:tc>
        <w:tc>
          <w:tcPr>
            <w:tcW w:w="1869" w:type="dxa"/>
            <w:vMerge/>
            <w:tcBorders>
              <w:left w:val="single" w:sz="4" w:space="0" w:color="auto"/>
              <w:right w:val="single" w:sz="4" w:space="0" w:color="auto"/>
            </w:tcBorders>
          </w:tcPr>
          <w:p w:rsidR="006E10DE" w:rsidRPr="00F06B35" w:rsidRDefault="006E10DE" w:rsidP="009C008D">
            <w:pPr>
              <w:widowControl w:val="0"/>
              <w:autoSpaceDE w:val="0"/>
              <w:autoSpaceDN w:val="0"/>
              <w:adjustRightInd w:val="0"/>
              <w:spacing w:after="0" w:line="240" w:lineRule="auto"/>
              <w:rPr>
                <w:rFonts w:ascii="Times New Roman" w:hAnsi="Times New Roman" w:cs="Times New Roman"/>
              </w:rPr>
            </w:pPr>
          </w:p>
        </w:tc>
      </w:tr>
      <w:tr w:rsidR="006E10DE" w:rsidRPr="00F06B35" w:rsidTr="00E1414A">
        <w:trPr>
          <w:tblCellSpacing w:w="5" w:type="nil"/>
          <w:jc w:val="center"/>
        </w:trPr>
        <w:tc>
          <w:tcPr>
            <w:tcW w:w="677" w:type="dxa"/>
            <w:vMerge/>
            <w:tcBorders>
              <w:left w:val="single" w:sz="4" w:space="0" w:color="auto"/>
              <w:right w:val="single" w:sz="4" w:space="0" w:color="auto"/>
            </w:tcBorders>
          </w:tcPr>
          <w:p w:rsidR="006E10DE" w:rsidRPr="00F06B35" w:rsidRDefault="006E10DE" w:rsidP="009C008D">
            <w:pPr>
              <w:widowControl w:val="0"/>
              <w:autoSpaceDE w:val="0"/>
              <w:autoSpaceDN w:val="0"/>
              <w:adjustRightInd w:val="0"/>
              <w:spacing w:after="0" w:line="240" w:lineRule="auto"/>
              <w:rPr>
                <w:rFonts w:ascii="Times New Roman" w:hAnsi="Times New Roman" w:cs="Times New Roman"/>
              </w:rPr>
            </w:pPr>
          </w:p>
        </w:tc>
        <w:tc>
          <w:tcPr>
            <w:tcW w:w="3890" w:type="dxa"/>
            <w:vMerge/>
            <w:tcBorders>
              <w:left w:val="single" w:sz="4" w:space="0" w:color="auto"/>
              <w:right w:val="single" w:sz="4" w:space="0" w:color="auto"/>
            </w:tcBorders>
          </w:tcPr>
          <w:p w:rsidR="006E10DE" w:rsidRPr="00F06B35" w:rsidRDefault="006E10DE" w:rsidP="009C008D"/>
        </w:tc>
        <w:tc>
          <w:tcPr>
            <w:tcW w:w="1134" w:type="dxa"/>
            <w:tcBorders>
              <w:top w:val="single" w:sz="4" w:space="0" w:color="auto"/>
              <w:left w:val="single" w:sz="4" w:space="0" w:color="auto"/>
              <w:bottom w:val="single" w:sz="4" w:space="0" w:color="auto"/>
              <w:right w:val="single" w:sz="4" w:space="0" w:color="auto"/>
            </w:tcBorders>
          </w:tcPr>
          <w:p w:rsidR="006E10DE" w:rsidRPr="00F06B35" w:rsidRDefault="006E10DE" w:rsidP="009C008D">
            <w:pPr>
              <w:widowControl w:val="0"/>
              <w:autoSpaceDE w:val="0"/>
              <w:autoSpaceDN w:val="0"/>
              <w:adjustRightInd w:val="0"/>
              <w:spacing w:after="0" w:line="240" w:lineRule="auto"/>
              <w:rPr>
                <w:rFonts w:ascii="Times New Roman" w:hAnsi="Times New Roman" w:cs="Times New Roman"/>
              </w:rPr>
            </w:pPr>
            <w:r w:rsidRPr="00F06B35">
              <w:rPr>
                <w:rFonts w:ascii="Times New Roman" w:hAnsi="Times New Roman" w:cs="Times New Roman"/>
              </w:rPr>
              <w:t>15</w:t>
            </w:r>
            <w:r w:rsidR="00D8668C" w:rsidRPr="00F06B35">
              <w:rPr>
                <w:rFonts w:ascii="Times New Roman" w:hAnsi="Times New Roman" w:cs="Times New Roman"/>
              </w:rPr>
              <w:t>,0</w:t>
            </w:r>
          </w:p>
        </w:tc>
        <w:tc>
          <w:tcPr>
            <w:tcW w:w="567" w:type="dxa"/>
            <w:tcBorders>
              <w:top w:val="single" w:sz="4" w:space="0" w:color="auto"/>
              <w:left w:val="single" w:sz="4" w:space="0" w:color="auto"/>
              <w:bottom w:val="single" w:sz="4" w:space="0" w:color="auto"/>
              <w:right w:val="single" w:sz="4" w:space="0" w:color="auto"/>
            </w:tcBorders>
          </w:tcPr>
          <w:p w:rsidR="006E10DE" w:rsidRPr="00F06B35" w:rsidRDefault="006E10DE" w:rsidP="009C008D">
            <w:r w:rsidRPr="00F06B35">
              <w:t>0</w:t>
            </w:r>
          </w:p>
        </w:tc>
        <w:tc>
          <w:tcPr>
            <w:tcW w:w="850" w:type="dxa"/>
            <w:tcBorders>
              <w:top w:val="single" w:sz="4" w:space="0" w:color="auto"/>
              <w:left w:val="single" w:sz="4" w:space="0" w:color="auto"/>
              <w:bottom w:val="single" w:sz="4" w:space="0" w:color="auto"/>
              <w:right w:val="single" w:sz="4" w:space="0" w:color="auto"/>
            </w:tcBorders>
          </w:tcPr>
          <w:p w:rsidR="006E10DE" w:rsidRPr="00F06B35" w:rsidRDefault="006E10DE" w:rsidP="009C008D">
            <w:r w:rsidRPr="00F06B35">
              <w:rPr>
                <w:rFonts w:ascii="Times New Roman" w:hAnsi="Times New Roman" w:cs="Times New Roman"/>
              </w:rPr>
              <w:t>0</w:t>
            </w:r>
          </w:p>
        </w:tc>
        <w:tc>
          <w:tcPr>
            <w:tcW w:w="709" w:type="dxa"/>
            <w:tcBorders>
              <w:top w:val="single" w:sz="4" w:space="0" w:color="auto"/>
              <w:left w:val="single" w:sz="4" w:space="0" w:color="auto"/>
              <w:bottom w:val="single" w:sz="4" w:space="0" w:color="auto"/>
              <w:right w:val="single" w:sz="4" w:space="0" w:color="auto"/>
            </w:tcBorders>
          </w:tcPr>
          <w:p w:rsidR="006E10DE" w:rsidRPr="00F06B35" w:rsidRDefault="006E10DE" w:rsidP="009C008D">
            <w:pPr>
              <w:widowControl w:val="0"/>
              <w:autoSpaceDE w:val="0"/>
              <w:autoSpaceDN w:val="0"/>
              <w:adjustRightInd w:val="0"/>
              <w:spacing w:after="0" w:line="240" w:lineRule="auto"/>
              <w:rPr>
                <w:rFonts w:ascii="Times New Roman" w:hAnsi="Times New Roman" w:cs="Times New Roman"/>
              </w:rPr>
            </w:pPr>
            <w:r w:rsidRPr="00F06B35">
              <w:rPr>
                <w:rFonts w:ascii="Times New Roman" w:hAnsi="Times New Roman" w:cs="Times New Roman"/>
              </w:rPr>
              <w:t>15</w:t>
            </w:r>
            <w:r w:rsidR="00D8668C" w:rsidRPr="00F06B35">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6E10DE" w:rsidRPr="00F06B35" w:rsidRDefault="006E10DE" w:rsidP="009C008D">
            <w:r w:rsidRPr="00F06B35">
              <w:t>0</w:t>
            </w:r>
          </w:p>
        </w:tc>
        <w:tc>
          <w:tcPr>
            <w:tcW w:w="1701" w:type="dxa"/>
            <w:tcBorders>
              <w:top w:val="single" w:sz="4" w:space="0" w:color="auto"/>
              <w:left w:val="single" w:sz="4" w:space="0" w:color="auto"/>
              <w:bottom w:val="single" w:sz="4" w:space="0" w:color="auto"/>
              <w:right w:val="single" w:sz="4" w:space="0" w:color="auto"/>
            </w:tcBorders>
          </w:tcPr>
          <w:p w:rsidR="006E10DE" w:rsidRPr="00F06B35" w:rsidRDefault="006E10DE"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2023</w:t>
            </w:r>
          </w:p>
        </w:tc>
        <w:tc>
          <w:tcPr>
            <w:tcW w:w="1843" w:type="dxa"/>
            <w:vMerge/>
            <w:tcBorders>
              <w:left w:val="single" w:sz="4" w:space="0" w:color="auto"/>
              <w:right w:val="single" w:sz="4" w:space="0" w:color="auto"/>
            </w:tcBorders>
          </w:tcPr>
          <w:p w:rsidR="006E10DE" w:rsidRPr="00F06B35" w:rsidRDefault="006E10DE" w:rsidP="009C008D"/>
        </w:tc>
        <w:tc>
          <w:tcPr>
            <w:tcW w:w="1869" w:type="dxa"/>
            <w:vMerge/>
            <w:tcBorders>
              <w:left w:val="single" w:sz="4" w:space="0" w:color="auto"/>
              <w:right w:val="single" w:sz="4" w:space="0" w:color="auto"/>
            </w:tcBorders>
          </w:tcPr>
          <w:p w:rsidR="006E10DE" w:rsidRPr="00F06B35" w:rsidRDefault="006E10DE" w:rsidP="009C008D">
            <w:pPr>
              <w:widowControl w:val="0"/>
              <w:autoSpaceDE w:val="0"/>
              <w:autoSpaceDN w:val="0"/>
              <w:adjustRightInd w:val="0"/>
              <w:spacing w:after="0" w:line="240" w:lineRule="auto"/>
              <w:rPr>
                <w:rFonts w:ascii="Times New Roman" w:hAnsi="Times New Roman" w:cs="Times New Roman"/>
              </w:rPr>
            </w:pPr>
          </w:p>
        </w:tc>
      </w:tr>
      <w:tr w:rsidR="006E10DE" w:rsidRPr="00F06B35" w:rsidTr="00E1414A">
        <w:trPr>
          <w:tblCellSpacing w:w="5" w:type="nil"/>
          <w:jc w:val="center"/>
        </w:trPr>
        <w:tc>
          <w:tcPr>
            <w:tcW w:w="677" w:type="dxa"/>
            <w:vMerge/>
            <w:tcBorders>
              <w:left w:val="single" w:sz="4" w:space="0" w:color="auto"/>
              <w:bottom w:val="single" w:sz="4" w:space="0" w:color="auto"/>
              <w:right w:val="single" w:sz="4" w:space="0" w:color="auto"/>
            </w:tcBorders>
          </w:tcPr>
          <w:p w:rsidR="006E10DE" w:rsidRPr="00F06B35" w:rsidRDefault="006E10DE" w:rsidP="009C008D">
            <w:pPr>
              <w:widowControl w:val="0"/>
              <w:autoSpaceDE w:val="0"/>
              <w:autoSpaceDN w:val="0"/>
              <w:adjustRightInd w:val="0"/>
              <w:spacing w:after="0" w:line="240" w:lineRule="auto"/>
              <w:rPr>
                <w:rFonts w:ascii="Times New Roman" w:hAnsi="Times New Roman" w:cs="Times New Roman"/>
              </w:rPr>
            </w:pPr>
          </w:p>
        </w:tc>
        <w:tc>
          <w:tcPr>
            <w:tcW w:w="3890" w:type="dxa"/>
            <w:vMerge/>
            <w:tcBorders>
              <w:left w:val="single" w:sz="4" w:space="0" w:color="auto"/>
              <w:bottom w:val="single" w:sz="4" w:space="0" w:color="auto"/>
              <w:right w:val="single" w:sz="4" w:space="0" w:color="auto"/>
            </w:tcBorders>
          </w:tcPr>
          <w:p w:rsidR="006E10DE" w:rsidRPr="00F06B35" w:rsidRDefault="006E10DE" w:rsidP="009C008D"/>
        </w:tc>
        <w:tc>
          <w:tcPr>
            <w:tcW w:w="1134" w:type="dxa"/>
            <w:tcBorders>
              <w:top w:val="single" w:sz="4" w:space="0" w:color="auto"/>
              <w:left w:val="single" w:sz="4" w:space="0" w:color="auto"/>
              <w:bottom w:val="single" w:sz="4" w:space="0" w:color="auto"/>
              <w:right w:val="single" w:sz="4" w:space="0" w:color="auto"/>
            </w:tcBorders>
          </w:tcPr>
          <w:p w:rsidR="006E10DE" w:rsidRPr="00F06B35" w:rsidRDefault="006E10DE" w:rsidP="009C008D">
            <w:pPr>
              <w:widowControl w:val="0"/>
              <w:autoSpaceDE w:val="0"/>
              <w:autoSpaceDN w:val="0"/>
              <w:adjustRightInd w:val="0"/>
              <w:spacing w:after="0" w:line="240" w:lineRule="auto"/>
              <w:rPr>
                <w:rFonts w:ascii="Times New Roman" w:hAnsi="Times New Roman" w:cs="Times New Roman"/>
              </w:rPr>
            </w:pPr>
            <w:r w:rsidRPr="00F06B35">
              <w:rPr>
                <w:rFonts w:ascii="Times New Roman" w:hAnsi="Times New Roman" w:cs="Times New Roman"/>
              </w:rPr>
              <w:t>15</w:t>
            </w:r>
            <w:r w:rsidR="00D8668C" w:rsidRPr="00F06B35">
              <w:rPr>
                <w:rFonts w:ascii="Times New Roman" w:hAnsi="Times New Roman" w:cs="Times New Roman"/>
              </w:rPr>
              <w:t>,0</w:t>
            </w:r>
          </w:p>
        </w:tc>
        <w:tc>
          <w:tcPr>
            <w:tcW w:w="567" w:type="dxa"/>
            <w:tcBorders>
              <w:top w:val="single" w:sz="4" w:space="0" w:color="auto"/>
              <w:left w:val="single" w:sz="4" w:space="0" w:color="auto"/>
              <w:bottom w:val="single" w:sz="4" w:space="0" w:color="auto"/>
              <w:right w:val="single" w:sz="4" w:space="0" w:color="auto"/>
            </w:tcBorders>
          </w:tcPr>
          <w:p w:rsidR="006E10DE" w:rsidRPr="00F06B35" w:rsidRDefault="006E10DE" w:rsidP="009C008D">
            <w:r w:rsidRPr="00F06B35">
              <w:t>0</w:t>
            </w:r>
          </w:p>
        </w:tc>
        <w:tc>
          <w:tcPr>
            <w:tcW w:w="850" w:type="dxa"/>
            <w:tcBorders>
              <w:top w:val="single" w:sz="4" w:space="0" w:color="auto"/>
              <w:left w:val="single" w:sz="4" w:space="0" w:color="auto"/>
              <w:bottom w:val="single" w:sz="4" w:space="0" w:color="auto"/>
              <w:right w:val="single" w:sz="4" w:space="0" w:color="auto"/>
            </w:tcBorders>
          </w:tcPr>
          <w:p w:rsidR="006E10DE" w:rsidRPr="00F06B35" w:rsidRDefault="006E10DE" w:rsidP="009C008D">
            <w:r w:rsidRPr="00F06B35">
              <w:rPr>
                <w:rFonts w:ascii="Times New Roman" w:hAnsi="Times New Roman" w:cs="Times New Roman"/>
              </w:rPr>
              <w:t>0</w:t>
            </w:r>
          </w:p>
        </w:tc>
        <w:tc>
          <w:tcPr>
            <w:tcW w:w="709" w:type="dxa"/>
            <w:tcBorders>
              <w:top w:val="single" w:sz="4" w:space="0" w:color="auto"/>
              <w:left w:val="single" w:sz="4" w:space="0" w:color="auto"/>
              <w:bottom w:val="single" w:sz="4" w:space="0" w:color="auto"/>
              <w:right w:val="single" w:sz="4" w:space="0" w:color="auto"/>
            </w:tcBorders>
          </w:tcPr>
          <w:p w:rsidR="006E10DE" w:rsidRPr="00F06B35" w:rsidRDefault="006E10DE" w:rsidP="009C008D">
            <w:pPr>
              <w:widowControl w:val="0"/>
              <w:autoSpaceDE w:val="0"/>
              <w:autoSpaceDN w:val="0"/>
              <w:adjustRightInd w:val="0"/>
              <w:spacing w:after="0" w:line="240" w:lineRule="auto"/>
              <w:rPr>
                <w:rFonts w:ascii="Times New Roman" w:hAnsi="Times New Roman" w:cs="Times New Roman"/>
              </w:rPr>
            </w:pPr>
            <w:r w:rsidRPr="00F06B35">
              <w:rPr>
                <w:rFonts w:ascii="Times New Roman" w:hAnsi="Times New Roman" w:cs="Times New Roman"/>
              </w:rPr>
              <w:t>15</w:t>
            </w:r>
            <w:r w:rsidR="00D8668C" w:rsidRPr="00F06B35">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6E10DE" w:rsidRPr="00F06B35" w:rsidRDefault="006E10DE" w:rsidP="009C008D">
            <w:r w:rsidRPr="00F06B35">
              <w:t>0</w:t>
            </w:r>
          </w:p>
        </w:tc>
        <w:tc>
          <w:tcPr>
            <w:tcW w:w="1701" w:type="dxa"/>
            <w:tcBorders>
              <w:top w:val="single" w:sz="4" w:space="0" w:color="auto"/>
              <w:left w:val="single" w:sz="4" w:space="0" w:color="auto"/>
              <w:bottom w:val="single" w:sz="4" w:space="0" w:color="auto"/>
              <w:right w:val="single" w:sz="4" w:space="0" w:color="auto"/>
            </w:tcBorders>
          </w:tcPr>
          <w:p w:rsidR="006E10DE" w:rsidRPr="00F06B35" w:rsidRDefault="006E10DE"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2024</w:t>
            </w:r>
          </w:p>
        </w:tc>
        <w:tc>
          <w:tcPr>
            <w:tcW w:w="1843" w:type="dxa"/>
            <w:vMerge/>
            <w:tcBorders>
              <w:left w:val="single" w:sz="4" w:space="0" w:color="auto"/>
              <w:bottom w:val="single" w:sz="4" w:space="0" w:color="auto"/>
              <w:right w:val="single" w:sz="4" w:space="0" w:color="auto"/>
            </w:tcBorders>
          </w:tcPr>
          <w:p w:rsidR="006E10DE" w:rsidRPr="00F06B35" w:rsidRDefault="006E10DE" w:rsidP="009C008D"/>
        </w:tc>
        <w:tc>
          <w:tcPr>
            <w:tcW w:w="1869" w:type="dxa"/>
            <w:vMerge/>
            <w:tcBorders>
              <w:left w:val="single" w:sz="4" w:space="0" w:color="auto"/>
              <w:right w:val="single" w:sz="4" w:space="0" w:color="auto"/>
            </w:tcBorders>
          </w:tcPr>
          <w:p w:rsidR="006E10DE" w:rsidRPr="00F06B35" w:rsidRDefault="006E10DE" w:rsidP="009C008D">
            <w:pPr>
              <w:widowControl w:val="0"/>
              <w:autoSpaceDE w:val="0"/>
              <w:autoSpaceDN w:val="0"/>
              <w:adjustRightInd w:val="0"/>
              <w:spacing w:after="0" w:line="240" w:lineRule="auto"/>
              <w:rPr>
                <w:rFonts w:ascii="Times New Roman" w:hAnsi="Times New Roman" w:cs="Times New Roman"/>
              </w:rPr>
            </w:pPr>
          </w:p>
        </w:tc>
      </w:tr>
      <w:tr w:rsidR="00EC66E4" w:rsidRPr="00F06B35" w:rsidTr="000708AD">
        <w:trPr>
          <w:tblCellSpacing w:w="5" w:type="nil"/>
          <w:jc w:val="center"/>
        </w:trPr>
        <w:tc>
          <w:tcPr>
            <w:tcW w:w="677" w:type="dxa"/>
            <w:tcBorders>
              <w:top w:val="single" w:sz="4" w:space="0" w:color="auto"/>
              <w:left w:val="single" w:sz="4" w:space="0" w:color="auto"/>
              <w:bottom w:val="single" w:sz="4" w:space="0" w:color="auto"/>
              <w:right w:val="single" w:sz="4" w:space="0" w:color="auto"/>
            </w:tcBorders>
          </w:tcPr>
          <w:p w:rsidR="00EC66E4" w:rsidRPr="00F06B35" w:rsidRDefault="00064DCF" w:rsidP="009C008D">
            <w:pPr>
              <w:widowControl w:val="0"/>
              <w:autoSpaceDE w:val="0"/>
              <w:autoSpaceDN w:val="0"/>
              <w:adjustRightInd w:val="0"/>
              <w:spacing w:after="0" w:line="240" w:lineRule="auto"/>
              <w:rPr>
                <w:rFonts w:ascii="Times New Roman" w:hAnsi="Times New Roman" w:cs="Times New Roman"/>
              </w:rPr>
            </w:pPr>
            <w:r w:rsidRPr="00F06B35">
              <w:rPr>
                <w:rFonts w:ascii="Times New Roman" w:hAnsi="Times New Roman" w:cs="Times New Roman"/>
              </w:rPr>
              <w:t>5</w:t>
            </w:r>
            <w:r w:rsidR="006E10DE" w:rsidRPr="00F06B35">
              <w:rPr>
                <w:rFonts w:ascii="Times New Roman" w:hAnsi="Times New Roman" w:cs="Times New Roman"/>
              </w:rPr>
              <w:t>.11</w:t>
            </w:r>
          </w:p>
        </w:tc>
        <w:tc>
          <w:tcPr>
            <w:tcW w:w="3890" w:type="dxa"/>
            <w:tcBorders>
              <w:top w:val="single" w:sz="4" w:space="0" w:color="auto"/>
              <w:left w:val="single" w:sz="4" w:space="0" w:color="auto"/>
              <w:bottom w:val="single" w:sz="4" w:space="0" w:color="auto"/>
              <w:right w:val="single" w:sz="4" w:space="0" w:color="auto"/>
            </w:tcBorders>
          </w:tcPr>
          <w:p w:rsidR="00EC66E4" w:rsidRPr="00F06B35" w:rsidRDefault="00EC66E4" w:rsidP="009C008D">
            <w:pPr>
              <w:spacing w:after="0" w:line="240" w:lineRule="auto"/>
              <w:rPr>
                <w:rFonts w:ascii="Times New Roman" w:hAnsi="Times New Roman" w:cs="Times New Roman"/>
                <w:lang w:eastAsia="ru-RU"/>
              </w:rPr>
            </w:pPr>
            <w:r w:rsidRPr="00F06B35">
              <w:rPr>
                <w:rFonts w:ascii="Times New Roman" w:hAnsi="Times New Roman" w:cs="Times New Roman"/>
                <w:lang w:eastAsia="ru-RU"/>
              </w:rPr>
              <w:t>Районный конкурс «Родитель года»</w:t>
            </w:r>
          </w:p>
        </w:tc>
        <w:tc>
          <w:tcPr>
            <w:tcW w:w="1134" w:type="dxa"/>
            <w:tcBorders>
              <w:top w:val="single" w:sz="4" w:space="0" w:color="auto"/>
              <w:left w:val="single" w:sz="4" w:space="0" w:color="auto"/>
              <w:bottom w:val="single" w:sz="4" w:space="0" w:color="auto"/>
              <w:right w:val="single" w:sz="4" w:space="0" w:color="auto"/>
            </w:tcBorders>
          </w:tcPr>
          <w:p w:rsidR="00EC66E4" w:rsidRPr="00F06B35" w:rsidRDefault="00EC66E4" w:rsidP="009C008D">
            <w:pPr>
              <w:widowControl w:val="0"/>
              <w:autoSpaceDE w:val="0"/>
              <w:autoSpaceDN w:val="0"/>
              <w:adjustRightInd w:val="0"/>
              <w:spacing w:after="0" w:line="240" w:lineRule="auto"/>
              <w:rPr>
                <w:rFonts w:ascii="Times New Roman" w:hAnsi="Times New Roman" w:cs="Times New Roman"/>
              </w:rPr>
            </w:pPr>
            <w:r w:rsidRPr="00F06B35">
              <w:rPr>
                <w:rFonts w:ascii="Times New Roman" w:hAnsi="Times New Roman" w:cs="Times New Roman"/>
              </w:rPr>
              <w:t>10</w:t>
            </w:r>
            <w:r w:rsidR="00D8668C" w:rsidRPr="00F06B35">
              <w:rPr>
                <w:rFonts w:ascii="Times New Roman" w:hAnsi="Times New Roman" w:cs="Times New Roman"/>
              </w:rPr>
              <w:t>,0</w:t>
            </w:r>
          </w:p>
        </w:tc>
        <w:tc>
          <w:tcPr>
            <w:tcW w:w="567" w:type="dxa"/>
            <w:tcBorders>
              <w:top w:val="single" w:sz="4" w:space="0" w:color="auto"/>
              <w:left w:val="single" w:sz="4" w:space="0" w:color="auto"/>
              <w:bottom w:val="single" w:sz="4" w:space="0" w:color="auto"/>
              <w:right w:val="single" w:sz="4" w:space="0" w:color="auto"/>
            </w:tcBorders>
          </w:tcPr>
          <w:p w:rsidR="00EC66E4" w:rsidRPr="00F06B35" w:rsidRDefault="00EC66E4" w:rsidP="009C008D">
            <w:pPr>
              <w:widowControl w:val="0"/>
              <w:autoSpaceDE w:val="0"/>
              <w:autoSpaceDN w:val="0"/>
              <w:adjustRightInd w:val="0"/>
              <w:spacing w:after="0" w:line="240" w:lineRule="auto"/>
              <w:rPr>
                <w:rFonts w:ascii="Times New Roman" w:hAnsi="Times New Roman" w:cs="Times New Roman"/>
              </w:rPr>
            </w:pPr>
            <w:r w:rsidRPr="00F06B35">
              <w:rPr>
                <w:rFonts w:ascii="Times New Roman" w:hAnsi="Times New Roman" w:cs="Times New Roman"/>
              </w:rPr>
              <w:t>0</w:t>
            </w:r>
          </w:p>
        </w:tc>
        <w:tc>
          <w:tcPr>
            <w:tcW w:w="850" w:type="dxa"/>
            <w:tcBorders>
              <w:top w:val="single" w:sz="4" w:space="0" w:color="auto"/>
              <w:left w:val="single" w:sz="4" w:space="0" w:color="auto"/>
              <w:bottom w:val="single" w:sz="4" w:space="0" w:color="auto"/>
              <w:right w:val="single" w:sz="4" w:space="0" w:color="auto"/>
            </w:tcBorders>
          </w:tcPr>
          <w:p w:rsidR="00EC66E4" w:rsidRPr="00F06B35" w:rsidRDefault="00EC66E4" w:rsidP="009C008D">
            <w:r w:rsidRPr="00F06B35">
              <w:rPr>
                <w:rFonts w:ascii="Times New Roman" w:hAnsi="Times New Roman" w:cs="Times New Roman"/>
              </w:rPr>
              <w:t>0</w:t>
            </w:r>
          </w:p>
        </w:tc>
        <w:tc>
          <w:tcPr>
            <w:tcW w:w="709" w:type="dxa"/>
            <w:tcBorders>
              <w:top w:val="single" w:sz="4" w:space="0" w:color="auto"/>
              <w:left w:val="single" w:sz="4" w:space="0" w:color="auto"/>
              <w:bottom w:val="single" w:sz="4" w:space="0" w:color="auto"/>
              <w:right w:val="single" w:sz="4" w:space="0" w:color="auto"/>
            </w:tcBorders>
          </w:tcPr>
          <w:p w:rsidR="00EC66E4" w:rsidRPr="00F06B35" w:rsidRDefault="00EC66E4" w:rsidP="009C008D">
            <w:pPr>
              <w:widowControl w:val="0"/>
              <w:autoSpaceDE w:val="0"/>
              <w:autoSpaceDN w:val="0"/>
              <w:adjustRightInd w:val="0"/>
              <w:spacing w:after="0" w:line="240" w:lineRule="auto"/>
              <w:rPr>
                <w:rFonts w:ascii="Times New Roman" w:hAnsi="Times New Roman" w:cs="Times New Roman"/>
              </w:rPr>
            </w:pPr>
            <w:r w:rsidRPr="00F06B35">
              <w:rPr>
                <w:rFonts w:ascii="Times New Roman" w:hAnsi="Times New Roman" w:cs="Times New Roman"/>
              </w:rPr>
              <w:t>10</w:t>
            </w:r>
            <w:r w:rsidR="00D8668C" w:rsidRPr="00F06B35">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EC66E4" w:rsidRPr="00F06B35" w:rsidRDefault="00EC66E4" w:rsidP="009C008D">
            <w:r w:rsidRPr="00F06B35">
              <w:t>0</w:t>
            </w:r>
          </w:p>
        </w:tc>
        <w:tc>
          <w:tcPr>
            <w:tcW w:w="1701" w:type="dxa"/>
            <w:tcBorders>
              <w:top w:val="single" w:sz="4" w:space="0" w:color="auto"/>
              <w:left w:val="single" w:sz="4" w:space="0" w:color="auto"/>
              <w:bottom w:val="single" w:sz="4" w:space="0" w:color="auto"/>
              <w:right w:val="single" w:sz="4" w:space="0" w:color="auto"/>
            </w:tcBorders>
          </w:tcPr>
          <w:p w:rsidR="00EC66E4" w:rsidRPr="00F06B35" w:rsidRDefault="00922869"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2020</w:t>
            </w:r>
          </w:p>
        </w:tc>
        <w:tc>
          <w:tcPr>
            <w:tcW w:w="1843" w:type="dxa"/>
            <w:tcBorders>
              <w:top w:val="single" w:sz="4" w:space="0" w:color="auto"/>
              <w:left w:val="single" w:sz="4" w:space="0" w:color="auto"/>
              <w:bottom w:val="single" w:sz="4" w:space="0" w:color="auto"/>
              <w:right w:val="single" w:sz="4" w:space="0" w:color="auto"/>
            </w:tcBorders>
          </w:tcPr>
          <w:p w:rsidR="00EC66E4" w:rsidRPr="00F06B35" w:rsidRDefault="006E10DE" w:rsidP="009C008D">
            <w:pPr>
              <w:spacing w:after="0" w:line="240" w:lineRule="auto"/>
              <w:rPr>
                <w:rFonts w:ascii="Times New Roman" w:hAnsi="Times New Roman" w:cs="Times New Roman"/>
              </w:rPr>
            </w:pPr>
            <w:r w:rsidRPr="00F06B35">
              <w:rPr>
                <w:rFonts w:ascii="Times New Roman" w:hAnsi="Times New Roman" w:cs="Times New Roman"/>
              </w:rPr>
              <w:t>МКУ «Отдел образования»</w:t>
            </w:r>
          </w:p>
        </w:tc>
        <w:tc>
          <w:tcPr>
            <w:tcW w:w="1869" w:type="dxa"/>
            <w:vMerge/>
            <w:tcBorders>
              <w:left w:val="single" w:sz="4" w:space="0" w:color="auto"/>
              <w:bottom w:val="single" w:sz="4" w:space="0" w:color="auto"/>
              <w:right w:val="single" w:sz="4" w:space="0" w:color="auto"/>
            </w:tcBorders>
          </w:tcPr>
          <w:p w:rsidR="00EC66E4" w:rsidRPr="00F06B35" w:rsidRDefault="00EC66E4" w:rsidP="009C008D">
            <w:pPr>
              <w:widowControl w:val="0"/>
              <w:autoSpaceDE w:val="0"/>
              <w:autoSpaceDN w:val="0"/>
              <w:adjustRightInd w:val="0"/>
              <w:spacing w:after="0" w:line="240" w:lineRule="auto"/>
              <w:rPr>
                <w:rFonts w:ascii="Times New Roman" w:hAnsi="Times New Roman" w:cs="Times New Roman"/>
              </w:rPr>
            </w:pPr>
          </w:p>
        </w:tc>
      </w:tr>
      <w:tr w:rsidR="003B2B97" w:rsidRPr="00F06B35" w:rsidTr="000708AD">
        <w:trPr>
          <w:tblCellSpacing w:w="5" w:type="nil"/>
          <w:jc w:val="center"/>
        </w:trPr>
        <w:tc>
          <w:tcPr>
            <w:tcW w:w="677" w:type="dxa"/>
            <w:tcBorders>
              <w:top w:val="single" w:sz="4" w:space="0" w:color="auto"/>
              <w:left w:val="single" w:sz="4" w:space="0" w:color="auto"/>
              <w:bottom w:val="single" w:sz="4" w:space="0" w:color="auto"/>
              <w:right w:val="single" w:sz="4" w:space="0" w:color="auto"/>
            </w:tcBorders>
          </w:tcPr>
          <w:p w:rsidR="003B2B97" w:rsidRPr="00F06B35" w:rsidRDefault="00064DCF" w:rsidP="009C008D">
            <w:pPr>
              <w:widowControl w:val="0"/>
              <w:autoSpaceDE w:val="0"/>
              <w:autoSpaceDN w:val="0"/>
              <w:adjustRightInd w:val="0"/>
              <w:spacing w:after="0" w:line="240" w:lineRule="auto"/>
              <w:rPr>
                <w:rFonts w:ascii="Times New Roman" w:hAnsi="Times New Roman" w:cs="Times New Roman"/>
              </w:rPr>
            </w:pPr>
            <w:r w:rsidRPr="00F06B35">
              <w:rPr>
                <w:rFonts w:ascii="Times New Roman" w:hAnsi="Times New Roman" w:cs="Times New Roman"/>
              </w:rPr>
              <w:t>6.</w:t>
            </w:r>
          </w:p>
        </w:tc>
        <w:tc>
          <w:tcPr>
            <w:tcW w:w="13697" w:type="dxa"/>
            <w:gridSpan w:val="9"/>
            <w:tcBorders>
              <w:top w:val="single" w:sz="4" w:space="0" w:color="auto"/>
              <w:left w:val="single" w:sz="4" w:space="0" w:color="auto"/>
              <w:bottom w:val="single" w:sz="4" w:space="0" w:color="auto"/>
              <w:right w:val="single" w:sz="4" w:space="0" w:color="auto"/>
            </w:tcBorders>
          </w:tcPr>
          <w:p w:rsidR="003B2B97" w:rsidRPr="00F06B35" w:rsidRDefault="003B2B97" w:rsidP="009C008D">
            <w:pPr>
              <w:widowControl w:val="0"/>
              <w:autoSpaceDE w:val="0"/>
              <w:autoSpaceDN w:val="0"/>
              <w:adjustRightInd w:val="0"/>
              <w:spacing w:after="0" w:line="240" w:lineRule="auto"/>
              <w:rPr>
                <w:rFonts w:ascii="Times New Roman" w:hAnsi="Times New Roman" w:cs="Times New Roman"/>
                <w:b/>
              </w:rPr>
            </w:pPr>
            <w:r w:rsidRPr="00F06B35">
              <w:rPr>
                <w:rFonts w:ascii="Times New Roman" w:hAnsi="Times New Roman" w:cs="Times New Roman"/>
                <w:b/>
                <w:lang w:eastAsia="ru-RU"/>
              </w:rPr>
              <w:t>Организация работы по развитию системы обратной связи с потребителями услуг образования.</w:t>
            </w:r>
          </w:p>
        </w:tc>
      </w:tr>
      <w:tr w:rsidR="003B2B97" w:rsidRPr="00F06B35" w:rsidTr="000708AD">
        <w:trPr>
          <w:tblCellSpacing w:w="5" w:type="nil"/>
          <w:jc w:val="center"/>
        </w:trPr>
        <w:tc>
          <w:tcPr>
            <w:tcW w:w="677" w:type="dxa"/>
            <w:tcBorders>
              <w:top w:val="single" w:sz="4" w:space="0" w:color="auto"/>
              <w:left w:val="single" w:sz="4" w:space="0" w:color="auto"/>
              <w:bottom w:val="single" w:sz="4" w:space="0" w:color="auto"/>
              <w:right w:val="single" w:sz="4" w:space="0" w:color="auto"/>
            </w:tcBorders>
          </w:tcPr>
          <w:p w:rsidR="003B2B97" w:rsidRPr="00F06B35" w:rsidRDefault="00064DCF" w:rsidP="009C008D">
            <w:pPr>
              <w:widowControl w:val="0"/>
              <w:autoSpaceDE w:val="0"/>
              <w:autoSpaceDN w:val="0"/>
              <w:adjustRightInd w:val="0"/>
              <w:spacing w:after="0" w:line="240" w:lineRule="auto"/>
              <w:rPr>
                <w:rFonts w:ascii="Times New Roman" w:hAnsi="Times New Roman" w:cs="Times New Roman"/>
              </w:rPr>
            </w:pPr>
            <w:r w:rsidRPr="00F06B35">
              <w:rPr>
                <w:rFonts w:ascii="Times New Roman" w:hAnsi="Times New Roman" w:cs="Times New Roman"/>
              </w:rPr>
              <w:t>6</w:t>
            </w:r>
            <w:r w:rsidR="00823C38" w:rsidRPr="00F06B35">
              <w:rPr>
                <w:rFonts w:ascii="Times New Roman" w:hAnsi="Times New Roman" w:cs="Times New Roman"/>
              </w:rPr>
              <w:t>.1</w:t>
            </w:r>
          </w:p>
        </w:tc>
        <w:tc>
          <w:tcPr>
            <w:tcW w:w="3890" w:type="dxa"/>
            <w:tcBorders>
              <w:top w:val="single" w:sz="4" w:space="0" w:color="auto"/>
              <w:left w:val="single" w:sz="4" w:space="0" w:color="auto"/>
              <w:bottom w:val="single" w:sz="4" w:space="0" w:color="auto"/>
              <w:right w:val="single" w:sz="4" w:space="0" w:color="auto"/>
            </w:tcBorders>
          </w:tcPr>
          <w:p w:rsidR="003B2B97" w:rsidRPr="00F06B35" w:rsidRDefault="003B2B97" w:rsidP="009C008D">
            <w:pPr>
              <w:tabs>
                <w:tab w:val="left" w:pos="1134"/>
              </w:tabs>
              <w:spacing w:after="0" w:line="240" w:lineRule="auto"/>
              <w:ind w:right="-85"/>
              <w:jc w:val="both"/>
              <w:rPr>
                <w:rFonts w:ascii="Times New Roman" w:hAnsi="Times New Roman" w:cs="Times New Roman"/>
                <w:lang w:eastAsia="ru-RU"/>
              </w:rPr>
            </w:pPr>
            <w:r w:rsidRPr="00F06B35">
              <w:rPr>
                <w:rFonts w:ascii="Times New Roman" w:hAnsi="Times New Roman" w:cs="Times New Roman"/>
                <w:lang w:eastAsia="ru-RU"/>
              </w:rPr>
              <w:t>Организация работ по информированию населения об организации предоставления дошкольного, общего, дополнительного образования детей в МО «Шегарский район».</w:t>
            </w:r>
          </w:p>
        </w:tc>
        <w:tc>
          <w:tcPr>
            <w:tcW w:w="1134" w:type="dxa"/>
            <w:tcBorders>
              <w:top w:val="single" w:sz="4" w:space="0" w:color="auto"/>
              <w:left w:val="single" w:sz="4" w:space="0" w:color="auto"/>
              <w:bottom w:val="single" w:sz="4" w:space="0" w:color="auto"/>
              <w:right w:val="single" w:sz="4" w:space="0" w:color="auto"/>
            </w:tcBorders>
          </w:tcPr>
          <w:p w:rsidR="003B2B97" w:rsidRPr="00F06B35" w:rsidRDefault="003B2B97" w:rsidP="009C008D">
            <w:pPr>
              <w:widowControl w:val="0"/>
              <w:autoSpaceDE w:val="0"/>
              <w:autoSpaceDN w:val="0"/>
              <w:adjustRightInd w:val="0"/>
              <w:spacing w:after="0" w:line="240" w:lineRule="auto"/>
              <w:rPr>
                <w:rFonts w:ascii="Times New Roman" w:hAnsi="Times New Roman" w:cs="Times New Roman"/>
              </w:rPr>
            </w:pPr>
            <w:r w:rsidRPr="00F06B35">
              <w:rPr>
                <w:rFonts w:ascii="Times New Roman" w:hAnsi="Times New Roman" w:cs="Times New Roman"/>
              </w:rPr>
              <w:t>0</w:t>
            </w:r>
          </w:p>
        </w:tc>
        <w:tc>
          <w:tcPr>
            <w:tcW w:w="567" w:type="dxa"/>
            <w:tcBorders>
              <w:top w:val="single" w:sz="4" w:space="0" w:color="auto"/>
              <w:left w:val="single" w:sz="4" w:space="0" w:color="auto"/>
              <w:bottom w:val="single" w:sz="4" w:space="0" w:color="auto"/>
              <w:right w:val="single" w:sz="4" w:space="0" w:color="auto"/>
            </w:tcBorders>
          </w:tcPr>
          <w:p w:rsidR="003B2B97" w:rsidRPr="00F06B35" w:rsidRDefault="003B2B97" w:rsidP="009C008D">
            <w:pPr>
              <w:widowControl w:val="0"/>
              <w:autoSpaceDE w:val="0"/>
              <w:autoSpaceDN w:val="0"/>
              <w:adjustRightInd w:val="0"/>
              <w:spacing w:after="0" w:line="240" w:lineRule="auto"/>
              <w:rPr>
                <w:rFonts w:ascii="Times New Roman" w:hAnsi="Times New Roman" w:cs="Times New Roman"/>
              </w:rPr>
            </w:pPr>
            <w:r w:rsidRPr="00F06B35">
              <w:rPr>
                <w:rFonts w:ascii="Times New Roman" w:hAnsi="Times New Roman" w:cs="Times New Roman"/>
              </w:rPr>
              <w:t>0</w:t>
            </w:r>
          </w:p>
        </w:tc>
        <w:tc>
          <w:tcPr>
            <w:tcW w:w="850" w:type="dxa"/>
            <w:tcBorders>
              <w:top w:val="single" w:sz="4" w:space="0" w:color="auto"/>
              <w:left w:val="single" w:sz="4" w:space="0" w:color="auto"/>
              <w:bottom w:val="single" w:sz="4" w:space="0" w:color="auto"/>
              <w:right w:val="single" w:sz="4" w:space="0" w:color="auto"/>
            </w:tcBorders>
          </w:tcPr>
          <w:p w:rsidR="003B2B97" w:rsidRPr="00F06B35" w:rsidRDefault="003B2B97" w:rsidP="009C008D">
            <w:pPr>
              <w:widowControl w:val="0"/>
              <w:autoSpaceDE w:val="0"/>
              <w:autoSpaceDN w:val="0"/>
              <w:adjustRightInd w:val="0"/>
              <w:spacing w:after="0" w:line="240" w:lineRule="auto"/>
              <w:rPr>
                <w:rFonts w:ascii="Times New Roman" w:hAnsi="Times New Roman" w:cs="Times New Roman"/>
              </w:rPr>
            </w:pPr>
            <w:r w:rsidRPr="00F06B35">
              <w:rPr>
                <w:rFonts w:ascii="Times New Roman" w:hAnsi="Times New Roman" w:cs="Times New Roman"/>
              </w:rPr>
              <w:t>0</w:t>
            </w:r>
          </w:p>
        </w:tc>
        <w:tc>
          <w:tcPr>
            <w:tcW w:w="709" w:type="dxa"/>
            <w:tcBorders>
              <w:top w:val="single" w:sz="4" w:space="0" w:color="auto"/>
              <w:left w:val="single" w:sz="4" w:space="0" w:color="auto"/>
              <w:bottom w:val="single" w:sz="4" w:space="0" w:color="auto"/>
              <w:right w:val="single" w:sz="4" w:space="0" w:color="auto"/>
            </w:tcBorders>
          </w:tcPr>
          <w:p w:rsidR="003B2B97" w:rsidRPr="00F06B35" w:rsidRDefault="003B2B97" w:rsidP="009C008D">
            <w:pPr>
              <w:widowControl w:val="0"/>
              <w:autoSpaceDE w:val="0"/>
              <w:autoSpaceDN w:val="0"/>
              <w:adjustRightInd w:val="0"/>
              <w:spacing w:after="0" w:line="240" w:lineRule="auto"/>
              <w:rPr>
                <w:rFonts w:ascii="Times New Roman" w:hAnsi="Times New Roman" w:cs="Times New Roman"/>
              </w:rPr>
            </w:pPr>
            <w:r w:rsidRPr="00F06B35">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3B2B97" w:rsidRPr="00F06B35" w:rsidRDefault="003B2B97" w:rsidP="009C008D">
            <w:pPr>
              <w:widowControl w:val="0"/>
              <w:autoSpaceDE w:val="0"/>
              <w:autoSpaceDN w:val="0"/>
              <w:adjustRightInd w:val="0"/>
              <w:spacing w:after="0" w:line="240" w:lineRule="auto"/>
              <w:rPr>
                <w:rFonts w:ascii="Times New Roman" w:hAnsi="Times New Roman" w:cs="Times New Roman"/>
              </w:rPr>
            </w:pPr>
            <w:r w:rsidRPr="00F06B35">
              <w:rPr>
                <w:rFonts w:ascii="Times New Roman" w:hAnsi="Times New Roman" w:cs="Times New Roman"/>
              </w:rPr>
              <w:t>0</w:t>
            </w:r>
          </w:p>
        </w:tc>
        <w:tc>
          <w:tcPr>
            <w:tcW w:w="1701" w:type="dxa"/>
            <w:tcBorders>
              <w:top w:val="single" w:sz="4" w:space="0" w:color="auto"/>
              <w:left w:val="single" w:sz="4" w:space="0" w:color="auto"/>
              <w:bottom w:val="single" w:sz="4" w:space="0" w:color="auto"/>
              <w:right w:val="single" w:sz="4" w:space="0" w:color="auto"/>
            </w:tcBorders>
          </w:tcPr>
          <w:p w:rsidR="003B2B97" w:rsidRPr="00F06B35" w:rsidRDefault="003B2B97"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2020г –</w:t>
            </w:r>
            <w:r w:rsidR="00922869" w:rsidRPr="00F06B35">
              <w:rPr>
                <w:rFonts w:ascii="Times New Roman" w:hAnsi="Times New Roman" w:cs="Times New Roman"/>
              </w:rPr>
              <w:t xml:space="preserve"> 2024</w:t>
            </w:r>
          </w:p>
        </w:tc>
        <w:tc>
          <w:tcPr>
            <w:tcW w:w="1843" w:type="dxa"/>
            <w:tcBorders>
              <w:top w:val="single" w:sz="4" w:space="0" w:color="auto"/>
              <w:left w:val="single" w:sz="4" w:space="0" w:color="auto"/>
              <w:bottom w:val="single" w:sz="4" w:space="0" w:color="auto"/>
              <w:right w:val="single" w:sz="4" w:space="0" w:color="auto"/>
            </w:tcBorders>
          </w:tcPr>
          <w:p w:rsidR="003B2B97" w:rsidRPr="00F06B35" w:rsidRDefault="003B2B97" w:rsidP="009C008D">
            <w:pPr>
              <w:widowControl w:val="0"/>
              <w:autoSpaceDE w:val="0"/>
              <w:autoSpaceDN w:val="0"/>
              <w:adjustRightInd w:val="0"/>
              <w:spacing w:after="0" w:line="240" w:lineRule="auto"/>
              <w:rPr>
                <w:rFonts w:ascii="Times New Roman" w:hAnsi="Times New Roman" w:cs="Times New Roman"/>
              </w:rPr>
            </w:pPr>
          </w:p>
        </w:tc>
        <w:tc>
          <w:tcPr>
            <w:tcW w:w="1869" w:type="dxa"/>
            <w:tcBorders>
              <w:top w:val="single" w:sz="4" w:space="0" w:color="auto"/>
              <w:left w:val="single" w:sz="4" w:space="0" w:color="auto"/>
              <w:bottom w:val="single" w:sz="4" w:space="0" w:color="auto"/>
              <w:right w:val="single" w:sz="4" w:space="0" w:color="auto"/>
            </w:tcBorders>
          </w:tcPr>
          <w:p w:rsidR="003B2B97" w:rsidRPr="00F06B35" w:rsidRDefault="003B2B97" w:rsidP="009C008D">
            <w:pPr>
              <w:widowControl w:val="0"/>
              <w:autoSpaceDE w:val="0"/>
              <w:autoSpaceDN w:val="0"/>
              <w:adjustRightInd w:val="0"/>
              <w:spacing w:after="0" w:line="240" w:lineRule="auto"/>
              <w:rPr>
                <w:rFonts w:ascii="Times New Roman" w:hAnsi="Times New Roman" w:cs="Times New Roman"/>
              </w:rPr>
            </w:pPr>
            <w:r w:rsidRPr="00F06B35">
              <w:rPr>
                <w:rFonts w:ascii="Times New Roman" w:hAnsi="Times New Roman" w:cs="Times New Roman"/>
              </w:rPr>
              <w:t xml:space="preserve">Удовлетворенность потребителей качеством  и доступностью муниципальных услуг в сфере образования составит 90% </w:t>
            </w:r>
          </w:p>
        </w:tc>
      </w:tr>
      <w:tr w:rsidR="003B2B97" w:rsidRPr="00F06B35" w:rsidTr="009A75FE">
        <w:trPr>
          <w:trHeight w:val="284"/>
          <w:tblCellSpacing w:w="5" w:type="nil"/>
          <w:jc w:val="center"/>
        </w:trPr>
        <w:tc>
          <w:tcPr>
            <w:tcW w:w="677" w:type="dxa"/>
            <w:tcBorders>
              <w:top w:val="single" w:sz="4" w:space="0" w:color="auto"/>
              <w:left w:val="single" w:sz="4" w:space="0" w:color="auto"/>
              <w:bottom w:val="single" w:sz="4" w:space="0" w:color="auto"/>
              <w:right w:val="single" w:sz="4" w:space="0" w:color="auto"/>
            </w:tcBorders>
          </w:tcPr>
          <w:p w:rsidR="003B2B97" w:rsidRPr="00F06B35" w:rsidRDefault="003B2B97" w:rsidP="009C008D">
            <w:pPr>
              <w:widowControl w:val="0"/>
              <w:autoSpaceDE w:val="0"/>
              <w:autoSpaceDN w:val="0"/>
              <w:adjustRightInd w:val="0"/>
              <w:spacing w:after="0" w:line="240" w:lineRule="auto"/>
              <w:rPr>
                <w:rFonts w:ascii="Times New Roman" w:hAnsi="Times New Roman" w:cs="Times New Roman"/>
              </w:rPr>
            </w:pPr>
          </w:p>
        </w:tc>
        <w:tc>
          <w:tcPr>
            <w:tcW w:w="3890" w:type="dxa"/>
            <w:tcBorders>
              <w:top w:val="single" w:sz="4" w:space="0" w:color="auto"/>
              <w:left w:val="single" w:sz="4" w:space="0" w:color="auto"/>
              <w:bottom w:val="single" w:sz="4" w:space="0" w:color="auto"/>
              <w:right w:val="single" w:sz="4" w:space="0" w:color="auto"/>
            </w:tcBorders>
          </w:tcPr>
          <w:p w:rsidR="003B2B97" w:rsidRPr="00F06B35" w:rsidRDefault="003B2B97" w:rsidP="009C008D">
            <w:pPr>
              <w:spacing w:after="0" w:line="240" w:lineRule="auto"/>
              <w:rPr>
                <w:rFonts w:ascii="Times New Roman" w:hAnsi="Times New Roman" w:cs="Times New Roman"/>
                <w:b/>
                <w:lang w:eastAsia="ru-RU"/>
              </w:rPr>
            </w:pPr>
            <w:r w:rsidRPr="00F06B35">
              <w:rPr>
                <w:rFonts w:ascii="Times New Roman" w:hAnsi="Times New Roman" w:cs="Times New Roman"/>
                <w:b/>
                <w:lang w:eastAsia="ru-RU"/>
              </w:rPr>
              <w:t>Итого</w:t>
            </w:r>
            <w:proofErr w:type="gramStart"/>
            <w:r w:rsidRPr="00F06B35">
              <w:rPr>
                <w:rFonts w:ascii="Times New Roman" w:hAnsi="Times New Roman" w:cs="Times New Roman"/>
                <w:b/>
                <w:lang w:eastAsia="ru-RU"/>
              </w:rPr>
              <w:t xml:space="preserve"> </w:t>
            </w:r>
            <w:r w:rsidR="00064DCF" w:rsidRPr="00F06B35">
              <w:rPr>
                <w:rFonts w:ascii="Times New Roman" w:hAnsi="Times New Roman" w:cs="Times New Roman"/>
                <w:b/>
                <w:lang w:eastAsia="ru-RU"/>
              </w:rPr>
              <w:t>:</w:t>
            </w:r>
            <w:proofErr w:type="gramEnd"/>
          </w:p>
        </w:tc>
        <w:tc>
          <w:tcPr>
            <w:tcW w:w="1134" w:type="dxa"/>
            <w:tcBorders>
              <w:top w:val="single" w:sz="4" w:space="0" w:color="auto"/>
              <w:left w:val="single" w:sz="4" w:space="0" w:color="auto"/>
              <w:bottom w:val="single" w:sz="4" w:space="0" w:color="auto"/>
              <w:right w:val="single" w:sz="4" w:space="0" w:color="auto"/>
            </w:tcBorders>
          </w:tcPr>
          <w:p w:rsidR="003B2B97" w:rsidRPr="00F06B35" w:rsidRDefault="00D8668C" w:rsidP="00F110B6">
            <w:pPr>
              <w:widowControl w:val="0"/>
              <w:autoSpaceDE w:val="0"/>
              <w:autoSpaceDN w:val="0"/>
              <w:adjustRightInd w:val="0"/>
              <w:spacing w:after="0" w:line="240" w:lineRule="auto"/>
              <w:rPr>
                <w:rFonts w:ascii="Times New Roman" w:hAnsi="Times New Roman" w:cs="Times New Roman"/>
              </w:rPr>
            </w:pPr>
            <w:r w:rsidRPr="00F06B35">
              <w:rPr>
                <w:rFonts w:ascii="Times New Roman" w:hAnsi="Times New Roman" w:cs="Times New Roman"/>
              </w:rPr>
              <w:t>1</w:t>
            </w:r>
            <w:r w:rsidR="00F110B6">
              <w:rPr>
                <w:rFonts w:ascii="Times New Roman" w:hAnsi="Times New Roman" w:cs="Times New Roman"/>
              </w:rPr>
              <w:t>69</w:t>
            </w:r>
            <w:r w:rsidRPr="00F06B35">
              <w:rPr>
                <w:rFonts w:ascii="Times New Roman" w:hAnsi="Times New Roman" w:cs="Times New Roman"/>
              </w:rPr>
              <w:t>5,5</w:t>
            </w:r>
          </w:p>
        </w:tc>
        <w:tc>
          <w:tcPr>
            <w:tcW w:w="567" w:type="dxa"/>
            <w:tcBorders>
              <w:top w:val="single" w:sz="4" w:space="0" w:color="auto"/>
              <w:left w:val="single" w:sz="4" w:space="0" w:color="auto"/>
              <w:bottom w:val="single" w:sz="4" w:space="0" w:color="auto"/>
              <w:right w:val="single" w:sz="4" w:space="0" w:color="auto"/>
            </w:tcBorders>
          </w:tcPr>
          <w:p w:rsidR="003B2B97" w:rsidRPr="00F06B35" w:rsidRDefault="003B2B97" w:rsidP="009C008D">
            <w:pPr>
              <w:widowControl w:val="0"/>
              <w:autoSpaceDE w:val="0"/>
              <w:autoSpaceDN w:val="0"/>
              <w:adjustRightInd w:val="0"/>
              <w:spacing w:after="0" w:line="240" w:lineRule="auto"/>
              <w:rPr>
                <w:rFonts w:ascii="Times New Roman" w:hAnsi="Times New Roman" w:cs="Times New Roman"/>
              </w:rPr>
            </w:pPr>
            <w:r w:rsidRPr="00F06B35">
              <w:rPr>
                <w:rFonts w:ascii="Times New Roman" w:hAnsi="Times New Roman" w:cs="Times New Roman"/>
              </w:rPr>
              <w:t>0</w:t>
            </w:r>
          </w:p>
        </w:tc>
        <w:tc>
          <w:tcPr>
            <w:tcW w:w="850" w:type="dxa"/>
            <w:tcBorders>
              <w:top w:val="single" w:sz="4" w:space="0" w:color="auto"/>
              <w:left w:val="single" w:sz="4" w:space="0" w:color="auto"/>
              <w:bottom w:val="single" w:sz="4" w:space="0" w:color="auto"/>
              <w:right w:val="single" w:sz="4" w:space="0" w:color="auto"/>
            </w:tcBorders>
          </w:tcPr>
          <w:p w:rsidR="003B2B97" w:rsidRPr="00F06B35" w:rsidRDefault="004B30BC" w:rsidP="00F110B6">
            <w:pPr>
              <w:widowControl w:val="0"/>
              <w:autoSpaceDE w:val="0"/>
              <w:autoSpaceDN w:val="0"/>
              <w:adjustRightInd w:val="0"/>
              <w:spacing w:after="0" w:line="240" w:lineRule="auto"/>
              <w:rPr>
                <w:rFonts w:ascii="Times New Roman" w:hAnsi="Times New Roman" w:cs="Times New Roman"/>
              </w:rPr>
            </w:pPr>
            <w:r w:rsidRPr="00F06B35">
              <w:rPr>
                <w:rFonts w:ascii="Times New Roman" w:hAnsi="Times New Roman" w:cs="Times New Roman"/>
              </w:rPr>
              <w:t>9</w:t>
            </w:r>
            <w:r w:rsidR="00F110B6">
              <w:rPr>
                <w:rFonts w:ascii="Times New Roman" w:hAnsi="Times New Roman" w:cs="Times New Roman"/>
              </w:rPr>
              <w:t>1</w:t>
            </w:r>
            <w:r w:rsidRPr="00F06B35">
              <w:rPr>
                <w:rFonts w:ascii="Times New Roman" w:hAnsi="Times New Roman" w:cs="Times New Roman"/>
              </w:rPr>
              <w:t>9</w:t>
            </w:r>
            <w:r w:rsidR="009A75FE" w:rsidRPr="00F06B35">
              <w:rPr>
                <w:rFonts w:ascii="Times New Roman" w:hAnsi="Times New Roman" w:cs="Times New Roman"/>
              </w:rPr>
              <w:t>,6</w:t>
            </w:r>
            <w:r w:rsidR="003B2B97" w:rsidRPr="00F06B35">
              <w:rPr>
                <w:rFonts w:ascii="Times New Roman" w:hAnsi="Times New Roman" w:cs="Times New Roman"/>
              </w:rPr>
              <w:t xml:space="preserve"> </w:t>
            </w:r>
          </w:p>
        </w:tc>
        <w:tc>
          <w:tcPr>
            <w:tcW w:w="709" w:type="dxa"/>
            <w:tcBorders>
              <w:top w:val="single" w:sz="4" w:space="0" w:color="auto"/>
              <w:left w:val="single" w:sz="4" w:space="0" w:color="auto"/>
              <w:bottom w:val="single" w:sz="4" w:space="0" w:color="auto"/>
              <w:right w:val="single" w:sz="4" w:space="0" w:color="auto"/>
            </w:tcBorders>
          </w:tcPr>
          <w:p w:rsidR="003B2B97" w:rsidRPr="00F06B35" w:rsidRDefault="004B30BC" w:rsidP="009C008D">
            <w:pPr>
              <w:widowControl w:val="0"/>
              <w:autoSpaceDE w:val="0"/>
              <w:autoSpaceDN w:val="0"/>
              <w:adjustRightInd w:val="0"/>
              <w:spacing w:after="0" w:line="240" w:lineRule="auto"/>
              <w:rPr>
                <w:rFonts w:ascii="Times New Roman" w:hAnsi="Times New Roman" w:cs="Times New Roman"/>
              </w:rPr>
            </w:pPr>
            <w:r w:rsidRPr="00F06B35">
              <w:rPr>
                <w:rFonts w:ascii="Times New Roman" w:hAnsi="Times New Roman" w:cs="Times New Roman"/>
              </w:rPr>
              <w:t>775,9</w:t>
            </w:r>
          </w:p>
        </w:tc>
        <w:tc>
          <w:tcPr>
            <w:tcW w:w="1134" w:type="dxa"/>
            <w:tcBorders>
              <w:top w:val="single" w:sz="4" w:space="0" w:color="auto"/>
              <w:left w:val="single" w:sz="4" w:space="0" w:color="auto"/>
              <w:bottom w:val="single" w:sz="4" w:space="0" w:color="auto"/>
              <w:right w:val="single" w:sz="4" w:space="0" w:color="auto"/>
            </w:tcBorders>
          </w:tcPr>
          <w:p w:rsidR="003B2B97" w:rsidRPr="00F06B35" w:rsidRDefault="003B2B97" w:rsidP="009C008D">
            <w:pPr>
              <w:widowControl w:val="0"/>
              <w:autoSpaceDE w:val="0"/>
              <w:autoSpaceDN w:val="0"/>
              <w:adjustRightInd w:val="0"/>
              <w:spacing w:after="0" w:line="240" w:lineRule="auto"/>
              <w:rPr>
                <w:rFonts w:ascii="Times New Roman" w:hAnsi="Times New Roman" w:cs="Times New Roman"/>
              </w:rPr>
            </w:pPr>
            <w:r w:rsidRPr="00F06B35">
              <w:rPr>
                <w:rFonts w:ascii="Times New Roman" w:hAnsi="Times New Roman" w:cs="Times New Roman"/>
              </w:rPr>
              <w:t>0</w:t>
            </w:r>
          </w:p>
        </w:tc>
        <w:tc>
          <w:tcPr>
            <w:tcW w:w="1701" w:type="dxa"/>
            <w:tcBorders>
              <w:top w:val="single" w:sz="4" w:space="0" w:color="auto"/>
              <w:left w:val="single" w:sz="4" w:space="0" w:color="auto"/>
              <w:bottom w:val="single" w:sz="4" w:space="0" w:color="auto"/>
              <w:right w:val="single" w:sz="4" w:space="0" w:color="auto"/>
            </w:tcBorders>
          </w:tcPr>
          <w:p w:rsidR="003B2B97" w:rsidRPr="00F06B35" w:rsidRDefault="004B30BC"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2020-2024</w:t>
            </w:r>
          </w:p>
        </w:tc>
        <w:tc>
          <w:tcPr>
            <w:tcW w:w="1843" w:type="dxa"/>
            <w:tcBorders>
              <w:top w:val="single" w:sz="4" w:space="0" w:color="auto"/>
              <w:left w:val="single" w:sz="4" w:space="0" w:color="auto"/>
              <w:bottom w:val="single" w:sz="4" w:space="0" w:color="auto"/>
              <w:right w:val="single" w:sz="4" w:space="0" w:color="auto"/>
            </w:tcBorders>
          </w:tcPr>
          <w:p w:rsidR="003B2B97" w:rsidRPr="00F06B35" w:rsidRDefault="003B2B97" w:rsidP="009C008D">
            <w:pPr>
              <w:widowControl w:val="0"/>
              <w:autoSpaceDE w:val="0"/>
              <w:autoSpaceDN w:val="0"/>
              <w:adjustRightInd w:val="0"/>
              <w:spacing w:after="0" w:line="240" w:lineRule="auto"/>
              <w:rPr>
                <w:rFonts w:ascii="Times New Roman" w:hAnsi="Times New Roman" w:cs="Times New Roman"/>
              </w:rPr>
            </w:pPr>
          </w:p>
        </w:tc>
        <w:tc>
          <w:tcPr>
            <w:tcW w:w="1869" w:type="dxa"/>
            <w:tcBorders>
              <w:top w:val="single" w:sz="4" w:space="0" w:color="auto"/>
              <w:left w:val="single" w:sz="4" w:space="0" w:color="auto"/>
              <w:bottom w:val="single" w:sz="4" w:space="0" w:color="auto"/>
              <w:right w:val="single" w:sz="4" w:space="0" w:color="auto"/>
            </w:tcBorders>
          </w:tcPr>
          <w:p w:rsidR="003B2B97" w:rsidRPr="00F06B35" w:rsidRDefault="003B2B97" w:rsidP="009C008D">
            <w:pPr>
              <w:widowControl w:val="0"/>
              <w:autoSpaceDE w:val="0"/>
              <w:autoSpaceDN w:val="0"/>
              <w:adjustRightInd w:val="0"/>
              <w:spacing w:after="0" w:line="240" w:lineRule="auto"/>
              <w:rPr>
                <w:rFonts w:ascii="Times New Roman" w:hAnsi="Times New Roman" w:cs="Times New Roman"/>
              </w:rPr>
            </w:pPr>
          </w:p>
        </w:tc>
      </w:tr>
    </w:tbl>
    <w:p w:rsidR="003B2B97" w:rsidRPr="00F06B35" w:rsidRDefault="003B2B97" w:rsidP="009C008D">
      <w:pPr>
        <w:pStyle w:val="consplusnonformat"/>
        <w:rPr>
          <w:sz w:val="22"/>
          <w:szCs w:val="22"/>
        </w:rPr>
      </w:pPr>
      <w:r w:rsidRPr="00F06B35">
        <w:rPr>
          <w:sz w:val="22"/>
          <w:szCs w:val="22"/>
        </w:rPr>
        <w:t>      </w:t>
      </w:r>
    </w:p>
    <w:p w:rsidR="003B2B97" w:rsidRPr="00F06B35" w:rsidRDefault="003B2B97" w:rsidP="009C008D">
      <w:pPr>
        <w:pStyle w:val="consplusnonformat"/>
        <w:jc w:val="center"/>
        <w:rPr>
          <w:sz w:val="20"/>
          <w:szCs w:val="20"/>
        </w:rPr>
      </w:pPr>
    </w:p>
    <w:p w:rsidR="006E10DE" w:rsidRPr="00F06B35" w:rsidRDefault="006E10DE" w:rsidP="009C008D">
      <w:pPr>
        <w:pStyle w:val="consplusnonformat"/>
        <w:jc w:val="center"/>
        <w:rPr>
          <w:sz w:val="20"/>
          <w:szCs w:val="20"/>
        </w:rPr>
      </w:pPr>
    </w:p>
    <w:p w:rsidR="006E10DE" w:rsidRPr="00F06B35" w:rsidRDefault="006E10DE" w:rsidP="009C008D">
      <w:pPr>
        <w:pStyle w:val="consplusnonformat"/>
        <w:jc w:val="center"/>
        <w:rPr>
          <w:sz w:val="20"/>
          <w:szCs w:val="20"/>
        </w:rPr>
      </w:pPr>
    </w:p>
    <w:p w:rsidR="006E10DE" w:rsidRPr="00F06B35" w:rsidRDefault="006E10DE" w:rsidP="009C008D">
      <w:pPr>
        <w:pStyle w:val="consplusnonformat"/>
        <w:jc w:val="center"/>
        <w:rPr>
          <w:sz w:val="20"/>
          <w:szCs w:val="20"/>
        </w:rPr>
      </w:pPr>
    </w:p>
    <w:p w:rsidR="006E10DE" w:rsidRPr="00F06B35" w:rsidRDefault="006E10DE" w:rsidP="009C008D">
      <w:pPr>
        <w:pStyle w:val="consplusnonformat"/>
        <w:jc w:val="center"/>
        <w:rPr>
          <w:sz w:val="20"/>
          <w:szCs w:val="20"/>
        </w:rPr>
      </w:pPr>
    </w:p>
    <w:p w:rsidR="006E10DE" w:rsidRPr="00F06B35" w:rsidRDefault="006E10DE" w:rsidP="009C008D">
      <w:pPr>
        <w:pStyle w:val="consplusnonformat"/>
        <w:jc w:val="center"/>
        <w:rPr>
          <w:sz w:val="20"/>
          <w:szCs w:val="20"/>
        </w:rPr>
      </w:pPr>
    </w:p>
    <w:p w:rsidR="003B2B97" w:rsidRPr="00F06B35" w:rsidRDefault="003B2B97" w:rsidP="009C008D">
      <w:pPr>
        <w:pStyle w:val="consplusnonformat"/>
        <w:jc w:val="center"/>
        <w:rPr>
          <w:sz w:val="20"/>
          <w:szCs w:val="20"/>
        </w:rPr>
      </w:pPr>
      <w:r w:rsidRPr="00F06B35">
        <w:rPr>
          <w:sz w:val="20"/>
          <w:szCs w:val="20"/>
        </w:rPr>
        <w:t>ПЛАНИРУЕМЫЕ  РЕЗУЛЬТАТЫ РЕАЛИЗАЦИИ МУНИЦИПАЛЬНОЙ ПОДПРОГРАММЫ</w:t>
      </w:r>
    </w:p>
    <w:p w:rsidR="003B2B97" w:rsidRPr="00F06B35" w:rsidRDefault="003B2B97" w:rsidP="009C008D">
      <w:pPr>
        <w:widowControl w:val="0"/>
        <w:autoSpaceDE w:val="0"/>
        <w:autoSpaceDN w:val="0"/>
        <w:adjustRightInd w:val="0"/>
        <w:jc w:val="center"/>
        <w:rPr>
          <w:rFonts w:ascii="Times New Roman" w:hAnsi="Times New Roman" w:cs="Times New Roman"/>
          <w:b/>
          <w:sz w:val="20"/>
          <w:szCs w:val="20"/>
        </w:rPr>
      </w:pPr>
      <w:r w:rsidRPr="00F06B35">
        <w:rPr>
          <w:rFonts w:ascii="Times New Roman" w:hAnsi="Times New Roman" w:cs="Times New Roman"/>
          <w:b/>
          <w:sz w:val="20"/>
          <w:szCs w:val="20"/>
        </w:rPr>
        <w:t>«Управление образованием»</w:t>
      </w:r>
    </w:p>
    <w:tbl>
      <w:tblPr>
        <w:tblW w:w="16049" w:type="dxa"/>
        <w:jc w:val="center"/>
        <w:tblCellMar>
          <w:left w:w="0" w:type="dxa"/>
          <w:right w:w="0" w:type="dxa"/>
        </w:tblCellMar>
        <w:tblLook w:val="0000" w:firstRow="0" w:lastRow="0" w:firstColumn="0" w:lastColumn="0" w:noHBand="0" w:noVBand="0"/>
      </w:tblPr>
      <w:tblGrid>
        <w:gridCol w:w="595"/>
        <w:gridCol w:w="1938"/>
        <w:gridCol w:w="3604"/>
        <w:gridCol w:w="1153"/>
        <w:gridCol w:w="1327"/>
        <w:gridCol w:w="1350"/>
        <w:gridCol w:w="1192"/>
        <w:gridCol w:w="1024"/>
        <w:gridCol w:w="1338"/>
        <w:gridCol w:w="1264"/>
        <w:gridCol w:w="1264"/>
      </w:tblGrid>
      <w:tr w:rsidR="003B2B97" w:rsidRPr="00F06B35" w:rsidTr="000708AD">
        <w:trPr>
          <w:trHeight w:val="900"/>
          <w:jc w:val="center"/>
        </w:trPr>
        <w:tc>
          <w:tcPr>
            <w:tcW w:w="595" w:type="dxa"/>
            <w:vMerge w:val="restart"/>
            <w:tcBorders>
              <w:top w:val="single" w:sz="8" w:space="0" w:color="auto"/>
              <w:left w:val="single" w:sz="8" w:space="0" w:color="auto"/>
              <w:bottom w:val="single" w:sz="8" w:space="0" w:color="auto"/>
              <w:right w:val="single" w:sz="8" w:space="0" w:color="auto"/>
            </w:tcBorders>
          </w:tcPr>
          <w:p w:rsidR="003B2B97" w:rsidRPr="00F06B35" w:rsidRDefault="003B2B97" w:rsidP="009C008D">
            <w:pPr>
              <w:pStyle w:val="conspluscell"/>
              <w:spacing w:before="0" w:beforeAutospacing="0" w:after="0" w:afterAutospacing="0"/>
              <w:rPr>
                <w:sz w:val="20"/>
                <w:szCs w:val="20"/>
              </w:rPr>
            </w:pPr>
            <w:r w:rsidRPr="00F06B35">
              <w:rPr>
                <w:sz w:val="20"/>
                <w:szCs w:val="20"/>
              </w:rPr>
              <w:t> N </w:t>
            </w:r>
            <w:r w:rsidRPr="00F06B35">
              <w:rPr>
                <w:sz w:val="20"/>
                <w:szCs w:val="20"/>
              </w:rPr>
              <w:br/>
            </w:r>
            <w:proofErr w:type="gramStart"/>
            <w:r w:rsidRPr="00F06B35">
              <w:rPr>
                <w:sz w:val="20"/>
                <w:szCs w:val="20"/>
              </w:rPr>
              <w:t>п</w:t>
            </w:r>
            <w:proofErr w:type="gramEnd"/>
            <w:r w:rsidRPr="00F06B35">
              <w:rPr>
                <w:sz w:val="20"/>
                <w:szCs w:val="20"/>
              </w:rPr>
              <w:t>/п</w:t>
            </w:r>
          </w:p>
        </w:tc>
        <w:tc>
          <w:tcPr>
            <w:tcW w:w="1938" w:type="dxa"/>
            <w:vMerge w:val="restart"/>
            <w:tcBorders>
              <w:top w:val="single" w:sz="8" w:space="0" w:color="auto"/>
              <w:left w:val="nil"/>
              <w:bottom w:val="single" w:sz="8" w:space="0" w:color="auto"/>
              <w:right w:val="single" w:sz="8" w:space="0" w:color="auto"/>
            </w:tcBorders>
          </w:tcPr>
          <w:p w:rsidR="003B2B97" w:rsidRPr="00F06B35" w:rsidRDefault="003B2B97" w:rsidP="009C008D">
            <w:pPr>
              <w:pStyle w:val="conspluscell"/>
              <w:spacing w:before="0" w:beforeAutospacing="0" w:after="0" w:afterAutospacing="0"/>
              <w:jc w:val="center"/>
              <w:rPr>
                <w:sz w:val="20"/>
                <w:szCs w:val="20"/>
              </w:rPr>
            </w:pPr>
            <w:r w:rsidRPr="00F06B35">
              <w:rPr>
                <w:sz w:val="20"/>
                <w:szCs w:val="20"/>
              </w:rPr>
              <w:t>Задачи,     </w:t>
            </w:r>
            <w:r w:rsidRPr="00F06B35">
              <w:rPr>
                <w:sz w:val="20"/>
                <w:szCs w:val="20"/>
              </w:rPr>
              <w:br/>
              <w:t>направленные</w:t>
            </w:r>
            <w:r w:rsidRPr="00F06B35">
              <w:rPr>
                <w:sz w:val="20"/>
                <w:szCs w:val="20"/>
              </w:rPr>
              <w:br/>
              <w:t>на достижение</w:t>
            </w:r>
            <w:r w:rsidRPr="00F06B35">
              <w:rPr>
                <w:sz w:val="20"/>
                <w:szCs w:val="20"/>
              </w:rPr>
              <w:br/>
              <w:t>цели</w:t>
            </w:r>
          </w:p>
        </w:tc>
        <w:tc>
          <w:tcPr>
            <w:tcW w:w="3604" w:type="dxa"/>
            <w:vMerge w:val="restart"/>
            <w:tcBorders>
              <w:top w:val="single" w:sz="8" w:space="0" w:color="auto"/>
              <w:left w:val="nil"/>
              <w:bottom w:val="single" w:sz="8" w:space="0" w:color="auto"/>
              <w:right w:val="single" w:sz="8" w:space="0" w:color="auto"/>
            </w:tcBorders>
          </w:tcPr>
          <w:p w:rsidR="003B2B97" w:rsidRPr="00F06B35" w:rsidRDefault="003B2B97" w:rsidP="009C008D">
            <w:pPr>
              <w:pStyle w:val="conspluscell"/>
              <w:spacing w:before="0" w:beforeAutospacing="0" w:after="0" w:afterAutospacing="0"/>
              <w:jc w:val="center"/>
              <w:rPr>
                <w:sz w:val="20"/>
                <w:szCs w:val="20"/>
              </w:rPr>
            </w:pPr>
            <w:r w:rsidRPr="00F06B35">
              <w:rPr>
                <w:sz w:val="20"/>
                <w:szCs w:val="20"/>
              </w:rPr>
              <w:t>Количественные  и/или качественные  </w:t>
            </w:r>
            <w:r w:rsidRPr="00F06B35">
              <w:rPr>
                <w:sz w:val="20"/>
                <w:szCs w:val="20"/>
              </w:rPr>
              <w:br/>
              <w:t>целевые показатели, характеризующие</w:t>
            </w:r>
            <w:r w:rsidRPr="00F06B35">
              <w:rPr>
                <w:sz w:val="20"/>
                <w:szCs w:val="20"/>
              </w:rPr>
              <w:br/>
              <w:t>достижение   целей и решение</w:t>
            </w:r>
            <w:r w:rsidRPr="00F06B35">
              <w:rPr>
                <w:sz w:val="20"/>
                <w:szCs w:val="20"/>
              </w:rPr>
              <w:br/>
              <w:t>задач</w:t>
            </w:r>
          </w:p>
        </w:tc>
        <w:tc>
          <w:tcPr>
            <w:tcW w:w="1153" w:type="dxa"/>
            <w:vMerge w:val="restart"/>
            <w:tcBorders>
              <w:top w:val="single" w:sz="8" w:space="0" w:color="auto"/>
              <w:left w:val="nil"/>
              <w:bottom w:val="single" w:sz="8" w:space="0" w:color="auto"/>
              <w:right w:val="single" w:sz="8" w:space="0" w:color="auto"/>
            </w:tcBorders>
          </w:tcPr>
          <w:p w:rsidR="003B2B97" w:rsidRPr="00F06B35" w:rsidRDefault="003B2B97" w:rsidP="009C008D">
            <w:pPr>
              <w:pStyle w:val="conspluscell"/>
              <w:spacing w:before="0" w:beforeAutospacing="0" w:after="0" w:afterAutospacing="0"/>
              <w:jc w:val="center"/>
              <w:rPr>
                <w:sz w:val="20"/>
                <w:szCs w:val="20"/>
              </w:rPr>
            </w:pPr>
            <w:r w:rsidRPr="00F06B35">
              <w:rPr>
                <w:sz w:val="20"/>
                <w:szCs w:val="20"/>
              </w:rPr>
              <w:t>Единица </w:t>
            </w:r>
            <w:r w:rsidRPr="00F06B35">
              <w:rPr>
                <w:sz w:val="20"/>
                <w:szCs w:val="20"/>
              </w:rPr>
              <w:br/>
              <w:t>измерения</w:t>
            </w:r>
          </w:p>
        </w:tc>
        <w:tc>
          <w:tcPr>
            <w:tcW w:w="1327" w:type="dxa"/>
            <w:vMerge w:val="restart"/>
            <w:tcBorders>
              <w:top w:val="single" w:sz="8" w:space="0" w:color="auto"/>
              <w:left w:val="nil"/>
              <w:right w:val="single" w:sz="4" w:space="0" w:color="auto"/>
            </w:tcBorders>
          </w:tcPr>
          <w:p w:rsidR="003B2B97" w:rsidRPr="00F06B35" w:rsidRDefault="003B2B97" w:rsidP="009C008D">
            <w:pPr>
              <w:pStyle w:val="conspluscell"/>
              <w:spacing w:before="0" w:beforeAutospacing="0" w:after="0" w:afterAutospacing="0"/>
              <w:jc w:val="center"/>
              <w:rPr>
                <w:sz w:val="20"/>
                <w:szCs w:val="20"/>
              </w:rPr>
            </w:pPr>
            <w:r w:rsidRPr="00F06B35">
              <w:rPr>
                <w:sz w:val="20"/>
                <w:szCs w:val="20"/>
              </w:rPr>
              <w:t>Источник  информации для расчёта</w:t>
            </w:r>
          </w:p>
        </w:tc>
        <w:tc>
          <w:tcPr>
            <w:tcW w:w="1350" w:type="dxa"/>
            <w:vMerge w:val="restart"/>
            <w:tcBorders>
              <w:top w:val="single" w:sz="8" w:space="0" w:color="auto"/>
              <w:left w:val="single" w:sz="4" w:space="0" w:color="auto"/>
              <w:bottom w:val="single" w:sz="8" w:space="0" w:color="auto"/>
              <w:right w:val="single" w:sz="8" w:space="0" w:color="auto"/>
            </w:tcBorders>
            <w:tcMar>
              <w:top w:w="0" w:type="dxa"/>
              <w:left w:w="75" w:type="dxa"/>
              <w:bottom w:w="0" w:type="dxa"/>
              <w:right w:w="75" w:type="dxa"/>
            </w:tcMar>
          </w:tcPr>
          <w:p w:rsidR="003B2B97" w:rsidRPr="00F06B35" w:rsidRDefault="003B2B97" w:rsidP="009C008D">
            <w:pPr>
              <w:pStyle w:val="conspluscell"/>
              <w:spacing w:before="0" w:beforeAutospacing="0" w:after="0" w:afterAutospacing="0"/>
              <w:jc w:val="center"/>
              <w:rPr>
                <w:sz w:val="20"/>
                <w:szCs w:val="20"/>
              </w:rPr>
            </w:pPr>
            <w:r w:rsidRPr="00F06B35">
              <w:rPr>
                <w:sz w:val="20"/>
                <w:szCs w:val="20"/>
              </w:rPr>
              <w:t>Базовое     </w:t>
            </w:r>
            <w:r w:rsidRPr="00F06B35">
              <w:rPr>
                <w:sz w:val="20"/>
                <w:szCs w:val="20"/>
              </w:rPr>
              <w:br/>
              <w:t>значение     </w:t>
            </w:r>
            <w:r w:rsidRPr="00F06B35">
              <w:rPr>
                <w:sz w:val="20"/>
                <w:szCs w:val="20"/>
              </w:rPr>
              <w:br/>
              <w:t>показателя  </w:t>
            </w:r>
            <w:r w:rsidRPr="00F06B35">
              <w:rPr>
                <w:sz w:val="20"/>
                <w:szCs w:val="20"/>
              </w:rPr>
              <w:br/>
              <w:t>(на начало  </w:t>
            </w:r>
            <w:r w:rsidRPr="00F06B35">
              <w:rPr>
                <w:sz w:val="20"/>
                <w:szCs w:val="20"/>
              </w:rPr>
              <w:br/>
              <w:t>реализации)</w:t>
            </w:r>
          </w:p>
        </w:tc>
        <w:tc>
          <w:tcPr>
            <w:tcW w:w="6082" w:type="dxa"/>
            <w:gridSpan w:val="5"/>
            <w:tcBorders>
              <w:top w:val="single" w:sz="8" w:space="0" w:color="auto"/>
              <w:left w:val="nil"/>
              <w:bottom w:val="single" w:sz="8" w:space="0" w:color="auto"/>
              <w:right w:val="single" w:sz="4" w:space="0" w:color="auto"/>
            </w:tcBorders>
            <w:tcMar>
              <w:top w:w="0" w:type="dxa"/>
              <w:left w:w="75" w:type="dxa"/>
              <w:bottom w:w="0" w:type="dxa"/>
              <w:right w:w="75" w:type="dxa"/>
            </w:tcMar>
          </w:tcPr>
          <w:p w:rsidR="003B2B97" w:rsidRPr="00F06B35" w:rsidRDefault="003B2B97" w:rsidP="009C008D">
            <w:pPr>
              <w:pStyle w:val="conspluscell"/>
              <w:spacing w:before="0" w:beforeAutospacing="0" w:after="0" w:afterAutospacing="0"/>
              <w:jc w:val="center"/>
              <w:rPr>
                <w:sz w:val="20"/>
                <w:szCs w:val="20"/>
              </w:rPr>
            </w:pPr>
            <w:r w:rsidRPr="00F06B35">
              <w:rPr>
                <w:sz w:val="20"/>
                <w:szCs w:val="20"/>
              </w:rPr>
              <w:t>Планируемое значение показателя по годам реализации</w:t>
            </w:r>
          </w:p>
        </w:tc>
      </w:tr>
      <w:tr w:rsidR="003B2B97" w:rsidRPr="00F06B35" w:rsidTr="000708AD">
        <w:trPr>
          <w:trHeight w:val="340"/>
          <w:jc w:val="center"/>
        </w:trPr>
        <w:tc>
          <w:tcPr>
            <w:tcW w:w="595" w:type="dxa"/>
            <w:vMerge/>
            <w:tcBorders>
              <w:top w:val="single" w:sz="8" w:space="0" w:color="auto"/>
              <w:left w:val="single" w:sz="8" w:space="0" w:color="auto"/>
              <w:bottom w:val="single" w:sz="8" w:space="0" w:color="auto"/>
              <w:right w:val="single" w:sz="8" w:space="0" w:color="auto"/>
            </w:tcBorders>
            <w:vAlign w:val="center"/>
          </w:tcPr>
          <w:p w:rsidR="003B2B97" w:rsidRPr="00F06B35" w:rsidRDefault="003B2B97" w:rsidP="009C008D">
            <w:pPr>
              <w:spacing w:after="0" w:line="240" w:lineRule="auto"/>
              <w:rPr>
                <w:rFonts w:ascii="Times New Roman" w:hAnsi="Times New Roman" w:cs="Times New Roman"/>
                <w:sz w:val="20"/>
                <w:szCs w:val="20"/>
              </w:rPr>
            </w:pPr>
          </w:p>
        </w:tc>
        <w:tc>
          <w:tcPr>
            <w:tcW w:w="1938" w:type="dxa"/>
            <w:vMerge/>
            <w:tcBorders>
              <w:top w:val="single" w:sz="8" w:space="0" w:color="auto"/>
              <w:left w:val="nil"/>
              <w:bottom w:val="single" w:sz="8" w:space="0" w:color="auto"/>
              <w:right w:val="single" w:sz="8" w:space="0" w:color="auto"/>
            </w:tcBorders>
            <w:vAlign w:val="center"/>
          </w:tcPr>
          <w:p w:rsidR="003B2B97" w:rsidRPr="00F06B35" w:rsidRDefault="003B2B97" w:rsidP="009C008D">
            <w:pPr>
              <w:spacing w:after="0" w:line="240" w:lineRule="auto"/>
              <w:rPr>
                <w:rFonts w:ascii="Times New Roman" w:hAnsi="Times New Roman" w:cs="Times New Roman"/>
                <w:sz w:val="20"/>
                <w:szCs w:val="20"/>
              </w:rPr>
            </w:pPr>
          </w:p>
        </w:tc>
        <w:tc>
          <w:tcPr>
            <w:tcW w:w="3604" w:type="dxa"/>
            <w:vMerge/>
            <w:tcBorders>
              <w:top w:val="single" w:sz="8" w:space="0" w:color="auto"/>
              <w:left w:val="nil"/>
              <w:bottom w:val="single" w:sz="8" w:space="0" w:color="auto"/>
              <w:right w:val="single" w:sz="8" w:space="0" w:color="auto"/>
            </w:tcBorders>
            <w:vAlign w:val="center"/>
          </w:tcPr>
          <w:p w:rsidR="003B2B97" w:rsidRPr="00F06B35" w:rsidRDefault="003B2B97" w:rsidP="009C008D">
            <w:pPr>
              <w:spacing w:after="0" w:line="240" w:lineRule="auto"/>
              <w:jc w:val="center"/>
              <w:rPr>
                <w:rFonts w:ascii="Times New Roman" w:hAnsi="Times New Roman" w:cs="Times New Roman"/>
                <w:sz w:val="20"/>
                <w:szCs w:val="20"/>
              </w:rPr>
            </w:pPr>
          </w:p>
        </w:tc>
        <w:tc>
          <w:tcPr>
            <w:tcW w:w="0" w:type="auto"/>
            <w:vMerge/>
            <w:tcBorders>
              <w:top w:val="single" w:sz="8" w:space="0" w:color="auto"/>
              <w:left w:val="nil"/>
              <w:bottom w:val="single" w:sz="8" w:space="0" w:color="auto"/>
              <w:right w:val="single" w:sz="8" w:space="0" w:color="auto"/>
            </w:tcBorders>
            <w:vAlign w:val="center"/>
          </w:tcPr>
          <w:p w:rsidR="003B2B97" w:rsidRPr="00F06B35" w:rsidRDefault="003B2B97" w:rsidP="009C008D">
            <w:pPr>
              <w:spacing w:after="0" w:line="240" w:lineRule="auto"/>
              <w:jc w:val="center"/>
              <w:rPr>
                <w:rFonts w:ascii="Times New Roman" w:hAnsi="Times New Roman" w:cs="Times New Roman"/>
                <w:sz w:val="20"/>
                <w:szCs w:val="20"/>
              </w:rPr>
            </w:pPr>
          </w:p>
        </w:tc>
        <w:tc>
          <w:tcPr>
            <w:tcW w:w="0" w:type="auto"/>
            <w:vMerge/>
            <w:tcBorders>
              <w:left w:val="nil"/>
              <w:bottom w:val="single" w:sz="8" w:space="0" w:color="auto"/>
              <w:right w:val="single" w:sz="4" w:space="0" w:color="auto"/>
            </w:tcBorders>
          </w:tcPr>
          <w:p w:rsidR="003B2B97" w:rsidRPr="00F06B35" w:rsidRDefault="003B2B97" w:rsidP="009C008D">
            <w:pPr>
              <w:spacing w:after="0" w:line="240" w:lineRule="auto"/>
              <w:jc w:val="center"/>
              <w:rPr>
                <w:rFonts w:ascii="Times New Roman" w:hAnsi="Times New Roman" w:cs="Times New Roman"/>
                <w:sz w:val="20"/>
                <w:szCs w:val="20"/>
              </w:rPr>
            </w:pPr>
          </w:p>
        </w:tc>
        <w:tc>
          <w:tcPr>
            <w:tcW w:w="0" w:type="auto"/>
            <w:vMerge/>
            <w:tcBorders>
              <w:top w:val="single" w:sz="8" w:space="0" w:color="auto"/>
              <w:left w:val="single" w:sz="4" w:space="0" w:color="auto"/>
              <w:bottom w:val="single" w:sz="8" w:space="0" w:color="auto"/>
              <w:right w:val="single" w:sz="8" w:space="0" w:color="auto"/>
            </w:tcBorders>
            <w:vAlign w:val="center"/>
          </w:tcPr>
          <w:p w:rsidR="003B2B97" w:rsidRPr="00F06B35" w:rsidRDefault="003B2B97" w:rsidP="009C008D">
            <w:pPr>
              <w:spacing w:after="0" w:line="240" w:lineRule="auto"/>
              <w:jc w:val="center"/>
              <w:rPr>
                <w:rFonts w:ascii="Times New Roman" w:hAnsi="Times New Roman" w:cs="Times New Roman"/>
                <w:sz w:val="20"/>
                <w:szCs w:val="20"/>
              </w:rPr>
            </w:pPr>
          </w:p>
        </w:tc>
        <w:tc>
          <w:tcPr>
            <w:tcW w:w="1192" w:type="dxa"/>
            <w:tcBorders>
              <w:top w:val="nil"/>
              <w:left w:val="nil"/>
              <w:bottom w:val="single" w:sz="8" w:space="0" w:color="auto"/>
              <w:right w:val="single" w:sz="8" w:space="0" w:color="auto"/>
            </w:tcBorders>
            <w:tcMar>
              <w:top w:w="0" w:type="dxa"/>
              <w:left w:w="75" w:type="dxa"/>
              <w:bottom w:w="0" w:type="dxa"/>
              <w:right w:w="75" w:type="dxa"/>
            </w:tcMar>
          </w:tcPr>
          <w:p w:rsidR="003B2B97" w:rsidRPr="00F06B35" w:rsidRDefault="003B2B97" w:rsidP="009C008D">
            <w:pPr>
              <w:pStyle w:val="conspluscell"/>
              <w:spacing w:before="0" w:beforeAutospacing="0" w:after="0" w:afterAutospacing="0"/>
              <w:jc w:val="center"/>
              <w:rPr>
                <w:sz w:val="20"/>
                <w:szCs w:val="20"/>
              </w:rPr>
            </w:pPr>
            <w:r w:rsidRPr="00F06B35">
              <w:rPr>
                <w:sz w:val="20"/>
                <w:szCs w:val="20"/>
              </w:rPr>
              <w:t>1-й  год</w:t>
            </w:r>
          </w:p>
        </w:tc>
        <w:tc>
          <w:tcPr>
            <w:tcW w:w="1024" w:type="dxa"/>
            <w:tcBorders>
              <w:top w:val="nil"/>
              <w:left w:val="nil"/>
              <w:bottom w:val="single" w:sz="8" w:space="0" w:color="auto"/>
              <w:right w:val="single" w:sz="8" w:space="0" w:color="auto"/>
            </w:tcBorders>
            <w:tcMar>
              <w:top w:w="0" w:type="dxa"/>
              <w:left w:w="75" w:type="dxa"/>
              <w:bottom w:w="0" w:type="dxa"/>
              <w:right w:w="75" w:type="dxa"/>
            </w:tcMar>
          </w:tcPr>
          <w:p w:rsidR="003B2B97" w:rsidRPr="00F06B35" w:rsidRDefault="003B2B97" w:rsidP="009C008D">
            <w:pPr>
              <w:pStyle w:val="conspluscell"/>
              <w:spacing w:before="0" w:beforeAutospacing="0" w:after="0" w:afterAutospacing="0"/>
              <w:jc w:val="center"/>
              <w:rPr>
                <w:sz w:val="20"/>
                <w:szCs w:val="20"/>
              </w:rPr>
            </w:pPr>
            <w:r w:rsidRPr="00F06B35">
              <w:rPr>
                <w:sz w:val="20"/>
                <w:szCs w:val="20"/>
              </w:rPr>
              <w:t>2-й  год</w:t>
            </w:r>
          </w:p>
        </w:tc>
        <w:tc>
          <w:tcPr>
            <w:tcW w:w="1338" w:type="dxa"/>
            <w:tcBorders>
              <w:top w:val="nil"/>
              <w:left w:val="nil"/>
              <w:bottom w:val="single" w:sz="8" w:space="0" w:color="auto"/>
              <w:right w:val="single" w:sz="8" w:space="0" w:color="auto"/>
            </w:tcBorders>
            <w:tcMar>
              <w:top w:w="0" w:type="dxa"/>
              <w:left w:w="75" w:type="dxa"/>
              <w:bottom w:w="0" w:type="dxa"/>
              <w:right w:w="75" w:type="dxa"/>
            </w:tcMar>
          </w:tcPr>
          <w:p w:rsidR="003B2B97" w:rsidRPr="00F06B35" w:rsidRDefault="003B2B97" w:rsidP="009C008D">
            <w:pPr>
              <w:pStyle w:val="conspluscell"/>
              <w:spacing w:before="0" w:beforeAutospacing="0" w:after="0" w:afterAutospacing="0"/>
              <w:jc w:val="center"/>
              <w:rPr>
                <w:sz w:val="20"/>
                <w:szCs w:val="20"/>
              </w:rPr>
            </w:pPr>
            <w:r w:rsidRPr="00F06B35">
              <w:rPr>
                <w:sz w:val="20"/>
                <w:szCs w:val="20"/>
              </w:rPr>
              <w:t>3 – й год</w:t>
            </w:r>
          </w:p>
        </w:tc>
        <w:tc>
          <w:tcPr>
            <w:tcW w:w="1264" w:type="dxa"/>
            <w:tcBorders>
              <w:top w:val="nil"/>
              <w:left w:val="nil"/>
              <w:bottom w:val="single" w:sz="8" w:space="0" w:color="auto"/>
              <w:right w:val="single" w:sz="8" w:space="0" w:color="auto"/>
            </w:tcBorders>
          </w:tcPr>
          <w:p w:rsidR="003B2B97" w:rsidRPr="00F06B35" w:rsidRDefault="003B2B97" w:rsidP="009C008D">
            <w:pPr>
              <w:pStyle w:val="conspluscell"/>
              <w:spacing w:before="0" w:beforeAutospacing="0" w:after="0" w:afterAutospacing="0"/>
              <w:jc w:val="center"/>
              <w:rPr>
                <w:sz w:val="20"/>
                <w:szCs w:val="20"/>
              </w:rPr>
            </w:pPr>
            <w:r w:rsidRPr="00F06B35">
              <w:rPr>
                <w:sz w:val="20"/>
                <w:szCs w:val="20"/>
              </w:rPr>
              <w:t xml:space="preserve">4 – й год </w:t>
            </w:r>
          </w:p>
        </w:tc>
        <w:tc>
          <w:tcPr>
            <w:tcW w:w="1264" w:type="dxa"/>
            <w:tcBorders>
              <w:top w:val="nil"/>
              <w:left w:val="nil"/>
              <w:bottom w:val="single" w:sz="8" w:space="0" w:color="auto"/>
              <w:right w:val="single" w:sz="8" w:space="0" w:color="auto"/>
            </w:tcBorders>
          </w:tcPr>
          <w:p w:rsidR="003B2B97" w:rsidRPr="00F06B35" w:rsidRDefault="003B2B97" w:rsidP="009C008D">
            <w:pPr>
              <w:pStyle w:val="conspluscell"/>
              <w:spacing w:before="0" w:beforeAutospacing="0" w:after="0" w:afterAutospacing="0"/>
              <w:jc w:val="center"/>
              <w:rPr>
                <w:sz w:val="20"/>
                <w:szCs w:val="20"/>
              </w:rPr>
            </w:pPr>
            <w:r w:rsidRPr="00F06B35">
              <w:rPr>
                <w:sz w:val="20"/>
                <w:szCs w:val="20"/>
              </w:rPr>
              <w:t xml:space="preserve">5 – й год </w:t>
            </w:r>
          </w:p>
        </w:tc>
      </w:tr>
      <w:tr w:rsidR="003B2B97" w:rsidRPr="00F06B35" w:rsidTr="000708AD">
        <w:trPr>
          <w:jc w:val="center"/>
        </w:trPr>
        <w:tc>
          <w:tcPr>
            <w:tcW w:w="595" w:type="dxa"/>
            <w:tcBorders>
              <w:top w:val="nil"/>
              <w:left w:val="single" w:sz="8" w:space="0" w:color="auto"/>
              <w:bottom w:val="single" w:sz="8" w:space="0" w:color="auto"/>
              <w:right w:val="single" w:sz="8" w:space="0" w:color="auto"/>
            </w:tcBorders>
          </w:tcPr>
          <w:p w:rsidR="003B2B97" w:rsidRPr="00F06B35" w:rsidRDefault="003B2B97" w:rsidP="009C008D">
            <w:pPr>
              <w:pStyle w:val="conspluscell"/>
              <w:spacing w:before="0" w:beforeAutospacing="0" w:after="0" w:afterAutospacing="0"/>
              <w:jc w:val="center"/>
              <w:rPr>
                <w:sz w:val="20"/>
                <w:szCs w:val="20"/>
              </w:rPr>
            </w:pPr>
            <w:r w:rsidRPr="00F06B35">
              <w:rPr>
                <w:sz w:val="20"/>
                <w:szCs w:val="20"/>
              </w:rPr>
              <w:t>1</w:t>
            </w:r>
          </w:p>
        </w:tc>
        <w:tc>
          <w:tcPr>
            <w:tcW w:w="1938" w:type="dxa"/>
            <w:tcBorders>
              <w:top w:val="nil"/>
              <w:left w:val="nil"/>
              <w:bottom w:val="single" w:sz="8" w:space="0" w:color="auto"/>
              <w:right w:val="single" w:sz="8" w:space="0" w:color="auto"/>
            </w:tcBorders>
          </w:tcPr>
          <w:p w:rsidR="003B2B97" w:rsidRPr="00F06B35" w:rsidRDefault="003B2B97" w:rsidP="009C008D">
            <w:pPr>
              <w:pStyle w:val="conspluscell"/>
              <w:spacing w:before="0" w:beforeAutospacing="0" w:after="0" w:afterAutospacing="0"/>
              <w:jc w:val="center"/>
              <w:rPr>
                <w:sz w:val="20"/>
                <w:szCs w:val="20"/>
              </w:rPr>
            </w:pPr>
            <w:r w:rsidRPr="00F06B35">
              <w:rPr>
                <w:sz w:val="20"/>
                <w:szCs w:val="20"/>
              </w:rPr>
              <w:t>2</w:t>
            </w:r>
          </w:p>
        </w:tc>
        <w:tc>
          <w:tcPr>
            <w:tcW w:w="3604" w:type="dxa"/>
            <w:tcBorders>
              <w:top w:val="nil"/>
              <w:left w:val="nil"/>
              <w:bottom w:val="single" w:sz="8" w:space="0" w:color="auto"/>
              <w:right w:val="single" w:sz="8" w:space="0" w:color="auto"/>
            </w:tcBorders>
          </w:tcPr>
          <w:p w:rsidR="003B2B97" w:rsidRPr="00F06B35" w:rsidRDefault="003B2B97" w:rsidP="009C008D">
            <w:pPr>
              <w:pStyle w:val="conspluscell"/>
              <w:spacing w:before="0" w:beforeAutospacing="0" w:after="0" w:afterAutospacing="0"/>
              <w:jc w:val="center"/>
              <w:rPr>
                <w:sz w:val="20"/>
                <w:szCs w:val="20"/>
              </w:rPr>
            </w:pPr>
            <w:r w:rsidRPr="00F06B35">
              <w:rPr>
                <w:sz w:val="20"/>
                <w:szCs w:val="20"/>
              </w:rPr>
              <w:t>3</w:t>
            </w:r>
          </w:p>
        </w:tc>
        <w:tc>
          <w:tcPr>
            <w:tcW w:w="1153" w:type="dxa"/>
            <w:tcBorders>
              <w:top w:val="nil"/>
              <w:left w:val="nil"/>
              <w:bottom w:val="single" w:sz="8" w:space="0" w:color="auto"/>
              <w:right w:val="single" w:sz="8" w:space="0" w:color="auto"/>
            </w:tcBorders>
          </w:tcPr>
          <w:p w:rsidR="003B2B97" w:rsidRPr="00F06B35" w:rsidRDefault="003B2B97" w:rsidP="009C008D">
            <w:pPr>
              <w:pStyle w:val="conspluscell"/>
              <w:spacing w:before="0" w:beforeAutospacing="0" w:after="0" w:afterAutospacing="0"/>
              <w:jc w:val="center"/>
              <w:rPr>
                <w:sz w:val="20"/>
                <w:szCs w:val="20"/>
              </w:rPr>
            </w:pPr>
            <w:r w:rsidRPr="00F06B35">
              <w:rPr>
                <w:sz w:val="20"/>
                <w:szCs w:val="20"/>
              </w:rPr>
              <w:t>4</w:t>
            </w:r>
          </w:p>
        </w:tc>
        <w:tc>
          <w:tcPr>
            <w:tcW w:w="1327" w:type="dxa"/>
            <w:tcBorders>
              <w:top w:val="nil"/>
              <w:left w:val="nil"/>
              <w:bottom w:val="single" w:sz="8" w:space="0" w:color="auto"/>
              <w:right w:val="single" w:sz="4" w:space="0" w:color="auto"/>
            </w:tcBorders>
          </w:tcPr>
          <w:p w:rsidR="003B2B97" w:rsidRPr="00F06B35" w:rsidRDefault="003B2B97" w:rsidP="009C008D">
            <w:pPr>
              <w:pStyle w:val="conspluscell"/>
              <w:spacing w:before="0" w:beforeAutospacing="0" w:after="0" w:afterAutospacing="0"/>
              <w:jc w:val="center"/>
              <w:rPr>
                <w:sz w:val="20"/>
                <w:szCs w:val="20"/>
              </w:rPr>
            </w:pPr>
            <w:r w:rsidRPr="00F06B35">
              <w:rPr>
                <w:sz w:val="20"/>
                <w:szCs w:val="20"/>
              </w:rPr>
              <w:t>5</w:t>
            </w:r>
          </w:p>
        </w:tc>
        <w:tc>
          <w:tcPr>
            <w:tcW w:w="1350" w:type="dxa"/>
            <w:tcBorders>
              <w:top w:val="nil"/>
              <w:left w:val="single" w:sz="4" w:space="0" w:color="auto"/>
              <w:bottom w:val="single" w:sz="8" w:space="0" w:color="auto"/>
              <w:right w:val="single" w:sz="8" w:space="0" w:color="auto"/>
            </w:tcBorders>
            <w:tcMar>
              <w:top w:w="0" w:type="dxa"/>
              <w:left w:w="75" w:type="dxa"/>
              <w:bottom w:w="0" w:type="dxa"/>
              <w:right w:w="75" w:type="dxa"/>
            </w:tcMar>
          </w:tcPr>
          <w:p w:rsidR="003B2B97" w:rsidRPr="00F06B35" w:rsidRDefault="003B2B97" w:rsidP="009C008D">
            <w:pPr>
              <w:pStyle w:val="conspluscell"/>
              <w:spacing w:before="0" w:beforeAutospacing="0" w:after="0" w:afterAutospacing="0"/>
              <w:jc w:val="center"/>
              <w:rPr>
                <w:sz w:val="20"/>
                <w:szCs w:val="20"/>
              </w:rPr>
            </w:pPr>
            <w:r w:rsidRPr="00F06B35">
              <w:rPr>
                <w:sz w:val="20"/>
                <w:szCs w:val="20"/>
              </w:rPr>
              <w:t>6</w:t>
            </w:r>
          </w:p>
        </w:tc>
        <w:tc>
          <w:tcPr>
            <w:tcW w:w="1192" w:type="dxa"/>
            <w:tcBorders>
              <w:top w:val="nil"/>
              <w:left w:val="nil"/>
              <w:bottom w:val="single" w:sz="8" w:space="0" w:color="auto"/>
              <w:right w:val="single" w:sz="8" w:space="0" w:color="auto"/>
            </w:tcBorders>
            <w:tcMar>
              <w:top w:w="0" w:type="dxa"/>
              <w:left w:w="75" w:type="dxa"/>
              <w:bottom w:w="0" w:type="dxa"/>
              <w:right w:w="75" w:type="dxa"/>
            </w:tcMar>
          </w:tcPr>
          <w:p w:rsidR="003B2B97" w:rsidRPr="00F06B35" w:rsidRDefault="003B2B97" w:rsidP="009C008D">
            <w:pPr>
              <w:pStyle w:val="conspluscell"/>
              <w:spacing w:before="0" w:beforeAutospacing="0" w:after="0" w:afterAutospacing="0"/>
              <w:jc w:val="center"/>
              <w:rPr>
                <w:sz w:val="20"/>
                <w:szCs w:val="20"/>
              </w:rPr>
            </w:pPr>
            <w:r w:rsidRPr="00F06B35">
              <w:rPr>
                <w:sz w:val="20"/>
                <w:szCs w:val="20"/>
              </w:rPr>
              <w:t>7</w:t>
            </w:r>
          </w:p>
        </w:tc>
        <w:tc>
          <w:tcPr>
            <w:tcW w:w="1024" w:type="dxa"/>
            <w:tcBorders>
              <w:top w:val="nil"/>
              <w:left w:val="nil"/>
              <w:bottom w:val="single" w:sz="8" w:space="0" w:color="auto"/>
              <w:right w:val="single" w:sz="8" w:space="0" w:color="auto"/>
            </w:tcBorders>
            <w:tcMar>
              <w:top w:w="0" w:type="dxa"/>
              <w:left w:w="75" w:type="dxa"/>
              <w:bottom w:w="0" w:type="dxa"/>
              <w:right w:w="75" w:type="dxa"/>
            </w:tcMar>
          </w:tcPr>
          <w:p w:rsidR="003B2B97" w:rsidRPr="00F06B35" w:rsidRDefault="003B2B97" w:rsidP="009C008D">
            <w:pPr>
              <w:pStyle w:val="conspluscell"/>
              <w:spacing w:before="0" w:beforeAutospacing="0" w:after="0" w:afterAutospacing="0"/>
              <w:jc w:val="center"/>
              <w:rPr>
                <w:sz w:val="20"/>
                <w:szCs w:val="20"/>
              </w:rPr>
            </w:pPr>
            <w:r w:rsidRPr="00F06B35">
              <w:rPr>
                <w:sz w:val="20"/>
                <w:szCs w:val="20"/>
              </w:rPr>
              <w:t>8</w:t>
            </w:r>
          </w:p>
        </w:tc>
        <w:tc>
          <w:tcPr>
            <w:tcW w:w="1338" w:type="dxa"/>
            <w:tcBorders>
              <w:top w:val="nil"/>
              <w:left w:val="nil"/>
              <w:bottom w:val="single" w:sz="8" w:space="0" w:color="auto"/>
              <w:right w:val="single" w:sz="8" w:space="0" w:color="auto"/>
            </w:tcBorders>
            <w:tcMar>
              <w:top w:w="0" w:type="dxa"/>
              <w:left w:w="75" w:type="dxa"/>
              <w:bottom w:w="0" w:type="dxa"/>
              <w:right w:w="75" w:type="dxa"/>
            </w:tcMar>
          </w:tcPr>
          <w:p w:rsidR="003B2B97" w:rsidRPr="00F06B35" w:rsidRDefault="003B2B97" w:rsidP="009C008D">
            <w:pPr>
              <w:pStyle w:val="conspluscell"/>
              <w:spacing w:before="0" w:beforeAutospacing="0" w:after="0" w:afterAutospacing="0"/>
              <w:jc w:val="center"/>
              <w:rPr>
                <w:sz w:val="20"/>
                <w:szCs w:val="20"/>
              </w:rPr>
            </w:pPr>
            <w:r w:rsidRPr="00F06B35">
              <w:rPr>
                <w:sz w:val="20"/>
                <w:szCs w:val="20"/>
              </w:rPr>
              <w:t>9</w:t>
            </w:r>
          </w:p>
        </w:tc>
        <w:tc>
          <w:tcPr>
            <w:tcW w:w="1264" w:type="dxa"/>
            <w:tcBorders>
              <w:top w:val="nil"/>
              <w:left w:val="nil"/>
              <w:bottom w:val="single" w:sz="8" w:space="0" w:color="auto"/>
              <w:right w:val="single" w:sz="8" w:space="0" w:color="auto"/>
            </w:tcBorders>
          </w:tcPr>
          <w:p w:rsidR="003B2B97" w:rsidRPr="00F06B35" w:rsidRDefault="003B2B97" w:rsidP="009C008D">
            <w:pPr>
              <w:pStyle w:val="conspluscell"/>
              <w:spacing w:before="0" w:beforeAutospacing="0" w:after="0" w:afterAutospacing="0"/>
              <w:jc w:val="center"/>
              <w:rPr>
                <w:sz w:val="20"/>
                <w:szCs w:val="20"/>
              </w:rPr>
            </w:pPr>
          </w:p>
        </w:tc>
        <w:tc>
          <w:tcPr>
            <w:tcW w:w="1264" w:type="dxa"/>
            <w:tcBorders>
              <w:top w:val="nil"/>
              <w:left w:val="nil"/>
              <w:bottom w:val="single" w:sz="8" w:space="0" w:color="auto"/>
              <w:right w:val="single" w:sz="8" w:space="0" w:color="auto"/>
            </w:tcBorders>
          </w:tcPr>
          <w:p w:rsidR="003B2B97" w:rsidRPr="00F06B35" w:rsidRDefault="003B2B97" w:rsidP="009C008D">
            <w:pPr>
              <w:pStyle w:val="conspluscell"/>
              <w:spacing w:before="0" w:beforeAutospacing="0" w:after="0" w:afterAutospacing="0"/>
              <w:jc w:val="center"/>
              <w:rPr>
                <w:sz w:val="20"/>
                <w:szCs w:val="20"/>
              </w:rPr>
            </w:pPr>
          </w:p>
        </w:tc>
      </w:tr>
      <w:tr w:rsidR="00F06B35" w:rsidRPr="00F06B35" w:rsidTr="00F06B35">
        <w:trPr>
          <w:trHeight w:val="360"/>
          <w:jc w:val="center"/>
        </w:trPr>
        <w:tc>
          <w:tcPr>
            <w:tcW w:w="595" w:type="dxa"/>
            <w:tcBorders>
              <w:top w:val="nil"/>
              <w:left w:val="single" w:sz="8" w:space="0" w:color="auto"/>
              <w:bottom w:val="single" w:sz="8" w:space="0" w:color="auto"/>
              <w:right w:val="single" w:sz="8" w:space="0" w:color="auto"/>
            </w:tcBorders>
          </w:tcPr>
          <w:p w:rsidR="003B2B97" w:rsidRPr="00F06B35" w:rsidRDefault="003B2B97" w:rsidP="00F06B35">
            <w:pPr>
              <w:pStyle w:val="conspluscell"/>
              <w:spacing w:before="0" w:beforeAutospacing="0" w:after="0" w:afterAutospacing="0"/>
              <w:jc w:val="center"/>
              <w:rPr>
                <w:sz w:val="20"/>
                <w:szCs w:val="20"/>
              </w:rPr>
            </w:pPr>
            <w:r w:rsidRPr="00F06B35">
              <w:rPr>
                <w:sz w:val="20"/>
                <w:szCs w:val="20"/>
              </w:rPr>
              <w:t>1.</w:t>
            </w:r>
          </w:p>
        </w:tc>
        <w:tc>
          <w:tcPr>
            <w:tcW w:w="1938" w:type="dxa"/>
            <w:tcBorders>
              <w:top w:val="nil"/>
              <w:left w:val="nil"/>
              <w:bottom w:val="single" w:sz="8" w:space="0" w:color="auto"/>
              <w:right w:val="single" w:sz="8" w:space="0" w:color="auto"/>
            </w:tcBorders>
          </w:tcPr>
          <w:p w:rsidR="003B2B97" w:rsidRPr="00F06B35" w:rsidRDefault="003B2B97" w:rsidP="009C008D">
            <w:pPr>
              <w:tabs>
                <w:tab w:val="left" w:pos="1134"/>
              </w:tabs>
              <w:autoSpaceDE w:val="0"/>
              <w:autoSpaceDN w:val="0"/>
              <w:adjustRightInd w:val="0"/>
              <w:spacing w:after="0" w:line="240" w:lineRule="auto"/>
              <w:jc w:val="both"/>
              <w:rPr>
                <w:rFonts w:ascii="Times New Roman" w:hAnsi="Times New Roman" w:cs="Times New Roman"/>
                <w:sz w:val="20"/>
                <w:szCs w:val="20"/>
                <w:lang w:eastAsia="ru-RU"/>
              </w:rPr>
            </w:pPr>
            <w:r w:rsidRPr="00F06B35">
              <w:rPr>
                <w:rFonts w:ascii="Times New Roman" w:hAnsi="Times New Roman" w:cs="Times New Roman"/>
                <w:sz w:val="20"/>
                <w:szCs w:val="20"/>
              </w:rPr>
              <w:t>  </w:t>
            </w:r>
            <w:r w:rsidRPr="00F06B35">
              <w:rPr>
                <w:rFonts w:ascii="Times New Roman" w:hAnsi="Times New Roman" w:cs="Times New Roman"/>
                <w:sz w:val="20"/>
                <w:szCs w:val="20"/>
                <w:lang w:eastAsia="ru-RU"/>
              </w:rPr>
              <w:t>Осуществление установленных полномочий (функций) Отделом образования Шегарского района, организация эффективного управления системой образования Шегарского района.</w:t>
            </w:r>
          </w:p>
        </w:tc>
        <w:tc>
          <w:tcPr>
            <w:tcW w:w="3604" w:type="dxa"/>
            <w:tcBorders>
              <w:top w:val="nil"/>
              <w:left w:val="nil"/>
              <w:bottom w:val="single" w:sz="8" w:space="0" w:color="auto"/>
              <w:right w:val="single" w:sz="8" w:space="0" w:color="auto"/>
            </w:tcBorders>
          </w:tcPr>
          <w:p w:rsidR="003B2B97" w:rsidRPr="00F06B35" w:rsidRDefault="003B2B97" w:rsidP="009C008D">
            <w:pPr>
              <w:tabs>
                <w:tab w:val="left" w:pos="1134"/>
              </w:tabs>
              <w:spacing w:after="0" w:line="240" w:lineRule="auto"/>
              <w:ind w:right="-85"/>
              <w:jc w:val="both"/>
              <w:rPr>
                <w:rFonts w:ascii="Times New Roman" w:hAnsi="Times New Roman" w:cs="Times New Roman"/>
                <w:sz w:val="20"/>
                <w:szCs w:val="20"/>
              </w:rPr>
            </w:pPr>
            <w:r w:rsidRPr="00F06B35">
              <w:rPr>
                <w:rFonts w:ascii="Times New Roman" w:hAnsi="Times New Roman" w:cs="Times New Roman"/>
                <w:sz w:val="20"/>
                <w:szCs w:val="20"/>
                <w:lang w:eastAsia="ru-RU"/>
              </w:rPr>
              <w:t>Мониторинг системы образования Шегарского района.</w:t>
            </w:r>
          </w:p>
        </w:tc>
        <w:tc>
          <w:tcPr>
            <w:tcW w:w="1153" w:type="dxa"/>
            <w:tcBorders>
              <w:top w:val="nil"/>
              <w:left w:val="nil"/>
              <w:bottom w:val="single" w:sz="8" w:space="0" w:color="auto"/>
              <w:right w:val="single" w:sz="8" w:space="0" w:color="auto"/>
            </w:tcBorders>
          </w:tcPr>
          <w:p w:rsidR="003B2B97" w:rsidRPr="00F06B35" w:rsidRDefault="003B2B97" w:rsidP="009C008D">
            <w:pPr>
              <w:pStyle w:val="conspluscell"/>
              <w:spacing w:before="0" w:beforeAutospacing="0" w:after="0" w:afterAutospacing="0"/>
              <w:rPr>
                <w:sz w:val="20"/>
                <w:szCs w:val="20"/>
              </w:rPr>
            </w:pPr>
            <w:r w:rsidRPr="00F06B35">
              <w:rPr>
                <w:sz w:val="20"/>
                <w:szCs w:val="20"/>
              </w:rPr>
              <w:t> </w:t>
            </w:r>
          </w:p>
        </w:tc>
        <w:tc>
          <w:tcPr>
            <w:tcW w:w="1327" w:type="dxa"/>
            <w:tcBorders>
              <w:top w:val="nil"/>
              <w:left w:val="nil"/>
              <w:bottom w:val="single" w:sz="8" w:space="0" w:color="auto"/>
              <w:right w:val="single" w:sz="4" w:space="0" w:color="auto"/>
            </w:tcBorders>
          </w:tcPr>
          <w:p w:rsidR="003B2B97" w:rsidRPr="00F06B35" w:rsidRDefault="003B2B97" w:rsidP="009C008D">
            <w:pPr>
              <w:pStyle w:val="conspluscell"/>
              <w:spacing w:before="0" w:beforeAutospacing="0" w:after="0" w:afterAutospacing="0"/>
              <w:rPr>
                <w:sz w:val="20"/>
                <w:szCs w:val="20"/>
              </w:rPr>
            </w:pPr>
            <w:r w:rsidRPr="00F06B35">
              <w:rPr>
                <w:sz w:val="20"/>
                <w:szCs w:val="20"/>
              </w:rPr>
              <w:t>Показатели мониторинга системы образования Шегарского района.</w:t>
            </w:r>
          </w:p>
        </w:tc>
        <w:tc>
          <w:tcPr>
            <w:tcW w:w="1350" w:type="dxa"/>
            <w:tcBorders>
              <w:top w:val="nil"/>
              <w:left w:val="single" w:sz="4" w:space="0" w:color="auto"/>
              <w:bottom w:val="single" w:sz="8" w:space="0" w:color="auto"/>
              <w:right w:val="single" w:sz="8" w:space="0" w:color="auto"/>
            </w:tcBorders>
            <w:tcMar>
              <w:top w:w="0" w:type="dxa"/>
              <w:left w:w="75" w:type="dxa"/>
              <w:bottom w:w="0" w:type="dxa"/>
              <w:right w:w="75" w:type="dxa"/>
            </w:tcMar>
          </w:tcPr>
          <w:p w:rsidR="003B2B97" w:rsidRPr="00F06B35" w:rsidRDefault="003B2B97" w:rsidP="009C008D">
            <w:pPr>
              <w:pStyle w:val="conspluscell"/>
              <w:spacing w:before="0" w:beforeAutospacing="0" w:after="0" w:afterAutospacing="0"/>
              <w:rPr>
                <w:sz w:val="20"/>
                <w:szCs w:val="20"/>
              </w:rPr>
            </w:pPr>
            <w:r w:rsidRPr="00F06B35">
              <w:rPr>
                <w:sz w:val="20"/>
                <w:szCs w:val="20"/>
              </w:rPr>
              <w:t> </w:t>
            </w:r>
          </w:p>
        </w:tc>
        <w:tc>
          <w:tcPr>
            <w:tcW w:w="1192" w:type="dxa"/>
            <w:tcBorders>
              <w:top w:val="nil"/>
              <w:left w:val="nil"/>
              <w:bottom w:val="single" w:sz="8" w:space="0" w:color="auto"/>
              <w:right w:val="single" w:sz="8" w:space="0" w:color="auto"/>
            </w:tcBorders>
            <w:tcMar>
              <w:top w:w="0" w:type="dxa"/>
              <w:left w:w="75" w:type="dxa"/>
              <w:bottom w:w="0" w:type="dxa"/>
              <w:right w:w="75" w:type="dxa"/>
            </w:tcMar>
          </w:tcPr>
          <w:p w:rsidR="003B2B97" w:rsidRPr="00F06B35" w:rsidRDefault="003B2B97" w:rsidP="009C008D">
            <w:pPr>
              <w:pStyle w:val="conspluscell"/>
              <w:spacing w:before="0" w:beforeAutospacing="0" w:after="0" w:afterAutospacing="0"/>
              <w:rPr>
                <w:sz w:val="20"/>
                <w:szCs w:val="20"/>
              </w:rPr>
            </w:pPr>
            <w:r w:rsidRPr="00F06B35">
              <w:rPr>
                <w:sz w:val="20"/>
                <w:szCs w:val="20"/>
              </w:rPr>
              <w:t> </w:t>
            </w:r>
          </w:p>
        </w:tc>
        <w:tc>
          <w:tcPr>
            <w:tcW w:w="1024" w:type="dxa"/>
            <w:tcBorders>
              <w:top w:val="nil"/>
              <w:left w:val="nil"/>
              <w:bottom w:val="single" w:sz="8" w:space="0" w:color="auto"/>
              <w:right w:val="single" w:sz="8" w:space="0" w:color="auto"/>
            </w:tcBorders>
            <w:tcMar>
              <w:top w:w="0" w:type="dxa"/>
              <w:left w:w="75" w:type="dxa"/>
              <w:bottom w:w="0" w:type="dxa"/>
              <w:right w:w="75" w:type="dxa"/>
            </w:tcMar>
          </w:tcPr>
          <w:p w:rsidR="003B2B97" w:rsidRPr="00F06B35" w:rsidRDefault="003B2B97" w:rsidP="009C008D">
            <w:pPr>
              <w:pStyle w:val="conspluscell"/>
              <w:spacing w:before="0" w:beforeAutospacing="0" w:after="0" w:afterAutospacing="0"/>
              <w:rPr>
                <w:sz w:val="20"/>
                <w:szCs w:val="20"/>
              </w:rPr>
            </w:pPr>
            <w:r w:rsidRPr="00F06B35">
              <w:rPr>
                <w:sz w:val="20"/>
                <w:szCs w:val="20"/>
              </w:rPr>
              <w:t> </w:t>
            </w:r>
          </w:p>
        </w:tc>
        <w:tc>
          <w:tcPr>
            <w:tcW w:w="1338" w:type="dxa"/>
            <w:tcBorders>
              <w:top w:val="nil"/>
              <w:left w:val="nil"/>
              <w:bottom w:val="single" w:sz="8" w:space="0" w:color="auto"/>
              <w:right w:val="single" w:sz="8" w:space="0" w:color="auto"/>
            </w:tcBorders>
            <w:tcMar>
              <w:top w:w="0" w:type="dxa"/>
              <w:left w:w="75" w:type="dxa"/>
              <w:bottom w:w="0" w:type="dxa"/>
              <w:right w:w="75" w:type="dxa"/>
            </w:tcMar>
          </w:tcPr>
          <w:p w:rsidR="003B2B97" w:rsidRPr="00F06B35" w:rsidRDefault="003B2B97" w:rsidP="009C008D">
            <w:pPr>
              <w:pStyle w:val="conspluscell"/>
              <w:spacing w:before="0" w:beforeAutospacing="0" w:after="0" w:afterAutospacing="0"/>
              <w:rPr>
                <w:sz w:val="20"/>
                <w:szCs w:val="20"/>
              </w:rPr>
            </w:pPr>
            <w:r w:rsidRPr="00F06B35">
              <w:rPr>
                <w:sz w:val="20"/>
                <w:szCs w:val="20"/>
              </w:rPr>
              <w:t> </w:t>
            </w:r>
          </w:p>
        </w:tc>
        <w:tc>
          <w:tcPr>
            <w:tcW w:w="1264" w:type="dxa"/>
            <w:tcBorders>
              <w:top w:val="nil"/>
              <w:left w:val="nil"/>
              <w:bottom w:val="single" w:sz="8" w:space="0" w:color="auto"/>
              <w:right w:val="single" w:sz="8" w:space="0" w:color="auto"/>
            </w:tcBorders>
          </w:tcPr>
          <w:p w:rsidR="003B2B97" w:rsidRPr="00F06B35" w:rsidRDefault="003B2B97" w:rsidP="009C008D">
            <w:pPr>
              <w:pStyle w:val="conspluscell"/>
              <w:spacing w:before="0" w:beforeAutospacing="0" w:after="0" w:afterAutospacing="0"/>
              <w:rPr>
                <w:sz w:val="20"/>
                <w:szCs w:val="20"/>
              </w:rPr>
            </w:pPr>
          </w:p>
        </w:tc>
        <w:tc>
          <w:tcPr>
            <w:tcW w:w="1264" w:type="dxa"/>
            <w:tcBorders>
              <w:top w:val="nil"/>
              <w:left w:val="nil"/>
              <w:bottom w:val="single" w:sz="8" w:space="0" w:color="auto"/>
              <w:right w:val="single" w:sz="8" w:space="0" w:color="auto"/>
            </w:tcBorders>
          </w:tcPr>
          <w:p w:rsidR="003B2B97" w:rsidRPr="00F06B35" w:rsidRDefault="003B2B97" w:rsidP="009C008D">
            <w:pPr>
              <w:pStyle w:val="conspluscell"/>
              <w:spacing w:before="0" w:beforeAutospacing="0" w:after="0" w:afterAutospacing="0"/>
              <w:rPr>
                <w:sz w:val="20"/>
                <w:szCs w:val="20"/>
              </w:rPr>
            </w:pPr>
          </w:p>
        </w:tc>
      </w:tr>
      <w:tr w:rsidR="00F06B35" w:rsidRPr="00F06B35" w:rsidTr="00F06B35">
        <w:trPr>
          <w:jc w:val="center"/>
        </w:trPr>
        <w:tc>
          <w:tcPr>
            <w:tcW w:w="595" w:type="dxa"/>
            <w:tcBorders>
              <w:top w:val="nil"/>
              <w:left w:val="single" w:sz="8" w:space="0" w:color="auto"/>
              <w:bottom w:val="single" w:sz="8" w:space="0" w:color="auto"/>
              <w:right w:val="single" w:sz="8" w:space="0" w:color="auto"/>
            </w:tcBorders>
          </w:tcPr>
          <w:p w:rsidR="003B2B97" w:rsidRPr="00F06B35" w:rsidRDefault="003B2B97" w:rsidP="00F06B35">
            <w:pPr>
              <w:spacing w:after="0" w:line="240" w:lineRule="auto"/>
              <w:jc w:val="center"/>
              <w:rPr>
                <w:rFonts w:ascii="Times New Roman" w:hAnsi="Times New Roman" w:cs="Times New Roman"/>
                <w:sz w:val="20"/>
                <w:szCs w:val="20"/>
              </w:rPr>
            </w:pPr>
            <w:r w:rsidRPr="00F06B35">
              <w:rPr>
                <w:rFonts w:ascii="Times New Roman" w:hAnsi="Times New Roman" w:cs="Times New Roman"/>
                <w:sz w:val="20"/>
                <w:szCs w:val="20"/>
              </w:rPr>
              <w:t>2</w:t>
            </w:r>
            <w:r w:rsidR="00F06B35">
              <w:rPr>
                <w:rFonts w:ascii="Times New Roman" w:hAnsi="Times New Roman" w:cs="Times New Roman"/>
                <w:sz w:val="20"/>
                <w:szCs w:val="20"/>
              </w:rPr>
              <w:t>.</w:t>
            </w:r>
          </w:p>
        </w:tc>
        <w:tc>
          <w:tcPr>
            <w:tcW w:w="1938" w:type="dxa"/>
            <w:tcBorders>
              <w:top w:val="nil"/>
              <w:left w:val="nil"/>
              <w:bottom w:val="single" w:sz="8" w:space="0" w:color="auto"/>
              <w:right w:val="single" w:sz="8" w:space="0" w:color="auto"/>
            </w:tcBorders>
            <w:vAlign w:val="center"/>
          </w:tcPr>
          <w:p w:rsidR="003B2B97" w:rsidRPr="00F06B35" w:rsidRDefault="003B2B97" w:rsidP="009C008D">
            <w:pPr>
              <w:spacing w:after="0" w:line="240" w:lineRule="auto"/>
              <w:rPr>
                <w:rFonts w:ascii="Times New Roman" w:hAnsi="Times New Roman" w:cs="Times New Roman"/>
                <w:sz w:val="20"/>
                <w:szCs w:val="20"/>
              </w:rPr>
            </w:pPr>
            <w:r w:rsidRPr="00F06B35">
              <w:rPr>
                <w:rFonts w:ascii="Times New Roman" w:hAnsi="Times New Roman" w:cs="Times New Roman"/>
                <w:sz w:val="20"/>
                <w:szCs w:val="20"/>
                <w:lang w:eastAsia="ru-RU"/>
              </w:rPr>
              <w:t>Организация повышения квалификации педагогических работников и руководителей образовательных организаций Шегарского района.</w:t>
            </w:r>
          </w:p>
        </w:tc>
        <w:tc>
          <w:tcPr>
            <w:tcW w:w="3604" w:type="dxa"/>
            <w:tcBorders>
              <w:top w:val="nil"/>
              <w:left w:val="nil"/>
              <w:bottom w:val="single" w:sz="8" w:space="0" w:color="auto"/>
              <w:right w:val="single" w:sz="8" w:space="0" w:color="auto"/>
            </w:tcBorders>
          </w:tcPr>
          <w:p w:rsidR="003B2B97" w:rsidRPr="00F06B35" w:rsidRDefault="003B2B97" w:rsidP="009C008D">
            <w:pPr>
              <w:tabs>
                <w:tab w:val="left" w:pos="1134"/>
              </w:tabs>
              <w:spacing w:after="0" w:line="240" w:lineRule="auto"/>
              <w:ind w:right="-85"/>
              <w:jc w:val="both"/>
              <w:rPr>
                <w:rFonts w:ascii="Times New Roman" w:hAnsi="Times New Roman" w:cs="Times New Roman"/>
                <w:sz w:val="20"/>
                <w:szCs w:val="20"/>
                <w:lang w:eastAsia="ru-RU"/>
              </w:rPr>
            </w:pPr>
            <w:r w:rsidRPr="00F06B35">
              <w:rPr>
                <w:rFonts w:ascii="Times New Roman" w:hAnsi="Times New Roman" w:cs="Times New Roman"/>
                <w:sz w:val="20"/>
                <w:szCs w:val="20"/>
                <w:lang w:eastAsia="ru-RU"/>
              </w:rPr>
              <w:t>Удельный вес численности руководителей и педагогических работников образовательных организаций, прошедших в течение последних трех лет повышение квалификации или профессиональную переподготовку, в общей численности руководителей и педагогических работников образовательных организаций.</w:t>
            </w:r>
          </w:p>
        </w:tc>
        <w:tc>
          <w:tcPr>
            <w:tcW w:w="1153" w:type="dxa"/>
            <w:tcBorders>
              <w:top w:val="nil"/>
              <w:left w:val="nil"/>
              <w:bottom w:val="single" w:sz="8" w:space="0" w:color="auto"/>
              <w:right w:val="single" w:sz="8" w:space="0" w:color="auto"/>
            </w:tcBorders>
          </w:tcPr>
          <w:p w:rsidR="003B2B97" w:rsidRPr="00F06B35" w:rsidRDefault="003B2B97" w:rsidP="009C008D">
            <w:pPr>
              <w:pStyle w:val="conspluscell"/>
              <w:spacing w:before="0" w:beforeAutospacing="0" w:after="0" w:afterAutospacing="0"/>
              <w:jc w:val="center"/>
              <w:rPr>
                <w:sz w:val="20"/>
                <w:szCs w:val="20"/>
              </w:rPr>
            </w:pPr>
            <w:r w:rsidRPr="00F06B35">
              <w:rPr>
                <w:sz w:val="20"/>
                <w:szCs w:val="20"/>
              </w:rPr>
              <w:t>%</w:t>
            </w:r>
          </w:p>
        </w:tc>
        <w:tc>
          <w:tcPr>
            <w:tcW w:w="1327" w:type="dxa"/>
            <w:tcBorders>
              <w:top w:val="nil"/>
              <w:left w:val="nil"/>
              <w:bottom w:val="single" w:sz="8" w:space="0" w:color="auto"/>
              <w:right w:val="single" w:sz="4" w:space="0" w:color="auto"/>
            </w:tcBorders>
          </w:tcPr>
          <w:p w:rsidR="003B2B97" w:rsidRPr="00F06B35" w:rsidRDefault="003B2B97" w:rsidP="009C008D">
            <w:pPr>
              <w:pStyle w:val="conspluscell"/>
              <w:spacing w:before="0" w:beforeAutospacing="0" w:after="0" w:afterAutospacing="0"/>
              <w:rPr>
                <w:sz w:val="20"/>
                <w:szCs w:val="20"/>
              </w:rPr>
            </w:pPr>
            <w:r w:rsidRPr="00F06B35">
              <w:rPr>
                <w:sz w:val="20"/>
                <w:szCs w:val="20"/>
              </w:rPr>
              <w:t xml:space="preserve">Сводная информация Отдела образования </w:t>
            </w:r>
          </w:p>
        </w:tc>
        <w:tc>
          <w:tcPr>
            <w:tcW w:w="1350" w:type="dxa"/>
            <w:tcBorders>
              <w:top w:val="nil"/>
              <w:left w:val="single" w:sz="4" w:space="0" w:color="auto"/>
              <w:bottom w:val="single" w:sz="8" w:space="0" w:color="auto"/>
              <w:right w:val="single" w:sz="8" w:space="0" w:color="auto"/>
            </w:tcBorders>
            <w:tcMar>
              <w:top w:w="0" w:type="dxa"/>
              <w:left w:w="75" w:type="dxa"/>
              <w:bottom w:w="0" w:type="dxa"/>
              <w:right w:w="75" w:type="dxa"/>
            </w:tcMar>
          </w:tcPr>
          <w:p w:rsidR="003B2B97" w:rsidRPr="00F06B35" w:rsidRDefault="003B2B97" w:rsidP="009C008D">
            <w:pPr>
              <w:pStyle w:val="conspluscell"/>
              <w:spacing w:before="0" w:beforeAutospacing="0" w:after="0" w:afterAutospacing="0"/>
              <w:rPr>
                <w:sz w:val="20"/>
                <w:szCs w:val="20"/>
              </w:rPr>
            </w:pPr>
            <w:r w:rsidRPr="00F06B35">
              <w:rPr>
                <w:sz w:val="20"/>
                <w:szCs w:val="20"/>
              </w:rPr>
              <w:t>45%</w:t>
            </w:r>
          </w:p>
        </w:tc>
        <w:tc>
          <w:tcPr>
            <w:tcW w:w="1192" w:type="dxa"/>
            <w:tcBorders>
              <w:top w:val="nil"/>
              <w:left w:val="nil"/>
              <w:bottom w:val="single" w:sz="8" w:space="0" w:color="auto"/>
              <w:right w:val="single" w:sz="8" w:space="0" w:color="auto"/>
            </w:tcBorders>
            <w:tcMar>
              <w:top w:w="0" w:type="dxa"/>
              <w:left w:w="75" w:type="dxa"/>
              <w:bottom w:w="0" w:type="dxa"/>
              <w:right w:w="75" w:type="dxa"/>
            </w:tcMar>
          </w:tcPr>
          <w:p w:rsidR="003B2B97" w:rsidRPr="00F06B35" w:rsidRDefault="003B2B97" w:rsidP="009C008D">
            <w:pPr>
              <w:pStyle w:val="conspluscell"/>
              <w:spacing w:before="0" w:beforeAutospacing="0" w:after="0" w:afterAutospacing="0"/>
              <w:rPr>
                <w:sz w:val="20"/>
                <w:szCs w:val="20"/>
              </w:rPr>
            </w:pPr>
            <w:r w:rsidRPr="00F06B35">
              <w:rPr>
                <w:sz w:val="20"/>
                <w:szCs w:val="20"/>
              </w:rPr>
              <w:t>50%</w:t>
            </w:r>
          </w:p>
        </w:tc>
        <w:tc>
          <w:tcPr>
            <w:tcW w:w="1024" w:type="dxa"/>
            <w:tcBorders>
              <w:top w:val="nil"/>
              <w:left w:val="nil"/>
              <w:bottom w:val="single" w:sz="8" w:space="0" w:color="auto"/>
              <w:right w:val="single" w:sz="8" w:space="0" w:color="auto"/>
            </w:tcBorders>
            <w:tcMar>
              <w:top w:w="0" w:type="dxa"/>
              <w:left w:w="75" w:type="dxa"/>
              <w:bottom w:w="0" w:type="dxa"/>
              <w:right w:w="75" w:type="dxa"/>
            </w:tcMar>
          </w:tcPr>
          <w:p w:rsidR="003B2B97" w:rsidRPr="00F06B35" w:rsidRDefault="003B2B97" w:rsidP="009C008D">
            <w:pPr>
              <w:pStyle w:val="conspluscell"/>
              <w:spacing w:before="0" w:beforeAutospacing="0" w:after="0" w:afterAutospacing="0"/>
              <w:rPr>
                <w:sz w:val="20"/>
                <w:szCs w:val="20"/>
              </w:rPr>
            </w:pPr>
            <w:r w:rsidRPr="00F06B35">
              <w:rPr>
                <w:sz w:val="20"/>
                <w:szCs w:val="20"/>
              </w:rPr>
              <w:t>50%</w:t>
            </w:r>
          </w:p>
        </w:tc>
        <w:tc>
          <w:tcPr>
            <w:tcW w:w="1338" w:type="dxa"/>
            <w:tcBorders>
              <w:top w:val="nil"/>
              <w:left w:val="nil"/>
              <w:bottom w:val="single" w:sz="8" w:space="0" w:color="auto"/>
              <w:right w:val="single" w:sz="8" w:space="0" w:color="auto"/>
            </w:tcBorders>
            <w:tcMar>
              <w:top w:w="0" w:type="dxa"/>
              <w:left w:w="75" w:type="dxa"/>
              <w:bottom w:w="0" w:type="dxa"/>
              <w:right w:w="75" w:type="dxa"/>
            </w:tcMar>
          </w:tcPr>
          <w:p w:rsidR="003B2B97" w:rsidRPr="00F06B35" w:rsidRDefault="003B2B97" w:rsidP="009C008D">
            <w:r w:rsidRPr="00F06B35">
              <w:rPr>
                <w:sz w:val="20"/>
                <w:szCs w:val="20"/>
              </w:rPr>
              <w:t>50%</w:t>
            </w:r>
          </w:p>
        </w:tc>
        <w:tc>
          <w:tcPr>
            <w:tcW w:w="1264" w:type="dxa"/>
            <w:tcBorders>
              <w:top w:val="nil"/>
              <w:left w:val="nil"/>
              <w:bottom w:val="single" w:sz="8" w:space="0" w:color="auto"/>
              <w:right w:val="single" w:sz="8" w:space="0" w:color="auto"/>
            </w:tcBorders>
          </w:tcPr>
          <w:p w:rsidR="003B2B97" w:rsidRPr="00F06B35" w:rsidRDefault="003B2B97" w:rsidP="009C008D">
            <w:r w:rsidRPr="00F06B35">
              <w:rPr>
                <w:sz w:val="20"/>
                <w:szCs w:val="20"/>
              </w:rPr>
              <w:t>50%</w:t>
            </w:r>
          </w:p>
        </w:tc>
        <w:tc>
          <w:tcPr>
            <w:tcW w:w="1264" w:type="dxa"/>
            <w:tcBorders>
              <w:top w:val="nil"/>
              <w:left w:val="nil"/>
              <w:bottom w:val="single" w:sz="8" w:space="0" w:color="auto"/>
              <w:right w:val="single" w:sz="8" w:space="0" w:color="auto"/>
            </w:tcBorders>
          </w:tcPr>
          <w:p w:rsidR="003B2B97" w:rsidRPr="00F06B35" w:rsidRDefault="003B2B97" w:rsidP="009C008D">
            <w:r w:rsidRPr="00F06B35">
              <w:rPr>
                <w:sz w:val="20"/>
                <w:szCs w:val="20"/>
              </w:rPr>
              <w:t>50%</w:t>
            </w:r>
          </w:p>
        </w:tc>
      </w:tr>
      <w:tr w:rsidR="00F06B35" w:rsidRPr="00F06B35" w:rsidTr="00F06B35">
        <w:trPr>
          <w:jc w:val="center"/>
        </w:trPr>
        <w:tc>
          <w:tcPr>
            <w:tcW w:w="595" w:type="dxa"/>
            <w:vMerge w:val="restart"/>
            <w:tcBorders>
              <w:top w:val="nil"/>
              <w:left w:val="single" w:sz="8" w:space="0" w:color="auto"/>
              <w:right w:val="single" w:sz="8" w:space="0" w:color="auto"/>
            </w:tcBorders>
          </w:tcPr>
          <w:p w:rsidR="003B2B97" w:rsidRPr="00F06B35" w:rsidRDefault="003B2B97" w:rsidP="00F06B35">
            <w:pPr>
              <w:spacing w:after="0" w:line="240" w:lineRule="auto"/>
              <w:jc w:val="center"/>
              <w:rPr>
                <w:rFonts w:ascii="Times New Roman" w:hAnsi="Times New Roman" w:cs="Times New Roman"/>
                <w:sz w:val="20"/>
                <w:szCs w:val="20"/>
              </w:rPr>
            </w:pPr>
            <w:r w:rsidRPr="00F06B35">
              <w:rPr>
                <w:rFonts w:ascii="Times New Roman" w:hAnsi="Times New Roman" w:cs="Times New Roman"/>
                <w:sz w:val="20"/>
                <w:szCs w:val="20"/>
              </w:rPr>
              <w:t>3</w:t>
            </w:r>
            <w:r w:rsidR="00F06B35">
              <w:rPr>
                <w:rFonts w:ascii="Times New Roman" w:hAnsi="Times New Roman" w:cs="Times New Roman"/>
                <w:sz w:val="20"/>
                <w:szCs w:val="20"/>
              </w:rPr>
              <w:t>.</w:t>
            </w:r>
          </w:p>
        </w:tc>
        <w:tc>
          <w:tcPr>
            <w:tcW w:w="1938" w:type="dxa"/>
            <w:vMerge w:val="restart"/>
            <w:tcBorders>
              <w:top w:val="nil"/>
              <w:left w:val="nil"/>
              <w:right w:val="single" w:sz="8" w:space="0" w:color="auto"/>
            </w:tcBorders>
            <w:vAlign w:val="center"/>
          </w:tcPr>
          <w:p w:rsidR="003B2B97" w:rsidRPr="00F06B35" w:rsidRDefault="003B2B97" w:rsidP="009C008D">
            <w:pPr>
              <w:tabs>
                <w:tab w:val="left" w:pos="1134"/>
              </w:tabs>
              <w:autoSpaceDE w:val="0"/>
              <w:autoSpaceDN w:val="0"/>
              <w:adjustRightInd w:val="0"/>
              <w:spacing w:after="0" w:line="240" w:lineRule="auto"/>
              <w:jc w:val="both"/>
              <w:rPr>
                <w:rFonts w:ascii="Times New Roman" w:hAnsi="Times New Roman" w:cs="Times New Roman"/>
                <w:sz w:val="20"/>
                <w:szCs w:val="20"/>
                <w:lang w:eastAsia="ru-RU"/>
              </w:rPr>
            </w:pPr>
            <w:r w:rsidRPr="00F06B35">
              <w:rPr>
                <w:rFonts w:ascii="Times New Roman" w:hAnsi="Times New Roman" w:cs="Times New Roman"/>
                <w:sz w:val="20"/>
                <w:szCs w:val="20"/>
                <w:lang w:eastAsia="ru-RU"/>
              </w:rPr>
              <w:t>Обеспечение образовательных организаций квалифицированными кадрами.</w:t>
            </w:r>
          </w:p>
        </w:tc>
        <w:tc>
          <w:tcPr>
            <w:tcW w:w="3604" w:type="dxa"/>
            <w:tcBorders>
              <w:top w:val="nil"/>
              <w:left w:val="nil"/>
              <w:bottom w:val="single" w:sz="8" w:space="0" w:color="auto"/>
              <w:right w:val="single" w:sz="8" w:space="0" w:color="auto"/>
            </w:tcBorders>
          </w:tcPr>
          <w:p w:rsidR="003B2B97" w:rsidRPr="00F06B35" w:rsidRDefault="003B2B97" w:rsidP="009C008D">
            <w:pPr>
              <w:tabs>
                <w:tab w:val="left" w:pos="1134"/>
              </w:tabs>
              <w:spacing w:after="0" w:line="240" w:lineRule="auto"/>
              <w:ind w:right="-85"/>
              <w:jc w:val="both"/>
              <w:rPr>
                <w:rFonts w:ascii="Times New Roman" w:hAnsi="Times New Roman" w:cs="Times New Roman"/>
                <w:sz w:val="20"/>
                <w:szCs w:val="20"/>
                <w:lang w:eastAsia="ru-RU"/>
              </w:rPr>
            </w:pPr>
            <w:r w:rsidRPr="00F06B35">
              <w:rPr>
                <w:rFonts w:ascii="Times New Roman" w:hAnsi="Times New Roman" w:cs="Times New Roman"/>
                <w:sz w:val="20"/>
                <w:szCs w:val="20"/>
                <w:lang w:eastAsia="ru-RU"/>
              </w:rPr>
              <w:t xml:space="preserve">Доля педагогических работников образовательных организаций, получивших  в установленном порядке первую и высшую квалификационные категории и подтверждение соответствия занимаемой должности, в общей </w:t>
            </w:r>
            <w:r w:rsidRPr="00F06B35">
              <w:rPr>
                <w:rFonts w:ascii="Times New Roman" w:hAnsi="Times New Roman" w:cs="Times New Roman"/>
                <w:sz w:val="20"/>
                <w:szCs w:val="20"/>
                <w:lang w:eastAsia="ru-RU"/>
              </w:rPr>
              <w:lastRenderedPageBreak/>
              <w:t>численности педагогических работников образовательных организаций.</w:t>
            </w:r>
          </w:p>
          <w:p w:rsidR="003B2B97" w:rsidRPr="00F06B35" w:rsidRDefault="003B2B97" w:rsidP="009C008D">
            <w:pPr>
              <w:pStyle w:val="conspluscell"/>
              <w:spacing w:before="0" w:beforeAutospacing="0" w:after="0" w:afterAutospacing="0"/>
              <w:rPr>
                <w:sz w:val="20"/>
                <w:szCs w:val="20"/>
              </w:rPr>
            </w:pPr>
          </w:p>
        </w:tc>
        <w:tc>
          <w:tcPr>
            <w:tcW w:w="1153" w:type="dxa"/>
            <w:tcBorders>
              <w:top w:val="nil"/>
              <w:left w:val="nil"/>
              <w:bottom w:val="single" w:sz="8" w:space="0" w:color="auto"/>
              <w:right w:val="single" w:sz="8" w:space="0" w:color="auto"/>
            </w:tcBorders>
          </w:tcPr>
          <w:p w:rsidR="003B2B97" w:rsidRPr="00F06B35" w:rsidRDefault="003B2B97" w:rsidP="009C008D">
            <w:pPr>
              <w:pStyle w:val="conspluscell"/>
              <w:spacing w:before="0" w:beforeAutospacing="0" w:after="0" w:afterAutospacing="0"/>
              <w:jc w:val="center"/>
              <w:rPr>
                <w:sz w:val="20"/>
                <w:szCs w:val="20"/>
              </w:rPr>
            </w:pPr>
            <w:r w:rsidRPr="00F06B35">
              <w:rPr>
                <w:sz w:val="20"/>
                <w:szCs w:val="20"/>
              </w:rPr>
              <w:lastRenderedPageBreak/>
              <w:t>%</w:t>
            </w:r>
          </w:p>
        </w:tc>
        <w:tc>
          <w:tcPr>
            <w:tcW w:w="1327" w:type="dxa"/>
            <w:tcBorders>
              <w:top w:val="nil"/>
              <w:left w:val="nil"/>
              <w:bottom w:val="single" w:sz="8" w:space="0" w:color="auto"/>
              <w:right w:val="single" w:sz="4" w:space="0" w:color="auto"/>
            </w:tcBorders>
          </w:tcPr>
          <w:p w:rsidR="003B2B97" w:rsidRPr="00F06B35" w:rsidRDefault="003B2B97" w:rsidP="009C008D">
            <w:pPr>
              <w:pStyle w:val="conspluscell"/>
              <w:spacing w:before="0" w:beforeAutospacing="0" w:after="0" w:afterAutospacing="0"/>
              <w:rPr>
                <w:sz w:val="20"/>
                <w:szCs w:val="20"/>
              </w:rPr>
            </w:pPr>
            <w:r w:rsidRPr="00F06B35">
              <w:rPr>
                <w:sz w:val="20"/>
                <w:szCs w:val="20"/>
              </w:rPr>
              <w:t>Сводная информация Отдела образования</w:t>
            </w:r>
          </w:p>
        </w:tc>
        <w:tc>
          <w:tcPr>
            <w:tcW w:w="1350" w:type="dxa"/>
            <w:tcBorders>
              <w:top w:val="nil"/>
              <w:left w:val="single" w:sz="4" w:space="0" w:color="auto"/>
              <w:bottom w:val="single" w:sz="8" w:space="0" w:color="auto"/>
              <w:right w:val="single" w:sz="8" w:space="0" w:color="auto"/>
            </w:tcBorders>
            <w:tcMar>
              <w:top w:w="0" w:type="dxa"/>
              <w:left w:w="75" w:type="dxa"/>
              <w:bottom w:w="0" w:type="dxa"/>
              <w:right w:w="75" w:type="dxa"/>
            </w:tcMar>
          </w:tcPr>
          <w:p w:rsidR="003B2B97" w:rsidRPr="00F06B35" w:rsidRDefault="003B2B97" w:rsidP="009C008D">
            <w:pPr>
              <w:pStyle w:val="conspluscell"/>
              <w:spacing w:before="0" w:beforeAutospacing="0" w:after="0" w:afterAutospacing="0"/>
              <w:rPr>
                <w:sz w:val="20"/>
                <w:szCs w:val="20"/>
              </w:rPr>
            </w:pPr>
            <w:r w:rsidRPr="00F06B35">
              <w:rPr>
                <w:sz w:val="20"/>
                <w:szCs w:val="20"/>
              </w:rPr>
              <w:t>45%</w:t>
            </w:r>
          </w:p>
        </w:tc>
        <w:tc>
          <w:tcPr>
            <w:tcW w:w="1192" w:type="dxa"/>
            <w:tcBorders>
              <w:top w:val="nil"/>
              <w:left w:val="nil"/>
              <w:bottom w:val="single" w:sz="8" w:space="0" w:color="auto"/>
              <w:right w:val="single" w:sz="8" w:space="0" w:color="auto"/>
            </w:tcBorders>
            <w:tcMar>
              <w:top w:w="0" w:type="dxa"/>
              <w:left w:w="75" w:type="dxa"/>
              <w:bottom w:w="0" w:type="dxa"/>
              <w:right w:w="75" w:type="dxa"/>
            </w:tcMar>
          </w:tcPr>
          <w:p w:rsidR="003B2B97" w:rsidRPr="00F06B35" w:rsidRDefault="003B2B97" w:rsidP="009C008D">
            <w:pPr>
              <w:pStyle w:val="conspluscell"/>
              <w:spacing w:before="0" w:beforeAutospacing="0" w:after="0" w:afterAutospacing="0"/>
              <w:rPr>
                <w:sz w:val="20"/>
                <w:szCs w:val="20"/>
              </w:rPr>
            </w:pPr>
            <w:r w:rsidRPr="00F06B35">
              <w:rPr>
                <w:sz w:val="20"/>
                <w:szCs w:val="20"/>
              </w:rPr>
              <w:t>45%</w:t>
            </w:r>
          </w:p>
        </w:tc>
        <w:tc>
          <w:tcPr>
            <w:tcW w:w="1024" w:type="dxa"/>
            <w:tcBorders>
              <w:top w:val="nil"/>
              <w:left w:val="nil"/>
              <w:bottom w:val="single" w:sz="8" w:space="0" w:color="auto"/>
              <w:right w:val="single" w:sz="8" w:space="0" w:color="auto"/>
            </w:tcBorders>
            <w:tcMar>
              <w:top w:w="0" w:type="dxa"/>
              <w:left w:w="75" w:type="dxa"/>
              <w:bottom w:w="0" w:type="dxa"/>
              <w:right w:w="75" w:type="dxa"/>
            </w:tcMar>
          </w:tcPr>
          <w:p w:rsidR="003B2B97" w:rsidRPr="00F06B35" w:rsidRDefault="003B2B97" w:rsidP="009C008D">
            <w:pPr>
              <w:pStyle w:val="conspluscell"/>
              <w:spacing w:before="0" w:beforeAutospacing="0" w:after="0" w:afterAutospacing="0"/>
              <w:rPr>
                <w:sz w:val="20"/>
                <w:szCs w:val="20"/>
              </w:rPr>
            </w:pPr>
            <w:r w:rsidRPr="00F06B35">
              <w:rPr>
                <w:sz w:val="20"/>
                <w:szCs w:val="20"/>
              </w:rPr>
              <w:t>45%</w:t>
            </w:r>
          </w:p>
        </w:tc>
        <w:tc>
          <w:tcPr>
            <w:tcW w:w="1338" w:type="dxa"/>
            <w:tcBorders>
              <w:top w:val="nil"/>
              <w:left w:val="nil"/>
              <w:bottom w:val="single" w:sz="8" w:space="0" w:color="auto"/>
              <w:right w:val="single" w:sz="8" w:space="0" w:color="auto"/>
            </w:tcBorders>
            <w:tcMar>
              <w:top w:w="0" w:type="dxa"/>
              <w:left w:w="75" w:type="dxa"/>
              <w:bottom w:w="0" w:type="dxa"/>
              <w:right w:w="75" w:type="dxa"/>
            </w:tcMar>
          </w:tcPr>
          <w:p w:rsidR="003B2B97" w:rsidRPr="00F06B35" w:rsidRDefault="003B2B97" w:rsidP="009C008D">
            <w:pPr>
              <w:pStyle w:val="conspluscell"/>
              <w:spacing w:before="0" w:beforeAutospacing="0" w:after="0" w:afterAutospacing="0"/>
              <w:rPr>
                <w:sz w:val="20"/>
                <w:szCs w:val="20"/>
              </w:rPr>
            </w:pPr>
            <w:r w:rsidRPr="00F06B35">
              <w:rPr>
                <w:sz w:val="20"/>
                <w:szCs w:val="20"/>
              </w:rPr>
              <w:t>45%</w:t>
            </w:r>
          </w:p>
        </w:tc>
        <w:tc>
          <w:tcPr>
            <w:tcW w:w="1264" w:type="dxa"/>
            <w:tcBorders>
              <w:top w:val="nil"/>
              <w:left w:val="nil"/>
              <w:bottom w:val="single" w:sz="8" w:space="0" w:color="auto"/>
              <w:right w:val="single" w:sz="8" w:space="0" w:color="auto"/>
            </w:tcBorders>
          </w:tcPr>
          <w:p w:rsidR="003B2B97" w:rsidRPr="00F06B35" w:rsidRDefault="003B2B97" w:rsidP="009C008D">
            <w:pPr>
              <w:pStyle w:val="conspluscell"/>
              <w:spacing w:before="0" w:beforeAutospacing="0" w:after="0" w:afterAutospacing="0"/>
              <w:rPr>
                <w:sz w:val="20"/>
                <w:szCs w:val="20"/>
              </w:rPr>
            </w:pPr>
            <w:r w:rsidRPr="00F06B35">
              <w:rPr>
                <w:sz w:val="20"/>
                <w:szCs w:val="20"/>
              </w:rPr>
              <w:t>45%</w:t>
            </w:r>
          </w:p>
        </w:tc>
        <w:tc>
          <w:tcPr>
            <w:tcW w:w="1264" w:type="dxa"/>
            <w:tcBorders>
              <w:top w:val="nil"/>
              <w:left w:val="nil"/>
              <w:bottom w:val="single" w:sz="8" w:space="0" w:color="auto"/>
              <w:right w:val="single" w:sz="8" w:space="0" w:color="auto"/>
            </w:tcBorders>
          </w:tcPr>
          <w:p w:rsidR="003B2B97" w:rsidRPr="00F06B35" w:rsidRDefault="003B2B97" w:rsidP="009C008D">
            <w:pPr>
              <w:pStyle w:val="conspluscell"/>
              <w:spacing w:before="0" w:beforeAutospacing="0" w:after="0" w:afterAutospacing="0"/>
              <w:rPr>
                <w:sz w:val="20"/>
                <w:szCs w:val="20"/>
              </w:rPr>
            </w:pPr>
            <w:r w:rsidRPr="00F06B35">
              <w:rPr>
                <w:sz w:val="20"/>
                <w:szCs w:val="20"/>
              </w:rPr>
              <w:t>45%</w:t>
            </w:r>
          </w:p>
        </w:tc>
      </w:tr>
      <w:tr w:rsidR="00F06B35" w:rsidRPr="00F06B35" w:rsidTr="00F06B35">
        <w:trPr>
          <w:jc w:val="center"/>
        </w:trPr>
        <w:tc>
          <w:tcPr>
            <w:tcW w:w="595" w:type="dxa"/>
            <w:vMerge/>
            <w:tcBorders>
              <w:left w:val="single" w:sz="8" w:space="0" w:color="auto"/>
              <w:right w:val="single" w:sz="8" w:space="0" w:color="auto"/>
            </w:tcBorders>
          </w:tcPr>
          <w:p w:rsidR="003B2B97" w:rsidRPr="00F06B35" w:rsidRDefault="003B2B97" w:rsidP="00F06B35">
            <w:pPr>
              <w:spacing w:after="0" w:line="240" w:lineRule="auto"/>
              <w:jc w:val="center"/>
              <w:rPr>
                <w:rFonts w:ascii="Times New Roman" w:hAnsi="Times New Roman" w:cs="Times New Roman"/>
                <w:sz w:val="20"/>
                <w:szCs w:val="20"/>
              </w:rPr>
            </w:pPr>
          </w:p>
        </w:tc>
        <w:tc>
          <w:tcPr>
            <w:tcW w:w="1938" w:type="dxa"/>
            <w:vMerge/>
            <w:tcBorders>
              <w:left w:val="nil"/>
              <w:right w:val="single" w:sz="8" w:space="0" w:color="auto"/>
            </w:tcBorders>
            <w:vAlign w:val="center"/>
          </w:tcPr>
          <w:p w:rsidR="003B2B97" w:rsidRPr="00F06B35" w:rsidRDefault="003B2B97" w:rsidP="009C008D">
            <w:pPr>
              <w:tabs>
                <w:tab w:val="left" w:pos="1134"/>
              </w:tabs>
              <w:autoSpaceDE w:val="0"/>
              <w:autoSpaceDN w:val="0"/>
              <w:adjustRightInd w:val="0"/>
              <w:spacing w:after="0" w:line="240" w:lineRule="auto"/>
              <w:jc w:val="both"/>
              <w:rPr>
                <w:rFonts w:ascii="Times New Roman" w:hAnsi="Times New Roman" w:cs="Times New Roman"/>
                <w:sz w:val="20"/>
                <w:szCs w:val="20"/>
                <w:lang w:eastAsia="ru-RU"/>
              </w:rPr>
            </w:pPr>
          </w:p>
        </w:tc>
        <w:tc>
          <w:tcPr>
            <w:tcW w:w="3604" w:type="dxa"/>
            <w:tcBorders>
              <w:top w:val="nil"/>
              <w:left w:val="nil"/>
              <w:bottom w:val="single" w:sz="8" w:space="0" w:color="auto"/>
              <w:right w:val="single" w:sz="8" w:space="0" w:color="auto"/>
            </w:tcBorders>
          </w:tcPr>
          <w:p w:rsidR="003B2B97" w:rsidRPr="00F06B35" w:rsidRDefault="003B2B97" w:rsidP="009C008D">
            <w:pPr>
              <w:tabs>
                <w:tab w:val="left" w:pos="1134"/>
              </w:tabs>
              <w:spacing w:after="0" w:line="240" w:lineRule="auto"/>
              <w:ind w:right="-85"/>
              <w:jc w:val="both"/>
              <w:rPr>
                <w:rFonts w:ascii="Times New Roman" w:hAnsi="Times New Roman" w:cs="Times New Roman"/>
                <w:sz w:val="20"/>
                <w:szCs w:val="20"/>
                <w:lang w:eastAsia="ru-RU"/>
              </w:rPr>
            </w:pPr>
            <w:r w:rsidRPr="00F06B35">
              <w:rPr>
                <w:rFonts w:ascii="Times New Roman" w:hAnsi="Times New Roman" w:cs="Times New Roman"/>
                <w:sz w:val="20"/>
                <w:szCs w:val="20"/>
                <w:lang w:eastAsia="ru-RU"/>
              </w:rPr>
              <w:t>Доля педагогических работников образовательных организаций с высшим образованием, в общей численности педагогических работников образовательных организаций, процентов.</w:t>
            </w:r>
          </w:p>
          <w:p w:rsidR="003B2B97" w:rsidRPr="00F06B35" w:rsidRDefault="003B2B97" w:rsidP="009C008D">
            <w:pPr>
              <w:tabs>
                <w:tab w:val="left" w:pos="1134"/>
              </w:tabs>
              <w:spacing w:after="0" w:line="240" w:lineRule="auto"/>
              <w:ind w:right="-85"/>
              <w:jc w:val="both"/>
              <w:rPr>
                <w:rFonts w:ascii="Times New Roman" w:hAnsi="Times New Roman" w:cs="Times New Roman"/>
                <w:sz w:val="20"/>
                <w:szCs w:val="20"/>
                <w:lang w:eastAsia="ru-RU"/>
              </w:rPr>
            </w:pPr>
          </w:p>
        </w:tc>
        <w:tc>
          <w:tcPr>
            <w:tcW w:w="1153" w:type="dxa"/>
            <w:tcBorders>
              <w:top w:val="nil"/>
              <w:left w:val="nil"/>
              <w:bottom w:val="single" w:sz="8" w:space="0" w:color="auto"/>
              <w:right w:val="single" w:sz="8" w:space="0" w:color="auto"/>
            </w:tcBorders>
          </w:tcPr>
          <w:p w:rsidR="003B2B97" w:rsidRPr="00F06B35" w:rsidRDefault="003B2B97" w:rsidP="009C008D">
            <w:pPr>
              <w:pStyle w:val="conspluscell"/>
              <w:spacing w:before="0" w:beforeAutospacing="0" w:after="0" w:afterAutospacing="0"/>
              <w:jc w:val="center"/>
              <w:rPr>
                <w:sz w:val="20"/>
                <w:szCs w:val="20"/>
              </w:rPr>
            </w:pPr>
            <w:r w:rsidRPr="00F06B35">
              <w:rPr>
                <w:sz w:val="20"/>
                <w:szCs w:val="20"/>
              </w:rPr>
              <w:t>%</w:t>
            </w:r>
          </w:p>
        </w:tc>
        <w:tc>
          <w:tcPr>
            <w:tcW w:w="1327" w:type="dxa"/>
            <w:tcBorders>
              <w:top w:val="nil"/>
              <w:left w:val="nil"/>
              <w:bottom w:val="single" w:sz="8" w:space="0" w:color="auto"/>
              <w:right w:val="single" w:sz="4" w:space="0" w:color="auto"/>
            </w:tcBorders>
          </w:tcPr>
          <w:p w:rsidR="003B2B97" w:rsidRPr="00F06B35" w:rsidRDefault="003B2B97" w:rsidP="009C008D">
            <w:pPr>
              <w:pStyle w:val="conspluscell"/>
              <w:spacing w:before="0" w:beforeAutospacing="0" w:after="0" w:afterAutospacing="0"/>
              <w:rPr>
                <w:sz w:val="20"/>
                <w:szCs w:val="20"/>
              </w:rPr>
            </w:pPr>
            <w:r w:rsidRPr="00F06B35">
              <w:rPr>
                <w:sz w:val="20"/>
                <w:szCs w:val="20"/>
              </w:rPr>
              <w:t>Сводная информация Отдела образования</w:t>
            </w:r>
          </w:p>
        </w:tc>
        <w:tc>
          <w:tcPr>
            <w:tcW w:w="1350" w:type="dxa"/>
            <w:tcBorders>
              <w:top w:val="nil"/>
              <w:left w:val="single" w:sz="4" w:space="0" w:color="auto"/>
              <w:bottom w:val="single" w:sz="8" w:space="0" w:color="auto"/>
              <w:right w:val="single" w:sz="8" w:space="0" w:color="auto"/>
            </w:tcBorders>
            <w:tcMar>
              <w:top w:w="0" w:type="dxa"/>
              <w:left w:w="75" w:type="dxa"/>
              <w:bottom w:w="0" w:type="dxa"/>
              <w:right w:w="75" w:type="dxa"/>
            </w:tcMar>
          </w:tcPr>
          <w:p w:rsidR="003B2B97" w:rsidRPr="00F06B35" w:rsidRDefault="003B2B97" w:rsidP="009C008D">
            <w:pPr>
              <w:pStyle w:val="conspluscell"/>
              <w:spacing w:before="0" w:beforeAutospacing="0" w:after="0" w:afterAutospacing="0"/>
              <w:rPr>
                <w:sz w:val="20"/>
                <w:szCs w:val="20"/>
              </w:rPr>
            </w:pPr>
            <w:r w:rsidRPr="00F06B35">
              <w:rPr>
                <w:sz w:val="20"/>
                <w:szCs w:val="20"/>
              </w:rPr>
              <w:t>70%</w:t>
            </w:r>
          </w:p>
        </w:tc>
        <w:tc>
          <w:tcPr>
            <w:tcW w:w="1192" w:type="dxa"/>
            <w:tcBorders>
              <w:top w:val="nil"/>
              <w:left w:val="nil"/>
              <w:bottom w:val="single" w:sz="8" w:space="0" w:color="auto"/>
              <w:right w:val="single" w:sz="8" w:space="0" w:color="auto"/>
            </w:tcBorders>
            <w:tcMar>
              <w:top w:w="0" w:type="dxa"/>
              <w:left w:w="75" w:type="dxa"/>
              <w:bottom w:w="0" w:type="dxa"/>
              <w:right w:w="75" w:type="dxa"/>
            </w:tcMar>
          </w:tcPr>
          <w:p w:rsidR="003B2B97" w:rsidRPr="00F06B35" w:rsidRDefault="003B2B97" w:rsidP="009C008D">
            <w:pPr>
              <w:pStyle w:val="conspluscell"/>
              <w:spacing w:before="0" w:beforeAutospacing="0" w:after="0" w:afterAutospacing="0"/>
              <w:rPr>
                <w:sz w:val="20"/>
                <w:szCs w:val="20"/>
              </w:rPr>
            </w:pPr>
            <w:r w:rsidRPr="00F06B35">
              <w:rPr>
                <w:sz w:val="20"/>
                <w:szCs w:val="20"/>
              </w:rPr>
              <w:t>73%</w:t>
            </w:r>
          </w:p>
        </w:tc>
        <w:tc>
          <w:tcPr>
            <w:tcW w:w="1024" w:type="dxa"/>
            <w:tcBorders>
              <w:top w:val="nil"/>
              <w:left w:val="nil"/>
              <w:bottom w:val="single" w:sz="8" w:space="0" w:color="auto"/>
              <w:right w:val="single" w:sz="8" w:space="0" w:color="auto"/>
            </w:tcBorders>
            <w:tcMar>
              <w:top w:w="0" w:type="dxa"/>
              <w:left w:w="75" w:type="dxa"/>
              <w:bottom w:w="0" w:type="dxa"/>
              <w:right w:w="75" w:type="dxa"/>
            </w:tcMar>
          </w:tcPr>
          <w:p w:rsidR="003B2B97" w:rsidRPr="00F06B35" w:rsidRDefault="003B2B97" w:rsidP="009C008D">
            <w:pPr>
              <w:pStyle w:val="conspluscell"/>
              <w:spacing w:before="0" w:beforeAutospacing="0" w:after="0" w:afterAutospacing="0"/>
              <w:rPr>
                <w:sz w:val="20"/>
                <w:szCs w:val="20"/>
              </w:rPr>
            </w:pPr>
            <w:r w:rsidRPr="00F06B35">
              <w:rPr>
                <w:sz w:val="20"/>
                <w:szCs w:val="20"/>
              </w:rPr>
              <w:t>73%</w:t>
            </w:r>
          </w:p>
        </w:tc>
        <w:tc>
          <w:tcPr>
            <w:tcW w:w="1338" w:type="dxa"/>
            <w:tcBorders>
              <w:top w:val="nil"/>
              <w:left w:val="nil"/>
              <w:bottom w:val="single" w:sz="8" w:space="0" w:color="auto"/>
              <w:right w:val="single" w:sz="8" w:space="0" w:color="auto"/>
            </w:tcBorders>
            <w:tcMar>
              <w:top w:w="0" w:type="dxa"/>
              <w:left w:w="75" w:type="dxa"/>
              <w:bottom w:w="0" w:type="dxa"/>
              <w:right w:w="75" w:type="dxa"/>
            </w:tcMar>
          </w:tcPr>
          <w:p w:rsidR="003B2B97" w:rsidRPr="00F06B35" w:rsidRDefault="003B2B97" w:rsidP="009C008D">
            <w:pPr>
              <w:pStyle w:val="conspluscell"/>
              <w:spacing w:before="0" w:beforeAutospacing="0" w:after="0" w:afterAutospacing="0"/>
              <w:rPr>
                <w:sz w:val="20"/>
                <w:szCs w:val="20"/>
              </w:rPr>
            </w:pPr>
            <w:r w:rsidRPr="00F06B35">
              <w:rPr>
                <w:sz w:val="20"/>
                <w:szCs w:val="20"/>
              </w:rPr>
              <w:t>73%</w:t>
            </w:r>
          </w:p>
        </w:tc>
        <w:tc>
          <w:tcPr>
            <w:tcW w:w="1264" w:type="dxa"/>
            <w:tcBorders>
              <w:top w:val="nil"/>
              <w:left w:val="nil"/>
              <w:bottom w:val="single" w:sz="8" w:space="0" w:color="auto"/>
              <w:right w:val="single" w:sz="8" w:space="0" w:color="auto"/>
            </w:tcBorders>
          </w:tcPr>
          <w:p w:rsidR="003B2B97" w:rsidRPr="00F06B35" w:rsidRDefault="003B2B97" w:rsidP="009C008D">
            <w:pPr>
              <w:pStyle w:val="conspluscell"/>
              <w:spacing w:before="0" w:beforeAutospacing="0" w:after="0" w:afterAutospacing="0"/>
              <w:rPr>
                <w:sz w:val="20"/>
                <w:szCs w:val="20"/>
              </w:rPr>
            </w:pPr>
            <w:r w:rsidRPr="00F06B35">
              <w:rPr>
                <w:sz w:val="20"/>
                <w:szCs w:val="20"/>
              </w:rPr>
              <w:t>73%</w:t>
            </w:r>
          </w:p>
        </w:tc>
        <w:tc>
          <w:tcPr>
            <w:tcW w:w="1264" w:type="dxa"/>
            <w:tcBorders>
              <w:top w:val="nil"/>
              <w:left w:val="nil"/>
              <w:bottom w:val="single" w:sz="8" w:space="0" w:color="auto"/>
              <w:right w:val="single" w:sz="8" w:space="0" w:color="auto"/>
            </w:tcBorders>
          </w:tcPr>
          <w:p w:rsidR="003B2B97" w:rsidRPr="00F06B35" w:rsidRDefault="003B2B97" w:rsidP="009C008D">
            <w:pPr>
              <w:pStyle w:val="conspluscell"/>
              <w:spacing w:before="0" w:beforeAutospacing="0" w:after="0" w:afterAutospacing="0"/>
              <w:rPr>
                <w:sz w:val="20"/>
                <w:szCs w:val="20"/>
              </w:rPr>
            </w:pPr>
            <w:r w:rsidRPr="00F06B35">
              <w:rPr>
                <w:sz w:val="20"/>
                <w:szCs w:val="20"/>
              </w:rPr>
              <w:t>73%</w:t>
            </w:r>
          </w:p>
        </w:tc>
      </w:tr>
      <w:tr w:rsidR="00F06B35" w:rsidRPr="00F06B35" w:rsidTr="00F06B35">
        <w:trPr>
          <w:jc w:val="center"/>
        </w:trPr>
        <w:tc>
          <w:tcPr>
            <w:tcW w:w="595" w:type="dxa"/>
            <w:vMerge/>
            <w:tcBorders>
              <w:left w:val="single" w:sz="8" w:space="0" w:color="auto"/>
              <w:right w:val="single" w:sz="8" w:space="0" w:color="auto"/>
            </w:tcBorders>
          </w:tcPr>
          <w:p w:rsidR="003B2B97" w:rsidRPr="00F06B35" w:rsidRDefault="003B2B97" w:rsidP="00F06B35">
            <w:pPr>
              <w:spacing w:after="0" w:line="240" w:lineRule="auto"/>
              <w:jc w:val="center"/>
              <w:rPr>
                <w:rFonts w:ascii="Times New Roman" w:hAnsi="Times New Roman" w:cs="Times New Roman"/>
                <w:sz w:val="20"/>
                <w:szCs w:val="20"/>
              </w:rPr>
            </w:pPr>
          </w:p>
        </w:tc>
        <w:tc>
          <w:tcPr>
            <w:tcW w:w="1938" w:type="dxa"/>
            <w:vMerge/>
            <w:tcBorders>
              <w:left w:val="nil"/>
              <w:right w:val="single" w:sz="8" w:space="0" w:color="auto"/>
            </w:tcBorders>
            <w:vAlign w:val="center"/>
          </w:tcPr>
          <w:p w:rsidR="003B2B97" w:rsidRPr="00F06B35" w:rsidRDefault="003B2B97" w:rsidP="009C008D">
            <w:pPr>
              <w:tabs>
                <w:tab w:val="left" w:pos="1134"/>
              </w:tabs>
              <w:autoSpaceDE w:val="0"/>
              <w:autoSpaceDN w:val="0"/>
              <w:adjustRightInd w:val="0"/>
              <w:spacing w:after="0" w:line="240" w:lineRule="auto"/>
              <w:jc w:val="both"/>
              <w:rPr>
                <w:rFonts w:ascii="Times New Roman" w:hAnsi="Times New Roman" w:cs="Times New Roman"/>
                <w:sz w:val="20"/>
                <w:szCs w:val="20"/>
                <w:lang w:eastAsia="ru-RU"/>
              </w:rPr>
            </w:pPr>
          </w:p>
        </w:tc>
        <w:tc>
          <w:tcPr>
            <w:tcW w:w="3604" w:type="dxa"/>
            <w:tcBorders>
              <w:top w:val="nil"/>
              <w:left w:val="nil"/>
              <w:bottom w:val="nil"/>
              <w:right w:val="single" w:sz="8" w:space="0" w:color="auto"/>
            </w:tcBorders>
          </w:tcPr>
          <w:p w:rsidR="003B2B97" w:rsidRPr="00F06B35" w:rsidRDefault="003B2B97" w:rsidP="009C008D">
            <w:pPr>
              <w:tabs>
                <w:tab w:val="left" w:pos="1134"/>
              </w:tabs>
              <w:autoSpaceDE w:val="0"/>
              <w:autoSpaceDN w:val="0"/>
              <w:adjustRightInd w:val="0"/>
              <w:spacing w:after="0" w:line="240" w:lineRule="auto"/>
              <w:jc w:val="both"/>
              <w:rPr>
                <w:rFonts w:ascii="Times New Roman" w:hAnsi="Times New Roman" w:cs="Times New Roman"/>
                <w:sz w:val="20"/>
                <w:szCs w:val="20"/>
                <w:lang w:eastAsia="ru-RU"/>
              </w:rPr>
            </w:pPr>
            <w:r w:rsidRPr="00F06B35">
              <w:rPr>
                <w:rFonts w:ascii="Times New Roman" w:hAnsi="Times New Roman" w:cs="Times New Roman"/>
                <w:sz w:val="20"/>
                <w:szCs w:val="20"/>
                <w:lang w:eastAsia="ru-RU"/>
              </w:rPr>
              <w:t>Количество вакансий в образовательных организациях на начало учебного года.</w:t>
            </w:r>
          </w:p>
          <w:p w:rsidR="003B2B97" w:rsidRPr="00F06B35" w:rsidRDefault="003B2B97" w:rsidP="009C008D">
            <w:pPr>
              <w:tabs>
                <w:tab w:val="left" w:pos="1134"/>
              </w:tabs>
              <w:spacing w:after="0" w:line="240" w:lineRule="auto"/>
              <w:ind w:right="-85"/>
              <w:jc w:val="both"/>
              <w:rPr>
                <w:rFonts w:ascii="Times New Roman" w:hAnsi="Times New Roman" w:cs="Times New Roman"/>
                <w:sz w:val="20"/>
                <w:szCs w:val="20"/>
                <w:lang w:eastAsia="ru-RU"/>
              </w:rPr>
            </w:pPr>
          </w:p>
        </w:tc>
        <w:tc>
          <w:tcPr>
            <w:tcW w:w="1153" w:type="dxa"/>
            <w:tcBorders>
              <w:top w:val="nil"/>
              <w:left w:val="nil"/>
              <w:bottom w:val="nil"/>
              <w:right w:val="single" w:sz="8" w:space="0" w:color="auto"/>
            </w:tcBorders>
          </w:tcPr>
          <w:p w:rsidR="003B2B97" w:rsidRPr="00F06B35" w:rsidRDefault="003B2B97" w:rsidP="009C008D">
            <w:pPr>
              <w:pStyle w:val="conspluscell"/>
              <w:spacing w:before="0" w:beforeAutospacing="0" w:after="0" w:afterAutospacing="0"/>
              <w:jc w:val="center"/>
              <w:rPr>
                <w:sz w:val="20"/>
                <w:szCs w:val="20"/>
              </w:rPr>
            </w:pPr>
            <w:r w:rsidRPr="00F06B35">
              <w:rPr>
                <w:sz w:val="20"/>
                <w:szCs w:val="20"/>
              </w:rPr>
              <w:t>Ед.</w:t>
            </w:r>
          </w:p>
        </w:tc>
        <w:tc>
          <w:tcPr>
            <w:tcW w:w="1327" w:type="dxa"/>
            <w:tcBorders>
              <w:top w:val="nil"/>
              <w:left w:val="nil"/>
              <w:bottom w:val="nil"/>
              <w:right w:val="single" w:sz="4" w:space="0" w:color="auto"/>
            </w:tcBorders>
          </w:tcPr>
          <w:p w:rsidR="003B2B97" w:rsidRPr="00F06B35" w:rsidRDefault="003B2B97" w:rsidP="009C008D">
            <w:pPr>
              <w:pStyle w:val="conspluscell"/>
              <w:spacing w:before="0" w:beforeAutospacing="0" w:after="0" w:afterAutospacing="0"/>
              <w:rPr>
                <w:sz w:val="20"/>
                <w:szCs w:val="20"/>
              </w:rPr>
            </w:pPr>
            <w:r w:rsidRPr="00F06B35">
              <w:rPr>
                <w:sz w:val="20"/>
                <w:szCs w:val="20"/>
              </w:rPr>
              <w:t>Сводная информация Отдела образования</w:t>
            </w:r>
          </w:p>
        </w:tc>
        <w:tc>
          <w:tcPr>
            <w:tcW w:w="1350" w:type="dxa"/>
            <w:tcBorders>
              <w:top w:val="nil"/>
              <w:left w:val="single" w:sz="4" w:space="0" w:color="auto"/>
              <w:bottom w:val="nil"/>
              <w:right w:val="single" w:sz="8" w:space="0" w:color="auto"/>
            </w:tcBorders>
            <w:tcMar>
              <w:top w:w="0" w:type="dxa"/>
              <w:left w:w="75" w:type="dxa"/>
              <w:bottom w:w="0" w:type="dxa"/>
              <w:right w:w="75" w:type="dxa"/>
            </w:tcMar>
          </w:tcPr>
          <w:p w:rsidR="003B2B97" w:rsidRPr="00F06B35" w:rsidRDefault="003B2B97" w:rsidP="009C008D">
            <w:pPr>
              <w:pStyle w:val="conspluscell"/>
              <w:spacing w:before="0" w:beforeAutospacing="0" w:after="0" w:afterAutospacing="0"/>
              <w:rPr>
                <w:sz w:val="20"/>
                <w:szCs w:val="20"/>
              </w:rPr>
            </w:pPr>
            <w:r w:rsidRPr="00F06B35">
              <w:rPr>
                <w:sz w:val="20"/>
                <w:szCs w:val="20"/>
              </w:rPr>
              <w:t>0</w:t>
            </w:r>
          </w:p>
        </w:tc>
        <w:tc>
          <w:tcPr>
            <w:tcW w:w="1192" w:type="dxa"/>
            <w:tcBorders>
              <w:top w:val="nil"/>
              <w:left w:val="nil"/>
              <w:bottom w:val="nil"/>
              <w:right w:val="single" w:sz="8" w:space="0" w:color="auto"/>
            </w:tcBorders>
            <w:tcMar>
              <w:top w:w="0" w:type="dxa"/>
              <w:left w:w="75" w:type="dxa"/>
              <w:bottom w:w="0" w:type="dxa"/>
              <w:right w:w="75" w:type="dxa"/>
            </w:tcMar>
          </w:tcPr>
          <w:p w:rsidR="003B2B97" w:rsidRPr="00F06B35" w:rsidRDefault="003B2B97" w:rsidP="009C008D">
            <w:pPr>
              <w:pStyle w:val="conspluscell"/>
              <w:spacing w:before="0" w:beforeAutospacing="0" w:after="0" w:afterAutospacing="0"/>
              <w:rPr>
                <w:sz w:val="20"/>
                <w:szCs w:val="20"/>
              </w:rPr>
            </w:pPr>
            <w:r w:rsidRPr="00F06B35">
              <w:rPr>
                <w:sz w:val="20"/>
                <w:szCs w:val="20"/>
              </w:rPr>
              <w:t>0</w:t>
            </w:r>
          </w:p>
        </w:tc>
        <w:tc>
          <w:tcPr>
            <w:tcW w:w="1024" w:type="dxa"/>
            <w:tcBorders>
              <w:top w:val="nil"/>
              <w:left w:val="nil"/>
              <w:bottom w:val="nil"/>
              <w:right w:val="single" w:sz="8" w:space="0" w:color="auto"/>
            </w:tcBorders>
            <w:tcMar>
              <w:top w:w="0" w:type="dxa"/>
              <w:left w:w="75" w:type="dxa"/>
              <w:bottom w:w="0" w:type="dxa"/>
              <w:right w:w="75" w:type="dxa"/>
            </w:tcMar>
          </w:tcPr>
          <w:p w:rsidR="003B2B97" w:rsidRPr="00F06B35" w:rsidRDefault="003B2B97" w:rsidP="009C008D">
            <w:pPr>
              <w:pStyle w:val="conspluscell"/>
              <w:spacing w:before="0" w:beforeAutospacing="0" w:after="0" w:afterAutospacing="0"/>
              <w:rPr>
                <w:sz w:val="20"/>
                <w:szCs w:val="20"/>
              </w:rPr>
            </w:pPr>
            <w:r w:rsidRPr="00F06B35">
              <w:rPr>
                <w:sz w:val="20"/>
                <w:szCs w:val="20"/>
              </w:rPr>
              <w:t>0</w:t>
            </w:r>
          </w:p>
        </w:tc>
        <w:tc>
          <w:tcPr>
            <w:tcW w:w="1338" w:type="dxa"/>
            <w:tcBorders>
              <w:top w:val="nil"/>
              <w:left w:val="nil"/>
              <w:bottom w:val="nil"/>
              <w:right w:val="single" w:sz="8" w:space="0" w:color="auto"/>
            </w:tcBorders>
            <w:tcMar>
              <w:top w:w="0" w:type="dxa"/>
              <w:left w:w="75" w:type="dxa"/>
              <w:bottom w:w="0" w:type="dxa"/>
              <w:right w:w="75" w:type="dxa"/>
            </w:tcMar>
          </w:tcPr>
          <w:p w:rsidR="003B2B97" w:rsidRPr="00F06B35" w:rsidRDefault="003B2B97" w:rsidP="009C008D">
            <w:pPr>
              <w:pStyle w:val="conspluscell"/>
              <w:spacing w:before="0" w:beforeAutospacing="0" w:after="0" w:afterAutospacing="0"/>
              <w:rPr>
                <w:sz w:val="20"/>
                <w:szCs w:val="20"/>
              </w:rPr>
            </w:pPr>
            <w:r w:rsidRPr="00F06B35">
              <w:rPr>
                <w:sz w:val="20"/>
                <w:szCs w:val="20"/>
              </w:rPr>
              <w:t>0</w:t>
            </w:r>
          </w:p>
        </w:tc>
        <w:tc>
          <w:tcPr>
            <w:tcW w:w="1264" w:type="dxa"/>
            <w:tcBorders>
              <w:top w:val="nil"/>
              <w:left w:val="nil"/>
              <w:bottom w:val="nil"/>
              <w:right w:val="single" w:sz="8" w:space="0" w:color="auto"/>
            </w:tcBorders>
          </w:tcPr>
          <w:p w:rsidR="003B2B97" w:rsidRPr="00F06B35" w:rsidRDefault="003B2B97" w:rsidP="009C008D">
            <w:pPr>
              <w:pStyle w:val="conspluscell"/>
              <w:spacing w:before="0" w:beforeAutospacing="0" w:after="0" w:afterAutospacing="0"/>
              <w:rPr>
                <w:sz w:val="20"/>
                <w:szCs w:val="20"/>
              </w:rPr>
            </w:pPr>
            <w:r w:rsidRPr="00F06B35">
              <w:rPr>
                <w:sz w:val="20"/>
                <w:szCs w:val="20"/>
              </w:rPr>
              <w:t>0</w:t>
            </w:r>
          </w:p>
        </w:tc>
        <w:tc>
          <w:tcPr>
            <w:tcW w:w="1264" w:type="dxa"/>
            <w:tcBorders>
              <w:top w:val="nil"/>
              <w:left w:val="nil"/>
              <w:bottom w:val="nil"/>
              <w:right w:val="single" w:sz="8" w:space="0" w:color="auto"/>
            </w:tcBorders>
          </w:tcPr>
          <w:p w:rsidR="003B2B97" w:rsidRPr="00F06B35" w:rsidRDefault="003B2B97" w:rsidP="009C008D">
            <w:pPr>
              <w:pStyle w:val="conspluscell"/>
              <w:spacing w:before="0" w:beforeAutospacing="0" w:after="0" w:afterAutospacing="0"/>
              <w:rPr>
                <w:sz w:val="20"/>
                <w:szCs w:val="20"/>
              </w:rPr>
            </w:pPr>
            <w:r w:rsidRPr="00F06B35">
              <w:rPr>
                <w:sz w:val="20"/>
                <w:szCs w:val="20"/>
              </w:rPr>
              <w:t>0</w:t>
            </w:r>
          </w:p>
        </w:tc>
      </w:tr>
      <w:tr w:rsidR="00F06B35" w:rsidRPr="00F06B35" w:rsidTr="00F06B35">
        <w:trPr>
          <w:jc w:val="center"/>
        </w:trPr>
        <w:tc>
          <w:tcPr>
            <w:tcW w:w="595" w:type="dxa"/>
            <w:tcBorders>
              <w:left w:val="single" w:sz="8" w:space="0" w:color="auto"/>
              <w:right w:val="single" w:sz="8" w:space="0" w:color="auto"/>
            </w:tcBorders>
          </w:tcPr>
          <w:p w:rsidR="003B2B97" w:rsidRPr="00F06B35" w:rsidRDefault="003B2B97" w:rsidP="00F06B35">
            <w:pPr>
              <w:spacing w:after="0" w:line="240" w:lineRule="auto"/>
              <w:jc w:val="center"/>
              <w:rPr>
                <w:rFonts w:ascii="Times New Roman" w:hAnsi="Times New Roman" w:cs="Times New Roman"/>
                <w:sz w:val="20"/>
                <w:szCs w:val="20"/>
              </w:rPr>
            </w:pPr>
            <w:r w:rsidRPr="00F06B35">
              <w:rPr>
                <w:rFonts w:ascii="Times New Roman" w:hAnsi="Times New Roman" w:cs="Times New Roman"/>
                <w:sz w:val="20"/>
                <w:szCs w:val="20"/>
              </w:rPr>
              <w:t>4</w:t>
            </w:r>
            <w:r w:rsidR="00F06B35">
              <w:rPr>
                <w:rFonts w:ascii="Times New Roman" w:hAnsi="Times New Roman" w:cs="Times New Roman"/>
                <w:sz w:val="20"/>
                <w:szCs w:val="20"/>
              </w:rPr>
              <w:t>.</w:t>
            </w:r>
          </w:p>
        </w:tc>
        <w:tc>
          <w:tcPr>
            <w:tcW w:w="1938" w:type="dxa"/>
            <w:tcBorders>
              <w:left w:val="nil"/>
              <w:right w:val="single" w:sz="8" w:space="0" w:color="auto"/>
            </w:tcBorders>
            <w:vAlign w:val="center"/>
          </w:tcPr>
          <w:p w:rsidR="003B2B97" w:rsidRPr="00F06B35" w:rsidRDefault="003B2B97" w:rsidP="009C008D">
            <w:pPr>
              <w:tabs>
                <w:tab w:val="left" w:pos="1134"/>
              </w:tabs>
              <w:autoSpaceDE w:val="0"/>
              <w:autoSpaceDN w:val="0"/>
              <w:adjustRightInd w:val="0"/>
              <w:spacing w:after="0" w:line="240" w:lineRule="auto"/>
              <w:jc w:val="both"/>
              <w:rPr>
                <w:rFonts w:ascii="Times New Roman" w:hAnsi="Times New Roman" w:cs="Times New Roman"/>
                <w:sz w:val="20"/>
                <w:szCs w:val="20"/>
                <w:lang w:eastAsia="ru-RU"/>
              </w:rPr>
            </w:pPr>
            <w:r w:rsidRPr="00F06B35">
              <w:rPr>
                <w:rFonts w:ascii="Times New Roman" w:hAnsi="Times New Roman" w:cs="Times New Roman"/>
                <w:sz w:val="20"/>
                <w:szCs w:val="20"/>
                <w:lang w:eastAsia="ru-RU"/>
              </w:rPr>
              <w:t>Реализация мероприятий, мотивирующих  руководителей и педагогических работников образовательных  организаций на достижение результатов профессиональной деятельности.</w:t>
            </w:r>
          </w:p>
        </w:tc>
        <w:tc>
          <w:tcPr>
            <w:tcW w:w="3604" w:type="dxa"/>
            <w:tcBorders>
              <w:top w:val="nil"/>
              <w:left w:val="nil"/>
              <w:bottom w:val="nil"/>
              <w:right w:val="single" w:sz="8" w:space="0" w:color="auto"/>
            </w:tcBorders>
          </w:tcPr>
          <w:p w:rsidR="003B2B97" w:rsidRPr="00F06B35" w:rsidRDefault="003B2B97" w:rsidP="009C008D">
            <w:pPr>
              <w:tabs>
                <w:tab w:val="left" w:pos="1134"/>
              </w:tabs>
              <w:autoSpaceDE w:val="0"/>
              <w:autoSpaceDN w:val="0"/>
              <w:adjustRightInd w:val="0"/>
              <w:spacing w:after="0" w:line="240" w:lineRule="auto"/>
              <w:jc w:val="both"/>
              <w:rPr>
                <w:rFonts w:ascii="Times New Roman" w:hAnsi="Times New Roman" w:cs="Times New Roman"/>
                <w:sz w:val="20"/>
                <w:szCs w:val="20"/>
                <w:lang w:eastAsia="ru-RU"/>
              </w:rPr>
            </w:pPr>
            <w:r w:rsidRPr="00F06B35">
              <w:rPr>
                <w:rFonts w:ascii="Times New Roman" w:hAnsi="Times New Roman" w:cs="Times New Roman"/>
                <w:sz w:val="20"/>
                <w:szCs w:val="20"/>
                <w:lang w:eastAsia="ru-RU"/>
              </w:rPr>
              <w:t>Количество руководителей и педагогических работников образовательных  организаций, принявших участие в профессиональных конкурсах различного уровня.</w:t>
            </w:r>
          </w:p>
          <w:p w:rsidR="003B2B97" w:rsidRPr="00F06B35" w:rsidRDefault="003B2B97" w:rsidP="009C008D">
            <w:pPr>
              <w:tabs>
                <w:tab w:val="left" w:pos="1134"/>
              </w:tabs>
              <w:autoSpaceDE w:val="0"/>
              <w:autoSpaceDN w:val="0"/>
              <w:adjustRightInd w:val="0"/>
              <w:spacing w:after="0" w:line="240" w:lineRule="auto"/>
              <w:jc w:val="both"/>
              <w:rPr>
                <w:rFonts w:ascii="Times New Roman" w:hAnsi="Times New Roman" w:cs="Times New Roman"/>
                <w:sz w:val="20"/>
                <w:szCs w:val="20"/>
                <w:lang w:eastAsia="ru-RU"/>
              </w:rPr>
            </w:pPr>
          </w:p>
        </w:tc>
        <w:tc>
          <w:tcPr>
            <w:tcW w:w="1153" w:type="dxa"/>
            <w:tcBorders>
              <w:top w:val="nil"/>
              <w:left w:val="nil"/>
              <w:bottom w:val="nil"/>
              <w:right w:val="single" w:sz="8" w:space="0" w:color="auto"/>
            </w:tcBorders>
          </w:tcPr>
          <w:p w:rsidR="003B2B97" w:rsidRPr="00F06B35" w:rsidRDefault="003B2B97" w:rsidP="009C008D">
            <w:pPr>
              <w:pStyle w:val="conspluscell"/>
              <w:spacing w:before="0" w:beforeAutospacing="0" w:after="0" w:afterAutospacing="0"/>
              <w:jc w:val="center"/>
              <w:rPr>
                <w:sz w:val="20"/>
                <w:szCs w:val="20"/>
              </w:rPr>
            </w:pPr>
            <w:r w:rsidRPr="00F06B35">
              <w:rPr>
                <w:sz w:val="20"/>
                <w:szCs w:val="20"/>
              </w:rPr>
              <w:t>%</w:t>
            </w:r>
          </w:p>
        </w:tc>
        <w:tc>
          <w:tcPr>
            <w:tcW w:w="1327" w:type="dxa"/>
            <w:tcBorders>
              <w:top w:val="nil"/>
              <w:left w:val="nil"/>
              <w:bottom w:val="nil"/>
              <w:right w:val="single" w:sz="4" w:space="0" w:color="auto"/>
            </w:tcBorders>
          </w:tcPr>
          <w:p w:rsidR="003B2B97" w:rsidRPr="00F06B35" w:rsidRDefault="003B2B97" w:rsidP="009C008D">
            <w:pPr>
              <w:pStyle w:val="conspluscell"/>
              <w:spacing w:before="0" w:beforeAutospacing="0" w:after="0" w:afterAutospacing="0"/>
              <w:rPr>
                <w:sz w:val="20"/>
                <w:szCs w:val="20"/>
              </w:rPr>
            </w:pPr>
            <w:r w:rsidRPr="00F06B35">
              <w:rPr>
                <w:sz w:val="20"/>
                <w:szCs w:val="20"/>
              </w:rPr>
              <w:t>Сводная информация Отдела образования</w:t>
            </w:r>
          </w:p>
        </w:tc>
        <w:tc>
          <w:tcPr>
            <w:tcW w:w="1350" w:type="dxa"/>
            <w:tcBorders>
              <w:top w:val="nil"/>
              <w:left w:val="single" w:sz="4" w:space="0" w:color="auto"/>
              <w:bottom w:val="nil"/>
              <w:right w:val="single" w:sz="8" w:space="0" w:color="auto"/>
            </w:tcBorders>
            <w:tcMar>
              <w:top w:w="0" w:type="dxa"/>
              <w:left w:w="75" w:type="dxa"/>
              <w:bottom w:w="0" w:type="dxa"/>
              <w:right w:w="75" w:type="dxa"/>
            </w:tcMar>
          </w:tcPr>
          <w:p w:rsidR="003B2B97" w:rsidRPr="00F06B35" w:rsidRDefault="003B2B97" w:rsidP="009C008D">
            <w:pPr>
              <w:pStyle w:val="conspluscell"/>
              <w:spacing w:before="0" w:beforeAutospacing="0" w:after="0" w:afterAutospacing="0"/>
              <w:rPr>
                <w:sz w:val="20"/>
                <w:szCs w:val="20"/>
              </w:rPr>
            </w:pPr>
            <w:r w:rsidRPr="00F06B35">
              <w:rPr>
                <w:sz w:val="20"/>
                <w:szCs w:val="20"/>
              </w:rPr>
              <w:t>20%</w:t>
            </w:r>
          </w:p>
        </w:tc>
        <w:tc>
          <w:tcPr>
            <w:tcW w:w="1192" w:type="dxa"/>
            <w:tcBorders>
              <w:top w:val="nil"/>
              <w:left w:val="nil"/>
              <w:bottom w:val="nil"/>
              <w:right w:val="single" w:sz="8" w:space="0" w:color="auto"/>
            </w:tcBorders>
            <w:tcMar>
              <w:top w:w="0" w:type="dxa"/>
              <w:left w:w="75" w:type="dxa"/>
              <w:bottom w:w="0" w:type="dxa"/>
              <w:right w:w="75" w:type="dxa"/>
            </w:tcMar>
          </w:tcPr>
          <w:p w:rsidR="003B2B97" w:rsidRPr="00F06B35" w:rsidRDefault="003B2B97" w:rsidP="009C008D">
            <w:pPr>
              <w:pStyle w:val="conspluscell"/>
              <w:spacing w:before="0" w:beforeAutospacing="0" w:after="0" w:afterAutospacing="0"/>
              <w:rPr>
                <w:sz w:val="20"/>
                <w:szCs w:val="20"/>
              </w:rPr>
            </w:pPr>
            <w:r w:rsidRPr="00F06B35">
              <w:rPr>
                <w:sz w:val="20"/>
                <w:szCs w:val="20"/>
              </w:rPr>
              <w:t>25%</w:t>
            </w:r>
          </w:p>
        </w:tc>
        <w:tc>
          <w:tcPr>
            <w:tcW w:w="1024" w:type="dxa"/>
            <w:tcBorders>
              <w:top w:val="nil"/>
              <w:left w:val="nil"/>
              <w:bottom w:val="nil"/>
              <w:right w:val="single" w:sz="8" w:space="0" w:color="auto"/>
            </w:tcBorders>
            <w:tcMar>
              <w:top w:w="0" w:type="dxa"/>
              <w:left w:w="75" w:type="dxa"/>
              <w:bottom w:w="0" w:type="dxa"/>
              <w:right w:w="75" w:type="dxa"/>
            </w:tcMar>
          </w:tcPr>
          <w:p w:rsidR="003B2B97" w:rsidRPr="00F06B35" w:rsidRDefault="003B2B97" w:rsidP="009C008D">
            <w:pPr>
              <w:pStyle w:val="conspluscell"/>
              <w:spacing w:before="0" w:beforeAutospacing="0" w:after="0" w:afterAutospacing="0"/>
              <w:rPr>
                <w:sz w:val="20"/>
                <w:szCs w:val="20"/>
              </w:rPr>
            </w:pPr>
            <w:r w:rsidRPr="00F06B35">
              <w:rPr>
                <w:sz w:val="20"/>
                <w:szCs w:val="20"/>
              </w:rPr>
              <w:t>25%</w:t>
            </w:r>
          </w:p>
        </w:tc>
        <w:tc>
          <w:tcPr>
            <w:tcW w:w="1338" w:type="dxa"/>
            <w:tcBorders>
              <w:top w:val="nil"/>
              <w:left w:val="nil"/>
              <w:bottom w:val="nil"/>
              <w:right w:val="single" w:sz="8" w:space="0" w:color="auto"/>
            </w:tcBorders>
            <w:tcMar>
              <w:top w:w="0" w:type="dxa"/>
              <w:left w:w="75" w:type="dxa"/>
              <w:bottom w:w="0" w:type="dxa"/>
              <w:right w:w="75" w:type="dxa"/>
            </w:tcMar>
          </w:tcPr>
          <w:p w:rsidR="003B2B97" w:rsidRPr="00F06B35" w:rsidRDefault="003B2B97" w:rsidP="009C008D">
            <w:pPr>
              <w:pStyle w:val="conspluscell"/>
              <w:spacing w:before="0" w:beforeAutospacing="0" w:after="0" w:afterAutospacing="0"/>
              <w:rPr>
                <w:sz w:val="20"/>
                <w:szCs w:val="20"/>
              </w:rPr>
            </w:pPr>
            <w:r w:rsidRPr="00F06B35">
              <w:rPr>
                <w:sz w:val="20"/>
                <w:szCs w:val="20"/>
              </w:rPr>
              <w:t>30%</w:t>
            </w:r>
          </w:p>
        </w:tc>
        <w:tc>
          <w:tcPr>
            <w:tcW w:w="1264" w:type="dxa"/>
            <w:tcBorders>
              <w:top w:val="nil"/>
              <w:left w:val="nil"/>
              <w:bottom w:val="nil"/>
              <w:right w:val="single" w:sz="8" w:space="0" w:color="auto"/>
            </w:tcBorders>
          </w:tcPr>
          <w:p w:rsidR="003B2B97" w:rsidRPr="00F06B35" w:rsidRDefault="003B2B97" w:rsidP="009C008D">
            <w:pPr>
              <w:pStyle w:val="conspluscell"/>
              <w:spacing w:before="0" w:beforeAutospacing="0" w:after="0" w:afterAutospacing="0"/>
              <w:rPr>
                <w:sz w:val="20"/>
                <w:szCs w:val="20"/>
              </w:rPr>
            </w:pPr>
            <w:r w:rsidRPr="00F06B35">
              <w:rPr>
                <w:sz w:val="20"/>
                <w:szCs w:val="20"/>
              </w:rPr>
              <w:t>30%</w:t>
            </w:r>
          </w:p>
        </w:tc>
        <w:tc>
          <w:tcPr>
            <w:tcW w:w="1264" w:type="dxa"/>
            <w:tcBorders>
              <w:top w:val="nil"/>
              <w:left w:val="nil"/>
              <w:bottom w:val="nil"/>
              <w:right w:val="single" w:sz="8" w:space="0" w:color="auto"/>
            </w:tcBorders>
          </w:tcPr>
          <w:p w:rsidR="003B2B97" w:rsidRPr="00F06B35" w:rsidRDefault="003B2B97" w:rsidP="009C008D">
            <w:pPr>
              <w:pStyle w:val="conspluscell"/>
              <w:spacing w:before="0" w:beforeAutospacing="0" w:after="0" w:afterAutospacing="0"/>
              <w:rPr>
                <w:sz w:val="20"/>
                <w:szCs w:val="20"/>
              </w:rPr>
            </w:pPr>
            <w:r w:rsidRPr="00F06B35">
              <w:rPr>
                <w:sz w:val="20"/>
                <w:szCs w:val="20"/>
              </w:rPr>
              <w:t>30%</w:t>
            </w:r>
          </w:p>
        </w:tc>
      </w:tr>
      <w:tr w:rsidR="00F06B35" w:rsidRPr="00F06B35" w:rsidTr="00F06B35">
        <w:trPr>
          <w:jc w:val="center"/>
        </w:trPr>
        <w:tc>
          <w:tcPr>
            <w:tcW w:w="595" w:type="dxa"/>
            <w:tcBorders>
              <w:left w:val="single" w:sz="8" w:space="0" w:color="auto"/>
              <w:bottom w:val="single" w:sz="8" w:space="0" w:color="auto"/>
              <w:right w:val="single" w:sz="8" w:space="0" w:color="auto"/>
            </w:tcBorders>
          </w:tcPr>
          <w:p w:rsidR="003B2B97" w:rsidRPr="00F06B35" w:rsidRDefault="003B2B97" w:rsidP="00F06B35">
            <w:pPr>
              <w:spacing w:after="0" w:line="240" w:lineRule="auto"/>
              <w:jc w:val="center"/>
              <w:rPr>
                <w:rFonts w:ascii="Times New Roman" w:hAnsi="Times New Roman" w:cs="Times New Roman"/>
                <w:sz w:val="20"/>
                <w:szCs w:val="20"/>
              </w:rPr>
            </w:pPr>
            <w:r w:rsidRPr="00F06B35">
              <w:rPr>
                <w:rFonts w:ascii="Times New Roman" w:hAnsi="Times New Roman" w:cs="Times New Roman"/>
                <w:sz w:val="20"/>
                <w:szCs w:val="20"/>
              </w:rPr>
              <w:t>5</w:t>
            </w:r>
            <w:r w:rsidR="00F06B35">
              <w:rPr>
                <w:rFonts w:ascii="Times New Roman" w:hAnsi="Times New Roman" w:cs="Times New Roman"/>
                <w:sz w:val="20"/>
                <w:szCs w:val="20"/>
              </w:rPr>
              <w:t>.</w:t>
            </w:r>
          </w:p>
        </w:tc>
        <w:tc>
          <w:tcPr>
            <w:tcW w:w="1938" w:type="dxa"/>
            <w:tcBorders>
              <w:left w:val="nil"/>
              <w:bottom w:val="single" w:sz="8" w:space="0" w:color="auto"/>
              <w:right w:val="single" w:sz="8" w:space="0" w:color="auto"/>
            </w:tcBorders>
            <w:vAlign w:val="center"/>
          </w:tcPr>
          <w:p w:rsidR="003B2B97" w:rsidRPr="00F06B35" w:rsidRDefault="003B2B97" w:rsidP="009C008D">
            <w:pPr>
              <w:tabs>
                <w:tab w:val="left" w:pos="1276"/>
              </w:tabs>
              <w:spacing w:after="0" w:line="240" w:lineRule="auto"/>
              <w:ind w:right="624"/>
              <w:jc w:val="both"/>
              <w:rPr>
                <w:rFonts w:ascii="Times New Roman" w:hAnsi="Times New Roman" w:cs="Times New Roman"/>
                <w:sz w:val="20"/>
                <w:szCs w:val="20"/>
                <w:lang w:eastAsia="ru-RU"/>
              </w:rPr>
            </w:pPr>
            <w:r w:rsidRPr="00F06B35">
              <w:rPr>
                <w:rFonts w:ascii="Times New Roman" w:hAnsi="Times New Roman" w:cs="Times New Roman"/>
                <w:sz w:val="20"/>
                <w:szCs w:val="20"/>
                <w:lang w:eastAsia="ru-RU"/>
              </w:rPr>
              <w:t>Организация работы по развитию системы обратной связи с потребителями услуг образования.</w:t>
            </w:r>
          </w:p>
        </w:tc>
        <w:tc>
          <w:tcPr>
            <w:tcW w:w="3604" w:type="dxa"/>
            <w:tcBorders>
              <w:top w:val="nil"/>
              <w:left w:val="nil"/>
              <w:bottom w:val="single" w:sz="8" w:space="0" w:color="auto"/>
              <w:right w:val="single" w:sz="8" w:space="0" w:color="auto"/>
            </w:tcBorders>
          </w:tcPr>
          <w:p w:rsidR="003B2B97" w:rsidRPr="00F06B35" w:rsidRDefault="003B2B97" w:rsidP="009C008D">
            <w:pPr>
              <w:tabs>
                <w:tab w:val="left" w:pos="1134"/>
              </w:tabs>
              <w:autoSpaceDE w:val="0"/>
              <w:autoSpaceDN w:val="0"/>
              <w:adjustRightInd w:val="0"/>
              <w:spacing w:after="0" w:line="240" w:lineRule="auto"/>
              <w:jc w:val="both"/>
              <w:rPr>
                <w:rFonts w:ascii="Times New Roman" w:hAnsi="Times New Roman" w:cs="Times New Roman"/>
                <w:sz w:val="20"/>
                <w:szCs w:val="20"/>
                <w:lang w:eastAsia="ru-RU"/>
              </w:rPr>
            </w:pPr>
            <w:r w:rsidRPr="00F06B35">
              <w:rPr>
                <w:rFonts w:ascii="Times New Roman" w:hAnsi="Times New Roman" w:cs="Times New Roman"/>
                <w:sz w:val="20"/>
                <w:szCs w:val="20"/>
                <w:lang w:eastAsia="ru-RU"/>
              </w:rPr>
              <w:t>Удовлетворенность потребителей качеством оказания муниципальных услуг в сфере образования.</w:t>
            </w:r>
          </w:p>
        </w:tc>
        <w:tc>
          <w:tcPr>
            <w:tcW w:w="1153" w:type="dxa"/>
            <w:tcBorders>
              <w:top w:val="nil"/>
              <w:left w:val="nil"/>
              <w:bottom w:val="single" w:sz="8" w:space="0" w:color="auto"/>
              <w:right w:val="single" w:sz="8" w:space="0" w:color="auto"/>
            </w:tcBorders>
          </w:tcPr>
          <w:p w:rsidR="003B2B97" w:rsidRPr="00F06B35" w:rsidRDefault="003B2B97" w:rsidP="009C008D">
            <w:pPr>
              <w:pStyle w:val="conspluscell"/>
              <w:spacing w:before="0" w:beforeAutospacing="0" w:after="0" w:afterAutospacing="0"/>
              <w:jc w:val="center"/>
              <w:rPr>
                <w:sz w:val="20"/>
                <w:szCs w:val="20"/>
              </w:rPr>
            </w:pPr>
            <w:r w:rsidRPr="00F06B35">
              <w:rPr>
                <w:sz w:val="20"/>
                <w:szCs w:val="20"/>
              </w:rPr>
              <w:t>%</w:t>
            </w:r>
          </w:p>
        </w:tc>
        <w:tc>
          <w:tcPr>
            <w:tcW w:w="1327" w:type="dxa"/>
            <w:tcBorders>
              <w:top w:val="nil"/>
              <w:left w:val="nil"/>
              <w:bottom w:val="single" w:sz="8" w:space="0" w:color="auto"/>
              <w:right w:val="single" w:sz="4" w:space="0" w:color="auto"/>
            </w:tcBorders>
          </w:tcPr>
          <w:p w:rsidR="003B2B97" w:rsidRPr="00F06B35" w:rsidRDefault="003B2B97" w:rsidP="009C008D">
            <w:pPr>
              <w:pStyle w:val="conspluscell"/>
              <w:spacing w:before="0" w:beforeAutospacing="0" w:after="0" w:afterAutospacing="0"/>
              <w:rPr>
                <w:sz w:val="20"/>
                <w:szCs w:val="20"/>
              </w:rPr>
            </w:pPr>
            <w:r w:rsidRPr="00F06B35">
              <w:rPr>
                <w:sz w:val="20"/>
                <w:szCs w:val="20"/>
              </w:rPr>
              <w:t>Сводная информация Отдела образования</w:t>
            </w:r>
          </w:p>
        </w:tc>
        <w:tc>
          <w:tcPr>
            <w:tcW w:w="1350" w:type="dxa"/>
            <w:tcBorders>
              <w:top w:val="nil"/>
              <w:left w:val="single" w:sz="4" w:space="0" w:color="auto"/>
              <w:bottom w:val="single" w:sz="8" w:space="0" w:color="auto"/>
              <w:right w:val="single" w:sz="8" w:space="0" w:color="auto"/>
            </w:tcBorders>
            <w:tcMar>
              <w:top w:w="0" w:type="dxa"/>
              <w:left w:w="75" w:type="dxa"/>
              <w:bottom w:w="0" w:type="dxa"/>
              <w:right w:w="75" w:type="dxa"/>
            </w:tcMar>
          </w:tcPr>
          <w:p w:rsidR="003B2B97" w:rsidRPr="00F06B35" w:rsidRDefault="003B2B97" w:rsidP="009C008D">
            <w:pPr>
              <w:pStyle w:val="conspluscell"/>
              <w:spacing w:before="0" w:beforeAutospacing="0" w:after="0" w:afterAutospacing="0"/>
              <w:rPr>
                <w:sz w:val="20"/>
                <w:szCs w:val="20"/>
              </w:rPr>
            </w:pPr>
            <w:r w:rsidRPr="00F06B35">
              <w:rPr>
                <w:sz w:val="20"/>
                <w:szCs w:val="20"/>
              </w:rPr>
              <w:t>90</w:t>
            </w:r>
          </w:p>
        </w:tc>
        <w:tc>
          <w:tcPr>
            <w:tcW w:w="1192" w:type="dxa"/>
            <w:tcBorders>
              <w:top w:val="nil"/>
              <w:left w:val="nil"/>
              <w:bottom w:val="single" w:sz="8" w:space="0" w:color="auto"/>
              <w:right w:val="single" w:sz="8" w:space="0" w:color="auto"/>
            </w:tcBorders>
            <w:tcMar>
              <w:top w:w="0" w:type="dxa"/>
              <w:left w:w="75" w:type="dxa"/>
              <w:bottom w:w="0" w:type="dxa"/>
              <w:right w:w="75" w:type="dxa"/>
            </w:tcMar>
          </w:tcPr>
          <w:p w:rsidR="003B2B97" w:rsidRPr="00F06B35" w:rsidRDefault="003B2B97" w:rsidP="009C008D">
            <w:pPr>
              <w:pStyle w:val="conspluscell"/>
              <w:spacing w:before="0" w:beforeAutospacing="0" w:after="0" w:afterAutospacing="0"/>
              <w:rPr>
                <w:sz w:val="20"/>
                <w:szCs w:val="20"/>
              </w:rPr>
            </w:pPr>
            <w:r w:rsidRPr="00F06B35">
              <w:rPr>
                <w:sz w:val="20"/>
                <w:szCs w:val="20"/>
              </w:rPr>
              <w:t>90</w:t>
            </w:r>
          </w:p>
        </w:tc>
        <w:tc>
          <w:tcPr>
            <w:tcW w:w="1024" w:type="dxa"/>
            <w:tcBorders>
              <w:top w:val="nil"/>
              <w:left w:val="nil"/>
              <w:bottom w:val="single" w:sz="8" w:space="0" w:color="auto"/>
              <w:right w:val="single" w:sz="8" w:space="0" w:color="auto"/>
            </w:tcBorders>
            <w:tcMar>
              <w:top w:w="0" w:type="dxa"/>
              <w:left w:w="75" w:type="dxa"/>
              <w:bottom w:w="0" w:type="dxa"/>
              <w:right w:w="75" w:type="dxa"/>
            </w:tcMar>
          </w:tcPr>
          <w:p w:rsidR="003B2B97" w:rsidRPr="00F06B35" w:rsidRDefault="003B2B97" w:rsidP="009C008D">
            <w:pPr>
              <w:pStyle w:val="conspluscell"/>
              <w:spacing w:before="0" w:beforeAutospacing="0" w:after="0" w:afterAutospacing="0"/>
              <w:rPr>
                <w:sz w:val="20"/>
                <w:szCs w:val="20"/>
              </w:rPr>
            </w:pPr>
            <w:r w:rsidRPr="00F06B35">
              <w:rPr>
                <w:sz w:val="20"/>
                <w:szCs w:val="20"/>
              </w:rPr>
              <w:t>90</w:t>
            </w:r>
          </w:p>
        </w:tc>
        <w:tc>
          <w:tcPr>
            <w:tcW w:w="1338" w:type="dxa"/>
            <w:tcBorders>
              <w:top w:val="nil"/>
              <w:left w:val="nil"/>
              <w:bottom w:val="single" w:sz="8" w:space="0" w:color="auto"/>
              <w:right w:val="single" w:sz="8" w:space="0" w:color="auto"/>
            </w:tcBorders>
            <w:tcMar>
              <w:top w:w="0" w:type="dxa"/>
              <w:left w:w="75" w:type="dxa"/>
              <w:bottom w:w="0" w:type="dxa"/>
              <w:right w:w="75" w:type="dxa"/>
            </w:tcMar>
          </w:tcPr>
          <w:p w:rsidR="003B2B97" w:rsidRPr="00F06B35" w:rsidRDefault="003B2B97" w:rsidP="009C008D">
            <w:pPr>
              <w:pStyle w:val="conspluscell"/>
              <w:spacing w:before="0" w:beforeAutospacing="0" w:after="0" w:afterAutospacing="0"/>
              <w:rPr>
                <w:sz w:val="20"/>
                <w:szCs w:val="20"/>
              </w:rPr>
            </w:pPr>
            <w:r w:rsidRPr="00F06B35">
              <w:rPr>
                <w:sz w:val="20"/>
                <w:szCs w:val="20"/>
              </w:rPr>
              <w:t>90</w:t>
            </w:r>
          </w:p>
        </w:tc>
        <w:tc>
          <w:tcPr>
            <w:tcW w:w="1264" w:type="dxa"/>
            <w:tcBorders>
              <w:top w:val="nil"/>
              <w:left w:val="nil"/>
              <w:bottom w:val="single" w:sz="8" w:space="0" w:color="auto"/>
              <w:right w:val="single" w:sz="8" w:space="0" w:color="auto"/>
            </w:tcBorders>
          </w:tcPr>
          <w:p w:rsidR="003B2B97" w:rsidRPr="00F06B35" w:rsidRDefault="003B2B97" w:rsidP="009C008D">
            <w:pPr>
              <w:pStyle w:val="conspluscell"/>
              <w:spacing w:before="0" w:beforeAutospacing="0" w:after="0" w:afterAutospacing="0"/>
              <w:rPr>
                <w:sz w:val="20"/>
                <w:szCs w:val="20"/>
              </w:rPr>
            </w:pPr>
            <w:r w:rsidRPr="00F06B35">
              <w:rPr>
                <w:sz w:val="20"/>
                <w:szCs w:val="20"/>
              </w:rPr>
              <w:t>90</w:t>
            </w:r>
          </w:p>
        </w:tc>
        <w:tc>
          <w:tcPr>
            <w:tcW w:w="1264" w:type="dxa"/>
            <w:tcBorders>
              <w:top w:val="nil"/>
              <w:left w:val="nil"/>
              <w:bottom w:val="single" w:sz="8" w:space="0" w:color="auto"/>
              <w:right w:val="single" w:sz="8" w:space="0" w:color="auto"/>
            </w:tcBorders>
          </w:tcPr>
          <w:p w:rsidR="003B2B97" w:rsidRPr="00F06B35" w:rsidRDefault="003B2B97" w:rsidP="009C008D">
            <w:pPr>
              <w:pStyle w:val="conspluscell"/>
              <w:spacing w:before="0" w:beforeAutospacing="0" w:after="0" w:afterAutospacing="0"/>
              <w:jc w:val="center"/>
              <w:rPr>
                <w:sz w:val="20"/>
                <w:szCs w:val="20"/>
              </w:rPr>
            </w:pPr>
            <w:r w:rsidRPr="00F06B35">
              <w:rPr>
                <w:sz w:val="20"/>
                <w:szCs w:val="20"/>
              </w:rPr>
              <w:t>90</w:t>
            </w:r>
          </w:p>
        </w:tc>
      </w:tr>
    </w:tbl>
    <w:p w:rsidR="003B2B97" w:rsidRPr="00F06B35" w:rsidRDefault="003B2B97" w:rsidP="009C008D">
      <w:pPr>
        <w:spacing w:after="0"/>
        <w:rPr>
          <w:rFonts w:ascii="Times New Roman" w:hAnsi="Times New Roman" w:cs="Times New Roman"/>
          <w:sz w:val="20"/>
          <w:szCs w:val="20"/>
        </w:rPr>
      </w:pPr>
    </w:p>
    <w:p w:rsidR="003B2B97" w:rsidRPr="00F06B35" w:rsidRDefault="003B2B97" w:rsidP="009C008D">
      <w:pPr>
        <w:rPr>
          <w:rFonts w:ascii="Times New Roman" w:hAnsi="Times New Roman" w:cs="Times New Roman"/>
          <w:sz w:val="28"/>
          <w:szCs w:val="28"/>
        </w:rPr>
      </w:pPr>
    </w:p>
    <w:p w:rsidR="0037600D" w:rsidRDefault="0037600D" w:rsidP="009C008D">
      <w:pPr>
        <w:rPr>
          <w:rFonts w:ascii="Times New Roman" w:hAnsi="Times New Roman" w:cs="Times New Roman"/>
          <w:sz w:val="28"/>
          <w:szCs w:val="28"/>
        </w:rPr>
        <w:sectPr w:rsidR="0037600D" w:rsidSect="00823C38">
          <w:headerReference w:type="default" r:id="rId22"/>
          <w:pgSz w:w="16838" w:h="11906" w:orient="landscape"/>
          <w:pgMar w:top="850" w:right="709" w:bottom="1418" w:left="709" w:header="708" w:footer="708" w:gutter="0"/>
          <w:cols w:space="708"/>
          <w:docGrid w:linePitch="360"/>
        </w:sectPr>
      </w:pPr>
    </w:p>
    <w:p w:rsidR="0037600D" w:rsidRDefault="0037600D" w:rsidP="0037600D">
      <w:pPr>
        <w:spacing w:after="0" w:line="240" w:lineRule="auto"/>
        <w:ind w:left="5387"/>
        <w:jc w:val="right"/>
        <w:rPr>
          <w:rFonts w:ascii="Times New Roman" w:eastAsia="Times New Roman" w:hAnsi="Times New Roman"/>
          <w:sz w:val="20"/>
          <w:szCs w:val="20"/>
          <w:lang w:eastAsia="ru-RU"/>
        </w:rPr>
      </w:pPr>
    </w:p>
    <w:p w:rsidR="0037600D" w:rsidRDefault="0037600D" w:rsidP="0037600D">
      <w:pPr>
        <w:spacing w:after="0" w:line="240" w:lineRule="auto"/>
        <w:ind w:left="5387"/>
        <w:jc w:val="right"/>
        <w:rPr>
          <w:rFonts w:ascii="Times New Roman" w:eastAsia="Times New Roman" w:hAnsi="Times New Roman"/>
          <w:sz w:val="20"/>
          <w:szCs w:val="20"/>
          <w:lang w:eastAsia="ru-RU"/>
        </w:rPr>
      </w:pPr>
      <w:r>
        <w:rPr>
          <w:rFonts w:ascii="Times New Roman" w:eastAsia="Times New Roman" w:hAnsi="Times New Roman"/>
          <w:sz w:val="20"/>
          <w:szCs w:val="20"/>
          <w:lang w:eastAsia="ru-RU"/>
        </w:rPr>
        <w:t>Приложение № 2</w:t>
      </w:r>
    </w:p>
    <w:p w:rsidR="0037600D" w:rsidRDefault="0037600D" w:rsidP="0037600D">
      <w:pPr>
        <w:spacing w:after="0" w:line="240" w:lineRule="auto"/>
        <w:ind w:left="5387"/>
        <w:jc w:val="right"/>
        <w:rPr>
          <w:rFonts w:ascii="Times New Roman" w:eastAsia="Times New Roman" w:hAnsi="Times New Roman"/>
          <w:sz w:val="24"/>
          <w:szCs w:val="24"/>
          <w:lang w:eastAsia="ru-RU"/>
        </w:rPr>
      </w:pPr>
      <w:r>
        <w:rPr>
          <w:rFonts w:ascii="Times New Roman" w:eastAsia="Times New Roman" w:hAnsi="Times New Roman"/>
          <w:sz w:val="20"/>
          <w:szCs w:val="20"/>
          <w:lang w:eastAsia="ru-RU"/>
        </w:rPr>
        <w:t xml:space="preserve">к постановлению Администрации Шегарского района от 01.04.2020  № 300  </w:t>
      </w:r>
    </w:p>
    <w:p w:rsidR="0037600D" w:rsidRDefault="0037600D" w:rsidP="0037600D">
      <w:pPr>
        <w:ind w:firstLine="7655"/>
        <w:jc w:val="right"/>
        <w:rPr>
          <w:rFonts w:ascii="Times New Roman" w:eastAsia="Times New Roman" w:hAnsi="Times New Roman"/>
          <w:sz w:val="24"/>
          <w:szCs w:val="24"/>
        </w:rPr>
      </w:pPr>
    </w:p>
    <w:p w:rsidR="0037600D" w:rsidRDefault="0037600D" w:rsidP="0037600D">
      <w:pPr>
        <w:spacing w:after="0" w:line="240" w:lineRule="auto"/>
        <w:ind w:firstLine="709"/>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 xml:space="preserve">Перечень основных мероприятий муниципальной программы </w:t>
      </w:r>
      <w:r>
        <w:rPr>
          <w:rFonts w:ascii="Times New Roman" w:eastAsia="Times New Roman" w:hAnsi="Times New Roman"/>
          <w:b/>
          <w:bCs/>
          <w:sz w:val="28"/>
          <w:szCs w:val="28"/>
          <w:lang w:eastAsia="ru-RU"/>
        </w:rPr>
        <w:t>«Развитие образования в Шегарском районе на 2020-2024 годы» на 2020 год.</w:t>
      </w:r>
    </w:p>
    <w:p w:rsidR="0037600D" w:rsidRDefault="0037600D" w:rsidP="0037600D">
      <w:pPr>
        <w:spacing w:after="0" w:line="240" w:lineRule="auto"/>
        <w:rPr>
          <w:rFonts w:ascii="Times New Roman" w:eastAsia="Times New Roman" w:hAnsi="Times New Roman"/>
          <w:b/>
          <w:bCs/>
          <w:sz w:val="24"/>
          <w:szCs w:val="24"/>
        </w:rPr>
      </w:pPr>
    </w:p>
    <w:p w:rsidR="0037600D" w:rsidRDefault="0037600D" w:rsidP="0037600D">
      <w:pPr>
        <w:spacing w:after="0" w:line="240" w:lineRule="auto"/>
        <w:rPr>
          <w:rFonts w:ascii="Times New Roman" w:eastAsia="Times New Roman" w:hAnsi="Times New Roman"/>
          <w:b/>
          <w:bCs/>
          <w:sz w:val="24"/>
          <w:szCs w:val="24"/>
        </w:rPr>
      </w:pPr>
    </w:p>
    <w:tbl>
      <w:tblPr>
        <w:tblStyle w:val="af0"/>
        <w:tblpPr w:leftFromText="181" w:rightFromText="181" w:vertAnchor="text" w:tblpXSpec="center" w:tblpY="1"/>
        <w:tblOverlap w:val="never"/>
        <w:tblW w:w="10350" w:type="dxa"/>
        <w:tblLayout w:type="fixed"/>
        <w:tblLook w:val="04A0" w:firstRow="1" w:lastRow="0" w:firstColumn="1" w:lastColumn="0" w:noHBand="0" w:noVBand="1"/>
      </w:tblPr>
      <w:tblGrid>
        <w:gridCol w:w="703"/>
        <w:gridCol w:w="4114"/>
        <w:gridCol w:w="2270"/>
        <w:gridCol w:w="851"/>
        <w:gridCol w:w="709"/>
        <w:gridCol w:w="852"/>
        <w:gridCol w:w="851"/>
      </w:tblGrid>
      <w:tr w:rsidR="0037600D" w:rsidTr="0037600D">
        <w:trPr>
          <w:tblHeader/>
        </w:trPr>
        <w:tc>
          <w:tcPr>
            <w:tcW w:w="704" w:type="dxa"/>
            <w:vMerge w:val="restart"/>
            <w:tcBorders>
              <w:top w:val="single" w:sz="4" w:space="0" w:color="auto"/>
              <w:left w:val="single" w:sz="4" w:space="0" w:color="auto"/>
              <w:bottom w:val="single" w:sz="4" w:space="0" w:color="auto"/>
              <w:right w:val="single" w:sz="4" w:space="0" w:color="auto"/>
            </w:tcBorders>
          </w:tcPr>
          <w:p w:rsidR="0037600D" w:rsidRDefault="0037600D">
            <w:pPr>
              <w:spacing w:after="200" w:line="276" w:lineRule="auto"/>
              <w:rPr>
                <w:rFonts w:ascii="Calibri" w:eastAsia="Calibri" w:hAnsi="Calibri"/>
              </w:rPr>
            </w:pPr>
          </w:p>
        </w:tc>
        <w:tc>
          <w:tcPr>
            <w:tcW w:w="4111" w:type="dxa"/>
            <w:vMerge w:val="restart"/>
            <w:tcBorders>
              <w:top w:val="single" w:sz="4" w:space="0" w:color="auto"/>
              <w:left w:val="single" w:sz="4" w:space="0" w:color="auto"/>
              <w:bottom w:val="single" w:sz="4" w:space="0" w:color="auto"/>
              <w:right w:val="single" w:sz="4" w:space="0" w:color="auto"/>
            </w:tcBorders>
            <w:hideMark/>
          </w:tcPr>
          <w:p w:rsidR="0037600D" w:rsidRDefault="0037600D">
            <w:pPr>
              <w:keepNext/>
              <w:ind w:right="-32"/>
              <w:jc w:val="center"/>
              <w:outlineLvl w:val="1"/>
              <w:rPr>
                <w:b/>
                <w:bCs/>
              </w:rPr>
            </w:pPr>
            <w:r>
              <w:rPr>
                <w:b/>
                <w:bCs/>
              </w:rPr>
              <w:t>Основные мероприятия</w:t>
            </w:r>
          </w:p>
        </w:tc>
        <w:tc>
          <w:tcPr>
            <w:tcW w:w="2268" w:type="dxa"/>
            <w:vMerge w:val="restart"/>
            <w:tcBorders>
              <w:top w:val="single" w:sz="4" w:space="0" w:color="auto"/>
              <w:left w:val="single" w:sz="4" w:space="0" w:color="auto"/>
              <w:bottom w:val="single" w:sz="4" w:space="0" w:color="auto"/>
              <w:right w:val="single" w:sz="4" w:space="0" w:color="auto"/>
            </w:tcBorders>
          </w:tcPr>
          <w:p w:rsidR="0037600D" w:rsidRDefault="0037600D">
            <w:pPr>
              <w:keepNext/>
              <w:ind w:right="-32"/>
              <w:jc w:val="center"/>
              <w:outlineLvl w:val="1"/>
              <w:rPr>
                <w:b/>
                <w:bCs/>
              </w:rPr>
            </w:pPr>
          </w:p>
        </w:tc>
        <w:tc>
          <w:tcPr>
            <w:tcW w:w="3260" w:type="dxa"/>
            <w:gridSpan w:val="4"/>
            <w:tcBorders>
              <w:top w:val="single" w:sz="4" w:space="0" w:color="auto"/>
              <w:left w:val="single" w:sz="4" w:space="0" w:color="auto"/>
              <w:bottom w:val="single" w:sz="4" w:space="0" w:color="auto"/>
              <w:right w:val="single" w:sz="4" w:space="0" w:color="auto"/>
            </w:tcBorders>
            <w:hideMark/>
          </w:tcPr>
          <w:p w:rsidR="0037600D" w:rsidRDefault="0037600D">
            <w:pPr>
              <w:keepNext/>
              <w:ind w:right="-32"/>
              <w:jc w:val="center"/>
              <w:outlineLvl w:val="1"/>
              <w:rPr>
                <w:b/>
                <w:bCs/>
              </w:rPr>
            </w:pPr>
            <w:r>
              <w:rPr>
                <w:b/>
                <w:bCs/>
              </w:rPr>
              <w:t>Объем финансирования на 2020 год, тыс. руб.</w:t>
            </w:r>
          </w:p>
        </w:tc>
      </w:tr>
      <w:tr w:rsidR="0037600D" w:rsidTr="0037600D">
        <w:trPr>
          <w:tblHeader/>
        </w:trPr>
        <w:tc>
          <w:tcPr>
            <w:tcW w:w="704" w:type="dxa"/>
            <w:vMerge/>
            <w:tcBorders>
              <w:top w:val="single" w:sz="4" w:space="0" w:color="auto"/>
              <w:left w:val="single" w:sz="4" w:space="0" w:color="auto"/>
              <w:bottom w:val="single" w:sz="4" w:space="0" w:color="auto"/>
              <w:right w:val="single" w:sz="4" w:space="0" w:color="auto"/>
            </w:tcBorders>
            <w:vAlign w:val="center"/>
            <w:hideMark/>
          </w:tcPr>
          <w:p w:rsidR="0037600D" w:rsidRDefault="0037600D">
            <w:pPr>
              <w:rPr>
                <w:rFonts w:ascii="Calibri" w:eastAsia="Calibri" w:hAnsi="Calibri"/>
              </w:rPr>
            </w:pPr>
          </w:p>
        </w:tc>
        <w:tc>
          <w:tcPr>
            <w:tcW w:w="6379" w:type="dxa"/>
            <w:vMerge/>
            <w:tcBorders>
              <w:top w:val="single" w:sz="4" w:space="0" w:color="auto"/>
              <w:left w:val="single" w:sz="4" w:space="0" w:color="auto"/>
              <w:bottom w:val="single" w:sz="4" w:space="0" w:color="auto"/>
              <w:right w:val="single" w:sz="4" w:space="0" w:color="auto"/>
            </w:tcBorders>
            <w:vAlign w:val="center"/>
            <w:hideMark/>
          </w:tcPr>
          <w:p w:rsidR="0037600D" w:rsidRDefault="0037600D">
            <w:pPr>
              <w:rPr>
                <w:b/>
                <w:bCs/>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37600D" w:rsidRDefault="0037600D">
            <w:pPr>
              <w:rPr>
                <w:b/>
                <w:bCs/>
              </w:rPr>
            </w:pPr>
          </w:p>
        </w:tc>
        <w:tc>
          <w:tcPr>
            <w:tcW w:w="850" w:type="dxa"/>
            <w:tcBorders>
              <w:top w:val="nil"/>
              <w:left w:val="single" w:sz="4" w:space="0" w:color="auto"/>
              <w:bottom w:val="single" w:sz="4" w:space="0" w:color="auto"/>
              <w:right w:val="single" w:sz="4" w:space="0" w:color="auto"/>
            </w:tcBorders>
            <w:hideMark/>
          </w:tcPr>
          <w:p w:rsidR="0037600D" w:rsidRDefault="0037600D">
            <w:pPr>
              <w:keepNext/>
              <w:ind w:right="-32"/>
              <w:jc w:val="center"/>
              <w:outlineLvl w:val="1"/>
              <w:rPr>
                <w:b/>
                <w:bCs/>
              </w:rPr>
            </w:pPr>
            <w:r>
              <w:rPr>
                <w:b/>
                <w:bCs/>
              </w:rPr>
              <w:t>всего</w:t>
            </w:r>
          </w:p>
        </w:tc>
        <w:tc>
          <w:tcPr>
            <w:tcW w:w="709" w:type="dxa"/>
            <w:tcBorders>
              <w:top w:val="nil"/>
              <w:left w:val="single" w:sz="4" w:space="0" w:color="auto"/>
              <w:bottom w:val="single" w:sz="4" w:space="0" w:color="auto"/>
              <w:right w:val="single" w:sz="4" w:space="0" w:color="auto"/>
            </w:tcBorders>
            <w:hideMark/>
          </w:tcPr>
          <w:p w:rsidR="0037600D" w:rsidRDefault="0037600D">
            <w:pPr>
              <w:keepNext/>
              <w:ind w:right="-32"/>
              <w:jc w:val="center"/>
              <w:outlineLvl w:val="1"/>
              <w:rPr>
                <w:b/>
                <w:bCs/>
              </w:rPr>
            </w:pPr>
            <w:r>
              <w:rPr>
                <w:b/>
                <w:bCs/>
              </w:rPr>
              <w:t>местный бюджет</w:t>
            </w:r>
          </w:p>
        </w:tc>
        <w:tc>
          <w:tcPr>
            <w:tcW w:w="851" w:type="dxa"/>
            <w:tcBorders>
              <w:top w:val="nil"/>
              <w:left w:val="single" w:sz="4" w:space="0" w:color="auto"/>
              <w:bottom w:val="single" w:sz="4" w:space="0" w:color="auto"/>
              <w:right w:val="single" w:sz="4" w:space="0" w:color="auto"/>
            </w:tcBorders>
            <w:hideMark/>
          </w:tcPr>
          <w:p w:rsidR="0037600D" w:rsidRDefault="0037600D">
            <w:pPr>
              <w:keepNext/>
              <w:ind w:right="-32"/>
              <w:jc w:val="center"/>
              <w:outlineLvl w:val="1"/>
              <w:rPr>
                <w:b/>
                <w:bCs/>
              </w:rPr>
            </w:pPr>
            <w:r>
              <w:rPr>
                <w:b/>
                <w:bCs/>
              </w:rPr>
              <w:t>областной бюджет</w:t>
            </w:r>
          </w:p>
        </w:tc>
        <w:tc>
          <w:tcPr>
            <w:tcW w:w="850" w:type="dxa"/>
            <w:tcBorders>
              <w:top w:val="nil"/>
              <w:left w:val="single" w:sz="4" w:space="0" w:color="auto"/>
              <w:bottom w:val="single" w:sz="4" w:space="0" w:color="auto"/>
              <w:right w:val="single" w:sz="4" w:space="0" w:color="auto"/>
            </w:tcBorders>
            <w:hideMark/>
          </w:tcPr>
          <w:p w:rsidR="0037600D" w:rsidRDefault="0037600D">
            <w:pPr>
              <w:keepNext/>
              <w:ind w:right="-32"/>
              <w:jc w:val="center"/>
              <w:outlineLvl w:val="1"/>
              <w:rPr>
                <w:b/>
                <w:bCs/>
              </w:rPr>
            </w:pPr>
            <w:r>
              <w:rPr>
                <w:b/>
                <w:bCs/>
              </w:rPr>
              <w:t>федеральный бюджет</w:t>
            </w:r>
          </w:p>
        </w:tc>
      </w:tr>
      <w:tr w:rsidR="0037600D" w:rsidTr="0037600D">
        <w:trPr>
          <w:trHeight w:val="424"/>
          <w:tblHeader/>
        </w:trPr>
        <w:tc>
          <w:tcPr>
            <w:tcW w:w="704" w:type="dxa"/>
            <w:tcBorders>
              <w:top w:val="single" w:sz="4" w:space="0" w:color="auto"/>
              <w:left w:val="single" w:sz="4" w:space="0" w:color="auto"/>
              <w:bottom w:val="single" w:sz="4" w:space="0" w:color="auto"/>
              <w:right w:val="single" w:sz="4" w:space="0" w:color="auto"/>
            </w:tcBorders>
            <w:hideMark/>
          </w:tcPr>
          <w:p w:rsidR="0037600D" w:rsidRDefault="0037600D">
            <w:pPr>
              <w:widowControl w:val="0"/>
              <w:autoSpaceDE w:val="0"/>
              <w:autoSpaceDN w:val="0"/>
              <w:adjustRightInd w:val="0"/>
              <w:ind w:right="-5"/>
              <w:contextualSpacing/>
              <w:rPr>
                <w:rFonts w:eastAsia="Calibri"/>
                <w:b/>
                <w:bCs/>
              </w:rPr>
            </w:pPr>
            <w:r>
              <w:rPr>
                <w:b/>
                <w:bCs/>
              </w:rPr>
              <w:t xml:space="preserve">  1.</w:t>
            </w:r>
          </w:p>
        </w:tc>
        <w:tc>
          <w:tcPr>
            <w:tcW w:w="6379" w:type="dxa"/>
            <w:gridSpan w:val="2"/>
            <w:tcBorders>
              <w:top w:val="single" w:sz="4" w:space="0" w:color="auto"/>
              <w:left w:val="single" w:sz="4" w:space="0" w:color="auto"/>
              <w:bottom w:val="single" w:sz="4" w:space="0" w:color="auto"/>
              <w:right w:val="single" w:sz="4" w:space="0" w:color="auto"/>
            </w:tcBorders>
            <w:hideMark/>
          </w:tcPr>
          <w:p w:rsidR="0037600D" w:rsidRDefault="0037600D">
            <w:pPr>
              <w:keepNext/>
              <w:ind w:right="-32"/>
              <w:jc w:val="center"/>
              <w:outlineLvl w:val="1"/>
              <w:rPr>
                <w:b/>
                <w:bCs/>
              </w:rPr>
            </w:pPr>
            <w:r>
              <w:rPr>
                <w:b/>
              </w:rPr>
              <w:t xml:space="preserve">Подпрограмма </w:t>
            </w:r>
            <w:r>
              <w:rPr>
                <w:b/>
                <w:bCs/>
              </w:rPr>
              <w:t>«Развитие дошкольного образования»</w:t>
            </w:r>
          </w:p>
        </w:tc>
        <w:tc>
          <w:tcPr>
            <w:tcW w:w="850" w:type="dxa"/>
            <w:tcBorders>
              <w:top w:val="single" w:sz="4" w:space="0" w:color="auto"/>
              <w:left w:val="single" w:sz="4" w:space="0" w:color="auto"/>
              <w:bottom w:val="single" w:sz="4" w:space="0" w:color="auto"/>
              <w:right w:val="single" w:sz="4" w:space="0" w:color="auto"/>
            </w:tcBorders>
            <w:hideMark/>
          </w:tcPr>
          <w:p w:rsidR="0037600D" w:rsidRDefault="0037600D">
            <w:pPr>
              <w:keepNext/>
              <w:ind w:right="-32"/>
              <w:jc w:val="center"/>
              <w:outlineLvl w:val="1"/>
              <w:rPr>
                <w:b/>
                <w:bCs/>
              </w:rPr>
            </w:pPr>
            <w:r>
              <w:rPr>
                <w:b/>
                <w:bCs/>
              </w:rPr>
              <w:t>136864,73</w:t>
            </w:r>
          </w:p>
        </w:tc>
        <w:tc>
          <w:tcPr>
            <w:tcW w:w="709" w:type="dxa"/>
            <w:tcBorders>
              <w:top w:val="single" w:sz="4" w:space="0" w:color="auto"/>
              <w:left w:val="single" w:sz="4" w:space="0" w:color="auto"/>
              <w:bottom w:val="single" w:sz="4" w:space="0" w:color="auto"/>
              <w:right w:val="single" w:sz="4" w:space="0" w:color="auto"/>
            </w:tcBorders>
            <w:hideMark/>
          </w:tcPr>
          <w:p w:rsidR="0037600D" w:rsidRDefault="0037600D">
            <w:pPr>
              <w:keepNext/>
              <w:ind w:right="-32"/>
              <w:jc w:val="center"/>
              <w:outlineLvl w:val="1"/>
              <w:rPr>
                <w:b/>
                <w:bCs/>
              </w:rPr>
            </w:pPr>
            <w:r>
              <w:rPr>
                <w:b/>
                <w:bCs/>
              </w:rPr>
              <w:t>2497,9</w:t>
            </w:r>
          </w:p>
        </w:tc>
        <w:tc>
          <w:tcPr>
            <w:tcW w:w="851" w:type="dxa"/>
            <w:tcBorders>
              <w:top w:val="single" w:sz="4" w:space="0" w:color="auto"/>
              <w:left w:val="single" w:sz="4" w:space="0" w:color="auto"/>
              <w:bottom w:val="single" w:sz="4" w:space="0" w:color="auto"/>
              <w:right w:val="single" w:sz="4" w:space="0" w:color="auto"/>
            </w:tcBorders>
            <w:hideMark/>
          </w:tcPr>
          <w:p w:rsidR="0037600D" w:rsidRDefault="0037600D">
            <w:pPr>
              <w:keepNext/>
              <w:ind w:right="-32"/>
              <w:jc w:val="center"/>
              <w:outlineLvl w:val="1"/>
              <w:rPr>
                <w:b/>
                <w:bCs/>
              </w:rPr>
            </w:pPr>
            <w:r>
              <w:rPr>
                <w:b/>
                <w:bCs/>
              </w:rPr>
              <w:t>77815,4</w:t>
            </w:r>
          </w:p>
        </w:tc>
        <w:tc>
          <w:tcPr>
            <w:tcW w:w="850" w:type="dxa"/>
            <w:tcBorders>
              <w:top w:val="single" w:sz="4" w:space="0" w:color="auto"/>
              <w:left w:val="single" w:sz="4" w:space="0" w:color="auto"/>
              <w:bottom w:val="single" w:sz="4" w:space="0" w:color="auto"/>
              <w:right w:val="single" w:sz="4" w:space="0" w:color="auto"/>
            </w:tcBorders>
            <w:hideMark/>
          </w:tcPr>
          <w:p w:rsidR="0037600D" w:rsidRDefault="0037600D">
            <w:pPr>
              <w:keepNext/>
              <w:ind w:right="-32"/>
              <w:jc w:val="center"/>
              <w:outlineLvl w:val="1"/>
              <w:rPr>
                <w:b/>
                <w:bCs/>
              </w:rPr>
            </w:pPr>
            <w:r>
              <w:rPr>
                <w:b/>
                <w:bCs/>
              </w:rPr>
              <w:t>56551,43</w:t>
            </w:r>
          </w:p>
        </w:tc>
      </w:tr>
      <w:tr w:rsidR="0037600D" w:rsidTr="0037600D">
        <w:trPr>
          <w:trHeight w:val="233"/>
          <w:tblHeader/>
        </w:trPr>
        <w:tc>
          <w:tcPr>
            <w:tcW w:w="704" w:type="dxa"/>
            <w:vMerge w:val="restart"/>
            <w:tcBorders>
              <w:top w:val="single" w:sz="4" w:space="0" w:color="auto"/>
              <w:left w:val="single" w:sz="4" w:space="0" w:color="auto"/>
              <w:bottom w:val="single" w:sz="4" w:space="0" w:color="auto"/>
              <w:right w:val="single" w:sz="4" w:space="0" w:color="auto"/>
            </w:tcBorders>
            <w:hideMark/>
          </w:tcPr>
          <w:p w:rsidR="0037600D" w:rsidRDefault="0037600D">
            <w:pPr>
              <w:jc w:val="center"/>
              <w:rPr>
                <w:bCs/>
              </w:rPr>
            </w:pPr>
            <w:r>
              <w:rPr>
                <w:bCs/>
              </w:rPr>
              <w:t>1.1.</w:t>
            </w:r>
          </w:p>
        </w:tc>
        <w:tc>
          <w:tcPr>
            <w:tcW w:w="4111" w:type="dxa"/>
            <w:vMerge w:val="restart"/>
            <w:tcBorders>
              <w:top w:val="single" w:sz="4" w:space="0" w:color="auto"/>
              <w:left w:val="single" w:sz="4" w:space="0" w:color="auto"/>
              <w:bottom w:val="single" w:sz="4" w:space="0" w:color="auto"/>
              <w:right w:val="single" w:sz="4" w:space="0" w:color="auto"/>
            </w:tcBorders>
            <w:vAlign w:val="center"/>
            <w:hideMark/>
          </w:tcPr>
          <w:p w:rsidR="0037600D" w:rsidRDefault="0037600D">
            <w:pPr>
              <w:jc w:val="both"/>
              <w:rPr>
                <w:rFonts w:eastAsia="Calibri"/>
              </w:rPr>
            </w:pPr>
            <w:r>
              <w:t>Перепрофилирование групп для детей в возрасте от 2 мес. до 3 лет</w:t>
            </w:r>
          </w:p>
        </w:tc>
        <w:tc>
          <w:tcPr>
            <w:tcW w:w="2268" w:type="dxa"/>
            <w:tcBorders>
              <w:top w:val="single" w:sz="4" w:space="0" w:color="auto"/>
              <w:left w:val="single" w:sz="4" w:space="0" w:color="auto"/>
              <w:bottom w:val="single" w:sz="4" w:space="0" w:color="auto"/>
              <w:right w:val="single" w:sz="4" w:space="0" w:color="auto"/>
            </w:tcBorders>
            <w:hideMark/>
          </w:tcPr>
          <w:p w:rsidR="0037600D" w:rsidRDefault="0037600D">
            <w:pPr>
              <w:jc w:val="both"/>
              <w:rPr>
                <w:bCs/>
              </w:rPr>
            </w:pPr>
            <w:r>
              <w:rPr>
                <w:bCs/>
              </w:rPr>
              <w:t>МКДОУ Шегарский детский сад № 2»</w:t>
            </w:r>
          </w:p>
        </w:tc>
        <w:tc>
          <w:tcPr>
            <w:tcW w:w="850" w:type="dxa"/>
            <w:tcBorders>
              <w:top w:val="single" w:sz="4" w:space="0" w:color="auto"/>
              <w:left w:val="single" w:sz="4" w:space="0" w:color="auto"/>
              <w:bottom w:val="single" w:sz="4" w:space="0" w:color="auto"/>
              <w:right w:val="single" w:sz="4" w:space="0" w:color="auto"/>
            </w:tcBorders>
            <w:hideMark/>
          </w:tcPr>
          <w:p w:rsidR="0037600D" w:rsidRDefault="0037600D">
            <w:pPr>
              <w:ind w:right="-5"/>
              <w:jc w:val="center"/>
              <w:rPr>
                <w:bCs/>
              </w:rPr>
            </w:pPr>
            <w:r>
              <w:rPr>
                <w:bCs/>
              </w:rPr>
              <w:t>620,0</w:t>
            </w:r>
          </w:p>
        </w:tc>
        <w:tc>
          <w:tcPr>
            <w:tcW w:w="709" w:type="dxa"/>
            <w:tcBorders>
              <w:top w:val="single" w:sz="4" w:space="0" w:color="auto"/>
              <w:left w:val="single" w:sz="4" w:space="0" w:color="auto"/>
              <w:bottom w:val="single" w:sz="4" w:space="0" w:color="auto"/>
              <w:right w:val="single" w:sz="4" w:space="0" w:color="auto"/>
            </w:tcBorders>
            <w:hideMark/>
          </w:tcPr>
          <w:p w:rsidR="0037600D" w:rsidRDefault="0037600D">
            <w:pPr>
              <w:ind w:right="-5"/>
              <w:jc w:val="center"/>
              <w:rPr>
                <w:bCs/>
              </w:rPr>
            </w:pPr>
            <w:r>
              <w:rPr>
                <w:bCs/>
              </w:rPr>
              <w:t>620,0</w:t>
            </w:r>
          </w:p>
        </w:tc>
        <w:tc>
          <w:tcPr>
            <w:tcW w:w="851" w:type="dxa"/>
            <w:tcBorders>
              <w:top w:val="single" w:sz="4" w:space="0" w:color="auto"/>
              <w:left w:val="single" w:sz="4" w:space="0" w:color="auto"/>
              <w:bottom w:val="single" w:sz="4" w:space="0" w:color="auto"/>
              <w:right w:val="single" w:sz="4" w:space="0" w:color="auto"/>
            </w:tcBorders>
            <w:hideMark/>
          </w:tcPr>
          <w:p w:rsidR="0037600D" w:rsidRDefault="0037600D">
            <w:pPr>
              <w:ind w:right="-5"/>
              <w:jc w:val="center"/>
              <w:rPr>
                <w:bCs/>
              </w:rPr>
            </w:pPr>
            <w:r>
              <w:rPr>
                <w:bCs/>
              </w:rPr>
              <w:t>0,0</w:t>
            </w:r>
          </w:p>
        </w:tc>
        <w:tc>
          <w:tcPr>
            <w:tcW w:w="850" w:type="dxa"/>
            <w:tcBorders>
              <w:top w:val="single" w:sz="4" w:space="0" w:color="auto"/>
              <w:left w:val="single" w:sz="4" w:space="0" w:color="auto"/>
              <w:bottom w:val="single" w:sz="4" w:space="0" w:color="auto"/>
              <w:right w:val="single" w:sz="4" w:space="0" w:color="auto"/>
            </w:tcBorders>
            <w:hideMark/>
          </w:tcPr>
          <w:p w:rsidR="0037600D" w:rsidRDefault="0037600D">
            <w:pPr>
              <w:ind w:right="-5"/>
              <w:jc w:val="center"/>
              <w:rPr>
                <w:bCs/>
              </w:rPr>
            </w:pPr>
            <w:r>
              <w:rPr>
                <w:bCs/>
              </w:rPr>
              <w:t>0,0</w:t>
            </w:r>
          </w:p>
        </w:tc>
      </w:tr>
      <w:tr w:rsidR="0037600D" w:rsidTr="0037600D">
        <w:trPr>
          <w:trHeight w:val="359"/>
          <w:tblHeader/>
        </w:trPr>
        <w:tc>
          <w:tcPr>
            <w:tcW w:w="704" w:type="dxa"/>
            <w:vMerge/>
            <w:tcBorders>
              <w:top w:val="single" w:sz="4" w:space="0" w:color="auto"/>
              <w:left w:val="single" w:sz="4" w:space="0" w:color="auto"/>
              <w:bottom w:val="single" w:sz="4" w:space="0" w:color="auto"/>
              <w:right w:val="single" w:sz="4" w:space="0" w:color="auto"/>
            </w:tcBorders>
            <w:vAlign w:val="center"/>
            <w:hideMark/>
          </w:tcPr>
          <w:p w:rsidR="0037600D" w:rsidRDefault="0037600D">
            <w:pPr>
              <w:rPr>
                <w:bCs/>
              </w:rPr>
            </w:pPr>
          </w:p>
        </w:tc>
        <w:tc>
          <w:tcPr>
            <w:tcW w:w="6379" w:type="dxa"/>
            <w:vMerge/>
            <w:tcBorders>
              <w:top w:val="single" w:sz="4" w:space="0" w:color="auto"/>
              <w:left w:val="single" w:sz="4" w:space="0" w:color="auto"/>
              <w:bottom w:val="single" w:sz="4" w:space="0" w:color="auto"/>
              <w:right w:val="single" w:sz="4" w:space="0" w:color="auto"/>
            </w:tcBorders>
            <w:vAlign w:val="center"/>
            <w:hideMark/>
          </w:tcPr>
          <w:p w:rsidR="0037600D" w:rsidRDefault="0037600D">
            <w:pPr>
              <w:rPr>
                <w:rFonts w:eastAsia="Calibri"/>
              </w:rPr>
            </w:pPr>
          </w:p>
        </w:tc>
        <w:tc>
          <w:tcPr>
            <w:tcW w:w="2268" w:type="dxa"/>
            <w:tcBorders>
              <w:top w:val="single" w:sz="4" w:space="0" w:color="auto"/>
              <w:left w:val="single" w:sz="4" w:space="0" w:color="auto"/>
              <w:bottom w:val="single" w:sz="4" w:space="0" w:color="auto"/>
              <w:right w:val="single" w:sz="4" w:space="0" w:color="auto"/>
            </w:tcBorders>
            <w:hideMark/>
          </w:tcPr>
          <w:p w:rsidR="0037600D" w:rsidRDefault="0037600D">
            <w:pPr>
              <w:jc w:val="both"/>
              <w:rPr>
                <w:bCs/>
              </w:rPr>
            </w:pPr>
            <w:r>
              <w:rPr>
                <w:bCs/>
              </w:rPr>
              <w:t>МКДОУ Шегарский детский сад № 1»</w:t>
            </w:r>
          </w:p>
        </w:tc>
        <w:tc>
          <w:tcPr>
            <w:tcW w:w="850" w:type="dxa"/>
            <w:tcBorders>
              <w:top w:val="single" w:sz="4" w:space="0" w:color="auto"/>
              <w:left w:val="single" w:sz="4" w:space="0" w:color="auto"/>
              <w:bottom w:val="single" w:sz="4" w:space="0" w:color="auto"/>
              <w:right w:val="single" w:sz="4" w:space="0" w:color="auto"/>
            </w:tcBorders>
            <w:hideMark/>
          </w:tcPr>
          <w:p w:rsidR="0037600D" w:rsidRDefault="0037600D">
            <w:pPr>
              <w:ind w:right="-5"/>
              <w:jc w:val="center"/>
            </w:pPr>
            <w:r>
              <w:t>300,0</w:t>
            </w:r>
          </w:p>
        </w:tc>
        <w:tc>
          <w:tcPr>
            <w:tcW w:w="709" w:type="dxa"/>
            <w:tcBorders>
              <w:top w:val="single" w:sz="4" w:space="0" w:color="auto"/>
              <w:left w:val="single" w:sz="4" w:space="0" w:color="auto"/>
              <w:bottom w:val="single" w:sz="4" w:space="0" w:color="auto"/>
              <w:right w:val="single" w:sz="4" w:space="0" w:color="auto"/>
            </w:tcBorders>
            <w:hideMark/>
          </w:tcPr>
          <w:p w:rsidR="0037600D" w:rsidRDefault="0037600D">
            <w:pPr>
              <w:ind w:right="-5"/>
              <w:jc w:val="center"/>
            </w:pPr>
            <w:r>
              <w:t>300,0</w:t>
            </w:r>
          </w:p>
        </w:tc>
        <w:tc>
          <w:tcPr>
            <w:tcW w:w="851" w:type="dxa"/>
            <w:tcBorders>
              <w:top w:val="single" w:sz="4" w:space="0" w:color="auto"/>
              <w:left w:val="single" w:sz="4" w:space="0" w:color="auto"/>
              <w:bottom w:val="single" w:sz="4" w:space="0" w:color="auto"/>
              <w:right w:val="single" w:sz="4" w:space="0" w:color="auto"/>
            </w:tcBorders>
            <w:hideMark/>
          </w:tcPr>
          <w:p w:rsidR="0037600D" w:rsidRDefault="0037600D">
            <w:pPr>
              <w:ind w:right="-5"/>
              <w:jc w:val="center"/>
            </w:pPr>
            <w:r>
              <w:t>0,0</w:t>
            </w:r>
          </w:p>
        </w:tc>
        <w:tc>
          <w:tcPr>
            <w:tcW w:w="850" w:type="dxa"/>
            <w:tcBorders>
              <w:top w:val="single" w:sz="4" w:space="0" w:color="auto"/>
              <w:left w:val="single" w:sz="4" w:space="0" w:color="auto"/>
              <w:bottom w:val="single" w:sz="4" w:space="0" w:color="auto"/>
              <w:right w:val="single" w:sz="4" w:space="0" w:color="auto"/>
            </w:tcBorders>
            <w:hideMark/>
          </w:tcPr>
          <w:p w:rsidR="0037600D" w:rsidRDefault="0037600D">
            <w:pPr>
              <w:ind w:right="-5"/>
              <w:jc w:val="center"/>
            </w:pPr>
            <w:r>
              <w:t>0,0</w:t>
            </w:r>
          </w:p>
        </w:tc>
      </w:tr>
      <w:tr w:rsidR="0037600D" w:rsidTr="0037600D">
        <w:trPr>
          <w:trHeight w:val="661"/>
          <w:tblHeader/>
        </w:trPr>
        <w:tc>
          <w:tcPr>
            <w:tcW w:w="704" w:type="dxa"/>
            <w:tcBorders>
              <w:top w:val="single" w:sz="4" w:space="0" w:color="auto"/>
              <w:left w:val="single" w:sz="4" w:space="0" w:color="auto"/>
              <w:bottom w:val="single" w:sz="4" w:space="0" w:color="auto"/>
              <w:right w:val="single" w:sz="4" w:space="0" w:color="auto"/>
            </w:tcBorders>
          </w:tcPr>
          <w:p w:rsidR="0037600D" w:rsidRDefault="0037600D">
            <w:pPr>
              <w:ind w:right="-5"/>
              <w:jc w:val="center"/>
              <w:rPr>
                <w:bCs/>
              </w:rPr>
            </w:pPr>
            <w:r>
              <w:rPr>
                <w:bCs/>
              </w:rPr>
              <w:t>1.2</w:t>
            </w:r>
          </w:p>
          <w:p w:rsidR="0037600D" w:rsidRDefault="0037600D">
            <w:pPr>
              <w:ind w:right="-5"/>
              <w:jc w:val="center"/>
              <w:rPr>
                <w:bCs/>
              </w:rPr>
            </w:pPr>
          </w:p>
        </w:tc>
        <w:tc>
          <w:tcPr>
            <w:tcW w:w="4111" w:type="dxa"/>
            <w:tcBorders>
              <w:top w:val="single" w:sz="4" w:space="0" w:color="auto"/>
              <w:left w:val="single" w:sz="4" w:space="0" w:color="auto"/>
              <w:bottom w:val="single" w:sz="4" w:space="0" w:color="auto"/>
              <w:right w:val="single" w:sz="4" w:space="0" w:color="auto"/>
            </w:tcBorders>
            <w:hideMark/>
          </w:tcPr>
          <w:p w:rsidR="0037600D" w:rsidRDefault="0037600D">
            <w:pPr>
              <w:ind w:right="-5"/>
              <w:jc w:val="both"/>
              <w:rPr>
                <w:bCs/>
              </w:rPr>
            </w:pPr>
            <w:r>
              <w:t xml:space="preserve">Дооснащение дошкольной образовательной организации на 145 мест </w:t>
            </w:r>
            <w:proofErr w:type="gramStart"/>
            <w:r>
              <w:t>в</w:t>
            </w:r>
            <w:proofErr w:type="gramEnd"/>
            <w:r>
              <w:t xml:space="preserve"> с. Мельниково</w:t>
            </w:r>
          </w:p>
        </w:tc>
        <w:tc>
          <w:tcPr>
            <w:tcW w:w="2268" w:type="dxa"/>
            <w:tcBorders>
              <w:top w:val="single" w:sz="4" w:space="0" w:color="auto"/>
              <w:left w:val="single" w:sz="4" w:space="0" w:color="auto"/>
              <w:bottom w:val="single" w:sz="4" w:space="0" w:color="auto"/>
              <w:right w:val="single" w:sz="4" w:space="0" w:color="auto"/>
            </w:tcBorders>
            <w:hideMark/>
          </w:tcPr>
          <w:p w:rsidR="0037600D" w:rsidRDefault="0037600D">
            <w:pPr>
              <w:keepNext/>
              <w:ind w:right="-32"/>
              <w:jc w:val="both"/>
              <w:outlineLvl w:val="1"/>
              <w:rPr>
                <w:rFonts w:eastAsia="Calibri"/>
                <w:lang w:eastAsia="en-US"/>
              </w:rPr>
            </w:pPr>
            <w:r>
              <w:rPr>
                <w:bCs/>
              </w:rPr>
              <w:t>МКДОУ Шегарский детский сад № 1»</w:t>
            </w:r>
          </w:p>
        </w:tc>
        <w:tc>
          <w:tcPr>
            <w:tcW w:w="850" w:type="dxa"/>
            <w:tcBorders>
              <w:top w:val="single" w:sz="4" w:space="0" w:color="auto"/>
              <w:left w:val="single" w:sz="4" w:space="0" w:color="auto"/>
              <w:bottom w:val="single" w:sz="4" w:space="0" w:color="auto"/>
              <w:right w:val="single" w:sz="4" w:space="0" w:color="auto"/>
            </w:tcBorders>
            <w:hideMark/>
          </w:tcPr>
          <w:p w:rsidR="0037600D" w:rsidRDefault="0037600D">
            <w:pPr>
              <w:keepNext/>
              <w:ind w:right="-32"/>
              <w:jc w:val="center"/>
              <w:outlineLvl w:val="1"/>
            </w:pPr>
            <w:r>
              <w:t>1500,0</w:t>
            </w:r>
          </w:p>
        </w:tc>
        <w:tc>
          <w:tcPr>
            <w:tcW w:w="709" w:type="dxa"/>
            <w:tcBorders>
              <w:top w:val="single" w:sz="4" w:space="0" w:color="auto"/>
              <w:left w:val="single" w:sz="4" w:space="0" w:color="auto"/>
              <w:bottom w:val="single" w:sz="4" w:space="0" w:color="auto"/>
              <w:right w:val="single" w:sz="4" w:space="0" w:color="auto"/>
            </w:tcBorders>
            <w:hideMark/>
          </w:tcPr>
          <w:p w:rsidR="0037600D" w:rsidRDefault="0037600D">
            <w:pPr>
              <w:keepNext/>
              <w:ind w:right="-32"/>
              <w:jc w:val="center"/>
              <w:outlineLvl w:val="1"/>
            </w:pPr>
            <w:r>
              <w:t>1500,0</w:t>
            </w:r>
          </w:p>
        </w:tc>
        <w:tc>
          <w:tcPr>
            <w:tcW w:w="851" w:type="dxa"/>
            <w:tcBorders>
              <w:top w:val="single" w:sz="4" w:space="0" w:color="auto"/>
              <w:left w:val="single" w:sz="4" w:space="0" w:color="auto"/>
              <w:bottom w:val="single" w:sz="4" w:space="0" w:color="auto"/>
              <w:right w:val="single" w:sz="4" w:space="0" w:color="auto"/>
            </w:tcBorders>
            <w:hideMark/>
          </w:tcPr>
          <w:p w:rsidR="0037600D" w:rsidRDefault="0037600D">
            <w:pPr>
              <w:keepNext/>
              <w:ind w:right="-32"/>
              <w:jc w:val="center"/>
              <w:outlineLvl w:val="1"/>
              <w:rPr>
                <w:rFonts w:eastAsia="Calibri"/>
                <w:lang w:eastAsia="en-US"/>
              </w:rPr>
            </w:pPr>
            <w:r>
              <w:rPr>
                <w:bCs/>
              </w:rPr>
              <w:t>0,0</w:t>
            </w:r>
          </w:p>
        </w:tc>
        <w:tc>
          <w:tcPr>
            <w:tcW w:w="850" w:type="dxa"/>
            <w:tcBorders>
              <w:top w:val="single" w:sz="4" w:space="0" w:color="auto"/>
              <w:left w:val="single" w:sz="4" w:space="0" w:color="auto"/>
              <w:bottom w:val="single" w:sz="4" w:space="0" w:color="auto"/>
              <w:right w:val="single" w:sz="4" w:space="0" w:color="auto"/>
            </w:tcBorders>
            <w:hideMark/>
          </w:tcPr>
          <w:p w:rsidR="0037600D" w:rsidRDefault="0037600D">
            <w:pPr>
              <w:keepNext/>
              <w:ind w:right="-32"/>
              <w:jc w:val="center"/>
              <w:outlineLvl w:val="1"/>
              <w:rPr>
                <w:bCs/>
              </w:rPr>
            </w:pPr>
            <w:r>
              <w:rPr>
                <w:bCs/>
              </w:rPr>
              <w:t>0,0</w:t>
            </w:r>
          </w:p>
        </w:tc>
      </w:tr>
      <w:tr w:rsidR="0037600D" w:rsidTr="0037600D">
        <w:trPr>
          <w:trHeight w:val="793"/>
          <w:tblHeader/>
        </w:trPr>
        <w:tc>
          <w:tcPr>
            <w:tcW w:w="704" w:type="dxa"/>
            <w:tcBorders>
              <w:top w:val="single" w:sz="4" w:space="0" w:color="auto"/>
              <w:left w:val="single" w:sz="4" w:space="0" w:color="auto"/>
              <w:bottom w:val="single" w:sz="4" w:space="0" w:color="auto"/>
              <w:right w:val="single" w:sz="4" w:space="0" w:color="auto"/>
            </w:tcBorders>
            <w:hideMark/>
          </w:tcPr>
          <w:p w:rsidR="0037600D" w:rsidRDefault="0037600D">
            <w:pPr>
              <w:ind w:right="-5"/>
              <w:jc w:val="center"/>
              <w:rPr>
                <w:bCs/>
              </w:rPr>
            </w:pPr>
            <w:r>
              <w:rPr>
                <w:bCs/>
              </w:rPr>
              <w:t>1.3.</w:t>
            </w:r>
          </w:p>
        </w:tc>
        <w:tc>
          <w:tcPr>
            <w:tcW w:w="4111" w:type="dxa"/>
            <w:tcBorders>
              <w:top w:val="single" w:sz="4" w:space="0" w:color="auto"/>
              <w:left w:val="single" w:sz="4" w:space="0" w:color="auto"/>
              <w:bottom w:val="single" w:sz="4" w:space="0" w:color="auto"/>
              <w:right w:val="single" w:sz="4" w:space="0" w:color="auto"/>
            </w:tcBorders>
            <w:hideMark/>
          </w:tcPr>
          <w:p w:rsidR="0037600D" w:rsidRDefault="0037600D">
            <w:pPr>
              <w:ind w:right="-5"/>
              <w:jc w:val="both"/>
            </w:pPr>
            <w:r>
              <w:t xml:space="preserve">Строительство дошкольной образовательной организации на 145 мест </w:t>
            </w:r>
            <w:proofErr w:type="gramStart"/>
            <w:r>
              <w:t>в</w:t>
            </w:r>
            <w:proofErr w:type="gramEnd"/>
            <w:r>
              <w:t xml:space="preserve"> с. Мельниково</w:t>
            </w:r>
          </w:p>
        </w:tc>
        <w:tc>
          <w:tcPr>
            <w:tcW w:w="2268" w:type="dxa"/>
            <w:tcBorders>
              <w:top w:val="single" w:sz="4" w:space="0" w:color="auto"/>
              <w:left w:val="single" w:sz="4" w:space="0" w:color="auto"/>
              <w:bottom w:val="single" w:sz="4" w:space="0" w:color="auto"/>
              <w:right w:val="single" w:sz="4" w:space="0" w:color="auto"/>
            </w:tcBorders>
            <w:hideMark/>
          </w:tcPr>
          <w:p w:rsidR="0037600D" w:rsidRDefault="0037600D">
            <w:pPr>
              <w:keepNext/>
              <w:ind w:right="-32"/>
              <w:jc w:val="both"/>
              <w:outlineLvl w:val="1"/>
              <w:rPr>
                <w:bCs/>
              </w:rPr>
            </w:pPr>
            <w:r>
              <w:rPr>
                <w:bCs/>
              </w:rPr>
              <w:t>МКДОУ Шегарский детский сад № 1</w:t>
            </w:r>
          </w:p>
        </w:tc>
        <w:tc>
          <w:tcPr>
            <w:tcW w:w="850" w:type="dxa"/>
            <w:tcBorders>
              <w:top w:val="single" w:sz="4" w:space="0" w:color="auto"/>
              <w:left w:val="single" w:sz="4" w:space="0" w:color="auto"/>
              <w:bottom w:val="single" w:sz="4" w:space="0" w:color="auto"/>
              <w:right w:val="single" w:sz="4" w:space="0" w:color="auto"/>
            </w:tcBorders>
            <w:hideMark/>
          </w:tcPr>
          <w:p w:rsidR="0037600D" w:rsidRDefault="0037600D">
            <w:pPr>
              <w:keepNext/>
              <w:ind w:right="-32"/>
              <w:jc w:val="center"/>
              <w:outlineLvl w:val="1"/>
              <w:rPr>
                <w:rFonts w:eastAsia="Calibri"/>
                <w:lang w:eastAsia="en-US"/>
              </w:rPr>
            </w:pPr>
            <w:r>
              <w:t>13444,725</w:t>
            </w:r>
          </w:p>
        </w:tc>
        <w:tc>
          <w:tcPr>
            <w:tcW w:w="709" w:type="dxa"/>
            <w:tcBorders>
              <w:top w:val="single" w:sz="4" w:space="0" w:color="auto"/>
              <w:left w:val="single" w:sz="4" w:space="0" w:color="auto"/>
              <w:bottom w:val="single" w:sz="4" w:space="0" w:color="auto"/>
              <w:right w:val="single" w:sz="4" w:space="0" w:color="auto"/>
            </w:tcBorders>
            <w:hideMark/>
          </w:tcPr>
          <w:p w:rsidR="0037600D" w:rsidRDefault="0037600D">
            <w:pPr>
              <w:keepNext/>
              <w:ind w:right="-32"/>
              <w:jc w:val="center"/>
              <w:outlineLvl w:val="1"/>
              <w:rPr>
                <w:rFonts w:eastAsia="Calibri"/>
                <w:lang w:eastAsia="en-US"/>
              </w:rPr>
            </w:pPr>
            <w:r>
              <w:t>77,9</w:t>
            </w:r>
          </w:p>
        </w:tc>
        <w:tc>
          <w:tcPr>
            <w:tcW w:w="851" w:type="dxa"/>
            <w:tcBorders>
              <w:top w:val="single" w:sz="4" w:space="0" w:color="auto"/>
              <w:left w:val="single" w:sz="4" w:space="0" w:color="auto"/>
              <w:bottom w:val="single" w:sz="4" w:space="0" w:color="auto"/>
              <w:right w:val="single" w:sz="4" w:space="0" w:color="auto"/>
            </w:tcBorders>
            <w:hideMark/>
          </w:tcPr>
          <w:p w:rsidR="0037600D" w:rsidRDefault="0037600D">
            <w:pPr>
              <w:keepNext/>
              <w:ind w:right="-32"/>
              <w:jc w:val="center"/>
              <w:outlineLvl w:val="1"/>
              <w:rPr>
                <w:bCs/>
                <w:color w:val="000000" w:themeColor="text1"/>
              </w:rPr>
            </w:pPr>
            <w:r>
              <w:rPr>
                <w:color w:val="000000" w:themeColor="text1"/>
              </w:rPr>
              <w:t>77815,4</w:t>
            </w:r>
          </w:p>
        </w:tc>
        <w:tc>
          <w:tcPr>
            <w:tcW w:w="850" w:type="dxa"/>
            <w:tcBorders>
              <w:top w:val="single" w:sz="4" w:space="0" w:color="auto"/>
              <w:left w:val="single" w:sz="4" w:space="0" w:color="auto"/>
              <w:bottom w:val="single" w:sz="4" w:space="0" w:color="auto"/>
              <w:right w:val="single" w:sz="4" w:space="0" w:color="auto"/>
            </w:tcBorders>
            <w:hideMark/>
          </w:tcPr>
          <w:p w:rsidR="0037600D" w:rsidRDefault="0037600D">
            <w:pPr>
              <w:keepNext/>
              <w:ind w:right="-32"/>
              <w:jc w:val="center"/>
              <w:outlineLvl w:val="1"/>
              <w:rPr>
                <w:bCs/>
                <w:color w:val="000000" w:themeColor="text1"/>
              </w:rPr>
            </w:pPr>
            <w:r>
              <w:rPr>
                <w:bCs/>
                <w:color w:val="000000" w:themeColor="text1"/>
              </w:rPr>
              <w:t>56551,43</w:t>
            </w:r>
          </w:p>
        </w:tc>
      </w:tr>
      <w:tr w:rsidR="0037600D" w:rsidTr="0037600D">
        <w:trPr>
          <w:trHeight w:val="403"/>
          <w:tblHeader/>
        </w:trPr>
        <w:tc>
          <w:tcPr>
            <w:tcW w:w="704" w:type="dxa"/>
            <w:tcBorders>
              <w:top w:val="single" w:sz="4" w:space="0" w:color="auto"/>
              <w:left w:val="single" w:sz="4" w:space="0" w:color="auto"/>
              <w:bottom w:val="single" w:sz="4" w:space="0" w:color="auto"/>
              <w:right w:val="single" w:sz="4" w:space="0" w:color="auto"/>
            </w:tcBorders>
            <w:hideMark/>
          </w:tcPr>
          <w:p w:rsidR="0037600D" w:rsidRDefault="0037600D">
            <w:pPr>
              <w:ind w:right="-5"/>
              <w:jc w:val="center"/>
              <w:rPr>
                <w:bCs/>
              </w:rPr>
            </w:pPr>
            <w:r>
              <w:rPr>
                <w:b/>
                <w:bCs/>
              </w:rPr>
              <w:t>2</w:t>
            </w:r>
            <w:r>
              <w:rPr>
                <w:bCs/>
              </w:rPr>
              <w:t>.</w:t>
            </w:r>
          </w:p>
        </w:tc>
        <w:tc>
          <w:tcPr>
            <w:tcW w:w="6379" w:type="dxa"/>
            <w:gridSpan w:val="2"/>
            <w:tcBorders>
              <w:top w:val="single" w:sz="4" w:space="0" w:color="auto"/>
              <w:left w:val="single" w:sz="4" w:space="0" w:color="auto"/>
              <w:bottom w:val="single" w:sz="4" w:space="0" w:color="auto"/>
              <w:right w:val="single" w:sz="4" w:space="0" w:color="auto"/>
            </w:tcBorders>
            <w:hideMark/>
          </w:tcPr>
          <w:p w:rsidR="0037600D" w:rsidRDefault="0037600D">
            <w:pPr>
              <w:keepNext/>
              <w:ind w:right="-32"/>
              <w:outlineLvl w:val="1"/>
              <w:rPr>
                <w:b/>
                <w:bCs/>
                <w:u w:val="single"/>
              </w:rPr>
            </w:pPr>
            <w:r>
              <w:rPr>
                <w:b/>
              </w:rPr>
              <w:t xml:space="preserve">  Подпрограмма </w:t>
            </w:r>
            <w:r>
              <w:rPr>
                <w:b/>
                <w:bCs/>
              </w:rPr>
              <w:t>«Развитие общего образования»</w:t>
            </w:r>
          </w:p>
        </w:tc>
        <w:tc>
          <w:tcPr>
            <w:tcW w:w="850" w:type="dxa"/>
            <w:tcBorders>
              <w:top w:val="single" w:sz="4" w:space="0" w:color="auto"/>
              <w:left w:val="single" w:sz="4" w:space="0" w:color="auto"/>
              <w:bottom w:val="single" w:sz="4" w:space="0" w:color="auto"/>
              <w:right w:val="single" w:sz="4" w:space="0" w:color="auto"/>
            </w:tcBorders>
            <w:hideMark/>
          </w:tcPr>
          <w:p w:rsidR="0037600D" w:rsidRDefault="0037600D">
            <w:pPr>
              <w:keepNext/>
              <w:ind w:right="-32"/>
              <w:jc w:val="center"/>
              <w:outlineLvl w:val="1"/>
              <w:rPr>
                <w:b/>
                <w:bCs/>
              </w:rPr>
            </w:pPr>
            <w:r>
              <w:rPr>
                <w:b/>
                <w:bCs/>
              </w:rPr>
              <w:t>25067,06</w:t>
            </w:r>
          </w:p>
        </w:tc>
        <w:tc>
          <w:tcPr>
            <w:tcW w:w="709" w:type="dxa"/>
            <w:tcBorders>
              <w:top w:val="single" w:sz="4" w:space="0" w:color="auto"/>
              <w:left w:val="single" w:sz="4" w:space="0" w:color="auto"/>
              <w:bottom w:val="single" w:sz="4" w:space="0" w:color="auto"/>
              <w:right w:val="single" w:sz="4" w:space="0" w:color="auto"/>
            </w:tcBorders>
            <w:hideMark/>
          </w:tcPr>
          <w:p w:rsidR="0037600D" w:rsidRDefault="0037600D">
            <w:pPr>
              <w:keepNext/>
              <w:ind w:right="-32"/>
              <w:jc w:val="center"/>
              <w:outlineLvl w:val="1"/>
              <w:rPr>
                <w:b/>
                <w:bCs/>
              </w:rPr>
            </w:pPr>
            <w:r>
              <w:rPr>
                <w:b/>
                <w:bCs/>
              </w:rPr>
              <w:t>7070,3</w:t>
            </w:r>
          </w:p>
        </w:tc>
        <w:tc>
          <w:tcPr>
            <w:tcW w:w="851" w:type="dxa"/>
            <w:tcBorders>
              <w:top w:val="single" w:sz="4" w:space="0" w:color="auto"/>
              <w:left w:val="single" w:sz="4" w:space="0" w:color="auto"/>
              <w:bottom w:val="single" w:sz="4" w:space="0" w:color="auto"/>
              <w:right w:val="single" w:sz="4" w:space="0" w:color="auto"/>
            </w:tcBorders>
            <w:hideMark/>
          </w:tcPr>
          <w:p w:rsidR="0037600D" w:rsidRDefault="0037600D">
            <w:pPr>
              <w:keepNext/>
              <w:ind w:right="-32"/>
              <w:jc w:val="center"/>
              <w:outlineLvl w:val="1"/>
              <w:rPr>
                <w:b/>
                <w:bCs/>
              </w:rPr>
            </w:pPr>
            <w:r>
              <w:rPr>
                <w:b/>
                <w:bCs/>
              </w:rPr>
              <w:t>11392,94</w:t>
            </w:r>
          </w:p>
        </w:tc>
        <w:tc>
          <w:tcPr>
            <w:tcW w:w="850" w:type="dxa"/>
            <w:tcBorders>
              <w:top w:val="single" w:sz="4" w:space="0" w:color="auto"/>
              <w:left w:val="single" w:sz="4" w:space="0" w:color="auto"/>
              <w:bottom w:val="single" w:sz="4" w:space="0" w:color="auto"/>
              <w:right w:val="single" w:sz="4" w:space="0" w:color="auto"/>
            </w:tcBorders>
            <w:hideMark/>
          </w:tcPr>
          <w:p w:rsidR="0037600D" w:rsidRDefault="0037600D">
            <w:pPr>
              <w:keepNext/>
              <w:ind w:right="-32"/>
              <w:jc w:val="center"/>
              <w:outlineLvl w:val="1"/>
              <w:rPr>
                <w:b/>
                <w:bCs/>
              </w:rPr>
            </w:pPr>
            <w:r>
              <w:rPr>
                <w:b/>
                <w:bCs/>
              </w:rPr>
              <w:t>6603,82</w:t>
            </w:r>
          </w:p>
        </w:tc>
      </w:tr>
      <w:tr w:rsidR="0037600D" w:rsidTr="0037600D">
        <w:trPr>
          <w:trHeight w:val="638"/>
          <w:tblHeader/>
        </w:trPr>
        <w:tc>
          <w:tcPr>
            <w:tcW w:w="704" w:type="dxa"/>
            <w:tcBorders>
              <w:top w:val="single" w:sz="4" w:space="0" w:color="auto"/>
              <w:left w:val="single" w:sz="4" w:space="0" w:color="auto"/>
              <w:bottom w:val="single" w:sz="4" w:space="0" w:color="auto"/>
              <w:right w:val="single" w:sz="4" w:space="0" w:color="auto"/>
            </w:tcBorders>
            <w:hideMark/>
          </w:tcPr>
          <w:p w:rsidR="0037600D" w:rsidRDefault="0037600D">
            <w:pPr>
              <w:keepNext/>
              <w:ind w:right="-32"/>
              <w:jc w:val="center"/>
              <w:outlineLvl w:val="1"/>
              <w:rPr>
                <w:bCs/>
              </w:rPr>
            </w:pPr>
            <w:r>
              <w:rPr>
                <w:bCs/>
              </w:rPr>
              <w:t>2.1.</w:t>
            </w:r>
          </w:p>
        </w:tc>
        <w:tc>
          <w:tcPr>
            <w:tcW w:w="4111" w:type="dxa"/>
            <w:tcBorders>
              <w:top w:val="single" w:sz="4" w:space="0" w:color="auto"/>
              <w:left w:val="single" w:sz="4" w:space="0" w:color="auto"/>
              <w:bottom w:val="single" w:sz="4" w:space="0" w:color="auto"/>
              <w:right w:val="single" w:sz="4" w:space="0" w:color="auto"/>
            </w:tcBorders>
            <w:hideMark/>
          </w:tcPr>
          <w:p w:rsidR="0037600D" w:rsidRDefault="0037600D">
            <w:pPr>
              <w:ind w:right="-5"/>
              <w:jc w:val="both"/>
              <w:rPr>
                <w:rFonts w:ascii="Calibri" w:hAnsi="Calibri"/>
              </w:rPr>
            </w:pPr>
            <w:r>
              <w:t xml:space="preserve">Переподготовка руководителей, педагогов в ОО </w:t>
            </w:r>
            <w:proofErr w:type="gramStart"/>
            <w:r>
              <w:t xml:space="preserve">( </w:t>
            </w:r>
            <w:proofErr w:type="gramEnd"/>
            <w:r>
              <w:t>Точка  роста)</w:t>
            </w:r>
          </w:p>
        </w:tc>
        <w:tc>
          <w:tcPr>
            <w:tcW w:w="2268" w:type="dxa"/>
            <w:tcBorders>
              <w:top w:val="single" w:sz="4" w:space="0" w:color="auto"/>
              <w:left w:val="single" w:sz="4" w:space="0" w:color="auto"/>
              <w:bottom w:val="single" w:sz="4" w:space="0" w:color="auto"/>
              <w:right w:val="single" w:sz="4" w:space="0" w:color="auto"/>
            </w:tcBorders>
            <w:hideMark/>
          </w:tcPr>
          <w:p w:rsidR="0037600D" w:rsidRDefault="0037600D">
            <w:pPr>
              <w:keepNext/>
              <w:ind w:right="-32"/>
              <w:outlineLvl w:val="1"/>
              <w:rPr>
                <w:bCs/>
              </w:rPr>
            </w:pPr>
            <w:r>
              <w:t>МКОУ «Шегарская СОШ  № 2»</w:t>
            </w:r>
          </w:p>
        </w:tc>
        <w:tc>
          <w:tcPr>
            <w:tcW w:w="850" w:type="dxa"/>
            <w:tcBorders>
              <w:top w:val="single" w:sz="4" w:space="0" w:color="auto"/>
              <w:left w:val="single" w:sz="4" w:space="0" w:color="auto"/>
              <w:bottom w:val="single" w:sz="4" w:space="0" w:color="auto"/>
              <w:right w:val="single" w:sz="4" w:space="0" w:color="auto"/>
            </w:tcBorders>
            <w:hideMark/>
          </w:tcPr>
          <w:p w:rsidR="0037600D" w:rsidRDefault="0037600D">
            <w:pPr>
              <w:keepNext/>
              <w:ind w:right="-32"/>
              <w:jc w:val="center"/>
              <w:outlineLvl w:val="1"/>
              <w:rPr>
                <w:bCs/>
              </w:rPr>
            </w:pPr>
            <w:r>
              <w:rPr>
                <w:bCs/>
              </w:rPr>
              <w:t>60,0</w:t>
            </w:r>
          </w:p>
        </w:tc>
        <w:tc>
          <w:tcPr>
            <w:tcW w:w="709" w:type="dxa"/>
            <w:tcBorders>
              <w:top w:val="single" w:sz="4" w:space="0" w:color="auto"/>
              <w:left w:val="single" w:sz="4" w:space="0" w:color="auto"/>
              <w:bottom w:val="single" w:sz="4" w:space="0" w:color="auto"/>
              <w:right w:val="single" w:sz="4" w:space="0" w:color="auto"/>
            </w:tcBorders>
            <w:hideMark/>
          </w:tcPr>
          <w:p w:rsidR="0037600D" w:rsidRDefault="0037600D">
            <w:pPr>
              <w:keepNext/>
              <w:ind w:right="-32"/>
              <w:jc w:val="center"/>
              <w:outlineLvl w:val="1"/>
              <w:rPr>
                <w:bCs/>
              </w:rPr>
            </w:pPr>
            <w:r>
              <w:rPr>
                <w:bCs/>
              </w:rPr>
              <w:t>60,0</w:t>
            </w:r>
          </w:p>
        </w:tc>
        <w:tc>
          <w:tcPr>
            <w:tcW w:w="851" w:type="dxa"/>
            <w:tcBorders>
              <w:top w:val="single" w:sz="4" w:space="0" w:color="auto"/>
              <w:left w:val="single" w:sz="4" w:space="0" w:color="auto"/>
              <w:bottom w:val="single" w:sz="4" w:space="0" w:color="auto"/>
              <w:right w:val="single" w:sz="4" w:space="0" w:color="auto"/>
            </w:tcBorders>
            <w:hideMark/>
          </w:tcPr>
          <w:p w:rsidR="0037600D" w:rsidRDefault="0037600D">
            <w:pPr>
              <w:keepNext/>
              <w:ind w:right="-32"/>
              <w:jc w:val="center"/>
              <w:outlineLvl w:val="1"/>
              <w:rPr>
                <w:bCs/>
              </w:rPr>
            </w:pPr>
            <w:r>
              <w:rPr>
                <w:bCs/>
              </w:rPr>
              <w:t>0,0</w:t>
            </w:r>
          </w:p>
        </w:tc>
        <w:tc>
          <w:tcPr>
            <w:tcW w:w="850" w:type="dxa"/>
            <w:tcBorders>
              <w:top w:val="single" w:sz="4" w:space="0" w:color="auto"/>
              <w:left w:val="single" w:sz="4" w:space="0" w:color="auto"/>
              <w:bottom w:val="single" w:sz="4" w:space="0" w:color="auto"/>
              <w:right w:val="single" w:sz="4" w:space="0" w:color="auto"/>
            </w:tcBorders>
            <w:hideMark/>
          </w:tcPr>
          <w:p w:rsidR="0037600D" w:rsidRDefault="0037600D">
            <w:pPr>
              <w:keepNext/>
              <w:ind w:right="-32"/>
              <w:jc w:val="center"/>
              <w:outlineLvl w:val="1"/>
              <w:rPr>
                <w:bCs/>
              </w:rPr>
            </w:pPr>
            <w:r>
              <w:rPr>
                <w:bCs/>
              </w:rPr>
              <w:t>0,0</w:t>
            </w:r>
          </w:p>
        </w:tc>
      </w:tr>
      <w:tr w:rsidR="0037600D" w:rsidTr="0037600D">
        <w:trPr>
          <w:trHeight w:val="777"/>
          <w:tblHeader/>
        </w:trPr>
        <w:tc>
          <w:tcPr>
            <w:tcW w:w="704" w:type="dxa"/>
            <w:tcBorders>
              <w:top w:val="single" w:sz="4" w:space="0" w:color="auto"/>
              <w:left w:val="single" w:sz="4" w:space="0" w:color="auto"/>
              <w:bottom w:val="single" w:sz="4" w:space="0" w:color="auto"/>
              <w:right w:val="single" w:sz="4" w:space="0" w:color="auto"/>
            </w:tcBorders>
            <w:hideMark/>
          </w:tcPr>
          <w:p w:rsidR="0037600D" w:rsidRDefault="0037600D">
            <w:pPr>
              <w:jc w:val="center"/>
              <w:rPr>
                <w:bCs/>
              </w:rPr>
            </w:pPr>
            <w:r>
              <w:rPr>
                <w:bCs/>
              </w:rPr>
              <w:t>2.2.</w:t>
            </w:r>
          </w:p>
        </w:tc>
        <w:tc>
          <w:tcPr>
            <w:tcW w:w="4111" w:type="dxa"/>
            <w:tcBorders>
              <w:top w:val="single" w:sz="4" w:space="0" w:color="auto"/>
              <w:left w:val="single" w:sz="4" w:space="0" w:color="auto"/>
              <w:bottom w:val="single" w:sz="4" w:space="0" w:color="auto"/>
              <w:right w:val="single" w:sz="4" w:space="0" w:color="auto"/>
            </w:tcBorders>
            <w:hideMark/>
          </w:tcPr>
          <w:p w:rsidR="0037600D" w:rsidRDefault="0037600D">
            <w:pPr>
              <w:ind w:right="-5"/>
              <w:jc w:val="both"/>
            </w:pPr>
            <w:r>
              <w:rPr>
                <w:bCs/>
              </w:rPr>
              <w:t>Оснащение помещений для открытия центра цифрового  и гуманитарного образования</w:t>
            </w:r>
          </w:p>
        </w:tc>
        <w:tc>
          <w:tcPr>
            <w:tcW w:w="2268" w:type="dxa"/>
            <w:tcBorders>
              <w:top w:val="single" w:sz="4" w:space="0" w:color="auto"/>
              <w:left w:val="single" w:sz="4" w:space="0" w:color="auto"/>
              <w:bottom w:val="single" w:sz="4" w:space="0" w:color="auto"/>
              <w:right w:val="single" w:sz="4" w:space="0" w:color="auto"/>
            </w:tcBorders>
            <w:hideMark/>
          </w:tcPr>
          <w:p w:rsidR="0037600D" w:rsidRDefault="0037600D">
            <w:pPr>
              <w:jc w:val="both"/>
              <w:rPr>
                <w:bCs/>
              </w:rPr>
            </w:pPr>
            <w:r>
              <w:t>МКОУ  «Шегарская СОШ № 2»</w:t>
            </w:r>
          </w:p>
        </w:tc>
        <w:tc>
          <w:tcPr>
            <w:tcW w:w="850" w:type="dxa"/>
            <w:tcBorders>
              <w:top w:val="single" w:sz="4" w:space="0" w:color="auto"/>
              <w:left w:val="single" w:sz="4" w:space="0" w:color="auto"/>
              <w:bottom w:val="single" w:sz="4" w:space="0" w:color="auto"/>
              <w:right w:val="single" w:sz="4" w:space="0" w:color="auto"/>
            </w:tcBorders>
            <w:hideMark/>
          </w:tcPr>
          <w:p w:rsidR="0037600D" w:rsidRDefault="0037600D">
            <w:pPr>
              <w:jc w:val="center"/>
              <w:rPr>
                <w:bCs/>
              </w:rPr>
            </w:pPr>
            <w:r>
              <w:rPr>
                <w:bCs/>
              </w:rPr>
              <w:t>680,0</w:t>
            </w:r>
          </w:p>
        </w:tc>
        <w:tc>
          <w:tcPr>
            <w:tcW w:w="709" w:type="dxa"/>
            <w:tcBorders>
              <w:top w:val="single" w:sz="4" w:space="0" w:color="auto"/>
              <w:left w:val="single" w:sz="4" w:space="0" w:color="auto"/>
              <w:bottom w:val="single" w:sz="4" w:space="0" w:color="auto"/>
              <w:right w:val="single" w:sz="4" w:space="0" w:color="auto"/>
            </w:tcBorders>
            <w:hideMark/>
          </w:tcPr>
          <w:p w:rsidR="0037600D" w:rsidRDefault="0037600D">
            <w:pPr>
              <w:spacing w:after="200" w:line="276" w:lineRule="auto"/>
            </w:pPr>
            <w:r>
              <w:t>680,0</w:t>
            </w:r>
          </w:p>
        </w:tc>
        <w:tc>
          <w:tcPr>
            <w:tcW w:w="851" w:type="dxa"/>
            <w:tcBorders>
              <w:top w:val="single" w:sz="4" w:space="0" w:color="auto"/>
              <w:left w:val="single" w:sz="4" w:space="0" w:color="auto"/>
              <w:bottom w:val="single" w:sz="4" w:space="0" w:color="auto"/>
              <w:right w:val="single" w:sz="4" w:space="0" w:color="auto"/>
            </w:tcBorders>
            <w:hideMark/>
          </w:tcPr>
          <w:p w:rsidR="0037600D" w:rsidRDefault="0037600D">
            <w:pPr>
              <w:spacing w:after="200" w:line="276" w:lineRule="auto"/>
              <w:jc w:val="center"/>
            </w:pPr>
            <w:r>
              <w:t>0,0</w:t>
            </w:r>
          </w:p>
        </w:tc>
        <w:tc>
          <w:tcPr>
            <w:tcW w:w="850" w:type="dxa"/>
            <w:tcBorders>
              <w:top w:val="single" w:sz="4" w:space="0" w:color="auto"/>
              <w:left w:val="single" w:sz="4" w:space="0" w:color="auto"/>
              <w:bottom w:val="single" w:sz="4" w:space="0" w:color="auto"/>
              <w:right w:val="single" w:sz="4" w:space="0" w:color="auto"/>
            </w:tcBorders>
            <w:hideMark/>
          </w:tcPr>
          <w:p w:rsidR="0037600D" w:rsidRDefault="0037600D">
            <w:pPr>
              <w:spacing w:after="200" w:line="276" w:lineRule="auto"/>
              <w:jc w:val="center"/>
            </w:pPr>
            <w:r>
              <w:t>0,0</w:t>
            </w:r>
          </w:p>
        </w:tc>
      </w:tr>
      <w:tr w:rsidR="0037600D" w:rsidTr="0037600D">
        <w:trPr>
          <w:trHeight w:val="1832"/>
          <w:tblHeader/>
        </w:trPr>
        <w:tc>
          <w:tcPr>
            <w:tcW w:w="704" w:type="dxa"/>
            <w:tcBorders>
              <w:top w:val="single" w:sz="4" w:space="0" w:color="auto"/>
              <w:left w:val="single" w:sz="4" w:space="0" w:color="auto"/>
              <w:bottom w:val="single" w:sz="4" w:space="0" w:color="auto"/>
              <w:right w:val="single" w:sz="4" w:space="0" w:color="auto"/>
            </w:tcBorders>
            <w:hideMark/>
          </w:tcPr>
          <w:p w:rsidR="0037600D" w:rsidRDefault="0037600D">
            <w:pPr>
              <w:jc w:val="center"/>
              <w:rPr>
                <w:bCs/>
              </w:rPr>
            </w:pPr>
            <w:r>
              <w:rPr>
                <w:bCs/>
              </w:rPr>
              <w:t>2.3.</w:t>
            </w:r>
          </w:p>
        </w:tc>
        <w:tc>
          <w:tcPr>
            <w:tcW w:w="4111" w:type="dxa"/>
            <w:tcBorders>
              <w:top w:val="single" w:sz="4" w:space="0" w:color="auto"/>
              <w:left w:val="single" w:sz="4" w:space="0" w:color="auto"/>
              <w:bottom w:val="single" w:sz="4" w:space="0" w:color="auto"/>
              <w:right w:val="single" w:sz="4" w:space="0" w:color="auto"/>
            </w:tcBorders>
            <w:hideMark/>
          </w:tcPr>
          <w:p w:rsidR="0037600D" w:rsidRDefault="0037600D">
            <w:pPr>
              <w:keepNext/>
              <w:ind w:right="-32"/>
              <w:outlineLvl w:val="1"/>
              <w:rPr>
                <w:bCs/>
              </w:rPr>
            </w:pPr>
            <w:r>
              <w:rPr>
                <w:bCs/>
              </w:rPr>
              <w:t xml:space="preserve">Внедрение целевой модели цифровой образовательной среды </w:t>
            </w:r>
            <w:proofErr w:type="gramStart"/>
            <w:r>
              <w:rPr>
                <w:bCs/>
              </w:rPr>
              <w:t>в</w:t>
            </w:r>
            <w:proofErr w:type="gramEnd"/>
          </w:p>
          <w:p w:rsidR="0037600D" w:rsidRDefault="0037600D">
            <w:pPr>
              <w:keepNext/>
              <w:ind w:right="-32"/>
              <w:outlineLvl w:val="1"/>
              <w:rPr>
                <w:bCs/>
              </w:rPr>
            </w:pPr>
            <w:r>
              <w:rPr>
                <w:bCs/>
              </w:rPr>
              <w:t xml:space="preserve">общеобразовательных </w:t>
            </w:r>
            <w:proofErr w:type="gramStart"/>
            <w:r>
              <w:rPr>
                <w:bCs/>
              </w:rPr>
              <w:t>организациях</w:t>
            </w:r>
            <w:proofErr w:type="gramEnd"/>
          </w:p>
        </w:tc>
        <w:tc>
          <w:tcPr>
            <w:tcW w:w="2268" w:type="dxa"/>
            <w:tcBorders>
              <w:top w:val="single" w:sz="4" w:space="0" w:color="auto"/>
              <w:left w:val="single" w:sz="4" w:space="0" w:color="auto"/>
              <w:bottom w:val="single" w:sz="4" w:space="0" w:color="auto"/>
              <w:right w:val="single" w:sz="4" w:space="0" w:color="auto"/>
            </w:tcBorders>
            <w:hideMark/>
          </w:tcPr>
          <w:p w:rsidR="0037600D" w:rsidRDefault="0037600D">
            <w:pPr>
              <w:keepNext/>
              <w:ind w:right="-32"/>
              <w:jc w:val="both"/>
              <w:outlineLvl w:val="1"/>
              <w:rPr>
                <w:bCs/>
              </w:rPr>
            </w:pPr>
            <w:r>
              <w:rPr>
                <w:bCs/>
              </w:rPr>
              <w:t>МКОУ «Баткатская СОШ», МКОУ «Маркеловская СОШ», МКОУ Побединская СОШ», МКОУ «Трубачевская СОШ», МКОУ «Каргалинская ООШ»</w:t>
            </w:r>
          </w:p>
        </w:tc>
        <w:tc>
          <w:tcPr>
            <w:tcW w:w="850" w:type="dxa"/>
            <w:tcBorders>
              <w:top w:val="single" w:sz="4" w:space="0" w:color="auto"/>
              <w:left w:val="single" w:sz="4" w:space="0" w:color="auto"/>
              <w:bottom w:val="single" w:sz="4" w:space="0" w:color="auto"/>
              <w:right w:val="single" w:sz="4" w:space="0" w:color="auto"/>
            </w:tcBorders>
            <w:hideMark/>
          </w:tcPr>
          <w:p w:rsidR="0037600D" w:rsidRDefault="0037600D">
            <w:pPr>
              <w:keepNext/>
              <w:ind w:right="-32"/>
              <w:jc w:val="center"/>
              <w:outlineLvl w:val="1"/>
              <w:rPr>
                <w:bCs/>
              </w:rPr>
            </w:pPr>
            <w:r>
              <w:rPr>
                <w:bCs/>
              </w:rPr>
              <w:t>5691,01</w:t>
            </w:r>
          </w:p>
        </w:tc>
        <w:tc>
          <w:tcPr>
            <w:tcW w:w="709" w:type="dxa"/>
            <w:tcBorders>
              <w:top w:val="single" w:sz="4" w:space="0" w:color="auto"/>
              <w:left w:val="single" w:sz="4" w:space="0" w:color="auto"/>
              <w:bottom w:val="single" w:sz="4" w:space="0" w:color="auto"/>
              <w:right w:val="single" w:sz="4" w:space="0" w:color="auto"/>
            </w:tcBorders>
            <w:hideMark/>
          </w:tcPr>
          <w:p w:rsidR="0037600D" w:rsidRDefault="0037600D">
            <w:pPr>
              <w:spacing w:after="200" w:line="276" w:lineRule="auto"/>
            </w:pPr>
            <w:r>
              <w:t>0,0</w:t>
            </w:r>
          </w:p>
        </w:tc>
        <w:tc>
          <w:tcPr>
            <w:tcW w:w="851" w:type="dxa"/>
            <w:tcBorders>
              <w:top w:val="single" w:sz="4" w:space="0" w:color="auto"/>
              <w:left w:val="single" w:sz="4" w:space="0" w:color="auto"/>
              <w:bottom w:val="single" w:sz="4" w:space="0" w:color="auto"/>
              <w:right w:val="single" w:sz="4" w:space="0" w:color="auto"/>
            </w:tcBorders>
            <w:hideMark/>
          </w:tcPr>
          <w:p w:rsidR="0037600D" w:rsidRDefault="0037600D">
            <w:pPr>
              <w:spacing w:after="200" w:line="276" w:lineRule="auto"/>
            </w:pPr>
            <w:r>
              <w:t>170,73</w:t>
            </w:r>
          </w:p>
        </w:tc>
        <w:tc>
          <w:tcPr>
            <w:tcW w:w="850" w:type="dxa"/>
            <w:tcBorders>
              <w:top w:val="single" w:sz="4" w:space="0" w:color="auto"/>
              <w:left w:val="single" w:sz="4" w:space="0" w:color="auto"/>
              <w:bottom w:val="single" w:sz="4" w:space="0" w:color="auto"/>
              <w:right w:val="single" w:sz="4" w:space="0" w:color="auto"/>
            </w:tcBorders>
            <w:hideMark/>
          </w:tcPr>
          <w:p w:rsidR="0037600D" w:rsidRDefault="0037600D">
            <w:pPr>
              <w:keepNext/>
              <w:ind w:right="-32"/>
              <w:jc w:val="center"/>
              <w:outlineLvl w:val="1"/>
              <w:rPr>
                <w:bCs/>
              </w:rPr>
            </w:pPr>
            <w:r>
              <w:t>5520,28</w:t>
            </w:r>
          </w:p>
        </w:tc>
      </w:tr>
      <w:tr w:rsidR="0037600D" w:rsidTr="0037600D">
        <w:trPr>
          <w:trHeight w:val="3100"/>
          <w:tblHeader/>
        </w:trPr>
        <w:tc>
          <w:tcPr>
            <w:tcW w:w="704" w:type="dxa"/>
            <w:tcBorders>
              <w:top w:val="single" w:sz="4" w:space="0" w:color="auto"/>
              <w:left w:val="single" w:sz="4" w:space="0" w:color="auto"/>
              <w:bottom w:val="single" w:sz="4" w:space="0" w:color="auto"/>
              <w:right w:val="single" w:sz="4" w:space="0" w:color="auto"/>
            </w:tcBorders>
            <w:hideMark/>
          </w:tcPr>
          <w:p w:rsidR="0037600D" w:rsidRDefault="0037600D">
            <w:pPr>
              <w:jc w:val="center"/>
              <w:rPr>
                <w:bCs/>
              </w:rPr>
            </w:pPr>
            <w:r>
              <w:rPr>
                <w:bCs/>
              </w:rPr>
              <w:t>2.4.</w:t>
            </w:r>
          </w:p>
        </w:tc>
        <w:tc>
          <w:tcPr>
            <w:tcW w:w="4111" w:type="dxa"/>
            <w:tcBorders>
              <w:top w:val="single" w:sz="4" w:space="0" w:color="auto"/>
              <w:left w:val="single" w:sz="4" w:space="0" w:color="auto"/>
              <w:bottom w:val="single" w:sz="4" w:space="0" w:color="auto"/>
              <w:right w:val="single" w:sz="4" w:space="0" w:color="auto"/>
            </w:tcBorders>
            <w:hideMark/>
          </w:tcPr>
          <w:p w:rsidR="0037600D" w:rsidRDefault="0037600D">
            <w:pPr>
              <w:keepNext/>
              <w:ind w:right="-32"/>
              <w:jc w:val="both"/>
              <w:outlineLvl w:val="1"/>
              <w:rPr>
                <w:bCs/>
              </w:rPr>
            </w:pPr>
            <w:r>
              <w:rPr>
                <w:bCs/>
              </w:rPr>
              <w:t>Обеспечение функционирования   сре</w:t>
            </w:r>
            <w:proofErr w:type="gramStart"/>
            <w:r>
              <w:rPr>
                <w:bCs/>
              </w:rPr>
              <w:t>дств пр</w:t>
            </w:r>
            <w:proofErr w:type="gramEnd"/>
            <w:r>
              <w:rPr>
                <w:bCs/>
              </w:rPr>
              <w:t>ограммного обеспечения и оборудования, приобретенного в рамках предоставленной субсидии на внедрение целевой модели цифровой образовательной среды федерального проекта «Цифровая образовательная среда» национального проекта «Образование»</w:t>
            </w:r>
          </w:p>
        </w:tc>
        <w:tc>
          <w:tcPr>
            <w:tcW w:w="2268" w:type="dxa"/>
            <w:tcBorders>
              <w:top w:val="single" w:sz="4" w:space="0" w:color="auto"/>
              <w:left w:val="single" w:sz="4" w:space="0" w:color="auto"/>
              <w:bottom w:val="single" w:sz="4" w:space="0" w:color="auto"/>
              <w:right w:val="single" w:sz="4" w:space="0" w:color="auto"/>
            </w:tcBorders>
            <w:hideMark/>
          </w:tcPr>
          <w:p w:rsidR="0037600D" w:rsidRDefault="0037600D">
            <w:pPr>
              <w:keepNext/>
              <w:ind w:right="-32"/>
              <w:jc w:val="both"/>
              <w:outlineLvl w:val="1"/>
              <w:rPr>
                <w:bCs/>
              </w:rPr>
            </w:pPr>
            <w:r>
              <w:rPr>
                <w:bCs/>
              </w:rPr>
              <w:t>МКОУ «Баткатская СОШ», МКОУ «Маркеловская СОШ», МКОУ Побединская СОШ», МКОУ «Трубачевская СОШ», МКОУ «Каргалинская ООШ»</w:t>
            </w:r>
          </w:p>
        </w:tc>
        <w:tc>
          <w:tcPr>
            <w:tcW w:w="850" w:type="dxa"/>
            <w:tcBorders>
              <w:top w:val="single" w:sz="4" w:space="0" w:color="auto"/>
              <w:left w:val="single" w:sz="4" w:space="0" w:color="auto"/>
              <w:bottom w:val="single" w:sz="4" w:space="0" w:color="auto"/>
              <w:right w:val="single" w:sz="4" w:space="0" w:color="auto"/>
            </w:tcBorders>
            <w:hideMark/>
          </w:tcPr>
          <w:p w:rsidR="0037600D" w:rsidRDefault="0037600D">
            <w:pPr>
              <w:keepNext/>
              <w:ind w:right="-32"/>
              <w:jc w:val="center"/>
              <w:outlineLvl w:val="1"/>
              <w:rPr>
                <w:bCs/>
              </w:rPr>
            </w:pPr>
            <w:r>
              <w:rPr>
                <w:bCs/>
              </w:rPr>
              <w:t>963,0</w:t>
            </w:r>
          </w:p>
        </w:tc>
        <w:tc>
          <w:tcPr>
            <w:tcW w:w="709" w:type="dxa"/>
            <w:tcBorders>
              <w:top w:val="single" w:sz="4" w:space="0" w:color="auto"/>
              <w:left w:val="single" w:sz="4" w:space="0" w:color="auto"/>
              <w:bottom w:val="single" w:sz="4" w:space="0" w:color="auto"/>
              <w:right w:val="single" w:sz="4" w:space="0" w:color="auto"/>
            </w:tcBorders>
            <w:hideMark/>
          </w:tcPr>
          <w:p w:rsidR="0037600D" w:rsidRDefault="0037600D">
            <w:pPr>
              <w:keepNext/>
              <w:ind w:right="-32"/>
              <w:jc w:val="center"/>
              <w:outlineLvl w:val="1"/>
              <w:rPr>
                <w:bCs/>
              </w:rPr>
            </w:pPr>
            <w:r>
              <w:rPr>
                <w:bCs/>
              </w:rPr>
              <w:t>0,0</w:t>
            </w:r>
          </w:p>
        </w:tc>
        <w:tc>
          <w:tcPr>
            <w:tcW w:w="851" w:type="dxa"/>
            <w:tcBorders>
              <w:top w:val="single" w:sz="4" w:space="0" w:color="auto"/>
              <w:left w:val="single" w:sz="4" w:space="0" w:color="auto"/>
              <w:bottom w:val="single" w:sz="4" w:space="0" w:color="auto"/>
              <w:right w:val="single" w:sz="4" w:space="0" w:color="auto"/>
            </w:tcBorders>
            <w:hideMark/>
          </w:tcPr>
          <w:p w:rsidR="0037600D" w:rsidRDefault="0037600D">
            <w:pPr>
              <w:keepNext/>
              <w:ind w:right="-32"/>
              <w:jc w:val="center"/>
              <w:outlineLvl w:val="1"/>
              <w:rPr>
                <w:bCs/>
              </w:rPr>
            </w:pPr>
            <w:r>
              <w:t>963,0</w:t>
            </w:r>
          </w:p>
        </w:tc>
        <w:tc>
          <w:tcPr>
            <w:tcW w:w="850" w:type="dxa"/>
            <w:tcBorders>
              <w:top w:val="single" w:sz="4" w:space="0" w:color="auto"/>
              <w:left w:val="single" w:sz="4" w:space="0" w:color="auto"/>
              <w:bottom w:val="single" w:sz="4" w:space="0" w:color="auto"/>
              <w:right w:val="single" w:sz="4" w:space="0" w:color="auto"/>
            </w:tcBorders>
            <w:hideMark/>
          </w:tcPr>
          <w:p w:rsidR="0037600D" w:rsidRDefault="0037600D">
            <w:pPr>
              <w:keepNext/>
              <w:ind w:right="-32"/>
              <w:jc w:val="center"/>
              <w:outlineLvl w:val="1"/>
              <w:rPr>
                <w:rFonts w:eastAsia="Calibri"/>
                <w:lang w:eastAsia="en-US"/>
              </w:rPr>
            </w:pPr>
            <w:r>
              <w:t>0,0</w:t>
            </w:r>
          </w:p>
        </w:tc>
      </w:tr>
    </w:tbl>
    <w:p w:rsidR="0037600D" w:rsidRDefault="0037600D" w:rsidP="0037600D">
      <w:pPr>
        <w:rPr>
          <w:rFonts w:ascii="Calibri" w:eastAsia="Calibri" w:hAnsi="Calibri"/>
        </w:rPr>
      </w:pPr>
    </w:p>
    <w:tbl>
      <w:tblPr>
        <w:tblStyle w:val="af0"/>
        <w:tblpPr w:leftFromText="181" w:rightFromText="181" w:vertAnchor="text" w:tblpXSpec="center" w:tblpY="1"/>
        <w:tblOverlap w:val="never"/>
        <w:tblW w:w="10200" w:type="dxa"/>
        <w:tblLayout w:type="fixed"/>
        <w:tblLook w:val="04A0" w:firstRow="1" w:lastRow="0" w:firstColumn="1" w:lastColumn="0" w:noHBand="0" w:noVBand="1"/>
      </w:tblPr>
      <w:tblGrid>
        <w:gridCol w:w="703"/>
        <w:gridCol w:w="4111"/>
        <w:gridCol w:w="2160"/>
        <w:gridCol w:w="817"/>
        <w:gridCol w:w="822"/>
        <w:gridCol w:w="879"/>
        <w:gridCol w:w="708"/>
      </w:tblGrid>
      <w:tr w:rsidR="0037600D" w:rsidTr="0037600D">
        <w:trPr>
          <w:trHeight w:val="1119"/>
          <w:tblHeader/>
        </w:trPr>
        <w:tc>
          <w:tcPr>
            <w:tcW w:w="704" w:type="dxa"/>
            <w:tcBorders>
              <w:top w:val="single" w:sz="4" w:space="0" w:color="auto"/>
              <w:left w:val="single" w:sz="4" w:space="0" w:color="auto"/>
              <w:bottom w:val="single" w:sz="4" w:space="0" w:color="auto"/>
              <w:right w:val="single" w:sz="4" w:space="0" w:color="auto"/>
            </w:tcBorders>
            <w:hideMark/>
          </w:tcPr>
          <w:p w:rsidR="0037600D" w:rsidRDefault="0037600D">
            <w:pPr>
              <w:jc w:val="center"/>
              <w:rPr>
                <w:bCs/>
              </w:rPr>
            </w:pPr>
            <w:r>
              <w:rPr>
                <w:bCs/>
              </w:rPr>
              <w:lastRenderedPageBreak/>
              <w:t>2.5.</w:t>
            </w:r>
          </w:p>
        </w:tc>
        <w:tc>
          <w:tcPr>
            <w:tcW w:w="4111" w:type="dxa"/>
            <w:tcBorders>
              <w:top w:val="single" w:sz="4" w:space="0" w:color="auto"/>
              <w:left w:val="single" w:sz="4" w:space="0" w:color="auto"/>
              <w:bottom w:val="single" w:sz="4" w:space="0" w:color="auto"/>
              <w:right w:val="single" w:sz="4" w:space="0" w:color="auto"/>
            </w:tcBorders>
            <w:hideMark/>
          </w:tcPr>
          <w:p w:rsidR="0037600D" w:rsidRDefault="0037600D">
            <w:pPr>
              <w:keepNext/>
              <w:ind w:right="-32"/>
              <w:jc w:val="both"/>
              <w:outlineLvl w:val="1"/>
              <w:rPr>
                <w:bCs/>
              </w:rPr>
            </w:pPr>
            <w:r>
              <w:rPr>
                <w:bCs/>
              </w:rPr>
              <w:t>Приобретение учебно-методических комплектов в 2020 году для поэтапного введения федеральных государственных образовательных стандартов</w:t>
            </w:r>
          </w:p>
        </w:tc>
        <w:tc>
          <w:tcPr>
            <w:tcW w:w="2160" w:type="dxa"/>
            <w:tcBorders>
              <w:top w:val="single" w:sz="4" w:space="0" w:color="auto"/>
              <w:left w:val="single" w:sz="4" w:space="0" w:color="auto"/>
              <w:bottom w:val="single" w:sz="4" w:space="0" w:color="auto"/>
              <w:right w:val="single" w:sz="4" w:space="0" w:color="auto"/>
            </w:tcBorders>
          </w:tcPr>
          <w:p w:rsidR="0037600D" w:rsidRDefault="0037600D">
            <w:pPr>
              <w:keepNext/>
              <w:ind w:right="-32"/>
              <w:jc w:val="both"/>
              <w:outlineLvl w:val="1"/>
              <w:rPr>
                <w:bCs/>
              </w:rPr>
            </w:pPr>
          </w:p>
          <w:p w:rsidR="0037600D" w:rsidRDefault="0037600D">
            <w:pPr>
              <w:keepNext/>
              <w:ind w:right="-32"/>
              <w:jc w:val="both"/>
              <w:outlineLvl w:val="1"/>
              <w:rPr>
                <w:bCs/>
              </w:rPr>
            </w:pPr>
            <w:r>
              <w:rPr>
                <w:bCs/>
              </w:rPr>
              <w:t>Общеобразовательные организации</w:t>
            </w:r>
          </w:p>
        </w:tc>
        <w:tc>
          <w:tcPr>
            <w:tcW w:w="817" w:type="dxa"/>
            <w:tcBorders>
              <w:top w:val="single" w:sz="4" w:space="0" w:color="auto"/>
              <w:left w:val="single" w:sz="4" w:space="0" w:color="auto"/>
              <w:bottom w:val="single" w:sz="4" w:space="0" w:color="auto"/>
              <w:right w:val="single" w:sz="4" w:space="0" w:color="auto"/>
            </w:tcBorders>
            <w:hideMark/>
          </w:tcPr>
          <w:p w:rsidR="0037600D" w:rsidRDefault="0037600D">
            <w:pPr>
              <w:keepNext/>
              <w:ind w:right="-32"/>
              <w:jc w:val="center"/>
              <w:outlineLvl w:val="1"/>
              <w:rPr>
                <w:bCs/>
              </w:rPr>
            </w:pPr>
            <w:r>
              <w:rPr>
                <w:bCs/>
              </w:rPr>
              <w:t>693,0</w:t>
            </w:r>
          </w:p>
        </w:tc>
        <w:tc>
          <w:tcPr>
            <w:tcW w:w="822" w:type="dxa"/>
            <w:tcBorders>
              <w:top w:val="single" w:sz="4" w:space="0" w:color="auto"/>
              <w:left w:val="single" w:sz="4" w:space="0" w:color="auto"/>
              <w:bottom w:val="single" w:sz="4" w:space="0" w:color="auto"/>
              <w:right w:val="single" w:sz="4" w:space="0" w:color="auto"/>
            </w:tcBorders>
            <w:hideMark/>
          </w:tcPr>
          <w:p w:rsidR="0037600D" w:rsidRDefault="0037600D">
            <w:pPr>
              <w:keepNext/>
              <w:ind w:right="-32"/>
              <w:jc w:val="center"/>
              <w:outlineLvl w:val="1"/>
              <w:rPr>
                <w:bCs/>
              </w:rPr>
            </w:pPr>
            <w:r>
              <w:rPr>
                <w:bCs/>
              </w:rPr>
              <w:t>0,0</w:t>
            </w:r>
          </w:p>
        </w:tc>
        <w:tc>
          <w:tcPr>
            <w:tcW w:w="879" w:type="dxa"/>
            <w:tcBorders>
              <w:top w:val="single" w:sz="4" w:space="0" w:color="auto"/>
              <w:left w:val="single" w:sz="4" w:space="0" w:color="auto"/>
              <w:bottom w:val="single" w:sz="4" w:space="0" w:color="auto"/>
              <w:right w:val="single" w:sz="4" w:space="0" w:color="auto"/>
            </w:tcBorders>
            <w:hideMark/>
          </w:tcPr>
          <w:p w:rsidR="0037600D" w:rsidRDefault="0037600D">
            <w:pPr>
              <w:keepNext/>
              <w:ind w:right="-32"/>
              <w:jc w:val="center"/>
              <w:outlineLvl w:val="1"/>
              <w:rPr>
                <w:rFonts w:eastAsia="Calibri"/>
                <w:lang w:eastAsia="en-US"/>
              </w:rPr>
            </w:pPr>
            <w:r>
              <w:t>693,0</w:t>
            </w:r>
          </w:p>
        </w:tc>
        <w:tc>
          <w:tcPr>
            <w:tcW w:w="708" w:type="dxa"/>
            <w:tcBorders>
              <w:top w:val="single" w:sz="4" w:space="0" w:color="auto"/>
              <w:left w:val="single" w:sz="4" w:space="0" w:color="auto"/>
              <w:bottom w:val="single" w:sz="4" w:space="0" w:color="auto"/>
              <w:right w:val="single" w:sz="4" w:space="0" w:color="auto"/>
            </w:tcBorders>
            <w:hideMark/>
          </w:tcPr>
          <w:p w:rsidR="0037600D" w:rsidRDefault="0037600D">
            <w:pPr>
              <w:keepNext/>
              <w:ind w:right="-32"/>
              <w:jc w:val="center"/>
              <w:outlineLvl w:val="1"/>
              <w:rPr>
                <w:rFonts w:eastAsia="Calibri"/>
                <w:lang w:eastAsia="en-US"/>
              </w:rPr>
            </w:pPr>
            <w:r>
              <w:t>0,0</w:t>
            </w:r>
          </w:p>
        </w:tc>
      </w:tr>
      <w:tr w:rsidR="0037600D" w:rsidTr="0037600D">
        <w:trPr>
          <w:trHeight w:val="1590"/>
          <w:tblHeader/>
        </w:trPr>
        <w:tc>
          <w:tcPr>
            <w:tcW w:w="704" w:type="dxa"/>
            <w:tcBorders>
              <w:top w:val="single" w:sz="4" w:space="0" w:color="auto"/>
              <w:left w:val="single" w:sz="4" w:space="0" w:color="auto"/>
              <w:bottom w:val="single" w:sz="4" w:space="0" w:color="auto"/>
              <w:right w:val="single" w:sz="4" w:space="0" w:color="auto"/>
            </w:tcBorders>
            <w:hideMark/>
          </w:tcPr>
          <w:p w:rsidR="0037600D" w:rsidRDefault="0037600D">
            <w:pPr>
              <w:jc w:val="center"/>
              <w:rPr>
                <w:bCs/>
              </w:rPr>
            </w:pPr>
            <w:r>
              <w:rPr>
                <w:bCs/>
              </w:rPr>
              <w:t>2.6</w:t>
            </w:r>
          </w:p>
        </w:tc>
        <w:tc>
          <w:tcPr>
            <w:tcW w:w="4111" w:type="dxa"/>
            <w:tcBorders>
              <w:top w:val="single" w:sz="4" w:space="0" w:color="auto"/>
              <w:left w:val="single" w:sz="4" w:space="0" w:color="auto"/>
              <w:bottom w:val="single" w:sz="4" w:space="0" w:color="auto"/>
              <w:right w:val="single" w:sz="4" w:space="0" w:color="auto"/>
            </w:tcBorders>
            <w:hideMark/>
          </w:tcPr>
          <w:p w:rsidR="0037600D" w:rsidRDefault="0037600D">
            <w:pPr>
              <w:keepNext/>
              <w:ind w:right="-32"/>
              <w:jc w:val="both"/>
              <w:outlineLvl w:val="1"/>
              <w:rPr>
                <w:bCs/>
              </w:rPr>
            </w:pPr>
            <w:r>
              <w:rPr>
                <w:bCs/>
              </w:rPr>
              <w:t>Создание (обновление) материально-технической базы для реализации</w:t>
            </w:r>
          </w:p>
          <w:p w:rsidR="0037600D" w:rsidRDefault="0037600D">
            <w:pPr>
              <w:keepNext/>
              <w:ind w:right="-32"/>
              <w:jc w:val="both"/>
              <w:outlineLvl w:val="1"/>
              <w:rPr>
                <w:bCs/>
              </w:rPr>
            </w:pPr>
            <w:r>
              <w:rPr>
                <w:bCs/>
              </w:rPr>
              <w:t xml:space="preserve">основных и дополнительных общеобразовательных программ </w:t>
            </w:r>
            <w:proofErr w:type="gramStart"/>
            <w:r>
              <w:rPr>
                <w:bCs/>
              </w:rPr>
              <w:t>цифрового</w:t>
            </w:r>
            <w:proofErr w:type="gramEnd"/>
            <w:r>
              <w:rPr>
                <w:bCs/>
              </w:rPr>
              <w:t xml:space="preserve"> и гуманитарного</w:t>
            </w:r>
          </w:p>
          <w:p w:rsidR="0037600D" w:rsidRDefault="0037600D">
            <w:pPr>
              <w:keepNext/>
              <w:ind w:right="-32"/>
              <w:jc w:val="both"/>
              <w:outlineLvl w:val="1"/>
              <w:rPr>
                <w:bCs/>
              </w:rPr>
            </w:pPr>
            <w:r>
              <w:rPr>
                <w:bCs/>
              </w:rPr>
              <w:t>профилей в общеобразовательных организациях</w:t>
            </w:r>
          </w:p>
        </w:tc>
        <w:tc>
          <w:tcPr>
            <w:tcW w:w="2160" w:type="dxa"/>
            <w:tcBorders>
              <w:top w:val="single" w:sz="4" w:space="0" w:color="auto"/>
              <w:left w:val="single" w:sz="4" w:space="0" w:color="auto"/>
              <w:bottom w:val="single" w:sz="4" w:space="0" w:color="auto"/>
              <w:right w:val="single" w:sz="4" w:space="0" w:color="auto"/>
            </w:tcBorders>
            <w:hideMark/>
          </w:tcPr>
          <w:p w:rsidR="0037600D" w:rsidRDefault="0037600D">
            <w:pPr>
              <w:keepNext/>
              <w:ind w:right="-32"/>
              <w:jc w:val="both"/>
              <w:outlineLvl w:val="1"/>
              <w:rPr>
                <w:bCs/>
              </w:rPr>
            </w:pPr>
            <w:r>
              <w:rPr>
                <w:bCs/>
              </w:rPr>
              <w:t>МКОУ «СОШ № 2»</w:t>
            </w:r>
          </w:p>
        </w:tc>
        <w:tc>
          <w:tcPr>
            <w:tcW w:w="817" w:type="dxa"/>
            <w:tcBorders>
              <w:top w:val="single" w:sz="4" w:space="0" w:color="auto"/>
              <w:left w:val="single" w:sz="4" w:space="0" w:color="auto"/>
              <w:bottom w:val="single" w:sz="4" w:space="0" w:color="auto"/>
              <w:right w:val="single" w:sz="4" w:space="0" w:color="auto"/>
            </w:tcBorders>
            <w:hideMark/>
          </w:tcPr>
          <w:p w:rsidR="0037600D" w:rsidRDefault="0037600D">
            <w:pPr>
              <w:keepNext/>
              <w:ind w:right="-32"/>
              <w:jc w:val="center"/>
              <w:outlineLvl w:val="1"/>
              <w:rPr>
                <w:bCs/>
              </w:rPr>
            </w:pPr>
            <w:r>
              <w:rPr>
                <w:bCs/>
              </w:rPr>
              <w:t>1117,053</w:t>
            </w:r>
          </w:p>
        </w:tc>
        <w:tc>
          <w:tcPr>
            <w:tcW w:w="822" w:type="dxa"/>
            <w:tcBorders>
              <w:top w:val="single" w:sz="4" w:space="0" w:color="auto"/>
              <w:left w:val="single" w:sz="4" w:space="0" w:color="auto"/>
              <w:bottom w:val="single" w:sz="4" w:space="0" w:color="auto"/>
              <w:right w:val="single" w:sz="4" w:space="0" w:color="auto"/>
            </w:tcBorders>
            <w:hideMark/>
          </w:tcPr>
          <w:p w:rsidR="0037600D" w:rsidRDefault="0037600D">
            <w:pPr>
              <w:keepNext/>
              <w:ind w:right="-32"/>
              <w:jc w:val="center"/>
              <w:outlineLvl w:val="1"/>
              <w:rPr>
                <w:bCs/>
              </w:rPr>
            </w:pPr>
            <w:r>
              <w:rPr>
                <w:bCs/>
              </w:rPr>
              <w:t>0,0</w:t>
            </w:r>
          </w:p>
        </w:tc>
        <w:tc>
          <w:tcPr>
            <w:tcW w:w="879" w:type="dxa"/>
            <w:tcBorders>
              <w:top w:val="single" w:sz="4" w:space="0" w:color="auto"/>
              <w:left w:val="single" w:sz="4" w:space="0" w:color="auto"/>
              <w:bottom w:val="single" w:sz="4" w:space="0" w:color="auto"/>
              <w:right w:val="single" w:sz="4" w:space="0" w:color="auto"/>
            </w:tcBorders>
            <w:hideMark/>
          </w:tcPr>
          <w:p w:rsidR="0037600D" w:rsidRDefault="0037600D">
            <w:pPr>
              <w:spacing w:after="200" w:line="276" w:lineRule="auto"/>
              <w:rPr>
                <w:bCs/>
              </w:rPr>
            </w:pPr>
            <w:r>
              <w:rPr>
                <w:bCs/>
              </w:rPr>
              <w:t>33,51</w:t>
            </w:r>
          </w:p>
        </w:tc>
        <w:tc>
          <w:tcPr>
            <w:tcW w:w="708" w:type="dxa"/>
            <w:tcBorders>
              <w:top w:val="single" w:sz="4" w:space="0" w:color="auto"/>
              <w:left w:val="single" w:sz="4" w:space="0" w:color="auto"/>
              <w:bottom w:val="single" w:sz="4" w:space="0" w:color="auto"/>
              <w:right w:val="single" w:sz="4" w:space="0" w:color="auto"/>
            </w:tcBorders>
            <w:hideMark/>
          </w:tcPr>
          <w:p w:rsidR="0037600D" w:rsidRDefault="0037600D">
            <w:pPr>
              <w:spacing w:after="200" w:line="276" w:lineRule="auto"/>
              <w:rPr>
                <w:bCs/>
              </w:rPr>
            </w:pPr>
            <w:r>
              <w:rPr>
                <w:bCs/>
              </w:rPr>
              <w:t>1083,54</w:t>
            </w:r>
          </w:p>
        </w:tc>
      </w:tr>
      <w:tr w:rsidR="0037600D" w:rsidTr="0037600D">
        <w:trPr>
          <w:trHeight w:val="1071"/>
          <w:tblHeader/>
        </w:trPr>
        <w:tc>
          <w:tcPr>
            <w:tcW w:w="704" w:type="dxa"/>
            <w:tcBorders>
              <w:top w:val="single" w:sz="4" w:space="0" w:color="auto"/>
              <w:left w:val="single" w:sz="4" w:space="0" w:color="auto"/>
              <w:bottom w:val="single" w:sz="4" w:space="0" w:color="auto"/>
              <w:right w:val="single" w:sz="4" w:space="0" w:color="auto"/>
            </w:tcBorders>
            <w:hideMark/>
          </w:tcPr>
          <w:p w:rsidR="0037600D" w:rsidRDefault="0037600D">
            <w:pPr>
              <w:jc w:val="center"/>
              <w:rPr>
                <w:bCs/>
              </w:rPr>
            </w:pPr>
            <w:r>
              <w:rPr>
                <w:bCs/>
              </w:rPr>
              <w:t>2.7.</w:t>
            </w:r>
          </w:p>
        </w:tc>
        <w:tc>
          <w:tcPr>
            <w:tcW w:w="4111" w:type="dxa"/>
            <w:tcBorders>
              <w:top w:val="single" w:sz="4" w:space="0" w:color="auto"/>
              <w:left w:val="single" w:sz="4" w:space="0" w:color="auto"/>
              <w:bottom w:val="single" w:sz="4" w:space="0" w:color="auto"/>
              <w:right w:val="single" w:sz="4" w:space="0" w:color="auto"/>
            </w:tcBorders>
            <w:hideMark/>
          </w:tcPr>
          <w:p w:rsidR="0037600D" w:rsidRDefault="0037600D">
            <w:pPr>
              <w:keepNext/>
              <w:ind w:right="-32"/>
              <w:jc w:val="both"/>
              <w:outlineLvl w:val="1"/>
              <w:rPr>
                <w:bCs/>
              </w:rPr>
            </w:pPr>
            <w:r>
              <w:rPr>
                <w:bCs/>
              </w:rPr>
              <w:t>Разработка проектно-сметной документации на проведение капитального ремонта зданий общеобразовательных организаций</w:t>
            </w:r>
          </w:p>
        </w:tc>
        <w:tc>
          <w:tcPr>
            <w:tcW w:w="2160" w:type="dxa"/>
            <w:tcBorders>
              <w:top w:val="single" w:sz="4" w:space="0" w:color="auto"/>
              <w:left w:val="single" w:sz="4" w:space="0" w:color="auto"/>
              <w:bottom w:val="single" w:sz="4" w:space="0" w:color="auto"/>
              <w:right w:val="single" w:sz="4" w:space="0" w:color="auto"/>
            </w:tcBorders>
            <w:hideMark/>
          </w:tcPr>
          <w:p w:rsidR="0037600D" w:rsidRDefault="0037600D">
            <w:pPr>
              <w:keepNext/>
              <w:ind w:right="-32"/>
              <w:jc w:val="both"/>
              <w:outlineLvl w:val="1"/>
              <w:rPr>
                <w:bCs/>
              </w:rPr>
            </w:pPr>
            <w:r>
              <w:rPr>
                <w:bCs/>
              </w:rPr>
              <w:t>МКОУ «Баткатская СОШ»</w:t>
            </w:r>
          </w:p>
        </w:tc>
        <w:tc>
          <w:tcPr>
            <w:tcW w:w="817" w:type="dxa"/>
            <w:tcBorders>
              <w:top w:val="single" w:sz="4" w:space="0" w:color="auto"/>
              <w:left w:val="single" w:sz="4" w:space="0" w:color="auto"/>
              <w:bottom w:val="single" w:sz="4" w:space="0" w:color="auto"/>
              <w:right w:val="single" w:sz="4" w:space="0" w:color="auto"/>
            </w:tcBorders>
            <w:hideMark/>
          </w:tcPr>
          <w:p w:rsidR="0037600D" w:rsidRDefault="0037600D">
            <w:pPr>
              <w:keepNext/>
              <w:ind w:right="-32"/>
              <w:jc w:val="center"/>
              <w:outlineLvl w:val="1"/>
              <w:rPr>
                <w:bCs/>
                <w:color w:val="000000" w:themeColor="text1"/>
              </w:rPr>
            </w:pPr>
            <w:r>
              <w:rPr>
                <w:color w:val="000000" w:themeColor="text1"/>
              </w:rPr>
              <w:t>4345,8</w:t>
            </w:r>
          </w:p>
        </w:tc>
        <w:tc>
          <w:tcPr>
            <w:tcW w:w="822" w:type="dxa"/>
            <w:tcBorders>
              <w:top w:val="single" w:sz="4" w:space="0" w:color="auto"/>
              <w:left w:val="single" w:sz="4" w:space="0" w:color="auto"/>
              <w:bottom w:val="single" w:sz="4" w:space="0" w:color="auto"/>
              <w:right w:val="single" w:sz="4" w:space="0" w:color="auto"/>
            </w:tcBorders>
            <w:hideMark/>
          </w:tcPr>
          <w:p w:rsidR="0037600D" w:rsidRDefault="0037600D">
            <w:pPr>
              <w:keepNext/>
              <w:ind w:right="-32"/>
              <w:jc w:val="center"/>
              <w:outlineLvl w:val="1"/>
              <w:rPr>
                <w:bCs/>
                <w:color w:val="000000" w:themeColor="text1"/>
              </w:rPr>
            </w:pPr>
            <w:r>
              <w:rPr>
                <w:color w:val="000000" w:themeColor="text1"/>
              </w:rPr>
              <w:t>852,2</w:t>
            </w:r>
          </w:p>
        </w:tc>
        <w:tc>
          <w:tcPr>
            <w:tcW w:w="879" w:type="dxa"/>
            <w:tcBorders>
              <w:top w:val="single" w:sz="4" w:space="0" w:color="auto"/>
              <w:left w:val="single" w:sz="4" w:space="0" w:color="auto"/>
              <w:bottom w:val="single" w:sz="4" w:space="0" w:color="auto"/>
              <w:right w:val="single" w:sz="4" w:space="0" w:color="auto"/>
            </w:tcBorders>
            <w:hideMark/>
          </w:tcPr>
          <w:p w:rsidR="0037600D" w:rsidRDefault="0037600D">
            <w:pPr>
              <w:keepNext/>
              <w:ind w:right="-32"/>
              <w:jc w:val="center"/>
              <w:outlineLvl w:val="1"/>
              <w:rPr>
                <w:bCs/>
                <w:color w:val="000000" w:themeColor="text1"/>
              </w:rPr>
            </w:pPr>
            <w:r>
              <w:rPr>
                <w:color w:val="000000" w:themeColor="text1"/>
              </w:rPr>
              <w:t>3493,6</w:t>
            </w:r>
          </w:p>
        </w:tc>
        <w:tc>
          <w:tcPr>
            <w:tcW w:w="708" w:type="dxa"/>
            <w:tcBorders>
              <w:top w:val="single" w:sz="4" w:space="0" w:color="auto"/>
              <w:left w:val="single" w:sz="4" w:space="0" w:color="auto"/>
              <w:bottom w:val="single" w:sz="4" w:space="0" w:color="auto"/>
              <w:right w:val="single" w:sz="4" w:space="0" w:color="auto"/>
            </w:tcBorders>
            <w:hideMark/>
          </w:tcPr>
          <w:p w:rsidR="0037600D" w:rsidRDefault="0037600D">
            <w:pPr>
              <w:keepNext/>
              <w:ind w:right="-32"/>
              <w:jc w:val="center"/>
              <w:outlineLvl w:val="1"/>
              <w:rPr>
                <w:bCs/>
              </w:rPr>
            </w:pPr>
            <w:r>
              <w:rPr>
                <w:bCs/>
              </w:rPr>
              <w:t>0,0</w:t>
            </w:r>
          </w:p>
        </w:tc>
      </w:tr>
      <w:tr w:rsidR="0037600D" w:rsidTr="0037600D">
        <w:trPr>
          <w:trHeight w:val="438"/>
          <w:tblHeader/>
        </w:trPr>
        <w:tc>
          <w:tcPr>
            <w:tcW w:w="704" w:type="dxa"/>
            <w:vMerge w:val="restart"/>
            <w:tcBorders>
              <w:top w:val="single" w:sz="4" w:space="0" w:color="auto"/>
              <w:left w:val="single" w:sz="4" w:space="0" w:color="auto"/>
              <w:bottom w:val="single" w:sz="4" w:space="0" w:color="auto"/>
              <w:right w:val="single" w:sz="4" w:space="0" w:color="auto"/>
            </w:tcBorders>
            <w:hideMark/>
          </w:tcPr>
          <w:p w:rsidR="0037600D" w:rsidRDefault="0037600D">
            <w:pPr>
              <w:jc w:val="center"/>
              <w:rPr>
                <w:bCs/>
              </w:rPr>
            </w:pPr>
            <w:r>
              <w:rPr>
                <w:bCs/>
              </w:rPr>
              <w:t>2.8.</w:t>
            </w:r>
          </w:p>
        </w:tc>
        <w:tc>
          <w:tcPr>
            <w:tcW w:w="4111" w:type="dxa"/>
            <w:vMerge w:val="restart"/>
            <w:tcBorders>
              <w:top w:val="single" w:sz="4" w:space="0" w:color="auto"/>
              <w:left w:val="single" w:sz="4" w:space="0" w:color="auto"/>
              <w:bottom w:val="single" w:sz="4" w:space="0" w:color="auto"/>
              <w:right w:val="single" w:sz="4" w:space="0" w:color="auto"/>
            </w:tcBorders>
            <w:hideMark/>
          </w:tcPr>
          <w:p w:rsidR="0037600D" w:rsidRDefault="0037600D">
            <w:pPr>
              <w:keepNext/>
              <w:ind w:right="-32"/>
              <w:jc w:val="both"/>
              <w:outlineLvl w:val="1"/>
              <w:rPr>
                <w:rFonts w:eastAsia="Calibri"/>
                <w:lang w:eastAsia="en-US"/>
              </w:rPr>
            </w:pPr>
            <w:r>
              <w:t>Огораживание территории образовательных организаций</w:t>
            </w:r>
          </w:p>
        </w:tc>
        <w:tc>
          <w:tcPr>
            <w:tcW w:w="2160" w:type="dxa"/>
            <w:tcBorders>
              <w:top w:val="single" w:sz="4" w:space="0" w:color="auto"/>
              <w:left w:val="single" w:sz="4" w:space="0" w:color="auto"/>
              <w:bottom w:val="single" w:sz="4" w:space="0" w:color="auto"/>
              <w:right w:val="single" w:sz="4" w:space="0" w:color="auto"/>
            </w:tcBorders>
            <w:hideMark/>
          </w:tcPr>
          <w:p w:rsidR="0037600D" w:rsidRDefault="0037600D">
            <w:pPr>
              <w:keepNext/>
              <w:ind w:right="-32"/>
              <w:jc w:val="both"/>
              <w:outlineLvl w:val="1"/>
              <w:rPr>
                <w:bCs/>
              </w:rPr>
            </w:pPr>
            <w:r>
              <w:rPr>
                <w:bCs/>
              </w:rPr>
              <w:t xml:space="preserve">МКОУ «Анастасьевская СОШ» </w:t>
            </w:r>
          </w:p>
        </w:tc>
        <w:tc>
          <w:tcPr>
            <w:tcW w:w="817" w:type="dxa"/>
            <w:tcBorders>
              <w:top w:val="single" w:sz="4" w:space="0" w:color="auto"/>
              <w:left w:val="single" w:sz="4" w:space="0" w:color="auto"/>
              <w:bottom w:val="single" w:sz="4" w:space="0" w:color="auto"/>
              <w:right w:val="single" w:sz="4" w:space="0" w:color="auto"/>
            </w:tcBorders>
            <w:hideMark/>
          </w:tcPr>
          <w:p w:rsidR="0037600D" w:rsidRDefault="0037600D">
            <w:pPr>
              <w:keepNext/>
              <w:ind w:right="-32"/>
              <w:jc w:val="center"/>
              <w:outlineLvl w:val="1"/>
              <w:rPr>
                <w:bCs/>
              </w:rPr>
            </w:pPr>
            <w:r>
              <w:rPr>
                <w:bCs/>
              </w:rPr>
              <w:t>3500,0</w:t>
            </w:r>
          </w:p>
        </w:tc>
        <w:tc>
          <w:tcPr>
            <w:tcW w:w="822" w:type="dxa"/>
            <w:tcBorders>
              <w:top w:val="single" w:sz="4" w:space="0" w:color="auto"/>
              <w:left w:val="single" w:sz="4" w:space="0" w:color="auto"/>
              <w:bottom w:val="single" w:sz="4" w:space="0" w:color="auto"/>
              <w:right w:val="single" w:sz="4" w:space="0" w:color="auto"/>
            </w:tcBorders>
            <w:hideMark/>
          </w:tcPr>
          <w:p w:rsidR="0037600D" w:rsidRDefault="0037600D">
            <w:pPr>
              <w:keepNext/>
              <w:ind w:right="-32"/>
              <w:jc w:val="center"/>
              <w:outlineLvl w:val="1"/>
              <w:rPr>
                <w:rFonts w:eastAsia="Calibri"/>
                <w:lang w:eastAsia="en-US"/>
              </w:rPr>
            </w:pPr>
            <w:r>
              <w:t>1750,0</w:t>
            </w:r>
          </w:p>
        </w:tc>
        <w:tc>
          <w:tcPr>
            <w:tcW w:w="879" w:type="dxa"/>
            <w:tcBorders>
              <w:top w:val="single" w:sz="4" w:space="0" w:color="auto"/>
              <w:left w:val="single" w:sz="4" w:space="0" w:color="auto"/>
              <w:bottom w:val="single" w:sz="4" w:space="0" w:color="auto"/>
              <w:right w:val="single" w:sz="4" w:space="0" w:color="auto"/>
            </w:tcBorders>
            <w:hideMark/>
          </w:tcPr>
          <w:p w:rsidR="0037600D" w:rsidRDefault="0037600D">
            <w:pPr>
              <w:keepNext/>
              <w:ind w:right="-32"/>
              <w:jc w:val="center"/>
              <w:outlineLvl w:val="1"/>
              <w:rPr>
                <w:bCs/>
              </w:rPr>
            </w:pPr>
            <w:r>
              <w:rPr>
                <w:bCs/>
              </w:rPr>
              <w:t>1750,0</w:t>
            </w:r>
          </w:p>
        </w:tc>
        <w:tc>
          <w:tcPr>
            <w:tcW w:w="708" w:type="dxa"/>
            <w:tcBorders>
              <w:top w:val="single" w:sz="4" w:space="0" w:color="auto"/>
              <w:left w:val="single" w:sz="4" w:space="0" w:color="auto"/>
              <w:bottom w:val="single" w:sz="4" w:space="0" w:color="auto"/>
              <w:right w:val="single" w:sz="4" w:space="0" w:color="auto"/>
            </w:tcBorders>
            <w:hideMark/>
          </w:tcPr>
          <w:p w:rsidR="0037600D" w:rsidRDefault="0037600D">
            <w:pPr>
              <w:keepNext/>
              <w:ind w:right="-32"/>
              <w:jc w:val="center"/>
              <w:outlineLvl w:val="1"/>
              <w:rPr>
                <w:bCs/>
              </w:rPr>
            </w:pPr>
            <w:r>
              <w:rPr>
                <w:bCs/>
              </w:rPr>
              <w:t>0,0</w:t>
            </w:r>
          </w:p>
        </w:tc>
      </w:tr>
      <w:tr w:rsidR="0037600D" w:rsidTr="0037600D">
        <w:trPr>
          <w:trHeight w:val="511"/>
          <w:tblHeader/>
        </w:trPr>
        <w:tc>
          <w:tcPr>
            <w:tcW w:w="704" w:type="dxa"/>
            <w:vMerge/>
            <w:tcBorders>
              <w:top w:val="single" w:sz="4" w:space="0" w:color="auto"/>
              <w:left w:val="single" w:sz="4" w:space="0" w:color="auto"/>
              <w:bottom w:val="single" w:sz="4" w:space="0" w:color="auto"/>
              <w:right w:val="single" w:sz="4" w:space="0" w:color="auto"/>
            </w:tcBorders>
            <w:vAlign w:val="center"/>
            <w:hideMark/>
          </w:tcPr>
          <w:p w:rsidR="0037600D" w:rsidRDefault="0037600D">
            <w:pPr>
              <w:rPr>
                <w:bCs/>
              </w:rPr>
            </w:pPr>
          </w:p>
        </w:tc>
        <w:tc>
          <w:tcPr>
            <w:tcW w:w="6271" w:type="dxa"/>
            <w:vMerge/>
            <w:tcBorders>
              <w:top w:val="single" w:sz="4" w:space="0" w:color="auto"/>
              <w:left w:val="single" w:sz="4" w:space="0" w:color="auto"/>
              <w:bottom w:val="single" w:sz="4" w:space="0" w:color="auto"/>
              <w:right w:val="single" w:sz="4" w:space="0" w:color="auto"/>
            </w:tcBorders>
            <w:vAlign w:val="center"/>
            <w:hideMark/>
          </w:tcPr>
          <w:p w:rsidR="0037600D" w:rsidRDefault="0037600D">
            <w:pPr>
              <w:rPr>
                <w:rFonts w:eastAsia="Calibri"/>
                <w:lang w:eastAsia="en-US"/>
              </w:rPr>
            </w:pPr>
          </w:p>
        </w:tc>
        <w:tc>
          <w:tcPr>
            <w:tcW w:w="2160" w:type="dxa"/>
            <w:tcBorders>
              <w:top w:val="single" w:sz="4" w:space="0" w:color="auto"/>
              <w:left w:val="single" w:sz="4" w:space="0" w:color="auto"/>
              <w:bottom w:val="single" w:sz="4" w:space="0" w:color="auto"/>
              <w:right w:val="single" w:sz="4" w:space="0" w:color="auto"/>
            </w:tcBorders>
            <w:hideMark/>
          </w:tcPr>
          <w:p w:rsidR="0037600D" w:rsidRDefault="0037600D">
            <w:pPr>
              <w:keepNext/>
              <w:ind w:right="-32"/>
              <w:jc w:val="both"/>
              <w:outlineLvl w:val="1"/>
              <w:rPr>
                <w:bCs/>
              </w:rPr>
            </w:pPr>
            <w:r>
              <w:rPr>
                <w:bCs/>
              </w:rPr>
              <w:t>МКОУ «Монастырская СОШ»</w:t>
            </w:r>
          </w:p>
        </w:tc>
        <w:tc>
          <w:tcPr>
            <w:tcW w:w="817" w:type="dxa"/>
            <w:tcBorders>
              <w:top w:val="single" w:sz="4" w:space="0" w:color="auto"/>
              <w:left w:val="single" w:sz="4" w:space="0" w:color="auto"/>
              <w:bottom w:val="single" w:sz="4" w:space="0" w:color="auto"/>
              <w:right w:val="single" w:sz="4" w:space="0" w:color="auto"/>
            </w:tcBorders>
            <w:hideMark/>
          </w:tcPr>
          <w:p w:rsidR="0037600D" w:rsidRDefault="0037600D">
            <w:pPr>
              <w:keepNext/>
              <w:ind w:right="-32"/>
              <w:jc w:val="center"/>
              <w:outlineLvl w:val="1"/>
              <w:rPr>
                <w:bCs/>
              </w:rPr>
            </w:pPr>
            <w:r>
              <w:rPr>
                <w:bCs/>
              </w:rPr>
              <w:t>2800,0</w:t>
            </w:r>
          </w:p>
        </w:tc>
        <w:tc>
          <w:tcPr>
            <w:tcW w:w="822" w:type="dxa"/>
            <w:tcBorders>
              <w:top w:val="single" w:sz="4" w:space="0" w:color="auto"/>
              <w:left w:val="single" w:sz="4" w:space="0" w:color="auto"/>
              <w:bottom w:val="single" w:sz="4" w:space="0" w:color="auto"/>
              <w:right w:val="single" w:sz="4" w:space="0" w:color="auto"/>
            </w:tcBorders>
            <w:hideMark/>
          </w:tcPr>
          <w:p w:rsidR="0037600D" w:rsidRDefault="0037600D">
            <w:pPr>
              <w:keepNext/>
              <w:ind w:right="-32"/>
              <w:jc w:val="center"/>
              <w:outlineLvl w:val="1"/>
              <w:rPr>
                <w:rFonts w:eastAsia="Calibri"/>
                <w:lang w:eastAsia="en-US"/>
              </w:rPr>
            </w:pPr>
            <w:r>
              <w:t>1400,0</w:t>
            </w:r>
          </w:p>
        </w:tc>
        <w:tc>
          <w:tcPr>
            <w:tcW w:w="879" w:type="dxa"/>
            <w:tcBorders>
              <w:top w:val="single" w:sz="4" w:space="0" w:color="auto"/>
              <w:left w:val="single" w:sz="4" w:space="0" w:color="auto"/>
              <w:bottom w:val="single" w:sz="4" w:space="0" w:color="auto"/>
              <w:right w:val="single" w:sz="4" w:space="0" w:color="auto"/>
            </w:tcBorders>
            <w:hideMark/>
          </w:tcPr>
          <w:p w:rsidR="0037600D" w:rsidRDefault="0037600D">
            <w:pPr>
              <w:keepNext/>
              <w:ind w:right="-32"/>
              <w:jc w:val="center"/>
              <w:outlineLvl w:val="1"/>
              <w:rPr>
                <w:bCs/>
              </w:rPr>
            </w:pPr>
            <w:r>
              <w:rPr>
                <w:bCs/>
              </w:rPr>
              <w:t>1400,0</w:t>
            </w:r>
          </w:p>
        </w:tc>
        <w:tc>
          <w:tcPr>
            <w:tcW w:w="708" w:type="dxa"/>
            <w:tcBorders>
              <w:top w:val="single" w:sz="4" w:space="0" w:color="auto"/>
              <w:left w:val="single" w:sz="4" w:space="0" w:color="auto"/>
              <w:bottom w:val="single" w:sz="4" w:space="0" w:color="auto"/>
              <w:right w:val="single" w:sz="4" w:space="0" w:color="auto"/>
            </w:tcBorders>
            <w:hideMark/>
          </w:tcPr>
          <w:p w:rsidR="0037600D" w:rsidRDefault="0037600D">
            <w:pPr>
              <w:keepNext/>
              <w:ind w:right="-32"/>
              <w:jc w:val="center"/>
              <w:outlineLvl w:val="1"/>
              <w:rPr>
                <w:bCs/>
              </w:rPr>
            </w:pPr>
            <w:r>
              <w:rPr>
                <w:bCs/>
              </w:rPr>
              <w:t>0,0</w:t>
            </w:r>
          </w:p>
        </w:tc>
      </w:tr>
      <w:tr w:rsidR="0037600D" w:rsidTr="0037600D">
        <w:trPr>
          <w:trHeight w:val="521"/>
          <w:tblHeader/>
        </w:trPr>
        <w:tc>
          <w:tcPr>
            <w:tcW w:w="704" w:type="dxa"/>
            <w:tcBorders>
              <w:top w:val="single" w:sz="4" w:space="0" w:color="auto"/>
              <w:left w:val="single" w:sz="4" w:space="0" w:color="auto"/>
              <w:bottom w:val="single" w:sz="4" w:space="0" w:color="auto"/>
              <w:right w:val="single" w:sz="4" w:space="0" w:color="auto"/>
            </w:tcBorders>
            <w:hideMark/>
          </w:tcPr>
          <w:p w:rsidR="0037600D" w:rsidRDefault="0037600D">
            <w:pPr>
              <w:jc w:val="center"/>
              <w:rPr>
                <w:bCs/>
              </w:rPr>
            </w:pPr>
            <w:r>
              <w:rPr>
                <w:bCs/>
              </w:rPr>
              <w:t>2.9.</w:t>
            </w:r>
          </w:p>
        </w:tc>
        <w:tc>
          <w:tcPr>
            <w:tcW w:w="4111" w:type="dxa"/>
            <w:tcBorders>
              <w:top w:val="single" w:sz="4" w:space="0" w:color="auto"/>
              <w:left w:val="single" w:sz="4" w:space="0" w:color="auto"/>
              <w:bottom w:val="single" w:sz="4" w:space="0" w:color="auto"/>
              <w:right w:val="single" w:sz="4" w:space="0" w:color="auto"/>
            </w:tcBorders>
            <w:hideMark/>
          </w:tcPr>
          <w:p w:rsidR="0037600D" w:rsidRDefault="0037600D">
            <w:pPr>
              <w:keepNext/>
              <w:ind w:right="-32"/>
              <w:jc w:val="both"/>
              <w:outlineLvl w:val="1"/>
              <w:rPr>
                <w:rFonts w:eastAsia="Calibri"/>
                <w:lang w:eastAsia="en-US"/>
              </w:rPr>
            </w:pPr>
            <w:r>
              <w:t>Приобретение автобуса</w:t>
            </w:r>
          </w:p>
        </w:tc>
        <w:tc>
          <w:tcPr>
            <w:tcW w:w="2160" w:type="dxa"/>
            <w:tcBorders>
              <w:top w:val="single" w:sz="4" w:space="0" w:color="auto"/>
              <w:left w:val="single" w:sz="4" w:space="0" w:color="auto"/>
              <w:bottom w:val="single" w:sz="4" w:space="0" w:color="auto"/>
              <w:right w:val="single" w:sz="4" w:space="0" w:color="auto"/>
            </w:tcBorders>
            <w:hideMark/>
          </w:tcPr>
          <w:p w:rsidR="0037600D" w:rsidRDefault="0037600D">
            <w:pPr>
              <w:keepNext/>
              <w:ind w:right="-32"/>
              <w:jc w:val="both"/>
              <w:outlineLvl w:val="1"/>
              <w:rPr>
                <w:bCs/>
              </w:rPr>
            </w:pPr>
            <w:r>
              <w:rPr>
                <w:bCs/>
              </w:rPr>
              <w:t>МКОУ «Шегарская СОШ  2»</w:t>
            </w:r>
          </w:p>
        </w:tc>
        <w:tc>
          <w:tcPr>
            <w:tcW w:w="817" w:type="dxa"/>
            <w:tcBorders>
              <w:top w:val="single" w:sz="4" w:space="0" w:color="auto"/>
              <w:left w:val="single" w:sz="4" w:space="0" w:color="auto"/>
              <w:bottom w:val="single" w:sz="4" w:space="0" w:color="auto"/>
              <w:right w:val="single" w:sz="4" w:space="0" w:color="auto"/>
            </w:tcBorders>
            <w:hideMark/>
          </w:tcPr>
          <w:p w:rsidR="0037600D" w:rsidRDefault="0037600D">
            <w:pPr>
              <w:keepNext/>
              <w:ind w:right="-32"/>
              <w:jc w:val="center"/>
              <w:outlineLvl w:val="1"/>
              <w:rPr>
                <w:bCs/>
              </w:rPr>
            </w:pPr>
            <w:r>
              <w:rPr>
                <w:bCs/>
              </w:rPr>
              <w:t>2464,0</w:t>
            </w:r>
          </w:p>
        </w:tc>
        <w:tc>
          <w:tcPr>
            <w:tcW w:w="822" w:type="dxa"/>
            <w:tcBorders>
              <w:top w:val="single" w:sz="4" w:space="0" w:color="auto"/>
              <w:left w:val="single" w:sz="4" w:space="0" w:color="auto"/>
              <w:bottom w:val="single" w:sz="4" w:space="0" w:color="auto"/>
              <w:right w:val="single" w:sz="4" w:space="0" w:color="auto"/>
            </w:tcBorders>
            <w:hideMark/>
          </w:tcPr>
          <w:p w:rsidR="0037600D" w:rsidRDefault="0037600D">
            <w:pPr>
              <w:keepNext/>
              <w:ind w:right="-32"/>
              <w:jc w:val="center"/>
              <w:outlineLvl w:val="1"/>
              <w:rPr>
                <w:rFonts w:eastAsia="Calibri"/>
                <w:lang w:eastAsia="en-US"/>
              </w:rPr>
            </w:pPr>
            <w:r>
              <w:rPr>
                <w:bCs/>
              </w:rPr>
              <w:t>1355,2</w:t>
            </w:r>
          </w:p>
        </w:tc>
        <w:tc>
          <w:tcPr>
            <w:tcW w:w="879" w:type="dxa"/>
            <w:tcBorders>
              <w:top w:val="single" w:sz="4" w:space="0" w:color="auto"/>
              <w:left w:val="single" w:sz="4" w:space="0" w:color="auto"/>
              <w:bottom w:val="single" w:sz="4" w:space="0" w:color="auto"/>
              <w:right w:val="single" w:sz="4" w:space="0" w:color="auto"/>
            </w:tcBorders>
            <w:hideMark/>
          </w:tcPr>
          <w:p w:rsidR="0037600D" w:rsidRDefault="0037600D">
            <w:pPr>
              <w:keepNext/>
              <w:ind w:right="-32"/>
              <w:jc w:val="center"/>
              <w:outlineLvl w:val="1"/>
              <w:rPr>
                <w:bCs/>
              </w:rPr>
            </w:pPr>
            <w:r>
              <w:rPr>
                <w:bCs/>
              </w:rPr>
              <w:t>1108,8</w:t>
            </w:r>
          </w:p>
        </w:tc>
        <w:tc>
          <w:tcPr>
            <w:tcW w:w="708" w:type="dxa"/>
            <w:tcBorders>
              <w:top w:val="single" w:sz="4" w:space="0" w:color="auto"/>
              <w:left w:val="single" w:sz="4" w:space="0" w:color="auto"/>
              <w:bottom w:val="single" w:sz="4" w:space="0" w:color="auto"/>
              <w:right w:val="single" w:sz="4" w:space="0" w:color="auto"/>
            </w:tcBorders>
            <w:hideMark/>
          </w:tcPr>
          <w:p w:rsidR="0037600D" w:rsidRDefault="0037600D">
            <w:pPr>
              <w:keepNext/>
              <w:ind w:right="-32"/>
              <w:jc w:val="center"/>
              <w:outlineLvl w:val="1"/>
              <w:rPr>
                <w:bCs/>
              </w:rPr>
            </w:pPr>
            <w:r>
              <w:rPr>
                <w:bCs/>
              </w:rPr>
              <w:t>0,0</w:t>
            </w:r>
          </w:p>
        </w:tc>
      </w:tr>
      <w:tr w:rsidR="0037600D" w:rsidTr="0037600D">
        <w:trPr>
          <w:trHeight w:val="521"/>
          <w:tblHeader/>
        </w:trPr>
        <w:tc>
          <w:tcPr>
            <w:tcW w:w="704" w:type="dxa"/>
            <w:tcBorders>
              <w:top w:val="single" w:sz="4" w:space="0" w:color="auto"/>
              <w:left w:val="single" w:sz="4" w:space="0" w:color="auto"/>
              <w:bottom w:val="single" w:sz="4" w:space="0" w:color="auto"/>
              <w:right w:val="single" w:sz="4" w:space="0" w:color="auto"/>
            </w:tcBorders>
            <w:vAlign w:val="center"/>
            <w:hideMark/>
          </w:tcPr>
          <w:p w:rsidR="0037600D" w:rsidRDefault="0037600D">
            <w:pPr>
              <w:jc w:val="both"/>
              <w:rPr>
                <w:bCs/>
              </w:rPr>
            </w:pPr>
            <w:r>
              <w:rPr>
                <w:bCs/>
              </w:rPr>
              <w:t>2.10.</w:t>
            </w:r>
          </w:p>
        </w:tc>
        <w:tc>
          <w:tcPr>
            <w:tcW w:w="4111" w:type="dxa"/>
            <w:tcBorders>
              <w:top w:val="single" w:sz="4" w:space="0" w:color="auto"/>
              <w:left w:val="single" w:sz="4" w:space="0" w:color="auto"/>
              <w:bottom w:val="single" w:sz="4" w:space="0" w:color="auto"/>
              <w:right w:val="single" w:sz="4" w:space="0" w:color="auto"/>
            </w:tcBorders>
            <w:hideMark/>
          </w:tcPr>
          <w:p w:rsidR="0037600D" w:rsidRDefault="0037600D">
            <w:pPr>
              <w:keepNext/>
              <w:ind w:right="-32"/>
              <w:jc w:val="both"/>
              <w:outlineLvl w:val="1"/>
              <w:rPr>
                <w:rFonts w:eastAsia="Calibri"/>
                <w:lang w:eastAsia="en-US"/>
              </w:rPr>
            </w:pPr>
            <w:r>
              <w:t>Устройство малокомплектной спортивной площадки ГТО</w:t>
            </w:r>
          </w:p>
        </w:tc>
        <w:tc>
          <w:tcPr>
            <w:tcW w:w="2160" w:type="dxa"/>
            <w:tcBorders>
              <w:top w:val="single" w:sz="4" w:space="0" w:color="auto"/>
              <w:left w:val="single" w:sz="4" w:space="0" w:color="auto"/>
              <w:bottom w:val="single" w:sz="4" w:space="0" w:color="auto"/>
              <w:right w:val="single" w:sz="4" w:space="0" w:color="auto"/>
            </w:tcBorders>
            <w:hideMark/>
          </w:tcPr>
          <w:p w:rsidR="0037600D" w:rsidRDefault="0037600D">
            <w:pPr>
              <w:keepNext/>
              <w:ind w:right="-32"/>
              <w:jc w:val="both"/>
              <w:outlineLvl w:val="1"/>
              <w:rPr>
                <w:bCs/>
              </w:rPr>
            </w:pPr>
            <w:r>
              <w:rPr>
                <w:bCs/>
              </w:rPr>
              <w:t>МКОУ «</w:t>
            </w:r>
            <w:proofErr w:type="spellStart"/>
            <w:r>
              <w:rPr>
                <w:bCs/>
              </w:rPr>
              <w:t>Малобрагинская</w:t>
            </w:r>
            <w:proofErr w:type="spellEnd"/>
            <w:r>
              <w:rPr>
                <w:bCs/>
              </w:rPr>
              <w:t xml:space="preserve"> ООШ»</w:t>
            </w:r>
          </w:p>
        </w:tc>
        <w:tc>
          <w:tcPr>
            <w:tcW w:w="817" w:type="dxa"/>
            <w:tcBorders>
              <w:top w:val="single" w:sz="4" w:space="0" w:color="auto"/>
              <w:left w:val="single" w:sz="4" w:space="0" w:color="auto"/>
              <w:bottom w:val="single" w:sz="4" w:space="0" w:color="auto"/>
              <w:right w:val="single" w:sz="4" w:space="0" w:color="auto"/>
            </w:tcBorders>
            <w:hideMark/>
          </w:tcPr>
          <w:p w:rsidR="0037600D" w:rsidRDefault="0037600D">
            <w:pPr>
              <w:keepNext/>
              <w:ind w:right="-32"/>
              <w:jc w:val="center"/>
              <w:outlineLvl w:val="1"/>
              <w:rPr>
                <w:bCs/>
              </w:rPr>
            </w:pPr>
            <w:r>
              <w:rPr>
                <w:bCs/>
              </w:rPr>
              <w:t>80,0</w:t>
            </w:r>
          </w:p>
        </w:tc>
        <w:tc>
          <w:tcPr>
            <w:tcW w:w="822" w:type="dxa"/>
            <w:tcBorders>
              <w:top w:val="single" w:sz="4" w:space="0" w:color="auto"/>
              <w:left w:val="single" w:sz="4" w:space="0" w:color="auto"/>
              <w:bottom w:val="single" w:sz="4" w:space="0" w:color="auto"/>
              <w:right w:val="single" w:sz="4" w:space="0" w:color="auto"/>
            </w:tcBorders>
            <w:hideMark/>
          </w:tcPr>
          <w:p w:rsidR="0037600D" w:rsidRDefault="0037600D">
            <w:pPr>
              <w:keepNext/>
              <w:ind w:right="-32"/>
              <w:jc w:val="center"/>
              <w:outlineLvl w:val="1"/>
              <w:rPr>
                <w:rFonts w:eastAsia="Calibri"/>
                <w:lang w:eastAsia="en-US"/>
              </w:rPr>
            </w:pPr>
            <w:r>
              <w:t>80,0</w:t>
            </w:r>
          </w:p>
        </w:tc>
        <w:tc>
          <w:tcPr>
            <w:tcW w:w="879" w:type="dxa"/>
            <w:tcBorders>
              <w:top w:val="single" w:sz="4" w:space="0" w:color="auto"/>
              <w:left w:val="single" w:sz="4" w:space="0" w:color="auto"/>
              <w:bottom w:val="single" w:sz="4" w:space="0" w:color="auto"/>
              <w:right w:val="single" w:sz="4" w:space="0" w:color="auto"/>
            </w:tcBorders>
            <w:hideMark/>
          </w:tcPr>
          <w:p w:rsidR="0037600D" w:rsidRDefault="0037600D">
            <w:pPr>
              <w:keepNext/>
              <w:ind w:right="-32"/>
              <w:jc w:val="center"/>
              <w:outlineLvl w:val="1"/>
              <w:rPr>
                <w:bCs/>
              </w:rPr>
            </w:pPr>
            <w:r>
              <w:rPr>
                <w:bCs/>
              </w:rPr>
              <w:t>0,0</w:t>
            </w:r>
          </w:p>
        </w:tc>
        <w:tc>
          <w:tcPr>
            <w:tcW w:w="708" w:type="dxa"/>
            <w:tcBorders>
              <w:top w:val="single" w:sz="4" w:space="0" w:color="auto"/>
              <w:left w:val="single" w:sz="4" w:space="0" w:color="auto"/>
              <w:bottom w:val="single" w:sz="4" w:space="0" w:color="auto"/>
              <w:right w:val="single" w:sz="4" w:space="0" w:color="auto"/>
            </w:tcBorders>
            <w:hideMark/>
          </w:tcPr>
          <w:p w:rsidR="0037600D" w:rsidRDefault="0037600D">
            <w:pPr>
              <w:keepNext/>
              <w:ind w:right="-32"/>
              <w:jc w:val="center"/>
              <w:outlineLvl w:val="1"/>
              <w:rPr>
                <w:bCs/>
              </w:rPr>
            </w:pPr>
            <w:r>
              <w:rPr>
                <w:bCs/>
              </w:rPr>
              <w:t>0,0</w:t>
            </w:r>
          </w:p>
        </w:tc>
      </w:tr>
      <w:tr w:rsidR="0037600D" w:rsidTr="0037600D">
        <w:trPr>
          <w:trHeight w:val="1080"/>
          <w:tblHeader/>
        </w:trPr>
        <w:tc>
          <w:tcPr>
            <w:tcW w:w="704" w:type="dxa"/>
            <w:tcBorders>
              <w:top w:val="single" w:sz="4" w:space="0" w:color="auto"/>
              <w:left w:val="single" w:sz="4" w:space="0" w:color="auto"/>
              <w:bottom w:val="single" w:sz="4" w:space="0" w:color="auto"/>
              <w:right w:val="single" w:sz="4" w:space="0" w:color="auto"/>
            </w:tcBorders>
            <w:vAlign w:val="center"/>
            <w:hideMark/>
          </w:tcPr>
          <w:p w:rsidR="0037600D" w:rsidRDefault="0037600D">
            <w:pPr>
              <w:jc w:val="both"/>
              <w:rPr>
                <w:bCs/>
              </w:rPr>
            </w:pPr>
            <w:r>
              <w:rPr>
                <w:bCs/>
              </w:rPr>
              <w:t>2.11.</w:t>
            </w:r>
          </w:p>
        </w:tc>
        <w:tc>
          <w:tcPr>
            <w:tcW w:w="4111" w:type="dxa"/>
            <w:tcBorders>
              <w:top w:val="single" w:sz="4" w:space="0" w:color="auto"/>
              <w:left w:val="single" w:sz="4" w:space="0" w:color="auto"/>
              <w:bottom w:val="single" w:sz="4" w:space="0" w:color="auto"/>
              <w:right w:val="single" w:sz="4" w:space="0" w:color="auto"/>
            </w:tcBorders>
            <w:hideMark/>
          </w:tcPr>
          <w:p w:rsidR="0037600D" w:rsidRDefault="0037600D">
            <w:pPr>
              <w:ind w:right="-5"/>
              <w:jc w:val="both"/>
            </w:pPr>
            <w:r>
              <w:t>Частичная оплата стоимости питания отдельных категорий обучающихся за исключением обучающихся с ограниченными возможностями здоровья</w:t>
            </w:r>
          </w:p>
        </w:tc>
        <w:tc>
          <w:tcPr>
            <w:tcW w:w="2160" w:type="dxa"/>
            <w:tcBorders>
              <w:top w:val="single" w:sz="4" w:space="0" w:color="auto"/>
              <w:left w:val="single" w:sz="4" w:space="0" w:color="auto"/>
              <w:bottom w:val="single" w:sz="4" w:space="0" w:color="auto"/>
              <w:right w:val="single" w:sz="4" w:space="0" w:color="auto"/>
            </w:tcBorders>
            <w:hideMark/>
          </w:tcPr>
          <w:p w:rsidR="0037600D" w:rsidRDefault="0037600D">
            <w:pPr>
              <w:ind w:right="-5"/>
              <w:jc w:val="both"/>
              <w:rPr>
                <w:bCs/>
              </w:rPr>
            </w:pPr>
            <w:r>
              <w:rPr>
                <w:bCs/>
              </w:rPr>
              <w:t xml:space="preserve">Общеобразовательные организации </w:t>
            </w:r>
          </w:p>
        </w:tc>
        <w:tc>
          <w:tcPr>
            <w:tcW w:w="817" w:type="dxa"/>
            <w:tcBorders>
              <w:top w:val="single" w:sz="4" w:space="0" w:color="auto"/>
              <w:left w:val="single" w:sz="4" w:space="0" w:color="auto"/>
              <w:bottom w:val="single" w:sz="4" w:space="0" w:color="auto"/>
              <w:right w:val="single" w:sz="4" w:space="0" w:color="auto"/>
            </w:tcBorders>
            <w:hideMark/>
          </w:tcPr>
          <w:p w:rsidR="0037600D" w:rsidRDefault="0037600D">
            <w:pPr>
              <w:ind w:right="-5"/>
              <w:jc w:val="center"/>
              <w:rPr>
                <w:bCs/>
              </w:rPr>
            </w:pPr>
            <w:r>
              <w:rPr>
                <w:bCs/>
              </w:rPr>
              <w:t>2805,5</w:t>
            </w:r>
          </w:p>
        </w:tc>
        <w:tc>
          <w:tcPr>
            <w:tcW w:w="822" w:type="dxa"/>
            <w:tcBorders>
              <w:top w:val="single" w:sz="4" w:space="0" w:color="auto"/>
              <w:left w:val="single" w:sz="4" w:space="0" w:color="auto"/>
              <w:bottom w:val="single" w:sz="4" w:space="0" w:color="auto"/>
              <w:right w:val="single" w:sz="4" w:space="0" w:color="auto"/>
            </w:tcBorders>
            <w:hideMark/>
          </w:tcPr>
          <w:p w:rsidR="0037600D" w:rsidRDefault="0037600D">
            <w:pPr>
              <w:ind w:right="-5"/>
              <w:jc w:val="center"/>
            </w:pPr>
            <w:r>
              <w:t>210,0</w:t>
            </w:r>
          </w:p>
        </w:tc>
        <w:tc>
          <w:tcPr>
            <w:tcW w:w="879" w:type="dxa"/>
            <w:tcBorders>
              <w:top w:val="single" w:sz="4" w:space="0" w:color="auto"/>
              <w:left w:val="single" w:sz="4" w:space="0" w:color="auto"/>
              <w:bottom w:val="single" w:sz="4" w:space="0" w:color="auto"/>
              <w:right w:val="single" w:sz="4" w:space="0" w:color="auto"/>
            </w:tcBorders>
            <w:hideMark/>
          </w:tcPr>
          <w:p w:rsidR="0037600D" w:rsidRDefault="0037600D">
            <w:pPr>
              <w:ind w:right="-5"/>
              <w:jc w:val="center"/>
            </w:pPr>
            <w:r>
              <w:t>2640,5</w:t>
            </w:r>
          </w:p>
        </w:tc>
        <w:tc>
          <w:tcPr>
            <w:tcW w:w="708" w:type="dxa"/>
            <w:tcBorders>
              <w:top w:val="single" w:sz="4" w:space="0" w:color="auto"/>
              <w:left w:val="single" w:sz="4" w:space="0" w:color="auto"/>
              <w:bottom w:val="single" w:sz="4" w:space="0" w:color="auto"/>
              <w:right w:val="single" w:sz="4" w:space="0" w:color="auto"/>
            </w:tcBorders>
            <w:hideMark/>
          </w:tcPr>
          <w:p w:rsidR="0037600D" w:rsidRDefault="0037600D">
            <w:pPr>
              <w:ind w:right="-5"/>
              <w:jc w:val="center"/>
            </w:pPr>
            <w:r>
              <w:t>0,0</w:t>
            </w:r>
          </w:p>
        </w:tc>
      </w:tr>
      <w:tr w:rsidR="0037600D" w:rsidTr="0037600D">
        <w:trPr>
          <w:trHeight w:val="1150"/>
        </w:trPr>
        <w:tc>
          <w:tcPr>
            <w:tcW w:w="704" w:type="dxa"/>
            <w:tcBorders>
              <w:top w:val="single" w:sz="4" w:space="0" w:color="auto"/>
              <w:left w:val="single" w:sz="4" w:space="0" w:color="auto"/>
              <w:bottom w:val="single" w:sz="4" w:space="0" w:color="auto"/>
              <w:right w:val="single" w:sz="4" w:space="0" w:color="auto"/>
            </w:tcBorders>
            <w:vAlign w:val="center"/>
            <w:hideMark/>
          </w:tcPr>
          <w:p w:rsidR="0037600D" w:rsidRDefault="0037600D">
            <w:pPr>
              <w:jc w:val="both"/>
              <w:rPr>
                <w:bCs/>
              </w:rPr>
            </w:pPr>
            <w:r>
              <w:rPr>
                <w:bCs/>
              </w:rPr>
              <w:t>2.12.</w:t>
            </w:r>
          </w:p>
        </w:tc>
        <w:tc>
          <w:tcPr>
            <w:tcW w:w="4111" w:type="dxa"/>
            <w:tcBorders>
              <w:top w:val="single" w:sz="4" w:space="0" w:color="auto"/>
              <w:left w:val="single" w:sz="4" w:space="0" w:color="auto"/>
              <w:bottom w:val="single" w:sz="4" w:space="0" w:color="auto"/>
              <w:right w:val="single" w:sz="4" w:space="0" w:color="auto"/>
            </w:tcBorders>
            <w:hideMark/>
          </w:tcPr>
          <w:p w:rsidR="0037600D" w:rsidRDefault="0037600D">
            <w:pPr>
              <w:ind w:right="-5"/>
              <w:jc w:val="both"/>
            </w:pPr>
            <w:r>
              <w:t xml:space="preserve">Обеспечение сохранности здоровья </w:t>
            </w:r>
            <w:proofErr w:type="gramStart"/>
            <w:r>
              <w:t>обучающихся</w:t>
            </w:r>
            <w:proofErr w:type="gramEnd"/>
            <w:r>
              <w:t>.</w:t>
            </w:r>
          </w:p>
          <w:p w:rsidR="0037600D" w:rsidRDefault="0037600D">
            <w:pPr>
              <w:ind w:right="-5"/>
              <w:jc w:val="both"/>
            </w:pPr>
            <w:r>
              <w:t>Основное мероприятие реализуется через организацию отдыха детей в каникулярное время</w:t>
            </w:r>
          </w:p>
        </w:tc>
        <w:tc>
          <w:tcPr>
            <w:tcW w:w="2160" w:type="dxa"/>
            <w:tcBorders>
              <w:top w:val="single" w:sz="4" w:space="0" w:color="auto"/>
              <w:left w:val="single" w:sz="4" w:space="0" w:color="auto"/>
              <w:bottom w:val="single" w:sz="4" w:space="0" w:color="auto"/>
              <w:right w:val="single" w:sz="4" w:space="0" w:color="auto"/>
            </w:tcBorders>
            <w:hideMark/>
          </w:tcPr>
          <w:p w:rsidR="0037600D" w:rsidRDefault="0037600D">
            <w:pPr>
              <w:keepNext/>
              <w:ind w:right="-32"/>
              <w:jc w:val="both"/>
              <w:outlineLvl w:val="1"/>
              <w:rPr>
                <w:bCs/>
              </w:rPr>
            </w:pPr>
            <w:r>
              <w:rPr>
                <w:bCs/>
              </w:rPr>
              <w:t>Общеобразовательные организации</w:t>
            </w:r>
          </w:p>
        </w:tc>
        <w:tc>
          <w:tcPr>
            <w:tcW w:w="817" w:type="dxa"/>
            <w:tcBorders>
              <w:top w:val="single" w:sz="4" w:space="0" w:color="auto"/>
              <w:left w:val="single" w:sz="4" w:space="0" w:color="auto"/>
              <w:bottom w:val="single" w:sz="4" w:space="0" w:color="auto"/>
              <w:right w:val="single" w:sz="4" w:space="0" w:color="auto"/>
            </w:tcBorders>
            <w:hideMark/>
          </w:tcPr>
          <w:p w:rsidR="0037600D" w:rsidRDefault="0037600D">
            <w:pPr>
              <w:keepNext/>
              <w:ind w:right="-32"/>
              <w:jc w:val="center"/>
              <w:outlineLvl w:val="1"/>
              <w:rPr>
                <w:bCs/>
              </w:rPr>
            </w:pPr>
            <w:r>
              <w:rPr>
                <w:bCs/>
              </w:rPr>
              <w:t>2117,2</w:t>
            </w:r>
          </w:p>
        </w:tc>
        <w:tc>
          <w:tcPr>
            <w:tcW w:w="822" w:type="dxa"/>
            <w:tcBorders>
              <w:top w:val="single" w:sz="4" w:space="0" w:color="auto"/>
              <w:left w:val="single" w:sz="4" w:space="0" w:color="auto"/>
              <w:bottom w:val="single" w:sz="4" w:space="0" w:color="auto"/>
              <w:right w:val="single" w:sz="4" w:space="0" w:color="auto"/>
            </w:tcBorders>
            <w:hideMark/>
          </w:tcPr>
          <w:p w:rsidR="0037600D" w:rsidRDefault="0037600D">
            <w:pPr>
              <w:keepNext/>
              <w:ind w:right="-32"/>
              <w:jc w:val="center"/>
              <w:outlineLvl w:val="1"/>
              <w:rPr>
                <w:bCs/>
              </w:rPr>
            </w:pPr>
            <w:r>
              <w:rPr>
                <w:bCs/>
              </w:rPr>
              <w:t>337,2</w:t>
            </w:r>
          </w:p>
        </w:tc>
        <w:tc>
          <w:tcPr>
            <w:tcW w:w="879" w:type="dxa"/>
            <w:tcBorders>
              <w:top w:val="single" w:sz="4" w:space="0" w:color="auto"/>
              <w:left w:val="single" w:sz="4" w:space="0" w:color="auto"/>
              <w:bottom w:val="single" w:sz="4" w:space="0" w:color="auto"/>
              <w:right w:val="single" w:sz="4" w:space="0" w:color="auto"/>
            </w:tcBorders>
            <w:hideMark/>
          </w:tcPr>
          <w:p w:rsidR="0037600D" w:rsidRDefault="0037600D">
            <w:pPr>
              <w:keepNext/>
              <w:ind w:right="-32"/>
              <w:jc w:val="center"/>
              <w:outlineLvl w:val="1"/>
              <w:rPr>
                <w:bCs/>
              </w:rPr>
            </w:pPr>
            <w:r>
              <w:rPr>
                <w:bCs/>
              </w:rPr>
              <w:t>1780,0</w:t>
            </w:r>
          </w:p>
        </w:tc>
        <w:tc>
          <w:tcPr>
            <w:tcW w:w="708" w:type="dxa"/>
            <w:tcBorders>
              <w:top w:val="single" w:sz="4" w:space="0" w:color="auto"/>
              <w:left w:val="single" w:sz="4" w:space="0" w:color="auto"/>
              <w:bottom w:val="single" w:sz="4" w:space="0" w:color="auto"/>
              <w:right w:val="single" w:sz="4" w:space="0" w:color="auto"/>
            </w:tcBorders>
            <w:hideMark/>
          </w:tcPr>
          <w:p w:rsidR="0037600D" w:rsidRDefault="0037600D">
            <w:pPr>
              <w:keepNext/>
              <w:ind w:right="-32"/>
              <w:jc w:val="center"/>
              <w:outlineLvl w:val="1"/>
              <w:rPr>
                <w:bCs/>
              </w:rPr>
            </w:pPr>
            <w:r>
              <w:rPr>
                <w:bCs/>
              </w:rPr>
              <w:t>0,0</w:t>
            </w:r>
          </w:p>
        </w:tc>
      </w:tr>
      <w:tr w:rsidR="0037600D" w:rsidTr="0037600D">
        <w:trPr>
          <w:tblHeader/>
        </w:trPr>
        <w:tc>
          <w:tcPr>
            <w:tcW w:w="704" w:type="dxa"/>
            <w:vMerge w:val="restart"/>
            <w:tcBorders>
              <w:top w:val="single" w:sz="4" w:space="0" w:color="auto"/>
              <w:left w:val="single" w:sz="4" w:space="0" w:color="auto"/>
              <w:bottom w:val="single" w:sz="4" w:space="0" w:color="auto"/>
              <w:right w:val="single" w:sz="4" w:space="0" w:color="auto"/>
            </w:tcBorders>
            <w:vAlign w:val="center"/>
            <w:hideMark/>
          </w:tcPr>
          <w:p w:rsidR="0037600D" w:rsidRDefault="0037600D">
            <w:pPr>
              <w:jc w:val="both"/>
              <w:rPr>
                <w:bCs/>
              </w:rPr>
            </w:pPr>
            <w:r>
              <w:rPr>
                <w:bCs/>
              </w:rPr>
              <w:t>2.13.</w:t>
            </w:r>
          </w:p>
        </w:tc>
        <w:tc>
          <w:tcPr>
            <w:tcW w:w="4111" w:type="dxa"/>
            <w:tcBorders>
              <w:top w:val="single" w:sz="4" w:space="0" w:color="auto"/>
              <w:left w:val="single" w:sz="4" w:space="0" w:color="auto"/>
              <w:bottom w:val="single" w:sz="4" w:space="0" w:color="auto"/>
              <w:right w:val="single" w:sz="4" w:space="0" w:color="auto"/>
            </w:tcBorders>
            <w:hideMark/>
          </w:tcPr>
          <w:p w:rsidR="0037600D" w:rsidRDefault="0037600D">
            <w:pPr>
              <w:keepNext/>
              <w:ind w:right="-32"/>
              <w:jc w:val="both"/>
              <w:outlineLvl w:val="1"/>
              <w:rPr>
                <w:bCs/>
              </w:rPr>
            </w:pPr>
            <w:r>
              <w:rPr>
                <w:bCs/>
              </w:rPr>
              <w:t>Создание условий для проведения государственной итоговой аттестации по программам основного общего и среднего общего образования:</w:t>
            </w:r>
          </w:p>
        </w:tc>
        <w:tc>
          <w:tcPr>
            <w:tcW w:w="2160" w:type="dxa"/>
            <w:vMerge w:val="restart"/>
            <w:tcBorders>
              <w:top w:val="single" w:sz="4" w:space="0" w:color="auto"/>
              <w:left w:val="single" w:sz="4" w:space="0" w:color="auto"/>
              <w:bottom w:val="single" w:sz="4" w:space="0" w:color="auto"/>
              <w:right w:val="single" w:sz="4" w:space="0" w:color="auto"/>
            </w:tcBorders>
            <w:vAlign w:val="center"/>
            <w:hideMark/>
          </w:tcPr>
          <w:p w:rsidR="0037600D" w:rsidRDefault="0037600D">
            <w:pPr>
              <w:keepNext/>
              <w:ind w:right="-32"/>
              <w:jc w:val="center"/>
              <w:outlineLvl w:val="1"/>
              <w:rPr>
                <w:bCs/>
              </w:rPr>
            </w:pPr>
            <w:r>
              <w:rPr>
                <w:bCs/>
              </w:rPr>
              <w:t>МКУ «Отдел образования»</w:t>
            </w:r>
          </w:p>
        </w:tc>
        <w:tc>
          <w:tcPr>
            <w:tcW w:w="817" w:type="dxa"/>
            <w:vMerge w:val="restart"/>
            <w:tcBorders>
              <w:top w:val="single" w:sz="4" w:space="0" w:color="auto"/>
              <w:left w:val="single" w:sz="4" w:space="0" w:color="auto"/>
              <w:bottom w:val="single" w:sz="4" w:space="0" w:color="auto"/>
              <w:right w:val="single" w:sz="4" w:space="0" w:color="auto"/>
            </w:tcBorders>
            <w:vAlign w:val="center"/>
            <w:hideMark/>
          </w:tcPr>
          <w:p w:rsidR="0037600D" w:rsidRDefault="0037600D">
            <w:pPr>
              <w:keepNext/>
              <w:ind w:right="-32"/>
              <w:jc w:val="center"/>
              <w:outlineLvl w:val="1"/>
              <w:rPr>
                <w:bCs/>
              </w:rPr>
            </w:pPr>
            <w:r>
              <w:rPr>
                <w:bCs/>
              </w:rPr>
              <w:t>50,0</w:t>
            </w:r>
          </w:p>
        </w:tc>
        <w:tc>
          <w:tcPr>
            <w:tcW w:w="822" w:type="dxa"/>
            <w:tcBorders>
              <w:top w:val="single" w:sz="4" w:space="0" w:color="auto"/>
              <w:left w:val="single" w:sz="4" w:space="0" w:color="auto"/>
              <w:bottom w:val="single" w:sz="4" w:space="0" w:color="auto"/>
              <w:right w:val="single" w:sz="4" w:space="0" w:color="auto"/>
            </w:tcBorders>
          </w:tcPr>
          <w:p w:rsidR="0037600D" w:rsidRDefault="0037600D">
            <w:pPr>
              <w:ind w:right="-5"/>
              <w:jc w:val="center"/>
              <w:rPr>
                <w:bCs/>
              </w:rPr>
            </w:pPr>
          </w:p>
        </w:tc>
        <w:tc>
          <w:tcPr>
            <w:tcW w:w="879" w:type="dxa"/>
            <w:tcBorders>
              <w:top w:val="single" w:sz="4" w:space="0" w:color="auto"/>
              <w:left w:val="single" w:sz="4" w:space="0" w:color="auto"/>
              <w:bottom w:val="single" w:sz="4" w:space="0" w:color="auto"/>
              <w:right w:val="single" w:sz="4" w:space="0" w:color="auto"/>
            </w:tcBorders>
          </w:tcPr>
          <w:p w:rsidR="0037600D" w:rsidRDefault="0037600D">
            <w:pPr>
              <w:keepNext/>
              <w:ind w:right="-32"/>
              <w:jc w:val="center"/>
              <w:outlineLvl w:val="1"/>
              <w:rPr>
                <w:bCs/>
              </w:rPr>
            </w:pPr>
          </w:p>
        </w:tc>
        <w:tc>
          <w:tcPr>
            <w:tcW w:w="708" w:type="dxa"/>
            <w:tcBorders>
              <w:top w:val="single" w:sz="4" w:space="0" w:color="auto"/>
              <w:left w:val="single" w:sz="4" w:space="0" w:color="auto"/>
              <w:bottom w:val="single" w:sz="4" w:space="0" w:color="auto"/>
              <w:right w:val="single" w:sz="4" w:space="0" w:color="auto"/>
            </w:tcBorders>
          </w:tcPr>
          <w:p w:rsidR="0037600D" w:rsidRDefault="0037600D">
            <w:pPr>
              <w:keepNext/>
              <w:ind w:right="-32"/>
              <w:jc w:val="center"/>
              <w:outlineLvl w:val="1"/>
              <w:rPr>
                <w:bCs/>
              </w:rPr>
            </w:pPr>
          </w:p>
        </w:tc>
      </w:tr>
      <w:tr w:rsidR="0037600D" w:rsidTr="0037600D">
        <w:trPr>
          <w:trHeight w:val="239"/>
          <w:tblHeader/>
        </w:trPr>
        <w:tc>
          <w:tcPr>
            <w:tcW w:w="704" w:type="dxa"/>
            <w:vMerge/>
            <w:tcBorders>
              <w:top w:val="single" w:sz="4" w:space="0" w:color="auto"/>
              <w:left w:val="single" w:sz="4" w:space="0" w:color="auto"/>
              <w:bottom w:val="single" w:sz="4" w:space="0" w:color="auto"/>
              <w:right w:val="single" w:sz="4" w:space="0" w:color="auto"/>
            </w:tcBorders>
            <w:vAlign w:val="center"/>
            <w:hideMark/>
          </w:tcPr>
          <w:p w:rsidR="0037600D" w:rsidRDefault="0037600D">
            <w:pPr>
              <w:rPr>
                <w:bCs/>
              </w:rPr>
            </w:pPr>
          </w:p>
        </w:tc>
        <w:tc>
          <w:tcPr>
            <w:tcW w:w="4111" w:type="dxa"/>
            <w:tcBorders>
              <w:top w:val="single" w:sz="4" w:space="0" w:color="auto"/>
              <w:left w:val="single" w:sz="4" w:space="0" w:color="auto"/>
              <w:bottom w:val="single" w:sz="4" w:space="0" w:color="auto"/>
              <w:right w:val="single" w:sz="4" w:space="0" w:color="auto"/>
            </w:tcBorders>
            <w:hideMark/>
          </w:tcPr>
          <w:p w:rsidR="0037600D" w:rsidRDefault="0037600D">
            <w:r>
              <w:rPr>
                <w:bCs/>
              </w:rPr>
              <w:t>приобретение канцелярских товаров</w:t>
            </w:r>
          </w:p>
        </w:tc>
        <w:tc>
          <w:tcPr>
            <w:tcW w:w="2160" w:type="dxa"/>
            <w:vMerge/>
            <w:tcBorders>
              <w:top w:val="single" w:sz="4" w:space="0" w:color="auto"/>
              <w:left w:val="single" w:sz="4" w:space="0" w:color="auto"/>
              <w:bottom w:val="single" w:sz="4" w:space="0" w:color="auto"/>
              <w:right w:val="single" w:sz="4" w:space="0" w:color="auto"/>
            </w:tcBorders>
            <w:vAlign w:val="center"/>
            <w:hideMark/>
          </w:tcPr>
          <w:p w:rsidR="0037600D" w:rsidRDefault="0037600D">
            <w:pPr>
              <w:rPr>
                <w:bCs/>
              </w:rPr>
            </w:pPr>
          </w:p>
        </w:tc>
        <w:tc>
          <w:tcPr>
            <w:tcW w:w="817" w:type="dxa"/>
            <w:vMerge/>
            <w:tcBorders>
              <w:top w:val="single" w:sz="4" w:space="0" w:color="auto"/>
              <w:left w:val="single" w:sz="4" w:space="0" w:color="auto"/>
              <w:bottom w:val="single" w:sz="4" w:space="0" w:color="auto"/>
              <w:right w:val="single" w:sz="4" w:space="0" w:color="auto"/>
            </w:tcBorders>
            <w:vAlign w:val="center"/>
            <w:hideMark/>
          </w:tcPr>
          <w:p w:rsidR="0037600D" w:rsidRDefault="0037600D">
            <w:pPr>
              <w:rPr>
                <w:bCs/>
              </w:rPr>
            </w:pPr>
          </w:p>
        </w:tc>
        <w:tc>
          <w:tcPr>
            <w:tcW w:w="822" w:type="dxa"/>
            <w:tcBorders>
              <w:top w:val="single" w:sz="4" w:space="0" w:color="auto"/>
              <w:left w:val="single" w:sz="4" w:space="0" w:color="auto"/>
              <w:bottom w:val="single" w:sz="4" w:space="0" w:color="auto"/>
              <w:right w:val="single" w:sz="4" w:space="0" w:color="auto"/>
            </w:tcBorders>
            <w:hideMark/>
          </w:tcPr>
          <w:p w:rsidR="0037600D" w:rsidRDefault="0037600D">
            <w:pPr>
              <w:ind w:right="-5"/>
              <w:jc w:val="center"/>
            </w:pPr>
            <w:r>
              <w:t>22,0</w:t>
            </w:r>
          </w:p>
        </w:tc>
        <w:tc>
          <w:tcPr>
            <w:tcW w:w="879" w:type="dxa"/>
            <w:tcBorders>
              <w:top w:val="single" w:sz="4" w:space="0" w:color="auto"/>
              <w:left w:val="single" w:sz="4" w:space="0" w:color="auto"/>
              <w:bottom w:val="single" w:sz="4" w:space="0" w:color="auto"/>
              <w:right w:val="single" w:sz="4" w:space="0" w:color="auto"/>
            </w:tcBorders>
            <w:hideMark/>
          </w:tcPr>
          <w:p w:rsidR="0037600D" w:rsidRDefault="0037600D">
            <w:pPr>
              <w:spacing w:after="200" w:line="276" w:lineRule="auto"/>
              <w:jc w:val="center"/>
              <w:rPr>
                <w:rFonts w:ascii="Calibri" w:eastAsia="Calibri" w:hAnsi="Calibri"/>
                <w:lang w:eastAsia="en-US"/>
              </w:rPr>
            </w:pPr>
            <w:r>
              <w:rPr>
                <w:bCs/>
              </w:rPr>
              <w:t>0,0</w:t>
            </w:r>
          </w:p>
        </w:tc>
        <w:tc>
          <w:tcPr>
            <w:tcW w:w="708" w:type="dxa"/>
            <w:tcBorders>
              <w:top w:val="single" w:sz="4" w:space="0" w:color="auto"/>
              <w:left w:val="single" w:sz="4" w:space="0" w:color="auto"/>
              <w:bottom w:val="single" w:sz="4" w:space="0" w:color="auto"/>
              <w:right w:val="single" w:sz="4" w:space="0" w:color="auto"/>
            </w:tcBorders>
            <w:hideMark/>
          </w:tcPr>
          <w:p w:rsidR="0037600D" w:rsidRDefault="0037600D">
            <w:pPr>
              <w:spacing w:after="200" w:line="276" w:lineRule="auto"/>
              <w:jc w:val="center"/>
              <w:rPr>
                <w:bCs/>
              </w:rPr>
            </w:pPr>
            <w:r>
              <w:rPr>
                <w:bCs/>
              </w:rPr>
              <w:t>0,0</w:t>
            </w:r>
          </w:p>
        </w:tc>
      </w:tr>
      <w:tr w:rsidR="0037600D" w:rsidTr="0037600D">
        <w:trPr>
          <w:trHeight w:val="473"/>
          <w:tblHeader/>
        </w:trPr>
        <w:tc>
          <w:tcPr>
            <w:tcW w:w="704" w:type="dxa"/>
            <w:vMerge/>
            <w:tcBorders>
              <w:top w:val="single" w:sz="4" w:space="0" w:color="auto"/>
              <w:left w:val="single" w:sz="4" w:space="0" w:color="auto"/>
              <w:bottom w:val="single" w:sz="4" w:space="0" w:color="auto"/>
              <w:right w:val="single" w:sz="4" w:space="0" w:color="auto"/>
            </w:tcBorders>
            <w:vAlign w:val="center"/>
            <w:hideMark/>
          </w:tcPr>
          <w:p w:rsidR="0037600D" w:rsidRDefault="0037600D">
            <w:pPr>
              <w:rPr>
                <w:bCs/>
              </w:rPr>
            </w:pPr>
          </w:p>
        </w:tc>
        <w:tc>
          <w:tcPr>
            <w:tcW w:w="4111" w:type="dxa"/>
            <w:tcBorders>
              <w:top w:val="single" w:sz="4" w:space="0" w:color="auto"/>
              <w:left w:val="single" w:sz="4" w:space="0" w:color="auto"/>
              <w:bottom w:val="single" w:sz="4" w:space="0" w:color="auto"/>
              <w:right w:val="single" w:sz="4" w:space="0" w:color="auto"/>
            </w:tcBorders>
            <w:hideMark/>
          </w:tcPr>
          <w:p w:rsidR="0037600D" w:rsidRDefault="0037600D">
            <w:r>
              <w:rPr>
                <w:bCs/>
              </w:rPr>
              <w:t xml:space="preserve">создание санитарно-гигиенических условий </w:t>
            </w:r>
          </w:p>
        </w:tc>
        <w:tc>
          <w:tcPr>
            <w:tcW w:w="2160" w:type="dxa"/>
            <w:vMerge/>
            <w:tcBorders>
              <w:top w:val="single" w:sz="4" w:space="0" w:color="auto"/>
              <w:left w:val="single" w:sz="4" w:space="0" w:color="auto"/>
              <w:bottom w:val="single" w:sz="4" w:space="0" w:color="auto"/>
              <w:right w:val="single" w:sz="4" w:space="0" w:color="auto"/>
            </w:tcBorders>
            <w:vAlign w:val="center"/>
            <w:hideMark/>
          </w:tcPr>
          <w:p w:rsidR="0037600D" w:rsidRDefault="0037600D">
            <w:pPr>
              <w:rPr>
                <w:bCs/>
              </w:rPr>
            </w:pPr>
          </w:p>
        </w:tc>
        <w:tc>
          <w:tcPr>
            <w:tcW w:w="817" w:type="dxa"/>
            <w:vMerge/>
            <w:tcBorders>
              <w:top w:val="single" w:sz="4" w:space="0" w:color="auto"/>
              <w:left w:val="single" w:sz="4" w:space="0" w:color="auto"/>
              <w:bottom w:val="single" w:sz="4" w:space="0" w:color="auto"/>
              <w:right w:val="single" w:sz="4" w:space="0" w:color="auto"/>
            </w:tcBorders>
            <w:vAlign w:val="center"/>
            <w:hideMark/>
          </w:tcPr>
          <w:p w:rsidR="0037600D" w:rsidRDefault="0037600D">
            <w:pPr>
              <w:rPr>
                <w:bCs/>
              </w:rPr>
            </w:pPr>
          </w:p>
        </w:tc>
        <w:tc>
          <w:tcPr>
            <w:tcW w:w="822" w:type="dxa"/>
            <w:tcBorders>
              <w:top w:val="single" w:sz="4" w:space="0" w:color="auto"/>
              <w:left w:val="single" w:sz="4" w:space="0" w:color="auto"/>
              <w:bottom w:val="single" w:sz="4" w:space="0" w:color="auto"/>
              <w:right w:val="single" w:sz="4" w:space="0" w:color="auto"/>
            </w:tcBorders>
            <w:hideMark/>
          </w:tcPr>
          <w:p w:rsidR="0037600D" w:rsidRDefault="0037600D">
            <w:pPr>
              <w:ind w:right="-5"/>
              <w:jc w:val="center"/>
            </w:pPr>
            <w:r>
              <w:rPr>
                <w:bCs/>
              </w:rPr>
              <w:t>8,0</w:t>
            </w:r>
          </w:p>
        </w:tc>
        <w:tc>
          <w:tcPr>
            <w:tcW w:w="879" w:type="dxa"/>
            <w:tcBorders>
              <w:top w:val="single" w:sz="4" w:space="0" w:color="auto"/>
              <w:left w:val="single" w:sz="4" w:space="0" w:color="auto"/>
              <w:bottom w:val="single" w:sz="4" w:space="0" w:color="auto"/>
              <w:right w:val="single" w:sz="4" w:space="0" w:color="auto"/>
            </w:tcBorders>
            <w:hideMark/>
          </w:tcPr>
          <w:p w:rsidR="0037600D" w:rsidRDefault="0037600D">
            <w:pPr>
              <w:spacing w:after="200" w:line="276" w:lineRule="auto"/>
              <w:jc w:val="center"/>
              <w:rPr>
                <w:rFonts w:ascii="Calibri" w:eastAsia="Calibri" w:hAnsi="Calibri"/>
                <w:lang w:eastAsia="en-US"/>
              </w:rPr>
            </w:pPr>
            <w:r>
              <w:rPr>
                <w:bCs/>
              </w:rPr>
              <w:t>0,0</w:t>
            </w:r>
          </w:p>
        </w:tc>
        <w:tc>
          <w:tcPr>
            <w:tcW w:w="708" w:type="dxa"/>
            <w:tcBorders>
              <w:top w:val="single" w:sz="4" w:space="0" w:color="auto"/>
              <w:left w:val="single" w:sz="4" w:space="0" w:color="auto"/>
              <w:bottom w:val="single" w:sz="4" w:space="0" w:color="auto"/>
              <w:right w:val="single" w:sz="4" w:space="0" w:color="auto"/>
            </w:tcBorders>
            <w:hideMark/>
          </w:tcPr>
          <w:p w:rsidR="0037600D" w:rsidRDefault="0037600D">
            <w:pPr>
              <w:spacing w:after="200" w:line="276" w:lineRule="auto"/>
              <w:jc w:val="center"/>
              <w:rPr>
                <w:bCs/>
              </w:rPr>
            </w:pPr>
            <w:r>
              <w:rPr>
                <w:bCs/>
              </w:rPr>
              <w:t>0,0</w:t>
            </w:r>
          </w:p>
        </w:tc>
      </w:tr>
      <w:tr w:rsidR="0037600D" w:rsidTr="0037600D">
        <w:trPr>
          <w:trHeight w:val="258"/>
          <w:tblHeader/>
        </w:trPr>
        <w:tc>
          <w:tcPr>
            <w:tcW w:w="704" w:type="dxa"/>
            <w:vMerge/>
            <w:tcBorders>
              <w:top w:val="single" w:sz="4" w:space="0" w:color="auto"/>
              <w:left w:val="single" w:sz="4" w:space="0" w:color="auto"/>
              <w:bottom w:val="single" w:sz="4" w:space="0" w:color="auto"/>
              <w:right w:val="single" w:sz="4" w:space="0" w:color="auto"/>
            </w:tcBorders>
            <w:vAlign w:val="center"/>
            <w:hideMark/>
          </w:tcPr>
          <w:p w:rsidR="0037600D" w:rsidRDefault="0037600D">
            <w:pPr>
              <w:rPr>
                <w:bCs/>
              </w:rPr>
            </w:pPr>
          </w:p>
        </w:tc>
        <w:tc>
          <w:tcPr>
            <w:tcW w:w="4111" w:type="dxa"/>
            <w:vMerge w:val="restart"/>
            <w:tcBorders>
              <w:top w:val="single" w:sz="4" w:space="0" w:color="auto"/>
              <w:left w:val="single" w:sz="4" w:space="0" w:color="auto"/>
              <w:bottom w:val="single" w:sz="4" w:space="0" w:color="auto"/>
              <w:right w:val="single" w:sz="4" w:space="0" w:color="auto"/>
            </w:tcBorders>
            <w:hideMark/>
          </w:tcPr>
          <w:p w:rsidR="0037600D" w:rsidRDefault="0037600D">
            <w:pPr>
              <w:keepNext/>
              <w:ind w:right="-32"/>
              <w:jc w:val="both"/>
              <w:outlineLvl w:val="1"/>
              <w:rPr>
                <w:bCs/>
              </w:rPr>
            </w:pPr>
            <w:r>
              <w:rPr>
                <w:bCs/>
              </w:rPr>
              <w:t>доставка школьников и специалистов в пункты проведения экзаменов (ГСМ, проезд общественным транспортом)</w:t>
            </w:r>
          </w:p>
        </w:tc>
        <w:tc>
          <w:tcPr>
            <w:tcW w:w="2160" w:type="dxa"/>
            <w:vMerge/>
            <w:tcBorders>
              <w:top w:val="single" w:sz="4" w:space="0" w:color="auto"/>
              <w:left w:val="single" w:sz="4" w:space="0" w:color="auto"/>
              <w:bottom w:val="single" w:sz="4" w:space="0" w:color="auto"/>
              <w:right w:val="single" w:sz="4" w:space="0" w:color="auto"/>
            </w:tcBorders>
            <w:vAlign w:val="center"/>
            <w:hideMark/>
          </w:tcPr>
          <w:p w:rsidR="0037600D" w:rsidRDefault="0037600D">
            <w:pPr>
              <w:rPr>
                <w:bCs/>
              </w:rPr>
            </w:pPr>
          </w:p>
        </w:tc>
        <w:tc>
          <w:tcPr>
            <w:tcW w:w="817" w:type="dxa"/>
            <w:vMerge/>
            <w:tcBorders>
              <w:top w:val="single" w:sz="4" w:space="0" w:color="auto"/>
              <w:left w:val="single" w:sz="4" w:space="0" w:color="auto"/>
              <w:bottom w:val="single" w:sz="4" w:space="0" w:color="auto"/>
              <w:right w:val="single" w:sz="4" w:space="0" w:color="auto"/>
            </w:tcBorders>
            <w:vAlign w:val="center"/>
            <w:hideMark/>
          </w:tcPr>
          <w:p w:rsidR="0037600D" w:rsidRDefault="0037600D">
            <w:pPr>
              <w:rPr>
                <w:bCs/>
              </w:rPr>
            </w:pPr>
          </w:p>
        </w:tc>
        <w:tc>
          <w:tcPr>
            <w:tcW w:w="822" w:type="dxa"/>
            <w:tcBorders>
              <w:top w:val="single" w:sz="4" w:space="0" w:color="auto"/>
              <w:left w:val="single" w:sz="4" w:space="0" w:color="auto"/>
              <w:bottom w:val="single" w:sz="4" w:space="0" w:color="auto"/>
              <w:right w:val="single" w:sz="4" w:space="0" w:color="auto"/>
            </w:tcBorders>
            <w:hideMark/>
          </w:tcPr>
          <w:p w:rsidR="0037600D" w:rsidRDefault="0037600D">
            <w:pPr>
              <w:keepNext/>
              <w:ind w:right="-32"/>
              <w:jc w:val="center"/>
              <w:outlineLvl w:val="1"/>
              <w:rPr>
                <w:bCs/>
              </w:rPr>
            </w:pPr>
            <w:r>
              <w:rPr>
                <w:bCs/>
              </w:rPr>
              <w:t>15,0</w:t>
            </w:r>
          </w:p>
        </w:tc>
        <w:tc>
          <w:tcPr>
            <w:tcW w:w="879" w:type="dxa"/>
            <w:tcBorders>
              <w:top w:val="single" w:sz="4" w:space="0" w:color="auto"/>
              <w:left w:val="single" w:sz="4" w:space="0" w:color="auto"/>
              <w:bottom w:val="single" w:sz="4" w:space="0" w:color="auto"/>
              <w:right w:val="single" w:sz="4" w:space="0" w:color="auto"/>
            </w:tcBorders>
            <w:hideMark/>
          </w:tcPr>
          <w:p w:rsidR="0037600D" w:rsidRDefault="0037600D">
            <w:pPr>
              <w:spacing w:after="200" w:line="276" w:lineRule="auto"/>
              <w:jc w:val="center"/>
              <w:rPr>
                <w:rFonts w:ascii="Calibri" w:eastAsia="Calibri" w:hAnsi="Calibri"/>
                <w:lang w:eastAsia="en-US"/>
              </w:rPr>
            </w:pPr>
            <w:r>
              <w:rPr>
                <w:bCs/>
              </w:rPr>
              <w:t>0,0</w:t>
            </w:r>
          </w:p>
        </w:tc>
        <w:tc>
          <w:tcPr>
            <w:tcW w:w="708" w:type="dxa"/>
            <w:tcBorders>
              <w:top w:val="single" w:sz="4" w:space="0" w:color="auto"/>
              <w:left w:val="single" w:sz="4" w:space="0" w:color="auto"/>
              <w:bottom w:val="single" w:sz="4" w:space="0" w:color="auto"/>
              <w:right w:val="single" w:sz="4" w:space="0" w:color="auto"/>
            </w:tcBorders>
            <w:hideMark/>
          </w:tcPr>
          <w:p w:rsidR="0037600D" w:rsidRDefault="0037600D">
            <w:pPr>
              <w:spacing w:after="200" w:line="276" w:lineRule="auto"/>
              <w:jc w:val="center"/>
              <w:rPr>
                <w:bCs/>
              </w:rPr>
            </w:pPr>
            <w:r>
              <w:rPr>
                <w:bCs/>
              </w:rPr>
              <w:t>0,0</w:t>
            </w:r>
          </w:p>
        </w:tc>
      </w:tr>
      <w:tr w:rsidR="0037600D" w:rsidTr="0037600D">
        <w:trPr>
          <w:trHeight w:val="258"/>
          <w:tblHeader/>
        </w:trPr>
        <w:tc>
          <w:tcPr>
            <w:tcW w:w="704" w:type="dxa"/>
            <w:vMerge/>
            <w:tcBorders>
              <w:top w:val="single" w:sz="4" w:space="0" w:color="auto"/>
              <w:left w:val="single" w:sz="4" w:space="0" w:color="auto"/>
              <w:bottom w:val="single" w:sz="4" w:space="0" w:color="auto"/>
              <w:right w:val="single" w:sz="4" w:space="0" w:color="auto"/>
            </w:tcBorders>
            <w:vAlign w:val="center"/>
            <w:hideMark/>
          </w:tcPr>
          <w:p w:rsidR="0037600D" w:rsidRDefault="0037600D">
            <w:pPr>
              <w:rPr>
                <w:bCs/>
              </w:rPr>
            </w:pPr>
          </w:p>
        </w:tc>
        <w:tc>
          <w:tcPr>
            <w:tcW w:w="6271" w:type="dxa"/>
            <w:vMerge/>
            <w:tcBorders>
              <w:top w:val="single" w:sz="4" w:space="0" w:color="auto"/>
              <w:left w:val="single" w:sz="4" w:space="0" w:color="auto"/>
              <w:bottom w:val="single" w:sz="4" w:space="0" w:color="auto"/>
              <w:right w:val="single" w:sz="4" w:space="0" w:color="auto"/>
            </w:tcBorders>
            <w:vAlign w:val="center"/>
            <w:hideMark/>
          </w:tcPr>
          <w:p w:rsidR="0037600D" w:rsidRDefault="0037600D">
            <w:pPr>
              <w:rPr>
                <w:bCs/>
              </w:rPr>
            </w:pPr>
          </w:p>
        </w:tc>
        <w:tc>
          <w:tcPr>
            <w:tcW w:w="2160" w:type="dxa"/>
            <w:vMerge/>
            <w:tcBorders>
              <w:top w:val="single" w:sz="4" w:space="0" w:color="auto"/>
              <w:left w:val="single" w:sz="4" w:space="0" w:color="auto"/>
              <w:bottom w:val="single" w:sz="4" w:space="0" w:color="auto"/>
              <w:right w:val="single" w:sz="4" w:space="0" w:color="auto"/>
            </w:tcBorders>
            <w:vAlign w:val="center"/>
            <w:hideMark/>
          </w:tcPr>
          <w:p w:rsidR="0037600D" w:rsidRDefault="0037600D">
            <w:pPr>
              <w:rPr>
                <w:bCs/>
              </w:rPr>
            </w:pPr>
          </w:p>
        </w:tc>
        <w:tc>
          <w:tcPr>
            <w:tcW w:w="817" w:type="dxa"/>
            <w:vMerge/>
            <w:tcBorders>
              <w:top w:val="single" w:sz="4" w:space="0" w:color="auto"/>
              <w:left w:val="single" w:sz="4" w:space="0" w:color="auto"/>
              <w:bottom w:val="single" w:sz="4" w:space="0" w:color="auto"/>
              <w:right w:val="single" w:sz="4" w:space="0" w:color="auto"/>
            </w:tcBorders>
            <w:vAlign w:val="center"/>
            <w:hideMark/>
          </w:tcPr>
          <w:p w:rsidR="0037600D" w:rsidRDefault="0037600D">
            <w:pPr>
              <w:rPr>
                <w:bCs/>
              </w:rPr>
            </w:pPr>
          </w:p>
        </w:tc>
        <w:tc>
          <w:tcPr>
            <w:tcW w:w="822" w:type="dxa"/>
            <w:tcBorders>
              <w:top w:val="single" w:sz="4" w:space="0" w:color="auto"/>
              <w:left w:val="single" w:sz="4" w:space="0" w:color="auto"/>
              <w:bottom w:val="single" w:sz="4" w:space="0" w:color="auto"/>
              <w:right w:val="single" w:sz="4" w:space="0" w:color="auto"/>
            </w:tcBorders>
            <w:hideMark/>
          </w:tcPr>
          <w:p w:rsidR="0037600D" w:rsidRDefault="0037600D">
            <w:pPr>
              <w:keepNext/>
              <w:ind w:right="-32"/>
              <w:jc w:val="center"/>
              <w:outlineLvl w:val="1"/>
              <w:rPr>
                <w:bCs/>
              </w:rPr>
            </w:pPr>
            <w:r>
              <w:rPr>
                <w:bCs/>
              </w:rPr>
              <w:t>5,0</w:t>
            </w:r>
          </w:p>
        </w:tc>
        <w:tc>
          <w:tcPr>
            <w:tcW w:w="879" w:type="dxa"/>
            <w:tcBorders>
              <w:top w:val="single" w:sz="4" w:space="0" w:color="auto"/>
              <w:left w:val="single" w:sz="4" w:space="0" w:color="auto"/>
              <w:bottom w:val="single" w:sz="4" w:space="0" w:color="auto"/>
              <w:right w:val="single" w:sz="4" w:space="0" w:color="auto"/>
            </w:tcBorders>
            <w:hideMark/>
          </w:tcPr>
          <w:p w:rsidR="0037600D" w:rsidRDefault="0037600D">
            <w:pPr>
              <w:spacing w:after="200" w:line="276" w:lineRule="auto"/>
              <w:jc w:val="center"/>
              <w:rPr>
                <w:rFonts w:ascii="Calibri" w:eastAsia="Calibri" w:hAnsi="Calibri"/>
                <w:lang w:eastAsia="en-US"/>
              </w:rPr>
            </w:pPr>
            <w:r>
              <w:rPr>
                <w:bCs/>
              </w:rPr>
              <w:t>0,0</w:t>
            </w:r>
          </w:p>
        </w:tc>
        <w:tc>
          <w:tcPr>
            <w:tcW w:w="708" w:type="dxa"/>
            <w:tcBorders>
              <w:top w:val="single" w:sz="4" w:space="0" w:color="auto"/>
              <w:left w:val="single" w:sz="4" w:space="0" w:color="auto"/>
              <w:bottom w:val="single" w:sz="4" w:space="0" w:color="auto"/>
              <w:right w:val="single" w:sz="4" w:space="0" w:color="auto"/>
            </w:tcBorders>
            <w:hideMark/>
          </w:tcPr>
          <w:p w:rsidR="0037600D" w:rsidRDefault="0037600D">
            <w:pPr>
              <w:spacing w:after="200" w:line="276" w:lineRule="auto"/>
              <w:jc w:val="center"/>
              <w:rPr>
                <w:bCs/>
              </w:rPr>
            </w:pPr>
            <w:r>
              <w:rPr>
                <w:bCs/>
              </w:rPr>
              <w:t>0,0</w:t>
            </w:r>
          </w:p>
        </w:tc>
      </w:tr>
      <w:tr w:rsidR="0037600D" w:rsidTr="0037600D">
        <w:trPr>
          <w:trHeight w:val="715"/>
          <w:tblHeader/>
        </w:trPr>
        <w:tc>
          <w:tcPr>
            <w:tcW w:w="704" w:type="dxa"/>
            <w:vMerge w:val="restart"/>
            <w:tcBorders>
              <w:top w:val="single" w:sz="4" w:space="0" w:color="auto"/>
              <w:left w:val="single" w:sz="4" w:space="0" w:color="auto"/>
              <w:bottom w:val="single" w:sz="4" w:space="0" w:color="auto"/>
              <w:right w:val="single" w:sz="4" w:space="0" w:color="auto"/>
            </w:tcBorders>
            <w:vAlign w:val="center"/>
            <w:hideMark/>
          </w:tcPr>
          <w:p w:rsidR="0037600D" w:rsidRDefault="0037600D">
            <w:pPr>
              <w:jc w:val="both"/>
              <w:rPr>
                <w:bCs/>
              </w:rPr>
            </w:pPr>
            <w:r>
              <w:rPr>
                <w:bCs/>
              </w:rPr>
              <w:t>2.14.</w:t>
            </w:r>
          </w:p>
        </w:tc>
        <w:tc>
          <w:tcPr>
            <w:tcW w:w="4111" w:type="dxa"/>
            <w:vMerge w:val="restart"/>
            <w:tcBorders>
              <w:top w:val="single" w:sz="4" w:space="0" w:color="auto"/>
              <w:left w:val="single" w:sz="4" w:space="0" w:color="auto"/>
              <w:bottom w:val="single" w:sz="4" w:space="0" w:color="auto"/>
              <w:right w:val="single" w:sz="4" w:space="0" w:color="auto"/>
            </w:tcBorders>
            <w:hideMark/>
          </w:tcPr>
          <w:p w:rsidR="0037600D" w:rsidRDefault="0037600D">
            <w:pPr>
              <w:ind w:right="-5"/>
              <w:jc w:val="both"/>
            </w:pPr>
            <w:r>
              <w:t xml:space="preserve">Укрепление материально-технической базы пунктов проведения экзаменов:  </w:t>
            </w:r>
          </w:p>
          <w:p w:rsidR="0037600D" w:rsidRDefault="0037600D">
            <w:r>
              <w:t>обновление   программного обеспечения, приобретение резервного оборудования и комплектующих частей, расходных материалов (</w:t>
            </w:r>
            <w:proofErr w:type="gramStart"/>
            <w:r>
              <w:t>тонер-картриджи</w:t>
            </w:r>
            <w:proofErr w:type="gramEnd"/>
            <w:r>
              <w:t>, элементы питания, химические реактивы и пр.)</w:t>
            </w:r>
          </w:p>
        </w:tc>
        <w:tc>
          <w:tcPr>
            <w:tcW w:w="2160" w:type="dxa"/>
            <w:tcBorders>
              <w:top w:val="single" w:sz="4" w:space="0" w:color="auto"/>
              <w:left w:val="single" w:sz="4" w:space="0" w:color="auto"/>
              <w:bottom w:val="single" w:sz="4" w:space="0" w:color="auto"/>
              <w:right w:val="single" w:sz="4" w:space="0" w:color="auto"/>
            </w:tcBorders>
            <w:hideMark/>
          </w:tcPr>
          <w:p w:rsidR="0037600D" w:rsidRDefault="0037600D">
            <w:pPr>
              <w:jc w:val="both"/>
              <w:rPr>
                <w:bCs/>
              </w:rPr>
            </w:pPr>
            <w:r>
              <w:t>МКОУ «Шегарская СОШ №1»</w:t>
            </w:r>
          </w:p>
        </w:tc>
        <w:tc>
          <w:tcPr>
            <w:tcW w:w="817" w:type="dxa"/>
            <w:tcBorders>
              <w:top w:val="single" w:sz="4" w:space="0" w:color="auto"/>
              <w:left w:val="single" w:sz="4" w:space="0" w:color="auto"/>
              <w:bottom w:val="single" w:sz="4" w:space="0" w:color="auto"/>
              <w:right w:val="single" w:sz="4" w:space="0" w:color="auto"/>
            </w:tcBorders>
            <w:hideMark/>
          </w:tcPr>
          <w:p w:rsidR="0037600D" w:rsidRDefault="0037600D">
            <w:pPr>
              <w:keepNext/>
              <w:ind w:right="-32"/>
              <w:jc w:val="center"/>
              <w:outlineLvl w:val="1"/>
              <w:rPr>
                <w:bCs/>
              </w:rPr>
            </w:pPr>
            <w:r>
              <w:rPr>
                <w:bCs/>
              </w:rPr>
              <w:t>25,7</w:t>
            </w:r>
          </w:p>
        </w:tc>
        <w:tc>
          <w:tcPr>
            <w:tcW w:w="822" w:type="dxa"/>
            <w:tcBorders>
              <w:top w:val="single" w:sz="4" w:space="0" w:color="auto"/>
              <w:left w:val="single" w:sz="4" w:space="0" w:color="auto"/>
              <w:bottom w:val="single" w:sz="4" w:space="0" w:color="auto"/>
              <w:right w:val="single" w:sz="4" w:space="0" w:color="auto"/>
            </w:tcBorders>
            <w:hideMark/>
          </w:tcPr>
          <w:p w:rsidR="0037600D" w:rsidRDefault="0037600D">
            <w:pPr>
              <w:ind w:right="-5"/>
              <w:rPr>
                <w:bCs/>
              </w:rPr>
            </w:pPr>
            <w:r>
              <w:t xml:space="preserve">  25,7</w:t>
            </w:r>
          </w:p>
        </w:tc>
        <w:tc>
          <w:tcPr>
            <w:tcW w:w="879" w:type="dxa"/>
            <w:tcBorders>
              <w:top w:val="single" w:sz="4" w:space="0" w:color="auto"/>
              <w:left w:val="single" w:sz="4" w:space="0" w:color="auto"/>
              <w:bottom w:val="single" w:sz="4" w:space="0" w:color="auto"/>
              <w:right w:val="single" w:sz="4" w:space="0" w:color="auto"/>
            </w:tcBorders>
            <w:hideMark/>
          </w:tcPr>
          <w:p w:rsidR="0037600D" w:rsidRDefault="0037600D">
            <w:pPr>
              <w:ind w:right="-5"/>
              <w:jc w:val="center"/>
              <w:rPr>
                <w:bCs/>
              </w:rPr>
            </w:pPr>
            <w:r>
              <w:t>0,0</w:t>
            </w:r>
          </w:p>
        </w:tc>
        <w:tc>
          <w:tcPr>
            <w:tcW w:w="708" w:type="dxa"/>
            <w:tcBorders>
              <w:top w:val="single" w:sz="4" w:space="0" w:color="auto"/>
              <w:left w:val="single" w:sz="4" w:space="0" w:color="auto"/>
              <w:bottom w:val="single" w:sz="4" w:space="0" w:color="auto"/>
              <w:right w:val="single" w:sz="4" w:space="0" w:color="auto"/>
            </w:tcBorders>
            <w:hideMark/>
          </w:tcPr>
          <w:p w:rsidR="0037600D" w:rsidRDefault="0037600D">
            <w:pPr>
              <w:ind w:right="-5"/>
              <w:jc w:val="center"/>
            </w:pPr>
            <w:r>
              <w:t>0,0</w:t>
            </w:r>
          </w:p>
        </w:tc>
      </w:tr>
      <w:tr w:rsidR="0037600D" w:rsidTr="0037600D">
        <w:trPr>
          <w:trHeight w:val="59"/>
          <w:tblHeader/>
        </w:trPr>
        <w:tc>
          <w:tcPr>
            <w:tcW w:w="704" w:type="dxa"/>
            <w:vMerge/>
            <w:tcBorders>
              <w:top w:val="single" w:sz="4" w:space="0" w:color="auto"/>
              <w:left w:val="single" w:sz="4" w:space="0" w:color="auto"/>
              <w:bottom w:val="single" w:sz="4" w:space="0" w:color="auto"/>
              <w:right w:val="single" w:sz="4" w:space="0" w:color="auto"/>
            </w:tcBorders>
            <w:vAlign w:val="center"/>
            <w:hideMark/>
          </w:tcPr>
          <w:p w:rsidR="0037600D" w:rsidRDefault="0037600D">
            <w:pPr>
              <w:rPr>
                <w:bCs/>
              </w:rPr>
            </w:pPr>
          </w:p>
        </w:tc>
        <w:tc>
          <w:tcPr>
            <w:tcW w:w="6271" w:type="dxa"/>
            <w:vMerge/>
            <w:tcBorders>
              <w:top w:val="single" w:sz="4" w:space="0" w:color="auto"/>
              <w:left w:val="single" w:sz="4" w:space="0" w:color="auto"/>
              <w:bottom w:val="single" w:sz="4" w:space="0" w:color="auto"/>
              <w:right w:val="single" w:sz="4" w:space="0" w:color="auto"/>
            </w:tcBorders>
            <w:vAlign w:val="center"/>
            <w:hideMark/>
          </w:tcPr>
          <w:p w:rsidR="0037600D" w:rsidRDefault="0037600D"/>
        </w:tc>
        <w:tc>
          <w:tcPr>
            <w:tcW w:w="2160" w:type="dxa"/>
            <w:tcBorders>
              <w:top w:val="single" w:sz="4" w:space="0" w:color="auto"/>
              <w:left w:val="single" w:sz="4" w:space="0" w:color="auto"/>
              <w:bottom w:val="single" w:sz="4" w:space="0" w:color="auto"/>
              <w:right w:val="single" w:sz="4" w:space="0" w:color="auto"/>
            </w:tcBorders>
            <w:hideMark/>
          </w:tcPr>
          <w:p w:rsidR="0037600D" w:rsidRDefault="0037600D">
            <w:pPr>
              <w:jc w:val="both"/>
              <w:rPr>
                <w:bCs/>
              </w:rPr>
            </w:pPr>
            <w:r>
              <w:t>МКОУ «Шегарская СОШ №2»</w:t>
            </w:r>
          </w:p>
        </w:tc>
        <w:tc>
          <w:tcPr>
            <w:tcW w:w="817" w:type="dxa"/>
            <w:tcBorders>
              <w:top w:val="single" w:sz="4" w:space="0" w:color="auto"/>
              <w:left w:val="single" w:sz="4" w:space="0" w:color="auto"/>
              <w:bottom w:val="single" w:sz="4" w:space="0" w:color="auto"/>
              <w:right w:val="single" w:sz="4" w:space="0" w:color="auto"/>
            </w:tcBorders>
            <w:hideMark/>
          </w:tcPr>
          <w:p w:rsidR="0037600D" w:rsidRDefault="0037600D">
            <w:pPr>
              <w:jc w:val="center"/>
              <w:rPr>
                <w:bCs/>
              </w:rPr>
            </w:pPr>
            <w:r>
              <w:rPr>
                <w:bCs/>
              </w:rPr>
              <w:t>50,0</w:t>
            </w:r>
          </w:p>
        </w:tc>
        <w:tc>
          <w:tcPr>
            <w:tcW w:w="822" w:type="dxa"/>
            <w:tcBorders>
              <w:top w:val="single" w:sz="4" w:space="0" w:color="auto"/>
              <w:left w:val="single" w:sz="4" w:space="0" w:color="auto"/>
              <w:bottom w:val="single" w:sz="4" w:space="0" w:color="auto"/>
              <w:right w:val="single" w:sz="4" w:space="0" w:color="auto"/>
            </w:tcBorders>
            <w:hideMark/>
          </w:tcPr>
          <w:p w:rsidR="0037600D" w:rsidRDefault="0037600D">
            <w:pPr>
              <w:ind w:right="-5"/>
            </w:pPr>
            <w:r>
              <w:t xml:space="preserve">  50,0</w:t>
            </w:r>
          </w:p>
        </w:tc>
        <w:tc>
          <w:tcPr>
            <w:tcW w:w="879" w:type="dxa"/>
            <w:tcBorders>
              <w:top w:val="single" w:sz="4" w:space="0" w:color="auto"/>
              <w:left w:val="single" w:sz="4" w:space="0" w:color="auto"/>
              <w:bottom w:val="single" w:sz="4" w:space="0" w:color="auto"/>
              <w:right w:val="single" w:sz="4" w:space="0" w:color="auto"/>
            </w:tcBorders>
            <w:hideMark/>
          </w:tcPr>
          <w:p w:rsidR="0037600D" w:rsidRDefault="0037600D">
            <w:pPr>
              <w:ind w:right="-5"/>
              <w:jc w:val="center"/>
            </w:pPr>
            <w:r>
              <w:t>0,0</w:t>
            </w:r>
          </w:p>
        </w:tc>
        <w:tc>
          <w:tcPr>
            <w:tcW w:w="708" w:type="dxa"/>
            <w:tcBorders>
              <w:top w:val="single" w:sz="4" w:space="0" w:color="auto"/>
              <w:left w:val="single" w:sz="4" w:space="0" w:color="auto"/>
              <w:bottom w:val="single" w:sz="4" w:space="0" w:color="auto"/>
              <w:right w:val="single" w:sz="4" w:space="0" w:color="auto"/>
            </w:tcBorders>
            <w:hideMark/>
          </w:tcPr>
          <w:p w:rsidR="0037600D" w:rsidRDefault="0037600D">
            <w:pPr>
              <w:ind w:right="-5"/>
              <w:jc w:val="center"/>
            </w:pPr>
            <w:r>
              <w:t>0,0</w:t>
            </w:r>
          </w:p>
        </w:tc>
      </w:tr>
      <w:tr w:rsidR="0037600D" w:rsidTr="0037600D">
        <w:trPr>
          <w:trHeight w:val="1685"/>
          <w:tblHeader/>
        </w:trPr>
        <w:tc>
          <w:tcPr>
            <w:tcW w:w="704" w:type="dxa"/>
            <w:tcBorders>
              <w:top w:val="single" w:sz="4" w:space="0" w:color="auto"/>
              <w:left w:val="single" w:sz="4" w:space="0" w:color="auto"/>
              <w:bottom w:val="single" w:sz="4" w:space="0" w:color="auto"/>
              <w:right w:val="single" w:sz="4" w:space="0" w:color="auto"/>
            </w:tcBorders>
            <w:vAlign w:val="center"/>
            <w:hideMark/>
          </w:tcPr>
          <w:p w:rsidR="0037600D" w:rsidRDefault="0037600D">
            <w:pPr>
              <w:jc w:val="both"/>
              <w:rPr>
                <w:bCs/>
              </w:rPr>
            </w:pPr>
            <w:r>
              <w:rPr>
                <w:bCs/>
              </w:rPr>
              <w:t>2.15.</w:t>
            </w:r>
          </w:p>
        </w:tc>
        <w:tc>
          <w:tcPr>
            <w:tcW w:w="4111" w:type="dxa"/>
            <w:tcBorders>
              <w:top w:val="single" w:sz="4" w:space="0" w:color="auto"/>
              <w:left w:val="single" w:sz="4" w:space="0" w:color="auto"/>
              <w:bottom w:val="single" w:sz="4" w:space="0" w:color="auto"/>
              <w:right w:val="single" w:sz="4" w:space="0" w:color="auto"/>
            </w:tcBorders>
            <w:hideMark/>
          </w:tcPr>
          <w:p w:rsidR="0037600D" w:rsidRDefault="0037600D">
            <w:pPr>
              <w:ind w:right="-5"/>
              <w:jc w:val="both"/>
            </w:pPr>
            <w:r>
              <w:t xml:space="preserve">Проведение  районных олимпиад, конференций, конкурсов, мастер-классов и др. мероприятий на муниципальном уровне, подготовка и проведение школьного и муниципального этапов Всероссийской олимпиады школьников </w:t>
            </w:r>
            <w:r>
              <w:rPr>
                <w:bCs/>
              </w:rPr>
              <w:t>(канцтовары, сувениры, книги, сладости)</w:t>
            </w:r>
          </w:p>
        </w:tc>
        <w:tc>
          <w:tcPr>
            <w:tcW w:w="2160" w:type="dxa"/>
            <w:tcBorders>
              <w:top w:val="single" w:sz="4" w:space="0" w:color="auto"/>
              <w:left w:val="single" w:sz="4" w:space="0" w:color="auto"/>
              <w:bottom w:val="single" w:sz="4" w:space="0" w:color="auto"/>
              <w:right w:val="single" w:sz="4" w:space="0" w:color="auto"/>
            </w:tcBorders>
            <w:hideMark/>
          </w:tcPr>
          <w:p w:rsidR="0037600D" w:rsidRDefault="0037600D">
            <w:pPr>
              <w:jc w:val="both"/>
              <w:rPr>
                <w:bCs/>
              </w:rPr>
            </w:pPr>
            <w:r>
              <w:rPr>
                <w:bCs/>
              </w:rPr>
              <w:t>МКУ «Отдел образования»</w:t>
            </w:r>
          </w:p>
        </w:tc>
        <w:tc>
          <w:tcPr>
            <w:tcW w:w="817" w:type="dxa"/>
            <w:tcBorders>
              <w:top w:val="single" w:sz="4" w:space="0" w:color="auto"/>
              <w:left w:val="single" w:sz="4" w:space="0" w:color="auto"/>
              <w:bottom w:val="single" w:sz="4" w:space="0" w:color="auto"/>
              <w:right w:val="single" w:sz="4" w:space="0" w:color="auto"/>
            </w:tcBorders>
            <w:hideMark/>
          </w:tcPr>
          <w:p w:rsidR="0037600D" w:rsidRDefault="0037600D">
            <w:pPr>
              <w:jc w:val="center"/>
              <w:rPr>
                <w:bCs/>
              </w:rPr>
            </w:pPr>
            <w:r>
              <w:rPr>
                <w:bCs/>
              </w:rPr>
              <w:t>63,0</w:t>
            </w:r>
          </w:p>
        </w:tc>
        <w:tc>
          <w:tcPr>
            <w:tcW w:w="822" w:type="dxa"/>
            <w:tcBorders>
              <w:top w:val="single" w:sz="4" w:space="0" w:color="auto"/>
              <w:left w:val="single" w:sz="4" w:space="0" w:color="auto"/>
              <w:bottom w:val="single" w:sz="4" w:space="0" w:color="auto"/>
              <w:right w:val="single" w:sz="4" w:space="0" w:color="auto"/>
            </w:tcBorders>
            <w:hideMark/>
          </w:tcPr>
          <w:p w:rsidR="0037600D" w:rsidRDefault="0037600D">
            <w:pPr>
              <w:ind w:right="-5"/>
              <w:jc w:val="center"/>
            </w:pPr>
            <w:r>
              <w:t>63,0</w:t>
            </w:r>
          </w:p>
        </w:tc>
        <w:tc>
          <w:tcPr>
            <w:tcW w:w="879" w:type="dxa"/>
            <w:tcBorders>
              <w:top w:val="single" w:sz="4" w:space="0" w:color="auto"/>
              <w:left w:val="single" w:sz="4" w:space="0" w:color="auto"/>
              <w:bottom w:val="single" w:sz="4" w:space="0" w:color="auto"/>
              <w:right w:val="single" w:sz="4" w:space="0" w:color="auto"/>
            </w:tcBorders>
            <w:hideMark/>
          </w:tcPr>
          <w:p w:rsidR="0037600D" w:rsidRDefault="0037600D">
            <w:pPr>
              <w:ind w:right="-5"/>
              <w:jc w:val="center"/>
            </w:pPr>
            <w:r>
              <w:t>0,0</w:t>
            </w:r>
          </w:p>
        </w:tc>
        <w:tc>
          <w:tcPr>
            <w:tcW w:w="708" w:type="dxa"/>
            <w:tcBorders>
              <w:top w:val="single" w:sz="4" w:space="0" w:color="auto"/>
              <w:left w:val="single" w:sz="4" w:space="0" w:color="auto"/>
              <w:bottom w:val="single" w:sz="4" w:space="0" w:color="auto"/>
              <w:right w:val="single" w:sz="4" w:space="0" w:color="auto"/>
            </w:tcBorders>
            <w:hideMark/>
          </w:tcPr>
          <w:p w:rsidR="0037600D" w:rsidRDefault="0037600D">
            <w:pPr>
              <w:ind w:right="-5"/>
              <w:jc w:val="center"/>
            </w:pPr>
            <w:r>
              <w:t>0,0</w:t>
            </w:r>
          </w:p>
        </w:tc>
      </w:tr>
      <w:tr w:rsidR="0037600D" w:rsidTr="0037600D">
        <w:trPr>
          <w:trHeight w:val="1681"/>
          <w:tblHeader/>
        </w:trPr>
        <w:tc>
          <w:tcPr>
            <w:tcW w:w="704" w:type="dxa"/>
            <w:tcBorders>
              <w:top w:val="single" w:sz="4" w:space="0" w:color="auto"/>
              <w:left w:val="single" w:sz="4" w:space="0" w:color="auto"/>
              <w:bottom w:val="single" w:sz="4" w:space="0" w:color="auto"/>
              <w:right w:val="single" w:sz="4" w:space="0" w:color="auto"/>
            </w:tcBorders>
            <w:vAlign w:val="center"/>
            <w:hideMark/>
          </w:tcPr>
          <w:p w:rsidR="0037600D" w:rsidRDefault="0037600D">
            <w:pPr>
              <w:jc w:val="both"/>
              <w:rPr>
                <w:bCs/>
              </w:rPr>
            </w:pPr>
            <w:r>
              <w:rPr>
                <w:bCs/>
              </w:rPr>
              <w:lastRenderedPageBreak/>
              <w:t>2.16.</w:t>
            </w:r>
          </w:p>
        </w:tc>
        <w:tc>
          <w:tcPr>
            <w:tcW w:w="4111" w:type="dxa"/>
            <w:tcBorders>
              <w:top w:val="single" w:sz="4" w:space="0" w:color="auto"/>
              <w:left w:val="single" w:sz="4" w:space="0" w:color="auto"/>
              <w:bottom w:val="single" w:sz="4" w:space="0" w:color="auto"/>
              <w:right w:val="single" w:sz="4" w:space="0" w:color="auto"/>
            </w:tcBorders>
            <w:hideMark/>
          </w:tcPr>
          <w:p w:rsidR="0037600D" w:rsidRDefault="0037600D">
            <w:pPr>
              <w:shd w:val="clear" w:color="auto" w:fill="FFFFFF"/>
              <w:spacing w:line="270" w:lineRule="exact"/>
              <w:jc w:val="both"/>
            </w:pPr>
            <w:r>
              <w:t>Обеспечение участия обучающихся в региональных, всероссийских  других и мероприятиях для выявления одарённых и талантливых детей  (</w:t>
            </w:r>
            <w:proofErr w:type="spellStart"/>
            <w:r>
              <w:rPr>
                <w:bCs/>
              </w:rPr>
              <w:t>оргвзнос</w:t>
            </w:r>
            <w:proofErr w:type="spellEnd"/>
            <w:r>
              <w:rPr>
                <w:bCs/>
              </w:rPr>
              <w:t>, проживание, питание, проезд, экипировка и др. затраты, связанные с участием в мероприятиях)</w:t>
            </w:r>
          </w:p>
        </w:tc>
        <w:tc>
          <w:tcPr>
            <w:tcW w:w="2160" w:type="dxa"/>
            <w:tcBorders>
              <w:top w:val="single" w:sz="4" w:space="0" w:color="auto"/>
              <w:left w:val="single" w:sz="4" w:space="0" w:color="auto"/>
              <w:bottom w:val="single" w:sz="4" w:space="0" w:color="auto"/>
              <w:right w:val="single" w:sz="4" w:space="0" w:color="auto"/>
            </w:tcBorders>
            <w:hideMark/>
          </w:tcPr>
          <w:p w:rsidR="0037600D" w:rsidRDefault="0037600D">
            <w:pPr>
              <w:rPr>
                <w:bCs/>
              </w:rPr>
            </w:pPr>
            <w:r>
              <w:rPr>
                <w:bCs/>
              </w:rPr>
              <w:t>МКУ «Отдел образования»</w:t>
            </w:r>
          </w:p>
        </w:tc>
        <w:tc>
          <w:tcPr>
            <w:tcW w:w="817" w:type="dxa"/>
            <w:tcBorders>
              <w:top w:val="single" w:sz="4" w:space="0" w:color="auto"/>
              <w:left w:val="single" w:sz="4" w:space="0" w:color="auto"/>
              <w:bottom w:val="single" w:sz="4" w:space="0" w:color="auto"/>
              <w:right w:val="single" w:sz="4" w:space="0" w:color="auto"/>
            </w:tcBorders>
            <w:hideMark/>
          </w:tcPr>
          <w:p w:rsidR="0037600D" w:rsidRDefault="0037600D">
            <w:pPr>
              <w:jc w:val="center"/>
              <w:rPr>
                <w:bCs/>
              </w:rPr>
            </w:pPr>
            <w:r>
              <w:rPr>
                <w:bCs/>
              </w:rPr>
              <w:t>61,0</w:t>
            </w:r>
          </w:p>
        </w:tc>
        <w:tc>
          <w:tcPr>
            <w:tcW w:w="822" w:type="dxa"/>
            <w:tcBorders>
              <w:top w:val="single" w:sz="4" w:space="0" w:color="auto"/>
              <w:left w:val="single" w:sz="4" w:space="0" w:color="auto"/>
              <w:bottom w:val="single" w:sz="4" w:space="0" w:color="auto"/>
              <w:right w:val="single" w:sz="4" w:space="0" w:color="auto"/>
            </w:tcBorders>
            <w:hideMark/>
          </w:tcPr>
          <w:p w:rsidR="0037600D" w:rsidRDefault="0037600D">
            <w:pPr>
              <w:ind w:right="-5"/>
              <w:jc w:val="center"/>
            </w:pPr>
            <w:r>
              <w:t>61,0</w:t>
            </w:r>
          </w:p>
        </w:tc>
        <w:tc>
          <w:tcPr>
            <w:tcW w:w="879" w:type="dxa"/>
            <w:tcBorders>
              <w:top w:val="single" w:sz="4" w:space="0" w:color="auto"/>
              <w:left w:val="single" w:sz="4" w:space="0" w:color="auto"/>
              <w:bottom w:val="single" w:sz="4" w:space="0" w:color="auto"/>
              <w:right w:val="single" w:sz="4" w:space="0" w:color="auto"/>
            </w:tcBorders>
            <w:hideMark/>
          </w:tcPr>
          <w:p w:rsidR="0037600D" w:rsidRDefault="0037600D">
            <w:pPr>
              <w:ind w:right="-5"/>
              <w:jc w:val="center"/>
            </w:pPr>
            <w:r>
              <w:t>0,0</w:t>
            </w:r>
          </w:p>
        </w:tc>
        <w:tc>
          <w:tcPr>
            <w:tcW w:w="708" w:type="dxa"/>
            <w:tcBorders>
              <w:top w:val="single" w:sz="4" w:space="0" w:color="auto"/>
              <w:left w:val="single" w:sz="4" w:space="0" w:color="auto"/>
              <w:bottom w:val="single" w:sz="4" w:space="0" w:color="auto"/>
              <w:right w:val="single" w:sz="4" w:space="0" w:color="auto"/>
            </w:tcBorders>
            <w:hideMark/>
          </w:tcPr>
          <w:p w:rsidR="0037600D" w:rsidRDefault="0037600D">
            <w:pPr>
              <w:ind w:right="-5"/>
              <w:jc w:val="center"/>
            </w:pPr>
            <w:r>
              <w:t>0,0</w:t>
            </w:r>
          </w:p>
        </w:tc>
      </w:tr>
      <w:tr w:rsidR="0037600D" w:rsidTr="0037600D">
        <w:trPr>
          <w:trHeight w:val="518"/>
          <w:tblHeader/>
        </w:trPr>
        <w:tc>
          <w:tcPr>
            <w:tcW w:w="704" w:type="dxa"/>
            <w:vMerge w:val="restart"/>
            <w:tcBorders>
              <w:top w:val="single" w:sz="4" w:space="0" w:color="auto"/>
              <w:left w:val="single" w:sz="4" w:space="0" w:color="auto"/>
              <w:bottom w:val="single" w:sz="4" w:space="0" w:color="auto"/>
              <w:right w:val="single" w:sz="4" w:space="0" w:color="auto"/>
            </w:tcBorders>
            <w:vAlign w:val="center"/>
            <w:hideMark/>
          </w:tcPr>
          <w:p w:rsidR="0037600D" w:rsidRDefault="0037600D">
            <w:pPr>
              <w:jc w:val="both"/>
              <w:rPr>
                <w:bCs/>
              </w:rPr>
            </w:pPr>
            <w:r>
              <w:rPr>
                <w:bCs/>
              </w:rPr>
              <w:t>2.17.</w:t>
            </w:r>
          </w:p>
        </w:tc>
        <w:tc>
          <w:tcPr>
            <w:tcW w:w="4111" w:type="dxa"/>
            <w:vMerge w:val="restart"/>
            <w:tcBorders>
              <w:top w:val="single" w:sz="4" w:space="0" w:color="auto"/>
              <w:left w:val="single" w:sz="4" w:space="0" w:color="auto"/>
              <w:bottom w:val="single" w:sz="4" w:space="0" w:color="auto"/>
              <w:right w:val="single" w:sz="4" w:space="0" w:color="auto"/>
            </w:tcBorders>
            <w:hideMark/>
          </w:tcPr>
          <w:p w:rsidR="0037600D" w:rsidRDefault="0037600D">
            <w:pPr>
              <w:shd w:val="clear" w:color="auto" w:fill="FFFFFF"/>
              <w:spacing w:line="270" w:lineRule="exact"/>
              <w:jc w:val="both"/>
            </w:pPr>
            <w:r>
              <w:t>Адресная поддержка одарённых детей:</w:t>
            </w:r>
            <w:r>
              <w:rPr>
                <w:bCs/>
              </w:rPr>
              <w:t xml:space="preserve"> (призы в денежном выражении, цветы, сувениры)</w:t>
            </w:r>
          </w:p>
        </w:tc>
        <w:tc>
          <w:tcPr>
            <w:tcW w:w="2160" w:type="dxa"/>
            <w:vMerge w:val="restart"/>
            <w:tcBorders>
              <w:top w:val="single" w:sz="4" w:space="0" w:color="auto"/>
              <w:left w:val="single" w:sz="4" w:space="0" w:color="auto"/>
              <w:bottom w:val="single" w:sz="4" w:space="0" w:color="auto"/>
              <w:right w:val="single" w:sz="4" w:space="0" w:color="auto"/>
            </w:tcBorders>
            <w:vAlign w:val="center"/>
            <w:hideMark/>
          </w:tcPr>
          <w:p w:rsidR="0037600D" w:rsidRDefault="0037600D">
            <w:pPr>
              <w:jc w:val="center"/>
              <w:rPr>
                <w:bCs/>
              </w:rPr>
            </w:pPr>
            <w:r>
              <w:rPr>
                <w:bCs/>
              </w:rPr>
              <w:t>МКУ «Отдел образования»</w:t>
            </w:r>
          </w:p>
        </w:tc>
        <w:tc>
          <w:tcPr>
            <w:tcW w:w="817" w:type="dxa"/>
            <w:vMerge w:val="restart"/>
            <w:tcBorders>
              <w:top w:val="single" w:sz="4" w:space="0" w:color="auto"/>
              <w:left w:val="single" w:sz="4" w:space="0" w:color="auto"/>
              <w:bottom w:val="single" w:sz="4" w:space="0" w:color="auto"/>
              <w:right w:val="single" w:sz="4" w:space="0" w:color="auto"/>
            </w:tcBorders>
            <w:vAlign w:val="center"/>
            <w:hideMark/>
          </w:tcPr>
          <w:p w:rsidR="0037600D" w:rsidRDefault="0037600D">
            <w:pPr>
              <w:jc w:val="center"/>
              <w:rPr>
                <w:bCs/>
              </w:rPr>
            </w:pPr>
            <w:r>
              <w:rPr>
                <w:bCs/>
              </w:rPr>
              <w:t>50,0</w:t>
            </w:r>
          </w:p>
        </w:tc>
        <w:tc>
          <w:tcPr>
            <w:tcW w:w="822" w:type="dxa"/>
            <w:tcBorders>
              <w:top w:val="single" w:sz="4" w:space="0" w:color="auto"/>
              <w:left w:val="single" w:sz="4" w:space="0" w:color="auto"/>
              <w:bottom w:val="single" w:sz="4" w:space="0" w:color="auto"/>
              <w:right w:val="single" w:sz="4" w:space="0" w:color="auto"/>
            </w:tcBorders>
            <w:hideMark/>
          </w:tcPr>
          <w:p w:rsidR="0037600D" w:rsidRDefault="0037600D">
            <w:pPr>
              <w:jc w:val="center"/>
            </w:pPr>
            <w:r>
              <w:t>40,0</w:t>
            </w:r>
          </w:p>
        </w:tc>
        <w:tc>
          <w:tcPr>
            <w:tcW w:w="879" w:type="dxa"/>
            <w:tcBorders>
              <w:top w:val="single" w:sz="4" w:space="0" w:color="auto"/>
              <w:left w:val="single" w:sz="4" w:space="0" w:color="auto"/>
              <w:bottom w:val="single" w:sz="4" w:space="0" w:color="auto"/>
              <w:right w:val="single" w:sz="4" w:space="0" w:color="auto"/>
            </w:tcBorders>
            <w:hideMark/>
          </w:tcPr>
          <w:p w:rsidR="0037600D" w:rsidRDefault="0037600D">
            <w:pPr>
              <w:jc w:val="center"/>
            </w:pPr>
            <w:r>
              <w:t>0,0</w:t>
            </w:r>
          </w:p>
        </w:tc>
        <w:tc>
          <w:tcPr>
            <w:tcW w:w="708" w:type="dxa"/>
            <w:tcBorders>
              <w:top w:val="single" w:sz="4" w:space="0" w:color="auto"/>
              <w:left w:val="single" w:sz="4" w:space="0" w:color="auto"/>
              <w:bottom w:val="single" w:sz="4" w:space="0" w:color="auto"/>
              <w:right w:val="single" w:sz="4" w:space="0" w:color="auto"/>
            </w:tcBorders>
            <w:hideMark/>
          </w:tcPr>
          <w:p w:rsidR="0037600D" w:rsidRDefault="0037600D">
            <w:pPr>
              <w:jc w:val="center"/>
            </w:pPr>
            <w:r>
              <w:t>0,0</w:t>
            </w:r>
          </w:p>
        </w:tc>
      </w:tr>
      <w:tr w:rsidR="0037600D" w:rsidTr="0037600D">
        <w:trPr>
          <w:trHeight w:val="364"/>
          <w:tblHeader/>
        </w:trPr>
        <w:tc>
          <w:tcPr>
            <w:tcW w:w="704" w:type="dxa"/>
            <w:vMerge/>
            <w:tcBorders>
              <w:top w:val="single" w:sz="4" w:space="0" w:color="auto"/>
              <w:left w:val="single" w:sz="4" w:space="0" w:color="auto"/>
              <w:bottom w:val="single" w:sz="4" w:space="0" w:color="auto"/>
              <w:right w:val="single" w:sz="4" w:space="0" w:color="auto"/>
            </w:tcBorders>
            <w:vAlign w:val="center"/>
            <w:hideMark/>
          </w:tcPr>
          <w:p w:rsidR="0037600D" w:rsidRDefault="0037600D">
            <w:pPr>
              <w:rPr>
                <w:bCs/>
              </w:rPr>
            </w:pPr>
          </w:p>
        </w:tc>
        <w:tc>
          <w:tcPr>
            <w:tcW w:w="6271" w:type="dxa"/>
            <w:vMerge/>
            <w:tcBorders>
              <w:top w:val="single" w:sz="4" w:space="0" w:color="auto"/>
              <w:left w:val="single" w:sz="4" w:space="0" w:color="auto"/>
              <w:bottom w:val="single" w:sz="4" w:space="0" w:color="auto"/>
              <w:right w:val="single" w:sz="4" w:space="0" w:color="auto"/>
            </w:tcBorders>
            <w:vAlign w:val="center"/>
            <w:hideMark/>
          </w:tcPr>
          <w:p w:rsidR="0037600D" w:rsidRDefault="0037600D"/>
        </w:tc>
        <w:tc>
          <w:tcPr>
            <w:tcW w:w="2160" w:type="dxa"/>
            <w:vMerge/>
            <w:tcBorders>
              <w:top w:val="single" w:sz="4" w:space="0" w:color="auto"/>
              <w:left w:val="single" w:sz="4" w:space="0" w:color="auto"/>
              <w:bottom w:val="single" w:sz="4" w:space="0" w:color="auto"/>
              <w:right w:val="single" w:sz="4" w:space="0" w:color="auto"/>
            </w:tcBorders>
            <w:vAlign w:val="center"/>
            <w:hideMark/>
          </w:tcPr>
          <w:p w:rsidR="0037600D" w:rsidRDefault="0037600D">
            <w:pPr>
              <w:rPr>
                <w:bCs/>
              </w:rPr>
            </w:pPr>
          </w:p>
        </w:tc>
        <w:tc>
          <w:tcPr>
            <w:tcW w:w="817" w:type="dxa"/>
            <w:vMerge/>
            <w:tcBorders>
              <w:top w:val="single" w:sz="4" w:space="0" w:color="auto"/>
              <w:left w:val="single" w:sz="4" w:space="0" w:color="auto"/>
              <w:bottom w:val="single" w:sz="4" w:space="0" w:color="auto"/>
              <w:right w:val="single" w:sz="4" w:space="0" w:color="auto"/>
            </w:tcBorders>
            <w:vAlign w:val="center"/>
            <w:hideMark/>
          </w:tcPr>
          <w:p w:rsidR="0037600D" w:rsidRDefault="0037600D">
            <w:pPr>
              <w:rPr>
                <w:bCs/>
              </w:rPr>
            </w:pPr>
          </w:p>
        </w:tc>
        <w:tc>
          <w:tcPr>
            <w:tcW w:w="822" w:type="dxa"/>
            <w:tcBorders>
              <w:top w:val="single" w:sz="4" w:space="0" w:color="auto"/>
              <w:left w:val="single" w:sz="4" w:space="0" w:color="auto"/>
              <w:bottom w:val="single" w:sz="4" w:space="0" w:color="auto"/>
              <w:right w:val="single" w:sz="4" w:space="0" w:color="auto"/>
            </w:tcBorders>
            <w:hideMark/>
          </w:tcPr>
          <w:p w:rsidR="0037600D" w:rsidRDefault="0037600D">
            <w:pPr>
              <w:jc w:val="center"/>
            </w:pPr>
            <w:r>
              <w:t>10,0</w:t>
            </w:r>
          </w:p>
        </w:tc>
        <w:tc>
          <w:tcPr>
            <w:tcW w:w="879" w:type="dxa"/>
            <w:tcBorders>
              <w:top w:val="single" w:sz="4" w:space="0" w:color="auto"/>
              <w:left w:val="single" w:sz="4" w:space="0" w:color="auto"/>
              <w:bottom w:val="single" w:sz="4" w:space="0" w:color="auto"/>
              <w:right w:val="single" w:sz="4" w:space="0" w:color="auto"/>
            </w:tcBorders>
            <w:hideMark/>
          </w:tcPr>
          <w:p w:rsidR="0037600D" w:rsidRDefault="0037600D">
            <w:pPr>
              <w:jc w:val="center"/>
            </w:pPr>
            <w:r>
              <w:t>0,0</w:t>
            </w:r>
          </w:p>
        </w:tc>
        <w:tc>
          <w:tcPr>
            <w:tcW w:w="708" w:type="dxa"/>
            <w:tcBorders>
              <w:top w:val="single" w:sz="4" w:space="0" w:color="auto"/>
              <w:left w:val="single" w:sz="4" w:space="0" w:color="auto"/>
              <w:bottom w:val="single" w:sz="4" w:space="0" w:color="auto"/>
              <w:right w:val="single" w:sz="4" w:space="0" w:color="auto"/>
            </w:tcBorders>
            <w:hideMark/>
          </w:tcPr>
          <w:p w:rsidR="0037600D" w:rsidRDefault="0037600D">
            <w:pPr>
              <w:jc w:val="center"/>
            </w:pPr>
            <w:r>
              <w:t>0,0</w:t>
            </w:r>
          </w:p>
        </w:tc>
      </w:tr>
      <w:tr w:rsidR="0037600D" w:rsidTr="0037600D">
        <w:trPr>
          <w:trHeight w:val="923"/>
          <w:tblHeader/>
        </w:trPr>
        <w:tc>
          <w:tcPr>
            <w:tcW w:w="704" w:type="dxa"/>
            <w:vMerge w:val="restart"/>
            <w:tcBorders>
              <w:top w:val="single" w:sz="4" w:space="0" w:color="auto"/>
              <w:left w:val="single" w:sz="4" w:space="0" w:color="auto"/>
              <w:bottom w:val="single" w:sz="4" w:space="0" w:color="auto"/>
              <w:right w:val="single" w:sz="4" w:space="0" w:color="auto"/>
            </w:tcBorders>
            <w:vAlign w:val="center"/>
            <w:hideMark/>
          </w:tcPr>
          <w:p w:rsidR="0037600D" w:rsidRDefault="0037600D">
            <w:pPr>
              <w:jc w:val="both"/>
              <w:rPr>
                <w:bCs/>
              </w:rPr>
            </w:pPr>
            <w:r>
              <w:rPr>
                <w:bCs/>
              </w:rPr>
              <w:t>2.18.</w:t>
            </w:r>
          </w:p>
        </w:tc>
        <w:tc>
          <w:tcPr>
            <w:tcW w:w="4111" w:type="dxa"/>
            <w:vMerge w:val="restart"/>
            <w:tcBorders>
              <w:top w:val="single" w:sz="4" w:space="0" w:color="auto"/>
              <w:left w:val="single" w:sz="4" w:space="0" w:color="auto"/>
              <w:bottom w:val="single" w:sz="4" w:space="0" w:color="auto"/>
              <w:right w:val="single" w:sz="4" w:space="0" w:color="auto"/>
            </w:tcBorders>
            <w:hideMark/>
          </w:tcPr>
          <w:p w:rsidR="0037600D" w:rsidRDefault="0037600D">
            <w:pPr>
              <w:ind w:right="-5"/>
              <w:jc w:val="both"/>
            </w:pPr>
            <w:r>
              <w:t xml:space="preserve">конкурсы «Лучший ученик года», «Лучший спортсмен года», поощрение одарённых детей, добившихся значимых результатов в учебной и </w:t>
            </w:r>
            <w:proofErr w:type="spellStart"/>
            <w:r>
              <w:t>внеучебной</w:t>
            </w:r>
            <w:proofErr w:type="spellEnd"/>
            <w:r>
              <w:t xml:space="preserve"> деятельности, выпускников – медалистов, </w:t>
            </w:r>
            <w:proofErr w:type="spellStart"/>
            <w:r>
              <w:t>высокобалльников</w:t>
            </w:r>
            <w:proofErr w:type="spellEnd"/>
            <w:r>
              <w:t xml:space="preserve"> и других. </w:t>
            </w:r>
          </w:p>
        </w:tc>
        <w:tc>
          <w:tcPr>
            <w:tcW w:w="2160" w:type="dxa"/>
            <w:vMerge w:val="restart"/>
            <w:tcBorders>
              <w:top w:val="single" w:sz="4" w:space="0" w:color="auto"/>
              <w:left w:val="single" w:sz="4" w:space="0" w:color="auto"/>
              <w:bottom w:val="single" w:sz="4" w:space="0" w:color="auto"/>
              <w:right w:val="single" w:sz="4" w:space="0" w:color="auto"/>
            </w:tcBorders>
            <w:vAlign w:val="center"/>
            <w:hideMark/>
          </w:tcPr>
          <w:p w:rsidR="0037600D" w:rsidRDefault="0037600D">
            <w:pPr>
              <w:jc w:val="center"/>
              <w:rPr>
                <w:bCs/>
              </w:rPr>
            </w:pPr>
            <w:r>
              <w:rPr>
                <w:bCs/>
              </w:rPr>
              <w:t>МКУ «Отдел образования»</w:t>
            </w:r>
          </w:p>
        </w:tc>
        <w:tc>
          <w:tcPr>
            <w:tcW w:w="817" w:type="dxa"/>
            <w:vMerge w:val="restart"/>
            <w:tcBorders>
              <w:top w:val="single" w:sz="4" w:space="0" w:color="auto"/>
              <w:left w:val="single" w:sz="4" w:space="0" w:color="auto"/>
              <w:bottom w:val="single" w:sz="4" w:space="0" w:color="auto"/>
              <w:right w:val="single" w:sz="4" w:space="0" w:color="auto"/>
            </w:tcBorders>
            <w:vAlign w:val="center"/>
            <w:hideMark/>
          </w:tcPr>
          <w:p w:rsidR="0037600D" w:rsidRDefault="0037600D">
            <w:pPr>
              <w:rPr>
                <w:bCs/>
              </w:rPr>
            </w:pPr>
            <w:r>
              <w:rPr>
                <w:bCs/>
              </w:rPr>
              <w:t>46,0,0</w:t>
            </w:r>
          </w:p>
        </w:tc>
        <w:tc>
          <w:tcPr>
            <w:tcW w:w="822" w:type="dxa"/>
            <w:tcBorders>
              <w:top w:val="single" w:sz="4" w:space="0" w:color="auto"/>
              <w:left w:val="single" w:sz="4" w:space="0" w:color="auto"/>
              <w:bottom w:val="single" w:sz="4" w:space="0" w:color="auto"/>
              <w:right w:val="single" w:sz="4" w:space="0" w:color="auto"/>
            </w:tcBorders>
            <w:hideMark/>
          </w:tcPr>
          <w:p w:rsidR="0037600D" w:rsidRDefault="0037600D">
            <w:pPr>
              <w:ind w:right="-5"/>
              <w:jc w:val="center"/>
            </w:pPr>
            <w:r>
              <w:t xml:space="preserve">40,0 </w:t>
            </w:r>
          </w:p>
        </w:tc>
        <w:tc>
          <w:tcPr>
            <w:tcW w:w="879" w:type="dxa"/>
            <w:tcBorders>
              <w:top w:val="single" w:sz="4" w:space="0" w:color="auto"/>
              <w:left w:val="single" w:sz="4" w:space="0" w:color="auto"/>
              <w:bottom w:val="single" w:sz="4" w:space="0" w:color="auto"/>
              <w:right w:val="single" w:sz="4" w:space="0" w:color="auto"/>
            </w:tcBorders>
            <w:hideMark/>
          </w:tcPr>
          <w:p w:rsidR="0037600D" w:rsidRDefault="0037600D">
            <w:pPr>
              <w:ind w:right="-5"/>
              <w:jc w:val="center"/>
            </w:pPr>
            <w:r>
              <w:t>0,0</w:t>
            </w:r>
          </w:p>
        </w:tc>
        <w:tc>
          <w:tcPr>
            <w:tcW w:w="708" w:type="dxa"/>
            <w:tcBorders>
              <w:top w:val="single" w:sz="4" w:space="0" w:color="auto"/>
              <w:left w:val="single" w:sz="4" w:space="0" w:color="auto"/>
              <w:bottom w:val="single" w:sz="4" w:space="0" w:color="auto"/>
              <w:right w:val="single" w:sz="4" w:space="0" w:color="auto"/>
            </w:tcBorders>
            <w:hideMark/>
          </w:tcPr>
          <w:p w:rsidR="0037600D" w:rsidRDefault="0037600D">
            <w:pPr>
              <w:ind w:right="-5"/>
              <w:jc w:val="center"/>
            </w:pPr>
            <w:r>
              <w:t>0,0</w:t>
            </w:r>
          </w:p>
        </w:tc>
      </w:tr>
      <w:tr w:rsidR="0037600D" w:rsidTr="0037600D">
        <w:trPr>
          <w:trHeight w:val="707"/>
          <w:tblHeader/>
        </w:trPr>
        <w:tc>
          <w:tcPr>
            <w:tcW w:w="704" w:type="dxa"/>
            <w:vMerge/>
            <w:tcBorders>
              <w:top w:val="single" w:sz="4" w:space="0" w:color="auto"/>
              <w:left w:val="single" w:sz="4" w:space="0" w:color="auto"/>
              <w:bottom w:val="single" w:sz="4" w:space="0" w:color="auto"/>
              <w:right w:val="single" w:sz="4" w:space="0" w:color="auto"/>
            </w:tcBorders>
            <w:vAlign w:val="center"/>
            <w:hideMark/>
          </w:tcPr>
          <w:p w:rsidR="0037600D" w:rsidRDefault="0037600D">
            <w:pPr>
              <w:rPr>
                <w:bCs/>
              </w:rPr>
            </w:pPr>
          </w:p>
        </w:tc>
        <w:tc>
          <w:tcPr>
            <w:tcW w:w="6271" w:type="dxa"/>
            <w:vMerge/>
            <w:tcBorders>
              <w:top w:val="single" w:sz="4" w:space="0" w:color="auto"/>
              <w:left w:val="single" w:sz="4" w:space="0" w:color="auto"/>
              <w:bottom w:val="single" w:sz="4" w:space="0" w:color="auto"/>
              <w:right w:val="single" w:sz="4" w:space="0" w:color="auto"/>
            </w:tcBorders>
            <w:vAlign w:val="center"/>
            <w:hideMark/>
          </w:tcPr>
          <w:p w:rsidR="0037600D" w:rsidRDefault="0037600D"/>
        </w:tc>
        <w:tc>
          <w:tcPr>
            <w:tcW w:w="2160" w:type="dxa"/>
            <w:vMerge/>
            <w:tcBorders>
              <w:top w:val="single" w:sz="4" w:space="0" w:color="auto"/>
              <w:left w:val="single" w:sz="4" w:space="0" w:color="auto"/>
              <w:bottom w:val="single" w:sz="4" w:space="0" w:color="auto"/>
              <w:right w:val="single" w:sz="4" w:space="0" w:color="auto"/>
            </w:tcBorders>
            <w:vAlign w:val="center"/>
            <w:hideMark/>
          </w:tcPr>
          <w:p w:rsidR="0037600D" w:rsidRDefault="0037600D">
            <w:pPr>
              <w:rPr>
                <w:bCs/>
              </w:rPr>
            </w:pPr>
          </w:p>
        </w:tc>
        <w:tc>
          <w:tcPr>
            <w:tcW w:w="817" w:type="dxa"/>
            <w:vMerge/>
            <w:tcBorders>
              <w:top w:val="single" w:sz="4" w:space="0" w:color="auto"/>
              <w:left w:val="single" w:sz="4" w:space="0" w:color="auto"/>
              <w:bottom w:val="single" w:sz="4" w:space="0" w:color="auto"/>
              <w:right w:val="single" w:sz="4" w:space="0" w:color="auto"/>
            </w:tcBorders>
            <w:vAlign w:val="center"/>
            <w:hideMark/>
          </w:tcPr>
          <w:p w:rsidR="0037600D" w:rsidRDefault="0037600D">
            <w:pPr>
              <w:rPr>
                <w:bCs/>
              </w:rPr>
            </w:pPr>
          </w:p>
        </w:tc>
        <w:tc>
          <w:tcPr>
            <w:tcW w:w="822" w:type="dxa"/>
            <w:tcBorders>
              <w:top w:val="single" w:sz="4" w:space="0" w:color="auto"/>
              <w:left w:val="single" w:sz="4" w:space="0" w:color="auto"/>
              <w:bottom w:val="single" w:sz="4" w:space="0" w:color="auto"/>
              <w:right w:val="single" w:sz="4" w:space="0" w:color="auto"/>
            </w:tcBorders>
            <w:hideMark/>
          </w:tcPr>
          <w:p w:rsidR="0037600D" w:rsidRDefault="0037600D">
            <w:pPr>
              <w:ind w:right="-5"/>
              <w:jc w:val="center"/>
            </w:pPr>
            <w:r>
              <w:t>6,0</w:t>
            </w:r>
          </w:p>
        </w:tc>
        <w:tc>
          <w:tcPr>
            <w:tcW w:w="879" w:type="dxa"/>
            <w:tcBorders>
              <w:top w:val="single" w:sz="4" w:space="0" w:color="auto"/>
              <w:left w:val="single" w:sz="4" w:space="0" w:color="auto"/>
              <w:bottom w:val="single" w:sz="4" w:space="0" w:color="auto"/>
              <w:right w:val="single" w:sz="4" w:space="0" w:color="auto"/>
            </w:tcBorders>
            <w:hideMark/>
          </w:tcPr>
          <w:p w:rsidR="0037600D" w:rsidRDefault="0037600D">
            <w:pPr>
              <w:ind w:right="-5"/>
              <w:jc w:val="center"/>
            </w:pPr>
            <w:r>
              <w:t>0,0</w:t>
            </w:r>
          </w:p>
        </w:tc>
        <w:tc>
          <w:tcPr>
            <w:tcW w:w="708" w:type="dxa"/>
            <w:tcBorders>
              <w:top w:val="single" w:sz="4" w:space="0" w:color="auto"/>
              <w:left w:val="single" w:sz="4" w:space="0" w:color="auto"/>
              <w:bottom w:val="single" w:sz="4" w:space="0" w:color="auto"/>
              <w:right w:val="single" w:sz="4" w:space="0" w:color="auto"/>
            </w:tcBorders>
            <w:hideMark/>
          </w:tcPr>
          <w:p w:rsidR="0037600D" w:rsidRDefault="0037600D">
            <w:pPr>
              <w:ind w:right="-5"/>
              <w:jc w:val="center"/>
            </w:pPr>
            <w:r>
              <w:t>0,0</w:t>
            </w:r>
          </w:p>
        </w:tc>
      </w:tr>
      <w:tr w:rsidR="0037600D" w:rsidTr="0037600D">
        <w:trPr>
          <w:tblHeader/>
        </w:trPr>
        <w:tc>
          <w:tcPr>
            <w:tcW w:w="704" w:type="dxa"/>
            <w:tcBorders>
              <w:top w:val="single" w:sz="4" w:space="0" w:color="auto"/>
              <w:left w:val="single" w:sz="4" w:space="0" w:color="auto"/>
              <w:bottom w:val="single" w:sz="4" w:space="0" w:color="auto"/>
              <w:right w:val="single" w:sz="4" w:space="0" w:color="auto"/>
            </w:tcBorders>
            <w:hideMark/>
          </w:tcPr>
          <w:p w:rsidR="0037600D" w:rsidRDefault="0037600D">
            <w:pPr>
              <w:rPr>
                <w:b/>
                <w:bCs/>
              </w:rPr>
            </w:pPr>
            <w:r>
              <w:rPr>
                <w:b/>
                <w:bCs/>
              </w:rPr>
              <w:t>3.</w:t>
            </w:r>
          </w:p>
        </w:tc>
        <w:tc>
          <w:tcPr>
            <w:tcW w:w="6271" w:type="dxa"/>
            <w:gridSpan w:val="2"/>
            <w:tcBorders>
              <w:top w:val="single" w:sz="4" w:space="0" w:color="auto"/>
              <w:left w:val="single" w:sz="4" w:space="0" w:color="auto"/>
              <w:bottom w:val="single" w:sz="4" w:space="0" w:color="auto"/>
              <w:right w:val="single" w:sz="4" w:space="0" w:color="auto"/>
            </w:tcBorders>
            <w:hideMark/>
          </w:tcPr>
          <w:p w:rsidR="0037600D" w:rsidRDefault="0037600D">
            <w:pPr>
              <w:keepNext/>
              <w:ind w:right="-32"/>
              <w:jc w:val="center"/>
              <w:outlineLvl w:val="1"/>
              <w:rPr>
                <w:b/>
                <w:bCs/>
                <w:i/>
                <w:color w:val="C00000"/>
                <w:u w:val="single"/>
              </w:rPr>
            </w:pPr>
            <w:r>
              <w:rPr>
                <w:b/>
                <w:bCs/>
                <w:u w:val="single"/>
              </w:rPr>
              <w:t>Подпрограмма «Развитие  дополнительного образования»</w:t>
            </w:r>
          </w:p>
        </w:tc>
        <w:tc>
          <w:tcPr>
            <w:tcW w:w="817" w:type="dxa"/>
            <w:tcBorders>
              <w:top w:val="single" w:sz="4" w:space="0" w:color="auto"/>
              <w:left w:val="single" w:sz="4" w:space="0" w:color="auto"/>
              <w:bottom w:val="single" w:sz="4" w:space="0" w:color="auto"/>
              <w:right w:val="single" w:sz="4" w:space="0" w:color="auto"/>
            </w:tcBorders>
            <w:hideMark/>
          </w:tcPr>
          <w:p w:rsidR="0037600D" w:rsidRDefault="0037600D">
            <w:pPr>
              <w:keepNext/>
              <w:ind w:right="-32"/>
              <w:jc w:val="center"/>
              <w:outlineLvl w:val="1"/>
              <w:rPr>
                <w:b/>
                <w:bCs/>
                <w:color w:val="000000" w:themeColor="text1"/>
              </w:rPr>
            </w:pPr>
            <w:r>
              <w:rPr>
                <w:b/>
                <w:bCs/>
                <w:color w:val="000000" w:themeColor="text1"/>
              </w:rPr>
              <w:t>1899,62</w:t>
            </w:r>
          </w:p>
        </w:tc>
        <w:tc>
          <w:tcPr>
            <w:tcW w:w="822" w:type="dxa"/>
            <w:tcBorders>
              <w:top w:val="single" w:sz="4" w:space="0" w:color="auto"/>
              <w:left w:val="single" w:sz="4" w:space="0" w:color="auto"/>
              <w:bottom w:val="single" w:sz="4" w:space="0" w:color="auto"/>
              <w:right w:val="single" w:sz="4" w:space="0" w:color="auto"/>
            </w:tcBorders>
            <w:hideMark/>
          </w:tcPr>
          <w:p w:rsidR="0037600D" w:rsidRDefault="0037600D">
            <w:pPr>
              <w:keepNext/>
              <w:ind w:right="-32"/>
              <w:jc w:val="center"/>
              <w:outlineLvl w:val="1"/>
              <w:rPr>
                <w:b/>
                <w:bCs/>
                <w:color w:val="000000" w:themeColor="text1"/>
              </w:rPr>
            </w:pPr>
            <w:r>
              <w:rPr>
                <w:b/>
                <w:bCs/>
                <w:color w:val="000000" w:themeColor="text1"/>
              </w:rPr>
              <w:t>566,9</w:t>
            </w:r>
          </w:p>
        </w:tc>
        <w:tc>
          <w:tcPr>
            <w:tcW w:w="879" w:type="dxa"/>
            <w:tcBorders>
              <w:top w:val="single" w:sz="4" w:space="0" w:color="auto"/>
              <w:left w:val="single" w:sz="4" w:space="0" w:color="auto"/>
              <w:bottom w:val="single" w:sz="4" w:space="0" w:color="auto"/>
              <w:right w:val="single" w:sz="4" w:space="0" w:color="auto"/>
            </w:tcBorders>
            <w:hideMark/>
          </w:tcPr>
          <w:p w:rsidR="0037600D" w:rsidRDefault="0037600D">
            <w:pPr>
              <w:keepNext/>
              <w:ind w:right="-32"/>
              <w:jc w:val="center"/>
              <w:outlineLvl w:val="1"/>
              <w:rPr>
                <w:b/>
                <w:bCs/>
                <w:color w:val="000000" w:themeColor="text1"/>
              </w:rPr>
            </w:pPr>
            <w:r>
              <w:rPr>
                <w:b/>
                <w:bCs/>
                <w:color w:val="000000" w:themeColor="text1"/>
              </w:rPr>
              <w:t>39,68</w:t>
            </w:r>
          </w:p>
        </w:tc>
        <w:tc>
          <w:tcPr>
            <w:tcW w:w="708" w:type="dxa"/>
            <w:tcBorders>
              <w:top w:val="single" w:sz="4" w:space="0" w:color="auto"/>
              <w:left w:val="single" w:sz="4" w:space="0" w:color="auto"/>
              <w:bottom w:val="single" w:sz="4" w:space="0" w:color="auto"/>
              <w:right w:val="single" w:sz="4" w:space="0" w:color="auto"/>
            </w:tcBorders>
            <w:hideMark/>
          </w:tcPr>
          <w:p w:rsidR="0037600D" w:rsidRDefault="0037600D">
            <w:pPr>
              <w:keepNext/>
              <w:ind w:right="-32"/>
              <w:jc w:val="center"/>
              <w:outlineLvl w:val="1"/>
              <w:rPr>
                <w:b/>
                <w:bCs/>
                <w:color w:val="000000" w:themeColor="text1"/>
              </w:rPr>
            </w:pPr>
            <w:r>
              <w:rPr>
                <w:b/>
                <w:bCs/>
                <w:color w:val="000000" w:themeColor="text1"/>
              </w:rPr>
              <w:t>1283,04</w:t>
            </w:r>
          </w:p>
        </w:tc>
      </w:tr>
      <w:tr w:rsidR="0037600D" w:rsidTr="0037600D">
        <w:trPr>
          <w:trHeight w:val="487"/>
          <w:tblHeader/>
        </w:trPr>
        <w:tc>
          <w:tcPr>
            <w:tcW w:w="704" w:type="dxa"/>
            <w:tcBorders>
              <w:top w:val="single" w:sz="4" w:space="0" w:color="auto"/>
              <w:left w:val="single" w:sz="4" w:space="0" w:color="auto"/>
              <w:bottom w:val="single" w:sz="4" w:space="0" w:color="auto"/>
              <w:right w:val="single" w:sz="4" w:space="0" w:color="auto"/>
            </w:tcBorders>
          </w:tcPr>
          <w:p w:rsidR="0037600D" w:rsidRDefault="0037600D">
            <w:pPr>
              <w:jc w:val="center"/>
              <w:rPr>
                <w:bCs/>
              </w:rPr>
            </w:pPr>
            <w:r>
              <w:rPr>
                <w:bCs/>
              </w:rPr>
              <w:t>3.1.</w:t>
            </w:r>
          </w:p>
          <w:p w:rsidR="0037600D" w:rsidRDefault="0037600D">
            <w:pPr>
              <w:spacing w:after="200" w:line="276" w:lineRule="auto"/>
              <w:jc w:val="center"/>
              <w:rPr>
                <w:bCs/>
              </w:rPr>
            </w:pPr>
          </w:p>
        </w:tc>
        <w:tc>
          <w:tcPr>
            <w:tcW w:w="4111" w:type="dxa"/>
            <w:tcBorders>
              <w:top w:val="single" w:sz="4" w:space="0" w:color="auto"/>
              <w:left w:val="single" w:sz="4" w:space="0" w:color="auto"/>
              <w:bottom w:val="single" w:sz="4" w:space="0" w:color="auto"/>
              <w:right w:val="single" w:sz="4" w:space="0" w:color="auto"/>
            </w:tcBorders>
            <w:hideMark/>
          </w:tcPr>
          <w:p w:rsidR="0037600D" w:rsidRDefault="0037600D">
            <w:pPr>
              <w:ind w:right="-5"/>
              <w:jc w:val="both"/>
            </w:pPr>
            <w:r>
              <w:t xml:space="preserve">Организация и проведение соревнований, турниров  и </w:t>
            </w:r>
            <w:proofErr w:type="spellStart"/>
            <w:r>
              <w:t>д.р</w:t>
            </w:r>
            <w:proofErr w:type="spellEnd"/>
            <w:r>
              <w:t xml:space="preserve">. спортивных мероприятий на муниципальном  уровне (физкультурно-спортивное направление) </w:t>
            </w:r>
          </w:p>
        </w:tc>
        <w:tc>
          <w:tcPr>
            <w:tcW w:w="2160" w:type="dxa"/>
            <w:tcBorders>
              <w:top w:val="single" w:sz="4" w:space="0" w:color="auto"/>
              <w:left w:val="single" w:sz="4" w:space="0" w:color="auto"/>
              <w:bottom w:val="single" w:sz="4" w:space="0" w:color="auto"/>
              <w:right w:val="single" w:sz="4" w:space="0" w:color="auto"/>
            </w:tcBorders>
            <w:hideMark/>
          </w:tcPr>
          <w:p w:rsidR="0037600D" w:rsidRDefault="0037600D">
            <w:pPr>
              <w:keepNext/>
              <w:ind w:right="-32"/>
              <w:outlineLvl w:val="1"/>
              <w:rPr>
                <w:bCs/>
              </w:rPr>
            </w:pPr>
            <w:r>
              <w:rPr>
                <w:bCs/>
              </w:rPr>
              <w:t>МКУ «Отдел образования»</w:t>
            </w:r>
          </w:p>
        </w:tc>
        <w:tc>
          <w:tcPr>
            <w:tcW w:w="817" w:type="dxa"/>
            <w:tcBorders>
              <w:top w:val="single" w:sz="4" w:space="0" w:color="auto"/>
              <w:left w:val="single" w:sz="4" w:space="0" w:color="auto"/>
              <w:bottom w:val="single" w:sz="4" w:space="0" w:color="auto"/>
              <w:right w:val="single" w:sz="4" w:space="0" w:color="auto"/>
            </w:tcBorders>
            <w:hideMark/>
          </w:tcPr>
          <w:p w:rsidR="0037600D" w:rsidRDefault="0037600D">
            <w:pPr>
              <w:keepNext/>
              <w:ind w:right="-32"/>
              <w:jc w:val="center"/>
              <w:outlineLvl w:val="1"/>
              <w:rPr>
                <w:bCs/>
              </w:rPr>
            </w:pPr>
            <w:r>
              <w:rPr>
                <w:bCs/>
              </w:rPr>
              <w:t>20,0</w:t>
            </w:r>
          </w:p>
        </w:tc>
        <w:tc>
          <w:tcPr>
            <w:tcW w:w="822" w:type="dxa"/>
            <w:tcBorders>
              <w:top w:val="single" w:sz="4" w:space="0" w:color="auto"/>
              <w:left w:val="single" w:sz="4" w:space="0" w:color="auto"/>
              <w:bottom w:val="single" w:sz="4" w:space="0" w:color="auto"/>
              <w:right w:val="single" w:sz="4" w:space="0" w:color="auto"/>
            </w:tcBorders>
            <w:hideMark/>
          </w:tcPr>
          <w:p w:rsidR="0037600D" w:rsidRDefault="0037600D">
            <w:pPr>
              <w:keepNext/>
              <w:ind w:right="-32"/>
              <w:jc w:val="center"/>
              <w:outlineLvl w:val="1"/>
              <w:rPr>
                <w:bCs/>
              </w:rPr>
            </w:pPr>
            <w:r>
              <w:rPr>
                <w:bCs/>
              </w:rPr>
              <w:t>20,0</w:t>
            </w:r>
          </w:p>
        </w:tc>
        <w:tc>
          <w:tcPr>
            <w:tcW w:w="879" w:type="dxa"/>
            <w:tcBorders>
              <w:top w:val="single" w:sz="4" w:space="0" w:color="auto"/>
              <w:left w:val="single" w:sz="4" w:space="0" w:color="auto"/>
              <w:bottom w:val="single" w:sz="4" w:space="0" w:color="auto"/>
              <w:right w:val="single" w:sz="4" w:space="0" w:color="auto"/>
            </w:tcBorders>
            <w:hideMark/>
          </w:tcPr>
          <w:p w:rsidR="0037600D" w:rsidRDefault="0037600D">
            <w:pPr>
              <w:keepNext/>
              <w:ind w:right="-32"/>
              <w:jc w:val="center"/>
              <w:outlineLvl w:val="1"/>
              <w:rPr>
                <w:bCs/>
              </w:rPr>
            </w:pPr>
            <w:r>
              <w:rPr>
                <w:bCs/>
              </w:rPr>
              <w:t>0,0</w:t>
            </w:r>
          </w:p>
        </w:tc>
        <w:tc>
          <w:tcPr>
            <w:tcW w:w="708" w:type="dxa"/>
            <w:tcBorders>
              <w:top w:val="single" w:sz="4" w:space="0" w:color="auto"/>
              <w:left w:val="single" w:sz="4" w:space="0" w:color="auto"/>
              <w:bottom w:val="single" w:sz="4" w:space="0" w:color="auto"/>
              <w:right w:val="single" w:sz="4" w:space="0" w:color="auto"/>
            </w:tcBorders>
            <w:hideMark/>
          </w:tcPr>
          <w:p w:rsidR="0037600D" w:rsidRDefault="0037600D">
            <w:pPr>
              <w:keepNext/>
              <w:ind w:right="-32"/>
              <w:jc w:val="center"/>
              <w:outlineLvl w:val="1"/>
              <w:rPr>
                <w:bCs/>
              </w:rPr>
            </w:pPr>
            <w:r>
              <w:rPr>
                <w:bCs/>
              </w:rPr>
              <w:t>0,0</w:t>
            </w:r>
          </w:p>
        </w:tc>
      </w:tr>
      <w:tr w:rsidR="0037600D" w:rsidTr="0037600D">
        <w:trPr>
          <w:trHeight w:val="1816"/>
          <w:tblHeader/>
        </w:trPr>
        <w:tc>
          <w:tcPr>
            <w:tcW w:w="704" w:type="dxa"/>
            <w:tcBorders>
              <w:top w:val="single" w:sz="4" w:space="0" w:color="auto"/>
              <w:left w:val="single" w:sz="4" w:space="0" w:color="auto"/>
              <w:bottom w:val="single" w:sz="4" w:space="0" w:color="auto"/>
              <w:right w:val="single" w:sz="4" w:space="0" w:color="auto"/>
            </w:tcBorders>
            <w:hideMark/>
          </w:tcPr>
          <w:p w:rsidR="0037600D" w:rsidRDefault="0037600D">
            <w:pPr>
              <w:jc w:val="center"/>
              <w:rPr>
                <w:bCs/>
              </w:rPr>
            </w:pPr>
            <w:r>
              <w:rPr>
                <w:bCs/>
              </w:rPr>
              <w:t>3.2.</w:t>
            </w:r>
          </w:p>
        </w:tc>
        <w:tc>
          <w:tcPr>
            <w:tcW w:w="4111" w:type="dxa"/>
            <w:tcBorders>
              <w:top w:val="single" w:sz="4" w:space="0" w:color="auto"/>
              <w:left w:val="single" w:sz="4" w:space="0" w:color="auto"/>
              <w:bottom w:val="single" w:sz="4" w:space="0" w:color="auto"/>
              <w:right w:val="single" w:sz="4" w:space="0" w:color="auto"/>
            </w:tcBorders>
            <w:hideMark/>
          </w:tcPr>
          <w:p w:rsidR="0037600D" w:rsidRDefault="0037600D">
            <w:pPr>
              <w:ind w:right="-5"/>
              <w:jc w:val="both"/>
            </w:pPr>
            <w:proofErr w:type="gramStart"/>
            <w:r>
              <w:t xml:space="preserve">Обеспечение участия  в соревнованиях, турнирах  и </w:t>
            </w:r>
            <w:proofErr w:type="spellStart"/>
            <w:r>
              <w:t>д.р</w:t>
            </w:r>
            <w:proofErr w:type="spellEnd"/>
            <w:r>
              <w:t>. спортивных мероприятиях на региональном уровне (физкультурно-спортивное направление) (</w:t>
            </w:r>
            <w:proofErr w:type="spellStart"/>
            <w:r>
              <w:t>оргвзнос</w:t>
            </w:r>
            <w:proofErr w:type="spellEnd"/>
            <w:r>
              <w:t xml:space="preserve">, страховка, проживание, питание, ГСМ, проезд, экипировка и др. затраты, связанные с участием в мероприятиях) </w:t>
            </w:r>
            <w:proofErr w:type="gramEnd"/>
          </w:p>
        </w:tc>
        <w:tc>
          <w:tcPr>
            <w:tcW w:w="2160" w:type="dxa"/>
            <w:tcBorders>
              <w:top w:val="single" w:sz="4" w:space="0" w:color="auto"/>
              <w:left w:val="single" w:sz="4" w:space="0" w:color="auto"/>
              <w:bottom w:val="single" w:sz="4" w:space="0" w:color="auto"/>
              <w:right w:val="single" w:sz="4" w:space="0" w:color="auto"/>
            </w:tcBorders>
            <w:hideMark/>
          </w:tcPr>
          <w:p w:rsidR="0037600D" w:rsidRDefault="0037600D">
            <w:pPr>
              <w:keepNext/>
              <w:ind w:right="-32"/>
              <w:outlineLvl w:val="1"/>
              <w:rPr>
                <w:bCs/>
              </w:rPr>
            </w:pPr>
            <w:r>
              <w:rPr>
                <w:bCs/>
              </w:rPr>
              <w:t>МКУ «Отдел образования»</w:t>
            </w:r>
          </w:p>
        </w:tc>
        <w:tc>
          <w:tcPr>
            <w:tcW w:w="817" w:type="dxa"/>
            <w:tcBorders>
              <w:top w:val="single" w:sz="4" w:space="0" w:color="auto"/>
              <w:left w:val="single" w:sz="4" w:space="0" w:color="auto"/>
              <w:bottom w:val="single" w:sz="4" w:space="0" w:color="auto"/>
              <w:right w:val="single" w:sz="4" w:space="0" w:color="auto"/>
            </w:tcBorders>
            <w:hideMark/>
          </w:tcPr>
          <w:p w:rsidR="0037600D" w:rsidRDefault="0037600D">
            <w:pPr>
              <w:keepNext/>
              <w:ind w:right="-32"/>
              <w:jc w:val="center"/>
              <w:outlineLvl w:val="1"/>
              <w:rPr>
                <w:bCs/>
              </w:rPr>
            </w:pPr>
            <w:r>
              <w:rPr>
                <w:bCs/>
              </w:rPr>
              <w:t>132,0</w:t>
            </w:r>
          </w:p>
        </w:tc>
        <w:tc>
          <w:tcPr>
            <w:tcW w:w="822" w:type="dxa"/>
            <w:tcBorders>
              <w:top w:val="single" w:sz="4" w:space="0" w:color="auto"/>
              <w:left w:val="single" w:sz="4" w:space="0" w:color="auto"/>
              <w:bottom w:val="single" w:sz="4" w:space="0" w:color="auto"/>
              <w:right w:val="single" w:sz="4" w:space="0" w:color="auto"/>
            </w:tcBorders>
            <w:hideMark/>
          </w:tcPr>
          <w:p w:rsidR="0037600D" w:rsidRDefault="0037600D">
            <w:pPr>
              <w:keepNext/>
              <w:ind w:right="-32"/>
              <w:jc w:val="center"/>
              <w:outlineLvl w:val="1"/>
              <w:rPr>
                <w:bCs/>
              </w:rPr>
            </w:pPr>
            <w:r>
              <w:rPr>
                <w:bCs/>
              </w:rPr>
              <w:t>132,0</w:t>
            </w:r>
          </w:p>
        </w:tc>
        <w:tc>
          <w:tcPr>
            <w:tcW w:w="879" w:type="dxa"/>
            <w:tcBorders>
              <w:top w:val="single" w:sz="4" w:space="0" w:color="auto"/>
              <w:left w:val="single" w:sz="4" w:space="0" w:color="auto"/>
              <w:bottom w:val="single" w:sz="4" w:space="0" w:color="auto"/>
              <w:right w:val="single" w:sz="4" w:space="0" w:color="auto"/>
            </w:tcBorders>
            <w:hideMark/>
          </w:tcPr>
          <w:p w:rsidR="0037600D" w:rsidRDefault="0037600D">
            <w:pPr>
              <w:keepNext/>
              <w:ind w:right="-32"/>
              <w:jc w:val="center"/>
              <w:outlineLvl w:val="1"/>
              <w:rPr>
                <w:bCs/>
              </w:rPr>
            </w:pPr>
            <w:r>
              <w:rPr>
                <w:bCs/>
              </w:rPr>
              <w:t>0,0</w:t>
            </w:r>
          </w:p>
        </w:tc>
        <w:tc>
          <w:tcPr>
            <w:tcW w:w="708" w:type="dxa"/>
            <w:tcBorders>
              <w:top w:val="single" w:sz="4" w:space="0" w:color="auto"/>
              <w:left w:val="single" w:sz="4" w:space="0" w:color="auto"/>
              <w:bottom w:val="single" w:sz="4" w:space="0" w:color="auto"/>
              <w:right w:val="single" w:sz="4" w:space="0" w:color="auto"/>
            </w:tcBorders>
            <w:hideMark/>
          </w:tcPr>
          <w:p w:rsidR="0037600D" w:rsidRDefault="0037600D">
            <w:pPr>
              <w:keepNext/>
              <w:ind w:right="-32"/>
              <w:jc w:val="center"/>
              <w:outlineLvl w:val="1"/>
              <w:rPr>
                <w:bCs/>
              </w:rPr>
            </w:pPr>
            <w:r>
              <w:rPr>
                <w:bCs/>
              </w:rPr>
              <w:t>0,0</w:t>
            </w:r>
          </w:p>
        </w:tc>
      </w:tr>
      <w:tr w:rsidR="0037600D" w:rsidTr="0037600D">
        <w:trPr>
          <w:tblHeader/>
        </w:trPr>
        <w:tc>
          <w:tcPr>
            <w:tcW w:w="704" w:type="dxa"/>
            <w:vMerge w:val="restart"/>
            <w:tcBorders>
              <w:top w:val="single" w:sz="4" w:space="0" w:color="auto"/>
              <w:left w:val="single" w:sz="4" w:space="0" w:color="auto"/>
              <w:bottom w:val="single" w:sz="4" w:space="0" w:color="auto"/>
              <w:right w:val="single" w:sz="4" w:space="0" w:color="auto"/>
            </w:tcBorders>
            <w:hideMark/>
          </w:tcPr>
          <w:p w:rsidR="0037600D" w:rsidRDefault="0037600D">
            <w:pPr>
              <w:jc w:val="center"/>
              <w:rPr>
                <w:bCs/>
              </w:rPr>
            </w:pPr>
            <w:r>
              <w:rPr>
                <w:bCs/>
              </w:rPr>
              <w:t>3.3.</w:t>
            </w:r>
          </w:p>
        </w:tc>
        <w:tc>
          <w:tcPr>
            <w:tcW w:w="4111" w:type="dxa"/>
            <w:tcBorders>
              <w:top w:val="single" w:sz="4" w:space="0" w:color="auto"/>
              <w:left w:val="single" w:sz="4" w:space="0" w:color="auto"/>
              <w:bottom w:val="single" w:sz="4" w:space="0" w:color="auto"/>
              <w:right w:val="single" w:sz="4" w:space="0" w:color="auto"/>
            </w:tcBorders>
            <w:hideMark/>
          </w:tcPr>
          <w:p w:rsidR="0037600D" w:rsidRDefault="0037600D">
            <w:pPr>
              <w:keepNext/>
              <w:ind w:right="-32"/>
              <w:jc w:val="both"/>
              <w:outlineLvl w:val="1"/>
              <w:rPr>
                <w:bCs/>
              </w:rPr>
            </w:pPr>
            <w:r>
              <w:rPr>
                <w:bCs/>
              </w:rPr>
              <w:t>Организация и проведение конкурсов, смотров, турниров и др. мероприятий на муниципальном уровне (туристско-краеведческое направления</w:t>
            </w:r>
            <w:r>
              <w:rPr>
                <w:b/>
                <w:bCs/>
              </w:rPr>
              <w:t>)</w:t>
            </w:r>
          </w:p>
        </w:tc>
        <w:tc>
          <w:tcPr>
            <w:tcW w:w="2160" w:type="dxa"/>
            <w:vMerge w:val="restart"/>
            <w:tcBorders>
              <w:top w:val="single" w:sz="4" w:space="0" w:color="auto"/>
              <w:left w:val="single" w:sz="4" w:space="0" w:color="auto"/>
              <w:bottom w:val="single" w:sz="4" w:space="0" w:color="auto"/>
              <w:right w:val="single" w:sz="4" w:space="0" w:color="auto"/>
            </w:tcBorders>
            <w:vAlign w:val="center"/>
            <w:hideMark/>
          </w:tcPr>
          <w:p w:rsidR="0037600D" w:rsidRDefault="0037600D">
            <w:pPr>
              <w:keepNext/>
              <w:ind w:right="-32"/>
              <w:jc w:val="center"/>
              <w:outlineLvl w:val="1"/>
              <w:rPr>
                <w:bCs/>
              </w:rPr>
            </w:pPr>
            <w:r>
              <w:rPr>
                <w:bCs/>
              </w:rPr>
              <w:t xml:space="preserve">МКУ </w:t>
            </w:r>
            <w:proofErr w:type="gramStart"/>
            <w:r>
              <w:rPr>
                <w:bCs/>
              </w:rPr>
              <w:t>ДО</w:t>
            </w:r>
            <w:proofErr w:type="gramEnd"/>
            <w:r>
              <w:rPr>
                <w:bCs/>
              </w:rPr>
              <w:t xml:space="preserve"> «</w:t>
            </w:r>
            <w:proofErr w:type="gramStart"/>
            <w:r>
              <w:rPr>
                <w:bCs/>
              </w:rPr>
              <w:t>Центр</w:t>
            </w:r>
            <w:proofErr w:type="gramEnd"/>
            <w:r>
              <w:rPr>
                <w:bCs/>
              </w:rPr>
              <w:t xml:space="preserve"> детского творчества»</w:t>
            </w:r>
          </w:p>
        </w:tc>
        <w:tc>
          <w:tcPr>
            <w:tcW w:w="817" w:type="dxa"/>
            <w:vMerge w:val="restart"/>
            <w:tcBorders>
              <w:top w:val="single" w:sz="4" w:space="0" w:color="auto"/>
              <w:left w:val="single" w:sz="4" w:space="0" w:color="auto"/>
              <w:bottom w:val="single" w:sz="4" w:space="0" w:color="auto"/>
              <w:right w:val="single" w:sz="4" w:space="0" w:color="auto"/>
            </w:tcBorders>
            <w:vAlign w:val="center"/>
            <w:hideMark/>
          </w:tcPr>
          <w:p w:rsidR="0037600D" w:rsidRDefault="0037600D">
            <w:pPr>
              <w:keepNext/>
              <w:ind w:right="-32"/>
              <w:jc w:val="center"/>
              <w:outlineLvl w:val="1"/>
              <w:rPr>
                <w:bCs/>
              </w:rPr>
            </w:pPr>
            <w:r>
              <w:rPr>
                <w:bCs/>
              </w:rPr>
              <w:t>30,0</w:t>
            </w:r>
          </w:p>
        </w:tc>
        <w:tc>
          <w:tcPr>
            <w:tcW w:w="822" w:type="dxa"/>
            <w:vMerge w:val="restart"/>
            <w:tcBorders>
              <w:top w:val="single" w:sz="4" w:space="0" w:color="auto"/>
              <w:left w:val="single" w:sz="4" w:space="0" w:color="auto"/>
              <w:bottom w:val="single" w:sz="4" w:space="0" w:color="auto"/>
              <w:right w:val="single" w:sz="4" w:space="0" w:color="auto"/>
            </w:tcBorders>
            <w:vAlign w:val="center"/>
            <w:hideMark/>
          </w:tcPr>
          <w:p w:rsidR="0037600D" w:rsidRDefault="0037600D">
            <w:pPr>
              <w:keepNext/>
              <w:ind w:right="-32"/>
              <w:jc w:val="center"/>
              <w:outlineLvl w:val="1"/>
              <w:rPr>
                <w:bCs/>
              </w:rPr>
            </w:pPr>
            <w:r>
              <w:rPr>
                <w:bCs/>
              </w:rPr>
              <w:t>30,0</w:t>
            </w:r>
          </w:p>
        </w:tc>
        <w:tc>
          <w:tcPr>
            <w:tcW w:w="879" w:type="dxa"/>
            <w:vMerge w:val="restart"/>
            <w:tcBorders>
              <w:top w:val="single" w:sz="4" w:space="0" w:color="auto"/>
              <w:left w:val="single" w:sz="4" w:space="0" w:color="auto"/>
              <w:bottom w:val="single" w:sz="4" w:space="0" w:color="auto"/>
              <w:right w:val="single" w:sz="4" w:space="0" w:color="auto"/>
            </w:tcBorders>
            <w:vAlign w:val="center"/>
          </w:tcPr>
          <w:p w:rsidR="0037600D" w:rsidRDefault="0037600D">
            <w:pPr>
              <w:keepNext/>
              <w:ind w:right="-32"/>
              <w:jc w:val="center"/>
              <w:outlineLvl w:val="1"/>
              <w:rPr>
                <w:bCs/>
              </w:rPr>
            </w:pPr>
            <w:r>
              <w:rPr>
                <w:bCs/>
              </w:rPr>
              <w:t>0,0</w:t>
            </w:r>
          </w:p>
          <w:p w:rsidR="0037600D" w:rsidRDefault="0037600D">
            <w:pPr>
              <w:jc w:val="center"/>
              <w:rPr>
                <w:bCs/>
              </w:rPr>
            </w:pPr>
          </w:p>
        </w:tc>
        <w:tc>
          <w:tcPr>
            <w:tcW w:w="708" w:type="dxa"/>
            <w:vMerge w:val="restart"/>
            <w:tcBorders>
              <w:top w:val="single" w:sz="4" w:space="0" w:color="auto"/>
              <w:left w:val="single" w:sz="4" w:space="0" w:color="auto"/>
              <w:bottom w:val="single" w:sz="4" w:space="0" w:color="auto"/>
              <w:right w:val="single" w:sz="4" w:space="0" w:color="auto"/>
            </w:tcBorders>
          </w:tcPr>
          <w:p w:rsidR="0037600D" w:rsidRDefault="0037600D">
            <w:pPr>
              <w:keepNext/>
              <w:ind w:right="-32"/>
              <w:jc w:val="center"/>
              <w:outlineLvl w:val="1"/>
              <w:rPr>
                <w:bCs/>
              </w:rPr>
            </w:pPr>
            <w:r>
              <w:rPr>
                <w:bCs/>
              </w:rPr>
              <w:t>0,0</w:t>
            </w:r>
          </w:p>
          <w:p w:rsidR="0037600D" w:rsidRDefault="0037600D">
            <w:pPr>
              <w:jc w:val="center"/>
              <w:rPr>
                <w:bCs/>
              </w:rPr>
            </w:pPr>
          </w:p>
        </w:tc>
      </w:tr>
      <w:tr w:rsidR="0037600D" w:rsidTr="0037600D">
        <w:trPr>
          <w:trHeight w:val="1782"/>
          <w:tblHeader/>
        </w:trPr>
        <w:tc>
          <w:tcPr>
            <w:tcW w:w="704" w:type="dxa"/>
            <w:vMerge/>
            <w:tcBorders>
              <w:top w:val="single" w:sz="4" w:space="0" w:color="auto"/>
              <w:left w:val="single" w:sz="4" w:space="0" w:color="auto"/>
              <w:bottom w:val="single" w:sz="4" w:space="0" w:color="auto"/>
              <w:right w:val="single" w:sz="4" w:space="0" w:color="auto"/>
            </w:tcBorders>
            <w:vAlign w:val="center"/>
            <w:hideMark/>
          </w:tcPr>
          <w:p w:rsidR="0037600D" w:rsidRDefault="0037600D">
            <w:pPr>
              <w:rPr>
                <w:bCs/>
              </w:rPr>
            </w:pPr>
          </w:p>
        </w:tc>
        <w:tc>
          <w:tcPr>
            <w:tcW w:w="4111" w:type="dxa"/>
            <w:tcBorders>
              <w:top w:val="single" w:sz="4" w:space="0" w:color="auto"/>
              <w:left w:val="single" w:sz="4" w:space="0" w:color="auto"/>
              <w:bottom w:val="single" w:sz="4" w:space="0" w:color="auto"/>
              <w:right w:val="single" w:sz="4" w:space="0" w:color="auto"/>
            </w:tcBorders>
            <w:hideMark/>
          </w:tcPr>
          <w:p w:rsidR="0037600D" w:rsidRDefault="0037600D">
            <w:pPr>
              <w:jc w:val="both"/>
            </w:pPr>
            <w:proofErr w:type="gramStart"/>
            <w:r>
              <w:t>Обеспечение участия в конкурсах, смотрах, турнирах и др. мероприятий на региональном  уровне (туристско-краеведческое направления) (</w:t>
            </w:r>
            <w:proofErr w:type="spellStart"/>
            <w:r>
              <w:t>оргвзнос</w:t>
            </w:r>
            <w:proofErr w:type="spellEnd"/>
            <w:r>
              <w:t xml:space="preserve">, проживание, питание, ГСМ, проезд, экипировка и др. затраты, связанные с участием в мероприятиях)     </w:t>
            </w:r>
            <w:proofErr w:type="gramEnd"/>
          </w:p>
        </w:tc>
        <w:tc>
          <w:tcPr>
            <w:tcW w:w="2160" w:type="dxa"/>
            <w:vMerge/>
            <w:tcBorders>
              <w:top w:val="single" w:sz="4" w:space="0" w:color="auto"/>
              <w:left w:val="single" w:sz="4" w:space="0" w:color="auto"/>
              <w:bottom w:val="single" w:sz="4" w:space="0" w:color="auto"/>
              <w:right w:val="single" w:sz="4" w:space="0" w:color="auto"/>
            </w:tcBorders>
            <w:vAlign w:val="center"/>
            <w:hideMark/>
          </w:tcPr>
          <w:p w:rsidR="0037600D" w:rsidRDefault="0037600D">
            <w:pPr>
              <w:rPr>
                <w:bCs/>
              </w:rPr>
            </w:pPr>
          </w:p>
        </w:tc>
        <w:tc>
          <w:tcPr>
            <w:tcW w:w="817" w:type="dxa"/>
            <w:vMerge/>
            <w:tcBorders>
              <w:top w:val="single" w:sz="4" w:space="0" w:color="auto"/>
              <w:left w:val="single" w:sz="4" w:space="0" w:color="auto"/>
              <w:bottom w:val="single" w:sz="4" w:space="0" w:color="auto"/>
              <w:right w:val="single" w:sz="4" w:space="0" w:color="auto"/>
            </w:tcBorders>
            <w:vAlign w:val="center"/>
            <w:hideMark/>
          </w:tcPr>
          <w:p w:rsidR="0037600D" w:rsidRDefault="0037600D">
            <w:pPr>
              <w:rPr>
                <w:bCs/>
              </w:rPr>
            </w:pPr>
          </w:p>
        </w:tc>
        <w:tc>
          <w:tcPr>
            <w:tcW w:w="822" w:type="dxa"/>
            <w:vMerge/>
            <w:tcBorders>
              <w:top w:val="single" w:sz="4" w:space="0" w:color="auto"/>
              <w:left w:val="single" w:sz="4" w:space="0" w:color="auto"/>
              <w:bottom w:val="single" w:sz="4" w:space="0" w:color="auto"/>
              <w:right w:val="single" w:sz="4" w:space="0" w:color="auto"/>
            </w:tcBorders>
            <w:vAlign w:val="center"/>
            <w:hideMark/>
          </w:tcPr>
          <w:p w:rsidR="0037600D" w:rsidRDefault="0037600D">
            <w:pPr>
              <w:rPr>
                <w:bCs/>
              </w:rPr>
            </w:pPr>
          </w:p>
        </w:tc>
        <w:tc>
          <w:tcPr>
            <w:tcW w:w="879" w:type="dxa"/>
            <w:vMerge/>
            <w:tcBorders>
              <w:top w:val="single" w:sz="4" w:space="0" w:color="auto"/>
              <w:left w:val="single" w:sz="4" w:space="0" w:color="auto"/>
              <w:bottom w:val="single" w:sz="4" w:space="0" w:color="auto"/>
              <w:right w:val="single" w:sz="4" w:space="0" w:color="auto"/>
            </w:tcBorders>
            <w:vAlign w:val="center"/>
            <w:hideMark/>
          </w:tcPr>
          <w:p w:rsidR="0037600D" w:rsidRDefault="0037600D">
            <w:pPr>
              <w:rPr>
                <w:bCs/>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rsidR="0037600D" w:rsidRDefault="0037600D">
            <w:pPr>
              <w:rPr>
                <w:bCs/>
              </w:rPr>
            </w:pPr>
          </w:p>
        </w:tc>
      </w:tr>
      <w:tr w:rsidR="0037600D" w:rsidTr="0037600D">
        <w:trPr>
          <w:trHeight w:val="1011"/>
          <w:tblHeader/>
        </w:trPr>
        <w:tc>
          <w:tcPr>
            <w:tcW w:w="704" w:type="dxa"/>
            <w:vMerge w:val="restart"/>
            <w:tcBorders>
              <w:top w:val="single" w:sz="4" w:space="0" w:color="auto"/>
              <w:left w:val="single" w:sz="4" w:space="0" w:color="auto"/>
              <w:bottom w:val="single" w:sz="4" w:space="0" w:color="auto"/>
              <w:right w:val="single" w:sz="4" w:space="0" w:color="auto"/>
            </w:tcBorders>
            <w:hideMark/>
          </w:tcPr>
          <w:p w:rsidR="0037600D" w:rsidRDefault="0037600D">
            <w:pPr>
              <w:jc w:val="center"/>
              <w:rPr>
                <w:bCs/>
              </w:rPr>
            </w:pPr>
            <w:r>
              <w:rPr>
                <w:bCs/>
              </w:rPr>
              <w:t>3.4.</w:t>
            </w:r>
          </w:p>
        </w:tc>
        <w:tc>
          <w:tcPr>
            <w:tcW w:w="4111" w:type="dxa"/>
            <w:tcBorders>
              <w:top w:val="single" w:sz="4" w:space="0" w:color="auto"/>
              <w:left w:val="single" w:sz="4" w:space="0" w:color="auto"/>
              <w:bottom w:val="single" w:sz="4" w:space="0" w:color="auto"/>
              <w:right w:val="single" w:sz="4" w:space="0" w:color="auto"/>
            </w:tcBorders>
            <w:hideMark/>
          </w:tcPr>
          <w:p w:rsidR="0037600D" w:rsidRDefault="0037600D">
            <w:pPr>
              <w:keepNext/>
              <w:ind w:right="-32"/>
              <w:jc w:val="both"/>
              <w:outlineLvl w:val="1"/>
              <w:rPr>
                <w:bCs/>
              </w:rPr>
            </w:pPr>
            <w:r>
              <w:rPr>
                <w:bCs/>
              </w:rPr>
              <w:t xml:space="preserve">Организация и проведение конкурсов, смотров, турниров и др. мероприятий на муниципальном уровне (техническое направление) </w:t>
            </w:r>
          </w:p>
        </w:tc>
        <w:tc>
          <w:tcPr>
            <w:tcW w:w="2160" w:type="dxa"/>
            <w:vMerge w:val="restart"/>
            <w:tcBorders>
              <w:top w:val="single" w:sz="4" w:space="0" w:color="auto"/>
              <w:left w:val="single" w:sz="4" w:space="0" w:color="auto"/>
              <w:bottom w:val="single" w:sz="4" w:space="0" w:color="auto"/>
              <w:right w:val="single" w:sz="4" w:space="0" w:color="auto"/>
            </w:tcBorders>
            <w:vAlign w:val="center"/>
            <w:hideMark/>
          </w:tcPr>
          <w:p w:rsidR="0037600D" w:rsidRDefault="0037600D">
            <w:pPr>
              <w:jc w:val="center"/>
              <w:rPr>
                <w:bCs/>
              </w:rPr>
            </w:pPr>
            <w:r>
              <w:rPr>
                <w:bCs/>
              </w:rPr>
              <w:t xml:space="preserve">МКУ </w:t>
            </w:r>
            <w:proofErr w:type="gramStart"/>
            <w:r>
              <w:rPr>
                <w:bCs/>
              </w:rPr>
              <w:t>ДО</w:t>
            </w:r>
            <w:proofErr w:type="gramEnd"/>
            <w:r>
              <w:rPr>
                <w:bCs/>
              </w:rPr>
              <w:t xml:space="preserve"> «</w:t>
            </w:r>
            <w:proofErr w:type="gramStart"/>
            <w:r>
              <w:rPr>
                <w:bCs/>
              </w:rPr>
              <w:t>Центр</w:t>
            </w:r>
            <w:proofErr w:type="gramEnd"/>
            <w:r>
              <w:rPr>
                <w:bCs/>
              </w:rPr>
              <w:t xml:space="preserve"> детского творчества»</w:t>
            </w:r>
          </w:p>
        </w:tc>
        <w:tc>
          <w:tcPr>
            <w:tcW w:w="817" w:type="dxa"/>
            <w:vMerge w:val="restart"/>
            <w:tcBorders>
              <w:top w:val="single" w:sz="4" w:space="0" w:color="auto"/>
              <w:left w:val="single" w:sz="4" w:space="0" w:color="auto"/>
              <w:bottom w:val="single" w:sz="4" w:space="0" w:color="auto"/>
              <w:right w:val="single" w:sz="4" w:space="0" w:color="auto"/>
            </w:tcBorders>
            <w:vAlign w:val="center"/>
            <w:hideMark/>
          </w:tcPr>
          <w:p w:rsidR="0037600D" w:rsidRDefault="0037600D">
            <w:pPr>
              <w:jc w:val="center"/>
              <w:rPr>
                <w:bCs/>
              </w:rPr>
            </w:pPr>
            <w:r>
              <w:rPr>
                <w:bCs/>
              </w:rPr>
              <w:t>50,0</w:t>
            </w:r>
          </w:p>
        </w:tc>
        <w:tc>
          <w:tcPr>
            <w:tcW w:w="822" w:type="dxa"/>
            <w:vMerge w:val="restart"/>
            <w:tcBorders>
              <w:top w:val="single" w:sz="4" w:space="0" w:color="auto"/>
              <w:left w:val="single" w:sz="4" w:space="0" w:color="auto"/>
              <w:bottom w:val="single" w:sz="4" w:space="0" w:color="auto"/>
              <w:right w:val="single" w:sz="4" w:space="0" w:color="auto"/>
            </w:tcBorders>
            <w:vAlign w:val="center"/>
            <w:hideMark/>
          </w:tcPr>
          <w:p w:rsidR="0037600D" w:rsidRDefault="0037600D">
            <w:pPr>
              <w:jc w:val="center"/>
              <w:rPr>
                <w:bCs/>
              </w:rPr>
            </w:pPr>
            <w:r>
              <w:rPr>
                <w:bCs/>
              </w:rPr>
              <w:t>50,0</w:t>
            </w:r>
          </w:p>
        </w:tc>
        <w:tc>
          <w:tcPr>
            <w:tcW w:w="879" w:type="dxa"/>
            <w:vMerge w:val="restart"/>
            <w:tcBorders>
              <w:top w:val="single" w:sz="4" w:space="0" w:color="auto"/>
              <w:left w:val="single" w:sz="4" w:space="0" w:color="auto"/>
              <w:bottom w:val="single" w:sz="4" w:space="0" w:color="auto"/>
              <w:right w:val="single" w:sz="4" w:space="0" w:color="auto"/>
            </w:tcBorders>
            <w:vAlign w:val="center"/>
            <w:hideMark/>
          </w:tcPr>
          <w:p w:rsidR="0037600D" w:rsidRDefault="0037600D">
            <w:pPr>
              <w:jc w:val="center"/>
              <w:rPr>
                <w:bCs/>
              </w:rPr>
            </w:pPr>
            <w:r>
              <w:rPr>
                <w:bCs/>
              </w:rPr>
              <w:t>0,0</w:t>
            </w:r>
          </w:p>
        </w:tc>
        <w:tc>
          <w:tcPr>
            <w:tcW w:w="708" w:type="dxa"/>
            <w:vMerge w:val="restart"/>
            <w:tcBorders>
              <w:top w:val="single" w:sz="4" w:space="0" w:color="auto"/>
              <w:left w:val="single" w:sz="4" w:space="0" w:color="auto"/>
              <w:bottom w:val="single" w:sz="4" w:space="0" w:color="auto"/>
              <w:right w:val="single" w:sz="4" w:space="0" w:color="auto"/>
            </w:tcBorders>
            <w:hideMark/>
          </w:tcPr>
          <w:p w:rsidR="0037600D" w:rsidRDefault="0037600D">
            <w:pPr>
              <w:jc w:val="center"/>
              <w:rPr>
                <w:bCs/>
              </w:rPr>
            </w:pPr>
            <w:r>
              <w:rPr>
                <w:bCs/>
              </w:rPr>
              <w:t>0,0</w:t>
            </w:r>
          </w:p>
        </w:tc>
      </w:tr>
      <w:tr w:rsidR="0037600D" w:rsidTr="0037600D">
        <w:trPr>
          <w:trHeight w:val="835"/>
          <w:tblHeader/>
        </w:trPr>
        <w:tc>
          <w:tcPr>
            <w:tcW w:w="704" w:type="dxa"/>
            <w:vMerge/>
            <w:tcBorders>
              <w:top w:val="single" w:sz="4" w:space="0" w:color="auto"/>
              <w:left w:val="single" w:sz="4" w:space="0" w:color="auto"/>
              <w:bottom w:val="single" w:sz="4" w:space="0" w:color="auto"/>
              <w:right w:val="single" w:sz="4" w:space="0" w:color="auto"/>
            </w:tcBorders>
            <w:vAlign w:val="center"/>
            <w:hideMark/>
          </w:tcPr>
          <w:p w:rsidR="0037600D" w:rsidRDefault="0037600D">
            <w:pPr>
              <w:rPr>
                <w:bCs/>
              </w:rPr>
            </w:pPr>
          </w:p>
        </w:tc>
        <w:tc>
          <w:tcPr>
            <w:tcW w:w="4111" w:type="dxa"/>
            <w:tcBorders>
              <w:top w:val="single" w:sz="4" w:space="0" w:color="auto"/>
              <w:left w:val="single" w:sz="4" w:space="0" w:color="auto"/>
              <w:bottom w:val="single" w:sz="4" w:space="0" w:color="auto"/>
              <w:right w:val="single" w:sz="4" w:space="0" w:color="auto"/>
            </w:tcBorders>
            <w:hideMark/>
          </w:tcPr>
          <w:p w:rsidR="0037600D" w:rsidRDefault="0037600D">
            <w:pPr>
              <w:keepNext/>
              <w:ind w:right="-32"/>
              <w:jc w:val="both"/>
              <w:outlineLvl w:val="1"/>
              <w:rPr>
                <w:bCs/>
              </w:rPr>
            </w:pPr>
            <w:proofErr w:type="gramStart"/>
            <w:r>
              <w:rPr>
                <w:bCs/>
              </w:rPr>
              <w:t>Обеспечение участия в конкурсах, смотрах, турнирах и др. мероприятий на региональном  уровне (техническое направление) (</w:t>
            </w:r>
            <w:proofErr w:type="spellStart"/>
            <w:r>
              <w:rPr>
                <w:bCs/>
              </w:rPr>
              <w:t>оргвзнос</w:t>
            </w:r>
            <w:proofErr w:type="spellEnd"/>
            <w:r>
              <w:rPr>
                <w:bCs/>
              </w:rPr>
              <w:t xml:space="preserve">, проживание, питание, ГСМ, проезд, экипировка и др. затраты, связанные с участием в мероприятиях) </w:t>
            </w:r>
            <w:proofErr w:type="gramEnd"/>
          </w:p>
        </w:tc>
        <w:tc>
          <w:tcPr>
            <w:tcW w:w="2160" w:type="dxa"/>
            <w:vMerge/>
            <w:tcBorders>
              <w:top w:val="single" w:sz="4" w:space="0" w:color="auto"/>
              <w:left w:val="single" w:sz="4" w:space="0" w:color="auto"/>
              <w:bottom w:val="single" w:sz="4" w:space="0" w:color="auto"/>
              <w:right w:val="single" w:sz="4" w:space="0" w:color="auto"/>
            </w:tcBorders>
            <w:vAlign w:val="center"/>
            <w:hideMark/>
          </w:tcPr>
          <w:p w:rsidR="0037600D" w:rsidRDefault="0037600D">
            <w:pPr>
              <w:rPr>
                <w:bCs/>
              </w:rPr>
            </w:pPr>
          </w:p>
        </w:tc>
        <w:tc>
          <w:tcPr>
            <w:tcW w:w="817" w:type="dxa"/>
            <w:vMerge/>
            <w:tcBorders>
              <w:top w:val="single" w:sz="4" w:space="0" w:color="auto"/>
              <w:left w:val="single" w:sz="4" w:space="0" w:color="auto"/>
              <w:bottom w:val="single" w:sz="4" w:space="0" w:color="auto"/>
              <w:right w:val="single" w:sz="4" w:space="0" w:color="auto"/>
            </w:tcBorders>
            <w:vAlign w:val="center"/>
            <w:hideMark/>
          </w:tcPr>
          <w:p w:rsidR="0037600D" w:rsidRDefault="0037600D">
            <w:pPr>
              <w:rPr>
                <w:bCs/>
              </w:rPr>
            </w:pPr>
          </w:p>
        </w:tc>
        <w:tc>
          <w:tcPr>
            <w:tcW w:w="822" w:type="dxa"/>
            <w:vMerge/>
            <w:tcBorders>
              <w:top w:val="single" w:sz="4" w:space="0" w:color="auto"/>
              <w:left w:val="single" w:sz="4" w:space="0" w:color="auto"/>
              <w:bottom w:val="single" w:sz="4" w:space="0" w:color="auto"/>
              <w:right w:val="single" w:sz="4" w:space="0" w:color="auto"/>
            </w:tcBorders>
            <w:vAlign w:val="center"/>
            <w:hideMark/>
          </w:tcPr>
          <w:p w:rsidR="0037600D" w:rsidRDefault="0037600D">
            <w:pPr>
              <w:rPr>
                <w:bCs/>
              </w:rPr>
            </w:pPr>
          </w:p>
        </w:tc>
        <w:tc>
          <w:tcPr>
            <w:tcW w:w="879" w:type="dxa"/>
            <w:vMerge/>
            <w:tcBorders>
              <w:top w:val="single" w:sz="4" w:space="0" w:color="auto"/>
              <w:left w:val="single" w:sz="4" w:space="0" w:color="auto"/>
              <w:bottom w:val="single" w:sz="4" w:space="0" w:color="auto"/>
              <w:right w:val="single" w:sz="4" w:space="0" w:color="auto"/>
            </w:tcBorders>
            <w:vAlign w:val="center"/>
            <w:hideMark/>
          </w:tcPr>
          <w:p w:rsidR="0037600D" w:rsidRDefault="0037600D">
            <w:pPr>
              <w:rPr>
                <w:bCs/>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rsidR="0037600D" w:rsidRDefault="0037600D">
            <w:pPr>
              <w:rPr>
                <w:bCs/>
              </w:rPr>
            </w:pPr>
          </w:p>
        </w:tc>
      </w:tr>
      <w:tr w:rsidR="0037600D" w:rsidTr="0037600D">
        <w:trPr>
          <w:tblHeader/>
        </w:trPr>
        <w:tc>
          <w:tcPr>
            <w:tcW w:w="704" w:type="dxa"/>
            <w:vMerge w:val="restart"/>
            <w:tcBorders>
              <w:top w:val="single" w:sz="4" w:space="0" w:color="auto"/>
              <w:left w:val="single" w:sz="4" w:space="0" w:color="auto"/>
              <w:bottom w:val="single" w:sz="4" w:space="0" w:color="auto"/>
              <w:right w:val="single" w:sz="4" w:space="0" w:color="auto"/>
            </w:tcBorders>
            <w:hideMark/>
          </w:tcPr>
          <w:p w:rsidR="0037600D" w:rsidRDefault="0037600D">
            <w:pPr>
              <w:jc w:val="center"/>
              <w:rPr>
                <w:bCs/>
              </w:rPr>
            </w:pPr>
            <w:r>
              <w:rPr>
                <w:bCs/>
              </w:rPr>
              <w:t>3.5.</w:t>
            </w:r>
          </w:p>
        </w:tc>
        <w:tc>
          <w:tcPr>
            <w:tcW w:w="4111" w:type="dxa"/>
            <w:tcBorders>
              <w:top w:val="single" w:sz="4" w:space="0" w:color="auto"/>
              <w:left w:val="single" w:sz="4" w:space="0" w:color="auto"/>
              <w:bottom w:val="single" w:sz="4" w:space="0" w:color="auto"/>
              <w:right w:val="single" w:sz="4" w:space="0" w:color="auto"/>
            </w:tcBorders>
            <w:hideMark/>
          </w:tcPr>
          <w:p w:rsidR="0037600D" w:rsidRDefault="0037600D">
            <w:pPr>
              <w:keepNext/>
              <w:ind w:right="-32"/>
              <w:jc w:val="both"/>
              <w:outlineLvl w:val="1"/>
              <w:rPr>
                <w:bCs/>
              </w:rPr>
            </w:pPr>
            <w:r>
              <w:rPr>
                <w:bCs/>
              </w:rPr>
              <w:t xml:space="preserve">Организация и проведение конкурсов, смотров, турниров и др. мероприятий на муниципальном уровне (художественное направление) </w:t>
            </w:r>
          </w:p>
        </w:tc>
        <w:tc>
          <w:tcPr>
            <w:tcW w:w="2160" w:type="dxa"/>
            <w:vMerge w:val="restart"/>
            <w:tcBorders>
              <w:top w:val="single" w:sz="4" w:space="0" w:color="auto"/>
              <w:left w:val="single" w:sz="4" w:space="0" w:color="auto"/>
              <w:bottom w:val="single" w:sz="4" w:space="0" w:color="auto"/>
              <w:right w:val="single" w:sz="4" w:space="0" w:color="auto"/>
            </w:tcBorders>
            <w:vAlign w:val="center"/>
            <w:hideMark/>
          </w:tcPr>
          <w:p w:rsidR="0037600D" w:rsidRDefault="0037600D">
            <w:pPr>
              <w:keepNext/>
              <w:ind w:right="-32"/>
              <w:jc w:val="center"/>
              <w:outlineLvl w:val="1"/>
              <w:rPr>
                <w:bCs/>
                <w:color w:val="FF0000"/>
              </w:rPr>
            </w:pPr>
            <w:r>
              <w:rPr>
                <w:bCs/>
              </w:rPr>
              <w:t xml:space="preserve">МКУ </w:t>
            </w:r>
            <w:proofErr w:type="gramStart"/>
            <w:r>
              <w:rPr>
                <w:bCs/>
              </w:rPr>
              <w:t>ДО</w:t>
            </w:r>
            <w:proofErr w:type="gramEnd"/>
            <w:r>
              <w:rPr>
                <w:bCs/>
              </w:rPr>
              <w:t xml:space="preserve"> «</w:t>
            </w:r>
            <w:proofErr w:type="gramStart"/>
            <w:r>
              <w:rPr>
                <w:bCs/>
              </w:rPr>
              <w:t>Центр</w:t>
            </w:r>
            <w:proofErr w:type="gramEnd"/>
            <w:r>
              <w:rPr>
                <w:bCs/>
              </w:rPr>
              <w:t xml:space="preserve"> детского творчества»</w:t>
            </w:r>
          </w:p>
        </w:tc>
        <w:tc>
          <w:tcPr>
            <w:tcW w:w="817" w:type="dxa"/>
            <w:vMerge w:val="restart"/>
            <w:tcBorders>
              <w:top w:val="single" w:sz="4" w:space="0" w:color="auto"/>
              <w:left w:val="single" w:sz="4" w:space="0" w:color="auto"/>
              <w:bottom w:val="single" w:sz="4" w:space="0" w:color="auto"/>
              <w:right w:val="single" w:sz="4" w:space="0" w:color="auto"/>
            </w:tcBorders>
            <w:vAlign w:val="center"/>
            <w:hideMark/>
          </w:tcPr>
          <w:p w:rsidR="0037600D" w:rsidRDefault="0037600D">
            <w:pPr>
              <w:keepNext/>
              <w:ind w:right="-32"/>
              <w:jc w:val="center"/>
              <w:outlineLvl w:val="1"/>
              <w:rPr>
                <w:bCs/>
                <w:color w:val="000000" w:themeColor="text1"/>
              </w:rPr>
            </w:pPr>
            <w:r>
              <w:rPr>
                <w:bCs/>
                <w:color w:val="000000" w:themeColor="text1"/>
              </w:rPr>
              <w:t>15,0</w:t>
            </w:r>
          </w:p>
        </w:tc>
        <w:tc>
          <w:tcPr>
            <w:tcW w:w="822" w:type="dxa"/>
            <w:vMerge w:val="restart"/>
            <w:tcBorders>
              <w:top w:val="single" w:sz="4" w:space="0" w:color="auto"/>
              <w:left w:val="single" w:sz="4" w:space="0" w:color="auto"/>
              <w:bottom w:val="single" w:sz="4" w:space="0" w:color="auto"/>
              <w:right w:val="single" w:sz="4" w:space="0" w:color="auto"/>
            </w:tcBorders>
            <w:vAlign w:val="center"/>
            <w:hideMark/>
          </w:tcPr>
          <w:p w:rsidR="0037600D" w:rsidRDefault="0037600D">
            <w:pPr>
              <w:keepNext/>
              <w:ind w:right="-32"/>
              <w:jc w:val="center"/>
              <w:outlineLvl w:val="1"/>
              <w:rPr>
                <w:bCs/>
                <w:color w:val="000000" w:themeColor="text1"/>
              </w:rPr>
            </w:pPr>
            <w:r>
              <w:rPr>
                <w:bCs/>
                <w:color w:val="000000" w:themeColor="text1"/>
              </w:rPr>
              <w:t>15,0</w:t>
            </w:r>
          </w:p>
        </w:tc>
        <w:tc>
          <w:tcPr>
            <w:tcW w:w="879" w:type="dxa"/>
            <w:vMerge w:val="restart"/>
            <w:tcBorders>
              <w:top w:val="single" w:sz="4" w:space="0" w:color="auto"/>
              <w:left w:val="single" w:sz="4" w:space="0" w:color="auto"/>
              <w:bottom w:val="single" w:sz="4" w:space="0" w:color="auto"/>
              <w:right w:val="single" w:sz="4" w:space="0" w:color="auto"/>
            </w:tcBorders>
            <w:vAlign w:val="center"/>
            <w:hideMark/>
          </w:tcPr>
          <w:p w:rsidR="0037600D" w:rsidRDefault="0037600D">
            <w:pPr>
              <w:keepNext/>
              <w:ind w:right="-32"/>
              <w:jc w:val="center"/>
              <w:outlineLvl w:val="1"/>
              <w:rPr>
                <w:bCs/>
                <w:color w:val="000000" w:themeColor="text1"/>
              </w:rPr>
            </w:pPr>
            <w:r>
              <w:rPr>
                <w:bCs/>
                <w:color w:val="000000" w:themeColor="text1"/>
              </w:rPr>
              <w:t>0,0</w:t>
            </w:r>
          </w:p>
        </w:tc>
        <w:tc>
          <w:tcPr>
            <w:tcW w:w="708" w:type="dxa"/>
            <w:vMerge w:val="restart"/>
            <w:tcBorders>
              <w:top w:val="single" w:sz="4" w:space="0" w:color="auto"/>
              <w:left w:val="single" w:sz="4" w:space="0" w:color="auto"/>
              <w:bottom w:val="single" w:sz="4" w:space="0" w:color="auto"/>
              <w:right w:val="single" w:sz="4" w:space="0" w:color="auto"/>
            </w:tcBorders>
            <w:hideMark/>
          </w:tcPr>
          <w:p w:rsidR="0037600D" w:rsidRDefault="0037600D">
            <w:pPr>
              <w:keepNext/>
              <w:ind w:right="-32"/>
              <w:jc w:val="center"/>
              <w:outlineLvl w:val="1"/>
              <w:rPr>
                <w:bCs/>
                <w:color w:val="000000" w:themeColor="text1"/>
              </w:rPr>
            </w:pPr>
            <w:r>
              <w:rPr>
                <w:bCs/>
                <w:color w:val="000000" w:themeColor="text1"/>
              </w:rPr>
              <w:t>0,0</w:t>
            </w:r>
          </w:p>
        </w:tc>
      </w:tr>
      <w:tr w:rsidR="0037600D" w:rsidTr="0037600D">
        <w:trPr>
          <w:trHeight w:val="1766"/>
          <w:tblHeader/>
        </w:trPr>
        <w:tc>
          <w:tcPr>
            <w:tcW w:w="704" w:type="dxa"/>
            <w:vMerge/>
            <w:tcBorders>
              <w:top w:val="single" w:sz="4" w:space="0" w:color="auto"/>
              <w:left w:val="single" w:sz="4" w:space="0" w:color="auto"/>
              <w:bottom w:val="single" w:sz="4" w:space="0" w:color="auto"/>
              <w:right w:val="single" w:sz="4" w:space="0" w:color="auto"/>
            </w:tcBorders>
            <w:vAlign w:val="center"/>
            <w:hideMark/>
          </w:tcPr>
          <w:p w:rsidR="0037600D" w:rsidRDefault="0037600D">
            <w:pPr>
              <w:rPr>
                <w:bCs/>
              </w:rPr>
            </w:pPr>
          </w:p>
        </w:tc>
        <w:tc>
          <w:tcPr>
            <w:tcW w:w="4111" w:type="dxa"/>
            <w:tcBorders>
              <w:top w:val="single" w:sz="4" w:space="0" w:color="auto"/>
              <w:left w:val="single" w:sz="4" w:space="0" w:color="auto"/>
              <w:bottom w:val="single" w:sz="4" w:space="0" w:color="auto"/>
              <w:right w:val="single" w:sz="4" w:space="0" w:color="auto"/>
            </w:tcBorders>
            <w:hideMark/>
          </w:tcPr>
          <w:p w:rsidR="0037600D" w:rsidRDefault="0037600D">
            <w:pPr>
              <w:keepNext/>
              <w:ind w:right="-32"/>
              <w:jc w:val="both"/>
              <w:outlineLvl w:val="1"/>
              <w:rPr>
                <w:bCs/>
              </w:rPr>
            </w:pPr>
            <w:proofErr w:type="gramStart"/>
            <w:r>
              <w:rPr>
                <w:bCs/>
              </w:rPr>
              <w:t>Обеспечение участия в конкурсах, смотрах, турнирах и др. мероприятий на региональном  уровне (художественное направление) (</w:t>
            </w:r>
            <w:proofErr w:type="spellStart"/>
            <w:r>
              <w:rPr>
                <w:bCs/>
              </w:rPr>
              <w:t>оргвзнос</w:t>
            </w:r>
            <w:proofErr w:type="spellEnd"/>
            <w:r>
              <w:rPr>
                <w:bCs/>
              </w:rPr>
              <w:t xml:space="preserve">, проживание, питание, ГСМ, проезд, экипировка и др. затраты, связанные с участием в мероприятиях) </w:t>
            </w:r>
            <w:proofErr w:type="gramEnd"/>
          </w:p>
        </w:tc>
        <w:tc>
          <w:tcPr>
            <w:tcW w:w="2160" w:type="dxa"/>
            <w:vMerge/>
            <w:tcBorders>
              <w:top w:val="single" w:sz="4" w:space="0" w:color="auto"/>
              <w:left w:val="single" w:sz="4" w:space="0" w:color="auto"/>
              <w:bottom w:val="single" w:sz="4" w:space="0" w:color="auto"/>
              <w:right w:val="single" w:sz="4" w:space="0" w:color="auto"/>
            </w:tcBorders>
            <w:vAlign w:val="center"/>
            <w:hideMark/>
          </w:tcPr>
          <w:p w:rsidR="0037600D" w:rsidRDefault="0037600D">
            <w:pPr>
              <w:rPr>
                <w:bCs/>
                <w:color w:val="FF0000"/>
              </w:rPr>
            </w:pPr>
          </w:p>
        </w:tc>
        <w:tc>
          <w:tcPr>
            <w:tcW w:w="817" w:type="dxa"/>
            <w:vMerge/>
            <w:tcBorders>
              <w:top w:val="single" w:sz="4" w:space="0" w:color="auto"/>
              <w:left w:val="single" w:sz="4" w:space="0" w:color="auto"/>
              <w:bottom w:val="single" w:sz="4" w:space="0" w:color="auto"/>
              <w:right w:val="single" w:sz="4" w:space="0" w:color="auto"/>
            </w:tcBorders>
            <w:vAlign w:val="center"/>
            <w:hideMark/>
          </w:tcPr>
          <w:p w:rsidR="0037600D" w:rsidRDefault="0037600D">
            <w:pPr>
              <w:rPr>
                <w:bCs/>
                <w:color w:val="000000" w:themeColor="text1"/>
              </w:rPr>
            </w:pPr>
          </w:p>
        </w:tc>
        <w:tc>
          <w:tcPr>
            <w:tcW w:w="822" w:type="dxa"/>
            <w:vMerge/>
            <w:tcBorders>
              <w:top w:val="single" w:sz="4" w:space="0" w:color="auto"/>
              <w:left w:val="single" w:sz="4" w:space="0" w:color="auto"/>
              <w:bottom w:val="single" w:sz="4" w:space="0" w:color="auto"/>
              <w:right w:val="single" w:sz="4" w:space="0" w:color="auto"/>
            </w:tcBorders>
            <w:vAlign w:val="center"/>
            <w:hideMark/>
          </w:tcPr>
          <w:p w:rsidR="0037600D" w:rsidRDefault="0037600D">
            <w:pPr>
              <w:rPr>
                <w:bCs/>
                <w:color w:val="000000" w:themeColor="text1"/>
              </w:rPr>
            </w:pPr>
          </w:p>
        </w:tc>
        <w:tc>
          <w:tcPr>
            <w:tcW w:w="879" w:type="dxa"/>
            <w:vMerge/>
            <w:tcBorders>
              <w:top w:val="single" w:sz="4" w:space="0" w:color="auto"/>
              <w:left w:val="single" w:sz="4" w:space="0" w:color="auto"/>
              <w:bottom w:val="single" w:sz="4" w:space="0" w:color="auto"/>
              <w:right w:val="single" w:sz="4" w:space="0" w:color="auto"/>
            </w:tcBorders>
            <w:vAlign w:val="center"/>
            <w:hideMark/>
          </w:tcPr>
          <w:p w:rsidR="0037600D" w:rsidRDefault="0037600D">
            <w:pPr>
              <w:rPr>
                <w:bCs/>
                <w:color w:val="000000" w:themeColor="text1"/>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rsidR="0037600D" w:rsidRDefault="0037600D">
            <w:pPr>
              <w:rPr>
                <w:bCs/>
                <w:color w:val="000000" w:themeColor="text1"/>
              </w:rPr>
            </w:pPr>
          </w:p>
        </w:tc>
      </w:tr>
      <w:tr w:rsidR="0037600D" w:rsidTr="0037600D">
        <w:trPr>
          <w:tblHeader/>
        </w:trPr>
        <w:tc>
          <w:tcPr>
            <w:tcW w:w="704" w:type="dxa"/>
            <w:vMerge w:val="restart"/>
            <w:tcBorders>
              <w:top w:val="single" w:sz="4" w:space="0" w:color="auto"/>
              <w:left w:val="single" w:sz="4" w:space="0" w:color="auto"/>
              <w:bottom w:val="single" w:sz="4" w:space="0" w:color="auto"/>
              <w:right w:val="single" w:sz="4" w:space="0" w:color="auto"/>
            </w:tcBorders>
            <w:hideMark/>
          </w:tcPr>
          <w:p w:rsidR="0037600D" w:rsidRDefault="0037600D">
            <w:pPr>
              <w:jc w:val="center"/>
              <w:rPr>
                <w:bCs/>
              </w:rPr>
            </w:pPr>
            <w:r>
              <w:rPr>
                <w:bCs/>
              </w:rPr>
              <w:t>3.6.</w:t>
            </w:r>
          </w:p>
        </w:tc>
        <w:tc>
          <w:tcPr>
            <w:tcW w:w="4111" w:type="dxa"/>
            <w:tcBorders>
              <w:top w:val="single" w:sz="4" w:space="0" w:color="auto"/>
              <w:left w:val="single" w:sz="4" w:space="0" w:color="auto"/>
              <w:bottom w:val="single" w:sz="4" w:space="0" w:color="auto"/>
              <w:right w:val="single" w:sz="4" w:space="0" w:color="auto"/>
            </w:tcBorders>
            <w:hideMark/>
          </w:tcPr>
          <w:p w:rsidR="0037600D" w:rsidRDefault="0037600D">
            <w:pPr>
              <w:keepNext/>
              <w:ind w:right="-32"/>
              <w:jc w:val="both"/>
              <w:outlineLvl w:val="1"/>
              <w:rPr>
                <w:bCs/>
              </w:rPr>
            </w:pPr>
            <w:r>
              <w:rPr>
                <w:bCs/>
              </w:rPr>
              <w:t>Организация и проведение конкурсов, смотров, турниров и др. мероприятий на муниципальном уровне (социально-педагогическое направление)</w:t>
            </w:r>
          </w:p>
        </w:tc>
        <w:tc>
          <w:tcPr>
            <w:tcW w:w="2160" w:type="dxa"/>
            <w:vMerge w:val="restart"/>
            <w:tcBorders>
              <w:top w:val="single" w:sz="4" w:space="0" w:color="auto"/>
              <w:left w:val="single" w:sz="4" w:space="0" w:color="auto"/>
              <w:bottom w:val="single" w:sz="4" w:space="0" w:color="auto"/>
              <w:right w:val="single" w:sz="4" w:space="0" w:color="auto"/>
            </w:tcBorders>
            <w:vAlign w:val="center"/>
            <w:hideMark/>
          </w:tcPr>
          <w:p w:rsidR="0037600D" w:rsidRDefault="0037600D">
            <w:pPr>
              <w:keepNext/>
              <w:ind w:right="-32"/>
              <w:jc w:val="center"/>
              <w:outlineLvl w:val="1"/>
              <w:rPr>
                <w:bCs/>
              </w:rPr>
            </w:pPr>
            <w:r>
              <w:rPr>
                <w:bCs/>
              </w:rPr>
              <w:t xml:space="preserve">МКУ </w:t>
            </w:r>
            <w:proofErr w:type="gramStart"/>
            <w:r>
              <w:rPr>
                <w:bCs/>
              </w:rPr>
              <w:t>ДО</w:t>
            </w:r>
            <w:proofErr w:type="gramEnd"/>
            <w:r>
              <w:rPr>
                <w:bCs/>
              </w:rPr>
              <w:t xml:space="preserve"> «</w:t>
            </w:r>
            <w:proofErr w:type="gramStart"/>
            <w:r>
              <w:rPr>
                <w:bCs/>
              </w:rPr>
              <w:t>Центр</w:t>
            </w:r>
            <w:proofErr w:type="gramEnd"/>
            <w:r>
              <w:rPr>
                <w:bCs/>
              </w:rPr>
              <w:t xml:space="preserve"> детского творчества»</w:t>
            </w:r>
          </w:p>
        </w:tc>
        <w:tc>
          <w:tcPr>
            <w:tcW w:w="817" w:type="dxa"/>
            <w:vMerge w:val="restart"/>
            <w:tcBorders>
              <w:top w:val="single" w:sz="4" w:space="0" w:color="auto"/>
              <w:left w:val="single" w:sz="4" w:space="0" w:color="auto"/>
              <w:bottom w:val="single" w:sz="4" w:space="0" w:color="auto"/>
              <w:right w:val="single" w:sz="4" w:space="0" w:color="auto"/>
            </w:tcBorders>
            <w:vAlign w:val="center"/>
            <w:hideMark/>
          </w:tcPr>
          <w:p w:rsidR="0037600D" w:rsidRDefault="0037600D">
            <w:pPr>
              <w:keepNext/>
              <w:ind w:right="-32"/>
              <w:jc w:val="center"/>
              <w:outlineLvl w:val="1"/>
              <w:rPr>
                <w:bCs/>
              </w:rPr>
            </w:pPr>
            <w:r>
              <w:rPr>
                <w:bCs/>
              </w:rPr>
              <w:t>50,0</w:t>
            </w:r>
          </w:p>
        </w:tc>
        <w:tc>
          <w:tcPr>
            <w:tcW w:w="822" w:type="dxa"/>
            <w:vMerge w:val="restart"/>
            <w:tcBorders>
              <w:top w:val="single" w:sz="4" w:space="0" w:color="auto"/>
              <w:left w:val="single" w:sz="4" w:space="0" w:color="auto"/>
              <w:bottom w:val="single" w:sz="4" w:space="0" w:color="auto"/>
              <w:right w:val="single" w:sz="4" w:space="0" w:color="auto"/>
            </w:tcBorders>
            <w:vAlign w:val="center"/>
            <w:hideMark/>
          </w:tcPr>
          <w:p w:rsidR="0037600D" w:rsidRDefault="0037600D">
            <w:pPr>
              <w:keepNext/>
              <w:ind w:right="-32"/>
              <w:jc w:val="center"/>
              <w:outlineLvl w:val="1"/>
              <w:rPr>
                <w:bCs/>
              </w:rPr>
            </w:pPr>
            <w:r>
              <w:rPr>
                <w:bCs/>
              </w:rPr>
              <w:t>50,0</w:t>
            </w:r>
          </w:p>
        </w:tc>
        <w:tc>
          <w:tcPr>
            <w:tcW w:w="879" w:type="dxa"/>
            <w:vMerge w:val="restart"/>
            <w:tcBorders>
              <w:top w:val="single" w:sz="4" w:space="0" w:color="auto"/>
              <w:left w:val="single" w:sz="4" w:space="0" w:color="auto"/>
              <w:bottom w:val="single" w:sz="4" w:space="0" w:color="auto"/>
              <w:right w:val="single" w:sz="4" w:space="0" w:color="auto"/>
            </w:tcBorders>
          </w:tcPr>
          <w:p w:rsidR="0037600D" w:rsidRDefault="0037600D">
            <w:pPr>
              <w:keepNext/>
              <w:ind w:right="-32"/>
              <w:jc w:val="center"/>
              <w:outlineLvl w:val="1"/>
              <w:rPr>
                <w:bCs/>
              </w:rPr>
            </w:pPr>
          </w:p>
          <w:p w:rsidR="0037600D" w:rsidRDefault="0037600D"/>
          <w:p w:rsidR="0037600D" w:rsidRDefault="0037600D"/>
          <w:p w:rsidR="0037600D" w:rsidRDefault="0037600D">
            <w:pPr>
              <w:spacing w:after="200" w:line="276" w:lineRule="auto"/>
            </w:pPr>
            <w:r>
              <w:t>0,0</w:t>
            </w:r>
          </w:p>
        </w:tc>
        <w:tc>
          <w:tcPr>
            <w:tcW w:w="708" w:type="dxa"/>
            <w:tcBorders>
              <w:top w:val="single" w:sz="4" w:space="0" w:color="auto"/>
              <w:left w:val="single" w:sz="4" w:space="0" w:color="auto"/>
              <w:bottom w:val="single" w:sz="4" w:space="0" w:color="auto"/>
              <w:right w:val="single" w:sz="4" w:space="0" w:color="auto"/>
            </w:tcBorders>
            <w:hideMark/>
          </w:tcPr>
          <w:p w:rsidR="0037600D" w:rsidRDefault="0037600D">
            <w:pPr>
              <w:keepNext/>
              <w:ind w:right="-32"/>
              <w:jc w:val="center"/>
              <w:outlineLvl w:val="1"/>
              <w:rPr>
                <w:bCs/>
              </w:rPr>
            </w:pPr>
            <w:r>
              <w:rPr>
                <w:bCs/>
              </w:rPr>
              <w:t>0,0</w:t>
            </w:r>
          </w:p>
        </w:tc>
      </w:tr>
      <w:tr w:rsidR="0037600D" w:rsidTr="0037600D">
        <w:trPr>
          <w:trHeight w:val="1380"/>
          <w:tblHeader/>
        </w:trPr>
        <w:tc>
          <w:tcPr>
            <w:tcW w:w="704" w:type="dxa"/>
            <w:vMerge/>
            <w:tcBorders>
              <w:top w:val="single" w:sz="4" w:space="0" w:color="auto"/>
              <w:left w:val="single" w:sz="4" w:space="0" w:color="auto"/>
              <w:bottom w:val="single" w:sz="4" w:space="0" w:color="auto"/>
              <w:right w:val="single" w:sz="4" w:space="0" w:color="auto"/>
            </w:tcBorders>
            <w:vAlign w:val="center"/>
            <w:hideMark/>
          </w:tcPr>
          <w:p w:rsidR="0037600D" w:rsidRDefault="0037600D">
            <w:pPr>
              <w:rPr>
                <w:bCs/>
              </w:rPr>
            </w:pPr>
          </w:p>
        </w:tc>
        <w:tc>
          <w:tcPr>
            <w:tcW w:w="4111" w:type="dxa"/>
            <w:tcBorders>
              <w:top w:val="single" w:sz="4" w:space="0" w:color="auto"/>
              <w:left w:val="single" w:sz="4" w:space="0" w:color="auto"/>
              <w:bottom w:val="single" w:sz="4" w:space="0" w:color="auto"/>
              <w:right w:val="single" w:sz="4" w:space="0" w:color="auto"/>
            </w:tcBorders>
            <w:hideMark/>
          </w:tcPr>
          <w:p w:rsidR="0037600D" w:rsidRDefault="0037600D">
            <w:pPr>
              <w:keepNext/>
              <w:ind w:right="-32"/>
              <w:jc w:val="both"/>
              <w:outlineLvl w:val="1"/>
              <w:rPr>
                <w:bCs/>
              </w:rPr>
            </w:pPr>
            <w:proofErr w:type="gramStart"/>
            <w:r>
              <w:rPr>
                <w:bCs/>
              </w:rPr>
              <w:t>Обеспечение участия в конкурсах, смотрах, турнирах и др. мероприятий на региональном  уровне (социально-педагогическое направление) (</w:t>
            </w:r>
            <w:proofErr w:type="spellStart"/>
            <w:r>
              <w:rPr>
                <w:bCs/>
              </w:rPr>
              <w:t>оргвзнос</w:t>
            </w:r>
            <w:proofErr w:type="spellEnd"/>
            <w:r>
              <w:rPr>
                <w:bCs/>
              </w:rPr>
              <w:t xml:space="preserve">, проживание, питание, ГСМ, проезд, экипировка и др. затраты, связанные с участием в мероприятиях)  </w:t>
            </w:r>
            <w:proofErr w:type="gramEnd"/>
          </w:p>
        </w:tc>
        <w:tc>
          <w:tcPr>
            <w:tcW w:w="2160" w:type="dxa"/>
            <w:vMerge/>
            <w:tcBorders>
              <w:top w:val="single" w:sz="4" w:space="0" w:color="auto"/>
              <w:left w:val="single" w:sz="4" w:space="0" w:color="auto"/>
              <w:bottom w:val="single" w:sz="4" w:space="0" w:color="auto"/>
              <w:right w:val="single" w:sz="4" w:space="0" w:color="auto"/>
            </w:tcBorders>
            <w:vAlign w:val="center"/>
            <w:hideMark/>
          </w:tcPr>
          <w:p w:rsidR="0037600D" w:rsidRDefault="0037600D">
            <w:pPr>
              <w:rPr>
                <w:bCs/>
              </w:rPr>
            </w:pPr>
          </w:p>
        </w:tc>
        <w:tc>
          <w:tcPr>
            <w:tcW w:w="817" w:type="dxa"/>
            <w:vMerge/>
            <w:tcBorders>
              <w:top w:val="single" w:sz="4" w:space="0" w:color="auto"/>
              <w:left w:val="single" w:sz="4" w:space="0" w:color="auto"/>
              <w:bottom w:val="single" w:sz="4" w:space="0" w:color="auto"/>
              <w:right w:val="single" w:sz="4" w:space="0" w:color="auto"/>
            </w:tcBorders>
            <w:vAlign w:val="center"/>
            <w:hideMark/>
          </w:tcPr>
          <w:p w:rsidR="0037600D" w:rsidRDefault="0037600D">
            <w:pPr>
              <w:rPr>
                <w:bCs/>
              </w:rPr>
            </w:pPr>
          </w:p>
        </w:tc>
        <w:tc>
          <w:tcPr>
            <w:tcW w:w="822" w:type="dxa"/>
            <w:vMerge/>
            <w:tcBorders>
              <w:top w:val="single" w:sz="4" w:space="0" w:color="auto"/>
              <w:left w:val="single" w:sz="4" w:space="0" w:color="auto"/>
              <w:bottom w:val="single" w:sz="4" w:space="0" w:color="auto"/>
              <w:right w:val="single" w:sz="4" w:space="0" w:color="auto"/>
            </w:tcBorders>
            <w:vAlign w:val="center"/>
            <w:hideMark/>
          </w:tcPr>
          <w:p w:rsidR="0037600D" w:rsidRDefault="0037600D">
            <w:pPr>
              <w:rPr>
                <w:bCs/>
              </w:rPr>
            </w:pPr>
          </w:p>
        </w:tc>
        <w:tc>
          <w:tcPr>
            <w:tcW w:w="879" w:type="dxa"/>
            <w:vMerge/>
            <w:tcBorders>
              <w:top w:val="single" w:sz="4" w:space="0" w:color="auto"/>
              <w:left w:val="single" w:sz="4" w:space="0" w:color="auto"/>
              <w:bottom w:val="single" w:sz="4" w:space="0" w:color="auto"/>
              <w:right w:val="single" w:sz="4" w:space="0" w:color="auto"/>
            </w:tcBorders>
            <w:vAlign w:val="center"/>
            <w:hideMark/>
          </w:tcPr>
          <w:p w:rsidR="0037600D" w:rsidRDefault="0037600D"/>
        </w:tc>
        <w:tc>
          <w:tcPr>
            <w:tcW w:w="708" w:type="dxa"/>
            <w:tcBorders>
              <w:top w:val="single" w:sz="4" w:space="0" w:color="auto"/>
              <w:left w:val="single" w:sz="4" w:space="0" w:color="auto"/>
              <w:bottom w:val="single" w:sz="4" w:space="0" w:color="auto"/>
              <w:right w:val="single" w:sz="4" w:space="0" w:color="auto"/>
            </w:tcBorders>
          </w:tcPr>
          <w:p w:rsidR="0037600D" w:rsidRDefault="0037600D">
            <w:pPr>
              <w:rPr>
                <w:bCs/>
              </w:rPr>
            </w:pPr>
          </w:p>
        </w:tc>
      </w:tr>
      <w:tr w:rsidR="0037600D" w:rsidTr="0037600D">
        <w:trPr>
          <w:trHeight w:val="1261"/>
          <w:tblHeader/>
        </w:trPr>
        <w:tc>
          <w:tcPr>
            <w:tcW w:w="704" w:type="dxa"/>
            <w:vMerge/>
            <w:tcBorders>
              <w:top w:val="single" w:sz="4" w:space="0" w:color="auto"/>
              <w:left w:val="single" w:sz="4" w:space="0" w:color="auto"/>
              <w:bottom w:val="single" w:sz="4" w:space="0" w:color="auto"/>
              <w:right w:val="single" w:sz="4" w:space="0" w:color="auto"/>
            </w:tcBorders>
            <w:vAlign w:val="center"/>
            <w:hideMark/>
          </w:tcPr>
          <w:p w:rsidR="0037600D" w:rsidRDefault="0037600D">
            <w:pPr>
              <w:rPr>
                <w:bCs/>
              </w:rPr>
            </w:pPr>
          </w:p>
        </w:tc>
        <w:tc>
          <w:tcPr>
            <w:tcW w:w="4111" w:type="dxa"/>
            <w:tcBorders>
              <w:top w:val="single" w:sz="4" w:space="0" w:color="auto"/>
              <w:left w:val="single" w:sz="4" w:space="0" w:color="auto"/>
              <w:bottom w:val="single" w:sz="4" w:space="0" w:color="auto"/>
              <w:right w:val="single" w:sz="4" w:space="0" w:color="auto"/>
            </w:tcBorders>
            <w:hideMark/>
          </w:tcPr>
          <w:p w:rsidR="0037600D" w:rsidRDefault="0037600D">
            <w:pPr>
              <w:keepNext/>
              <w:ind w:right="-32"/>
              <w:jc w:val="both"/>
              <w:outlineLvl w:val="1"/>
              <w:rPr>
                <w:bCs/>
              </w:rPr>
            </w:pPr>
            <w:r>
              <w:rPr>
                <w:bCs/>
              </w:rPr>
              <w:t>Участие в региональном конкурсе юных велосипедистов «Безопасное колесо»</w:t>
            </w:r>
            <w:r>
              <w:t xml:space="preserve"> </w:t>
            </w:r>
            <w:r>
              <w:rPr>
                <w:bCs/>
              </w:rPr>
              <w:t>(</w:t>
            </w:r>
            <w:proofErr w:type="spellStart"/>
            <w:r>
              <w:rPr>
                <w:bCs/>
              </w:rPr>
              <w:t>оргвзнос</w:t>
            </w:r>
            <w:proofErr w:type="spellEnd"/>
            <w:r>
              <w:rPr>
                <w:bCs/>
              </w:rPr>
              <w:t xml:space="preserve">, проживание, питание, ГСМ, проезд, экипировка и др. затраты, связанные с участием в мероприятиях) </w:t>
            </w:r>
          </w:p>
        </w:tc>
        <w:tc>
          <w:tcPr>
            <w:tcW w:w="2160" w:type="dxa"/>
            <w:tcBorders>
              <w:top w:val="single" w:sz="4" w:space="0" w:color="auto"/>
              <w:left w:val="single" w:sz="4" w:space="0" w:color="auto"/>
              <w:bottom w:val="single" w:sz="4" w:space="0" w:color="auto"/>
              <w:right w:val="single" w:sz="4" w:space="0" w:color="auto"/>
            </w:tcBorders>
            <w:hideMark/>
          </w:tcPr>
          <w:p w:rsidR="0037600D" w:rsidRDefault="0037600D">
            <w:pPr>
              <w:keepNext/>
              <w:ind w:right="-32"/>
              <w:outlineLvl w:val="1"/>
              <w:rPr>
                <w:bCs/>
              </w:rPr>
            </w:pPr>
            <w:r>
              <w:rPr>
                <w:bCs/>
              </w:rPr>
              <w:t>МКУ «Отдел образования»</w:t>
            </w:r>
          </w:p>
        </w:tc>
        <w:tc>
          <w:tcPr>
            <w:tcW w:w="817" w:type="dxa"/>
            <w:tcBorders>
              <w:top w:val="single" w:sz="4" w:space="0" w:color="auto"/>
              <w:left w:val="single" w:sz="4" w:space="0" w:color="auto"/>
              <w:bottom w:val="single" w:sz="4" w:space="0" w:color="auto"/>
              <w:right w:val="single" w:sz="4" w:space="0" w:color="auto"/>
            </w:tcBorders>
          </w:tcPr>
          <w:p w:rsidR="0037600D" w:rsidRDefault="0037600D">
            <w:pPr>
              <w:keepNext/>
              <w:ind w:right="-32"/>
              <w:jc w:val="center"/>
              <w:outlineLvl w:val="1"/>
              <w:rPr>
                <w:bCs/>
              </w:rPr>
            </w:pPr>
            <w:r>
              <w:rPr>
                <w:bCs/>
              </w:rPr>
              <w:t>10,0</w:t>
            </w:r>
          </w:p>
          <w:p w:rsidR="0037600D" w:rsidRDefault="0037600D">
            <w:pPr>
              <w:keepNext/>
              <w:ind w:right="-32"/>
              <w:jc w:val="center"/>
              <w:outlineLvl w:val="1"/>
              <w:rPr>
                <w:bCs/>
              </w:rPr>
            </w:pPr>
          </w:p>
        </w:tc>
        <w:tc>
          <w:tcPr>
            <w:tcW w:w="822" w:type="dxa"/>
            <w:tcBorders>
              <w:top w:val="single" w:sz="4" w:space="0" w:color="auto"/>
              <w:left w:val="single" w:sz="4" w:space="0" w:color="auto"/>
              <w:bottom w:val="single" w:sz="4" w:space="0" w:color="auto"/>
              <w:right w:val="single" w:sz="4" w:space="0" w:color="auto"/>
            </w:tcBorders>
            <w:hideMark/>
          </w:tcPr>
          <w:p w:rsidR="0037600D" w:rsidRDefault="0037600D">
            <w:pPr>
              <w:keepNext/>
              <w:ind w:right="-32"/>
              <w:jc w:val="center"/>
              <w:outlineLvl w:val="1"/>
              <w:rPr>
                <w:bCs/>
              </w:rPr>
            </w:pPr>
            <w:r>
              <w:rPr>
                <w:bCs/>
              </w:rPr>
              <w:t>10,0</w:t>
            </w:r>
          </w:p>
        </w:tc>
        <w:tc>
          <w:tcPr>
            <w:tcW w:w="879" w:type="dxa"/>
            <w:tcBorders>
              <w:top w:val="single" w:sz="4" w:space="0" w:color="auto"/>
              <w:left w:val="single" w:sz="4" w:space="0" w:color="auto"/>
              <w:bottom w:val="single" w:sz="4" w:space="0" w:color="auto"/>
              <w:right w:val="single" w:sz="4" w:space="0" w:color="auto"/>
            </w:tcBorders>
            <w:hideMark/>
          </w:tcPr>
          <w:p w:rsidR="0037600D" w:rsidRDefault="0037600D">
            <w:pPr>
              <w:spacing w:after="200" w:line="276" w:lineRule="auto"/>
              <w:jc w:val="center"/>
            </w:pPr>
            <w:r>
              <w:t>0,0</w:t>
            </w:r>
          </w:p>
        </w:tc>
        <w:tc>
          <w:tcPr>
            <w:tcW w:w="708" w:type="dxa"/>
            <w:tcBorders>
              <w:top w:val="single" w:sz="4" w:space="0" w:color="auto"/>
              <w:left w:val="single" w:sz="4" w:space="0" w:color="auto"/>
              <w:bottom w:val="single" w:sz="4" w:space="0" w:color="auto"/>
              <w:right w:val="single" w:sz="4" w:space="0" w:color="auto"/>
            </w:tcBorders>
            <w:hideMark/>
          </w:tcPr>
          <w:p w:rsidR="0037600D" w:rsidRDefault="0037600D">
            <w:pPr>
              <w:spacing w:after="200" w:line="276" w:lineRule="auto"/>
              <w:jc w:val="center"/>
            </w:pPr>
            <w:r>
              <w:t>0,0</w:t>
            </w:r>
          </w:p>
        </w:tc>
      </w:tr>
      <w:tr w:rsidR="0037600D" w:rsidTr="0037600D">
        <w:trPr>
          <w:tblHeader/>
        </w:trPr>
        <w:tc>
          <w:tcPr>
            <w:tcW w:w="704" w:type="dxa"/>
            <w:vMerge w:val="restart"/>
            <w:tcBorders>
              <w:top w:val="single" w:sz="4" w:space="0" w:color="auto"/>
              <w:left w:val="single" w:sz="4" w:space="0" w:color="auto"/>
              <w:bottom w:val="single" w:sz="4" w:space="0" w:color="auto"/>
              <w:right w:val="single" w:sz="4" w:space="0" w:color="auto"/>
            </w:tcBorders>
            <w:hideMark/>
          </w:tcPr>
          <w:p w:rsidR="0037600D" w:rsidRDefault="0037600D">
            <w:pPr>
              <w:jc w:val="center"/>
              <w:rPr>
                <w:bCs/>
              </w:rPr>
            </w:pPr>
            <w:r>
              <w:rPr>
                <w:bCs/>
              </w:rPr>
              <w:t>3.7.</w:t>
            </w:r>
          </w:p>
        </w:tc>
        <w:tc>
          <w:tcPr>
            <w:tcW w:w="4111" w:type="dxa"/>
            <w:tcBorders>
              <w:top w:val="single" w:sz="4" w:space="0" w:color="auto"/>
              <w:left w:val="single" w:sz="4" w:space="0" w:color="auto"/>
              <w:bottom w:val="single" w:sz="4" w:space="0" w:color="auto"/>
              <w:right w:val="single" w:sz="4" w:space="0" w:color="auto"/>
            </w:tcBorders>
            <w:hideMark/>
          </w:tcPr>
          <w:p w:rsidR="0037600D" w:rsidRDefault="0037600D">
            <w:pPr>
              <w:keepNext/>
              <w:ind w:right="-32"/>
              <w:jc w:val="both"/>
              <w:outlineLvl w:val="1"/>
              <w:rPr>
                <w:bCs/>
              </w:rPr>
            </w:pPr>
            <w:r>
              <w:rPr>
                <w:bCs/>
              </w:rPr>
              <w:t>Организация и проведение конкурсов, смотров, турниров и др. мероприятий на муниципальном уровне (</w:t>
            </w:r>
            <w:proofErr w:type="gramStart"/>
            <w:r>
              <w:rPr>
                <w:bCs/>
              </w:rPr>
              <w:t>естественно-научное</w:t>
            </w:r>
            <w:proofErr w:type="gramEnd"/>
            <w:r>
              <w:rPr>
                <w:bCs/>
              </w:rPr>
              <w:t xml:space="preserve"> направление)</w:t>
            </w:r>
          </w:p>
        </w:tc>
        <w:tc>
          <w:tcPr>
            <w:tcW w:w="2160" w:type="dxa"/>
            <w:vMerge w:val="restart"/>
            <w:tcBorders>
              <w:top w:val="single" w:sz="4" w:space="0" w:color="auto"/>
              <w:left w:val="single" w:sz="4" w:space="0" w:color="auto"/>
              <w:bottom w:val="single" w:sz="4" w:space="0" w:color="auto"/>
              <w:right w:val="single" w:sz="4" w:space="0" w:color="auto"/>
            </w:tcBorders>
            <w:vAlign w:val="center"/>
            <w:hideMark/>
          </w:tcPr>
          <w:p w:rsidR="0037600D" w:rsidRDefault="0037600D">
            <w:pPr>
              <w:jc w:val="center"/>
              <w:rPr>
                <w:bCs/>
              </w:rPr>
            </w:pPr>
            <w:r>
              <w:rPr>
                <w:bCs/>
              </w:rPr>
              <w:t xml:space="preserve">МКУ </w:t>
            </w:r>
            <w:proofErr w:type="gramStart"/>
            <w:r>
              <w:rPr>
                <w:bCs/>
              </w:rPr>
              <w:t>ДО</w:t>
            </w:r>
            <w:proofErr w:type="gramEnd"/>
            <w:r>
              <w:rPr>
                <w:bCs/>
              </w:rPr>
              <w:t xml:space="preserve"> «</w:t>
            </w:r>
            <w:proofErr w:type="gramStart"/>
            <w:r>
              <w:rPr>
                <w:bCs/>
              </w:rPr>
              <w:t>Центр</w:t>
            </w:r>
            <w:proofErr w:type="gramEnd"/>
            <w:r>
              <w:rPr>
                <w:bCs/>
              </w:rPr>
              <w:t xml:space="preserve"> детского творчества»</w:t>
            </w:r>
          </w:p>
        </w:tc>
        <w:tc>
          <w:tcPr>
            <w:tcW w:w="817" w:type="dxa"/>
            <w:vMerge w:val="restart"/>
            <w:tcBorders>
              <w:top w:val="single" w:sz="4" w:space="0" w:color="auto"/>
              <w:left w:val="single" w:sz="4" w:space="0" w:color="auto"/>
              <w:bottom w:val="single" w:sz="4" w:space="0" w:color="auto"/>
              <w:right w:val="single" w:sz="4" w:space="0" w:color="auto"/>
            </w:tcBorders>
            <w:vAlign w:val="center"/>
            <w:hideMark/>
          </w:tcPr>
          <w:p w:rsidR="0037600D" w:rsidRDefault="0037600D">
            <w:pPr>
              <w:jc w:val="center"/>
              <w:rPr>
                <w:bCs/>
              </w:rPr>
            </w:pPr>
            <w:r>
              <w:rPr>
                <w:bCs/>
              </w:rPr>
              <w:t>44,9</w:t>
            </w:r>
          </w:p>
        </w:tc>
        <w:tc>
          <w:tcPr>
            <w:tcW w:w="822" w:type="dxa"/>
            <w:vMerge w:val="restart"/>
            <w:tcBorders>
              <w:top w:val="single" w:sz="4" w:space="0" w:color="auto"/>
              <w:left w:val="single" w:sz="4" w:space="0" w:color="auto"/>
              <w:bottom w:val="single" w:sz="4" w:space="0" w:color="auto"/>
              <w:right w:val="single" w:sz="4" w:space="0" w:color="auto"/>
            </w:tcBorders>
            <w:vAlign w:val="center"/>
            <w:hideMark/>
          </w:tcPr>
          <w:p w:rsidR="0037600D" w:rsidRDefault="0037600D">
            <w:pPr>
              <w:jc w:val="center"/>
              <w:rPr>
                <w:bCs/>
              </w:rPr>
            </w:pPr>
            <w:r>
              <w:rPr>
                <w:bCs/>
              </w:rPr>
              <w:t>44,9</w:t>
            </w:r>
          </w:p>
        </w:tc>
        <w:tc>
          <w:tcPr>
            <w:tcW w:w="879" w:type="dxa"/>
            <w:vMerge w:val="restart"/>
            <w:tcBorders>
              <w:top w:val="single" w:sz="4" w:space="0" w:color="auto"/>
              <w:left w:val="single" w:sz="4" w:space="0" w:color="auto"/>
              <w:bottom w:val="single" w:sz="4" w:space="0" w:color="auto"/>
              <w:right w:val="single" w:sz="4" w:space="0" w:color="auto"/>
            </w:tcBorders>
            <w:vAlign w:val="center"/>
            <w:hideMark/>
          </w:tcPr>
          <w:p w:rsidR="0037600D" w:rsidRDefault="0037600D">
            <w:pPr>
              <w:jc w:val="center"/>
              <w:rPr>
                <w:bCs/>
              </w:rPr>
            </w:pPr>
            <w:r>
              <w:rPr>
                <w:bCs/>
              </w:rPr>
              <w:t>0,0</w:t>
            </w:r>
          </w:p>
        </w:tc>
        <w:tc>
          <w:tcPr>
            <w:tcW w:w="708" w:type="dxa"/>
            <w:vMerge w:val="restart"/>
            <w:tcBorders>
              <w:top w:val="single" w:sz="4" w:space="0" w:color="auto"/>
              <w:left w:val="single" w:sz="4" w:space="0" w:color="auto"/>
              <w:bottom w:val="single" w:sz="4" w:space="0" w:color="auto"/>
              <w:right w:val="single" w:sz="4" w:space="0" w:color="auto"/>
            </w:tcBorders>
            <w:hideMark/>
          </w:tcPr>
          <w:p w:rsidR="0037600D" w:rsidRDefault="0037600D">
            <w:pPr>
              <w:jc w:val="center"/>
              <w:rPr>
                <w:bCs/>
              </w:rPr>
            </w:pPr>
            <w:r>
              <w:rPr>
                <w:bCs/>
              </w:rPr>
              <w:t>0,0</w:t>
            </w:r>
          </w:p>
        </w:tc>
      </w:tr>
      <w:tr w:rsidR="0037600D" w:rsidTr="0037600D">
        <w:trPr>
          <w:trHeight w:val="1746"/>
          <w:tblHeader/>
        </w:trPr>
        <w:tc>
          <w:tcPr>
            <w:tcW w:w="704" w:type="dxa"/>
            <w:vMerge/>
            <w:tcBorders>
              <w:top w:val="single" w:sz="4" w:space="0" w:color="auto"/>
              <w:left w:val="single" w:sz="4" w:space="0" w:color="auto"/>
              <w:bottom w:val="single" w:sz="4" w:space="0" w:color="auto"/>
              <w:right w:val="single" w:sz="4" w:space="0" w:color="auto"/>
            </w:tcBorders>
            <w:vAlign w:val="center"/>
            <w:hideMark/>
          </w:tcPr>
          <w:p w:rsidR="0037600D" w:rsidRDefault="0037600D">
            <w:pPr>
              <w:rPr>
                <w:bCs/>
              </w:rPr>
            </w:pPr>
          </w:p>
        </w:tc>
        <w:tc>
          <w:tcPr>
            <w:tcW w:w="4111" w:type="dxa"/>
            <w:tcBorders>
              <w:top w:val="single" w:sz="4" w:space="0" w:color="auto"/>
              <w:left w:val="single" w:sz="4" w:space="0" w:color="auto"/>
              <w:bottom w:val="single" w:sz="4" w:space="0" w:color="auto"/>
              <w:right w:val="single" w:sz="4" w:space="0" w:color="auto"/>
            </w:tcBorders>
            <w:hideMark/>
          </w:tcPr>
          <w:p w:rsidR="0037600D" w:rsidRDefault="0037600D">
            <w:pPr>
              <w:keepNext/>
              <w:ind w:right="-32"/>
              <w:jc w:val="both"/>
              <w:outlineLvl w:val="1"/>
              <w:rPr>
                <w:bCs/>
              </w:rPr>
            </w:pPr>
            <w:proofErr w:type="gramStart"/>
            <w:r>
              <w:rPr>
                <w:bCs/>
              </w:rPr>
              <w:t>Обеспечение участия в конкурсах, смотрах, турнирах и др. мероприятий на региональном  уровне (естественно-научное направление) (</w:t>
            </w:r>
            <w:proofErr w:type="spellStart"/>
            <w:r>
              <w:rPr>
                <w:bCs/>
              </w:rPr>
              <w:t>оргвзнос</w:t>
            </w:r>
            <w:proofErr w:type="spellEnd"/>
            <w:r>
              <w:rPr>
                <w:bCs/>
              </w:rPr>
              <w:t>, проживание, питание, ГСМ, проезд, экипировка и др. затраты, связанные с участием в мероприятиях</w:t>
            </w:r>
            <w:r>
              <w:rPr>
                <w:b/>
                <w:bCs/>
              </w:rPr>
              <w:t xml:space="preserve">)   </w:t>
            </w:r>
            <w:proofErr w:type="gramEnd"/>
          </w:p>
        </w:tc>
        <w:tc>
          <w:tcPr>
            <w:tcW w:w="2160" w:type="dxa"/>
            <w:vMerge/>
            <w:tcBorders>
              <w:top w:val="single" w:sz="4" w:space="0" w:color="auto"/>
              <w:left w:val="single" w:sz="4" w:space="0" w:color="auto"/>
              <w:bottom w:val="single" w:sz="4" w:space="0" w:color="auto"/>
              <w:right w:val="single" w:sz="4" w:space="0" w:color="auto"/>
            </w:tcBorders>
            <w:vAlign w:val="center"/>
            <w:hideMark/>
          </w:tcPr>
          <w:p w:rsidR="0037600D" w:rsidRDefault="0037600D">
            <w:pPr>
              <w:rPr>
                <w:bCs/>
              </w:rPr>
            </w:pPr>
          </w:p>
        </w:tc>
        <w:tc>
          <w:tcPr>
            <w:tcW w:w="817" w:type="dxa"/>
            <w:vMerge/>
            <w:tcBorders>
              <w:top w:val="single" w:sz="4" w:space="0" w:color="auto"/>
              <w:left w:val="single" w:sz="4" w:space="0" w:color="auto"/>
              <w:bottom w:val="single" w:sz="4" w:space="0" w:color="auto"/>
              <w:right w:val="single" w:sz="4" w:space="0" w:color="auto"/>
            </w:tcBorders>
            <w:vAlign w:val="center"/>
            <w:hideMark/>
          </w:tcPr>
          <w:p w:rsidR="0037600D" w:rsidRDefault="0037600D">
            <w:pPr>
              <w:rPr>
                <w:bCs/>
              </w:rPr>
            </w:pPr>
          </w:p>
        </w:tc>
        <w:tc>
          <w:tcPr>
            <w:tcW w:w="822" w:type="dxa"/>
            <w:vMerge/>
            <w:tcBorders>
              <w:top w:val="single" w:sz="4" w:space="0" w:color="auto"/>
              <w:left w:val="single" w:sz="4" w:space="0" w:color="auto"/>
              <w:bottom w:val="single" w:sz="4" w:space="0" w:color="auto"/>
              <w:right w:val="single" w:sz="4" w:space="0" w:color="auto"/>
            </w:tcBorders>
            <w:vAlign w:val="center"/>
            <w:hideMark/>
          </w:tcPr>
          <w:p w:rsidR="0037600D" w:rsidRDefault="0037600D">
            <w:pPr>
              <w:rPr>
                <w:bCs/>
              </w:rPr>
            </w:pPr>
          </w:p>
        </w:tc>
        <w:tc>
          <w:tcPr>
            <w:tcW w:w="879" w:type="dxa"/>
            <w:vMerge/>
            <w:tcBorders>
              <w:top w:val="single" w:sz="4" w:space="0" w:color="auto"/>
              <w:left w:val="single" w:sz="4" w:space="0" w:color="auto"/>
              <w:bottom w:val="single" w:sz="4" w:space="0" w:color="auto"/>
              <w:right w:val="single" w:sz="4" w:space="0" w:color="auto"/>
            </w:tcBorders>
            <w:vAlign w:val="center"/>
            <w:hideMark/>
          </w:tcPr>
          <w:p w:rsidR="0037600D" w:rsidRDefault="0037600D">
            <w:pPr>
              <w:rPr>
                <w:bCs/>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rsidR="0037600D" w:rsidRDefault="0037600D">
            <w:pPr>
              <w:rPr>
                <w:bCs/>
              </w:rPr>
            </w:pPr>
          </w:p>
        </w:tc>
      </w:tr>
      <w:tr w:rsidR="0037600D" w:rsidTr="0037600D">
        <w:trPr>
          <w:trHeight w:val="1275"/>
          <w:tblHeader/>
        </w:trPr>
        <w:tc>
          <w:tcPr>
            <w:tcW w:w="704" w:type="dxa"/>
            <w:tcBorders>
              <w:top w:val="single" w:sz="4" w:space="0" w:color="auto"/>
              <w:left w:val="single" w:sz="4" w:space="0" w:color="auto"/>
              <w:bottom w:val="single" w:sz="4" w:space="0" w:color="auto"/>
              <w:right w:val="single" w:sz="4" w:space="0" w:color="auto"/>
            </w:tcBorders>
            <w:hideMark/>
          </w:tcPr>
          <w:p w:rsidR="0037600D" w:rsidRDefault="0037600D">
            <w:pPr>
              <w:jc w:val="center"/>
              <w:rPr>
                <w:bCs/>
              </w:rPr>
            </w:pPr>
            <w:r>
              <w:rPr>
                <w:bCs/>
              </w:rPr>
              <w:t>3.7.</w:t>
            </w:r>
          </w:p>
        </w:tc>
        <w:tc>
          <w:tcPr>
            <w:tcW w:w="4111" w:type="dxa"/>
            <w:tcBorders>
              <w:top w:val="single" w:sz="4" w:space="0" w:color="auto"/>
              <w:left w:val="single" w:sz="4" w:space="0" w:color="auto"/>
              <w:bottom w:val="single" w:sz="4" w:space="0" w:color="auto"/>
              <w:right w:val="single" w:sz="4" w:space="0" w:color="auto"/>
            </w:tcBorders>
            <w:hideMark/>
          </w:tcPr>
          <w:p w:rsidR="0037600D" w:rsidRDefault="0037600D">
            <w:pPr>
              <w:shd w:val="clear" w:color="auto" w:fill="FFFFFF"/>
              <w:tabs>
                <w:tab w:val="left" w:pos="1134"/>
              </w:tabs>
              <w:jc w:val="both"/>
            </w:pPr>
            <w:r>
              <w:t xml:space="preserve">Разработка, обновление программ и технологий дополнительного образования детей, программное обеспечение образовательного, учебно-воспитательного процесса   </w:t>
            </w:r>
          </w:p>
        </w:tc>
        <w:tc>
          <w:tcPr>
            <w:tcW w:w="2160" w:type="dxa"/>
            <w:tcBorders>
              <w:top w:val="single" w:sz="4" w:space="0" w:color="auto"/>
              <w:left w:val="single" w:sz="4" w:space="0" w:color="auto"/>
              <w:bottom w:val="single" w:sz="4" w:space="0" w:color="auto"/>
              <w:right w:val="single" w:sz="4" w:space="0" w:color="auto"/>
            </w:tcBorders>
            <w:hideMark/>
          </w:tcPr>
          <w:p w:rsidR="0037600D" w:rsidRDefault="0037600D">
            <w:pPr>
              <w:keepNext/>
              <w:ind w:right="-32"/>
              <w:outlineLvl w:val="1"/>
              <w:rPr>
                <w:bCs/>
              </w:rPr>
            </w:pPr>
            <w:r>
              <w:rPr>
                <w:bCs/>
              </w:rPr>
              <w:t xml:space="preserve">МКУ </w:t>
            </w:r>
            <w:proofErr w:type="gramStart"/>
            <w:r>
              <w:rPr>
                <w:bCs/>
              </w:rPr>
              <w:t>ДО</w:t>
            </w:r>
            <w:proofErr w:type="gramEnd"/>
            <w:r>
              <w:rPr>
                <w:bCs/>
              </w:rPr>
              <w:t xml:space="preserve"> «</w:t>
            </w:r>
            <w:proofErr w:type="gramStart"/>
            <w:r>
              <w:rPr>
                <w:bCs/>
              </w:rPr>
              <w:t>Центр</w:t>
            </w:r>
            <w:proofErr w:type="gramEnd"/>
            <w:r>
              <w:rPr>
                <w:bCs/>
              </w:rPr>
              <w:t xml:space="preserve"> детского творчества»</w:t>
            </w:r>
          </w:p>
        </w:tc>
        <w:tc>
          <w:tcPr>
            <w:tcW w:w="817" w:type="dxa"/>
            <w:tcBorders>
              <w:top w:val="single" w:sz="4" w:space="0" w:color="auto"/>
              <w:left w:val="single" w:sz="4" w:space="0" w:color="auto"/>
              <w:bottom w:val="single" w:sz="4" w:space="0" w:color="auto"/>
              <w:right w:val="single" w:sz="4" w:space="0" w:color="auto"/>
            </w:tcBorders>
            <w:hideMark/>
          </w:tcPr>
          <w:p w:rsidR="0037600D" w:rsidRDefault="0037600D">
            <w:pPr>
              <w:keepNext/>
              <w:ind w:right="-32"/>
              <w:jc w:val="center"/>
              <w:outlineLvl w:val="1"/>
              <w:rPr>
                <w:bCs/>
              </w:rPr>
            </w:pPr>
            <w:r>
              <w:rPr>
                <w:bCs/>
              </w:rPr>
              <w:t>5,0</w:t>
            </w:r>
          </w:p>
        </w:tc>
        <w:tc>
          <w:tcPr>
            <w:tcW w:w="822" w:type="dxa"/>
            <w:tcBorders>
              <w:top w:val="single" w:sz="4" w:space="0" w:color="auto"/>
              <w:left w:val="single" w:sz="4" w:space="0" w:color="auto"/>
              <w:bottom w:val="single" w:sz="4" w:space="0" w:color="auto"/>
              <w:right w:val="single" w:sz="4" w:space="0" w:color="auto"/>
            </w:tcBorders>
            <w:hideMark/>
          </w:tcPr>
          <w:p w:rsidR="0037600D" w:rsidRDefault="0037600D">
            <w:pPr>
              <w:keepNext/>
              <w:ind w:right="-32"/>
              <w:jc w:val="center"/>
              <w:outlineLvl w:val="1"/>
              <w:rPr>
                <w:bCs/>
              </w:rPr>
            </w:pPr>
            <w:r>
              <w:rPr>
                <w:bCs/>
              </w:rPr>
              <w:t>5,0</w:t>
            </w:r>
          </w:p>
        </w:tc>
        <w:tc>
          <w:tcPr>
            <w:tcW w:w="879" w:type="dxa"/>
            <w:tcBorders>
              <w:top w:val="single" w:sz="4" w:space="0" w:color="auto"/>
              <w:left w:val="single" w:sz="4" w:space="0" w:color="auto"/>
              <w:bottom w:val="single" w:sz="4" w:space="0" w:color="auto"/>
              <w:right w:val="single" w:sz="4" w:space="0" w:color="auto"/>
            </w:tcBorders>
            <w:hideMark/>
          </w:tcPr>
          <w:p w:rsidR="0037600D" w:rsidRDefault="0037600D">
            <w:pPr>
              <w:keepNext/>
              <w:ind w:right="-32"/>
              <w:jc w:val="center"/>
              <w:outlineLvl w:val="1"/>
              <w:rPr>
                <w:bCs/>
              </w:rPr>
            </w:pPr>
            <w:r>
              <w:rPr>
                <w:bCs/>
              </w:rPr>
              <w:t>0,0</w:t>
            </w:r>
          </w:p>
        </w:tc>
        <w:tc>
          <w:tcPr>
            <w:tcW w:w="708" w:type="dxa"/>
            <w:tcBorders>
              <w:top w:val="single" w:sz="4" w:space="0" w:color="auto"/>
              <w:left w:val="single" w:sz="4" w:space="0" w:color="auto"/>
              <w:bottom w:val="single" w:sz="4" w:space="0" w:color="auto"/>
              <w:right w:val="single" w:sz="4" w:space="0" w:color="auto"/>
            </w:tcBorders>
            <w:hideMark/>
          </w:tcPr>
          <w:p w:rsidR="0037600D" w:rsidRDefault="0037600D">
            <w:pPr>
              <w:keepNext/>
              <w:ind w:right="-32"/>
              <w:jc w:val="center"/>
              <w:outlineLvl w:val="1"/>
              <w:rPr>
                <w:bCs/>
              </w:rPr>
            </w:pPr>
            <w:r>
              <w:rPr>
                <w:bCs/>
              </w:rPr>
              <w:t>0,0</w:t>
            </w:r>
          </w:p>
        </w:tc>
      </w:tr>
      <w:tr w:rsidR="0037600D" w:rsidTr="0037600D">
        <w:trPr>
          <w:trHeight w:val="1109"/>
          <w:tblHeader/>
        </w:trPr>
        <w:tc>
          <w:tcPr>
            <w:tcW w:w="704" w:type="dxa"/>
            <w:tcBorders>
              <w:top w:val="single" w:sz="4" w:space="0" w:color="auto"/>
              <w:left w:val="single" w:sz="4" w:space="0" w:color="auto"/>
              <w:bottom w:val="single" w:sz="4" w:space="0" w:color="auto"/>
              <w:right w:val="single" w:sz="4" w:space="0" w:color="auto"/>
            </w:tcBorders>
            <w:hideMark/>
          </w:tcPr>
          <w:p w:rsidR="0037600D" w:rsidRDefault="0037600D">
            <w:pPr>
              <w:jc w:val="center"/>
              <w:rPr>
                <w:bCs/>
              </w:rPr>
            </w:pPr>
            <w:r>
              <w:rPr>
                <w:bCs/>
              </w:rPr>
              <w:t>3.8.</w:t>
            </w:r>
          </w:p>
        </w:tc>
        <w:tc>
          <w:tcPr>
            <w:tcW w:w="4111" w:type="dxa"/>
            <w:tcBorders>
              <w:top w:val="single" w:sz="4" w:space="0" w:color="auto"/>
              <w:left w:val="single" w:sz="4" w:space="0" w:color="auto"/>
              <w:bottom w:val="single" w:sz="4" w:space="0" w:color="auto"/>
              <w:right w:val="single" w:sz="4" w:space="0" w:color="auto"/>
            </w:tcBorders>
            <w:hideMark/>
          </w:tcPr>
          <w:p w:rsidR="0037600D" w:rsidRDefault="0037600D">
            <w:pPr>
              <w:ind w:right="-5"/>
              <w:jc w:val="both"/>
            </w:pPr>
            <w:r>
              <w:t xml:space="preserve"> Укрепление материально-технической базы для ресурсного обеспечения деятельности объединений – приобретение  оборудования, мебели, оргтехники, инвентаря</w:t>
            </w:r>
          </w:p>
        </w:tc>
        <w:tc>
          <w:tcPr>
            <w:tcW w:w="2160" w:type="dxa"/>
            <w:tcBorders>
              <w:top w:val="single" w:sz="4" w:space="0" w:color="auto"/>
              <w:left w:val="single" w:sz="4" w:space="0" w:color="auto"/>
              <w:bottom w:val="single" w:sz="4" w:space="0" w:color="auto"/>
              <w:right w:val="single" w:sz="4" w:space="0" w:color="auto"/>
            </w:tcBorders>
            <w:hideMark/>
          </w:tcPr>
          <w:p w:rsidR="0037600D" w:rsidRDefault="0037600D">
            <w:pPr>
              <w:rPr>
                <w:bCs/>
              </w:rPr>
            </w:pPr>
            <w:r>
              <w:rPr>
                <w:bCs/>
              </w:rPr>
              <w:t xml:space="preserve">МКУ </w:t>
            </w:r>
            <w:proofErr w:type="gramStart"/>
            <w:r>
              <w:rPr>
                <w:bCs/>
              </w:rPr>
              <w:t>ДО</w:t>
            </w:r>
            <w:proofErr w:type="gramEnd"/>
            <w:r>
              <w:rPr>
                <w:bCs/>
              </w:rPr>
              <w:t xml:space="preserve"> «</w:t>
            </w:r>
            <w:proofErr w:type="gramStart"/>
            <w:r>
              <w:rPr>
                <w:bCs/>
              </w:rPr>
              <w:t>Центр</w:t>
            </w:r>
            <w:proofErr w:type="gramEnd"/>
            <w:r>
              <w:rPr>
                <w:bCs/>
              </w:rPr>
              <w:t xml:space="preserve"> детского творчества»</w:t>
            </w:r>
          </w:p>
        </w:tc>
        <w:tc>
          <w:tcPr>
            <w:tcW w:w="817" w:type="dxa"/>
            <w:tcBorders>
              <w:top w:val="single" w:sz="4" w:space="0" w:color="auto"/>
              <w:left w:val="single" w:sz="4" w:space="0" w:color="auto"/>
              <w:bottom w:val="single" w:sz="4" w:space="0" w:color="auto"/>
              <w:right w:val="single" w:sz="4" w:space="0" w:color="auto"/>
            </w:tcBorders>
            <w:hideMark/>
          </w:tcPr>
          <w:p w:rsidR="0037600D" w:rsidRDefault="0037600D">
            <w:pPr>
              <w:jc w:val="center"/>
              <w:rPr>
                <w:bCs/>
              </w:rPr>
            </w:pPr>
            <w:r>
              <w:rPr>
                <w:bCs/>
              </w:rPr>
              <w:t>40,0</w:t>
            </w:r>
          </w:p>
        </w:tc>
        <w:tc>
          <w:tcPr>
            <w:tcW w:w="822" w:type="dxa"/>
            <w:tcBorders>
              <w:top w:val="single" w:sz="4" w:space="0" w:color="auto"/>
              <w:left w:val="single" w:sz="4" w:space="0" w:color="auto"/>
              <w:bottom w:val="single" w:sz="4" w:space="0" w:color="auto"/>
              <w:right w:val="single" w:sz="4" w:space="0" w:color="auto"/>
            </w:tcBorders>
            <w:hideMark/>
          </w:tcPr>
          <w:p w:rsidR="0037600D" w:rsidRDefault="0037600D">
            <w:pPr>
              <w:keepNext/>
              <w:ind w:right="-32"/>
              <w:jc w:val="center"/>
              <w:outlineLvl w:val="1"/>
              <w:rPr>
                <w:bCs/>
              </w:rPr>
            </w:pPr>
            <w:r>
              <w:rPr>
                <w:bCs/>
              </w:rPr>
              <w:t>40,0</w:t>
            </w:r>
          </w:p>
        </w:tc>
        <w:tc>
          <w:tcPr>
            <w:tcW w:w="879" w:type="dxa"/>
            <w:tcBorders>
              <w:top w:val="single" w:sz="4" w:space="0" w:color="auto"/>
              <w:left w:val="single" w:sz="4" w:space="0" w:color="auto"/>
              <w:bottom w:val="single" w:sz="4" w:space="0" w:color="auto"/>
              <w:right w:val="single" w:sz="4" w:space="0" w:color="auto"/>
            </w:tcBorders>
            <w:hideMark/>
          </w:tcPr>
          <w:p w:rsidR="0037600D" w:rsidRDefault="0037600D">
            <w:pPr>
              <w:keepNext/>
              <w:ind w:right="-32"/>
              <w:jc w:val="center"/>
              <w:outlineLvl w:val="1"/>
              <w:rPr>
                <w:bCs/>
              </w:rPr>
            </w:pPr>
            <w:r>
              <w:rPr>
                <w:bCs/>
              </w:rPr>
              <w:t>0,0</w:t>
            </w:r>
          </w:p>
        </w:tc>
        <w:tc>
          <w:tcPr>
            <w:tcW w:w="708" w:type="dxa"/>
            <w:tcBorders>
              <w:top w:val="single" w:sz="4" w:space="0" w:color="auto"/>
              <w:left w:val="single" w:sz="4" w:space="0" w:color="auto"/>
              <w:bottom w:val="single" w:sz="4" w:space="0" w:color="auto"/>
              <w:right w:val="single" w:sz="4" w:space="0" w:color="auto"/>
            </w:tcBorders>
          </w:tcPr>
          <w:p w:rsidR="0037600D" w:rsidRDefault="0037600D">
            <w:pPr>
              <w:keepNext/>
              <w:ind w:right="-32"/>
              <w:jc w:val="center"/>
              <w:outlineLvl w:val="1"/>
              <w:rPr>
                <w:bCs/>
              </w:rPr>
            </w:pPr>
          </w:p>
        </w:tc>
      </w:tr>
      <w:tr w:rsidR="0037600D" w:rsidTr="0037600D">
        <w:trPr>
          <w:trHeight w:val="898"/>
          <w:tblHeader/>
        </w:trPr>
        <w:tc>
          <w:tcPr>
            <w:tcW w:w="704" w:type="dxa"/>
            <w:tcBorders>
              <w:top w:val="single" w:sz="4" w:space="0" w:color="auto"/>
              <w:left w:val="single" w:sz="4" w:space="0" w:color="auto"/>
              <w:bottom w:val="single" w:sz="4" w:space="0" w:color="auto"/>
              <w:right w:val="single" w:sz="4" w:space="0" w:color="auto"/>
            </w:tcBorders>
            <w:hideMark/>
          </w:tcPr>
          <w:p w:rsidR="0037600D" w:rsidRDefault="0037600D">
            <w:pPr>
              <w:jc w:val="center"/>
              <w:rPr>
                <w:bCs/>
              </w:rPr>
            </w:pPr>
            <w:r>
              <w:rPr>
                <w:bCs/>
              </w:rPr>
              <w:t>3.9.</w:t>
            </w:r>
          </w:p>
        </w:tc>
        <w:tc>
          <w:tcPr>
            <w:tcW w:w="4111" w:type="dxa"/>
            <w:tcBorders>
              <w:top w:val="single" w:sz="4" w:space="0" w:color="auto"/>
              <w:left w:val="single" w:sz="4" w:space="0" w:color="auto"/>
              <w:bottom w:val="single" w:sz="4" w:space="0" w:color="auto"/>
              <w:right w:val="single" w:sz="4" w:space="0" w:color="auto"/>
            </w:tcBorders>
            <w:hideMark/>
          </w:tcPr>
          <w:p w:rsidR="0037600D" w:rsidRDefault="0037600D">
            <w:pPr>
              <w:jc w:val="both"/>
            </w:pPr>
            <w:r>
              <w:t xml:space="preserve"> Укрепление материально-технической базы </w:t>
            </w:r>
            <w:proofErr w:type="gramStart"/>
            <w:r>
              <w:t>для</w:t>
            </w:r>
            <w:proofErr w:type="gramEnd"/>
            <w:r>
              <w:t xml:space="preserve"> (</w:t>
            </w:r>
            <w:proofErr w:type="gramStart"/>
            <w:r>
              <w:t>для</w:t>
            </w:r>
            <w:proofErr w:type="gramEnd"/>
            <w:r>
              <w:t xml:space="preserve"> ресурсного обеспечения деятельности спортивной школы – приобретение  оборудования, мебели, оргтехники, инвентаря)</w:t>
            </w:r>
          </w:p>
        </w:tc>
        <w:tc>
          <w:tcPr>
            <w:tcW w:w="2160" w:type="dxa"/>
            <w:tcBorders>
              <w:top w:val="single" w:sz="4" w:space="0" w:color="auto"/>
              <w:left w:val="single" w:sz="4" w:space="0" w:color="auto"/>
              <w:bottom w:val="single" w:sz="4" w:space="0" w:color="auto"/>
              <w:right w:val="single" w:sz="4" w:space="0" w:color="auto"/>
            </w:tcBorders>
            <w:hideMark/>
          </w:tcPr>
          <w:p w:rsidR="0037600D" w:rsidRDefault="0037600D">
            <w:pPr>
              <w:rPr>
                <w:bCs/>
              </w:rPr>
            </w:pPr>
            <w:r>
              <w:rPr>
                <w:bCs/>
              </w:rPr>
              <w:t>МКУ ДО «Шегарская СШ»</w:t>
            </w:r>
          </w:p>
        </w:tc>
        <w:tc>
          <w:tcPr>
            <w:tcW w:w="817" w:type="dxa"/>
            <w:tcBorders>
              <w:top w:val="single" w:sz="4" w:space="0" w:color="auto"/>
              <w:left w:val="single" w:sz="4" w:space="0" w:color="auto"/>
              <w:bottom w:val="single" w:sz="4" w:space="0" w:color="auto"/>
              <w:right w:val="single" w:sz="4" w:space="0" w:color="auto"/>
            </w:tcBorders>
            <w:hideMark/>
          </w:tcPr>
          <w:p w:rsidR="0037600D" w:rsidRDefault="0037600D">
            <w:pPr>
              <w:jc w:val="center"/>
              <w:rPr>
                <w:bCs/>
              </w:rPr>
            </w:pPr>
            <w:r>
              <w:rPr>
                <w:bCs/>
              </w:rPr>
              <w:t>90,0</w:t>
            </w:r>
          </w:p>
        </w:tc>
        <w:tc>
          <w:tcPr>
            <w:tcW w:w="822" w:type="dxa"/>
            <w:tcBorders>
              <w:top w:val="single" w:sz="4" w:space="0" w:color="auto"/>
              <w:left w:val="single" w:sz="4" w:space="0" w:color="auto"/>
              <w:bottom w:val="single" w:sz="4" w:space="0" w:color="auto"/>
              <w:right w:val="single" w:sz="4" w:space="0" w:color="auto"/>
            </w:tcBorders>
            <w:hideMark/>
          </w:tcPr>
          <w:p w:rsidR="0037600D" w:rsidRDefault="0037600D">
            <w:pPr>
              <w:keepNext/>
              <w:ind w:right="-32"/>
              <w:jc w:val="center"/>
              <w:outlineLvl w:val="1"/>
              <w:rPr>
                <w:bCs/>
              </w:rPr>
            </w:pPr>
            <w:r>
              <w:rPr>
                <w:bCs/>
              </w:rPr>
              <w:t>90,0</w:t>
            </w:r>
          </w:p>
        </w:tc>
        <w:tc>
          <w:tcPr>
            <w:tcW w:w="879" w:type="dxa"/>
            <w:tcBorders>
              <w:top w:val="single" w:sz="4" w:space="0" w:color="auto"/>
              <w:left w:val="single" w:sz="4" w:space="0" w:color="auto"/>
              <w:bottom w:val="single" w:sz="4" w:space="0" w:color="auto"/>
              <w:right w:val="single" w:sz="4" w:space="0" w:color="auto"/>
            </w:tcBorders>
            <w:hideMark/>
          </w:tcPr>
          <w:p w:rsidR="0037600D" w:rsidRDefault="0037600D">
            <w:pPr>
              <w:keepNext/>
              <w:ind w:right="-32"/>
              <w:jc w:val="center"/>
              <w:outlineLvl w:val="1"/>
              <w:rPr>
                <w:bCs/>
              </w:rPr>
            </w:pPr>
            <w:r>
              <w:rPr>
                <w:bCs/>
              </w:rPr>
              <w:t>0,0</w:t>
            </w:r>
          </w:p>
        </w:tc>
        <w:tc>
          <w:tcPr>
            <w:tcW w:w="708" w:type="dxa"/>
            <w:tcBorders>
              <w:top w:val="single" w:sz="4" w:space="0" w:color="auto"/>
              <w:left w:val="single" w:sz="4" w:space="0" w:color="auto"/>
              <w:bottom w:val="single" w:sz="4" w:space="0" w:color="auto"/>
              <w:right w:val="single" w:sz="4" w:space="0" w:color="auto"/>
            </w:tcBorders>
            <w:hideMark/>
          </w:tcPr>
          <w:p w:rsidR="0037600D" w:rsidRDefault="0037600D">
            <w:pPr>
              <w:keepNext/>
              <w:ind w:right="-32"/>
              <w:jc w:val="center"/>
              <w:outlineLvl w:val="1"/>
              <w:rPr>
                <w:bCs/>
              </w:rPr>
            </w:pPr>
            <w:r>
              <w:rPr>
                <w:bCs/>
              </w:rPr>
              <w:t>0,0</w:t>
            </w:r>
          </w:p>
        </w:tc>
      </w:tr>
      <w:tr w:rsidR="0037600D" w:rsidTr="0037600D">
        <w:trPr>
          <w:trHeight w:val="271"/>
          <w:tblHeader/>
        </w:trPr>
        <w:tc>
          <w:tcPr>
            <w:tcW w:w="704" w:type="dxa"/>
            <w:tcBorders>
              <w:top w:val="single" w:sz="4" w:space="0" w:color="auto"/>
              <w:left w:val="single" w:sz="4" w:space="0" w:color="auto"/>
              <w:bottom w:val="single" w:sz="4" w:space="0" w:color="auto"/>
              <w:right w:val="single" w:sz="4" w:space="0" w:color="auto"/>
            </w:tcBorders>
            <w:hideMark/>
          </w:tcPr>
          <w:p w:rsidR="0037600D" w:rsidRDefault="0037600D">
            <w:pPr>
              <w:jc w:val="center"/>
              <w:rPr>
                <w:bCs/>
              </w:rPr>
            </w:pPr>
            <w:r>
              <w:rPr>
                <w:bCs/>
              </w:rPr>
              <w:t>3.10.</w:t>
            </w:r>
          </w:p>
        </w:tc>
        <w:tc>
          <w:tcPr>
            <w:tcW w:w="4111" w:type="dxa"/>
            <w:tcBorders>
              <w:top w:val="single" w:sz="4" w:space="0" w:color="auto"/>
              <w:left w:val="single" w:sz="4" w:space="0" w:color="auto"/>
              <w:bottom w:val="single" w:sz="4" w:space="0" w:color="auto"/>
              <w:right w:val="single" w:sz="4" w:space="0" w:color="auto"/>
            </w:tcBorders>
            <w:hideMark/>
          </w:tcPr>
          <w:p w:rsidR="0037600D" w:rsidRDefault="0037600D">
            <w:r>
              <w:t>Создание новых мест в образовательных организациях различных типов для реализации дополнительных общеобразовательных программ всех направленностей.</w:t>
            </w:r>
          </w:p>
        </w:tc>
        <w:tc>
          <w:tcPr>
            <w:tcW w:w="2160" w:type="dxa"/>
            <w:tcBorders>
              <w:top w:val="single" w:sz="4" w:space="0" w:color="auto"/>
              <w:left w:val="single" w:sz="4" w:space="0" w:color="auto"/>
              <w:bottom w:val="single" w:sz="4" w:space="0" w:color="auto"/>
              <w:right w:val="single" w:sz="4" w:space="0" w:color="auto"/>
            </w:tcBorders>
            <w:hideMark/>
          </w:tcPr>
          <w:p w:rsidR="0037600D" w:rsidRDefault="0037600D">
            <w:pPr>
              <w:rPr>
                <w:bCs/>
              </w:rPr>
            </w:pPr>
            <w:r>
              <w:rPr>
                <w:bCs/>
              </w:rPr>
              <w:t xml:space="preserve">МКОУ «Шегарская СОШ № 1», МКОУ «Шегарская СОШ № 2», МКОУ «Побединская СОШ», МКОУ «Баткатская СОШ»,  МКУ </w:t>
            </w:r>
            <w:proofErr w:type="gramStart"/>
            <w:r>
              <w:rPr>
                <w:bCs/>
              </w:rPr>
              <w:t>ДО</w:t>
            </w:r>
            <w:proofErr w:type="gramEnd"/>
            <w:r>
              <w:rPr>
                <w:bCs/>
              </w:rPr>
              <w:t xml:space="preserve"> «</w:t>
            </w:r>
            <w:proofErr w:type="gramStart"/>
            <w:r>
              <w:rPr>
                <w:bCs/>
              </w:rPr>
              <w:t>Центр</w:t>
            </w:r>
            <w:proofErr w:type="gramEnd"/>
            <w:r>
              <w:rPr>
                <w:bCs/>
              </w:rPr>
              <w:t xml:space="preserve"> детского творчества»</w:t>
            </w:r>
          </w:p>
        </w:tc>
        <w:tc>
          <w:tcPr>
            <w:tcW w:w="817" w:type="dxa"/>
            <w:tcBorders>
              <w:top w:val="single" w:sz="4" w:space="0" w:color="auto"/>
              <w:left w:val="single" w:sz="4" w:space="0" w:color="auto"/>
              <w:bottom w:val="single" w:sz="4" w:space="0" w:color="auto"/>
              <w:right w:val="single" w:sz="4" w:space="0" w:color="auto"/>
            </w:tcBorders>
            <w:hideMark/>
          </w:tcPr>
          <w:p w:rsidR="0037600D" w:rsidRDefault="0037600D">
            <w:pPr>
              <w:keepNext/>
              <w:ind w:right="-32"/>
              <w:jc w:val="center"/>
              <w:outlineLvl w:val="1"/>
              <w:rPr>
                <w:bCs/>
              </w:rPr>
            </w:pPr>
            <w:r>
              <w:rPr>
                <w:bCs/>
              </w:rPr>
              <w:t>1322,721</w:t>
            </w:r>
          </w:p>
        </w:tc>
        <w:tc>
          <w:tcPr>
            <w:tcW w:w="822" w:type="dxa"/>
            <w:tcBorders>
              <w:top w:val="single" w:sz="4" w:space="0" w:color="auto"/>
              <w:left w:val="single" w:sz="4" w:space="0" w:color="auto"/>
              <w:bottom w:val="single" w:sz="4" w:space="0" w:color="auto"/>
              <w:right w:val="single" w:sz="4" w:space="0" w:color="auto"/>
            </w:tcBorders>
            <w:hideMark/>
          </w:tcPr>
          <w:p w:rsidR="0037600D" w:rsidRDefault="0037600D">
            <w:pPr>
              <w:keepNext/>
              <w:ind w:right="-32"/>
              <w:jc w:val="center"/>
              <w:outlineLvl w:val="1"/>
              <w:rPr>
                <w:bCs/>
              </w:rPr>
            </w:pPr>
            <w:r>
              <w:t>0,0</w:t>
            </w:r>
          </w:p>
        </w:tc>
        <w:tc>
          <w:tcPr>
            <w:tcW w:w="879" w:type="dxa"/>
            <w:tcBorders>
              <w:top w:val="single" w:sz="4" w:space="0" w:color="auto"/>
              <w:left w:val="single" w:sz="4" w:space="0" w:color="auto"/>
              <w:bottom w:val="single" w:sz="4" w:space="0" w:color="auto"/>
              <w:right w:val="single" w:sz="4" w:space="0" w:color="auto"/>
            </w:tcBorders>
            <w:hideMark/>
          </w:tcPr>
          <w:p w:rsidR="0037600D" w:rsidRDefault="0037600D">
            <w:pPr>
              <w:widowControl w:val="0"/>
              <w:autoSpaceDE w:val="0"/>
              <w:autoSpaceDN w:val="0"/>
              <w:adjustRightInd w:val="0"/>
              <w:jc w:val="center"/>
              <w:rPr>
                <w:rFonts w:eastAsia="Calibri"/>
                <w:color w:val="000000" w:themeColor="text1"/>
                <w:lang w:eastAsia="en-US"/>
              </w:rPr>
            </w:pPr>
            <w:r>
              <w:rPr>
                <w:color w:val="000000" w:themeColor="text1"/>
              </w:rPr>
              <w:t>1283,04</w:t>
            </w:r>
          </w:p>
        </w:tc>
        <w:tc>
          <w:tcPr>
            <w:tcW w:w="708" w:type="dxa"/>
            <w:tcBorders>
              <w:top w:val="single" w:sz="4" w:space="0" w:color="auto"/>
              <w:left w:val="single" w:sz="4" w:space="0" w:color="auto"/>
              <w:bottom w:val="single" w:sz="4" w:space="0" w:color="auto"/>
              <w:right w:val="single" w:sz="4" w:space="0" w:color="auto"/>
            </w:tcBorders>
            <w:hideMark/>
          </w:tcPr>
          <w:p w:rsidR="0037600D" w:rsidRDefault="0037600D">
            <w:pPr>
              <w:widowControl w:val="0"/>
              <w:autoSpaceDE w:val="0"/>
              <w:autoSpaceDN w:val="0"/>
              <w:adjustRightInd w:val="0"/>
              <w:jc w:val="center"/>
              <w:rPr>
                <w:rFonts w:eastAsia="Calibri"/>
                <w:color w:val="000000" w:themeColor="text1"/>
                <w:lang w:eastAsia="en-US"/>
              </w:rPr>
            </w:pPr>
            <w:r>
              <w:rPr>
                <w:color w:val="000000" w:themeColor="text1"/>
              </w:rPr>
              <w:t>39,682</w:t>
            </w:r>
          </w:p>
        </w:tc>
      </w:tr>
      <w:tr w:rsidR="0037600D" w:rsidTr="0037600D">
        <w:trPr>
          <w:trHeight w:val="271"/>
          <w:tblHeader/>
        </w:trPr>
        <w:tc>
          <w:tcPr>
            <w:tcW w:w="704" w:type="dxa"/>
            <w:tcBorders>
              <w:top w:val="single" w:sz="4" w:space="0" w:color="auto"/>
              <w:left w:val="single" w:sz="4" w:space="0" w:color="auto"/>
              <w:bottom w:val="single" w:sz="4" w:space="0" w:color="auto"/>
              <w:right w:val="single" w:sz="4" w:space="0" w:color="auto"/>
            </w:tcBorders>
            <w:hideMark/>
          </w:tcPr>
          <w:p w:rsidR="0037600D" w:rsidRDefault="0037600D">
            <w:pPr>
              <w:jc w:val="center"/>
              <w:rPr>
                <w:bCs/>
              </w:rPr>
            </w:pPr>
            <w:r>
              <w:rPr>
                <w:bCs/>
              </w:rPr>
              <w:t>3.11.</w:t>
            </w:r>
          </w:p>
        </w:tc>
        <w:tc>
          <w:tcPr>
            <w:tcW w:w="4111" w:type="dxa"/>
            <w:tcBorders>
              <w:top w:val="single" w:sz="4" w:space="0" w:color="auto"/>
              <w:left w:val="single" w:sz="4" w:space="0" w:color="auto"/>
              <w:bottom w:val="single" w:sz="4" w:space="0" w:color="auto"/>
              <w:right w:val="single" w:sz="4" w:space="0" w:color="auto"/>
            </w:tcBorders>
            <w:hideMark/>
          </w:tcPr>
          <w:p w:rsidR="0037600D" w:rsidRDefault="0037600D">
            <w:r>
              <w:t>Устройство спортивной малокомплектной площадки ГТО</w:t>
            </w:r>
          </w:p>
        </w:tc>
        <w:tc>
          <w:tcPr>
            <w:tcW w:w="2160" w:type="dxa"/>
            <w:tcBorders>
              <w:top w:val="single" w:sz="4" w:space="0" w:color="auto"/>
              <w:left w:val="single" w:sz="4" w:space="0" w:color="auto"/>
              <w:bottom w:val="single" w:sz="4" w:space="0" w:color="auto"/>
              <w:right w:val="single" w:sz="4" w:space="0" w:color="auto"/>
            </w:tcBorders>
            <w:hideMark/>
          </w:tcPr>
          <w:p w:rsidR="0037600D" w:rsidRDefault="0037600D">
            <w:pPr>
              <w:rPr>
                <w:bCs/>
              </w:rPr>
            </w:pPr>
            <w:r>
              <w:rPr>
                <w:bCs/>
              </w:rPr>
              <w:t>МКУ ДО «Шегарская спортивная школа»</w:t>
            </w:r>
          </w:p>
        </w:tc>
        <w:tc>
          <w:tcPr>
            <w:tcW w:w="817" w:type="dxa"/>
            <w:tcBorders>
              <w:top w:val="single" w:sz="4" w:space="0" w:color="auto"/>
              <w:left w:val="single" w:sz="4" w:space="0" w:color="auto"/>
              <w:bottom w:val="single" w:sz="4" w:space="0" w:color="auto"/>
              <w:right w:val="single" w:sz="4" w:space="0" w:color="auto"/>
            </w:tcBorders>
            <w:hideMark/>
          </w:tcPr>
          <w:p w:rsidR="0037600D" w:rsidRDefault="0037600D">
            <w:pPr>
              <w:keepNext/>
              <w:ind w:right="-32"/>
              <w:jc w:val="center"/>
              <w:outlineLvl w:val="1"/>
              <w:rPr>
                <w:bCs/>
              </w:rPr>
            </w:pPr>
            <w:r>
              <w:rPr>
                <w:bCs/>
              </w:rPr>
              <w:t>80,0</w:t>
            </w:r>
          </w:p>
        </w:tc>
        <w:tc>
          <w:tcPr>
            <w:tcW w:w="822" w:type="dxa"/>
            <w:tcBorders>
              <w:top w:val="single" w:sz="4" w:space="0" w:color="auto"/>
              <w:left w:val="single" w:sz="4" w:space="0" w:color="auto"/>
              <w:bottom w:val="single" w:sz="4" w:space="0" w:color="auto"/>
              <w:right w:val="single" w:sz="4" w:space="0" w:color="auto"/>
            </w:tcBorders>
            <w:hideMark/>
          </w:tcPr>
          <w:p w:rsidR="0037600D" w:rsidRDefault="0037600D">
            <w:pPr>
              <w:keepNext/>
              <w:ind w:right="-32"/>
              <w:jc w:val="center"/>
              <w:outlineLvl w:val="1"/>
              <w:rPr>
                <w:rFonts w:eastAsia="Calibri"/>
                <w:lang w:eastAsia="en-US"/>
              </w:rPr>
            </w:pPr>
            <w:r>
              <w:t>80,0</w:t>
            </w:r>
          </w:p>
        </w:tc>
        <w:tc>
          <w:tcPr>
            <w:tcW w:w="879" w:type="dxa"/>
            <w:tcBorders>
              <w:top w:val="single" w:sz="4" w:space="0" w:color="auto"/>
              <w:left w:val="single" w:sz="4" w:space="0" w:color="auto"/>
              <w:bottom w:val="single" w:sz="4" w:space="0" w:color="auto"/>
              <w:right w:val="single" w:sz="4" w:space="0" w:color="auto"/>
            </w:tcBorders>
            <w:hideMark/>
          </w:tcPr>
          <w:p w:rsidR="0037600D" w:rsidRDefault="0037600D">
            <w:pPr>
              <w:keepNext/>
              <w:ind w:right="-32"/>
              <w:jc w:val="center"/>
              <w:outlineLvl w:val="1"/>
              <w:rPr>
                <w:bCs/>
              </w:rPr>
            </w:pPr>
            <w:r>
              <w:rPr>
                <w:bCs/>
              </w:rPr>
              <w:t>0,0</w:t>
            </w:r>
          </w:p>
        </w:tc>
        <w:tc>
          <w:tcPr>
            <w:tcW w:w="708" w:type="dxa"/>
            <w:tcBorders>
              <w:top w:val="single" w:sz="4" w:space="0" w:color="auto"/>
              <w:left w:val="single" w:sz="4" w:space="0" w:color="auto"/>
              <w:bottom w:val="single" w:sz="4" w:space="0" w:color="auto"/>
              <w:right w:val="single" w:sz="4" w:space="0" w:color="auto"/>
            </w:tcBorders>
            <w:hideMark/>
          </w:tcPr>
          <w:p w:rsidR="0037600D" w:rsidRDefault="0037600D">
            <w:pPr>
              <w:keepNext/>
              <w:ind w:right="-32"/>
              <w:jc w:val="center"/>
              <w:outlineLvl w:val="1"/>
              <w:rPr>
                <w:bCs/>
              </w:rPr>
            </w:pPr>
            <w:r>
              <w:rPr>
                <w:bCs/>
              </w:rPr>
              <w:t>0,0</w:t>
            </w:r>
          </w:p>
        </w:tc>
      </w:tr>
      <w:tr w:rsidR="0037600D" w:rsidTr="0037600D">
        <w:trPr>
          <w:trHeight w:val="478"/>
          <w:tblHeader/>
        </w:trPr>
        <w:tc>
          <w:tcPr>
            <w:tcW w:w="704" w:type="dxa"/>
            <w:tcBorders>
              <w:top w:val="single" w:sz="4" w:space="0" w:color="auto"/>
              <w:left w:val="single" w:sz="4" w:space="0" w:color="auto"/>
              <w:bottom w:val="single" w:sz="4" w:space="0" w:color="auto"/>
              <w:right w:val="single" w:sz="4" w:space="0" w:color="auto"/>
            </w:tcBorders>
            <w:hideMark/>
          </w:tcPr>
          <w:p w:rsidR="0037600D" w:rsidRDefault="0037600D">
            <w:pPr>
              <w:rPr>
                <w:b/>
                <w:bCs/>
              </w:rPr>
            </w:pPr>
            <w:r>
              <w:rPr>
                <w:b/>
                <w:bCs/>
              </w:rPr>
              <w:lastRenderedPageBreak/>
              <w:t xml:space="preserve">4. </w:t>
            </w:r>
          </w:p>
        </w:tc>
        <w:tc>
          <w:tcPr>
            <w:tcW w:w="6271" w:type="dxa"/>
            <w:gridSpan w:val="2"/>
            <w:tcBorders>
              <w:top w:val="single" w:sz="4" w:space="0" w:color="auto"/>
              <w:left w:val="single" w:sz="4" w:space="0" w:color="auto"/>
              <w:bottom w:val="single" w:sz="4" w:space="0" w:color="auto"/>
              <w:right w:val="single" w:sz="4" w:space="0" w:color="auto"/>
            </w:tcBorders>
            <w:hideMark/>
          </w:tcPr>
          <w:p w:rsidR="0037600D" w:rsidRDefault="0037600D">
            <w:pPr>
              <w:jc w:val="center"/>
              <w:rPr>
                <w:b/>
                <w:bCs/>
                <w:i/>
                <w:u w:val="single"/>
              </w:rPr>
            </w:pPr>
            <w:r>
              <w:rPr>
                <w:b/>
                <w:u w:val="single"/>
              </w:rPr>
              <w:t xml:space="preserve">Подпрограмма </w:t>
            </w:r>
            <w:r>
              <w:rPr>
                <w:b/>
                <w:bCs/>
                <w:u w:val="single"/>
              </w:rPr>
              <w:t>«Управление системой образования»</w:t>
            </w:r>
          </w:p>
        </w:tc>
        <w:tc>
          <w:tcPr>
            <w:tcW w:w="817" w:type="dxa"/>
            <w:tcBorders>
              <w:top w:val="single" w:sz="4" w:space="0" w:color="auto"/>
              <w:left w:val="single" w:sz="4" w:space="0" w:color="auto"/>
              <w:bottom w:val="single" w:sz="4" w:space="0" w:color="auto"/>
              <w:right w:val="single" w:sz="4" w:space="0" w:color="auto"/>
            </w:tcBorders>
            <w:hideMark/>
          </w:tcPr>
          <w:p w:rsidR="0037600D" w:rsidRDefault="0037600D">
            <w:pPr>
              <w:jc w:val="center"/>
              <w:rPr>
                <w:b/>
                <w:bCs/>
                <w:u w:val="single"/>
              </w:rPr>
            </w:pPr>
            <w:r>
              <w:rPr>
                <w:b/>
                <w:bCs/>
                <w:u w:val="single"/>
              </w:rPr>
              <w:t>368,1</w:t>
            </w:r>
          </w:p>
        </w:tc>
        <w:tc>
          <w:tcPr>
            <w:tcW w:w="822" w:type="dxa"/>
            <w:tcBorders>
              <w:top w:val="single" w:sz="4" w:space="0" w:color="auto"/>
              <w:left w:val="single" w:sz="4" w:space="0" w:color="auto"/>
              <w:bottom w:val="single" w:sz="4" w:space="0" w:color="auto"/>
              <w:right w:val="single" w:sz="4" w:space="0" w:color="auto"/>
            </w:tcBorders>
            <w:hideMark/>
          </w:tcPr>
          <w:p w:rsidR="0037600D" w:rsidRDefault="0037600D">
            <w:pPr>
              <w:keepNext/>
              <w:ind w:right="-32"/>
              <w:jc w:val="center"/>
              <w:outlineLvl w:val="1"/>
              <w:rPr>
                <w:b/>
                <w:bCs/>
              </w:rPr>
            </w:pPr>
            <w:r>
              <w:rPr>
                <w:b/>
                <w:bCs/>
              </w:rPr>
              <w:t>124,9</w:t>
            </w:r>
          </w:p>
        </w:tc>
        <w:tc>
          <w:tcPr>
            <w:tcW w:w="879" w:type="dxa"/>
            <w:tcBorders>
              <w:top w:val="single" w:sz="4" w:space="0" w:color="auto"/>
              <w:left w:val="single" w:sz="4" w:space="0" w:color="auto"/>
              <w:bottom w:val="single" w:sz="4" w:space="0" w:color="auto"/>
              <w:right w:val="single" w:sz="4" w:space="0" w:color="auto"/>
            </w:tcBorders>
            <w:hideMark/>
          </w:tcPr>
          <w:p w:rsidR="0037600D" w:rsidRDefault="0037600D">
            <w:pPr>
              <w:keepNext/>
              <w:ind w:right="-32"/>
              <w:jc w:val="center"/>
              <w:outlineLvl w:val="1"/>
              <w:rPr>
                <w:b/>
                <w:bCs/>
                <w:u w:val="single"/>
              </w:rPr>
            </w:pPr>
            <w:r>
              <w:rPr>
                <w:b/>
                <w:bCs/>
                <w:u w:val="single"/>
              </w:rPr>
              <w:t>243,2</w:t>
            </w:r>
          </w:p>
        </w:tc>
        <w:tc>
          <w:tcPr>
            <w:tcW w:w="708" w:type="dxa"/>
            <w:tcBorders>
              <w:top w:val="single" w:sz="4" w:space="0" w:color="auto"/>
              <w:left w:val="single" w:sz="4" w:space="0" w:color="auto"/>
              <w:bottom w:val="single" w:sz="4" w:space="0" w:color="auto"/>
              <w:right w:val="single" w:sz="4" w:space="0" w:color="auto"/>
            </w:tcBorders>
            <w:hideMark/>
          </w:tcPr>
          <w:p w:rsidR="0037600D" w:rsidRDefault="0037600D">
            <w:pPr>
              <w:keepNext/>
              <w:ind w:right="-32"/>
              <w:jc w:val="center"/>
              <w:outlineLvl w:val="1"/>
              <w:rPr>
                <w:b/>
                <w:bCs/>
                <w:u w:val="single"/>
              </w:rPr>
            </w:pPr>
            <w:r>
              <w:rPr>
                <w:b/>
                <w:bCs/>
                <w:u w:val="single"/>
              </w:rPr>
              <w:t>0,0</w:t>
            </w:r>
          </w:p>
        </w:tc>
      </w:tr>
      <w:tr w:rsidR="0037600D" w:rsidTr="0037600D">
        <w:trPr>
          <w:tblHeader/>
        </w:trPr>
        <w:tc>
          <w:tcPr>
            <w:tcW w:w="704" w:type="dxa"/>
            <w:tcBorders>
              <w:top w:val="single" w:sz="4" w:space="0" w:color="auto"/>
              <w:left w:val="single" w:sz="4" w:space="0" w:color="auto"/>
              <w:bottom w:val="single" w:sz="4" w:space="0" w:color="auto"/>
              <w:right w:val="single" w:sz="4" w:space="0" w:color="auto"/>
            </w:tcBorders>
            <w:hideMark/>
          </w:tcPr>
          <w:p w:rsidR="0037600D" w:rsidRDefault="0037600D">
            <w:pPr>
              <w:jc w:val="center"/>
              <w:rPr>
                <w:bCs/>
              </w:rPr>
            </w:pPr>
            <w:r>
              <w:rPr>
                <w:bCs/>
              </w:rPr>
              <w:t>4.1.</w:t>
            </w:r>
          </w:p>
        </w:tc>
        <w:tc>
          <w:tcPr>
            <w:tcW w:w="4111" w:type="dxa"/>
            <w:tcBorders>
              <w:top w:val="single" w:sz="4" w:space="0" w:color="auto"/>
              <w:left w:val="single" w:sz="4" w:space="0" w:color="auto"/>
              <w:bottom w:val="single" w:sz="4" w:space="0" w:color="auto"/>
              <w:right w:val="single" w:sz="4" w:space="0" w:color="auto"/>
            </w:tcBorders>
            <w:hideMark/>
          </w:tcPr>
          <w:p w:rsidR="0037600D" w:rsidRDefault="0037600D">
            <w:pPr>
              <w:jc w:val="both"/>
            </w:pPr>
            <w:r>
              <w:t xml:space="preserve">Районная августовская конференция работников образования </w:t>
            </w:r>
          </w:p>
        </w:tc>
        <w:tc>
          <w:tcPr>
            <w:tcW w:w="2160" w:type="dxa"/>
            <w:tcBorders>
              <w:top w:val="single" w:sz="4" w:space="0" w:color="auto"/>
              <w:left w:val="single" w:sz="4" w:space="0" w:color="auto"/>
              <w:bottom w:val="single" w:sz="4" w:space="0" w:color="auto"/>
              <w:right w:val="single" w:sz="4" w:space="0" w:color="auto"/>
            </w:tcBorders>
            <w:hideMark/>
          </w:tcPr>
          <w:p w:rsidR="0037600D" w:rsidRDefault="0037600D">
            <w:pPr>
              <w:spacing w:after="200" w:line="276" w:lineRule="auto"/>
              <w:rPr>
                <w:rFonts w:ascii="Calibri" w:eastAsia="Calibri" w:hAnsi="Calibri"/>
                <w:lang w:eastAsia="en-US"/>
              </w:rPr>
            </w:pPr>
            <w:r>
              <w:rPr>
                <w:bCs/>
              </w:rPr>
              <w:t>МКУ «Отдел образования»</w:t>
            </w:r>
          </w:p>
        </w:tc>
        <w:tc>
          <w:tcPr>
            <w:tcW w:w="817" w:type="dxa"/>
            <w:tcBorders>
              <w:top w:val="single" w:sz="4" w:space="0" w:color="auto"/>
              <w:left w:val="single" w:sz="4" w:space="0" w:color="auto"/>
              <w:bottom w:val="single" w:sz="4" w:space="0" w:color="auto"/>
              <w:right w:val="single" w:sz="4" w:space="0" w:color="auto"/>
            </w:tcBorders>
            <w:hideMark/>
          </w:tcPr>
          <w:p w:rsidR="0037600D" w:rsidRDefault="0037600D">
            <w:pPr>
              <w:jc w:val="center"/>
              <w:rPr>
                <w:bCs/>
              </w:rPr>
            </w:pPr>
            <w:r>
              <w:rPr>
                <w:bCs/>
              </w:rPr>
              <w:t>24,0</w:t>
            </w:r>
          </w:p>
        </w:tc>
        <w:tc>
          <w:tcPr>
            <w:tcW w:w="822" w:type="dxa"/>
            <w:tcBorders>
              <w:top w:val="single" w:sz="4" w:space="0" w:color="auto"/>
              <w:left w:val="single" w:sz="4" w:space="0" w:color="auto"/>
              <w:bottom w:val="single" w:sz="4" w:space="0" w:color="auto"/>
              <w:right w:val="single" w:sz="4" w:space="0" w:color="auto"/>
            </w:tcBorders>
            <w:hideMark/>
          </w:tcPr>
          <w:p w:rsidR="0037600D" w:rsidRDefault="0037600D">
            <w:pPr>
              <w:jc w:val="center"/>
            </w:pPr>
            <w:r>
              <w:t>24,0.</w:t>
            </w:r>
          </w:p>
        </w:tc>
        <w:tc>
          <w:tcPr>
            <w:tcW w:w="879" w:type="dxa"/>
            <w:tcBorders>
              <w:top w:val="single" w:sz="4" w:space="0" w:color="auto"/>
              <w:left w:val="single" w:sz="4" w:space="0" w:color="auto"/>
              <w:bottom w:val="single" w:sz="4" w:space="0" w:color="auto"/>
              <w:right w:val="single" w:sz="4" w:space="0" w:color="auto"/>
            </w:tcBorders>
            <w:hideMark/>
          </w:tcPr>
          <w:p w:rsidR="0037600D" w:rsidRDefault="0037600D">
            <w:pPr>
              <w:jc w:val="center"/>
            </w:pPr>
            <w:r>
              <w:t>0,0</w:t>
            </w:r>
          </w:p>
        </w:tc>
        <w:tc>
          <w:tcPr>
            <w:tcW w:w="708" w:type="dxa"/>
            <w:tcBorders>
              <w:top w:val="single" w:sz="4" w:space="0" w:color="auto"/>
              <w:left w:val="single" w:sz="4" w:space="0" w:color="auto"/>
              <w:bottom w:val="single" w:sz="4" w:space="0" w:color="auto"/>
              <w:right w:val="single" w:sz="4" w:space="0" w:color="auto"/>
            </w:tcBorders>
            <w:hideMark/>
          </w:tcPr>
          <w:p w:rsidR="0037600D" w:rsidRDefault="0037600D">
            <w:pPr>
              <w:jc w:val="center"/>
            </w:pPr>
            <w:r>
              <w:t>0,0</w:t>
            </w:r>
          </w:p>
        </w:tc>
      </w:tr>
      <w:tr w:rsidR="0037600D" w:rsidTr="0037600D">
        <w:trPr>
          <w:tblHeader/>
        </w:trPr>
        <w:tc>
          <w:tcPr>
            <w:tcW w:w="704" w:type="dxa"/>
            <w:tcBorders>
              <w:top w:val="single" w:sz="4" w:space="0" w:color="auto"/>
              <w:left w:val="single" w:sz="4" w:space="0" w:color="auto"/>
              <w:bottom w:val="single" w:sz="4" w:space="0" w:color="auto"/>
              <w:right w:val="single" w:sz="4" w:space="0" w:color="auto"/>
            </w:tcBorders>
            <w:hideMark/>
          </w:tcPr>
          <w:p w:rsidR="0037600D" w:rsidRDefault="0037600D">
            <w:pPr>
              <w:jc w:val="center"/>
              <w:rPr>
                <w:bCs/>
              </w:rPr>
            </w:pPr>
            <w:r>
              <w:rPr>
                <w:bCs/>
              </w:rPr>
              <w:t>4.2.</w:t>
            </w:r>
          </w:p>
        </w:tc>
        <w:tc>
          <w:tcPr>
            <w:tcW w:w="4111" w:type="dxa"/>
            <w:tcBorders>
              <w:top w:val="single" w:sz="4" w:space="0" w:color="auto"/>
              <w:left w:val="single" w:sz="4" w:space="0" w:color="auto"/>
              <w:bottom w:val="single" w:sz="4" w:space="0" w:color="auto"/>
              <w:right w:val="single" w:sz="4" w:space="0" w:color="auto"/>
            </w:tcBorders>
            <w:hideMark/>
          </w:tcPr>
          <w:p w:rsidR="0037600D" w:rsidRDefault="0037600D">
            <w:pPr>
              <w:jc w:val="both"/>
            </w:pPr>
            <w:r>
              <w:t>Участие в областной августовской конференции работников образования (транспортные услуги)</w:t>
            </w:r>
          </w:p>
        </w:tc>
        <w:tc>
          <w:tcPr>
            <w:tcW w:w="2160" w:type="dxa"/>
            <w:tcBorders>
              <w:top w:val="single" w:sz="4" w:space="0" w:color="auto"/>
              <w:left w:val="single" w:sz="4" w:space="0" w:color="auto"/>
              <w:bottom w:val="single" w:sz="4" w:space="0" w:color="auto"/>
              <w:right w:val="single" w:sz="4" w:space="0" w:color="auto"/>
            </w:tcBorders>
            <w:hideMark/>
          </w:tcPr>
          <w:p w:rsidR="0037600D" w:rsidRDefault="0037600D">
            <w:pPr>
              <w:spacing w:after="200" w:line="276" w:lineRule="auto"/>
              <w:rPr>
                <w:rFonts w:ascii="Calibri" w:eastAsia="Calibri" w:hAnsi="Calibri"/>
                <w:lang w:eastAsia="en-US"/>
              </w:rPr>
            </w:pPr>
            <w:r>
              <w:rPr>
                <w:bCs/>
              </w:rPr>
              <w:t>МКУ «Отдел образования»</w:t>
            </w:r>
          </w:p>
        </w:tc>
        <w:tc>
          <w:tcPr>
            <w:tcW w:w="817" w:type="dxa"/>
            <w:tcBorders>
              <w:top w:val="single" w:sz="4" w:space="0" w:color="auto"/>
              <w:left w:val="single" w:sz="4" w:space="0" w:color="auto"/>
              <w:bottom w:val="single" w:sz="4" w:space="0" w:color="auto"/>
              <w:right w:val="single" w:sz="4" w:space="0" w:color="auto"/>
            </w:tcBorders>
            <w:hideMark/>
          </w:tcPr>
          <w:p w:rsidR="0037600D" w:rsidRDefault="0037600D">
            <w:pPr>
              <w:jc w:val="center"/>
              <w:rPr>
                <w:bCs/>
              </w:rPr>
            </w:pPr>
            <w:r>
              <w:rPr>
                <w:bCs/>
              </w:rPr>
              <w:t>6,0</w:t>
            </w:r>
          </w:p>
        </w:tc>
        <w:tc>
          <w:tcPr>
            <w:tcW w:w="822" w:type="dxa"/>
            <w:tcBorders>
              <w:top w:val="single" w:sz="4" w:space="0" w:color="auto"/>
              <w:left w:val="single" w:sz="4" w:space="0" w:color="auto"/>
              <w:bottom w:val="single" w:sz="4" w:space="0" w:color="auto"/>
              <w:right w:val="single" w:sz="4" w:space="0" w:color="auto"/>
            </w:tcBorders>
            <w:hideMark/>
          </w:tcPr>
          <w:p w:rsidR="0037600D" w:rsidRDefault="0037600D">
            <w:pPr>
              <w:jc w:val="center"/>
            </w:pPr>
            <w:r>
              <w:t>6, 0</w:t>
            </w:r>
          </w:p>
        </w:tc>
        <w:tc>
          <w:tcPr>
            <w:tcW w:w="879" w:type="dxa"/>
            <w:tcBorders>
              <w:top w:val="single" w:sz="4" w:space="0" w:color="auto"/>
              <w:left w:val="single" w:sz="4" w:space="0" w:color="auto"/>
              <w:bottom w:val="single" w:sz="4" w:space="0" w:color="auto"/>
              <w:right w:val="single" w:sz="4" w:space="0" w:color="auto"/>
            </w:tcBorders>
            <w:hideMark/>
          </w:tcPr>
          <w:p w:rsidR="0037600D" w:rsidRDefault="0037600D">
            <w:pPr>
              <w:jc w:val="center"/>
            </w:pPr>
            <w:r>
              <w:t>0,0</w:t>
            </w:r>
          </w:p>
        </w:tc>
        <w:tc>
          <w:tcPr>
            <w:tcW w:w="708" w:type="dxa"/>
            <w:tcBorders>
              <w:top w:val="single" w:sz="4" w:space="0" w:color="auto"/>
              <w:left w:val="single" w:sz="4" w:space="0" w:color="auto"/>
              <w:bottom w:val="single" w:sz="4" w:space="0" w:color="auto"/>
              <w:right w:val="single" w:sz="4" w:space="0" w:color="auto"/>
            </w:tcBorders>
            <w:hideMark/>
          </w:tcPr>
          <w:p w:rsidR="0037600D" w:rsidRDefault="0037600D">
            <w:pPr>
              <w:jc w:val="center"/>
            </w:pPr>
            <w:r>
              <w:t>0,0</w:t>
            </w:r>
          </w:p>
        </w:tc>
      </w:tr>
      <w:tr w:rsidR="0037600D" w:rsidTr="0037600D">
        <w:trPr>
          <w:tblHeader/>
        </w:trPr>
        <w:tc>
          <w:tcPr>
            <w:tcW w:w="704" w:type="dxa"/>
            <w:tcBorders>
              <w:top w:val="single" w:sz="4" w:space="0" w:color="auto"/>
              <w:left w:val="single" w:sz="4" w:space="0" w:color="auto"/>
              <w:bottom w:val="single" w:sz="4" w:space="0" w:color="auto"/>
              <w:right w:val="single" w:sz="4" w:space="0" w:color="auto"/>
            </w:tcBorders>
            <w:hideMark/>
          </w:tcPr>
          <w:p w:rsidR="0037600D" w:rsidRDefault="0037600D">
            <w:pPr>
              <w:jc w:val="center"/>
              <w:rPr>
                <w:bCs/>
              </w:rPr>
            </w:pPr>
            <w:r>
              <w:rPr>
                <w:bCs/>
              </w:rPr>
              <w:t>4.3.</w:t>
            </w:r>
          </w:p>
        </w:tc>
        <w:tc>
          <w:tcPr>
            <w:tcW w:w="4111" w:type="dxa"/>
            <w:tcBorders>
              <w:top w:val="single" w:sz="4" w:space="0" w:color="auto"/>
              <w:left w:val="single" w:sz="4" w:space="0" w:color="auto"/>
              <w:bottom w:val="single" w:sz="4" w:space="0" w:color="auto"/>
              <w:right w:val="single" w:sz="4" w:space="0" w:color="auto"/>
            </w:tcBorders>
            <w:hideMark/>
          </w:tcPr>
          <w:p w:rsidR="0037600D" w:rsidRDefault="0037600D">
            <w:pPr>
              <w:jc w:val="both"/>
            </w:pPr>
            <w:r>
              <w:t>Районный конкурс «Учитель года – 2020» (Оформление зала, цветы, подарки победителям)</w:t>
            </w:r>
          </w:p>
        </w:tc>
        <w:tc>
          <w:tcPr>
            <w:tcW w:w="2160" w:type="dxa"/>
            <w:tcBorders>
              <w:top w:val="single" w:sz="4" w:space="0" w:color="auto"/>
              <w:left w:val="single" w:sz="4" w:space="0" w:color="auto"/>
              <w:bottom w:val="single" w:sz="4" w:space="0" w:color="auto"/>
              <w:right w:val="single" w:sz="4" w:space="0" w:color="auto"/>
            </w:tcBorders>
            <w:hideMark/>
          </w:tcPr>
          <w:p w:rsidR="0037600D" w:rsidRDefault="0037600D">
            <w:pPr>
              <w:spacing w:after="200" w:line="276" w:lineRule="auto"/>
              <w:rPr>
                <w:rFonts w:ascii="Calibri" w:eastAsia="Calibri" w:hAnsi="Calibri"/>
                <w:lang w:eastAsia="en-US"/>
              </w:rPr>
            </w:pPr>
            <w:r>
              <w:rPr>
                <w:bCs/>
              </w:rPr>
              <w:t>МКУ «Отдел образования»</w:t>
            </w:r>
          </w:p>
        </w:tc>
        <w:tc>
          <w:tcPr>
            <w:tcW w:w="817" w:type="dxa"/>
            <w:tcBorders>
              <w:top w:val="single" w:sz="4" w:space="0" w:color="auto"/>
              <w:left w:val="single" w:sz="4" w:space="0" w:color="auto"/>
              <w:bottom w:val="single" w:sz="4" w:space="0" w:color="auto"/>
              <w:right w:val="single" w:sz="4" w:space="0" w:color="auto"/>
            </w:tcBorders>
            <w:hideMark/>
          </w:tcPr>
          <w:p w:rsidR="0037600D" w:rsidRDefault="0037600D">
            <w:pPr>
              <w:jc w:val="center"/>
              <w:rPr>
                <w:bCs/>
              </w:rPr>
            </w:pPr>
            <w:r>
              <w:rPr>
                <w:bCs/>
              </w:rPr>
              <w:t>25,0</w:t>
            </w:r>
          </w:p>
        </w:tc>
        <w:tc>
          <w:tcPr>
            <w:tcW w:w="822" w:type="dxa"/>
            <w:tcBorders>
              <w:top w:val="single" w:sz="4" w:space="0" w:color="auto"/>
              <w:left w:val="single" w:sz="4" w:space="0" w:color="auto"/>
              <w:bottom w:val="single" w:sz="4" w:space="0" w:color="auto"/>
              <w:right w:val="single" w:sz="4" w:space="0" w:color="auto"/>
            </w:tcBorders>
            <w:hideMark/>
          </w:tcPr>
          <w:p w:rsidR="0037600D" w:rsidRDefault="0037600D">
            <w:pPr>
              <w:jc w:val="center"/>
            </w:pPr>
            <w:r>
              <w:t>25,0.</w:t>
            </w:r>
          </w:p>
        </w:tc>
        <w:tc>
          <w:tcPr>
            <w:tcW w:w="879" w:type="dxa"/>
            <w:tcBorders>
              <w:top w:val="single" w:sz="4" w:space="0" w:color="auto"/>
              <w:left w:val="single" w:sz="4" w:space="0" w:color="auto"/>
              <w:bottom w:val="single" w:sz="4" w:space="0" w:color="auto"/>
              <w:right w:val="single" w:sz="4" w:space="0" w:color="auto"/>
            </w:tcBorders>
            <w:hideMark/>
          </w:tcPr>
          <w:p w:rsidR="0037600D" w:rsidRDefault="0037600D">
            <w:pPr>
              <w:jc w:val="center"/>
            </w:pPr>
            <w:r>
              <w:t>0,0</w:t>
            </w:r>
          </w:p>
        </w:tc>
        <w:tc>
          <w:tcPr>
            <w:tcW w:w="708" w:type="dxa"/>
            <w:tcBorders>
              <w:top w:val="single" w:sz="4" w:space="0" w:color="auto"/>
              <w:left w:val="single" w:sz="4" w:space="0" w:color="auto"/>
              <w:bottom w:val="single" w:sz="4" w:space="0" w:color="auto"/>
              <w:right w:val="single" w:sz="4" w:space="0" w:color="auto"/>
            </w:tcBorders>
            <w:hideMark/>
          </w:tcPr>
          <w:p w:rsidR="0037600D" w:rsidRDefault="0037600D">
            <w:pPr>
              <w:jc w:val="center"/>
            </w:pPr>
            <w:r>
              <w:t>0,0</w:t>
            </w:r>
          </w:p>
        </w:tc>
      </w:tr>
      <w:tr w:rsidR="0037600D" w:rsidTr="0037600D">
        <w:trPr>
          <w:tblHeader/>
        </w:trPr>
        <w:tc>
          <w:tcPr>
            <w:tcW w:w="704" w:type="dxa"/>
            <w:tcBorders>
              <w:top w:val="single" w:sz="4" w:space="0" w:color="auto"/>
              <w:left w:val="single" w:sz="4" w:space="0" w:color="auto"/>
              <w:bottom w:val="single" w:sz="4" w:space="0" w:color="auto"/>
              <w:right w:val="single" w:sz="4" w:space="0" w:color="auto"/>
            </w:tcBorders>
            <w:hideMark/>
          </w:tcPr>
          <w:p w:rsidR="0037600D" w:rsidRDefault="0037600D">
            <w:pPr>
              <w:jc w:val="center"/>
              <w:rPr>
                <w:bCs/>
              </w:rPr>
            </w:pPr>
            <w:r>
              <w:rPr>
                <w:bCs/>
              </w:rPr>
              <w:t>4.4.</w:t>
            </w:r>
          </w:p>
        </w:tc>
        <w:tc>
          <w:tcPr>
            <w:tcW w:w="4111" w:type="dxa"/>
            <w:tcBorders>
              <w:top w:val="single" w:sz="4" w:space="0" w:color="auto"/>
              <w:left w:val="single" w:sz="4" w:space="0" w:color="auto"/>
              <w:bottom w:val="single" w:sz="4" w:space="0" w:color="auto"/>
              <w:right w:val="single" w:sz="4" w:space="0" w:color="auto"/>
            </w:tcBorders>
            <w:hideMark/>
          </w:tcPr>
          <w:p w:rsidR="0037600D" w:rsidRDefault="0037600D">
            <w:pPr>
              <w:jc w:val="both"/>
            </w:pPr>
            <w:r>
              <w:t>Участие в областном конкурсе «Учитель года – 2020» (цветы, транспортные расходы)</w:t>
            </w:r>
          </w:p>
        </w:tc>
        <w:tc>
          <w:tcPr>
            <w:tcW w:w="2160" w:type="dxa"/>
            <w:tcBorders>
              <w:top w:val="single" w:sz="4" w:space="0" w:color="auto"/>
              <w:left w:val="single" w:sz="4" w:space="0" w:color="auto"/>
              <w:bottom w:val="single" w:sz="4" w:space="0" w:color="auto"/>
              <w:right w:val="single" w:sz="4" w:space="0" w:color="auto"/>
            </w:tcBorders>
            <w:hideMark/>
          </w:tcPr>
          <w:p w:rsidR="0037600D" w:rsidRDefault="0037600D">
            <w:pPr>
              <w:spacing w:after="200" w:line="276" w:lineRule="auto"/>
              <w:rPr>
                <w:rFonts w:ascii="Calibri" w:eastAsia="Calibri" w:hAnsi="Calibri"/>
                <w:lang w:eastAsia="en-US"/>
              </w:rPr>
            </w:pPr>
            <w:r>
              <w:rPr>
                <w:bCs/>
              </w:rPr>
              <w:t>МКУ «Отдел образования»</w:t>
            </w:r>
          </w:p>
        </w:tc>
        <w:tc>
          <w:tcPr>
            <w:tcW w:w="817" w:type="dxa"/>
            <w:tcBorders>
              <w:top w:val="single" w:sz="4" w:space="0" w:color="auto"/>
              <w:left w:val="single" w:sz="4" w:space="0" w:color="auto"/>
              <w:bottom w:val="single" w:sz="4" w:space="0" w:color="auto"/>
              <w:right w:val="single" w:sz="4" w:space="0" w:color="auto"/>
            </w:tcBorders>
            <w:hideMark/>
          </w:tcPr>
          <w:p w:rsidR="0037600D" w:rsidRDefault="0037600D">
            <w:pPr>
              <w:jc w:val="center"/>
              <w:rPr>
                <w:bCs/>
              </w:rPr>
            </w:pPr>
            <w:r>
              <w:rPr>
                <w:bCs/>
              </w:rPr>
              <w:t>6,0</w:t>
            </w:r>
          </w:p>
        </w:tc>
        <w:tc>
          <w:tcPr>
            <w:tcW w:w="822" w:type="dxa"/>
            <w:tcBorders>
              <w:top w:val="single" w:sz="4" w:space="0" w:color="auto"/>
              <w:left w:val="single" w:sz="4" w:space="0" w:color="auto"/>
              <w:bottom w:val="single" w:sz="4" w:space="0" w:color="auto"/>
              <w:right w:val="single" w:sz="4" w:space="0" w:color="auto"/>
            </w:tcBorders>
            <w:hideMark/>
          </w:tcPr>
          <w:p w:rsidR="0037600D" w:rsidRDefault="0037600D">
            <w:pPr>
              <w:jc w:val="center"/>
            </w:pPr>
            <w:r>
              <w:t>6,0</w:t>
            </w:r>
          </w:p>
        </w:tc>
        <w:tc>
          <w:tcPr>
            <w:tcW w:w="879" w:type="dxa"/>
            <w:tcBorders>
              <w:top w:val="single" w:sz="4" w:space="0" w:color="auto"/>
              <w:left w:val="single" w:sz="4" w:space="0" w:color="auto"/>
              <w:bottom w:val="single" w:sz="4" w:space="0" w:color="auto"/>
              <w:right w:val="single" w:sz="4" w:space="0" w:color="auto"/>
            </w:tcBorders>
            <w:hideMark/>
          </w:tcPr>
          <w:p w:rsidR="0037600D" w:rsidRDefault="0037600D">
            <w:pPr>
              <w:jc w:val="center"/>
            </w:pPr>
            <w:r>
              <w:t>0,0</w:t>
            </w:r>
          </w:p>
        </w:tc>
        <w:tc>
          <w:tcPr>
            <w:tcW w:w="708" w:type="dxa"/>
            <w:tcBorders>
              <w:top w:val="single" w:sz="4" w:space="0" w:color="auto"/>
              <w:left w:val="single" w:sz="4" w:space="0" w:color="auto"/>
              <w:bottom w:val="single" w:sz="4" w:space="0" w:color="auto"/>
              <w:right w:val="single" w:sz="4" w:space="0" w:color="auto"/>
            </w:tcBorders>
            <w:hideMark/>
          </w:tcPr>
          <w:p w:rsidR="0037600D" w:rsidRDefault="0037600D">
            <w:pPr>
              <w:jc w:val="center"/>
            </w:pPr>
            <w:r>
              <w:t>0,0</w:t>
            </w:r>
          </w:p>
        </w:tc>
      </w:tr>
      <w:tr w:rsidR="0037600D" w:rsidTr="0037600D">
        <w:trPr>
          <w:tblHeader/>
        </w:trPr>
        <w:tc>
          <w:tcPr>
            <w:tcW w:w="704" w:type="dxa"/>
            <w:tcBorders>
              <w:top w:val="single" w:sz="4" w:space="0" w:color="auto"/>
              <w:left w:val="single" w:sz="4" w:space="0" w:color="auto"/>
              <w:bottom w:val="single" w:sz="4" w:space="0" w:color="auto"/>
              <w:right w:val="single" w:sz="4" w:space="0" w:color="auto"/>
            </w:tcBorders>
            <w:hideMark/>
          </w:tcPr>
          <w:p w:rsidR="0037600D" w:rsidRDefault="0037600D">
            <w:pPr>
              <w:jc w:val="center"/>
              <w:rPr>
                <w:bCs/>
              </w:rPr>
            </w:pPr>
            <w:r>
              <w:rPr>
                <w:bCs/>
              </w:rPr>
              <w:t>4.5.</w:t>
            </w:r>
          </w:p>
        </w:tc>
        <w:tc>
          <w:tcPr>
            <w:tcW w:w="4111" w:type="dxa"/>
            <w:tcBorders>
              <w:top w:val="single" w:sz="4" w:space="0" w:color="auto"/>
              <w:left w:val="single" w:sz="4" w:space="0" w:color="auto"/>
              <w:bottom w:val="single" w:sz="4" w:space="0" w:color="auto"/>
              <w:right w:val="single" w:sz="4" w:space="0" w:color="auto"/>
            </w:tcBorders>
            <w:hideMark/>
          </w:tcPr>
          <w:p w:rsidR="0037600D" w:rsidRDefault="0037600D">
            <w:pPr>
              <w:jc w:val="both"/>
            </w:pPr>
            <w:r>
              <w:t>Районный конкурс «Воспитатель года – 2020» (подарки победителям)</w:t>
            </w:r>
          </w:p>
        </w:tc>
        <w:tc>
          <w:tcPr>
            <w:tcW w:w="2160" w:type="dxa"/>
            <w:tcBorders>
              <w:top w:val="single" w:sz="4" w:space="0" w:color="auto"/>
              <w:left w:val="single" w:sz="4" w:space="0" w:color="auto"/>
              <w:bottom w:val="single" w:sz="4" w:space="0" w:color="auto"/>
              <w:right w:val="single" w:sz="4" w:space="0" w:color="auto"/>
            </w:tcBorders>
            <w:hideMark/>
          </w:tcPr>
          <w:p w:rsidR="0037600D" w:rsidRDefault="0037600D">
            <w:pPr>
              <w:spacing w:after="200" w:line="276" w:lineRule="auto"/>
              <w:rPr>
                <w:rFonts w:ascii="Calibri" w:eastAsia="Calibri" w:hAnsi="Calibri"/>
                <w:lang w:eastAsia="en-US"/>
              </w:rPr>
            </w:pPr>
            <w:r>
              <w:rPr>
                <w:bCs/>
              </w:rPr>
              <w:t>МКУ «Отдел образования»</w:t>
            </w:r>
          </w:p>
        </w:tc>
        <w:tc>
          <w:tcPr>
            <w:tcW w:w="817" w:type="dxa"/>
            <w:tcBorders>
              <w:top w:val="single" w:sz="4" w:space="0" w:color="auto"/>
              <w:left w:val="single" w:sz="4" w:space="0" w:color="auto"/>
              <w:bottom w:val="single" w:sz="4" w:space="0" w:color="auto"/>
              <w:right w:val="single" w:sz="4" w:space="0" w:color="auto"/>
            </w:tcBorders>
            <w:hideMark/>
          </w:tcPr>
          <w:p w:rsidR="0037600D" w:rsidRDefault="0037600D">
            <w:pPr>
              <w:jc w:val="center"/>
              <w:rPr>
                <w:bCs/>
              </w:rPr>
            </w:pPr>
            <w:r>
              <w:rPr>
                <w:bCs/>
              </w:rPr>
              <w:t>15,0</w:t>
            </w:r>
          </w:p>
        </w:tc>
        <w:tc>
          <w:tcPr>
            <w:tcW w:w="822" w:type="dxa"/>
            <w:tcBorders>
              <w:top w:val="single" w:sz="4" w:space="0" w:color="auto"/>
              <w:left w:val="single" w:sz="4" w:space="0" w:color="auto"/>
              <w:bottom w:val="single" w:sz="4" w:space="0" w:color="auto"/>
              <w:right w:val="single" w:sz="4" w:space="0" w:color="auto"/>
            </w:tcBorders>
            <w:hideMark/>
          </w:tcPr>
          <w:p w:rsidR="0037600D" w:rsidRDefault="0037600D">
            <w:pPr>
              <w:jc w:val="center"/>
            </w:pPr>
            <w:r>
              <w:t>15,0</w:t>
            </w:r>
          </w:p>
        </w:tc>
        <w:tc>
          <w:tcPr>
            <w:tcW w:w="879" w:type="dxa"/>
            <w:tcBorders>
              <w:top w:val="single" w:sz="4" w:space="0" w:color="auto"/>
              <w:left w:val="single" w:sz="4" w:space="0" w:color="auto"/>
              <w:bottom w:val="single" w:sz="4" w:space="0" w:color="auto"/>
              <w:right w:val="single" w:sz="4" w:space="0" w:color="auto"/>
            </w:tcBorders>
            <w:hideMark/>
          </w:tcPr>
          <w:p w:rsidR="0037600D" w:rsidRDefault="0037600D">
            <w:pPr>
              <w:jc w:val="center"/>
            </w:pPr>
            <w:r>
              <w:t>0,0</w:t>
            </w:r>
          </w:p>
        </w:tc>
        <w:tc>
          <w:tcPr>
            <w:tcW w:w="708" w:type="dxa"/>
            <w:tcBorders>
              <w:top w:val="single" w:sz="4" w:space="0" w:color="auto"/>
              <w:left w:val="single" w:sz="4" w:space="0" w:color="auto"/>
              <w:bottom w:val="single" w:sz="4" w:space="0" w:color="auto"/>
              <w:right w:val="single" w:sz="4" w:space="0" w:color="auto"/>
            </w:tcBorders>
            <w:hideMark/>
          </w:tcPr>
          <w:p w:rsidR="0037600D" w:rsidRDefault="0037600D">
            <w:pPr>
              <w:jc w:val="center"/>
            </w:pPr>
            <w:r>
              <w:t>0,0</w:t>
            </w:r>
          </w:p>
        </w:tc>
      </w:tr>
      <w:tr w:rsidR="0037600D" w:rsidTr="0037600D">
        <w:trPr>
          <w:tblHeader/>
        </w:trPr>
        <w:tc>
          <w:tcPr>
            <w:tcW w:w="704" w:type="dxa"/>
            <w:tcBorders>
              <w:top w:val="single" w:sz="4" w:space="0" w:color="auto"/>
              <w:left w:val="single" w:sz="4" w:space="0" w:color="auto"/>
              <w:bottom w:val="single" w:sz="4" w:space="0" w:color="auto"/>
              <w:right w:val="single" w:sz="4" w:space="0" w:color="auto"/>
            </w:tcBorders>
            <w:hideMark/>
          </w:tcPr>
          <w:p w:rsidR="0037600D" w:rsidRDefault="0037600D">
            <w:pPr>
              <w:jc w:val="center"/>
              <w:rPr>
                <w:bCs/>
              </w:rPr>
            </w:pPr>
            <w:r>
              <w:rPr>
                <w:bCs/>
              </w:rPr>
              <w:t>4.6.</w:t>
            </w:r>
          </w:p>
        </w:tc>
        <w:tc>
          <w:tcPr>
            <w:tcW w:w="4111" w:type="dxa"/>
            <w:tcBorders>
              <w:top w:val="single" w:sz="4" w:space="0" w:color="auto"/>
              <w:left w:val="single" w:sz="4" w:space="0" w:color="auto"/>
              <w:bottom w:val="single" w:sz="4" w:space="0" w:color="auto"/>
              <w:right w:val="single" w:sz="4" w:space="0" w:color="auto"/>
            </w:tcBorders>
            <w:hideMark/>
          </w:tcPr>
          <w:p w:rsidR="0037600D" w:rsidRDefault="0037600D">
            <w:pPr>
              <w:jc w:val="both"/>
            </w:pPr>
            <w:r>
              <w:t>Участие в областном конкурсе «Воспитатель года – 2020»</w:t>
            </w:r>
            <w:proofErr w:type="gramStart"/>
            <w:r>
              <w:t xml:space="preserve">( </w:t>
            </w:r>
            <w:proofErr w:type="gramEnd"/>
            <w:r>
              <w:t>цветы, транспортные расходы)</w:t>
            </w:r>
          </w:p>
        </w:tc>
        <w:tc>
          <w:tcPr>
            <w:tcW w:w="2160" w:type="dxa"/>
            <w:tcBorders>
              <w:top w:val="single" w:sz="4" w:space="0" w:color="auto"/>
              <w:left w:val="single" w:sz="4" w:space="0" w:color="auto"/>
              <w:bottom w:val="single" w:sz="4" w:space="0" w:color="auto"/>
              <w:right w:val="single" w:sz="4" w:space="0" w:color="auto"/>
            </w:tcBorders>
            <w:hideMark/>
          </w:tcPr>
          <w:p w:rsidR="0037600D" w:rsidRDefault="0037600D">
            <w:pPr>
              <w:spacing w:after="200" w:line="276" w:lineRule="auto"/>
              <w:rPr>
                <w:rFonts w:ascii="Calibri" w:eastAsia="Calibri" w:hAnsi="Calibri"/>
                <w:lang w:eastAsia="en-US"/>
              </w:rPr>
            </w:pPr>
            <w:r>
              <w:rPr>
                <w:bCs/>
              </w:rPr>
              <w:t>МКУ «Отдел образования»</w:t>
            </w:r>
          </w:p>
        </w:tc>
        <w:tc>
          <w:tcPr>
            <w:tcW w:w="817" w:type="dxa"/>
            <w:tcBorders>
              <w:top w:val="single" w:sz="4" w:space="0" w:color="auto"/>
              <w:left w:val="single" w:sz="4" w:space="0" w:color="auto"/>
              <w:bottom w:val="single" w:sz="4" w:space="0" w:color="auto"/>
              <w:right w:val="single" w:sz="4" w:space="0" w:color="auto"/>
            </w:tcBorders>
            <w:hideMark/>
          </w:tcPr>
          <w:p w:rsidR="0037600D" w:rsidRDefault="0037600D">
            <w:pPr>
              <w:jc w:val="center"/>
              <w:rPr>
                <w:bCs/>
              </w:rPr>
            </w:pPr>
            <w:r>
              <w:rPr>
                <w:bCs/>
              </w:rPr>
              <w:t>6,0</w:t>
            </w:r>
          </w:p>
        </w:tc>
        <w:tc>
          <w:tcPr>
            <w:tcW w:w="822" w:type="dxa"/>
            <w:tcBorders>
              <w:top w:val="single" w:sz="4" w:space="0" w:color="auto"/>
              <w:left w:val="single" w:sz="4" w:space="0" w:color="auto"/>
              <w:bottom w:val="single" w:sz="4" w:space="0" w:color="auto"/>
              <w:right w:val="single" w:sz="4" w:space="0" w:color="auto"/>
            </w:tcBorders>
            <w:hideMark/>
          </w:tcPr>
          <w:p w:rsidR="0037600D" w:rsidRDefault="0037600D">
            <w:pPr>
              <w:jc w:val="center"/>
            </w:pPr>
            <w:r>
              <w:t>6,0</w:t>
            </w:r>
          </w:p>
        </w:tc>
        <w:tc>
          <w:tcPr>
            <w:tcW w:w="879" w:type="dxa"/>
            <w:tcBorders>
              <w:top w:val="single" w:sz="4" w:space="0" w:color="auto"/>
              <w:left w:val="single" w:sz="4" w:space="0" w:color="auto"/>
              <w:bottom w:val="single" w:sz="4" w:space="0" w:color="auto"/>
              <w:right w:val="single" w:sz="4" w:space="0" w:color="auto"/>
            </w:tcBorders>
            <w:hideMark/>
          </w:tcPr>
          <w:p w:rsidR="0037600D" w:rsidRDefault="0037600D">
            <w:pPr>
              <w:jc w:val="center"/>
            </w:pPr>
            <w:r>
              <w:t>0,0</w:t>
            </w:r>
          </w:p>
        </w:tc>
        <w:tc>
          <w:tcPr>
            <w:tcW w:w="708" w:type="dxa"/>
            <w:tcBorders>
              <w:top w:val="single" w:sz="4" w:space="0" w:color="auto"/>
              <w:left w:val="single" w:sz="4" w:space="0" w:color="auto"/>
              <w:bottom w:val="single" w:sz="4" w:space="0" w:color="auto"/>
              <w:right w:val="single" w:sz="4" w:space="0" w:color="auto"/>
            </w:tcBorders>
            <w:hideMark/>
          </w:tcPr>
          <w:p w:rsidR="0037600D" w:rsidRDefault="0037600D">
            <w:pPr>
              <w:jc w:val="center"/>
            </w:pPr>
            <w:r>
              <w:t>0,0</w:t>
            </w:r>
          </w:p>
        </w:tc>
      </w:tr>
      <w:tr w:rsidR="0037600D" w:rsidTr="0037600D">
        <w:trPr>
          <w:tblHeader/>
        </w:trPr>
        <w:tc>
          <w:tcPr>
            <w:tcW w:w="704" w:type="dxa"/>
            <w:tcBorders>
              <w:top w:val="single" w:sz="4" w:space="0" w:color="auto"/>
              <w:left w:val="single" w:sz="4" w:space="0" w:color="auto"/>
              <w:bottom w:val="single" w:sz="4" w:space="0" w:color="auto"/>
              <w:right w:val="single" w:sz="4" w:space="0" w:color="auto"/>
            </w:tcBorders>
            <w:hideMark/>
          </w:tcPr>
          <w:p w:rsidR="0037600D" w:rsidRDefault="0037600D">
            <w:pPr>
              <w:jc w:val="center"/>
              <w:rPr>
                <w:bCs/>
              </w:rPr>
            </w:pPr>
            <w:r>
              <w:rPr>
                <w:bCs/>
              </w:rPr>
              <w:t>4.7.</w:t>
            </w:r>
          </w:p>
        </w:tc>
        <w:tc>
          <w:tcPr>
            <w:tcW w:w="4111" w:type="dxa"/>
            <w:tcBorders>
              <w:top w:val="single" w:sz="4" w:space="0" w:color="auto"/>
              <w:left w:val="single" w:sz="4" w:space="0" w:color="auto"/>
              <w:bottom w:val="single" w:sz="4" w:space="0" w:color="auto"/>
              <w:right w:val="single" w:sz="4" w:space="0" w:color="auto"/>
            </w:tcBorders>
            <w:hideMark/>
          </w:tcPr>
          <w:p w:rsidR="0037600D" w:rsidRDefault="0037600D">
            <w:pPr>
              <w:jc w:val="both"/>
            </w:pPr>
            <w:r>
              <w:t>Районный конкурс «Сердце отдаю детям»</w:t>
            </w:r>
          </w:p>
        </w:tc>
        <w:tc>
          <w:tcPr>
            <w:tcW w:w="2160" w:type="dxa"/>
            <w:tcBorders>
              <w:top w:val="single" w:sz="4" w:space="0" w:color="auto"/>
              <w:left w:val="single" w:sz="4" w:space="0" w:color="auto"/>
              <w:bottom w:val="single" w:sz="4" w:space="0" w:color="auto"/>
              <w:right w:val="single" w:sz="4" w:space="0" w:color="auto"/>
            </w:tcBorders>
            <w:hideMark/>
          </w:tcPr>
          <w:p w:rsidR="0037600D" w:rsidRDefault="0037600D">
            <w:pPr>
              <w:spacing w:after="200" w:line="276" w:lineRule="auto"/>
              <w:rPr>
                <w:rFonts w:ascii="Calibri" w:eastAsia="Calibri" w:hAnsi="Calibri"/>
                <w:lang w:eastAsia="en-US"/>
              </w:rPr>
            </w:pPr>
            <w:r>
              <w:rPr>
                <w:bCs/>
              </w:rPr>
              <w:t>МКУ «Отдел образования»</w:t>
            </w:r>
          </w:p>
        </w:tc>
        <w:tc>
          <w:tcPr>
            <w:tcW w:w="817" w:type="dxa"/>
            <w:tcBorders>
              <w:top w:val="single" w:sz="4" w:space="0" w:color="auto"/>
              <w:left w:val="single" w:sz="4" w:space="0" w:color="auto"/>
              <w:bottom w:val="single" w:sz="4" w:space="0" w:color="auto"/>
              <w:right w:val="single" w:sz="4" w:space="0" w:color="auto"/>
            </w:tcBorders>
            <w:hideMark/>
          </w:tcPr>
          <w:p w:rsidR="0037600D" w:rsidRDefault="0037600D">
            <w:pPr>
              <w:jc w:val="center"/>
              <w:rPr>
                <w:bCs/>
              </w:rPr>
            </w:pPr>
            <w:r>
              <w:rPr>
                <w:bCs/>
              </w:rPr>
              <w:t>14,0</w:t>
            </w:r>
          </w:p>
        </w:tc>
        <w:tc>
          <w:tcPr>
            <w:tcW w:w="822" w:type="dxa"/>
            <w:tcBorders>
              <w:top w:val="single" w:sz="4" w:space="0" w:color="auto"/>
              <w:left w:val="single" w:sz="4" w:space="0" w:color="auto"/>
              <w:bottom w:val="single" w:sz="4" w:space="0" w:color="auto"/>
              <w:right w:val="single" w:sz="4" w:space="0" w:color="auto"/>
            </w:tcBorders>
            <w:hideMark/>
          </w:tcPr>
          <w:p w:rsidR="0037600D" w:rsidRDefault="0037600D">
            <w:pPr>
              <w:jc w:val="center"/>
            </w:pPr>
            <w:r>
              <w:t>14,0</w:t>
            </w:r>
          </w:p>
        </w:tc>
        <w:tc>
          <w:tcPr>
            <w:tcW w:w="879" w:type="dxa"/>
            <w:tcBorders>
              <w:top w:val="single" w:sz="4" w:space="0" w:color="auto"/>
              <w:left w:val="single" w:sz="4" w:space="0" w:color="auto"/>
              <w:bottom w:val="single" w:sz="4" w:space="0" w:color="auto"/>
              <w:right w:val="single" w:sz="4" w:space="0" w:color="auto"/>
            </w:tcBorders>
            <w:hideMark/>
          </w:tcPr>
          <w:p w:rsidR="0037600D" w:rsidRDefault="0037600D">
            <w:pPr>
              <w:jc w:val="center"/>
            </w:pPr>
            <w:r>
              <w:t>0,0</w:t>
            </w:r>
          </w:p>
        </w:tc>
        <w:tc>
          <w:tcPr>
            <w:tcW w:w="708" w:type="dxa"/>
            <w:tcBorders>
              <w:top w:val="single" w:sz="4" w:space="0" w:color="auto"/>
              <w:left w:val="single" w:sz="4" w:space="0" w:color="auto"/>
              <w:bottom w:val="single" w:sz="4" w:space="0" w:color="auto"/>
              <w:right w:val="single" w:sz="4" w:space="0" w:color="auto"/>
            </w:tcBorders>
            <w:hideMark/>
          </w:tcPr>
          <w:p w:rsidR="0037600D" w:rsidRDefault="0037600D">
            <w:pPr>
              <w:jc w:val="center"/>
            </w:pPr>
            <w:r>
              <w:t>0,0</w:t>
            </w:r>
          </w:p>
        </w:tc>
      </w:tr>
      <w:tr w:rsidR="0037600D" w:rsidTr="0037600D">
        <w:trPr>
          <w:tblHeader/>
        </w:trPr>
        <w:tc>
          <w:tcPr>
            <w:tcW w:w="704" w:type="dxa"/>
            <w:tcBorders>
              <w:top w:val="single" w:sz="4" w:space="0" w:color="auto"/>
              <w:left w:val="single" w:sz="4" w:space="0" w:color="auto"/>
              <w:bottom w:val="single" w:sz="4" w:space="0" w:color="auto"/>
              <w:right w:val="single" w:sz="4" w:space="0" w:color="auto"/>
            </w:tcBorders>
            <w:hideMark/>
          </w:tcPr>
          <w:p w:rsidR="0037600D" w:rsidRDefault="0037600D">
            <w:pPr>
              <w:jc w:val="center"/>
              <w:rPr>
                <w:bCs/>
              </w:rPr>
            </w:pPr>
            <w:r>
              <w:rPr>
                <w:bCs/>
              </w:rPr>
              <w:t>4.8.</w:t>
            </w:r>
          </w:p>
        </w:tc>
        <w:tc>
          <w:tcPr>
            <w:tcW w:w="4111" w:type="dxa"/>
            <w:tcBorders>
              <w:top w:val="single" w:sz="4" w:space="0" w:color="auto"/>
              <w:left w:val="single" w:sz="4" w:space="0" w:color="auto"/>
              <w:bottom w:val="single" w:sz="4" w:space="0" w:color="auto"/>
              <w:right w:val="single" w:sz="4" w:space="0" w:color="auto"/>
            </w:tcBorders>
            <w:hideMark/>
          </w:tcPr>
          <w:p w:rsidR="0037600D" w:rsidRDefault="0037600D">
            <w:pPr>
              <w:jc w:val="both"/>
            </w:pPr>
            <w:r>
              <w:t>Участие в областном конкурсе «Сердце отдаю детям»</w:t>
            </w:r>
          </w:p>
        </w:tc>
        <w:tc>
          <w:tcPr>
            <w:tcW w:w="2160" w:type="dxa"/>
            <w:tcBorders>
              <w:top w:val="single" w:sz="4" w:space="0" w:color="auto"/>
              <w:left w:val="single" w:sz="4" w:space="0" w:color="auto"/>
              <w:bottom w:val="single" w:sz="4" w:space="0" w:color="auto"/>
              <w:right w:val="single" w:sz="4" w:space="0" w:color="auto"/>
            </w:tcBorders>
            <w:hideMark/>
          </w:tcPr>
          <w:p w:rsidR="0037600D" w:rsidRDefault="0037600D">
            <w:pPr>
              <w:spacing w:after="200" w:line="276" w:lineRule="auto"/>
              <w:rPr>
                <w:rFonts w:ascii="Calibri" w:eastAsia="Calibri" w:hAnsi="Calibri"/>
                <w:lang w:eastAsia="en-US"/>
              </w:rPr>
            </w:pPr>
            <w:r>
              <w:rPr>
                <w:bCs/>
              </w:rPr>
              <w:t>МКУ «Отдел образования»</w:t>
            </w:r>
          </w:p>
        </w:tc>
        <w:tc>
          <w:tcPr>
            <w:tcW w:w="817" w:type="dxa"/>
            <w:tcBorders>
              <w:top w:val="single" w:sz="4" w:space="0" w:color="auto"/>
              <w:left w:val="single" w:sz="4" w:space="0" w:color="auto"/>
              <w:bottom w:val="single" w:sz="4" w:space="0" w:color="auto"/>
              <w:right w:val="single" w:sz="4" w:space="0" w:color="auto"/>
            </w:tcBorders>
            <w:hideMark/>
          </w:tcPr>
          <w:p w:rsidR="0037600D" w:rsidRDefault="0037600D">
            <w:pPr>
              <w:jc w:val="center"/>
              <w:rPr>
                <w:bCs/>
              </w:rPr>
            </w:pPr>
            <w:r>
              <w:rPr>
                <w:bCs/>
              </w:rPr>
              <w:t>4,0</w:t>
            </w:r>
          </w:p>
        </w:tc>
        <w:tc>
          <w:tcPr>
            <w:tcW w:w="822" w:type="dxa"/>
            <w:tcBorders>
              <w:top w:val="single" w:sz="4" w:space="0" w:color="auto"/>
              <w:left w:val="single" w:sz="4" w:space="0" w:color="auto"/>
              <w:bottom w:val="single" w:sz="4" w:space="0" w:color="auto"/>
              <w:right w:val="single" w:sz="4" w:space="0" w:color="auto"/>
            </w:tcBorders>
            <w:hideMark/>
          </w:tcPr>
          <w:p w:rsidR="0037600D" w:rsidRDefault="0037600D">
            <w:pPr>
              <w:jc w:val="center"/>
            </w:pPr>
            <w:r>
              <w:t>4,0</w:t>
            </w:r>
          </w:p>
        </w:tc>
        <w:tc>
          <w:tcPr>
            <w:tcW w:w="879" w:type="dxa"/>
            <w:tcBorders>
              <w:top w:val="single" w:sz="4" w:space="0" w:color="auto"/>
              <w:left w:val="single" w:sz="4" w:space="0" w:color="auto"/>
              <w:bottom w:val="single" w:sz="4" w:space="0" w:color="auto"/>
              <w:right w:val="single" w:sz="4" w:space="0" w:color="auto"/>
            </w:tcBorders>
            <w:hideMark/>
          </w:tcPr>
          <w:p w:rsidR="0037600D" w:rsidRDefault="0037600D">
            <w:pPr>
              <w:jc w:val="center"/>
            </w:pPr>
            <w:r>
              <w:t>0,0</w:t>
            </w:r>
          </w:p>
        </w:tc>
        <w:tc>
          <w:tcPr>
            <w:tcW w:w="708" w:type="dxa"/>
            <w:tcBorders>
              <w:top w:val="single" w:sz="4" w:space="0" w:color="auto"/>
              <w:left w:val="single" w:sz="4" w:space="0" w:color="auto"/>
              <w:bottom w:val="single" w:sz="4" w:space="0" w:color="auto"/>
              <w:right w:val="single" w:sz="4" w:space="0" w:color="auto"/>
            </w:tcBorders>
            <w:hideMark/>
          </w:tcPr>
          <w:p w:rsidR="0037600D" w:rsidRDefault="0037600D">
            <w:pPr>
              <w:jc w:val="center"/>
            </w:pPr>
            <w:r>
              <w:t>0,0</w:t>
            </w:r>
          </w:p>
        </w:tc>
      </w:tr>
      <w:tr w:rsidR="0037600D" w:rsidTr="0037600D">
        <w:trPr>
          <w:tblHeader/>
        </w:trPr>
        <w:tc>
          <w:tcPr>
            <w:tcW w:w="704" w:type="dxa"/>
            <w:tcBorders>
              <w:top w:val="single" w:sz="4" w:space="0" w:color="auto"/>
              <w:left w:val="single" w:sz="4" w:space="0" w:color="auto"/>
              <w:bottom w:val="single" w:sz="4" w:space="0" w:color="auto"/>
              <w:right w:val="single" w:sz="4" w:space="0" w:color="auto"/>
            </w:tcBorders>
            <w:hideMark/>
          </w:tcPr>
          <w:p w:rsidR="0037600D" w:rsidRDefault="0037600D">
            <w:pPr>
              <w:jc w:val="center"/>
              <w:rPr>
                <w:bCs/>
              </w:rPr>
            </w:pPr>
            <w:r>
              <w:rPr>
                <w:bCs/>
              </w:rPr>
              <w:t>4.9.</w:t>
            </w:r>
          </w:p>
        </w:tc>
        <w:tc>
          <w:tcPr>
            <w:tcW w:w="4111" w:type="dxa"/>
            <w:tcBorders>
              <w:top w:val="single" w:sz="4" w:space="0" w:color="auto"/>
              <w:left w:val="single" w:sz="4" w:space="0" w:color="auto"/>
              <w:bottom w:val="single" w:sz="4" w:space="0" w:color="auto"/>
              <w:right w:val="single" w:sz="4" w:space="0" w:color="auto"/>
            </w:tcBorders>
            <w:hideMark/>
          </w:tcPr>
          <w:p w:rsidR="0037600D" w:rsidRDefault="0037600D">
            <w:pPr>
              <w:jc w:val="both"/>
            </w:pPr>
            <w:r>
              <w:t>День дошкольного работника, день учителя (</w:t>
            </w:r>
            <w:proofErr w:type="spellStart"/>
            <w:r>
              <w:t>Цветы</w:t>
            </w:r>
            <w:proofErr w:type="gramStart"/>
            <w:r>
              <w:t>,п</w:t>
            </w:r>
            <w:proofErr w:type="gramEnd"/>
            <w:r>
              <w:t>одарки</w:t>
            </w:r>
            <w:proofErr w:type="spellEnd"/>
            <w:r>
              <w:t>)</w:t>
            </w:r>
          </w:p>
        </w:tc>
        <w:tc>
          <w:tcPr>
            <w:tcW w:w="2160" w:type="dxa"/>
            <w:tcBorders>
              <w:top w:val="single" w:sz="4" w:space="0" w:color="auto"/>
              <w:left w:val="single" w:sz="4" w:space="0" w:color="auto"/>
              <w:bottom w:val="single" w:sz="4" w:space="0" w:color="auto"/>
              <w:right w:val="single" w:sz="4" w:space="0" w:color="auto"/>
            </w:tcBorders>
            <w:hideMark/>
          </w:tcPr>
          <w:p w:rsidR="0037600D" w:rsidRDefault="0037600D">
            <w:pPr>
              <w:spacing w:after="200" w:line="276" w:lineRule="auto"/>
              <w:rPr>
                <w:rFonts w:ascii="Calibri" w:eastAsia="Calibri" w:hAnsi="Calibri"/>
                <w:lang w:eastAsia="en-US"/>
              </w:rPr>
            </w:pPr>
            <w:r>
              <w:rPr>
                <w:bCs/>
              </w:rPr>
              <w:t>МКУ «Отдел образования»</w:t>
            </w:r>
          </w:p>
        </w:tc>
        <w:tc>
          <w:tcPr>
            <w:tcW w:w="817" w:type="dxa"/>
            <w:tcBorders>
              <w:top w:val="single" w:sz="4" w:space="0" w:color="auto"/>
              <w:left w:val="single" w:sz="4" w:space="0" w:color="auto"/>
              <w:bottom w:val="single" w:sz="4" w:space="0" w:color="auto"/>
              <w:right w:val="single" w:sz="4" w:space="0" w:color="auto"/>
            </w:tcBorders>
            <w:hideMark/>
          </w:tcPr>
          <w:p w:rsidR="0037600D" w:rsidRDefault="0037600D">
            <w:pPr>
              <w:jc w:val="center"/>
              <w:rPr>
                <w:bCs/>
              </w:rPr>
            </w:pPr>
            <w:r>
              <w:rPr>
                <w:bCs/>
              </w:rPr>
              <w:t>14,9</w:t>
            </w:r>
          </w:p>
        </w:tc>
        <w:tc>
          <w:tcPr>
            <w:tcW w:w="822" w:type="dxa"/>
            <w:tcBorders>
              <w:top w:val="single" w:sz="4" w:space="0" w:color="auto"/>
              <w:left w:val="single" w:sz="4" w:space="0" w:color="auto"/>
              <w:bottom w:val="single" w:sz="4" w:space="0" w:color="auto"/>
              <w:right w:val="single" w:sz="4" w:space="0" w:color="auto"/>
            </w:tcBorders>
            <w:hideMark/>
          </w:tcPr>
          <w:p w:rsidR="0037600D" w:rsidRDefault="0037600D">
            <w:pPr>
              <w:jc w:val="center"/>
            </w:pPr>
            <w:r>
              <w:t>14,9</w:t>
            </w:r>
          </w:p>
        </w:tc>
        <w:tc>
          <w:tcPr>
            <w:tcW w:w="879" w:type="dxa"/>
            <w:tcBorders>
              <w:top w:val="single" w:sz="4" w:space="0" w:color="auto"/>
              <w:left w:val="single" w:sz="4" w:space="0" w:color="auto"/>
              <w:bottom w:val="single" w:sz="4" w:space="0" w:color="auto"/>
              <w:right w:val="single" w:sz="4" w:space="0" w:color="auto"/>
            </w:tcBorders>
            <w:hideMark/>
          </w:tcPr>
          <w:p w:rsidR="0037600D" w:rsidRDefault="0037600D">
            <w:pPr>
              <w:jc w:val="center"/>
            </w:pPr>
            <w:r>
              <w:t>0,0</w:t>
            </w:r>
          </w:p>
        </w:tc>
        <w:tc>
          <w:tcPr>
            <w:tcW w:w="708" w:type="dxa"/>
            <w:tcBorders>
              <w:top w:val="single" w:sz="4" w:space="0" w:color="auto"/>
              <w:left w:val="single" w:sz="4" w:space="0" w:color="auto"/>
              <w:bottom w:val="single" w:sz="4" w:space="0" w:color="auto"/>
              <w:right w:val="single" w:sz="4" w:space="0" w:color="auto"/>
            </w:tcBorders>
            <w:hideMark/>
          </w:tcPr>
          <w:p w:rsidR="0037600D" w:rsidRDefault="0037600D">
            <w:pPr>
              <w:jc w:val="center"/>
            </w:pPr>
            <w:r>
              <w:t>0,0</w:t>
            </w:r>
          </w:p>
        </w:tc>
      </w:tr>
      <w:tr w:rsidR="0037600D" w:rsidTr="0037600D">
        <w:trPr>
          <w:tblHeader/>
        </w:trPr>
        <w:tc>
          <w:tcPr>
            <w:tcW w:w="704" w:type="dxa"/>
            <w:tcBorders>
              <w:top w:val="single" w:sz="4" w:space="0" w:color="auto"/>
              <w:left w:val="single" w:sz="4" w:space="0" w:color="auto"/>
              <w:bottom w:val="single" w:sz="4" w:space="0" w:color="auto"/>
              <w:right w:val="single" w:sz="4" w:space="0" w:color="auto"/>
            </w:tcBorders>
            <w:hideMark/>
          </w:tcPr>
          <w:p w:rsidR="0037600D" w:rsidRDefault="0037600D">
            <w:pPr>
              <w:jc w:val="center"/>
              <w:rPr>
                <w:bCs/>
              </w:rPr>
            </w:pPr>
            <w:r>
              <w:rPr>
                <w:bCs/>
              </w:rPr>
              <w:t>4.10.</w:t>
            </w:r>
          </w:p>
        </w:tc>
        <w:tc>
          <w:tcPr>
            <w:tcW w:w="4111" w:type="dxa"/>
            <w:tcBorders>
              <w:top w:val="single" w:sz="4" w:space="0" w:color="auto"/>
              <w:left w:val="single" w:sz="4" w:space="0" w:color="auto"/>
              <w:bottom w:val="single" w:sz="4" w:space="0" w:color="auto"/>
              <w:right w:val="single" w:sz="4" w:space="0" w:color="auto"/>
            </w:tcBorders>
            <w:hideMark/>
          </w:tcPr>
          <w:p w:rsidR="0037600D" w:rsidRDefault="0037600D">
            <w:pPr>
              <w:jc w:val="both"/>
            </w:pPr>
            <w:proofErr w:type="gramStart"/>
            <w:r>
              <w:t>Районный конкурс «Родитель года»  (орг. мероприятия, украшение зала, цветы, сувениры, наборы для творчества)</w:t>
            </w:r>
            <w:proofErr w:type="gramEnd"/>
          </w:p>
        </w:tc>
        <w:tc>
          <w:tcPr>
            <w:tcW w:w="2160" w:type="dxa"/>
            <w:tcBorders>
              <w:top w:val="single" w:sz="4" w:space="0" w:color="auto"/>
              <w:left w:val="single" w:sz="4" w:space="0" w:color="auto"/>
              <w:bottom w:val="single" w:sz="4" w:space="0" w:color="auto"/>
              <w:right w:val="single" w:sz="4" w:space="0" w:color="auto"/>
            </w:tcBorders>
            <w:hideMark/>
          </w:tcPr>
          <w:p w:rsidR="0037600D" w:rsidRDefault="0037600D">
            <w:pPr>
              <w:spacing w:after="200" w:line="276" w:lineRule="auto"/>
              <w:rPr>
                <w:rFonts w:ascii="Calibri" w:eastAsia="Calibri" w:hAnsi="Calibri"/>
                <w:lang w:eastAsia="en-US"/>
              </w:rPr>
            </w:pPr>
            <w:r>
              <w:rPr>
                <w:bCs/>
              </w:rPr>
              <w:t>МКУ «Отдел образования»</w:t>
            </w:r>
          </w:p>
        </w:tc>
        <w:tc>
          <w:tcPr>
            <w:tcW w:w="817" w:type="dxa"/>
            <w:tcBorders>
              <w:top w:val="single" w:sz="4" w:space="0" w:color="auto"/>
              <w:left w:val="single" w:sz="4" w:space="0" w:color="auto"/>
              <w:bottom w:val="single" w:sz="4" w:space="0" w:color="auto"/>
              <w:right w:val="single" w:sz="4" w:space="0" w:color="auto"/>
            </w:tcBorders>
            <w:hideMark/>
          </w:tcPr>
          <w:p w:rsidR="0037600D" w:rsidRDefault="0037600D">
            <w:pPr>
              <w:jc w:val="center"/>
              <w:rPr>
                <w:bCs/>
              </w:rPr>
            </w:pPr>
            <w:r>
              <w:rPr>
                <w:bCs/>
              </w:rPr>
              <w:t>10,0</w:t>
            </w:r>
          </w:p>
        </w:tc>
        <w:tc>
          <w:tcPr>
            <w:tcW w:w="822" w:type="dxa"/>
            <w:tcBorders>
              <w:top w:val="single" w:sz="4" w:space="0" w:color="auto"/>
              <w:left w:val="single" w:sz="4" w:space="0" w:color="auto"/>
              <w:bottom w:val="single" w:sz="4" w:space="0" w:color="auto"/>
              <w:right w:val="single" w:sz="4" w:space="0" w:color="auto"/>
            </w:tcBorders>
            <w:hideMark/>
          </w:tcPr>
          <w:p w:rsidR="0037600D" w:rsidRDefault="0037600D">
            <w:pPr>
              <w:jc w:val="center"/>
            </w:pPr>
            <w:r>
              <w:t>10,0</w:t>
            </w:r>
          </w:p>
        </w:tc>
        <w:tc>
          <w:tcPr>
            <w:tcW w:w="879" w:type="dxa"/>
            <w:tcBorders>
              <w:top w:val="single" w:sz="4" w:space="0" w:color="auto"/>
              <w:left w:val="single" w:sz="4" w:space="0" w:color="auto"/>
              <w:bottom w:val="single" w:sz="4" w:space="0" w:color="auto"/>
              <w:right w:val="single" w:sz="4" w:space="0" w:color="auto"/>
            </w:tcBorders>
            <w:hideMark/>
          </w:tcPr>
          <w:p w:rsidR="0037600D" w:rsidRDefault="0037600D">
            <w:pPr>
              <w:jc w:val="center"/>
            </w:pPr>
            <w:r>
              <w:t>0,0</w:t>
            </w:r>
          </w:p>
        </w:tc>
        <w:tc>
          <w:tcPr>
            <w:tcW w:w="708" w:type="dxa"/>
            <w:tcBorders>
              <w:top w:val="single" w:sz="4" w:space="0" w:color="auto"/>
              <w:left w:val="single" w:sz="4" w:space="0" w:color="auto"/>
              <w:bottom w:val="single" w:sz="4" w:space="0" w:color="auto"/>
              <w:right w:val="single" w:sz="4" w:space="0" w:color="auto"/>
            </w:tcBorders>
            <w:hideMark/>
          </w:tcPr>
          <w:p w:rsidR="0037600D" w:rsidRDefault="0037600D">
            <w:pPr>
              <w:jc w:val="center"/>
            </w:pPr>
            <w:r>
              <w:t>0,0</w:t>
            </w:r>
          </w:p>
        </w:tc>
      </w:tr>
      <w:tr w:rsidR="0037600D" w:rsidTr="0037600D">
        <w:trPr>
          <w:tblHeader/>
        </w:trPr>
        <w:tc>
          <w:tcPr>
            <w:tcW w:w="704" w:type="dxa"/>
            <w:tcBorders>
              <w:top w:val="single" w:sz="4" w:space="0" w:color="auto"/>
              <w:left w:val="single" w:sz="4" w:space="0" w:color="auto"/>
              <w:bottom w:val="single" w:sz="4" w:space="0" w:color="auto"/>
              <w:right w:val="single" w:sz="4" w:space="0" w:color="auto"/>
            </w:tcBorders>
            <w:vAlign w:val="center"/>
            <w:hideMark/>
          </w:tcPr>
          <w:p w:rsidR="0037600D" w:rsidRDefault="0037600D">
            <w:pPr>
              <w:rPr>
                <w:bCs/>
              </w:rPr>
            </w:pPr>
            <w:r>
              <w:rPr>
                <w:bCs/>
              </w:rPr>
              <w:t>4.11.</w:t>
            </w:r>
          </w:p>
        </w:tc>
        <w:tc>
          <w:tcPr>
            <w:tcW w:w="4111" w:type="dxa"/>
            <w:tcBorders>
              <w:top w:val="single" w:sz="4" w:space="0" w:color="auto"/>
              <w:left w:val="single" w:sz="4" w:space="0" w:color="auto"/>
              <w:bottom w:val="single" w:sz="4" w:space="0" w:color="auto"/>
              <w:right w:val="single" w:sz="4" w:space="0" w:color="auto"/>
            </w:tcBorders>
          </w:tcPr>
          <w:p w:rsidR="0037600D" w:rsidRDefault="0037600D">
            <w:pPr>
              <w:jc w:val="both"/>
            </w:pPr>
            <w:r>
              <w:t xml:space="preserve">Стимулирующие выплаты в муниципальных организациях дополнительного образования Шегарского района Томской области  </w:t>
            </w:r>
          </w:p>
          <w:p w:rsidR="0037600D" w:rsidRDefault="0037600D">
            <w:pPr>
              <w:jc w:val="both"/>
            </w:pPr>
          </w:p>
        </w:tc>
        <w:tc>
          <w:tcPr>
            <w:tcW w:w="2160" w:type="dxa"/>
            <w:tcBorders>
              <w:top w:val="single" w:sz="4" w:space="0" w:color="auto"/>
              <w:left w:val="single" w:sz="4" w:space="0" w:color="auto"/>
              <w:bottom w:val="single" w:sz="4" w:space="0" w:color="auto"/>
              <w:right w:val="single" w:sz="4" w:space="0" w:color="auto"/>
            </w:tcBorders>
            <w:hideMark/>
          </w:tcPr>
          <w:p w:rsidR="0037600D" w:rsidRDefault="0037600D">
            <w:pPr>
              <w:spacing w:after="200" w:line="276" w:lineRule="auto"/>
              <w:rPr>
                <w:bCs/>
              </w:rPr>
            </w:pPr>
            <w:r>
              <w:rPr>
                <w:bCs/>
              </w:rPr>
              <w:t>МКУ «Отдел образования»</w:t>
            </w:r>
          </w:p>
        </w:tc>
        <w:tc>
          <w:tcPr>
            <w:tcW w:w="817" w:type="dxa"/>
            <w:tcBorders>
              <w:top w:val="single" w:sz="4" w:space="0" w:color="auto"/>
              <w:left w:val="single" w:sz="4" w:space="0" w:color="auto"/>
              <w:bottom w:val="single" w:sz="4" w:space="0" w:color="auto"/>
              <w:right w:val="single" w:sz="4" w:space="0" w:color="auto"/>
            </w:tcBorders>
            <w:hideMark/>
          </w:tcPr>
          <w:p w:rsidR="0037600D" w:rsidRDefault="0037600D">
            <w:pPr>
              <w:jc w:val="center"/>
              <w:rPr>
                <w:bCs/>
              </w:rPr>
            </w:pPr>
            <w:r>
              <w:rPr>
                <w:bCs/>
              </w:rPr>
              <w:t>243,2</w:t>
            </w:r>
          </w:p>
        </w:tc>
        <w:tc>
          <w:tcPr>
            <w:tcW w:w="822" w:type="dxa"/>
            <w:tcBorders>
              <w:top w:val="single" w:sz="4" w:space="0" w:color="auto"/>
              <w:left w:val="single" w:sz="4" w:space="0" w:color="auto"/>
              <w:bottom w:val="single" w:sz="4" w:space="0" w:color="auto"/>
              <w:right w:val="single" w:sz="4" w:space="0" w:color="auto"/>
            </w:tcBorders>
            <w:hideMark/>
          </w:tcPr>
          <w:p w:rsidR="0037600D" w:rsidRDefault="0037600D">
            <w:pPr>
              <w:jc w:val="center"/>
            </w:pPr>
            <w:r>
              <w:t>0,0</w:t>
            </w:r>
          </w:p>
        </w:tc>
        <w:tc>
          <w:tcPr>
            <w:tcW w:w="879" w:type="dxa"/>
            <w:tcBorders>
              <w:top w:val="single" w:sz="4" w:space="0" w:color="auto"/>
              <w:left w:val="single" w:sz="4" w:space="0" w:color="auto"/>
              <w:bottom w:val="single" w:sz="4" w:space="0" w:color="auto"/>
              <w:right w:val="single" w:sz="4" w:space="0" w:color="auto"/>
            </w:tcBorders>
            <w:hideMark/>
          </w:tcPr>
          <w:p w:rsidR="0037600D" w:rsidRDefault="0037600D">
            <w:pPr>
              <w:jc w:val="center"/>
            </w:pPr>
            <w:r>
              <w:t>243,2</w:t>
            </w:r>
          </w:p>
        </w:tc>
        <w:tc>
          <w:tcPr>
            <w:tcW w:w="708" w:type="dxa"/>
            <w:tcBorders>
              <w:top w:val="single" w:sz="4" w:space="0" w:color="auto"/>
              <w:left w:val="single" w:sz="4" w:space="0" w:color="auto"/>
              <w:bottom w:val="single" w:sz="4" w:space="0" w:color="auto"/>
              <w:right w:val="single" w:sz="4" w:space="0" w:color="auto"/>
            </w:tcBorders>
            <w:hideMark/>
          </w:tcPr>
          <w:p w:rsidR="0037600D" w:rsidRDefault="0037600D">
            <w:pPr>
              <w:jc w:val="center"/>
            </w:pPr>
            <w:r>
              <w:t>0,0</w:t>
            </w:r>
          </w:p>
        </w:tc>
      </w:tr>
      <w:tr w:rsidR="0037600D" w:rsidTr="0037600D">
        <w:trPr>
          <w:tblHeader/>
        </w:trPr>
        <w:tc>
          <w:tcPr>
            <w:tcW w:w="704" w:type="dxa"/>
            <w:tcBorders>
              <w:top w:val="single" w:sz="4" w:space="0" w:color="auto"/>
              <w:left w:val="single" w:sz="4" w:space="0" w:color="auto"/>
              <w:bottom w:val="single" w:sz="4" w:space="0" w:color="auto"/>
              <w:right w:val="single" w:sz="4" w:space="0" w:color="auto"/>
            </w:tcBorders>
          </w:tcPr>
          <w:p w:rsidR="0037600D" w:rsidRDefault="0037600D">
            <w:pPr>
              <w:rPr>
                <w:bCs/>
              </w:rPr>
            </w:pPr>
          </w:p>
        </w:tc>
        <w:tc>
          <w:tcPr>
            <w:tcW w:w="4111" w:type="dxa"/>
            <w:tcBorders>
              <w:top w:val="single" w:sz="4" w:space="0" w:color="auto"/>
              <w:left w:val="single" w:sz="4" w:space="0" w:color="auto"/>
              <w:bottom w:val="single" w:sz="4" w:space="0" w:color="auto"/>
              <w:right w:val="single" w:sz="4" w:space="0" w:color="auto"/>
            </w:tcBorders>
            <w:hideMark/>
          </w:tcPr>
          <w:p w:rsidR="0037600D" w:rsidRDefault="0037600D">
            <w:r>
              <w:t>Итого</w:t>
            </w:r>
          </w:p>
        </w:tc>
        <w:tc>
          <w:tcPr>
            <w:tcW w:w="2160" w:type="dxa"/>
            <w:tcBorders>
              <w:top w:val="single" w:sz="4" w:space="0" w:color="auto"/>
              <w:left w:val="single" w:sz="4" w:space="0" w:color="auto"/>
              <w:bottom w:val="single" w:sz="4" w:space="0" w:color="auto"/>
              <w:right w:val="single" w:sz="4" w:space="0" w:color="auto"/>
            </w:tcBorders>
          </w:tcPr>
          <w:p w:rsidR="0037600D" w:rsidRDefault="0037600D">
            <w:pPr>
              <w:rPr>
                <w:b/>
                <w:highlight w:val="yellow"/>
              </w:rPr>
            </w:pPr>
          </w:p>
        </w:tc>
        <w:tc>
          <w:tcPr>
            <w:tcW w:w="817" w:type="dxa"/>
            <w:tcBorders>
              <w:top w:val="single" w:sz="4" w:space="0" w:color="auto"/>
              <w:left w:val="single" w:sz="4" w:space="0" w:color="auto"/>
              <w:bottom w:val="single" w:sz="4" w:space="0" w:color="auto"/>
              <w:right w:val="single" w:sz="4" w:space="0" w:color="auto"/>
            </w:tcBorders>
            <w:hideMark/>
          </w:tcPr>
          <w:p w:rsidR="0037600D" w:rsidRDefault="0037600D">
            <w:pPr>
              <w:rPr>
                <w:b/>
              </w:rPr>
            </w:pPr>
            <w:r>
              <w:rPr>
                <w:b/>
              </w:rPr>
              <w:t>164189,51</w:t>
            </w:r>
          </w:p>
        </w:tc>
        <w:tc>
          <w:tcPr>
            <w:tcW w:w="822" w:type="dxa"/>
            <w:tcBorders>
              <w:top w:val="single" w:sz="4" w:space="0" w:color="auto"/>
              <w:left w:val="single" w:sz="4" w:space="0" w:color="auto"/>
              <w:bottom w:val="single" w:sz="4" w:space="0" w:color="auto"/>
              <w:right w:val="single" w:sz="4" w:space="0" w:color="auto"/>
            </w:tcBorders>
            <w:hideMark/>
          </w:tcPr>
          <w:p w:rsidR="0037600D" w:rsidRDefault="0037600D">
            <w:pPr>
              <w:rPr>
                <w:b/>
              </w:rPr>
            </w:pPr>
            <w:r>
              <w:rPr>
                <w:b/>
              </w:rPr>
              <w:t>10260,0</w:t>
            </w:r>
          </w:p>
        </w:tc>
        <w:tc>
          <w:tcPr>
            <w:tcW w:w="879" w:type="dxa"/>
            <w:tcBorders>
              <w:top w:val="single" w:sz="4" w:space="0" w:color="auto"/>
              <w:left w:val="single" w:sz="4" w:space="0" w:color="auto"/>
              <w:bottom w:val="single" w:sz="4" w:space="0" w:color="auto"/>
              <w:right w:val="single" w:sz="4" w:space="0" w:color="auto"/>
            </w:tcBorders>
            <w:hideMark/>
          </w:tcPr>
          <w:p w:rsidR="0037600D" w:rsidRDefault="0037600D">
            <w:pPr>
              <w:rPr>
                <w:b/>
              </w:rPr>
            </w:pPr>
            <w:r>
              <w:rPr>
                <w:b/>
              </w:rPr>
              <w:t>89491,22</w:t>
            </w:r>
          </w:p>
        </w:tc>
        <w:tc>
          <w:tcPr>
            <w:tcW w:w="708" w:type="dxa"/>
            <w:tcBorders>
              <w:top w:val="single" w:sz="4" w:space="0" w:color="auto"/>
              <w:left w:val="single" w:sz="4" w:space="0" w:color="auto"/>
              <w:bottom w:val="single" w:sz="4" w:space="0" w:color="auto"/>
              <w:right w:val="single" w:sz="4" w:space="0" w:color="auto"/>
            </w:tcBorders>
            <w:hideMark/>
          </w:tcPr>
          <w:p w:rsidR="0037600D" w:rsidRDefault="0037600D">
            <w:pPr>
              <w:rPr>
                <w:b/>
              </w:rPr>
            </w:pPr>
            <w:r>
              <w:rPr>
                <w:b/>
              </w:rPr>
              <w:t>64438,29</w:t>
            </w:r>
          </w:p>
        </w:tc>
      </w:tr>
    </w:tbl>
    <w:p w:rsidR="0037600D" w:rsidRDefault="0037600D" w:rsidP="0037600D">
      <w:pPr>
        <w:spacing w:after="0" w:line="240" w:lineRule="auto"/>
        <w:ind w:firstLine="851"/>
        <w:rPr>
          <w:rFonts w:ascii="Times New Roman" w:eastAsia="Times New Roman" w:hAnsi="Times New Roman"/>
          <w:b/>
          <w:bCs/>
          <w:sz w:val="24"/>
          <w:szCs w:val="24"/>
        </w:rPr>
      </w:pPr>
    </w:p>
    <w:p w:rsidR="0037600D" w:rsidRDefault="0037600D" w:rsidP="0037600D">
      <w:pPr>
        <w:spacing w:after="0" w:line="240" w:lineRule="auto"/>
        <w:ind w:firstLine="851"/>
        <w:jc w:val="center"/>
        <w:rPr>
          <w:rFonts w:ascii="Times New Roman" w:eastAsia="Times New Roman" w:hAnsi="Times New Roman"/>
          <w:b/>
          <w:bCs/>
          <w:sz w:val="24"/>
          <w:szCs w:val="24"/>
        </w:rPr>
      </w:pPr>
    </w:p>
    <w:p w:rsidR="0037600D" w:rsidRDefault="0037600D" w:rsidP="0037600D">
      <w:pPr>
        <w:spacing w:after="0" w:line="240" w:lineRule="auto"/>
        <w:ind w:firstLine="851"/>
        <w:jc w:val="center"/>
        <w:rPr>
          <w:rFonts w:ascii="Times New Roman" w:eastAsia="Times New Roman" w:hAnsi="Times New Roman"/>
          <w:b/>
          <w:bCs/>
          <w:sz w:val="24"/>
          <w:szCs w:val="24"/>
        </w:rPr>
      </w:pPr>
    </w:p>
    <w:p w:rsidR="0037600D" w:rsidRDefault="0037600D" w:rsidP="0037600D">
      <w:pPr>
        <w:rPr>
          <w:rFonts w:ascii="Calibri" w:eastAsia="Calibri" w:hAnsi="Calibri"/>
          <w:sz w:val="20"/>
          <w:szCs w:val="20"/>
        </w:rPr>
      </w:pPr>
    </w:p>
    <w:p w:rsidR="003B2B97" w:rsidRPr="00F06B35" w:rsidRDefault="003B2B97" w:rsidP="009C008D">
      <w:pPr>
        <w:rPr>
          <w:rFonts w:ascii="Times New Roman" w:hAnsi="Times New Roman" w:cs="Times New Roman"/>
          <w:sz w:val="28"/>
          <w:szCs w:val="28"/>
        </w:rPr>
      </w:pPr>
    </w:p>
    <w:p w:rsidR="00D73290" w:rsidRPr="00F06B35" w:rsidRDefault="00D73290" w:rsidP="009C008D"/>
    <w:sectPr w:rsidR="00D73290" w:rsidRPr="00F06B35" w:rsidSect="0037600D">
      <w:pgSz w:w="11906" w:h="16838"/>
      <w:pgMar w:top="709" w:right="1418" w:bottom="709" w:left="85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54843" w:rsidRDefault="00654843" w:rsidP="00330C92">
      <w:pPr>
        <w:spacing w:after="0" w:line="240" w:lineRule="auto"/>
      </w:pPr>
      <w:r>
        <w:separator/>
      </w:r>
    </w:p>
  </w:endnote>
  <w:endnote w:type="continuationSeparator" w:id="0">
    <w:p w:rsidR="00654843" w:rsidRDefault="00654843" w:rsidP="00330C9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Calibri Light">
    <w:altName w:val="Arial"/>
    <w:charset w:val="CC"/>
    <w:family w:val="swiss"/>
    <w:pitch w:val="variable"/>
    <w:sig w:usb0="00000000" w:usb1="C000247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BalticaCTT">
    <w:altName w:val="Yu Gothic UI"/>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54843" w:rsidRDefault="00654843" w:rsidP="00330C92">
      <w:pPr>
        <w:spacing w:after="0" w:line="240" w:lineRule="auto"/>
      </w:pPr>
      <w:r>
        <w:separator/>
      </w:r>
    </w:p>
  </w:footnote>
  <w:footnote w:type="continuationSeparator" w:id="0">
    <w:p w:rsidR="00654843" w:rsidRDefault="00654843" w:rsidP="00330C9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84966176"/>
      <w:docPartObj>
        <w:docPartGallery w:val="Page Numbers (Top of Page)"/>
        <w:docPartUnique/>
      </w:docPartObj>
    </w:sdtPr>
    <w:sdtEndPr/>
    <w:sdtContent>
      <w:p w:rsidR="00D65514" w:rsidRDefault="00D65514">
        <w:pPr>
          <w:pStyle w:val="a8"/>
          <w:jc w:val="right"/>
        </w:pPr>
        <w:r>
          <w:fldChar w:fldCharType="begin"/>
        </w:r>
        <w:r>
          <w:instrText xml:space="preserve"> PAGE   \* MERGEFORMAT </w:instrText>
        </w:r>
        <w:r>
          <w:fldChar w:fldCharType="separate"/>
        </w:r>
        <w:r w:rsidR="00B54E1A">
          <w:rPr>
            <w:noProof/>
          </w:rPr>
          <w:t>1</w:t>
        </w:r>
        <w:r>
          <w:rPr>
            <w:noProof/>
          </w:rPr>
          <w:fldChar w:fldCharType="end"/>
        </w:r>
      </w:p>
    </w:sdtContent>
  </w:sdt>
  <w:p w:rsidR="00D65514" w:rsidRDefault="00D65514">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70020319"/>
      <w:docPartObj>
        <w:docPartGallery w:val="Page Numbers (Top of Page)"/>
        <w:docPartUnique/>
      </w:docPartObj>
    </w:sdtPr>
    <w:sdtEndPr/>
    <w:sdtContent>
      <w:p w:rsidR="00D65514" w:rsidRDefault="00D65514">
        <w:pPr>
          <w:pStyle w:val="a8"/>
          <w:jc w:val="right"/>
        </w:pPr>
        <w:r>
          <w:fldChar w:fldCharType="begin"/>
        </w:r>
        <w:r>
          <w:instrText xml:space="preserve"> PAGE   \* MERGEFORMAT </w:instrText>
        </w:r>
        <w:r>
          <w:fldChar w:fldCharType="separate"/>
        </w:r>
        <w:r w:rsidR="00B54E1A">
          <w:rPr>
            <w:noProof/>
          </w:rPr>
          <w:t>67</w:t>
        </w:r>
        <w:r>
          <w:rPr>
            <w:noProof/>
          </w:rPr>
          <w:fldChar w:fldCharType="end"/>
        </w:r>
      </w:p>
    </w:sdtContent>
  </w:sdt>
  <w:p w:rsidR="00D65514" w:rsidRDefault="00D65514">
    <w:pPr>
      <w:pStyle w:val="a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77011942"/>
      <w:docPartObj>
        <w:docPartGallery w:val="Page Numbers (Top of Page)"/>
        <w:docPartUnique/>
      </w:docPartObj>
    </w:sdtPr>
    <w:sdtEndPr/>
    <w:sdtContent>
      <w:p w:rsidR="00D65514" w:rsidRDefault="00D65514">
        <w:pPr>
          <w:pStyle w:val="a8"/>
          <w:jc w:val="right"/>
        </w:pPr>
        <w:r>
          <w:fldChar w:fldCharType="begin"/>
        </w:r>
        <w:r>
          <w:instrText xml:space="preserve"> PAGE   \* MERGEFORMAT </w:instrText>
        </w:r>
        <w:r>
          <w:fldChar w:fldCharType="separate"/>
        </w:r>
        <w:r w:rsidR="00B54E1A">
          <w:rPr>
            <w:noProof/>
          </w:rPr>
          <w:t>80</w:t>
        </w:r>
        <w:r>
          <w:rPr>
            <w:noProof/>
          </w:rPr>
          <w:fldChar w:fldCharType="end"/>
        </w:r>
      </w:p>
    </w:sdtContent>
  </w:sdt>
  <w:p w:rsidR="00D65514" w:rsidRDefault="00D65514">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3F48ED"/>
    <w:multiLevelType w:val="hybridMultilevel"/>
    <w:tmpl w:val="EDD8366E"/>
    <w:lvl w:ilvl="0" w:tplc="67C8F41C">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1">
    <w:nsid w:val="062E3BF5"/>
    <w:multiLevelType w:val="hybridMultilevel"/>
    <w:tmpl w:val="B4FCD692"/>
    <w:lvl w:ilvl="0" w:tplc="88CA465A">
      <w:start w:val="1"/>
      <w:numFmt w:val="decimal"/>
      <w:lvlText w:val="%1)"/>
      <w:lvlJc w:val="left"/>
      <w:pPr>
        <w:ind w:left="1429" w:hanging="360"/>
      </w:pPr>
      <w:rPr>
        <w:rFonts w:ascii="Times New Roman" w:hAnsi="Times New Roman" w:cs="Times New Roman" w:hint="default"/>
        <w:b w:val="0"/>
        <w:bCs w:val="0"/>
        <w:i w:val="0"/>
        <w:iCs w:val="0"/>
        <w:sz w:val="24"/>
        <w:szCs w:val="24"/>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2">
    <w:nsid w:val="093D06FC"/>
    <w:multiLevelType w:val="hybridMultilevel"/>
    <w:tmpl w:val="4BA8FA0A"/>
    <w:lvl w:ilvl="0" w:tplc="67C8F41C">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3">
    <w:nsid w:val="16F435B3"/>
    <w:multiLevelType w:val="hybridMultilevel"/>
    <w:tmpl w:val="B9FA488A"/>
    <w:lvl w:ilvl="0" w:tplc="88CA465A">
      <w:start w:val="1"/>
      <w:numFmt w:val="decimal"/>
      <w:lvlText w:val="%1)"/>
      <w:lvlJc w:val="left"/>
      <w:pPr>
        <w:ind w:left="1211" w:hanging="360"/>
      </w:pPr>
      <w:rPr>
        <w:rFonts w:ascii="Times New Roman" w:hAnsi="Times New Roman" w:cs="Times New Roman" w:hint="default"/>
        <w:b w:val="0"/>
        <w:bCs w:val="0"/>
        <w:i w:val="0"/>
        <w:iCs w:val="0"/>
        <w:sz w:val="24"/>
        <w:szCs w:val="24"/>
      </w:rPr>
    </w:lvl>
    <w:lvl w:ilvl="1" w:tplc="04190019">
      <w:start w:val="1"/>
      <w:numFmt w:val="lowerLetter"/>
      <w:lvlText w:val="%2."/>
      <w:lvlJc w:val="left"/>
      <w:pPr>
        <w:ind w:left="1931" w:hanging="360"/>
      </w:pPr>
    </w:lvl>
    <w:lvl w:ilvl="2" w:tplc="0419001B">
      <w:start w:val="1"/>
      <w:numFmt w:val="lowerRoman"/>
      <w:lvlText w:val="%3."/>
      <w:lvlJc w:val="right"/>
      <w:pPr>
        <w:ind w:left="2651" w:hanging="180"/>
      </w:pPr>
    </w:lvl>
    <w:lvl w:ilvl="3" w:tplc="0419000F">
      <w:start w:val="1"/>
      <w:numFmt w:val="decimal"/>
      <w:lvlText w:val="%4."/>
      <w:lvlJc w:val="left"/>
      <w:pPr>
        <w:ind w:left="3371" w:hanging="360"/>
      </w:pPr>
    </w:lvl>
    <w:lvl w:ilvl="4" w:tplc="04190019">
      <w:start w:val="1"/>
      <w:numFmt w:val="lowerLetter"/>
      <w:lvlText w:val="%5."/>
      <w:lvlJc w:val="left"/>
      <w:pPr>
        <w:ind w:left="4091" w:hanging="360"/>
      </w:pPr>
    </w:lvl>
    <w:lvl w:ilvl="5" w:tplc="0419001B">
      <w:start w:val="1"/>
      <w:numFmt w:val="lowerRoman"/>
      <w:lvlText w:val="%6."/>
      <w:lvlJc w:val="right"/>
      <w:pPr>
        <w:ind w:left="4811" w:hanging="180"/>
      </w:pPr>
    </w:lvl>
    <w:lvl w:ilvl="6" w:tplc="0419000F">
      <w:start w:val="1"/>
      <w:numFmt w:val="decimal"/>
      <w:lvlText w:val="%7."/>
      <w:lvlJc w:val="left"/>
      <w:pPr>
        <w:ind w:left="5531" w:hanging="360"/>
      </w:pPr>
    </w:lvl>
    <w:lvl w:ilvl="7" w:tplc="04190019">
      <w:start w:val="1"/>
      <w:numFmt w:val="lowerLetter"/>
      <w:lvlText w:val="%8."/>
      <w:lvlJc w:val="left"/>
      <w:pPr>
        <w:ind w:left="6251" w:hanging="360"/>
      </w:pPr>
    </w:lvl>
    <w:lvl w:ilvl="8" w:tplc="0419001B">
      <w:start w:val="1"/>
      <w:numFmt w:val="lowerRoman"/>
      <w:lvlText w:val="%9."/>
      <w:lvlJc w:val="right"/>
      <w:pPr>
        <w:ind w:left="6971" w:hanging="180"/>
      </w:pPr>
    </w:lvl>
  </w:abstractNum>
  <w:abstractNum w:abstractNumId="4">
    <w:nsid w:val="322A3139"/>
    <w:multiLevelType w:val="hybridMultilevel"/>
    <w:tmpl w:val="079A16FC"/>
    <w:lvl w:ilvl="0" w:tplc="88CA465A">
      <w:start w:val="1"/>
      <w:numFmt w:val="decimal"/>
      <w:lvlText w:val="%1)"/>
      <w:lvlJc w:val="left"/>
      <w:pPr>
        <w:ind w:left="1429" w:hanging="360"/>
      </w:pPr>
      <w:rPr>
        <w:rFonts w:ascii="Times New Roman" w:hAnsi="Times New Roman" w:cs="Times New Roman" w:hint="default"/>
        <w:b w:val="0"/>
        <w:bCs w:val="0"/>
        <w:i w:val="0"/>
        <w:iCs w:val="0"/>
        <w:sz w:val="24"/>
        <w:szCs w:val="24"/>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5">
    <w:nsid w:val="32B33932"/>
    <w:multiLevelType w:val="hybridMultilevel"/>
    <w:tmpl w:val="E17CCD22"/>
    <w:lvl w:ilvl="0" w:tplc="88CA465A">
      <w:start w:val="1"/>
      <w:numFmt w:val="decimal"/>
      <w:lvlText w:val="%1)"/>
      <w:lvlJc w:val="left"/>
      <w:pPr>
        <w:ind w:left="1429" w:hanging="360"/>
      </w:pPr>
      <w:rPr>
        <w:rFonts w:ascii="Times New Roman" w:hAnsi="Times New Roman" w:cs="Times New Roman" w:hint="default"/>
        <w:b w:val="0"/>
        <w:bCs w:val="0"/>
        <w:i w:val="0"/>
        <w:iCs w:val="0"/>
        <w:sz w:val="24"/>
        <w:szCs w:val="24"/>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6">
    <w:nsid w:val="40571391"/>
    <w:multiLevelType w:val="hybridMultilevel"/>
    <w:tmpl w:val="CFC07740"/>
    <w:lvl w:ilvl="0" w:tplc="88CA465A">
      <w:start w:val="1"/>
      <w:numFmt w:val="decimal"/>
      <w:lvlText w:val="%1)"/>
      <w:lvlJc w:val="left"/>
      <w:pPr>
        <w:ind w:left="1429" w:hanging="360"/>
      </w:pPr>
      <w:rPr>
        <w:rFonts w:ascii="Times New Roman" w:hAnsi="Times New Roman" w:cs="Times New Roman" w:hint="default"/>
        <w:b w:val="0"/>
        <w:bCs w:val="0"/>
        <w:i w:val="0"/>
        <w:iCs w:val="0"/>
        <w:sz w:val="24"/>
        <w:szCs w:val="24"/>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7">
    <w:nsid w:val="484F4B90"/>
    <w:multiLevelType w:val="hybridMultilevel"/>
    <w:tmpl w:val="4E8E197E"/>
    <w:lvl w:ilvl="0" w:tplc="67C8F41C">
      <w:start w:val="1"/>
      <w:numFmt w:val="bullet"/>
      <w:lvlText w:val=""/>
      <w:lvlJc w:val="left"/>
      <w:pPr>
        <w:ind w:left="1495"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8">
    <w:nsid w:val="49A879AD"/>
    <w:multiLevelType w:val="hybridMultilevel"/>
    <w:tmpl w:val="74EC0E90"/>
    <w:lvl w:ilvl="0" w:tplc="88CA465A">
      <w:start w:val="1"/>
      <w:numFmt w:val="decimal"/>
      <w:lvlText w:val="%1)"/>
      <w:lvlJc w:val="left"/>
      <w:pPr>
        <w:ind w:left="1429" w:hanging="360"/>
      </w:pPr>
      <w:rPr>
        <w:rFonts w:ascii="Times New Roman" w:hAnsi="Times New Roman" w:cs="Times New Roman" w:hint="default"/>
        <w:b w:val="0"/>
        <w:bCs w:val="0"/>
        <w:i w:val="0"/>
        <w:iCs w:val="0"/>
        <w:sz w:val="24"/>
        <w:szCs w:val="24"/>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9">
    <w:nsid w:val="4D7B3638"/>
    <w:multiLevelType w:val="hybridMultilevel"/>
    <w:tmpl w:val="9EA6B12C"/>
    <w:lvl w:ilvl="0" w:tplc="9406505E">
      <w:start w:val="1"/>
      <w:numFmt w:val="decimal"/>
      <w:lvlText w:val="%1)"/>
      <w:lvlJc w:val="left"/>
      <w:pPr>
        <w:ind w:left="1849" w:hanging="114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0">
    <w:nsid w:val="50B57F85"/>
    <w:multiLevelType w:val="hybridMultilevel"/>
    <w:tmpl w:val="B92E93D0"/>
    <w:lvl w:ilvl="0" w:tplc="67C8F41C">
      <w:start w:val="1"/>
      <w:numFmt w:val="bullet"/>
      <w:lvlText w:val=""/>
      <w:lvlJc w:val="left"/>
      <w:pPr>
        <w:ind w:left="928" w:hanging="360"/>
      </w:pPr>
      <w:rPr>
        <w:rFonts w:ascii="Symbol" w:hAnsi="Symbol" w:cs="Symbol" w:hint="default"/>
        <w:b w:val="0"/>
        <w:bCs w:val="0"/>
        <w:i w:val="0"/>
        <w:iCs w:val="0"/>
        <w:sz w:val="24"/>
        <w:szCs w:val="24"/>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11">
    <w:nsid w:val="5D6B262F"/>
    <w:multiLevelType w:val="hybridMultilevel"/>
    <w:tmpl w:val="2C229E7C"/>
    <w:lvl w:ilvl="0" w:tplc="88CA465A">
      <w:start w:val="1"/>
      <w:numFmt w:val="decimal"/>
      <w:lvlText w:val="%1)"/>
      <w:lvlJc w:val="left"/>
      <w:pPr>
        <w:ind w:left="1429" w:hanging="360"/>
      </w:pPr>
      <w:rPr>
        <w:rFonts w:ascii="Times New Roman" w:hAnsi="Times New Roman" w:cs="Times New Roman" w:hint="default"/>
        <w:b w:val="0"/>
        <w:bCs w:val="0"/>
        <w:i w:val="0"/>
        <w:iCs w:val="0"/>
        <w:sz w:val="24"/>
        <w:szCs w:val="24"/>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12">
    <w:nsid w:val="5FD1189B"/>
    <w:multiLevelType w:val="hybridMultilevel"/>
    <w:tmpl w:val="306AD8F6"/>
    <w:lvl w:ilvl="0" w:tplc="88CA465A">
      <w:start w:val="1"/>
      <w:numFmt w:val="decimal"/>
      <w:lvlText w:val="%1)"/>
      <w:lvlJc w:val="left"/>
      <w:pPr>
        <w:ind w:left="1429" w:hanging="360"/>
      </w:pPr>
      <w:rPr>
        <w:rFonts w:ascii="Times New Roman" w:hAnsi="Times New Roman" w:cs="Times New Roman" w:hint="default"/>
        <w:b w:val="0"/>
        <w:bCs w:val="0"/>
        <w:i w:val="0"/>
        <w:iCs w:val="0"/>
        <w:sz w:val="24"/>
        <w:szCs w:val="24"/>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13">
    <w:nsid w:val="61181A65"/>
    <w:multiLevelType w:val="hybridMultilevel"/>
    <w:tmpl w:val="71681C48"/>
    <w:lvl w:ilvl="0" w:tplc="88CA465A">
      <w:start w:val="1"/>
      <w:numFmt w:val="decimal"/>
      <w:lvlText w:val="%1)"/>
      <w:lvlJc w:val="left"/>
      <w:pPr>
        <w:ind w:left="1429" w:hanging="360"/>
      </w:pPr>
      <w:rPr>
        <w:rFonts w:ascii="Times New Roman" w:hAnsi="Times New Roman" w:cs="Times New Roman" w:hint="default"/>
        <w:b w:val="0"/>
        <w:bCs w:val="0"/>
        <w:i w:val="0"/>
        <w:iCs w:val="0"/>
        <w:sz w:val="24"/>
        <w:szCs w:val="24"/>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14">
    <w:nsid w:val="613041D7"/>
    <w:multiLevelType w:val="hybridMultilevel"/>
    <w:tmpl w:val="1BC6EFB0"/>
    <w:lvl w:ilvl="0" w:tplc="67C8F41C">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15">
    <w:nsid w:val="645564C0"/>
    <w:multiLevelType w:val="hybridMultilevel"/>
    <w:tmpl w:val="B638F6B0"/>
    <w:lvl w:ilvl="0" w:tplc="88CA465A">
      <w:start w:val="1"/>
      <w:numFmt w:val="decimal"/>
      <w:lvlText w:val="%1)"/>
      <w:lvlJc w:val="left"/>
      <w:pPr>
        <w:ind w:left="1429" w:hanging="360"/>
      </w:pPr>
      <w:rPr>
        <w:rFonts w:ascii="Times New Roman" w:hAnsi="Times New Roman" w:cs="Times New Roman" w:hint="default"/>
        <w:b w:val="0"/>
        <w:bCs w:val="0"/>
        <w:i w:val="0"/>
        <w:iCs w:val="0"/>
        <w:sz w:val="24"/>
        <w:szCs w:val="24"/>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16">
    <w:nsid w:val="65E143DA"/>
    <w:multiLevelType w:val="hybridMultilevel"/>
    <w:tmpl w:val="8C9001F8"/>
    <w:lvl w:ilvl="0" w:tplc="CCCAD568">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7">
    <w:nsid w:val="6A9702F7"/>
    <w:multiLevelType w:val="hybridMultilevel"/>
    <w:tmpl w:val="0A326D00"/>
    <w:lvl w:ilvl="0" w:tplc="F83E2B9C">
      <w:start w:val="1"/>
      <w:numFmt w:val="decimal"/>
      <w:lvlText w:val="%1)"/>
      <w:lvlJc w:val="left"/>
      <w:pPr>
        <w:ind w:left="1429" w:hanging="360"/>
      </w:pPr>
      <w:rPr>
        <w:rFonts w:ascii="Times New Roman" w:hAnsi="Times New Roman" w:cs="Times New Roman" w:hint="default"/>
        <w:b w:val="0"/>
        <w:bCs w:val="0"/>
        <w:i w:val="0"/>
        <w:iCs w:val="0"/>
        <w:color w:val="auto"/>
        <w:sz w:val="24"/>
        <w:szCs w:val="24"/>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18">
    <w:nsid w:val="6C6C39FC"/>
    <w:multiLevelType w:val="hybridMultilevel"/>
    <w:tmpl w:val="80E8B786"/>
    <w:lvl w:ilvl="0" w:tplc="67C8F41C">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19">
    <w:nsid w:val="6DC14467"/>
    <w:multiLevelType w:val="hybridMultilevel"/>
    <w:tmpl w:val="DF569FF6"/>
    <w:lvl w:ilvl="0" w:tplc="88CA465A">
      <w:start w:val="1"/>
      <w:numFmt w:val="decimal"/>
      <w:lvlText w:val="%1)"/>
      <w:lvlJc w:val="left"/>
      <w:pPr>
        <w:ind w:left="1429" w:hanging="360"/>
      </w:pPr>
      <w:rPr>
        <w:rFonts w:ascii="Times New Roman" w:hAnsi="Times New Roman" w:cs="Times New Roman" w:hint="default"/>
        <w:b w:val="0"/>
        <w:bCs w:val="0"/>
        <w:i w:val="0"/>
        <w:iCs w:val="0"/>
        <w:sz w:val="24"/>
        <w:szCs w:val="24"/>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20">
    <w:nsid w:val="74B056EE"/>
    <w:multiLevelType w:val="hybridMultilevel"/>
    <w:tmpl w:val="484851C0"/>
    <w:lvl w:ilvl="0" w:tplc="88CA465A">
      <w:start w:val="1"/>
      <w:numFmt w:val="decimal"/>
      <w:lvlText w:val="%1)"/>
      <w:lvlJc w:val="left"/>
      <w:pPr>
        <w:ind w:left="1429" w:hanging="360"/>
      </w:pPr>
      <w:rPr>
        <w:rFonts w:ascii="Times New Roman" w:hAnsi="Times New Roman" w:cs="Times New Roman" w:hint="default"/>
        <w:b w:val="0"/>
        <w:bCs w:val="0"/>
        <w:i w:val="0"/>
        <w:iCs w:val="0"/>
        <w:sz w:val="24"/>
        <w:szCs w:val="24"/>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21">
    <w:nsid w:val="784F3D3E"/>
    <w:multiLevelType w:val="hybridMultilevel"/>
    <w:tmpl w:val="57AA78FA"/>
    <w:lvl w:ilvl="0" w:tplc="88CA465A">
      <w:start w:val="1"/>
      <w:numFmt w:val="decimal"/>
      <w:lvlText w:val="%1)"/>
      <w:lvlJc w:val="left"/>
      <w:pPr>
        <w:ind w:left="1429" w:hanging="360"/>
      </w:pPr>
      <w:rPr>
        <w:rFonts w:ascii="Times New Roman" w:hAnsi="Times New Roman" w:cs="Times New Roman" w:hint="default"/>
        <w:b w:val="0"/>
        <w:bCs w:val="0"/>
        <w:i w:val="0"/>
        <w:iCs w:val="0"/>
        <w:sz w:val="24"/>
        <w:szCs w:val="24"/>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num w:numId="1">
    <w:abstractNumId w:val="7"/>
  </w:num>
  <w:num w:numId="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4"/>
  </w:num>
  <w:num w:numId="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8"/>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
  </w:num>
  <w:num w:numId="15">
    <w:abstractNumId w:val="13"/>
  </w:num>
  <w:num w:numId="16">
    <w:abstractNumId w:val="0"/>
  </w:num>
  <w:num w:numId="17">
    <w:abstractNumId w:val="9"/>
  </w:num>
  <w:num w:numId="18">
    <w:abstractNumId w:val="2"/>
  </w:num>
  <w:num w:numId="1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2"/>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2B97"/>
    <w:rsid w:val="00011647"/>
    <w:rsid w:val="00016156"/>
    <w:rsid w:val="00030F02"/>
    <w:rsid w:val="00063B94"/>
    <w:rsid w:val="00064DCF"/>
    <w:rsid w:val="00070143"/>
    <w:rsid w:val="000708AD"/>
    <w:rsid w:val="000901CC"/>
    <w:rsid w:val="000B3DE1"/>
    <w:rsid w:val="000C68EC"/>
    <w:rsid w:val="00105632"/>
    <w:rsid w:val="00116727"/>
    <w:rsid w:val="00134699"/>
    <w:rsid w:val="00163911"/>
    <w:rsid w:val="00163CD3"/>
    <w:rsid w:val="00183B8C"/>
    <w:rsid w:val="001A364C"/>
    <w:rsid w:val="001B712C"/>
    <w:rsid w:val="001D20EA"/>
    <w:rsid w:val="001E5088"/>
    <w:rsid w:val="001E589D"/>
    <w:rsid w:val="002228E1"/>
    <w:rsid w:val="002474D1"/>
    <w:rsid w:val="00247C19"/>
    <w:rsid w:val="00256780"/>
    <w:rsid w:val="00293424"/>
    <w:rsid w:val="002A3667"/>
    <w:rsid w:val="002A3D93"/>
    <w:rsid w:val="002A6BA3"/>
    <w:rsid w:val="002B748C"/>
    <w:rsid w:val="002D0ED9"/>
    <w:rsid w:val="002E6E21"/>
    <w:rsid w:val="002F0682"/>
    <w:rsid w:val="002F70AB"/>
    <w:rsid w:val="00303D59"/>
    <w:rsid w:val="00326241"/>
    <w:rsid w:val="00330C92"/>
    <w:rsid w:val="0035191E"/>
    <w:rsid w:val="0037600D"/>
    <w:rsid w:val="0039387A"/>
    <w:rsid w:val="003A1AF9"/>
    <w:rsid w:val="003A59AE"/>
    <w:rsid w:val="003B2B97"/>
    <w:rsid w:val="003B6976"/>
    <w:rsid w:val="003C2D02"/>
    <w:rsid w:val="003C721B"/>
    <w:rsid w:val="003D5BB0"/>
    <w:rsid w:val="003D791E"/>
    <w:rsid w:val="003F4884"/>
    <w:rsid w:val="003F5F49"/>
    <w:rsid w:val="00424426"/>
    <w:rsid w:val="00433590"/>
    <w:rsid w:val="00433D51"/>
    <w:rsid w:val="00435E91"/>
    <w:rsid w:val="00444B75"/>
    <w:rsid w:val="004855D5"/>
    <w:rsid w:val="004A2B35"/>
    <w:rsid w:val="004B02D5"/>
    <w:rsid w:val="004B30BC"/>
    <w:rsid w:val="004C3AF6"/>
    <w:rsid w:val="004E370A"/>
    <w:rsid w:val="005617A9"/>
    <w:rsid w:val="005934A6"/>
    <w:rsid w:val="005A0AD2"/>
    <w:rsid w:val="005A4DF5"/>
    <w:rsid w:val="005A781A"/>
    <w:rsid w:val="005C122E"/>
    <w:rsid w:val="005C4B93"/>
    <w:rsid w:val="005E037D"/>
    <w:rsid w:val="005F1819"/>
    <w:rsid w:val="00620DC7"/>
    <w:rsid w:val="00654843"/>
    <w:rsid w:val="006C4083"/>
    <w:rsid w:val="006E10DE"/>
    <w:rsid w:val="006E5582"/>
    <w:rsid w:val="006F012F"/>
    <w:rsid w:val="006F3EA3"/>
    <w:rsid w:val="006F5732"/>
    <w:rsid w:val="00724305"/>
    <w:rsid w:val="00733430"/>
    <w:rsid w:val="0074344C"/>
    <w:rsid w:val="00762E59"/>
    <w:rsid w:val="00785589"/>
    <w:rsid w:val="00793836"/>
    <w:rsid w:val="007D2DB8"/>
    <w:rsid w:val="007D302A"/>
    <w:rsid w:val="007E7D36"/>
    <w:rsid w:val="00807396"/>
    <w:rsid w:val="00811691"/>
    <w:rsid w:val="00823C38"/>
    <w:rsid w:val="0083061A"/>
    <w:rsid w:val="0084409D"/>
    <w:rsid w:val="008444FF"/>
    <w:rsid w:val="00845CB9"/>
    <w:rsid w:val="00857809"/>
    <w:rsid w:val="0087372B"/>
    <w:rsid w:val="00882079"/>
    <w:rsid w:val="00886906"/>
    <w:rsid w:val="008D34AB"/>
    <w:rsid w:val="008F06DC"/>
    <w:rsid w:val="008F7476"/>
    <w:rsid w:val="009027C8"/>
    <w:rsid w:val="0090364E"/>
    <w:rsid w:val="00922869"/>
    <w:rsid w:val="00960C08"/>
    <w:rsid w:val="009730B7"/>
    <w:rsid w:val="009A75FE"/>
    <w:rsid w:val="009C008D"/>
    <w:rsid w:val="009D3544"/>
    <w:rsid w:val="009D6659"/>
    <w:rsid w:val="00A14725"/>
    <w:rsid w:val="00A24171"/>
    <w:rsid w:val="00A332FD"/>
    <w:rsid w:val="00A74B2E"/>
    <w:rsid w:val="00A849E6"/>
    <w:rsid w:val="00AF7FFE"/>
    <w:rsid w:val="00B00489"/>
    <w:rsid w:val="00B31571"/>
    <w:rsid w:val="00B54E1A"/>
    <w:rsid w:val="00B65A4D"/>
    <w:rsid w:val="00B668ED"/>
    <w:rsid w:val="00B84727"/>
    <w:rsid w:val="00B854CC"/>
    <w:rsid w:val="00BA4009"/>
    <w:rsid w:val="00BB473E"/>
    <w:rsid w:val="00BB6884"/>
    <w:rsid w:val="00BC169C"/>
    <w:rsid w:val="00BE26CA"/>
    <w:rsid w:val="00C05489"/>
    <w:rsid w:val="00C349C0"/>
    <w:rsid w:val="00C662F7"/>
    <w:rsid w:val="00C86CCE"/>
    <w:rsid w:val="00C92DEA"/>
    <w:rsid w:val="00CD4DC6"/>
    <w:rsid w:val="00CF311F"/>
    <w:rsid w:val="00CF7E98"/>
    <w:rsid w:val="00D05875"/>
    <w:rsid w:val="00D20826"/>
    <w:rsid w:val="00D464B9"/>
    <w:rsid w:val="00D61080"/>
    <w:rsid w:val="00D6277E"/>
    <w:rsid w:val="00D65514"/>
    <w:rsid w:val="00D73290"/>
    <w:rsid w:val="00D82996"/>
    <w:rsid w:val="00D8668C"/>
    <w:rsid w:val="00D96ABD"/>
    <w:rsid w:val="00E1414A"/>
    <w:rsid w:val="00E548F9"/>
    <w:rsid w:val="00E577E3"/>
    <w:rsid w:val="00E75015"/>
    <w:rsid w:val="00E95684"/>
    <w:rsid w:val="00EA0AF8"/>
    <w:rsid w:val="00EA702A"/>
    <w:rsid w:val="00EC66E4"/>
    <w:rsid w:val="00F0503F"/>
    <w:rsid w:val="00F063C3"/>
    <w:rsid w:val="00F06B35"/>
    <w:rsid w:val="00F110B6"/>
    <w:rsid w:val="00F16478"/>
    <w:rsid w:val="00F172D3"/>
    <w:rsid w:val="00F222CE"/>
    <w:rsid w:val="00F44F77"/>
    <w:rsid w:val="00F53F5A"/>
    <w:rsid w:val="00F9455D"/>
    <w:rsid w:val="00FC62C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qFormat="1"/>
  </w:latentStyles>
  <w:style w:type="paragraph" w:default="1" w:styleId="a">
    <w:name w:val="Normal"/>
    <w:qFormat/>
    <w:rsid w:val="008F06DC"/>
  </w:style>
  <w:style w:type="paragraph" w:styleId="1">
    <w:name w:val="heading 1"/>
    <w:aliases w:val="Main heading,H1,Заголов,1,ch,Глава,(раздел),Раздел Договора,&quot;Алмаз&quot;,Head 1,Заголовок главы"/>
    <w:basedOn w:val="a"/>
    <w:next w:val="a"/>
    <w:link w:val="10"/>
    <w:uiPriority w:val="99"/>
    <w:qFormat/>
    <w:rsid w:val="003B2B97"/>
    <w:pPr>
      <w:keepNext/>
      <w:keepLines/>
      <w:spacing w:before="480" w:after="0" w:line="276" w:lineRule="auto"/>
      <w:outlineLvl w:val="0"/>
    </w:pPr>
    <w:rPr>
      <w:rFonts w:ascii="Cambria" w:eastAsia="Times New Roman" w:hAnsi="Cambria" w:cs="Cambria"/>
      <w:color w:val="365F91"/>
      <w:sz w:val="28"/>
      <w:szCs w:val="28"/>
    </w:rPr>
  </w:style>
  <w:style w:type="paragraph" w:styleId="2">
    <w:name w:val="heading 2"/>
    <w:aliases w:val="Major,&quot;Изумруд&quot;,H2,Заголовок 2 Знак Знак Знак Знак Знак Знак Знак Знак Знак Знак Знак Знак,Заголовок раздела,Заголовок для  раздела"/>
    <w:basedOn w:val="a"/>
    <w:link w:val="20"/>
    <w:unhideWhenUsed/>
    <w:qFormat/>
    <w:rsid w:val="003B2B97"/>
    <w:pPr>
      <w:spacing w:before="100" w:beforeAutospacing="1" w:after="100" w:afterAutospacing="1" w:line="240" w:lineRule="auto"/>
      <w:outlineLvl w:val="1"/>
    </w:pPr>
    <w:rPr>
      <w:rFonts w:ascii="Times New Roman" w:eastAsia="Times New Roman" w:hAnsi="Times New Roman" w:cs="Times New Roman"/>
      <w:sz w:val="36"/>
      <w:szCs w:val="36"/>
      <w:lang w:eastAsia="ru-RU"/>
    </w:rPr>
  </w:style>
  <w:style w:type="paragraph" w:styleId="3">
    <w:name w:val="heading 3"/>
    <w:basedOn w:val="a"/>
    <w:next w:val="a"/>
    <w:link w:val="30"/>
    <w:uiPriority w:val="9"/>
    <w:semiHidden/>
    <w:unhideWhenUsed/>
    <w:qFormat/>
    <w:rsid w:val="003B2B97"/>
    <w:pPr>
      <w:keepNext/>
      <w:keepLines/>
      <w:spacing w:before="200" w:after="0" w:line="276" w:lineRule="auto"/>
      <w:outlineLvl w:val="2"/>
    </w:pPr>
    <w:rPr>
      <w:rFonts w:asciiTheme="majorHAnsi" w:eastAsiaTheme="majorEastAsia" w:hAnsiTheme="majorHAnsi" w:cstheme="majorBidi"/>
      <w:b/>
      <w:b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Main heading Знак,H1 Знак,Заголов Знак,1 Знак,ch Знак,Глава Знак,(раздел) Знак,Раздел Договора Знак,&quot;Алмаз&quot; Знак,Head 1 Знак,Заголовок главы Знак"/>
    <w:basedOn w:val="a0"/>
    <w:link w:val="1"/>
    <w:uiPriority w:val="99"/>
    <w:rsid w:val="003B2B97"/>
    <w:rPr>
      <w:rFonts w:ascii="Cambria" w:eastAsia="Times New Roman" w:hAnsi="Cambria" w:cs="Cambria"/>
      <w:color w:val="365F91"/>
      <w:sz w:val="28"/>
      <w:szCs w:val="28"/>
    </w:rPr>
  </w:style>
  <w:style w:type="character" w:customStyle="1" w:styleId="20">
    <w:name w:val="Заголовок 2 Знак"/>
    <w:aliases w:val="Major Знак,&quot;Изумруд&quot; Знак,H2 Знак,Заголовок 2 Знак Знак Знак Знак Знак Знак Знак Знак Знак Знак Знак Знак Знак,Заголовок раздела Знак,Заголовок для  раздела Знак"/>
    <w:basedOn w:val="a0"/>
    <w:link w:val="2"/>
    <w:rsid w:val="003B2B97"/>
    <w:rPr>
      <w:rFonts w:ascii="Times New Roman" w:eastAsia="Times New Roman" w:hAnsi="Times New Roman" w:cs="Times New Roman"/>
      <w:sz w:val="36"/>
      <w:szCs w:val="36"/>
      <w:lang w:eastAsia="ru-RU"/>
    </w:rPr>
  </w:style>
  <w:style w:type="character" w:customStyle="1" w:styleId="30">
    <w:name w:val="Заголовок 3 Знак"/>
    <w:basedOn w:val="a0"/>
    <w:link w:val="3"/>
    <w:uiPriority w:val="9"/>
    <w:semiHidden/>
    <w:rsid w:val="003B2B97"/>
    <w:rPr>
      <w:rFonts w:asciiTheme="majorHAnsi" w:eastAsiaTheme="majorEastAsia" w:hAnsiTheme="majorHAnsi" w:cstheme="majorBidi"/>
      <w:b/>
      <w:bCs/>
      <w:color w:val="5B9BD5" w:themeColor="accent1"/>
    </w:rPr>
  </w:style>
  <w:style w:type="character" w:styleId="a3">
    <w:name w:val="Hyperlink"/>
    <w:basedOn w:val="a0"/>
    <w:uiPriority w:val="99"/>
    <w:semiHidden/>
    <w:unhideWhenUsed/>
    <w:rsid w:val="003B2B97"/>
    <w:rPr>
      <w:color w:val="0000FF"/>
      <w:u w:val="single"/>
    </w:rPr>
  </w:style>
  <w:style w:type="paragraph" w:styleId="11">
    <w:name w:val="toc 1"/>
    <w:basedOn w:val="a"/>
    <w:next w:val="a"/>
    <w:autoRedefine/>
    <w:uiPriority w:val="99"/>
    <w:unhideWhenUsed/>
    <w:rsid w:val="003B2B97"/>
    <w:pPr>
      <w:tabs>
        <w:tab w:val="right" w:leader="dot" w:pos="9627"/>
      </w:tabs>
      <w:spacing w:after="100" w:line="276" w:lineRule="auto"/>
      <w:ind w:left="142"/>
    </w:pPr>
    <w:rPr>
      <w:rFonts w:ascii="Calibri" w:eastAsia="Times New Roman" w:hAnsi="Calibri" w:cs="Calibri"/>
    </w:rPr>
  </w:style>
  <w:style w:type="paragraph" w:styleId="21">
    <w:name w:val="toc 2"/>
    <w:basedOn w:val="a"/>
    <w:next w:val="a"/>
    <w:autoRedefine/>
    <w:uiPriority w:val="99"/>
    <w:unhideWhenUsed/>
    <w:rsid w:val="003B2B97"/>
    <w:pPr>
      <w:tabs>
        <w:tab w:val="right" w:leader="dot" w:pos="9627"/>
      </w:tabs>
      <w:spacing w:after="100" w:line="276" w:lineRule="auto"/>
      <w:ind w:left="220"/>
      <w:jc w:val="both"/>
    </w:pPr>
    <w:rPr>
      <w:rFonts w:ascii="Calibri" w:eastAsia="Times New Roman" w:hAnsi="Calibri" w:cs="Calibri"/>
    </w:rPr>
  </w:style>
  <w:style w:type="paragraph" w:styleId="a4">
    <w:name w:val="TOC Heading"/>
    <w:basedOn w:val="1"/>
    <w:next w:val="a"/>
    <w:uiPriority w:val="99"/>
    <w:semiHidden/>
    <w:unhideWhenUsed/>
    <w:qFormat/>
    <w:rsid w:val="003B2B97"/>
    <w:pPr>
      <w:outlineLvl w:val="9"/>
    </w:pPr>
    <w:rPr>
      <w:b/>
      <w:bCs/>
      <w:lang w:eastAsia="ru-RU"/>
    </w:rPr>
  </w:style>
  <w:style w:type="paragraph" w:customStyle="1" w:styleId="s1">
    <w:name w:val="s_1"/>
    <w:basedOn w:val="a"/>
    <w:rsid w:val="003B2B97"/>
    <w:pPr>
      <w:spacing w:before="100" w:beforeAutospacing="1" w:after="100" w:afterAutospacing="1" w:line="240" w:lineRule="auto"/>
    </w:pPr>
    <w:rPr>
      <w:rFonts w:ascii="Times New Roman" w:eastAsia="MS Mincho" w:hAnsi="Times New Roman" w:cs="Times New Roman"/>
      <w:sz w:val="24"/>
      <w:szCs w:val="24"/>
      <w:lang w:eastAsia="ja-JP"/>
    </w:rPr>
  </w:style>
  <w:style w:type="paragraph" w:styleId="a5">
    <w:name w:val="List Paragraph"/>
    <w:basedOn w:val="a"/>
    <w:uiPriority w:val="34"/>
    <w:qFormat/>
    <w:rsid w:val="003B2B97"/>
    <w:pPr>
      <w:spacing w:after="200" w:line="276" w:lineRule="auto"/>
      <w:ind w:left="720"/>
      <w:contextualSpacing/>
    </w:pPr>
    <w:rPr>
      <w:rFonts w:ascii="Calibri" w:eastAsia="Times New Roman" w:hAnsi="Calibri" w:cs="Calibri"/>
    </w:rPr>
  </w:style>
  <w:style w:type="character" w:customStyle="1" w:styleId="a6">
    <w:name w:val="Основной текст Знак"/>
    <w:link w:val="a7"/>
    <w:semiHidden/>
    <w:locked/>
    <w:rsid w:val="003B2B97"/>
    <w:rPr>
      <w:sz w:val="24"/>
      <w:szCs w:val="24"/>
    </w:rPr>
  </w:style>
  <w:style w:type="paragraph" w:styleId="a7">
    <w:name w:val="Body Text"/>
    <w:basedOn w:val="a"/>
    <w:link w:val="a6"/>
    <w:semiHidden/>
    <w:rsid w:val="003B2B97"/>
    <w:pPr>
      <w:spacing w:before="240" w:after="120" w:line="240" w:lineRule="auto"/>
    </w:pPr>
    <w:rPr>
      <w:sz w:val="24"/>
      <w:szCs w:val="24"/>
    </w:rPr>
  </w:style>
  <w:style w:type="character" w:customStyle="1" w:styleId="12">
    <w:name w:val="Основной текст Знак1"/>
    <w:basedOn w:val="a0"/>
    <w:uiPriority w:val="99"/>
    <w:semiHidden/>
    <w:rsid w:val="003B2B97"/>
  </w:style>
  <w:style w:type="paragraph" w:customStyle="1" w:styleId="ConsPlusNormal">
    <w:name w:val="ConsPlusNormal"/>
    <w:rsid w:val="003B2B97"/>
    <w:pPr>
      <w:autoSpaceDE w:val="0"/>
      <w:autoSpaceDN w:val="0"/>
      <w:adjustRightInd w:val="0"/>
      <w:spacing w:after="0" w:line="240" w:lineRule="auto"/>
      <w:ind w:firstLine="720"/>
    </w:pPr>
    <w:rPr>
      <w:rFonts w:ascii="Arial" w:eastAsia="Calibri" w:hAnsi="Arial" w:cs="Arial"/>
      <w:sz w:val="20"/>
      <w:szCs w:val="20"/>
    </w:rPr>
  </w:style>
  <w:style w:type="paragraph" w:customStyle="1" w:styleId="13">
    <w:name w:val="Абзац списка1"/>
    <w:basedOn w:val="a"/>
    <w:rsid w:val="003B2B97"/>
    <w:pPr>
      <w:spacing w:after="200" w:line="276" w:lineRule="auto"/>
      <w:ind w:left="720"/>
    </w:pPr>
    <w:rPr>
      <w:rFonts w:ascii="Calibri" w:eastAsia="Calibri" w:hAnsi="Calibri" w:cs="Times New Roman"/>
      <w:lang w:eastAsia="ru-RU"/>
    </w:rPr>
  </w:style>
  <w:style w:type="paragraph" w:styleId="a8">
    <w:name w:val="header"/>
    <w:basedOn w:val="a"/>
    <w:link w:val="a9"/>
    <w:uiPriority w:val="99"/>
    <w:unhideWhenUsed/>
    <w:rsid w:val="003B2B97"/>
    <w:pPr>
      <w:tabs>
        <w:tab w:val="center" w:pos="4677"/>
        <w:tab w:val="right" w:pos="9355"/>
      </w:tabs>
      <w:spacing w:after="0" w:line="240" w:lineRule="auto"/>
    </w:pPr>
    <w:rPr>
      <w:rFonts w:ascii="Calibri" w:eastAsia="Times New Roman" w:hAnsi="Calibri" w:cs="Calibri"/>
    </w:rPr>
  </w:style>
  <w:style w:type="character" w:customStyle="1" w:styleId="a9">
    <w:name w:val="Верхний колонтитул Знак"/>
    <w:basedOn w:val="a0"/>
    <w:link w:val="a8"/>
    <w:uiPriority w:val="99"/>
    <w:rsid w:val="003B2B97"/>
    <w:rPr>
      <w:rFonts w:ascii="Calibri" w:eastAsia="Times New Roman" w:hAnsi="Calibri" w:cs="Calibri"/>
    </w:rPr>
  </w:style>
  <w:style w:type="paragraph" w:styleId="aa">
    <w:name w:val="footer"/>
    <w:basedOn w:val="a"/>
    <w:link w:val="ab"/>
    <w:uiPriority w:val="99"/>
    <w:unhideWhenUsed/>
    <w:rsid w:val="003B2B97"/>
    <w:pPr>
      <w:tabs>
        <w:tab w:val="center" w:pos="4677"/>
        <w:tab w:val="right" w:pos="9355"/>
      </w:tabs>
      <w:spacing w:after="0" w:line="240" w:lineRule="auto"/>
    </w:pPr>
    <w:rPr>
      <w:rFonts w:ascii="Calibri" w:eastAsia="Times New Roman" w:hAnsi="Calibri" w:cs="Calibri"/>
    </w:rPr>
  </w:style>
  <w:style w:type="character" w:customStyle="1" w:styleId="ab">
    <w:name w:val="Нижний колонтитул Знак"/>
    <w:basedOn w:val="a0"/>
    <w:link w:val="aa"/>
    <w:uiPriority w:val="99"/>
    <w:rsid w:val="003B2B97"/>
    <w:rPr>
      <w:rFonts w:ascii="Calibri" w:eastAsia="Times New Roman" w:hAnsi="Calibri" w:cs="Calibri"/>
    </w:rPr>
  </w:style>
  <w:style w:type="character" w:styleId="ac">
    <w:name w:val="Strong"/>
    <w:basedOn w:val="a0"/>
    <w:uiPriority w:val="22"/>
    <w:qFormat/>
    <w:rsid w:val="003B2B97"/>
    <w:rPr>
      <w:b/>
      <w:bCs/>
    </w:rPr>
  </w:style>
  <w:style w:type="paragraph" w:styleId="ad">
    <w:name w:val="Balloon Text"/>
    <w:basedOn w:val="a"/>
    <w:link w:val="ae"/>
    <w:uiPriority w:val="99"/>
    <w:semiHidden/>
    <w:unhideWhenUsed/>
    <w:rsid w:val="003B2B97"/>
    <w:pPr>
      <w:spacing w:after="0" w:line="240" w:lineRule="auto"/>
    </w:pPr>
    <w:rPr>
      <w:rFonts w:ascii="Tahoma" w:eastAsia="Times New Roman" w:hAnsi="Tahoma" w:cs="Tahoma"/>
      <w:sz w:val="16"/>
      <w:szCs w:val="16"/>
    </w:rPr>
  </w:style>
  <w:style w:type="character" w:customStyle="1" w:styleId="ae">
    <w:name w:val="Текст выноски Знак"/>
    <w:basedOn w:val="a0"/>
    <w:link w:val="ad"/>
    <w:uiPriority w:val="99"/>
    <w:semiHidden/>
    <w:rsid w:val="003B2B97"/>
    <w:rPr>
      <w:rFonts w:ascii="Tahoma" w:eastAsia="Times New Roman" w:hAnsi="Tahoma" w:cs="Tahoma"/>
      <w:sz w:val="16"/>
      <w:szCs w:val="16"/>
    </w:rPr>
  </w:style>
  <w:style w:type="paragraph" w:customStyle="1" w:styleId="conspluscell">
    <w:name w:val="conspluscell"/>
    <w:basedOn w:val="a"/>
    <w:rsid w:val="003B2B9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nonformat">
    <w:name w:val="consplusnonformat"/>
    <w:basedOn w:val="a"/>
    <w:rsid w:val="003B2B9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4">
    <w:name w:val="Знак Знак Знак1"/>
    <w:basedOn w:val="a"/>
    <w:rsid w:val="003B2B97"/>
    <w:pPr>
      <w:tabs>
        <w:tab w:val="num" w:pos="360"/>
      </w:tabs>
      <w:spacing w:line="240" w:lineRule="exact"/>
    </w:pPr>
    <w:rPr>
      <w:rFonts w:ascii="Verdana" w:eastAsia="Times New Roman" w:hAnsi="Verdana" w:cs="Verdana"/>
      <w:sz w:val="20"/>
      <w:szCs w:val="20"/>
      <w:lang w:val="en-US"/>
    </w:rPr>
  </w:style>
  <w:style w:type="paragraph" w:customStyle="1" w:styleId="Style1">
    <w:name w:val="Style1"/>
    <w:basedOn w:val="a"/>
    <w:rsid w:val="003B2B97"/>
    <w:pPr>
      <w:widowControl w:val="0"/>
      <w:autoSpaceDE w:val="0"/>
      <w:autoSpaceDN w:val="0"/>
      <w:adjustRightInd w:val="0"/>
      <w:spacing w:after="0" w:line="326" w:lineRule="exact"/>
    </w:pPr>
    <w:rPr>
      <w:rFonts w:ascii="Times New Roman" w:eastAsia="Times New Roman" w:hAnsi="Times New Roman" w:cs="Times New Roman"/>
      <w:sz w:val="24"/>
      <w:szCs w:val="24"/>
      <w:lang w:eastAsia="ru-RU"/>
    </w:rPr>
  </w:style>
  <w:style w:type="character" w:customStyle="1" w:styleId="FontStyle11">
    <w:name w:val="Font Style11"/>
    <w:rsid w:val="003B2B97"/>
    <w:rPr>
      <w:rFonts w:ascii="Times New Roman" w:hAnsi="Times New Roman" w:cs="Times New Roman"/>
      <w:sz w:val="26"/>
      <w:szCs w:val="26"/>
    </w:rPr>
  </w:style>
  <w:style w:type="paragraph" w:styleId="af">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Обычный (Web)"/>
    <w:basedOn w:val="a"/>
    <w:rsid w:val="003B2B97"/>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f0">
    <w:name w:val="Table Grid"/>
    <w:basedOn w:val="a1"/>
    <w:uiPriority w:val="99"/>
    <w:rsid w:val="003B2B9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1">
    <w:name w:val="caption"/>
    <w:basedOn w:val="a"/>
    <w:semiHidden/>
    <w:unhideWhenUsed/>
    <w:qFormat/>
    <w:rsid w:val="0037600D"/>
    <w:pPr>
      <w:spacing w:after="0" w:line="240" w:lineRule="auto"/>
      <w:jc w:val="center"/>
    </w:pPr>
    <w:rPr>
      <w:rFonts w:ascii="Times New Roman" w:eastAsia="Times New Roman" w:hAnsi="Times New Roman" w:cs="Times New Roman"/>
      <w:b/>
      <w:sz w:val="28"/>
      <w:szCs w:val="20"/>
      <w:lang w:eastAsia="ru-RU"/>
    </w:rPr>
  </w:style>
  <w:style w:type="character" w:customStyle="1" w:styleId="Normal">
    <w:name w:val="Normal Знак"/>
    <w:link w:val="15"/>
    <w:locked/>
    <w:rsid w:val="0037600D"/>
    <w:rPr>
      <w:rFonts w:ascii="Times New Roman" w:eastAsia="Times New Roman" w:hAnsi="Times New Roman" w:cs="Times New Roman"/>
    </w:rPr>
  </w:style>
  <w:style w:type="paragraph" w:customStyle="1" w:styleId="15">
    <w:name w:val="Обычный1"/>
    <w:link w:val="Normal"/>
    <w:rsid w:val="0037600D"/>
    <w:pPr>
      <w:spacing w:after="0" w:line="240" w:lineRule="auto"/>
    </w:pPr>
    <w:rPr>
      <w:rFonts w:ascii="Times New Roman" w:eastAsia="Times New Roman" w:hAnsi="Times New Roman" w:cs="Times New Roman"/>
    </w:rPr>
  </w:style>
  <w:style w:type="paragraph" w:customStyle="1" w:styleId="16">
    <w:name w:val="Название1"/>
    <w:basedOn w:val="15"/>
    <w:rsid w:val="0037600D"/>
    <w:pPr>
      <w:jc w:val="center"/>
    </w:pPr>
    <w:rPr>
      <w:b/>
      <w:sz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qFormat="1"/>
  </w:latentStyles>
  <w:style w:type="paragraph" w:default="1" w:styleId="a">
    <w:name w:val="Normal"/>
    <w:qFormat/>
    <w:rsid w:val="008F06DC"/>
  </w:style>
  <w:style w:type="paragraph" w:styleId="1">
    <w:name w:val="heading 1"/>
    <w:aliases w:val="Main heading,H1,Заголов,1,ch,Глава,(раздел),Раздел Договора,&quot;Алмаз&quot;,Head 1,Заголовок главы"/>
    <w:basedOn w:val="a"/>
    <w:next w:val="a"/>
    <w:link w:val="10"/>
    <w:uiPriority w:val="99"/>
    <w:qFormat/>
    <w:rsid w:val="003B2B97"/>
    <w:pPr>
      <w:keepNext/>
      <w:keepLines/>
      <w:spacing w:before="480" w:after="0" w:line="276" w:lineRule="auto"/>
      <w:outlineLvl w:val="0"/>
    </w:pPr>
    <w:rPr>
      <w:rFonts w:ascii="Cambria" w:eastAsia="Times New Roman" w:hAnsi="Cambria" w:cs="Cambria"/>
      <w:color w:val="365F91"/>
      <w:sz w:val="28"/>
      <w:szCs w:val="28"/>
    </w:rPr>
  </w:style>
  <w:style w:type="paragraph" w:styleId="2">
    <w:name w:val="heading 2"/>
    <w:aliases w:val="Major,&quot;Изумруд&quot;,H2,Заголовок 2 Знак Знак Знак Знак Знак Знак Знак Знак Знак Знак Знак Знак,Заголовок раздела,Заголовок для  раздела"/>
    <w:basedOn w:val="a"/>
    <w:link w:val="20"/>
    <w:unhideWhenUsed/>
    <w:qFormat/>
    <w:rsid w:val="003B2B97"/>
    <w:pPr>
      <w:spacing w:before="100" w:beforeAutospacing="1" w:after="100" w:afterAutospacing="1" w:line="240" w:lineRule="auto"/>
      <w:outlineLvl w:val="1"/>
    </w:pPr>
    <w:rPr>
      <w:rFonts w:ascii="Times New Roman" w:eastAsia="Times New Roman" w:hAnsi="Times New Roman" w:cs="Times New Roman"/>
      <w:sz w:val="36"/>
      <w:szCs w:val="36"/>
      <w:lang w:eastAsia="ru-RU"/>
    </w:rPr>
  </w:style>
  <w:style w:type="paragraph" w:styleId="3">
    <w:name w:val="heading 3"/>
    <w:basedOn w:val="a"/>
    <w:next w:val="a"/>
    <w:link w:val="30"/>
    <w:uiPriority w:val="9"/>
    <w:semiHidden/>
    <w:unhideWhenUsed/>
    <w:qFormat/>
    <w:rsid w:val="003B2B97"/>
    <w:pPr>
      <w:keepNext/>
      <w:keepLines/>
      <w:spacing w:before="200" w:after="0" w:line="276" w:lineRule="auto"/>
      <w:outlineLvl w:val="2"/>
    </w:pPr>
    <w:rPr>
      <w:rFonts w:asciiTheme="majorHAnsi" w:eastAsiaTheme="majorEastAsia" w:hAnsiTheme="majorHAnsi" w:cstheme="majorBidi"/>
      <w:b/>
      <w:b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Main heading Знак,H1 Знак,Заголов Знак,1 Знак,ch Знак,Глава Знак,(раздел) Знак,Раздел Договора Знак,&quot;Алмаз&quot; Знак,Head 1 Знак,Заголовок главы Знак"/>
    <w:basedOn w:val="a0"/>
    <w:link w:val="1"/>
    <w:uiPriority w:val="99"/>
    <w:rsid w:val="003B2B97"/>
    <w:rPr>
      <w:rFonts w:ascii="Cambria" w:eastAsia="Times New Roman" w:hAnsi="Cambria" w:cs="Cambria"/>
      <w:color w:val="365F91"/>
      <w:sz w:val="28"/>
      <w:szCs w:val="28"/>
    </w:rPr>
  </w:style>
  <w:style w:type="character" w:customStyle="1" w:styleId="20">
    <w:name w:val="Заголовок 2 Знак"/>
    <w:aliases w:val="Major Знак,&quot;Изумруд&quot; Знак,H2 Знак,Заголовок 2 Знак Знак Знак Знак Знак Знак Знак Знак Знак Знак Знак Знак Знак,Заголовок раздела Знак,Заголовок для  раздела Знак"/>
    <w:basedOn w:val="a0"/>
    <w:link w:val="2"/>
    <w:rsid w:val="003B2B97"/>
    <w:rPr>
      <w:rFonts w:ascii="Times New Roman" w:eastAsia="Times New Roman" w:hAnsi="Times New Roman" w:cs="Times New Roman"/>
      <w:sz w:val="36"/>
      <w:szCs w:val="36"/>
      <w:lang w:eastAsia="ru-RU"/>
    </w:rPr>
  </w:style>
  <w:style w:type="character" w:customStyle="1" w:styleId="30">
    <w:name w:val="Заголовок 3 Знак"/>
    <w:basedOn w:val="a0"/>
    <w:link w:val="3"/>
    <w:uiPriority w:val="9"/>
    <w:semiHidden/>
    <w:rsid w:val="003B2B97"/>
    <w:rPr>
      <w:rFonts w:asciiTheme="majorHAnsi" w:eastAsiaTheme="majorEastAsia" w:hAnsiTheme="majorHAnsi" w:cstheme="majorBidi"/>
      <w:b/>
      <w:bCs/>
      <w:color w:val="5B9BD5" w:themeColor="accent1"/>
    </w:rPr>
  </w:style>
  <w:style w:type="character" w:styleId="a3">
    <w:name w:val="Hyperlink"/>
    <w:basedOn w:val="a0"/>
    <w:uiPriority w:val="99"/>
    <w:semiHidden/>
    <w:unhideWhenUsed/>
    <w:rsid w:val="003B2B97"/>
    <w:rPr>
      <w:color w:val="0000FF"/>
      <w:u w:val="single"/>
    </w:rPr>
  </w:style>
  <w:style w:type="paragraph" w:styleId="11">
    <w:name w:val="toc 1"/>
    <w:basedOn w:val="a"/>
    <w:next w:val="a"/>
    <w:autoRedefine/>
    <w:uiPriority w:val="99"/>
    <w:unhideWhenUsed/>
    <w:rsid w:val="003B2B97"/>
    <w:pPr>
      <w:tabs>
        <w:tab w:val="right" w:leader="dot" w:pos="9627"/>
      </w:tabs>
      <w:spacing w:after="100" w:line="276" w:lineRule="auto"/>
      <w:ind w:left="142"/>
    </w:pPr>
    <w:rPr>
      <w:rFonts w:ascii="Calibri" w:eastAsia="Times New Roman" w:hAnsi="Calibri" w:cs="Calibri"/>
    </w:rPr>
  </w:style>
  <w:style w:type="paragraph" w:styleId="21">
    <w:name w:val="toc 2"/>
    <w:basedOn w:val="a"/>
    <w:next w:val="a"/>
    <w:autoRedefine/>
    <w:uiPriority w:val="99"/>
    <w:unhideWhenUsed/>
    <w:rsid w:val="003B2B97"/>
    <w:pPr>
      <w:tabs>
        <w:tab w:val="right" w:leader="dot" w:pos="9627"/>
      </w:tabs>
      <w:spacing w:after="100" w:line="276" w:lineRule="auto"/>
      <w:ind w:left="220"/>
      <w:jc w:val="both"/>
    </w:pPr>
    <w:rPr>
      <w:rFonts w:ascii="Calibri" w:eastAsia="Times New Roman" w:hAnsi="Calibri" w:cs="Calibri"/>
    </w:rPr>
  </w:style>
  <w:style w:type="paragraph" w:styleId="a4">
    <w:name w:val="TOC Heading"/>
    <w:basedOn w:val="1"/>
    <w:next w:val="a"/>
    <w:uiPriority w:val="99"/>
    <w:semiHidden/>
    <w:unhideWhenUsed/>
    <w:qFormat/>
    <w:rsid w:val="003B2B97"/>
    <w:pPr>
      <w:outlineLvl w:val="9"/>
    </w:pPr>
    <w:rPr>
      <w:b/>
      <w:bCs/>
      <w:lang w:eastAsia="ru-RU"/>
    </w:rPr>
  </w:style>
  <w:style w:type="paragraph" w:customStyle="1" w:styleId="s1">
    <w:name w:val="s_1"/>
    <w:basedOn w:val="a"/>
    <w:rsid w:val="003B2B97"/>
    <w:pPr>
      <w:spacing w:before="100" w:beforeAutospacing="1" w:after="100" w:afterAutospacing="1" w:line="240" w:lineRule="auto"/>
    </w:pPr>
    <w:rPr>
      <w:rFonts w:ascii="Times New Roman" w:eastAsia="MS Mincho" w:hAnsi="Times New Roman" w:cs="Times New Roman"/>
      <w:sz w:val="24"/>
      <w:szCs w:val="24"/>
      <w:lang w:eastAsia="ja-JP"/>
    </w:rPr>
  </w:style>
  <w:style w:type="paragraph" w:styleId="a5">
    <w:name w:val="List Paragraph"/>
    <w:basedOn w:val="a"/>
    <w:uiPriority w:val="34"/>
    <w:qFormat/>
    <w:rsid w:val="003B2B97"/>
    <w:pPr>
      <w:spacing w:after="200" w:line="276" w:lineRule="auto"/>
      <w:ind w:left="720"/>
      <w:contextualSpacing/>
    </w:pPr>
    <w:rPr>
      <w:rFonts w:ascii="Calibri" w:eastAsia="Times New Roman" w:hAnsi="Calibri" w:cs="Calibri"/>
    </w:rPr>
  </w:style>
  <w:style w:type="character" w:customStyle="1" w:styleId="a6">
    <w:name w:val="Основной текст Знак"/>
    <w:link w:val="a7"/>
    <w:semiHidden/>
    <w:locked/>
    <w:rsid w:val="003B2B97"/>
    <w:rPr>
      <w:sz w:val="24"/>
      <w:szCs w:val="24"/>
    </w:rPr>
  </w:style>
  <w:style w:type="paragraph" w:styleId="a7">
    <w:name w:val="Body Text"/>
    <w:basedOn w:val="a"/>
    <w:link w:val="a6"/>
    <w:semiHidden/>
    <w:rsid w:val="003B2B97"/>
    <w:pPr>
      <w:spacing w:before="240" w:after="120" w:line="240" w:lineRule="auto"/>
    </w:pPr>
    <w:rPr>
      <w:sz w:val="24"/>
      <w:szCs w:val="24"/>
    </w:rPr>
  </w:style>
  <w:style w:type="character" w:customStyle="1" w:styleId="12">
    <w:name w:val="Основной текст Знак1"/>
    <w:basedOn w:val="a0"/>
    <w:uiPriority w:val="99"/>
    <w:semiHidden/>
    <w:rsid w:val="003B2B97"/>
  </w:style>
  <w:style w:type="paragraph" w:customStyle="1" w:styleId="ConsPlusNormal">
    <w:name w:val="ConsPlusNormal"/>
    <w:rsid w:val="003B2B97"/>
    <w:pPr>
      <w:autoSpaceDE w:val="0"/>
      <w:autoSpaceDN w:val="0"/>
      <w:adjustRightInd w:val="0"/>
      <w:spacing w:after="0" w:line="240" w:lineRule="auto"/>
      <w:ind w:firstLine="720"/>
    </w:pPr>
    <w:rPr>
      <w:rFonts w:ascii="Arial" w:eastAsia="Calibri" w:hAnsi="Arial" w:cs="Arial"/>
      <w:sz w:val="20"/>
      <w:szCs w:val="20"/>
    </w:rPr>
  </w:style>
  <w:style w:type="paragraph" w:customStyle="1" w:styleId="13">
    <w:name w:val="Абзац списка1"/>
    <w:basedOn w:val="a"/>
    <w:rsid w:val="003B2B97"/>
    <w:pPr>
      <w:spacing w:after="200" w:line="276" w:lineRule="auto"/>
      <w:ind w:left="720"/>
    </w:pPr>
    <w:rPr>
      <w:rFonts w:ascii="Calibri" w:eastAsia="Calibri" w:hAnsi="Calibri" w:cs="Times New Roman"/>
      <w:lang w:eastAsia="ru-RU"/>
    </w:rPr>
  </w:style>
  <w:style w:type="paragraph" w:styleId="a8">
    <w:name w:val="header"/>
    <w:basedOn w:val="a"/>
    <w:link w:val="a9"/>
    <w:uiPriority w:val="99"/>
    <w:unhideWhenUsed/>
    <w:rsid w:val="003B2B97"/>
    <w:pPr>
      <w:tabs>
        <w:tab w:val="center" w:pos="4677"/>
        <w:tab w:val="right" w:pos="9355"/>
      </w:tabs>
      <w:spacing w:after="0" w:line="240" w:lineRule="auto"/>
    </w:pPr>
    <w:rPr>
      <w:rFonts w:ascii="Calibri" w:eastAsia="Times New Roman" w:hAnsi="Calibri" w:cs="Calibri"/>
    </w:rPr>
  </w:style>
  <w:style w:type="character" w:customStyle="1" w:styleId="a9">
    <w:name w:val="Верхний колонтитул Знак"/>
    <w:basedOn w:val="a0"/>
    <w:link w:val="a8"/>
    <w:uiPriority w:val="99"/>
    <w:rsid w:val="003B2B97"/>
    <w:rPr>
      <w:rFonts w:ascii="Calibri" w:eastAsia="Times New Roman" w:hAnsi="Calibri" w:cs="Calibri"/>
    </w:rPr>
  </w:style>
  <w:style w:type="paragraph" w:styleId="aa">
    <w:name w:val="footer"/>
    <w:basedOn w:val="a"/>
    <w:link w:val="ab"/>
    <w:uiPriority w:val="99"/>
    <w:unhideWhenUsed/>
    <w:rsid w:val="003B2B97"/>
    <w:pPr>
      <w:tabs>
        <w:tab w:val="center" w:pos="4677"/>
        <w:tab w:val="right" w:pos="9355"/>
      </w:tabs>
      <w:spacing w:after="0" w:line="240" w:lineRule="auto"/>
    </w:pPr>
    <w:rPr>
      <w:rFonts w:ascii="Calibri" w:eastAsia="Times New Roman" w:hAnsi="Calibri" w:cs="Calibri"/>
    </w:rPr>
  </w:style>
  <w:style w:type="character" w:customStyle="1" w:styleId="ab">
    <w:name w:val="Нижний колонтитул Знак"/>
    <w:basedOn w:val="a0"/>
    <w:link w:val="aa"/>
    <w:uiPriority w:val="99"/>
    <w:rsid w:val="003B2B97"/>
    <w:rPr>
      <w:rFonts w:ascii="Calibri" w:eastAsia="Times New Roman" w:hAnsi="Calibri" w:cs="Calibri"/>
    </w:rPr>
  </w:style>
  <w:style w:type="character" w:styleId="ac">
    <w:name w:val="Strong"/>
    <w:basedOn w:val="a0"/>
    <w:uiPriority w:val="22"/>
    <w:qFormat/>
    <w:rsid w:val="003B2B97"/>
    <w:rPr>
      <w:b/>
      <w:bCs/>
    </w:rPr>
  </w:style>
  <w:style w:type="paragraph" w:styleId="ad">
    <w:name w:val="Balloon Text"/>
    <w:basedOn w:val="a"/>
    <w:link w:val="ae"/>
    <w:uiPriority w:val="99"/>
    <w:semiHidden/>
    <w:unhideWhenUsed/>
    <w:rsid w:val="003B2B97"/>
    <w:pPr>
      <w:spacing w:after="0" w:line="240" w:lineRule="auto"/>
    </w:pPr>
    <w:rPr>
      <w:rFonts w:ascii="Tahoma" w:eastAsia="Times New Roman" w:hAnsi="Tahoma" w:cs="Tahoma"/>
      <w:sz w:val="16"/>
      <w:szCs w:val="16"/>
    </w:rPr>
  </w:style>
  <w:style w:type="character" w:customStyle="1" w:styleId="ae">
    <w:name w:val="Текст выноски Знак"/>
    <w:basedOn w:val="a0"/>
    <w:link w:val="ad"/>
    <w:uiPriority w:val="99"/>
    <w:semiHidden/>
    <w:rsid w:val="003B2B97"/>
    <w:rPr>
      <w:rFonts w:ascii="Tahoma" w:eastAsia="Times New Roman" w:hAnsi="Tahoma" w:cs="Tahoma"/>
      <w:sz w:val="16"/>
      <w:szCs w:val="16"/>
    </w:rPr>
  </w:style>
  <w:style w:type="paragraph" w:customStyle="1" w:styleId="conspluscell">
    <w:name w:val="conspluscell"/>
    <w:basedOn w:val="a"/>
    <w:rsid w:val="003B2B9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nonformat">
    <w:name w:val="consplusnonformat"/>
    <w:basedOn w:val="a"/>
    <w:rsid w:val="003B2B9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4">
    <w:name w:val="Знак Знак Знак1"/>
    <w:basedOn w:val="a"/>
    <w:rsid w:val="003B2B97"/>
    <w:pPr>
      <w:tabs>
        <w:tab w:val="num" w:pos="360"/>
      </w:tabs>
      <w:spacing w:line="240" w:lineRule="exact"/>
    </w:pPr>
    <w:rPr>
      <w:rFonts w:ascii="Verdana" w:eastAsia="Times New Roman" w:hAnsi="Verdana" w:cs="Verdana"/>
      <w:sz w:val="20"/>
      <w:szCs w:val="20"/>
      <w:lang w:val="en-US"/>
    </w:rPr>
  </w:style>
  <w:style w:type="paragraph" w:customStyle="1" w:styleId="Style1">
    <w:name w:val="Style1"/>
    <w:basedOn w:val="a"/>
    <w:rsid w:val="003B2B97"/>
    <w:pPr>
      <w:widowControl w:val="0"/>
      <w:autoSpaceDE w:val="0"/>
      <w:autoSpaceDN w:val="0"/>
      <w:adjustRightInd w:val="0"/>
      <w:spacing w:after="0" w:line="326" w:lineRule="exact"/>
    </w:pPr>
    <w:rPr>
      <w:rFonts w:ascii="Times New Roman" w:eastAsia="Times New Roman" w:hAnsi="Times New Roman" w:cs="Times New Roman"/>
      <w:sz w:val="24"/>
      <w:szCs w:val="24"/>
      <w:lang w:eastAsia="ru-RU"/>
    </w:rPr>
  </w:style>
  <w:style w:type="character" w:customStyle="1" w:styleId="FontStyle11">
    <w:name w:val="Font Style11"/>
    <w:rsid w:val="003B2B97"/>
    <w:rPr>
      <w:rFonts w:ascii="Times New Roman" w:hAnsi="Times New Roman" w:cs="Times New Roman"/>
      <w:sz w:val="26"/>
      <w:szCs w:val="26"/>
    </w:rPr>
  </w:style>
  <w:style w:type="paragraph" w:styleId="af">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Обычный (Web)"/>
    <w:basedOn w:val="a"/>
    <w:rsid w:val="003B2B97"/>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f0">
    <w:name w:val="Table Grid"/>
    <w:basedOn w:val="a1"/>
    <w:uiPriority w:val="99"/>
    <w:rsid w:val="003B2B9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1">
    <w:name w:val="caption"/>
    <w:basedOn w:val="a"/>
    <w:semiHidden/>
    <w:unhideWhenUsed/>
    <w:qFormat/>
    <w:rsid w:val="0037600D"/>
    <w:pPr>
      <w:spacing w:after="0" w:line="240" w:lineRule="auto"/>
      <w:jc w:val="center"/>
    </w:pPr>
    <w:rPr>
      <w:rFonts w:ascii="Times New Roman" w:eastAsia="Times New Roman" w:hAnsi="Times New Roman" w:cs="Times New Roman"/>
      <w:b/>
      <w:sz w:val="28"/>
      <w:szCs w:val="20"/>
      <w:lang w:eastAsia="ru-RU"/>
    </w:rPr>
  </w:style>
  <w:style w:type="character" w:customStyle="1" w:styleId="Normal">
    <w:name w:val="Normal Знак"/>
    <w:link w:val="15"/>
    <w:locked/>
    <w:rsid w:val="0037600D"/>
    <w:rPr>
      <w:rFonts w:ascii="Times New Roman" w:eastAsia="Times New Roman" w:hAnsi="Times New Roman" w:cs="Times New Roman"/>
    </w:rPr>
  </w:style>
  <w:style w:type="paragraph" w:customStyle="1" w:styleId="15">
    <w:name w:val="Обычный1"/>
    <w:link w:val="Normal"/>
    <w:rsid w:val="0037600D"/>
    <w:pPr>
      <w:spacing w:after="0" w:line="240" w:lineRule="auto"/>
    </w:pPr>
    <w:rPr>
      <w:rFonts w:ascii="Times New Roman" w:eastAsia="Times New Roman" w:hAnsi="Times New Roman" w:cs="Times New Roman"/>
    </w:rPr>
  </w:style>
  <w:style w:type="paragraph" w:customStyle="1" w:styleId="16">
    <w:name w:val="Название1"/>
    <w:basedOn w:val="15"/>
    <w:rsid w:val="0037600D"/>
    <w:pPr>
      <w:jc w:val="center"/>
    </w:pPr>
    <w:rPr>
      <w:b/>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6065523">
      <w:bodyDiv w:val="1"/>
      <w:marLeft w:val="0"/>
      <w:marRight w:val="0"/>
      <w:marTop w:val="0"/>
      <w:marBottom w:val="0"/>
      <w:divBdr>
        <w:top w:val="none" w:sz="0" w:space="0" w:color="auto"/>
        <w:left w:val="none" w:sz="0" w:space="0" w:color="auto"/>
        <w:bottom w:val="none" w:sz="0" w:space="0" w:color="auto"/>
        <w:right w:val="none" w:sz="0" w:space="0" w:color="auto"/>
      </w:divBdr>
    </w:div>
    <w:div w:id="15148004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file:///\\Testserv1c\D\&#1055;&#1088;&#1080;&#1077;&#1084;&#1085;&#1072;&#1103;\&#1043;&#1086;&#1084;&#1086;&#1088;&#1086;&#1074;&#1072;\&#1087;&#1088;&#1086;&#1075;&#1088;&#1072;&#1084;&#1084;&#1072;%20&#1088;&#1072;&#1079;&#1074;&#1080;&#1090;&#1080;&#1103;\&#1086;&#1073;&#1088;&#1072;&#1079;&#1077;&#1094;%20&#1087;&#1088;&#1086;&#1075;&#1088;&#1072;&#1084;&#1084;&#1099;%20&#1087;&#1086;%20&#1086;&#1073;&#1088;&#1072;&#1079;&#1086;&#1074;&#1072;&#1085;&#1080;&#1102;.docx" TargetMode="External"/><Relationship Id="rId18" Type="http://schemas.openxmlformats.org/officeDocument/2006/relationships/hyperlink" Target="http://www.shegadm.ru/" TargetMode="External"/><Relationship Id="rId3" Type="http://schemas.openxmlformats.org/officeDocument/2006/relationships/styles" Target="styles.xml"/><Relationship Id="rId21" Type="http://schemas.openxmlformats.org/officeDocument/2006/relationships/chart" Target="charts/chart2.xml"/><Relationship Id="rId7" Type="http://schemas.openxmlformats.org/officeDocument/2006/relationships/footnotes" Target="footnotes.xml"/><Relationship Id="rId12" Type="http://schemas.openxmlformats.org/officeDocument/2006/relationships/hyperlink" Target="file:///\\Testserv1c\D\&#1055;&#1088;&#1080;&#1077;&#1084;&#1085;&#1072;&#1103;\&#1043;&#1086;&#1084;&#1086;&#1088;&#1086;&#1074;&#1072;\&#1087;&#1088;&#1086;&#1075;&#1088;&#1072;&#1084;&#1084;&#1072;%20&#1088;&#1072;&#1079;&#1074;&#1080;&#1090;&#1080;&#1103;\&#1086;&#1073;&#1088;&#1072;&#1079;&#1077;&#1094;%20&#1087;&#1088;&#1086;&#1075;&#1088;&#1072;&#1084;&#1084;&#1099;%20&#1087;&#1086;%20&#1086;&#1073;&#1088;&#1072;&#1079;&#1086;&#1074;&#1072;&#1085;&#1080;&#1102;.docx" TargetMode="External"/><Relationship Id="rId17" Type="http://schemas.openxmlformats.org/officeDocument/2006/relationships/hyperlink" Target="file:///\\Testserv1c\D\&#1055;&#1088;&#1080;&#1077;&#1084;&#1085;&#1072;&#1103;\&#1043;&#1086;&#1084;&#1086;&#1088;&#1086;&#1074;&#1072;\&#1087;&#1088;&#1086;&#1075;&#1088;&#1072;&#1084;&#1084;&#1072;%20&#1088;&#1072;&#1079;&#1074;&#1080;&#1090;&#1080;&#1103;\&#1086;&#1073;&#1088;&#1072;&#1079;&#1077;&#1094;%20&#1087;&#1088;&#1086;&#1075;&#1088;&#1072;&#1084;&#1084;&#1099;%20&#1087;&#1086;%20&#1086;&#1073;&#1088;&#1072;&#1079;&#1086;&#1074;&#1072;&#1085;&#1080;&#1102;.docx" TargetMode="External"/><Relationship Id="rId2" Type="http://schemas.openxmlformats.org/officeDocument/2006/relationships/numbering" Target="numbering.xml"/><Relationship Id="rId16" Type="http://schemas.openxmlformats.org/officeDocument/2006/relationships/hyperlink" Target="file:///\\Testserv1c\D\&#1055;&#1088;&#1080;&#1077;&#1084;&#1085;&#1072;&#1103;\&#1043;&#1086;&#1084;&#1086;&#1088;&#1086;&#1074;&#1072;\&#1087;&#1088;&#1086;&#1075;&#1088;&#1072;&#1084;&#1084;&#1072;%20&#1088;&#1072;&#1079;&#1074;&#1080;&#1090;&#1080;&#1103;\&#1086;&#1073;&#1088;&#1072;&#1079;&#1077;&#1094;%20&#1087;&#1088;&#1086;&#1075;&#1088;&#1072;&#1084;&#1084;&#1099;%20&#1087;&#1086;%20&#1086;&#1073;&#1088;&#1072;&#1079;&#1086;&#1074;&#1072;&#1085;&#1080;&#1102;.docx" TargetMode="External"/><Relationship Id="rId20" Type="http://schemas.openxmlformats.org/officeDocument/2006/relationships/chart" Target="charts/chart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file:///\\Testserv1c\D\&#1055;&#1088;&#1080;&#1077;&#1084;&#1085;&#1072;&#1103;\&#1043;&#1086;&#1084;&#1086;&#1088;&#1086;&#1074;&#1072;\&#1087;&#1088;&#1086;&#1075;&#1088;&#1072;&#1084;&#1084;&#1072;%20&#1088;&#1072;&#1079;&#1074;&#1080;&#1090;&#1080;&#1103;\&#1086;&#1073;&#1088;&#1072;&#1079;&#1077;&#1094;%20&#1087;&#1088;&#1086;&#1075;&#1088;&#1072;&#1084;&#1084;&#1099;%20&#1087;&#1086;%20&#1086;&#1073;&#1088;&#1072;&#1079;&#1086;&#1074;&#1072;&#1085;&#1080;&#1102;.docx"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file:///\\Testserv1c\D\&#1055;&#1088;&#1080;&#1077;&#1084;&#1085;&#1072;&#1103;\&#1043;&#1086;&#1084;&#1086;&#1088;&#1086;&#1074;&#1072;\&#1087;&#1088;&#1086;&#1075;&#1088;&#1072;&#1084;&#1084;&#1072;%20&#1088;&#1072;&#1079;&#1074;&#1080;&#1090;&#1080;&#1103;\&#1086;&#1073;&#1088;&#1072;&#1079;&#1077;&#1094;%20&#1087;&#1088;&#1086;&#1075;&#1088;&#1072;&#1084;&#1084;&#1099;%20&#1087;&#1086;%20&#1086;&#1073;&#1088;&#1072;&#1079;&#1086;&#1074;&#1072;&#1085;&#1080;&#1102;.docx" TargetMode="External"/><Relationship Id="rId23"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file:///\\Testserv1c\D\&#1055;&#1088;&#1080;&#1077;&#1084;&#1085;&#1072;&#1103;\&#1043;&#1086;&#1084;&#1086;&#1088;&#1086;&#1074;&#1072;\&#1087;&#1088;&#1086;&#1075;&#1088;&#1072;&#1084;&#1084;&#1072;%20&#1088;&#1072;&#1079;&#1074;&#1080;&#1090;&#1080;&#1103;\&#1086;&#1073;&#1088;&#1072;&#1079;&#1077;&#1094;%20&#1087;&#1088;&#1086;&#1075;&#1088;&#1072;&#1084;&#1084;&#1099;%20&#1087;&#1086;%20&#1086;&#1073;&#1088;&#1072;&#1079;&#1086;&#1074;&#1072;&#1085;&#1080;&#1102;.docx" TargetMode="External"/><Relationship Id="rId22" Type="http://schemas.openxmlformats.org/officeDocument/2006/relationships/header" Target="header3.xml"/></Relationships>
</file>

<file path=word/charts/_rels/chart1.xml.rels><?xml version="1.0" encoding="UTF-8" standalone="yes"?>
<Relationships xmlns="http://schemas.openxmlformats.org/package/2006/relationships"><Relationship Id="rId2" Type="http://schemas.openxmlformats.org/officeDocument/2006/relationships/package" Target="../embeddings/_____Microsoft_Excel1.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package" Target="../embeddings/_____Microsoft_Excel2.xlsx"/><Relationship Id="rId1" Type="http://schemas.openxmlformats.org/officeDocument/2006/relationships/themeOverride" Target="../theme/themeOverride2.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ru-RU" dirty="0"/>
              <a:t>Средний </a:t>
            </a:r>
            <a:r>
              <a:rPr lang="ru-RU" dirty="0" smtClean="0"/>
              <a:t>балл  </a:t>
            </a:r>
            <a:r>
              <a:rPr lang="ru-RU" dirty="0"/>
              <a:t>ЕГЭ выпускников</a:t>
            </a:r>
            <a:r>
              <a:rPr lang="ru-RU" baseline="0" dirty="0"/>
              <a:t> 11 класса </a:t>
            </a:r>
            <a:br>
              <a:rPr lang="ru-RU" baseline="0" dirty="0"/>
            </a:br>
            <a:r>
              <a:rPr lang="ru-RU" baseline="0" dirty="0" smtClean="0"/>
              <a:t> </a:t>
            </a:r>
            <a:r>
              <a:rPr lang="ru-RU" baseline="0" dirty="0"/>
              <a:t>2017-2019 гг.</a:t>
            </a:r>
            <a:endParaRPr lang="ru-RU" dirty="0"/>
          </a:p>
        </c:rich>
      </c:tx>
      <c:overlay val="0"/>
      <c:spPr>
        <a:noFill/>
        <a:ln>
          <a:noFill/>
        </a:ln>
        <a:effectLst/>
      </c:spPr>
    </c:title>
    <c:autoTitleDeleted val="0"/>
    <c:plotArea>
      <c:layout/>
      <c:barChart>
        <c:barDir val="col"/>
        <c:grouping val="clustered"/>
        <c:varyColors val="0"/>
        <c:ser>
          <c:idx val="0"/>
          <c:order val="0"/>
          <c:tx>
            <c:v>2017</c:v>
          </c:tx>
          <c:spPr>
            <a:solidFill>
              <a:schemeClr val="accent1"/>
            </a:solidFill>
            <a:ln>
              <a:noFill/>
            </a:ln>
            <a:effectLst/>
          </c:spPr>
          <c:invertIfNegative val="0"/>
          <c:cat>
            <c:strRef>
              <c:f>Лист2!$A$5:$A$16</c:f>
              <c:strCache>
                <c:ptCount val="12"/>
                <c:pt idx="0">
                  <c:v>Английский язык</c:v>
                </c:pt>
                <c:pt idx="1">
                  <c:v>Биология</c:v>
                </c:pt>
                <c:pt idx="2">
                  <c:v>География</c:v>
                </c:pt>
                <c:pt idx="3">
                  <c:v>Информатика и ИКТ</c:v>
                </c:pt>
                <c:pt idx="4">
                  <c:v>История</c:v>
                </c:pt>
                <c:pt idx="5">
                  <c:v>Литература</c:v>
                </c:pt>
                <c:pt idx="6">
                  <c:v>Математика базовая</c:v>
                </c:pt>
                <c:pt idx="7">
                  <c:v>Математика профильная</c:v>
                </c:pt>
                <c:pt idx="8">
                  <c:v>Обществознание</c:v>
                </c:pt>
                <c:pt idx="9">
                  <c:v>Русский язык</c:v>
                </c:pt>
                <c:pt idx="10">
                  <c:v>Физика</c:v>
                </c:pt>
                <c:pt idx="11">
                  <c:v>Химия</c:v>
                </c:pt>
              </c:strCache>
            </c:strRef>
          </c:cat>
          <c:val>
            <c:numRef>
              <c:f>Лист2!$B$5:$B$16</c:f>
              <c:numCache>
                <c:formatCode>General</c:formatCode>
                <c:ptCount val="12"/>
                <c:pt idx="0">
                  <c:v>84</c:v>
                </c:pt>
                <c:pt idx="1">
                  <c:v>58.4</c:v>
                </c:pt>
                <c:pt idx="2">
                  <c:v>0</c:v>
                </c:pt>
                <c:pt idx="3">
                  <c:v>48</c:v>
                </c:pt>
                <c:pt idx="4">
                  <c:v>46.8</c:v>
                </c:pt>
                <c:pt idx="5">
                  <c:v>82.3</c:v>
                </c:pt>
                <c:pt idx="6">
                  <c:v>4.5</c:v>
                </c:pt>
                <c:pt idx="7">
                  <c:v>46</c:v>
                </c:pt>
                <c:pt idx="8">
                  <c:v>59.2</c:v>
                </c:pt>
                <c:pt idx="9">
                  <c:v>69.2</c:v>
                </c:pt>
                <c:pt idx="10">
                  <c:v>51.3</c:v>
                </c:pt>
                <c:pt idx="11">
                  <c:v>52.1</c:v>
                </c:pt>
              </c:numCache>
            </c:numRef>
          </c:val>
          <c:extLst xmlns:c16r2="http://schemas.microsoft.com/office/drawing/2015/06/chart">
            <c:ext xmlns:c16="http://schemas.microsoft.com/office/drawing/2014/chart" uri="{C3380CC4-5D6E-409C-BE32-E72D297353CC}">
              <c16:uniqueId val="{00000000-9C2A-4498-A5A6-8D4D0E74EA1C}"/>
            </c:ext>
          </c:extLst>
        </c:ser>
        <c:ser>
          <c:idx val="1"/>
          <c:order val="1"/>
          <c:tx>
            <c:v>2018</c:v>
          </c:tx>
          <c:spPr>
            <a:solidFill>
              <a:schemeClr val="accent2"/>
            </a:solidFill>
            <a:ln>
              <a:noFill/>
            </a:ln>
            <a:effectLst/>
          </c:spPr>
          <c:invertIfNegative val="0"/>
          <c:cat>
            <c:strRef>
              <c:f>Лист2!$A$5:$A$16</c:f>
              <c:strCache>
                <c:ptCount val="12"/>
                <c:pt idx="0">
                  <c:v>Английский язык</c:v>
                </c:pt>
                <c:pt idx="1">
                  <c:v>Биология</c:v>
                </c:pt>
                <c:pt idx="2">
                  <c:v>География</c:v>
                </c:pt>
                <c:pt idx="3">
                  <c:v>Информатика и ИКТ</c:v>
                </c:pt>
                <c:pt idx="4">
                  <c:v>История</c:v>
                </c:pt>
                <c:pt idx="5">
                  <c:v>Литература</c:v>
                </c:pt>
                <c:pt idx="6">
                  <c:v>Математика базовая</c:v>
                </c:pt>
                <c:pt idx="7">
                  <c:v>Математика профильная</c:v>
                </c:pt>
                <c:pt idx="8">
                  <c:v>Обществознание</c:v>
                </c:pt>
                <c:pt idx="9">
                  <c:v>Русский язык</c:v>
                </c:pt>
                <c:pt idx="10">
                  <c:v>Физика</c:v>
                </c:pt>
                <c:pt idx="11">
                  <c:v>Химия</c:v>
                </c:pt>
              </c:strCache>
            </c:strRef>
          </c:cat>
          <c:val>
            <c:numRef>
              <c:f>Лист2!$C$5:$C$16</c:f>
              <c:numCache>
                <c:formatCode>General</c:formatCode>
                <c:ptCount val="12"/>
                <c:pt idx="0">
                  <c:v>58</c:v>
                </c:pt>
                <c:pt idx="1">
                  <c:v>60.3</c:v>
                </c:pt>
                <c:pt idx="2">
                  <c:v>61</c:v>
                </c:pt>
                <c:pt idx="3">
                  <c:v>48</c:v>
                </c:pt>
                <c:pt idx="4">
                  <c:v>57.6</c:v>
                </c:pt>
                <c:pt idx="5">
                  <c:v>77.3</c:v>
                </c:pt>
                <c:pt idx="6">
                  <c:v>4.4000000000000004</c:v>
                </c:pt>
                <c:pt idx="7">
                  <c:v>42.1</c:v>
                </c:pt>
                <c:pt idx="8">
                  <c:v>56.5</c:v>
                </c:pt>
                <c:pt idx="9">
                  <c:v>71.900000000000006</c:v>
                </c:pt>
                <c:pt idx="10">
                  <c:v>50.5</c:v>
                </c:pt>
                <c:pt idx="11">
                  <c:v>59.2</c:v>
                </c:pt>
              </c:numCache>
            </c:numRef>
          </c:val>
          <c:extLst xmlns:c16r2="http://schemas.microsoft.com/office/drawing/2015/06/chart">
            <c:ext xmlns:c16="http://schemas.microsoft.com/office/drawing/2014/chart" uri="{C3380CC4-5D6E-409C-BE32-E72D297353CC}">
              <c16:uniqueId val="{00000001-9C2A-4498-A5A6-8D4D0E74EA1C}"/>
            </c:ext>
          </c:extLst>
        </c:ser>
        <c:ser>
          <c:idx val="2"/>
          <c:order val="2"/>
          <c:tx>
            <c:v>2019</c:v>
          </c:tx>
          <c:spPr>
            <a:solidFill>
              <a:schemeClr val="accent3"/>
            </a:solidFill>
            <a:ln>
              <a:noFill/>
            </a:ln>
            <a:effectLst/>
          </c:spPr>
          <c:invertIfNegative val="0"/>
          <c:cat>
            <c:strRef>
              <c:f>Лист2!$A$5:$A$16</c:f>
              <c:strCache>
                <c:ptCount val="12"/>
                <c:pt idx="0">
                  <c:v>Английский язык</c:v>
                </c:pt>
                <c:pt idx="1">
                  <c:v>Биология</c:v>
                </c:pt>
                <c:pt idx="2">
                  <c:v>География</c:v>
                </c:pt>
                <c:pt idx="3">
                  <c:v>Информатика и ИКТ</c:v>
                </c:pt>
                <c:pt idx="4">
                  <c:v>История</c:v>
                </c:pt>
                <c:pt idx="5">
                  <c:v>Литература</c:v>
                </c:pt>
                <c:pt idx="6">
                  <c:v>Математика базовая</c:v>
                </c:pt>
                <c:pt idx="7">
                  <c:v>Математика профильная</c:v>
                </c:pt>
                <c:pt idx="8">
                  <c:v>Обществознание</c:v>
                </c:pt>
                <c:pt idx="9">
                  <c:v>Русский язык</c:v>
                </c:pt>
                <c:pt idx="10">
                  <c:v>Физика</c:v>
                </c:pt>
                <c:pt idx="11">
                  <c:v>Химия</c:v>
                </c:pt>
              </c:strCache>
            </c:strRef>
          </c:cat>
          <c:val>
            <c:numRef>
              <c:f>Лист2!$D$5:$D$16</c:f>
              <c:numCache>
                <c:formatCode>General</c:formatCode>
                <c:ptCount val="12"/>
                <c:pt idx="0">
                  <c:v>69.5</c:v>
                </c:pt>
                <c:pt idx="1">
                  <c:v>55.3</c:v>
                </c:pt>
                <c:pt idx="2">
                  <c:v>62</c:v>
                </c:pt>
                <c:pt idx="3">
                  <c:v>43.7</c:v>
                </c:pt>
                <c:pt idx="4">
                  <c:v>57.5</c:v>
                </c:pt>
                <c:pt idx="5">
                  <c:v>0</c:v>
                </c:pt>
                <c:pt idx="6">
                  <c:v>4.3</c:v>
                </c:pt>
                <c:pt idx="7">
                  <c:v>49.1</c:v>
                </c:pt>
                <c:pt idx="8">
                  <c:v>52</c:v>
                </c:pt>
                <c:pt idx="9">
                  <c:v>67</c:v>
                </c:pt>
                <c:pt idx="10">
                  <c:v>56.2</c:v>
                </c:pt>
                <c:pt idx="11">
                  <c:v>56.3</c:v>
                </c:pt>
              </c:numCache>
            </c:numRef>
          </c:val>
          <c:extLst xmlns:c16r2="http://schemas.microsoft.com/office/drawing/2015/06/chart">
            <c:ext xmlns:c16="http://schemas.microsoft.com/office/drawing/2014/chart" uri="{C3380CC4-5D6E-409C-BE32-E72D297353CC}">
              <c16:uniqueId val="{00000002-9C2A-4498-A5A6-8D4D0E74EA1C}"/>
            </c:ext>
          </c:extLst>
        </c:ser>
        <c:dLbls>
          <c:showLegendKey val="0"/>
          <c:showVal val="0"/>
          <c:showCatName val="0"/>
          <c:showSerName val="0"/>
          <c:showPercent val="0"/>
          <c:showBubbleSize val="0"/>
        </c:dLbls>
        <c:gapWidth val="219"/>
        <c:overlap val="-27"/>
        <c:axId val="45196800"/>
        <c:axId val="45198336"/>
      </c:barChart>
      <c:catAx>
        <c:axId val="4519680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45198336"/>
        <c:crosses val="autoZero"/>
        <c:auto val="1"/>
        <c:lblAlgn val="ctr"/>
        <c:lblOffset val="100"/>
        <c:noMultiLvlLbl val="0"/>
      </c:catAx>
      <c:valAx>
        <c:axId val="45198336"/>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45196800"/>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legend>
    <c:plotVisOnly val="1"/>
    <c:dispBlanksAs val="gap"/>
    <c:showDLblsOverMax val="0"/>
  </c:chart>
  <c:spPr>
    <a:noFill/>
    <a:ln>
      <a:noFill/>
    </a:ln>
    <a:effectLst/>
  </c:spPr>
  <c:txPr>
    <a:bodyPr/>
    <a:lstStyle/>
    <a:p>
      <a:pPr>
        <a:defRPr/>
      </a:pPr>
      <a:endParaRPr lang="ru-RU"/>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r>
              <a:rPr lang="ru-RU" dirty="0" smtClean="0">
                <a:latin typeface="Times New Roman" panose="02020603050405020304" pitchFamily="18" charset="0"/>
                <a:cs typeface="Times New Roman" panose="02020603050405020304" pitchFamily="18" charset="0"/>
              </a:rPr>
              <a:t>Количество </a:t>
            </a:r>
            <a:r>
              <a:rPr lang="ru-RU" dirty="0">
                <a:latin typeface="Times New Roman" panose="02020603050405020304" pitchFamily="18" charset="0"/>
                <a:cs typeface="Times New Roman" panose="02020603050405020304" pitchFamily="18" charset="0"/>
              </a:rPr>
              <a:t>выпускников 11 класса, получивших высокий </a:t>
            </a:r>
            <a:r>
              <a:rPr lang="ru-RU" dirty="0" smtClean="0">
                <a:latin typeface="Times New Roman" panose="02020603050405020304" pitchFamily="18" charset="0"/>
                <a:cs typeface="Times New Roman" panose="02020603050405020304" pitchFamily="18" charset="0"/>
              </a:rPr>
              <a:t>балл </a:t>
            </a:r>
            <a:r>
              <a:rPr lang="ru-RU" dirty="0">
                <a:latin typeface="Times New Roman" panose="02020603050405020304" pitchFamily="18" charset="0"/>
                <a:cs typeface="Times New Roman" panose="02020603050405020304" pitchFamily="18" charset="0"/>
              </a:rPr>
              <a:t> ЕГЭ  (2017-2019 гг)</a:t>
            </a:r>
          </a:p>
        </c:rich>
      </c:tx>
      <c:overlay val="0"/>
      <c:spPr>
        <a:noFill/>
        <a:ln>
          <a:noFill/>
        </a:ln>
        <a:effectLst/>
      </c:spPr>
    </c:title>
    <c:autoTitleDeleted val="0"/>
    <c:plotArea>
      <c:layout/>
      <c:barChart>
        <c:barDir val="col"/>
        <c:grouping val="clustered"/>
        <c:varyColors val="0"/>
        <c:ser>
          <c:idx val="0"/>
          <c:order val="0"/>
          <c:tx>
            <c:v>2017</c:v>
          </c:tx>
          <c:spPr>
            <a:solidFill>
              <a:schemeClr val="accent1"/>
            </a:solidFill>
            <a:ln>
              <a:noFill/>
            </a:ln>
            <a:effectLst/>
          </c:spPr>
          <c:invertIfNegative val="0"/>
          <c:dLbls>
            <c:dLbl>
              <c:idx val="6"/>
              <c:delete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0-EB21-44CE-AEF6-0E9597E65E6E}"/>
                </c:ext>
              </c:extLst>
            </c:dLbl>
            <c:dLbl>
              <c:idx val="7"/>
              <c:delete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1-EB21-44CE-AEF6-0E9597E65E6E}"/>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Лист2!$A$5:$A$16</c:f>
              <c:strCache>
                <c:ptCount val="8"/>
                <c:pt idx="0">
                  <c:v>Английский язык</c:v>
                </c:pt>
                <c:pt idx="1">
                  <c:v>Биология</c:v>
                </c:pt>
                <c:pt idx="2">
                  <c:v>История</c:v>
                </c:pt>
                <c:pt idx="3">
                  <c:v>Литература</c:v>
                </c:pt>
                <c:pt idx="4">
                  <c:v>Обществознание</c:v>
                </c:pt>
                <c:pt idx="5">
                  <c:v>Русский язык</c:v>
                </c:pt>
                <c:pt idx="6">
                  <c:v>Физика</c:v>
                </c:pt>
                <c:pt idx="7">
                  <c:v>Химия</c:v>
                </c:pt>
              </c:strCache>
            </c:strRef>
          </c:cat>
          <c:val>
            <c:numRef>
              <c:f>Лист2!$E$5:$E$16</c:f>
              <c:numCache>
                <c:formatCode>General</c:formatCode>
                <c:ptCount val="8"/>
                <c:pt idx="0">
                  <c:v>1</c:v>
                </c:pt>
                <c:pt idx="1">
                  <c:v>1</c:v>
                </c:pt>
                <c:pt idx="2">
                  <c:v>1</c:v>
                </c:pt>
                <c:pt idx="3">
                  <c:v>2</c:v>
                </c:pt>
                <c:pt idx="4">
                  <c:v>2</c:v>
                </c:pt>
                <c:pt idx="5">
                  <c:v>15</c:v>
                </c:pt>
                <c:pt idx="6">
                  <c:v>0</c:v>
                </c:pt>
                <c:pt idx="7">
                  <c:v>0</c:v>
                </c:pt>
              </c:numCache>
            </c:numRef>
          </c:val>
          <c:extLst xmlns:c16r2="http://schemas.microsoft.com/office/drawing/2015/06/chart">
            <c:ext xmlns:c16="http://schemas.microsoft.com/office/drawing/2014/chart" uri="{C3380CC4-5D6E-409C-BE32-E72D297353CC}">
              <c16:uniqueId val="{00000002-EB21-44CE-AEF6-0E9597E65E6E}"/>
            </c:ext>
          </c:extLst>
        </c:ser>
        <c:ser>
          <c:idx val="1"/>
          <c:order val="1"/>
          <c:tx>
            <c:v>2018</c:v>
          </c:tx>
          <c:spPr>
            <a:solidFill>
              <a:schemeClr val="accent2"/>
            </a:solidFill>
            <a:ln>
              <a:noFill/>
            </a:ln>
            <a:effectLst/>
          </c:spPr>
          <c:invertIfNegative val="0"/>
          <c:dLbls>
            <c:dLbl>
              <c:idx val="0"/>
              <c:delete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3-EB21-44CE-AEF6-0E9597E65E6E}"/>
                </c:ext>
              </c:extLst>
            </c:dLbl>
            <c:dLbl>
              <c:idx val="6"/>
              <c:delete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4-EB21-44CE-AEF6-0E9597E65E6E}"/>
                </c:ext>
              </c:extLst>
            </c:dLbl>
            <c:dLbl>
              <c:idx val="7"/>
              <c:delete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5-EB21-44CE-AEF6-0E9597E65E6E}"/>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Лист2!$A$5:$A$16</c:f>
              <c:strCache>
                <c:ptCount val="8"/>
                <c:pt idx="0">
                  <c:v>Английский язык</c:v>
                </c:pt>
                <c:pt idx="1">
                  <c:v>Биология</c:v>
                </c:pt>
                <c:pt idx="2">
                  <c:v>История</c:v>
                </c:pt>
                <c:pt idx="3">
                  <c:v>Литература</c:v>
                </c:pt>
                <c:pt idx="4">
                  <c:v>Обществознание</c:v>
                </c:pt>
                <c:pt idx="5">
                  <c:v>Русский язык</c:v>
                </c:pt>
                <c:pt idx="6">
                  <c:v>Физика</c:v>
                </c:pt>
                <c:pt idx="7">
                  <c:v>Химия</c:v>
                </c:pt>
              </c:strCache>
            </c:strRef>
          </c:cat>
          <c:val>
            <c:numRef>
              <c:f>Лист2!$F$5:$F$16</c:f>
              <c:numCache>
                <c:formatCode>General</c:formatCode>
                <c:ptCount val="8"/>
                <c:pt idx="0">
                  <c:v>0</c:v>
                </c:pt>
                <c:pt idx="1">
                  <c:v>2</c:v>
                </c:pt>
                <c:pt idx="2">
                  <c:v>1</c:v>
                </c:pt>
                <c:pt idx="3">
                  <c:v>1</c:v>
                </c:pt>
                <c:pt idx="4">
                  <c:v>1</c:v>
                </c:pt>
                <c:pt idx="5">
                  <c:v>12</c:v>
                </c:pt>
                <c:pt idx="6">
                  <c:v>0</c:v>
                </c:pt>
                <c:pt idx="7">
                  <c:v>0</c:v>
                </c:pt>
              </c:numCache>
            </c:numRef>
          </c:val>
          <c:extLst xmlns:c16r2="http://schemas.microsoft.com/office/drawing/2015/06/chart">
            <c:ext xmlns:c16="http://schemas.microsoft.com/office/drawing/2014/chart" uri="{C3380CC4-5D6E-409C-BE32-E72D297353CC}">
              <c16:uniqueId val="{00000006-EB21-44CE-AEF6-0E9597E65E6E}"/>
            </c:ext>
          </c:extLst>
        </c:ser>
        <c:ser>
          <c:idx val="2"/>
          <c:order val="2"/>
          <c:tx>
            <c:v>2019</c:v>
          </c:tx>
          <c:spPr>
            <a:solidFill>
              <a:schemeClr val="accent3"/>
            </a:solidFill>
            <a:ln>
              <a:noFill/>
            </a:ln>
            <a:effectLst/>
          </c:spPr>
          <c:invertIfNegative val="0"/>
          <c:dLbls>
            <c:dLbl>
              <c:idx val="0"/>
              <c:delete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7-EB21-44CE-AEF6-0E9597E65E6E}"/>
                </c:ext>
              </c:extLst>
            </c:dLbl>
            <c:dLbl>
              <c:idx val="2"/>
              <c:delete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8-EB21-44CE-AEF6-0E9597E65E6E}"/>
                </c:ext>
              </c:extLst>
            </c:dLbl>
            <c:dLbl>
              <c:idx val="3"/>
              <c:delete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9-EB21-44CE-AEF6-0E9597E65E6E}"/>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Лист2!$A$5:$A$16</c:f>
              <c:strCache>
                <c:ptCount val="8"/>
                <c:pt idx="0">
                  <c:v>Английский язык</c:v>
                </c:pt>
                <c:pt idx="1">
                  <c:v>Биология</c:v>
                </c:pt>
                <c:pt idx="2">
                  <c:v>История</c:v>
                </c:pt>
                <c:pt idx="3">
                  <c:v>Литература</c:v>
                </c:pt>
                <c:pt idx="4">
                  <c:v>Обществознание</c:v>
                </c:pt>
                <c:pt idx="5">
                  <c:v>Русский язык</c:v>
                </c:pt>
                <c:pt idx="6">
                  <c:v>Физика</c:v>
                </c:pt>
                <c:pt idx="7">
                  <c:v>Химия</c:v>
                </c:pt>
              </c:strCache>
            </c:strRef>
          </c:cat>
          <c:val>
            <c:numRef>
              <c:f>Лист2!$G$5:$G$16</c:f>
              <c:numCache>
                <c:formatCode>General</c:formatCode>
                <c:ptCount val="8"/>
                <c:pt idx="0">
                  <c:v>0</c:v>
                </c:pt>
                <c:pt idx="1">
                  <c:v>1</c:v>
                </c:pt>
                <c:pt idx="2">
                  <c:v>0</c:v>
                </c:pt>
                <c:pt idx="3">
                  <c:v>0</c:v>
                </c:pt>
                <c:pt idx="4">
                  <c:v>1</c:v>
                </c:pt>
                <c:pt idx="5">
                  <c:v>9</c:v>
                </c:pt>
                <c:pt idx="6">
                  <c:v>1</c:v>
                </c:pt>
                <c:pt idx="7">
                  <c:v>1</c:v>
                </c:pt>
              </c:numCache>
            </c:numRef>
          </c:val>
          <c:extLst xmlns:c16r2="http://schemas.microsoft.com/office/drawing/2015/06/chart">
            <c:ext xmlns:c16="http://schemas.microsoft.com/office/drawing/2014/chart" uri="{C3380CC4-5D6E-409C-BE32-E72D297353CC}">
              <c16:uniqueId val="{0000000A-EB21-44CE-AEF6-0E9597E65E6E}"/>
            </c:ext>
          </c:extLst>
        </c:ser>
        <c:dLbls>
          <c:showLegendKey val="0"/>
          <c:showVal val="0"/>
          <c:showCatName val="0"/>
          <c:showSerName val="0"/>
          <c:showPercent val="0"/>
          <c:showBubbleSize val="0"/>
        </c:dLbls>
        <c:gapWidth val="219"/>
        <c:overlap val="-27"/>
        <c:axId val="80836864"/>
        <c:axId val="80842752"/>
      </c:barChart>
      <c:catAx>
        <c:axId val="8083686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80842752"/>
        <c:crosses val="autoZero"/>
        <c:auto val="1"/>
        <c:lblAlgn val="ctr"/>
        <c:lblOffset val="100"/>
        <c:noMultiLvlLbl val="0"/>
      </c:catAx>
      <c:valAx>
        <c:axId val="80842752"/>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80836864"/>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legend>
    <c:plotVisOnly val="1"/>
    <c:dispBlanksAs val="gap"/>
    <c:showDLblsOverMax val="0"/>
  </c:chart>
  <c:spPr>
    <a:noFill/>
    <a:ln>
      <a:noFill/>
    </a:ln>
    <a:effectLst/>
  </c:spPr>
  <c:txPr>
    <a:bodyPr/>
    <a:lstStyle/>
    <a:p>
      <a:pPr>
        <a:defRPr/>
      </a:pPr>
      <a:endParaRPr lang="ru-RU"/>
    </a:p>
  </c:txPr>
  <c:externalData r:id="rId2">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6257B4-91DD-4884-957E-FAA0FA4BEC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80</Pages>
  <Words>21525</Words>
  <Characters>122696</Characters>
  <Application>Microsoft Office Word</Application>
  <DocSecurity>0</DocSecurity>
  <Lines>1022</Lines>
  <Paragraphs>287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143934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Малыщенко</dc:creator>
  <cp:lastModifiedBy>Анна</cp:lastModifiedBy>
  <cp:revision>3</cp:revision>
  <cp:lastPrinted>2020-05-15T05:02:00Z</cp:lastPrinted>
  <dcterms:created xsi:type="dcterms:W3CDTF">2020-05-14T03:27:00Z</dcterms:created>
  <dcterms:modified xsi:type="dcterms:W3CDTF">2020-05-15T05:02:00Z</dcterms:modified>
</cp:coreProperties>
</file>